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DE9FF" w14:textId="77777777" w:rsidR="00623B74" w:rsidRPr="00F22C0F" w:rsidRDefault="00292301" w:rsidP="00292301">
      <w:pPr>
        <w:spacing w:after="0" w:line="240" w:lineRule="auto"/>
        <w:jc w:val="center"/>
        <w:rPr>
          <w:rFonts w:ascii="Times New Roman" w:hAnsi="Times New Roman" w:cs="Times New Roman"/>
        </w:rPr>
      </w:pPr>
      <w:r w:rsidRPr="00F22C0F">
        <w:rPr>
          <w:rFonts w:ascii="Times New Roman" w:hAnsi="Times New Roman" w:cs="Times New Roman"/>
          <w:noProof/>
          <w:lang w:val="en-AU" w:eastAsia="en-AU"/>
        </w:rPr>
        <w:drawing>
          <wp:inline distT="0" distB="0" distL="0" distR="0" wp14:anchorId="5D6F0E2B" wp14:editId="087F6C07">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9" cstate="print"/>
                    <a:stretch>
                      <a:fillRect/>
                    </a:stretch>
                  </pic:blipFill>
                  <pic:spPr>
                    <a:xfrm>
                      <a:off x="0" y="0"/>
                      <a:ext cx="999744" cy="786384"/>
                    </a:xfrm>
                    <a:prstGeom prst="rect">
                      <a:avLst/>
                    </a:prstGeom>
                  </pic:spPr>
                </pic:pic>
              </a:graphicData>
            </a:graphic>
          </wp:inline>
        </w:drawing>
      </w:r>
    </w:p>
    <w:p w14:paraId="0DF6A72B" w14:textId="77777777" w:rsidR="00623B74" w:rsidRPr="00F22C0F" w:rsidRDefault="00FE3B7A" w:rsidP="00292301">
      <w:pPr>
        <w:spacing w:before="400" w:after="400" w:line="240" w:lineRule="auto"/>
        <w:jc w:val="center"/>
        <w:rPr>
          <w:rFonts w:ascii="Times New Roman" w:hAnsi="Times New Roman" w:cs="Times New Roman"/>
          <w:sz w:val="36"/>
        </w:rPr>
      </w:pPr>
      <w:r w:rsidRPr="00F22C0F">
        <w:rPr>
          <w:rFonts w:ascii="Times New Roman" w:hAnsi="Times New Roman" w:cs="Times New Roman"/>
          <w:b/>
          <w:sz w:val="36"/>
        </w:rPr>
        <w:t>Social Services Legislation Amendment Act</w:t>
      </w:r>
      <w:r w:rsidR="00292301" w:rsidRPr="00F22C0F">
        <w:rPr>
          <w:rFonts w:ascii="Times New Roman" w:hAnsi="Times New Roman" w:cs="Times New Roman"/>
          <w:b/>
          <w:sz w:val="36"/>
        </w:rPr>
        <w:t xml:space="preserve"> </w:t>
      </w:r>
      <w:r w:rsidRPr="00F22C0F">
        <w:rPr>
          <w:rFonts w:ascii="Times New Roman" w:hAnsi="Times New Roman" w:cs="Times New Roman"/>
          <w:b/>
          <w:sz w:val="36"/>
        </w:rPr>
        <w:t>1982</w:t>
      </w:r>
    </w:p>
    <w:p w14:paraId="4A77DF28" w14:textId="77777777" w:rsidR="00623B74" w:rsidRPr="00F22C0F" w:rsidRDefault="00FE3B7A" w:rsidP="00292301">
      <w:pPr>
        <w:spacing w:before="400" w:after="400" w:line="240" w:lineRule="auto"/>
        <w:jc w:val="center"/>
        <w:rPr>
          <w:rFonts w:ascii="Times New Roman" w:hAnsi="Times New Roman" w:cs="Times New Roman"/>
          <w:sz w:val="28"/>
        </w:rPr>
      </w:pPr>
      <w:r w:rsidRPr="00F22C0F">
        <w:rPr>
          <w:rFonts w:ascii="Times New Roman" w:hAnsi="Times New Roman" w:cs="Times New Roman"/>
          <w:b/>
          <w:sz w:val="28"/>
        </w:rPr>
        <w:t>No. 37 of 1982</w:t>
      </w:r>
    </w:p>
    <w:p w14:paraId="73B8E6C2" w14:textId="77777777" w:rsidR="00292301" w:rsidRPr="00686961" w:rsidRDefault="00292301" w:rsidP="00292301">
      <w:pPr>
        <w:spacing w:after="0" w:line="240" w:lineRule="auto"/>
        <w:jc w:val="center"/>
        <w:rPr>
          <w:rFonts w:ascii="Times New Roman" w:hAnsi="Times New Roman" w:cs="Times New Roman"/>
          <w:b/>
          <w:sz w:val="24"/>
          <w:szCs w:val="24"/>
        </w:rPr>
      </w:pPr>
      <w:r w:rsidRPr="00686961">
        <w:rPr>
          <w:rFonts w:ascii="Times New Roman" w:hAnsi="Times New Roman" w:cs="Times New Roman"/>
          <w:b/>
          <w:sz w:val="24"/>
          <w:szCs w:val="24"/>
        </w:rPr>
        <w:t>TABLE OF PROVISIONS</w:t>
      </w:r>
    </w:p>
    <w:p w14:paraId="17798987" w14:textId="77777777" w:rsidR="00623B74" w:rsidRPr="00F22C0F" w:rsidRDefault="00FE3B7A" w:rsidP="00292301">
      <w:pPr>
        <w:spacing w:before="120" w:after="120" w:line="240" w:lineRule="auto"/>
        <w:jc w:val="center"/>
        <w:rPr>
          <w:rFonts w:ascii="Times New Roman" w:hAnsi="Times New Roman" w:cs="Times New Roman"/>
          <w:sz w:val="24"/>
        </w:rPr>
      </w:pPr>
      <w:r w:rsidRPr="00F22C0F">
        <w:rPr>
          <w:rFonts w:ascii="Times New Roman" w:hAnsi="Times New Roman" w:cs="Times New Roman"/>
          <w:sz w:val="24"/>
        </w:rPr>
        <w:t>PART I—PRELIMINARY</w:t>
      </w:r>
    </w:p>
    <w:p w14:paraId="2C9DCCFF" w14:textId="77777777" w:rsidR="00623B74" w:rsidRPr="00F22C0F" w:rsidRDefault="00FE3B7A" w:rsidP="00FE3B7A">
      <w:pPr>
        <w:spacing w:after="0" w:line="240" w:lineRule="auto"/>
        <w:jc w:val="both"/>
        <w:rPr>
          <w:rFonts w:ascii="Times New Roman" w:hAnsi="Times New Roman" w:cs="Times New Roman"/>
        </w:rPr>
      </w:pPr>
      <w:r w:rsidRPr="00F22C0F">
        <w:rPr>
          <w:rFonts w:ascii="Times New Roman" w:hAnsi="Times New Roman" w:cs="Times New Roman"/>
        </w:rPr>
        <w:t>Section</w:t>
      </w:r>
    </w:p>
    <w:p w14:paraId="3CCE1B05" w14:textId="77777777" w:rsidR="00623B74" w:rsidRPr="00F22C0F" w:rsidRDefault="00FE3B7A" w:rsidP="009D6D52">
      <w:pPr>
        <w:spacing w:after="0" w:line="240" w:lineRule="auto"/>
        <w:ind w:left="1080" w:hanging="648"/>
        <w:jc w:val="both"/>
        <w:rPr>
          <w:rFonts w:ascii="Times New Roman" w:hAnsi="Times New Roman" w:cs="Times New Roman"/>
        </w:rPr>
      </w:pPr>
      <w:r w:rsidRPr="00F22C0F">
        <w:rPr>
          <w:rFonts w:ascii="Times New Roman" w:hAnsi="Times New Roman" w:cs="Times New Roman"/>
        </w:rPr>
        <w:t>1.</w:t>
      </w:r>
      <w:r w:rsidR="00292301" w:rsidRPr="00F22C0F">
        <w:rPr>
          <w:rFonts w:ascii="Times New Roman" w:hAnsi="Times New Roman" w:cs="Times New Roman"/>
        </w:rPr>
        <w:tab/>
      </w:r>
      <w:r w:rsidRPr="00F22C0F">
        <w:rPr>
          <w:rFonts w:ascii="Times New Roman" w:hAnsi="Times New Roman" w:cs="Times New Roman"/>
        </w:rPr>
        <w:t>Short title</w:t>
      </w:r>
    </w:p>
    <w:p w14:paraId="49EF5420" w14:textId="77777777" w:rsidR="00623B74" w:rsidRPr="00F22C0F" w:rsidRDefault="00FE3B7A" w:rsidP="009D6D52">
      <w:pPr>
        <w:spacing w:after="0" w:line="240" w:lineRule="auto"/>
        <w:ind w:left="1080" w:hanging="648"/>
        <w:jc w:val="both"/>
        <w:rPr>
          <w:rFonts w:ascii="Times New Roman" w:hAnsi="Times New Roman" w:cs="Times New Roman"/>
        </w:rPr>
      </w:pPr>
      <w:r w:rsidRPr="00F22C0F">
        <w:rPr>
          <w:rFonts w:ascii="Times New Roman" w:hAnsi="Times New Roman" w:cs="Times New Roman"/>
        </w:rPr>
        <w:t>2.</w:t>
      </w:r>
      <w:r w:rsidR="00292301" w:rsidRPr="00F22C0F">
        <w:rPr>
          <w:rFonts w:ascii="Times New Roman" w:hAnsi="Times New Roman" w:cs="Times New Roman"/>
        </w:rPr>
        <w:tab/>
      </w:r>
      <w:r w:rsidRPr="00F22C0F">
        <w:rPr>
          <w:rFonts w:ascii="Times New Roman" w:hAnsi="Times New Roman" w:cs="Times New Roman"/>
        </w:rPr>
        <w:t>Commencement</w:t>
      </w:r>
    </w:p>
    <w:p w14:paraId="7D7B2A23" w14:textId="77777777" w:rsidR="00623B74" w:rsidRPr="00F22C0F" w:rsidRDefault="00FE3B7A" w:rsidP="00292301">
      <w:pPr>
        <w:spacing w:before="120" w:after="60" w:line="240" w:lineRule="auto"/>
        <w:jc w:val="center"/>
        <w:rPr>
          <w:rFonts w:ascii="Times New Roman" w:hAnsi="Times New Roman" w:cs="Times New Roman"/>
          <w:sz w:val="24"/>
        </w:rPr>
      </w:pPr>
      <w:r w:rsidRPr="00F22C0F">
        <w:rPr>
          <w:rFonts w:ascii="Times New Roman" w:hAnsi="Times New Roman" w:cs="Times New Roman"/>
          <w:sz w:val="24"/>
        </w:rPr>
        <w:t>PART II—AMENDMENTS OF THE SOCIAL SERVICES ACT 1947</w:t>
      </w:r>
    </w:p>
    <w:p w14:paraId="790C6ABC" w14:textId="77777777" w:rsidR="00623B74" w:rsidRPr="00F22C0F" w:rsidRDefault="00FE3B7A" w:rsidP="009D6D52">
      <w:pPr>
        <w:spacing w:after="0" w:line="240" w:lineRule="auto"/>
        <w:ind w:left="1080" w:hanging="648"/>
        <w:jc w:val="both"/>
        <w:rPr>
          <w:rFonts w:ascii="Times New Roman" w:hAnsi="Times New Roman" w:cs="Times New Roman"/>
        </w:rPr>
      </w:pPr>
      <w:r w:rsidRPr="00F22C0F">
        <w:rPr>
          <w:rFonts w:ascii="Times New Roman" w:hAnsi="Times New Roman" w:cs="Times New Roman"/>
        </w:rPr>
        <w:t>3.</w:t>
      </w:r>
      <w:r w:rsidR="00292301" w:rsidRPr="00F22C0F">
        <w:rPr>
          <w:rFonts w:ascii="Times New Roman" w:hAnsi="Times New Roman" w:cs="Times New Roman"/>
        </w:rPr>
        <w:tab/>
      </w:r>
      <w:r w:rsidRPr="00F22C0F">
        <w:rPr>
          <w:rFonts w:ascii="Times New Roman" w:hAnsi="Times New Roman" w:cs="Times New Roman"/>
        </w:rPr>
        <w:t>References to the Principal Act</w:t>
      </w:r>
    </w:p>
    <w:p w14:paraId="6C67AF65" w14:textId="77777777" w:rsidR="00623B74" w:rsidRPr="00F22C0F" w:rsidRDefault="00FE3B7A" w:rsidP="009D6D52">
      <w:pPr>
        <w:spacing w:after="0" w:line="240" w:lineRule="auto"/>
        <w:ind w:left="1080" w:hanging="648"/>
        <w:jc w:val="both"/>
        <w:rPr>
          <w:rFonts w:ascii="Times New Roman" w:hAnsi="Times New Roman" w:cs="Times New Roman"/>
        </w:rPr>
      </w:pPr>
      <w:r w:rsidRPr="00F22C0F">
        <w:rPr>
          <w:rFonts w:ascii="Times New Roman" w:hAnsi="Times New Roman" w:cs="Times New Roman"/>
        </w:rPr>
        <w:t>4.</w:t>
      </w:r>
      <w:r w:rsidR="00292301" w:rsidRPr="00F22C0F">
        <w:rPr>
          <w:rFonts w:ascii="Times New Roman" w:hAnsi="Times New Roman" w:cs="Times New Roman"/>
        </w:rPr>
        <w:tab/>
      </w:r>
      <w:r w:rsidRPr="00F22C0F">
        <w:rPr>
          <w:rFonts w:ascii="Times New Roman" w:hAnsi="Times New Roman" w:cs="Times New Roman"/>
        </w:rPr>
        <w:t>Amendment of title</w:t>
      </w:r>
    </w:p>
    <w:p w14:paraId="60C0B4B1" w14:textId="77777777" w:rsidR="00623B74" w:rsidRPr="00F22C0F" w:rsidRDefault="00FE3B7A" w:rsidP="009D6D52">
      <w:pPr>
        <w:spacing w:after="0" w:line="240" w:lineRule="auto"/>
        <w:ind w:left="1080" w:hanging="648"/>
        <w:jc w:val="both"/>
        <w:rPr>
          <w:rFonts w:ascii="Times New Roman" w:hAnsi="Times New Roman" w:cs="Times New Roman"/>
        </w:rPr>
      </w:pPr>
      <w:r w:rsidRPr="00F22C0F">
        <w:rPr>
          <w:rFonts w:ascii="Times New Roman" w:hAnsi="Times New Roman" w:cs="Times New Roman"/>
        </w:rPr>
        <w:t>5.</w:t>
      </w:r>
      <w:r w:rsidR="00292301" w:rsidRPr="00F22C0F">
        <w:rPr>
          <w:rFonts w:ascii="Times New Roman" w:hAnsi="Times New Roman" w:cs="Times New Roman"/>
        </w:rPr>
        <w:tab/>
      </w:r>
      <w:r w:rsidRPr="00F22C0F">
        <w:rPr>
          <w:rFonts w:ascii="Times New Roman" w:hAnsi="Times New Roman" w:cs="Times New Roman"/>
        </w:rPr>
        <w:t>Short title</w:t>
      </w:r>
    </w:p>
    <w:p w14:paraId="5BE0E602" w14:textId="77777777" w:rsidR="00623B74" w:rsidRPr="00F22C0F" w:rsidRDefault="00FE3B7A" w:rsidP="009D6D52">
      <w:pPr>
        <w:spacing w:after="0" w:line="240" w:lineRule="auto"/>
        <w:ind w:left="1080" w:hanging="648"/>
        <w:jc w:val="both"/>
        <w:rPr>
          <w:rFonts w:ascii="Times New Roman" w:hAnsi="Times New Roman" w:cs="Times New Roman"/>
        </w:rPr>
      </w:pPr>
      <w:r w:rsidRPr="00F22C0F">
        <w:rPr>
          <w:rFonts w:ascii="Times New Roman" w:hAnsi="Times New Roman" w:cs="Times New Roman"/>
        </w:rPr>
        <w:t>6.</w:t>
      </w:r>
      <w:r w:rsidR="00292301" w:rsidRPr="00F22C0F">
        <w:rPr>
          <w:rFonts w:ascii="Times New Roman" w:hAnsi="Times New Roman" w:cs="Times New Roman"/>
        </w:rPr>
        <w:tab/>
      </w:r>
      <w:r w:rsidRPr="00F22C0F">
        <w:rPr>
          <w:rFonts w:ascii="Times New Roman" w:hAnsi="Times New Roman" w:cs="Times New Roman"/>
        </w:rPr>
        <w:t>Interpretation</w:t>
      </w:r>
    </w:p>
    <w:p w14:paraId="5DE4B04B" w14:textId="77777777" w:rsidR="00623B74" w:rsidRPr="00F22C0F" w:rsidRDefault="00FE3B7A" w:rsidP="009D6D52">
      <w:pPr>
        <w:spacing w:after="0" w:line="240" w:lineRule="auto"/>
        <w:ind w:left="1080" w:hanging="648"/>
        <w:jc w:val="both"/>
        <w:rPr>
          <w:rFonts w:ascii="Times New Roman" w:hAnsi="Times New Roman" w:cs="Times New Roman"/>
        </w:rPr>
      </w:pPr>
      <w:r w:rsidRPr="00F22C0F">
        <w:rPr>
          <w:rFonts w:ascii="Times New Roman" w:hAnsi="Times New Roman" w:cs="Times New Roman"/>
        </w:rPr>
        <w:t>7.</w:t>
      </w:r>
      <w:r w:rsidR="00292301" w:rsidRPr="00F22C0F">
        <w:rPr>
          <w:rFonts w:ascii="Times New Roman" w:hAnsi="Times New Roman" w:cs="Times New Roman"/>
        </w:rPr>
        <w:tab/>
      </w:r>
      <w:r w:rsidRPr="00F22C0F">
        <w:rPr>
          <w:rFonts w:ascii="Times New Roman" w:hAnsi="Times New Roman" w:cs="Times New Roman"/>
        </w:rPr>
        <w:t>Director-General of Social Security</w:t>
      </w:r>
    </w:p>
    <w:p w14:paraId="294C17B9" w14:textId="77777777" w:rsidR="00623B74" w:rsidRPr="00F22C0F" w:rsidRDefault="00FE3B7A" w:rsidP="009D6D52">
      <w:pPr>
        <w:spacing w:after="0" w:line="240" w:lineRule="auto"/>
        <w:ind w:left="1080" w:hanging="648"/>
        <w:jc w:val="both"/>
        <w:rPr>
          <w:rFonts w:ascii="Times New Roman" w:hAnsi="Times New Roman" w:cs="Times New Roman"/>
        </w:rPr>
      </w:pPr>
      <w:r w:rsidRPr="00F22C0F">
        <w:rPr>
          <w:rFonts w:ascii="Times New Roman" w:hAnsi="Times New Roman" w:cs="Times New Roman"/>
        </w:rPr>
        <w:t>8.</w:t>
      </w:r>
      <w:r w:rsidR="00292301" w:rsidRPr="00F22C0F">
        <w:rPr>
          <w:rFonts w:ascii="Times New Roman" w:hAnsi="Times New Roman" w:cs="Times New Roman"/>
        </w:rPr>
        <w:tab/>
      </w:r>
      <w:r w:rsidRPr="00F22C0F">
        <w:rPr>
          <w:rFonts w:ascii="Times New Roman" w:hAnsi="Times New Roman" w:cs="Times New Roman"/>
        </w:rPr>
        <w:t>Deputy Directors-General and Assistant Directors-General</w:t>
      </w:r>
    </w:p>
    <w:p w14:paraId="6736CBF4" w14:textId="77777777" w:rsidR="00623B74" w:rsidRPr="00F22C0F" w:rsidRDefault="00FE3B7A" w:rsidP="009D6D52">
      <w:pPr>
        <w:spacing w:after="0" w:line="240" w:lineRule="auto"/>
        <w:ind w:left="1080" w:hanging="648"/>
        <w:jc w:val="both"/>
        <w:rPr>
          <w:rFonts w:ascii="Times New Roman" w:hAnsi="Times New Roman" w:cs="Times New Roman"/>
        </w:rPr>
      </w:pPr>
      <w:r w:rsidRPr="00F22C0F">
        <w:rPr>
          <w:rFonts w:ascii="Times New Roman" w:hAnsi="Times New Roman" w:cs="Times New Roman"/>
        </w:rPr>
        <w:t>9.</w:t>
      </w:r>
      <w:r w:rsidR="00292301" w:rsidRPr="00F22C0F">
        <w:rPr>
          <w:rFonts w:ascii="Times New Roman" w:hAnsi="Times New Roman" w:cs="Times New Roman"/>
        </w:rPr>
        <w:tab/>
      </w:r>
      <w:r w:rsidRPr="00F22C0F">
        <w:rPr>
          <w:rFonts w:ascii="Times New Roman" w:hAnsi="Times New Roman" w:cs="Times New Roman"/>
        </w:rPr>
        <w:t>Directors of Social Security</w:t>
      </w:r>
    </w:p>
    <w:p w14:paraId="3C3B2EE0" w14:textId="77777777" w:rsidR="00623B74" w:rsidRPr="00F22C0F" w:rsidRDefault="00FE3B7A" w:rsidP="009D6D52">
      <w:pPr>
        <w:spacing w:after="0" w:line="240" w:lineRule="auto"/>
        <w:ind w:left="1080" w:hanging="648"/>
        <w:jc w:val="both"/>
        <w:rPr>
          <w:rFonts w:ascii="Times New Roman" w:hAnsi="Times New Roman" w:cs="Times New Roman"/>
        </w:rPr>
      </w:pPr>
      <w:r w:rsidRPr="00F22C0F">
        <w:rPr>
          <w:rFonts w:ascii="Times New Roman" w:hAnsi="Times New Roman" w:cs="Times New Roman"/>
        </w:rPr>
        <w:t>10.</w:t>
      </w:r>
      <w:r w:rsidR="00292301" w:rsidRPr="00F22C0F">
        <w:rPr>
          <w:rFonts w:ascii="Times New Roman" w:hAnsi="Times New Roman" w:cs="Times New Roman"/>
        </w:rPr>
        <w:tab/>
      </w:r>
      <w:r w:rsidRPr="00F22C0F">
        <w:rPr>
          <w:rFonts w:ascii="Times New Roman" w:hAnsi="Times New Roman" w:cs="Times New Roman"/>
        </w:rPr>
        <w:t>Registrars</w:t>
      </w:r>
    </w:p>
    <w:p w14:paraId="45821C0B" w14:textId="77777777" w:rsidR="00623B74" w:rsidRPr="00F22C0F" w:rsidRDefault="00FE3B7A" w:rsidP="009D6D52">
      <w:pPr>
        <w:spacing w:after="0" w:line="240" w:lineRule="auto"/>
        <w:ind w:left="1080" w:hanging="648"/>
        <w:jc w:val="both"/>
        <w:rPr>
          <w:rFonts w:ascii="Times New Roman" w:hAnsi="Times New Roman" w:cs="Times New Roman"/>
        </w:rPr>
      </w:pPr>
      <w:r w:rsidRPr="00F22C0F">
        <w:rPr>
          <w:rFonts w:ascii="Times New Roman" w:hAnsi="Times New Roman" w:cs="Times New Roman"/>
        </w:rPr>
        <w:t>11.</w:t>
      </w:r>
      <w:r w:rsidR="00292301" w:rsidRPr="00F22C0F">
        <w:rPr>
          <w:rFonts w:ascii="Times New Roman" w:hAnsi="Times New Roman" w:cs="Times New Roman"/>
        </w:rPr>
        <w:tab/>
      </w:r>
      <w:r w:rsidRPr="00F22C0F">
        <w:rPr>
          <w:rFonts w:ascii="Times New Roman" w:hAnsi="Times New Roman" w:cs="Times New Roman"/>
        </w:rPr>
        <w:t>Interpretation</w:t>
      </w:r>
    </w:p>
    <w:p w14:paraId="2B7AB594" w14:textId="77777777" w:rsidR="00623B74" w:rsidRPr="00F22C0F" w:rsidRDefault="00FE3B7A" w:rsidP="009D6D52">
      <w:pPr>
        <w:spacing w:after="0" w:line="240" w:lineRule="auto"/>
        <w:ind w:left="1080" w:hanging="648"/>
        <w:jc w:val="both"/>
        <w:rPr>
          <w:rFonts w:ascii="Times New Roman" w:hAnsi="Times New Roman" w:cs="Times New Roman"/>
        </w:rPr>
      </w:pPr>
      <w:r w:rsidRPr="00F22C0F">
        <w:rPr>
          <w:rFonts w:ascii="Times New Roman" w:hAnsi="Times New Roman" w:cs="Times New Roman"/>
        </w:rPr>
        <w:t>12.</w:t>
      </w:r>
      <w:r w:rsidR="00292301" w:rsidRPr="00F22C0F">
        <w:rPr>
          <w:rFonts w:ascii="Times New Roman" w:hAnsi="Times New Roman" w:cs="Times New Roman"/>
        </w:rPr>
        <w:tab/>
      </w:r>
      <w:r w:rsidRPr="00F22C0F">
        <w:rPr>
          <w:rFonts w:ascii="Times New Roman" w:hAnsi="Times New Roman" w:cs="Times New Roman"/>
        </w:rPr>
        <w:t>Amendment of heading to Part VI</w:t>
      </w:r>
    </w:p>
    <w:p w14:paraId="1D94B19B" w14:textId="77777777" w:rsidR="00623B74" w:rsidRPr="00F22C0F" w:rsidRDefault="00FE3B7A" w:rsidP="009D6D52">
      <w:pPr>
        <w:spacing w:after="0" w:line="240" w:lineRule="auto"/>
        <w:ind w:left="1080" w:hanging="648"/>
        <w:jc w:val="both"/>
        <w:rPr>
          <w:rFonts w:ascii="Times New Roman" w:hAnsi="Times New Roman" w:cs="Times New Roman"/>
        </w:rPr>
      </w:pPr>
      <w:r w:rsidRPr="00F22C0F">
        <w:rPr>
          <w:rFonts w:ascii="Times New Roman" w:hAnsi="Times New Roman" w:cs="Times New Roman"/>
        </w:rPr>
        <w:t>13.</w:t>
      </w:r>
      <w:r w:rsidR="00292301" w:rsidRPr="00F22C0F">
        <w:rPr>
          <w:rFonts w:ascii="Times New Roman" w:hAnsi="Times New Roman" w:cs="Times New Roman"/>
        </w:rPr>
        <w:tab/>
      </w:r>
      <w:r w:rsidRPr="00F22C0F">
        <w:rPr>
          <w:rFonts w:ascii="Times New Roman" w:hAnsi="Times New Roman" w:cs="Times New Roman"/>
        </w:rPr>
        <w:t>Interpretation</w:t>
      </w:r>
    </w:p>
    <w:p w14:paraId="6C6E3BAE" w14:textId="77777777" w:rsidR="00623B74" w:rsidRPr="00F22C0F" w:rsidRDefault="00FE3B7A" w:rsidP="009D6D52">
      <w:pPr>
        <w:spacing w:after="0" w:line="240" w:lineRule="auto"/>
        <w:ind w:left="1080" w:hanging="648"/>
        <w:jc w:val="both"/>
        <w:rPr>
          <w:rFonts w:ascii="Times New Roman" w:hAnsi="Times New Roman" w:cs="Times New Roman"/>
        </w:rPr>
      </w:pPr>
      <w:r w:rsidRPr="00F22C0F">
        <w:rPr>
          <w:rFonts w:ascii="Times New Roman" w:hAnsi="Times New Roman" w:cs="Times New Roman"/>
        </w:rPr>
        <w:t>14.</w:t>
      </w:r>
      <w:r w:rsidR="00292301" w:rsidRPr="00F22C0F">
        <w:rPr>
          <w:rFonts w:ascii="Times New Roman" w:hAnsi="Times New Roman" w:cs="Times New Roman"/>
        </w:rPr>
        <w:tab/>
      </w:r>
      <w:r w:rsidRPr="00F22C0F">
        <w:rPr>
          <w:rFonts w:ascii="Times New Roman" w:hAnsi="Times New Roman" w:cs="Times New Roman"/>
        </w:rPr>
        <w:t>Family allowance</w:t>
      </w:r>
    </w:p>
    <w:p w14:paraId="5BF48123" w14:textId="77777777" w:rsidR="00623B74" w:rsidRPr="00F22C0F" w:rsidRDefault="00FE3B7A" w:rsidP="009D6D52">
      <w:pPr>
        <w:spacing w:after="0" w:line="240" w:lineRule="auto"/>
        <w:ind w:left="1080" w:hanging="648"/>
        <w:jc w:val="both"/>
        <w:rPr>
          <w:rFonts w:ascii="Times New Roman" w:hAnsi="Times New Roman" w:cs="Times New Roman"/>
        </w:rPr>
      </w:pPr>
      <w:r w:rsidRPr="00F22C0F">
        <w:rPr>
          <w:rFonts w:ascii="Times New Roman" w:hAnsi="Times New Roman" w:cs="Times New Roman"/>
        </w:rPr>
        <w:t>15.</w:t>
      </w:r>
      <w:r w:rsidR="00292301" w:rsidRPr="00F22C0F">
        <w:rPr>
          <w:rFonts w:ascii="Times New Roman" w:hAnsi="Times New Roman" w:cs="Times New Roman"/>
        </w:rPr>
        <w:tab/>
      </w:r>
      <w:r w:rsidRPr="00F22C0F">
        <w:rPr>
          <w:rFonts w:ascii="Times New Roman" w:hAnsi="Times New Roman" w:cs="Times New Roman"/>
        </w:rPr>
        <w:t>Family allowance not to be granted in respect of child in receipt of payments under prescribed educational scheme</w:t>
      </w:r>
    </w:p>
    <w:p w14:paraId="4E0B1087" w14:textId="77777777" w:rsidR="00623B74" w:rsidRPr="00F22C0F" w:rsidRDefault="00FE3B7A" w:rsidP="009D6D52">
      <w:pPr>
        <w:spacing w:after="0" w:line="240" w:lineRule="auto"/>
        <w:ind w:left="1080" w:hanging="648"/>
        <w:jc w:val="both"/>
        <w:rPr>
          <w:rFonts w:ascii="Times New Roman" w:hAnsi="Times New Roman" w:cs="Times New Roman"/>
        </w:rPr>
      </w:pPr>
      <w:r w:rsidRPr="00F22C0F">
        <w:rPr>
          <w:rFonts w:ascii="Times New Roman" w:hAnsi="Times New Roman" w:cs="Times New Roman"/>
        </w:rPr>
        <w:t>16.</w:t>
      </w:r>
      <w:r w:rsidR="00292301" w:rsidRPr="00F22C0F">
        <w:rPr>
          <w:rFonts w:ascii="Times New Roman" w:hAnsi="Times New Roman" w:cs="Times New Roman"/>
        </w:rPr>
        <w:tab/>
      </w:r>
      <w:r w:rsidRPr="00F22C0F">
        <w:rPr>
          <w:rFonts w:ascii="Times New Roman" w:hAnsi="Times New Roman" w:cs="Times New Roman"/>
        </w:rPr>
        <w:t>Family allowance not payable in respect of child in receipt of payments under prescribed educational scheme</w:t>
      </w:r>
    </w:p>
    <w:p w14:paraId="1985EBB4" w14:textId="77777777" w:rsidR="00623B74" w:rsidRPr="00F22C0F" w:rsidRDefault="00FE3B7A" w:rsidP="009D6D52">
      <w:pPr>
        <w:spacing w:after="0" w:line="240" w:lineRule="auto"/>
        <w:ind w:left="1080" w:hanging="648"/>
        <w:jc w:val="both"/>
        <w:rPr>
          <w:rFonts w:ascii="Times New Roman" w:hAnsi="Times New Roman" w:cs="Times New Roman"/>
        </w:rPr>
      </w:pPr>
      <w:r w:rsidRPr="00F22C0F">
        <w:rPr>
          <w:rFonts w:ascii="Times New Roman" w:hAnsi="Times New Roman" w:cs="Times New Roman"/>
        </w:rPr>
        <w:t>17.</w:t>
      </w:r>
      <w:r w:rsidR="00292301" w:rsidRPr="00F22C0F">
        <w:rPr>
          <w:rFonts w:ascii="Times New Roman" w:hAnsi="Times New Roman" w:cs="Times New Roman"/>
        </w:rPr>
        <w:tab/>
      </w:r>
      <w:r w:rsidRPr="00F22C0F">
        <w:rPr>
          <w:rFonts w:ascii="Times New Roman" w:hAnsi="Times New Roman" w:cs="Times New Roman"/>
        </w:rPr>
        <w:t>Qualification for family allowance</w:t>
      </w:r>
    </w:p>
    <w:p w14:paraId="41B01801" w14:textId="77777777" w:rsidR="00623B74" w:rsidRPr="00F22C0F" w:rsidRDefault="00FE3B7A" w:rsidP="009D6D52">
      <w:pPr>
        <w:spacing w:after="0" w:line="240" w:lineRule="auto"/>
        <w:ind w:left="1080" w:hanging="648"/>
        <w:jc w:val="both"/>
        <w:rPr>
          <w:rFonts w:ascii="Times New Roman" w:hAnsi="Times New Roman" w:cs="Times New Roman"/>
        </w:rPr>
      </w:pPr>
      <w:r w:rsidRPr="00F22C0F">
        <w:rPr>
          <w:rFonts w:ascii="Times New Roman" w:hAnsi="Times New Roman" w:cs="Times New Roman"/>
        </w:rPr>
        <w:t>18.</w:t>
      </w:r>
      <w:r w:rsidR="00292301" w:rsidRPr="00F22C0F">
        <w:rPr>
          <w:rFonts w:ascii="Times New Roman" w:hAnsi="Times New Roman" w:cs="Times New Roman"/>
        </w:rPr>
        <w:tab/>
      </w:r>
      <w:r w:rsidRPr="00F22C0F">
        <w:rPr>
          <w:rFonts w:ascii="Times New Roman" w:hAnsi="Times New Roman" w:cs="Times New Roman"/>
        </w:rPr>
        <w:t>Insertion of new section:</w:t>
      </w:r>
    </w:p>
    <w:p w14:paraId="1B95C05F" w14:textId="77777777" w:rsidR="00623B74" w:rsidRPr="00F22C0F" w:rsidRDefault="00FE3B7A" w:rsidP="009C5BA9">
      <w:pPr>
        <w:spacing w:after="0" w:line="240" w:lineRule="auto"/>
        <w:ind w:left="2016" w:hanging="720"/>
        <w:jc w:val="both"/>
        <w:rPr>
          <w:rFonts w:ascii="Times New Roman" w:hAnsi="Times New Roman" w:cs="Times New Roman"/>
        </w:rPr>
      </w:pPr>
      <w:r w:rsidRPr="00F22C0F">
        <w:rPr>
          <w:rFonts w:ascii="Times New Roman" w:hAnsi="Times New Roman" w:cs="Times New Roman"/>
        </w:rPr>
        <w:t>97.</w:t>
      </w:r>
      <w:r w:rsidR="009C5BA9" w:rsidRPr="00F22C0F">
        <w:rPr>
          <w:rFonts w:ascii="Times New Roman" w:hAnsi="Times New Roman" w:cs="Times New Roman"/>
        </w:rPr>
        <w:tab/>
      </w:r>
      <w:r w:rsidRPr="00F22C0F">
        <w:rPr>
          <w:rFonts w:ascii="Times New Roman" w:hAnsi="Times New Roman" w:cs="Times New Roman"/>
        </w:rPr>
        <w:t>Family allowance not to be granted or paid to certain persons</w:t>
      </w:r>
    </w:p>
    <w:p w14:paraId="5B01C677" w14:textId="77777777" w:rsidR="00623B74" w:rsidRPr="00F22C0F" w:rsidRDefault="00FE3B7A" w:rsidP="009D6D52">
      <w:pPr>
        <w:spacing w:after="0" w:line="240" w:lineRule="auto"/>
        <w:ind w:left="1080" w:hanging="648"/>
        <w:jc w:val="both"/>
        <w:rPr>
          <w:rFonts w:ascii="Times New Roman" w:hAnsi="Times New Roman" w:cs="Times New Roman"/>
        </w:rPr>
      </w:pPr>
      <w:r w:rsidRPr="00F22C0F">
        <w:rPr>
          <w:rFonts w:ascii="Times New Roman" w:hAnsi="Times New Roman" w:cs="Times New Roman"/>
        </w:rPr>
        <w:t>19.</w:t>
      </w:r>
      <w:r w:rsidR="00292301" w:rsidRPr="00F22C0F">
        <w:rPr>
          <w:rFonts w:ascii="Times New Roman" w:hAnsi="Times New Roman" w:cs="Times New Roman"/>
        </w:rPr>
        <w:tab/>
      </w:r>
      <w:r w:rsidRPr="00F22C0F">
        <w:rPr>
          <w:rFonts w:ascii="Times New Roman" w:hAnsi="Times New Roman" w:cs="Times New Roman"/>
        </w:rPr>
        <w:t>Claims</w:t>
      </w:r>
    </w:p>
    <w:p w14:paraId="6E27A7C8" w14:textId="77777777" w:rsidR="00623B74" w:rsidRPr="00F22C0F" w:rsidRDefault="00FE3B7A" w:rsidP="009D6D52">
      <w:pPr>
        <w:spacing w:after="0" w:line="240" w:lineRule="auto"/>
        <w:ind w:left="1080" w:hanging="648"/>
        <w:jc w:val="both"/>
        <w:rPr>
          <w:rFonts w:ascii="Times New Roman" w:hAnsi="Times New Roman" w:cs="Times New Roman"/>
        </w:rPr>
      </w:pPr>
      <w:r w:rsidRPr="00F22C0F">
        <w:rPr>
          <w:rFonts w:ascii="Times New Roman" w:hAnsi="Times New Roman" w:cs="Times New Roman"/>
        </w:rPr>
        <w:t>20.</w:t>
      </w:r>
      <w:r w:rsidR="00292301" w:rsidRPr="00F22C0F">
        <w:rPr>
          <w:rFonts w:ascii="Times New Roman" w:hAnsi="Times New Roman" w:cs="Times New Roman"/>
        </w:rPr>
        <w:tab/>
      </w:r>
      <w:r w:rsidRPr="00F22C0F">
        <w:rPr>
          <w:rFonts w:ascii="Times New Roman" w:hAnsi="Times New Roman" w:cs="Times New Roman"/>
        </w:rPr>
        <w:t>Payment of family allowance</w:t>
      </w:r>
    </w:p>
    <w:p w14:paraId="025C9AB9" w14:textId="77777777" w:rsidR="00623B74" w:rsidRPr="00F22C0F" w:rsidRDefault="00FE3B7A" w:rsidP="009D6D52">
      <w:pPr>
        <w:spacing w:after="0" w:line="240" w:lineRule="auto"/>
        <w:ind w:left="1080" w:hanging="648"/>
        <w:jc w:val="both"/>
        <w:rPr>
          <w:rFonts w:ascii="Times New Roman" w:hAnsi="Times New Roman" w:cs="Times New Roman"/>
        </w:rPr>
      </w:pPr>
      <w:r w:rsidRPr="00F22C0F">
        <w:rPr>
          <w:rFonts w:ascii="Times New Roman" w:hAnsi="Times New Roman" w:cs="Times New Roman"/>
        </w:rPr>
        <w:t>21.</w:t>
      </w:r>
      <w:r w:rsidR="00292301" w:rsidRPr="00F22C0F">
        <w:rPr>
          <w:rFonts w:ascii="Times New Roman" w:hAnsi="Times New Roman" w:cs="Times New Roman"/>
        </w:rPr>
        <w:tab/>
      </w:r>
      <w:r w:rsidRPr="00F22C0F">
        <w:rPr>
          <w:rFonts w:ascii="Times New Roman" w:hAnsi="Times New Roman" w:cs="Times New Roman"/>
        </w:rPr>
        <w:t>Sharing of family allowance between 2 persons</w:t>
      </w:r>
    </w:p>
    <w:p w14:paraId="35A85073" w14:textId="31BF0A23" w:rsidR="00623B74" w:rsidRPr="00F22C0F" w:rsidRDefault="00FE3B7A" w:rsidP="009D6D52">
      <w:pPr>
        <w:spacing w:after="0" w:line="240" w:lineRule="auto"/>
        <w:ind w:left="1080" w:hanging="648"/>
        <w:jc w:val="both"/>
        <w:rPr>
          <w:rFonts w:ascii="Times New Roman" w:hAnsi="Times New Roman" w:cs="Times New Roman"/>
        </w:rPr>
      </w:pPr>
      <w:r w:rsidRPr="00F22C0F">
        <w:rPr>
          <w:rFonts w:ascii="Times New Roman" w:hAnsi="Times New Roman" w:cs="Times New Roman"/>
        </w:rPr>
        <w:t>22.</w:t>
      </w:r>
      <w:r w:rsidR="00292301" w:rsidRPr="00F22C0F">
        <w:rPr>
          <w:rFonts w:ascii="Times New Roman" w:hAnsi="Times New Roman" w:cs="Times New Roman"/>
        </w:rPr>
        <w:tab/>
      </w:r>
      <w:r w:rsidRPr="00F22C0F">
        <w:rPr>
          <w:rFonts w:ascii="Times New Roman" w:hAnsi="Times New Roman" w:cs="Times New Roman"/>
        </w:rPr>
        <w:t xml:space="preserve">Payment of family allowance to </w:t>
      </w:r>
      <w:r w:rsidR="00686961">
        <w:rPr>
          <w:rFonts w:ascii="Times New Roman" w:hAnsi="Times New Roman" w:cs="Times New Roman"/>
        </w:rPr>
        <w:t>other person, &amp;</w:t>
      </w:r>
      <w:r w:rsidRPr="00F22C0F">
        <w:rPr>
          <w:rFonts w:ascii="Times New Roman" w:hAnsi="Times New Roman" w:cs="Times New Roman"/>
        </w:rPr>
        <w:t>c.</w:t>
      </w:r>
    </w:p>
    <w:p w14:paraId="152309D3" w14:textId="77777777" w:rsidR="00834FD4" w:rsidRPr="00F22C0F" w:rsidRDefault="00834FD4" w:rsidP="00292301">
      <w:pPr>
        <w:spacing w:after="0" w:line="240" w:lineRule="auto"/>
        <w:jc w:val="center"/>
        <w:rPr>
          <w:rFonts w:ascii="Times New Roman" w:hAnsi="Times New Roman" w:cs="Times New Roman"/>
        </w:rPr>
        <w:sectPr w:rsidR="00834FD4" w:rsidRPr="00F22C0F" w:rsidSect="0041215F">
          <w:pgSz w:w="10080" w:h="14400" w:code="9"/>
          <w:pgMar w:top="1152" w:right="1440" w:bottom="720" w:left="1440" w:header="720" w:footer="720" w:gutter="0"/>
          <w:cols w:space="720"/>
          <w:docGrid w:linePitch="299"/>
        </w:sectPr>
      </w:pPr>
    </w:p>
    <w:p w14:paraId="7C3C970D" w14:textId="77777777" w:rsidR="00623B74" w:rsidRPr="00F22C0F" w:rsidRDefault="00FE3B7A" w:rsidP="00292301">
      <w:pPr>
        <w:spacing w:after="0" w:line="240" w:lineRule="auto"/>
        <w:jc w:val="center"/>
        <w:rPr>
          <w:rFonts w:ascii="Times New Roman" w:hAnsi="Times New Roman" w:cs="Times New Roman"/>
        </w:rPr>
      </w:pPr>
      <w:r w:rsidRPr="00F22C0F">
        <w:rPr>
          <w:rFonts w:ascii="Times New Roman" w:hAnsi="Times New Roman" w:cs="Times New Roman"/>
        </w:rPr>
        <w:lastRenderedPageBreak/>
        <w:t>TABLE OF PROVISIONS—</w:t>
      </w:r>
      <w:r w:rsidRPr="00F22C0F">
        <w:rPr>
          <w:rFonts w:ascii="Times New Roman" w:hAnsi="Times New Roman" w:cs="Times New Roman"/>
          <w:i/>
        </w:rPr>
        <w:t>continued</w:t>
      </w:r>
    </w:p>
    <w:p w14:paraId="3B7BBECA" w14:textId="77777777" w:rsidR="00623B74" w:rsidRPr="00F22C0F" w:rsidRDefault="00FE3B7A" w:rsidP="00FE3B7A">
      <w:pPr>
        <w:spacing w:after="0" w:line="240" w:lineRule="auto"/>
        <w:jc w:val="both"/>
        <w:rPr>
          <w:rFonts w:ascii="Times New Roman" w:hAnsi="Times New Roman" w:cs="Times New Roman"/>
        </w:rPr>
      </w:pPr>
      <w:r w:rsidRPr="00F22C0F">
        <w:rPr>
          <w:rFonts w:ascii="Times New Roman" w:hAnsi="Times New Roman" w:cs="Times New Roman"/>
        </w:rPr>
        <w:t>Section</w:t>
      </w:r>
    </w:p>
    <w:p w14:paraId="155328F9"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23.</w:t>
      </w:r>
      <w:r w:rsidR="00292301" w:rsidRPr="00F22C0F">
        <w:rPr>
          <w:rFonts w:ascii="Times New Roman" w:hAnsi="Times New Roman" w:cs="Times New Roman"/>
        </w:rPr>
        <w:tab/>
      </w:r>
      <w:r w:rsidRPr="00F22C0F">
        <w:rPr>
          <w:rFonts w:ascii="Times New Roman" w:hAnsi="Times New Roman" w:cs="Times New Roman"/>
        </w:rPr>
        <w:t>Family allowance periods</w:t>
      </w:r>
    </w:p>
    <w:p w14:paraId="325786EA"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24.</w:t>
      </w:r>
      <w:r w:rsidR="00292301" w:rsidRPr="00F22C0F">
        <w:rPr>
          <w:rFonts w:ascii="Times New Roman" w:hAnsi="Times New Roman" w:cs="Times New Roman"/>
        </w:rPr>
        <w:tab/>
      </w:r>
      <w:r w:rsidRPr="00F22C0F">
        <w:rPr>
          <w:rFonts w:ascii="Times New Roman" w:hAnsi="Times New Roman" w:cs="Times New Roman"/>
        </w:rPr>
        <w:t>Date from which family allowance payable</w:t>
      </w:r>
    </w:p>
    <w:p w14:paraId="62DF8A29"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25.</w:t>
      </w:r>
      <w:r w:rsidR="00292301" w:rsidRPr="00F22C0F">
        <w:rPr>
          <w:rFonts w:ascii="Times New Roman" w:hAnsi="Times New Roman" w:cs="Times New Roman"/>
        </w:rPr>
        <w:tab/>
      </w:r>
      <w:r w:rsidRPr="00F22C0F">
        <w:rPr>
          <w:rFonts w:ascii="Times New Roman" w:hAnsi="Times New Roman" w:cs="Times New Roman"/>
        </w:rPr>
        <w:t>Family allowance to cease in certain circumstances</w:t>
      </w:r>
    </w:p>
    <w:p w14:paraId="34C427DA"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26.</w:t>
      </w:r>
      <w:r w:rsidR="00292301" w:rsidRPr="00F22C0F">
        <w:rPr>
          <w:rFonts w:ascii="Times New Roman" w:hAnsi="Times New Roman" w:cs="Times New Roman"/>
        </w:rPr>
        <w:tab/>
      </w:r>
      <w:r w:rsidRPr="00F22C0F">
        <w:rPr>
          <w:rFonts w:ascii="Times New Roman" w:hAnsi="Times New Roman" w:cs="Times New Roman"/>
        </w:rPr>
        <w:t>Daily rate of family allowance</w:t>
      </w:r>
    </w:p>
    <w:p w14:paraId="6439B1AE"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27.</w:t>
      </w:r>
      <w:r w:rsidR="00292301" w:rsidRPr="00F22C0F">
        <w:rPr>
          <w:rFonts w:ascii="Times New Roman" w:hAnsi="Times New Roman" w:cs="Times New Roman"/>
        </w:rPr>
        <w:tab/>
      </w:r>
      <w:r w:rsidRPr="00F22C0F">
        <w:rPr>
          <w:rFonts w:ascii="Times New Roman" w:hAnsi="Times New Roman" w:cs="Times New Roman"/>
        </w:rPr>
        <w:t>Adjustment of rates in certain circumstances</w:t>
      </w:r>
    </w:p>
    <w:p w14:paraId="14625819"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28.</w:t>
      </w:r>
      <w:r w:rsidR="00292301" w:rsidRPr="00F22C0F">
        <w:rPr>
          <w:rFonts w:ascii="Times New Roman" w:hAnsi="Times New Roman" w:cs="Times New Roman"/>
        </w:rPr>
        <w:tab/>
      </w:r>
      <w:r w:rsidRPr="00F22C0F">
        <w:rPr>
          <w:rFonts w:ascii="Times New Roman" w:hAnsi="Times New Roman" w:cs="Times New Roman"/>
        </w:rPr>
        <w:t>Payment of family allowance during temporary absence from Australia</w:t>
      </w:r>
    </w:p>
    <w:p w14:paraId="1BDA828A"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29.</w:t>
      </w:r>
      <w:r w:rsidR="00292301" w:rsidRPr="00F22C0F">
        <w:rPr>
          <w:rFonts w:ascii="Times New Roman" w:hAnsi="Times New Roman" w:cs="Times New Roman"/>
        </w:rPr>
        <w:tab/>
      </w:r>
      <w:r w:rsidRPr="00F22C0F">
        <w:rPr>
          <w:rFonts w:ascii="Times New Roman" w:hAnsi="Times New Roman" w:cs="Times New Roman"/>
        </w:rPr>
        <w:t>Notification of certain events</w:t>
      </w:r>
    </w:p>
    <w:p w14:paraId="28CE983D"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30.</w:t>
      </w:r>
      <w:r w:rsidR="00292301" w:rsidRPr="00F22C0F">
        <w:rPr>
          <w:rFonts w:ascii="Times New Roman" w:hAnsi="Times New Roman" w:cs="Times New Roman"/>
        </w:rPr>
        <w:tab/>
      </w:r>
      <w:r w:rsidRPr="00F22C0F">
        <w:rPr>
          <w:rFonts w:ascii="Times New Roman" w:hAnsi="Times New Roman" w:cs="Times New Roman"/>
        </w:rPr>
        <w:t>Application of family allowance</w:t>
      </w:r>
    </w:p>
    <w:p w14:paraId="18B3272B"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31.</w:t>
      </w:r>
      <w:r w:rsidR="00292301" w:rsidRPr="00F22C0F">
        <w:rPr>
          <w:rFonts w:ascii="Times New Roman" w:hAnsi="Times New Roman" w:cs="Times New Roman"/>
        </w:rPr>
        <w:tab/>
      </w:r>
      <w:r w:rsidRPr="00F22C0F">
        <w:rPr>
          <w:rFonts w:ascii="Times New Roman" w:hAnsi="Times New Roman" w:cs="Times New Roman"/>
        </w:rPr>
        <w:t>Qualification for double orphan’s pension</w:t>
      </w:r>
    </w:p>
    <w:p w14:paraId="2BF24948"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32.</w:t>
      </w:r>
      <w:r w:rsidR="00292301" w:rsidRPr="00F22C0F">
        <w:rPr>
          <w:rFonts w:ascii="Times New Roman" w:hAnsi="Times New Roman" w:cs="Times New Roman"/>
        </w:rPr>
        <w:tab/>
      </w:r>
      <w:r w:rsidRPr="00F22C0F">
        <w:rPr>
          <w:rFonts w:ascii="Times New Roman" w:hAnsi="Times New Roman" w:cs="Times New Roman"/>
        </w:rPr>
        <w:t>Application of Part VI</w:t>
      </w:r>
    </w:p>
    <w:p w14:paraId="08F20C87"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33.</w:t>
      </w:r>
      <w:r w:rsidR="00292301" w:rsidRPr="00F22C0F">
        <w:rPr>
          <w:rFonts w:ascii="Times New Roman" w:hAnsi="Times New Roman" w:cs="Times New Roman"/>
        </w:rPr>
        <w:tab/>
      </w:r>
      <w:r w:rsidRPr="00F22C0F">
        <w:rPr>
          <w:rFonts w:ascii="Times New Roman" w:hAnsi="Times New Roman" w:cs="Times New Roman"/>
        </w:rPr>
        <w:t>Interpretation</w:t>
      </w:r>
    </w:p>
    <w:p w14:paraId="48D74174"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34.</w:t>
      </w:r>
      <w:r w:rsidR="00292301" w:rsidRPr="00F22C0F">
        <w:rPr>
          <w:rFonts w:ascii="Times New Roman" w:hAnsi="Times New Roman" w:cs="Times New Roman"/>
        </w:rPr>
        <w:tab/>
      </w:r>
      <w:r w:rsidRPr="00F22C0F">
        <w:rPr>
          <w:rFonts w:ascii="Times New Roman" w:hAnsi="Times New Roman" w:cs="Times New Roman"/>
        </w:rPr>
        <w:t>Handicapped child’s allowance not payable in certain circumstances</w:t>
      </w:r>
    </w:p>
    <w:p w14:paraId="04F6D1A4"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35.</w:t>
      </w:r>
      <w:r w:rsidR="00292301" w:rsidRPr="00F22C0F">
        <w:rPr>
          <w:rFonts w:ascii="Times New Roman" w:hAnsi="Times New Roman" w:cs="Times New Roman"/>
        </w:rPr>
        <w:tab/>
      </w:r>
      <w:r w:rsidRPr="00F22C0F">
        <w:rPr>
          <w:rFonts w:ascii="Times New Roman" w:hAnsi="Times New Roman" w:cs="Times New Roman"/>
        </w:rPr>
        <w:t>Temporary absences from home</w:t>
      </w:r>
    </w:p>
    <w:p w14:paraId="0BD53388"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36.</w:t>
      </w:r>
      <w:r w:rsidR="00292301" w:rsidRPr="00F22C0F">
        <w:rPr>
          <w:rFonts w:ascii="Times New Roman" w:hAnsi="Times New Roman" w:cs="Times New Roman"/>
        </w:rPr>
        <w:tab/>
      </w:r>
      <w:r w:rsidRPr="00F22C0F">
        <w:rPr>
          <w:rFonts w:ascii="Times New Roman" w:hAnsi="Times New Roman" w:cs="Times New Roman"/>
        </w:rPr>
        <w:t>Daily rate of allowance</w:t>
      </w:r>
    </w:p>
    <w:p w14:paraId="0D26AFAB"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37.</w:t>
      </w:r>
      <w:r w:rsidR="00292301" w:rsidRPr="00F22C0F">
        <w:rPr>
          <w:rFonts w:ascii="Times New Roman" w:hAnsi="Times New Roman" w:cs="Times New Roman"/>
        </w:rPr>
        <w:tab/>
      </w:r>
      <w:r w:rsidRPr="00F22C0F">
        <w:rPr>
          <w:rFonts w:ascii="Times New Roman" w:hAnsi="Times New Roman" w:cs="Times New Roman"/>
        </w:rPr>
        <w:t>Deduction for period in institution</w:t>
      </w:r>
    </w:p>
    <w:p w14:paraId="202DDCA2"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38.</w:t>
      </w:r>
      <w:r w:rsidR="00292301" w:rsidRPr="00F22C0F">
        <w:rPr>
          <w:rFonts w:ascii="Times New Roman" w:hAnsi="Times New Roman" w:cs="Times New Roman"/>
        </w:rPr>
        <w:tab/>
      </w:r>
      <w:r w:rsidRPr="00F22C0F">
        <w:rPr>
          <w:rFonts w:ascii="Times New Roman" w:hAnsi="Times New Roman" w:cs="Times New Roman"/>
        </w:rPr>
        <w:t>Obligation to notify</w:t>
      </w:r>
    </w:p>
    <w:p w14:paraId="1A75FE75"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39.</w:t>
      </w:r>
      <w:r w:rsidR="00292301" w:rsidRPr="00F22C0F">
        <w:rPr>
          <w:rFonts w:ascii="Times New Roman" w:hAnsi="Times New Roman" w:cs="Times New Roman"/>
        </w:rPr>
        <w:tab/>
      </w:r>
      <w:r w:rsidRPr="00F22C0F">
        <w:rPr>
          <w:rFonts w:ascii="Times New Roman" w:hAnsi="Times New Roman" w:cs="Times New Roman"/>
        </w:rPr>
        <w:t>Cessation of handicapped child’s allowance granted under section 10</w:t>
      </w:r>
      <w:r w:rsidR="00492678" w:rsidRPr="00F22C0F">
        <w:rPr>
          <w:rFonts w:ascii="Times New Roman" w:hAnsi="Times New Roman" w:cs="Times New Roman"/>
          <w:smallCaps/>
        </w:rPr>
        <w:t>5j</w:t>
      </w:r>
    </w:p>
    <w:p w14:paraId="3BAF8C8C"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40.</w:t>
      </w:r>
      <w:r w:rsidR="00292301" w:rsidRPr="00F22C0F">
        <w:rPr>
          <w:rFonts w:ascii="Times New Roman" w:hAnsi="Times New Roman" w:cs="Times New Roman"/>
        </w:rPr>
        <w:tab/>
      </w:r>
      <w:r w:rsidRPr="00F22C0F">
        <w:rPr>
          <w:rFonts w:ascii="Times New Roman" w:hAnsi="Times New Roman" w:cs="Times New Roman"/>
        </w:rPr>
        <w:t>Application of certain provisions of Part VI</w:t>
      </w:r>
    </w:p>
    <w:p w14:paraId="58AF999F"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41.</w:t>
      </w:r>
      <w:r w:rsidR="00292301" w:rsidRPr="00F22C0F">
        <w:rPr>
          <w:rFonts w:ascii="Times New Roman" w:hAnsi="Times New Roman" w:cs="Times New Roman"/>
        </w:rPr>
        <w:tab/>
      </w:r>
      <w:r w:rsidRPr="00F22C0F">
        <w:rPr>
          <w:rFonts w:ascii="Times New Roman" w:hAnsi="Times New Roman" w:cs="Times New Roman"/>
        </w:rPr>
        <w:t>Waiting period</w:t>
      </w:r>
    </w:p>
    <w:p w14:paraId="63A53C88"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42.</w:t>
      </w:r>
      <w:r w:rsidR="00292301" w:rsidRPr="00F22C0F">
        <w:rPr>
          <w:rFonts w:ascii="Times New Roman" w:hAnsi="Times New Roman" w:cs="Times New Roman"/>
        </w:rPr>
        <w:tab/>
      </w:r>
      <w:r w:rsidRPr="00F22C0F">
        <w:rPr>
          <w:rFonts w:ascii="Times New Roman" w:hAnsi="Times New Roman" w:cs="Times New Roman"/>
        </w:rPr>
        <w:t>Offences</w:t>
      </w:r>
    </w:p>
    <w:p w14:paraId="55100A17"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43.</w:t>
      </w:r>
      <w:r w:rsidR="00292301" w:rsidRPr="00F22C0F">
        <w:rPr>
          <w:rFonts w:ascii="Times New Roman" w:hAnsi="Times New Roman" w:cs="Times New Roman"/>
        </w:rPr>
        <w:tab/>
      </w:r>
      <w:r w:rsidRPr="00F22C0F">
        <w:rPr>
          <w:rFonts w:ascii="Times New Roman" w:hAnsi="Times New Roman" w:cs="Times New Roman"/>
        </w:rPr>
        <w:t>Recovery of overpayments</w:t>
      </w:r>
    </w:p>
    <w:p w14:paraId="636008A4" w14:textId="77777777" w:rsidR="003D7125"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44.</w:t>
      </w:r>
      <w:r w:rsidR="00292301" w:rsidRPr="00F22C0F">
        <w:rPr>
          <w:rFonts w:ascii="Times New Roman" w:hAnsi="Times New Roman" w:cs="Times New Roman"/>
        </w:rPr>
        <w:tab/>
      </w:r>
      <w:r w:rsidRPr="00F22C0F">
        <w:rPr>
          <w:rFonts w:ascii="Times New Roman" w:hAnsi="Times New Roman" w:cs="Times New Roman"/>
        </w:rPr>
        <w:t>Payments of pension, &amp; c, on death of pensioner, &amp; c.</w:t>
      </w:r>
    </w:p>
    <w:p w14:paraId="7638782E"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45.</w:t>
      </w:r>
      <w:r w:rsidR="00292301" w:rsidRPr="00F22C0F">
        <w:rPr>
          <w:rFonts w:ascii="Times New Roman" w:hAnsi="Times New Roman" w:cs="Times New Roman"/>
        </w:rPr>
        <w:tab/>
      </w:r>
      <w:r w:rsidRPr="00F22C0F">
        <w:rPr>
          <w:rFonts w:ascii="Times New Roman" w:hAnsi="Times New Roman" w:cs="Times New Roman"/>
        </w:rPr>
        <w:t>Formal and minor amendments</w:t>
      </w:r>
    </w:p>
    <w:p w14:paraId="6F677F88"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46.</w:t>
      </w:r>
      <w:r w:rsidR="00292301" w:rsidRPr="00F22C0F">
        <w:rPr>
          <w:rFonts w:ascii="Times New Roman" w:hAnsi="Times New Roman" w:cs="Times New Roman"/>
        </w:rPr>
        <w:tab/>
      </w:r>
      <w:r w:rsidRPr="00F22C0F">
        <w:rPr>
          <w:rFonts w:ascii="Times New Roman" w:hAnsi="Times New Roman" w:cs="Times New Roman"/>
        </w:rPr>
        <w:t>Transitional provisions</w:t>
      </w:r>
    </w:p>
    <w:p w14:paraId="70948A4D" w14:textId="77777777" w:rsidR="00623B74" w:rsidRPr="00F22C0F" w:rsidRDefault="00FE3B7A" w:rsidP="00292301">
      <w:pPr>
        <w:spacing w:before="120" w:after="120" w:line="240" w:lineRule="auto"/>
        <w:jc w:val="center"/>
        <w:rPr>
          <w:rFonts w:ascii="Times New Roman" w:hAnsi="Times New Roman" w:cs="Times New Roman"/>
          <w:sz w:val="24"/>
        </w:rPr>
      </w:pPr>
      <w:r w:rsidRPr="00F22C0F">
        <w:rPr>
          <w:rFonts w:ascii="Times New Roman" w:hAnsi="Times New Roman" w:cs="Times New Roman"/>
          <w:sz w:val="24"/>
        </w:rPr>
        <w:t>PART III—AMENDMENTS OF THE SOCIAL SERVICES AMENDMENT</w:t>
      </w:r>
      <w:r w:rsidR="00292301" w:rsidRPr="00F22C0F">
        <w:rPr>
          <w:rFonts w:ascii="Times New Roman" w:hAnsi="Times New Roman" w:cs="Times New Roman"/>
          <w:sz w:val="24"/>
        </w:rPr>
        <w:t xml:space="preserve"> </w:t>
      </w:r>
      <w:r w:rsidRPr="00F22C0F">
        <w:rPr>
          <w:rFonts w:ascii="Times New Roman" w:hAnsi="Times New Roman" w:cs="Times New Roman"/>
          <w:sz w:val="24"/>
        </w:rPr>
        <w:t>ACT 1979</w:t>
      </w:r>
    </w:p>
    <w:p w14:paraId="0D8A9C98"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47.</w:t>
      </w:r>
      <w:r w:rsidR="00292301" w:rsidRPr="00F22C0F">
        <w:rPr>
          <w:rFonts w:ascii="Times New Roman" w:hAnsi="Times New Roman" w:cs="Times New Roman"/>
        </w:rPr>
        <w:tab/>
      </w:r>
      <w:r w:rsidRPr="00F22C0F">
        <w:rPr>
          <w:rFonts w:ascii="Times New Roman" w:hAnsi="Times New Roman" w:cs="Times New Roman"/>
        </w:rPr>
        <w:t>References to the Principal Act</w:t>
      </w:r>
    </w:p>
    <w:p w14:paraId="19A626FF"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48.</w:t>
      </w:r>
      <w:r w:rsidR="00292301" w:rsidRPr="00F22C0F">
        <w:rPr>
          <w:rFonts w:ascii="Times New Roman" w:hAnsi="Times New Roman" w:cs="Times New Roman"/>
        </w:rPr>
        <w:tab/>
      </w:r>
      <w:r w:rsidRPr="00F22C0F">
        <w:rPr>
          <w:rFonts w:ascii="Times New Roman" w:hAnsi="Times New Roman" w:cs="Times New Roman"/>
        </w:rPr>
        <w:t>Amendments of sub-section 39 (1) of Principal Act</w:t>
      </w:r>
    </w:p>
    <w:p w14:paraId="1632CBD2"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49.</w:t>
      </w:r>
      <w:r w:rsidR="00292301" w:rsidRPr="00F22C0F">
        <w:rPr>
          <w:rFonts w:ascii="Times New Roman" w:hAnsi="Times New Roman" w:cs="Times New Roman"/>
        </w:rPr>
        <w:tab/>
      </w:r>
      <w:r w:rsidRPr="00F22C0F">
        <w:rPr>
          <w:rFonts w:ascii="Times New Roman" w:hAnsi="Times New Roman" w:cs="Times New Roman"/>
        </w:rPr>
        <w:t>Addition of new sub-sections to section 39 of Principal Act</w:t>
      </w:r>
    </w:p>
    <w:p w14:paraId="35C20032" w14:textId="77777777" w:rsidR="00623B74" w:rsidRPr="00F22C0F" w:rsidRDefault="00FE3B7A" w:rsidP="00553F28">
      <w:pPr>
        <w:spacing w:after="0" w:line="240" w:lineRule="auto"/>
        <w:ind w:left="1080" w:hanging="648"/>
        <w:jc w:val="both"/>
        <w:rPr>
          <w:rFonts w:ascii="Times New Roman" w:hAnsi="Times New Roman" w:cs="Times New Roman"/>
        </w:rPr>
      </w:pPr>
      <w:r w:rsidRPr="00F22C0F">
        <w:rPr>
          <w:rFonts w:ascii="Times New Roman" w:hAnsi="Times New Roman" w:cs="Times New Roman"/>
        </w:rPr>
        <w:t>50.</w:t>
      </w:r>
      <w:r w:rsidR="00292301" w:rsidRPr="00F22C0F">
        <w:rPr>
          <w:rFonts w:ascii="Times New Roman" w:hAnsi="Times New Roman" w:cs="Times New Roman"/>
        </w:rPr>
        <w:tab/>
      </w:r>
      <w:r w:rsidRPr="00F22C0F">
        <w:rPr>
          <w:rFonts w:ascii="Times New Roman" w:hAnsi="Times New Roman" w:cs="Times New Roman"/>
        </w:rPr>
        <w:t>Formal amendments</w:t>
      </w:r>
    </w:p>
    <w:p w14:paraId="6E8E4DE3" w14:textId="77777777" w:rsidR="00623B74" w:rsidRPr="00F22C0F" w:rsidRDefault="00FE3B7A" w:rsidP="00292301">
      <w:pPr>
        <w:spacing w:before="60" w:after="60" w:line="240" w:lineRule="auto"/>
        <w:jc w:val="center"/>
        <w:rPr>
          <w:rFonts w:ascii="Times New Roman" w:hAnsi="Times New Roman" w:cs="Times New Roman"/>
        </w:rPr>
      </w:pPr>
      <w:r w:rsidRPr="00F22C0F">
        <w:rPr>
          <w:rFonts w:ascii="Times New Roman" w:hAnsi="Times New Roman" w:cs="Times New Roman"/>
        </w:rPr>
        <w:t>SCHEDULE 1</w:t>
      </w:r>
    </w:p>
    <w:p w14:paraId="644EE17E" w14:textId="77777777" w:rsidR="00623B74" w:rsidRPr="00F22C0F" w:rsidRDefault="00FE3B7A" w:rsidP="00292301">
      <w:pPr>
        <w:spacing w:before="60" w:after="60" w:line="240" w:lineRule="auto"/>
        <w:jc w:val="center"/>
        <w:rPr>
          <w:rFonts w:ascii="Times New Roman" w:hAnsi="Times New Roman" w:cs="Times New Roman"/>
        </w:rPr>
      </w:pPr>
      <w:r w:rsidRPr="00F22C0F">
        <w:rPr>
          <w:rFonts w:ascii="Times New Roman" w:hAnsi="Times New Roman" w:cs="Times New Roman"/>
        </w:rPr>
        <w:t>FORMAL AND MINOR AMENDMENTS OF THE SOCIAL SERVICES ACT 1947</w:t>
      </w:r>
    </w:p>
    <w:p w14:paraId="412D8B7F" w14:textId="77777777" w:rsidR="00623B74" w:rsidRPr="00F22C0F" w:rsidRDefault="00FE3B7A" w:rsidP="00292301">
      <w:pPr>
        <w:spacing w:before="60" w:after="60" w:line="240" w:lineRule="auto"/>
        <w:jc w:val="center"/>
        <w:rPr>
          <w:rFonts w:ascii="Times New Roman" w:hAnsi="Times New Roman" w:cs="Times New Roman"/>
        </w:rPr>
      </w:pPr>
      <w:r w:rsidRPr="00F22C0F">
        <w:rPr>
          <w:rFonts w:ascii="Times New Roman" w:hAnsi="Times New Roman" w:cs="Times New Roman"/>
        </w:rPr>
        <w:t>SCHEDULE 2</w:t>
      </w:r>
    </w:p>
    <w:p w14:paraId="0B4D501F" w14:textId="77777777" w:rsidR="00623B74" w:rsidRPr="00F22C0F" w:rsidRDefault="00FE3B7A" w:rsidP="00292301">
      <w:pPr>
        <w:spacing w:before="60" w:after="60" w:line="240" w:lineRule="auto"/>
        <w:jc w:val="center"/>
        <w:rPr>
          <w:rFonts w:ascii="Times New Roman" w:hAnsi="Times New Roman" w:cs="Times New Roman"/>
        </w:rPr>
      </w:pPr>
      <w:r w:rsidRPr="00F22C0F">
        <w:rPr>
          <w:rFonts w:ascii="Times New Roman" w:hAnsi="Times New Roman" w:cs="Times New Roman"/>
        </w:rPr>
        <w:t>FORMAL AMENDMENTS OF THE SOCIAL SERVICES AMENDMENT ACT 1979</w:t>
      </w:r>
    </w:p>
    <w:p w14:paraId="30076597" w14:textId="77777777" w:rsidR="00834FD4" w:rsidRPr="00F22C0F" w:rsidRDefault="00834FD4" w:rsidP="00FE3B7A">
      <w:pPr>
        <w:spacing w:after="0" w:line="240" w:lineRule="auto"/>
        <w:jc w:val="both"/>
        <w:rPr>
          <w:rFonts w:ascii="Times New Roman" w:hAnsi="Times New Roman" w:cs="Times New Roman"/>
        </w:rPr>
        <w:sectPr w:rsidR="00834FD4" w:rsidRPr="00F22C0F" w:rsidSect="0041215F">
          <w:headerReference w:type="default" r:id="rId10"/>
          <w:pgSz w:w="10080" w:h="14400" w:code="9"/>
          <w:pgMar w:top="1152" w:right="1440" w:bottom="720" w:left="1440" w:header="720" w:footer="720" w:gutter="0"/>
          <w:cols w:space="720"/>
          <w:docGrid w:linePitch="299"/>
        </w:sectPr>
      </w:pPr>
    </w:p>
    <w:p w14:paraId="26D131C4" w14:textId="77777777" w:rsidR="00292301" w:rsidRPr="00F22C0F" w:rsidRDefault="00292301" w:rsidP="00292301">
      <w:pPr>
        <w:spacing w:after="0" w:line="240" w:lineRule="auto"/>
        <w:jc w:val="center"/>
        <w:rPr>
          <w:rFonts w:ascii="Times New Roman" w:hAnsi="Times New Roman" w:cs="Times New Roman"/>
          <w:b/>
        </w:rPr>
      </w:pPr>
      <w:r w:rsidRPr="00F22C0F">
        <w:rPr>
          <w:rFonts w:ascii="Times New Roman" w:hAnsi="Times New Roman" w:cs="Times New Roman"/>
          <w:b/>
          <w:noProof/>
          <w:lang w:val="en-AU" w:eastAsia="en-AU"/>
        </w:rPr>
        <w:lastRenderedPageBreak/>
        <w:drawing>
          <wp:inline distT="0" distB="0" distL="0" distR="0" wp14:anchorId="1B600B4E" wp14:editId="4E9E831B">
            <wp:extent cx="999744" cy="786384"/>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999744" cy="786384"/>
                    </a:xfrm>
                    <a:prstGeom prst="rect">
                      <a:avLst/>
                    </a:prstGeom>
                  </pic:spPr>
                </pic:pic>
              </a:graphicData>
            </a:graphic>
          </wp:inline>
        </w:drawing>
      </w:r>
    </w:p>
    <w:p w14:paraId="426EF2DC" w14:textId="77777777" w:rsidR="00623B74" w:rsidRPr="00F22C0F" w:rsidRDefault="00FE3B7A" w:rsidP="00292301">
      <w:pPr>
        <w:spacing w:before="300" w:after="300" w:line="240" w:lineRule="auto"/>
        <w:jc w:val="center"/>
        <w:rPr>
          <w:rFonts w:ascii="Times New Roman" w:hAnsi="Times New Roman" w:cs="Times New Roman"/>
          <w:b/>
          <w:sz w:val="36"/>
        </w:rPr>
      </w:pPr>
      <w:r w:rsidRPr="00F22C0F">
        <w:rPr>
          <w:rFonts w:ascii="Times New Roman" w:hAnsi="Times New Roman" w:cs="Times New Roman"/>
          <w:b/>
          <w:sz w:val="36"/>
        </w:rPr>
        <w:t>Social Services Legislation Amendment Act</w:t>
      </w:r>
      <w:r w:rsidR="00292301" w:rsidRPr="00F22C0F">
        <w:rPr>
          <w:rFonts w:ascii="Times New Roman" w:hAnsi="Times New Roman" w:cs="Times New Roman"/>
          <w:b/>
          <w:sz w:val="36"/>
        </w:rPr>
        <w:t xml:space="preserve"> </w:t>
      </w:r>
      <w:r w:rsidRPr="00F22C0F">
        <w:rPr>
          <w:rFonts w:ascii="Times New Roman" w:hAnsi="Times New Roman" w:cs="Times New Roman"/>
          <w:b/>
          <w:sz w:val="36"/>
        </w:rPr>
        <w:t>1982</w:t>
      </w:r>
    </w:p>
    <w:p w14:paraId="3567C6C7" w14:textId="77777777" w:rsidR="00623B74" w:rsidRPr="00F22C0F" w:rsidRDefault="00FE3B7A" w:rsidP="00292301">
      <w:pPr>
        <w:spacing w:before="300" w:after="300" w:line="240" w:lineRule="auto"/>
        <w:jc w:val="center"/>
        <w:rPr>
          <w:rFonts w:ascii="Times New Roman" w:hAnsi="Times New Roman" w:cs="Times New Roman"/>
          <w:b/>
          <w:sz w:val="28"/>
        </w:rPr>
      </w:pPr>
      <w:r w:rsidRPr="00F22C0F">
        <w:rPr>
          <w:rFonts w:ascii="Times New Roman" w:hAnsi="Times New Roman" w:cs="Times New Roman"/>
          <w:b/>
          <w:sz w:val="28"/>
        </w:rPr>
        <w:t>No. 37 of 1982</w:t>
      </w:r>
    </w:p>
    <w:p w14:paraId="69418680" w14:textId="77777777" w:rsidR="00292301" w:rsidRPr="00F22C0F" w:rsidRDefault="00292301" w:rsidP="00292301">
      <w:pPr>
        <w:pBdr>
          <w:bottom w:val="thickThinSmallGap" w:sz="12" w:space="1" w:color="auto"/>
        </w:pBdr>
        <w:spacing w:before="300" w:after="300" w:line="240" w:lineRule="auto"/>
        <w:jc w:val="center"/>
        <w:rPr>
          <w:rFonts w:ascii="Times New Roman" w:hAnsi="Times New Roman" w:cs="Times New Roman"/>
          <w:b/>
          <w:sz w:val="2"/>
        </w:rPr>
      </w:pPr>
    </w:p>
    <w:p w14:paraId="11D1BDE9" w14:textId="77777777" w:rsidR="00623B74" w:rsidRPr="00F22C0F" w:rsidRDefault="00FE3B7A" w:rsidP="00292301">
      <w:pPr>
        <w:spacing w:before="300" w:after="300" w:line="240" w:lineRule="auto"/>
        <w:jc w:val="center"/>
        <w:rPr>
          <w:rFonts w:ascii="Times New Roman" w:hAnsi="Times New Roman" w:cs="Times New Roman"/>
          <w:b/>
          <w:sz w:val="26"/>
        </w:rPr>
      </w:pPr>
      <w:r w:rsidRPr="00F22C0F">
        <w:rPr>
          <w:rFonts w:ascii="Times New Roman" w:hAnsi="Times New Roman" w:cs="Times New Roman"/>
          <w:b/>
          <w:sz w:val="26"/>
        </w:rPr>
        <w:t xml:space="preserve">An Act to amend the </w:t>
      </w:r>
      <w:r w:rsidRPr="00F22C0F">
        <w:rPr>
          <w:rFonts w:ascii="Times New Roman" w:hAnsi="Times New Roman" w:cs="Times New Roman"/>
          <w:b/>
          <w:i/>
          <w:sz w:val="26"/>
        </w:rPr>
        <w:t>Social Services Act</w:t>
      </w:r>
      <w:r w:rsidRPr="00F22C0F">
        <w:rPr>
          <w:rFonts w:ascii="Times New Roman" w:hAnsi="Times New Roman" w:cs="Times New Roman"/>
          <w:b/>
          <w:sz w:val="26"/>
        </w:rPr>
        <w:t xml:space="preserve"> 1947 and the </w:t>
      </w:r>
      <w:r w:rsidRPr="00F22C0F">
        <w:rPr>
          <w:rFonts w:ascii="Times New Roman" w:hAnsi="Times New Roman" w:cs="Times New Roman"/>
          <w:b/>
          <w:i/>
          <w:sz w:val="26"/>
        </w:rPr>
        <w:t>Social Services Amendment Act</w:t>
      </w:r>
      <w:r w:rsidRPr="00F22C0F">
        <w:rPr>
          <w:rFonts w:ascii="Times New Roman" w:hAnsi="Times New Roman" w:cs="Times New Roman"/>
          <w:b/>
          <w:sz w:val="26"/>
        </w:rPr>
        <w:t xml:space="preserve"> 1979</w:t>
      </w:r>
    </w:p>
    <w:p w14:paraId="366F4C37" w14:textId="77777777" w:rsidR="00623B74" w:rsidRPr="00F22C0F" w:rsidRDefault="00FE3B7A" w:rsidP="00292301">
      <w:pPr>
        <w:spacing w:before="120" w:after="120" w:line="240" w:lineRule="auto"/>
        <w:jc w:val="right"/>
        <w:rPr>
          <w:rFonts w:ascii="Times New Roman" w:hAnsi="Times New Roman" w:cs="Times New Roman"/>
          <w:sz w:val="24"/>
        </w:rPr>
      </w:pPr>
      <w:r w:rsidRPr="00F22C0F">
        <w:rPr>
          <w:rFonts w:ascii="Times New Roman" w:hAnsi="Times New Roman" w:cs="Times New Roman"/>
          <w:sz w:val="24"/>
        </w:rPr>
        <w:t>[</w:t>
      </w:r>
      <w:r w:rsidRPr="00F22C0F">
        <w:rPr>
          <w:rFonts w:ascii="Times New Roman" w:hAnsi="Times New Roman" w:cs="Times New Roman"/>
          <w:i/>
          <w:sz w:val="24"/>
        </w:rPr>
        <w:t>Assented to 2 June 1982</w:t>
      </w:r>
      <w:r w:rsidRPr="00F22C0F">
        <w:rPr>
          <w:rFonts w:ascii="Times New Roman" w:hAnsi="Times New Roman" w:cs="Times New Roman"/>
          <w:sz w:val="24"/>
        </w:rPr>
        <w:t>]</w:t>
      </w:r>
    </w:p>
    <w:p w14:paraId="66CBB923" w14:textId="77777777" w:rsidR="00623B74" w:rsidRPr="00F22C0F" w:rsidRDefault="00623B74" w:rsidP="00292301">
      <w:pPr>
        <w:spacing w:after="0" w:line="240" w:lineRule="auto"/>
        <w:ind w:firstLine="432"/>
        <w:jc w:val="both"/>
        <w:rPr>
          <w:rFonts w:ascii="Times New Roman" w:hAnsi="Times New Roman" w:cs="Times New Roman"/>
          <w:sz w:val="24"/>
        </w:rPr>
      </w:pPr>
      <w:r w:rsidRPr="00F22C0F">
        <w:rPr>
          <w:rFonts w:ascii="Times New Roman" w:hAnsi="Times New Roman" w:cs="Times New Roman"/>
          <w:sz w:val="24"/>
        </w:rPr>
        <w:t>BE IT ENACTED by the Queen, and the Senate and the House of Representatives of the Commonwealth of Australia, as follows:</w:t>
      </w:r>
    </w:p>
    <w:p w14:paraId="308A67C8" w14:textId="77777777" w:rsidR="00623B74" w:rsidRPr="00F22C0F" w:rsidRDefault="00FE3B7A" w:rsidP="00B44264">
      <w:pPr>
        <w:spacing w:before="240" w:after="120" w:line="240" w:lineRule="auto"/>
        <w:jc w:val="center"/>
        <w:rPr>
          <w:rFonts w:ascii="Times New Roman" w:hAnsi="Times New Roman" w:cs="Times New Roman"/>
          <w:sz w:val="24"/>
        </w:rPr>
      </w:pPr>
      <w:r w:rsidRPr="00F22C0F">
        <w:rPr>
          <w:rFonts w:ascii="Times New Roman" w:hAnsi="Times New Roman" w:cs="Times New Roman"/>
          <w:b/>
          <w:sz w:val="24"/>
        </w:rPr>
        <w:t>PART I—PRELIMINARY</w:t>
      </w:r>
    </w:p>
    <w:p w14:paraId="48BC24FE" w14:textId="77777777" w:rsidR="00623B74" w:rsidRPr="00F22C0F" w:rsidRDefault="00FE3B7A" w:rsidP="00B44264">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Short title</w:t>
      </w:r>
    </w:p>
    <w:p w14:paraId="74E40D18" w14:textId="77777777" w:rsidR="003D7125"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1. </w:t>
      </w:r>
      <w:r w:rsidR="00623B74" w:rsidRPr="00F22C0F">
        <w:rPr>
          <w:rFonts w:ascii="Times New Roman" w:hAnsi="Times New Roman" w:cs="Times New Roman"/>
        </w:rPr>
        <w:t xml:space="preserve">This Act may be cited as the </w:t>
      </w:r>
      <w:r w:rsidRPr="00F22C0F">
        <w:rPr>
          <w:rFonts w:ascii="Times New Roman" w:hAnsi="Times New Roman" w:cs="Times New Roman"/>
          <w:i/>
        </w:rPr>
        <w:t xml:space="preserve">Social Services Legislation Amendment Act </w:t>
      </w:r>
      <w:r w:rsidR="00623B74" w:rsidRPr="00F22C0F">
        <w:rPr>
          <w:rFonts w:ascii="Times New Roman" w:hAnsi="Times New Roman" w:cs="Times New Roman"/>
        </w:rPr>
        <w:t>1982.</w:t>
      </w:r>
    </w:p>
    <w:p w14:paraId="6BD75657" w14:textId="77777777" w:rsidR="00623B74" w:rsidRPr="00F22C0F" w:rsidRDefault="00FE3B7A" w:rsidP="00B44264">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Commencement</w:t>
      </w:r>
    </w:p>
    <w:p w14:paraId="3F1834ED" w14:textId="77777777" w:rsidR="00623B74"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2. (1) </w:t>
      </w:r>
      <w:r w:rsidR="00623B74" w:rsidRPr="00F22C0F">
        <w:rPr>
          <w:rFonts w:ascii="Times New Roman" w:hAnsi="Times New Roman" w:cs="Times New Roman"/>
        </w:rPr>
        <w:t>Subject to sub-sections (2) and (3), this Part and Part II shall come into operation on the day on which this Act receives the Royal Assent.</w:t>
      </w:r>
    </w:p>
    <w:p w14:paraId="1EB3428A" w14:textId="77777777" w:rsidR="00623B74"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(2)</w:t>
      </w:r>
      <w:r w:rsidR="00623B74" w:rsidRPr="00F22C0F">
        <w:rPr>
          <w:rFonts w:ascii="Times New Roman" w:hAnsi="Times New Roman" w:cs="Times New Roman"/>
        </w:rPr>
        <w:t xml:space="preserve"> Sections 5, 6, 7, 8, 9, 10 and 11 and sub-sections 46 (1), (2) and (3) shall come into operation on a day to be fixed by Proclamation.</w:t>
      </w:r>
    </w:p>
    <w:p w14:paraId="5E0C64D3" w14:textId="77777777" w:rsidR="003D7125"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(3)</w:t>
      </w:r>
      <w:r w:rsidR="00623B74" w:rsidRPr="00F22C0F">
        <w:rPr>
          <w:rFonts w:ascii="Times New Roman" w:hAnsi="Times New Roman" w:cs="Times New Roman"/>
        </w:rPr>
        <w:t xml:space="preserve"> Section 18 and sub-section 43 (2) shall come into operation on the first day that is the fifteenth day of a month that occurs after the expiration of the period of 2 months commencing on the day on which this Act receives the Royal Assent.</w:t>
      </w:r>
    </w:p>
    <w:p w14:paraId="1C84D170" w14:textId="77777777" w:rsidR="00623B74"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(4)</w:t>
      </w:r>
      <w:r w:rsidR="00623B74" w:rsidRPr="00F22C0F">
        <w:rPr>
          <w:rFonts w:ascii="Times New Roman" w:hAnsi="Times New Roman" w:cs="Times New Roman"/>
        </w:rPr>
        <w:t xml:space="preserve"> Part III shall come into operation on the day fixed by Proclamation under sub-section 2 (6) of the </w:t>
      </w:r>
      <w:r w:rsidRPr="00F22C0F">
        <w:rPr>
          <w:rFonts w:ascii="Times New Roman" w:hAnsi="Times New Roman" w:cs="Times New Roman"/>
          <w:i/>
        </w:rPr>
        <w:t xml:space="preserve">Social Services Amendment Act </w:t>
      </w:r>
      <w:r w:rsidR="00623B74" w:rsidRPr="00F22C0F">
        <w:rPr>
          <w:rFonts w:ascii="Times New Roman" w:hAnsi="Times New Roman" w:cs="Times New Roman"/>
        </w:rPr>
        <w:t>1979.</w:t>
      </w:r>
    </w:p>
    <w:p w14:paraId="2E6386E9" w14:textId="77777777" w:rsidR="00834FD4" w:rsidRPr="00F22C0F" w:rsidRDefault="00834FD4" w:rsidP="00FE3B7A">
      <w:pPr>
        <w:spacing w:after="0" w:line="240" w:lineRule="auto"/>
        <w:jc w:val="both"/>
        <w:rPr>
          <w:rFonts w:ascii="Times New Roman" w:hAnsi="Times New Roman" w:cs="Times New Roman"/>
        </w:rPr>
        <w:sectPr w:rsidR="00834FD4" w:rsidRPr="00F22C0F" w:rsidSect="00FC4126">
          <w:headerReference w:type="default" r:id="rId11"/>
          <w:pgSz w:w="10080" w:h="14400" w:code="13"/>
          <w:pgMar w:top="1152" w:right="1440" w:bottom="720" w:left="1440" w:header="720" w:footer="720" w:gutter="0"/>
          <w:cols w:space="720"/>
          <w:titlePg/>
          <w:docGrid w:linePitch="299"/>
        </w:sectPr>
      </w:pPr>
    </w:p>
    <w:p w14:paraId="3B3B6E97" w14:textId="3CB08CD7" w:rsidR="00623B74" w:rsidRPr="00F22C0F" w:rsidRDefault="00FE3B7A" w:rsidP="00B44264">
      <w:pPr>
        <w:spacing w:after="0" w:line="240" w:lineRule="auto"/>
        <w:jc w:val="center"/>
        <w:rPr>
          <w:rFonts w:ascii="Times New Roman" w:hAnsi="Times New Roman" w:cs="Times New Roman"/>
          <w:sz w:val="24"/>
        </w:rPr>
      </w:pPr>
      <w:r w:rsidRPr="00F22C0F">
        <w:rPr>
          <w:rFonts w:ascii="Times New Roman" w:hAnsi="Times New Roman" w:cs="Times New Roman"/>
          <w:b/>
          <w:sz w:val="24"/>
        </w:rPr>
        <w:lastRenderedPageBreak/>
        <w:t>PART II—AMENDMENTS OF THE SOCIAL SERVICES ACT 1947</w:t>
      </w:r>
    </w:p>
    <w:p w14:paraId="720E5771" w14:textId="77777777" w:rsidR="00623B74" w:rsidRPr="00F22C0F" w:rsidRDefault="00FE3B7A" w:rsidP="00B44264">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References to the Principal Act</w:t>
      </w:r>
    </w:p>
    <w:p w14:paraId="2B3D79EC" w14:textId="77777777" w:rsidR="00623B74"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3. </w:t>
      </w:r>
      <w:r w:rsidR="00623B74" w:rsidRPr="00F22C0F">
        <w:rPr>
          <w:rFonts w:ascii="Times New Roman" w:hAnsi="Times New Roman" w:cs="Times New Roman"/>
        </w:rPr>
        <w:t xml:space="preserve">The </w:t>
      </w:r>
      <w:r w:rsidRPr="00F22C0F">
        <w:rPr>
          <w:rFonts w:ascii="Times New Roman" w:hAnsi="Times New Roman" w:cs="Times New Roman"/>
          <w:i/>
        </w:rPr>
        <w:t xml:space="preserve">Social Services Act </w:t>
      </w:r>
      <w:r w:rsidR="00623B74" w:rsidRPr="00F22C0F">
        <w:rPr>
          <w:rFonts w:ascii="Times New Roman" w:hAnsi="Times New Roman" w:cs="Times New Roman"/>
        </w:rPr>
        <w:t>1947</w:t>
      </w:r>
      <w:r w:rsidR="005F5A54" w:rsidRPr="00F22C0F">
        <w:rPr>
          <w:rFonts w:ascii="Times New Roman" w:hAnsi="Times New Roman" w:cs="Times New Roman"/>
          <w:vertAlign w:val="superscript"/>
        </w:rPr>
        <w:t>1</w:t>
      </w:r>
      <w:r w:rsidR="00623B74" w:rsidRPr="00F22C0F">
        <w:rPr>
          <w:rFonts w:ascii="Times New Roman" w:hAnsi="Times New Roman" w:cs="Times New Roman"/>
        </w:rPr>
        <w:t xml:space="preserve"> is in this Part referred to as the Principal Act.</w:t>
      </w:r>
    </w:p>
    <w:p w14:paraId="707B0D8D" w14:textId="77777777" w:rsidR="00623B74" w:rsidRPr="00F22C0F" w:rsidRDefault="00FE3B7A" w:rsidP="00B44264">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Amendment of title</w:t>
      </w:r>
    </w:p>
    <w:p w14:paraId="3BC3CA9E" w14:textId="77777777" w:rsidR="003D7125"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4. </w:t>
      </w:r>
      <w:r w:rsidR="00623B74" w:rsidRPr="00F22C0F">
        <w:rPr>
          <w:rFonts w:ascii="Times New Roman" w:hAnsi="Times New Roman" w:cs="Times New Roman"/>
        </w:rPr>
        <w:t xml:space="preserve">The title of the Principal Act is amended by omitting </w:t>
      </w:r>
      <w:r w:rsidRPr="00F22C0F">
        <w:rPr>
          <w:rFonts w:ascii="Times New Roman" w:hAnsi="Times New Roman" w:cs="Times New Roman"/>
        </w:rPr>
        <w:t>“</w:t>
      </w:r>
      <w:r w:rsidR="00623B74" w:rsidRPr="00F22C0F">
        <w:rPr>
          <w:rFonts w:ascii="Times New Roman" w:hAnsi="Times New Roman" w:cs="Times New Roman"/>
        </w:rPr>
        <w:t>, Maternity Allowances, Child Endowment</w:t>
      </w:r>
      <w:r w:rsidRPr="00F22C0F">
        <w:rPr>
          <w:rFonts w:ascii="Times New Roman" w:hAnsi="Times New Roman" w:cs="Times New Roman"/>
        </w:rPr>
        <w:t>”</w:t>
      </w:r>
      <w:r w:rsidR="00623B74" w:rsidRPr="00F22C0F">
        <w:rPr>
          <w:rFonts w:ascii="Times New Roman" w:hAnsi="Times New Roman" w:cs="Times New Roman"/>
        </w:rPr>
        <w:t xml:space="preserve"> and substituting </w:t>
      </w:r>
      <w:r w:rsidRPr="00F22C0F">
        <w:rPr>
          <w:rFonts w:ascii="Times New Roman" w:hAnsi="Times New Roman" w:cs="Times New Roman"/>
        </w:rPr>
        <w:t>“</w:t>
      </w:r>
      <w:r w:rsidR="00623B74" w:rsidRPr="00F22C0F">
        <w:rPr>
          <w:rFonts w:ascii="Times New Roman" w:hAnsi="Times New Roman" w:cs="Times New Roman"/>
        </w:rPr>
        <w:t>Family Allowances</w:t>
      </w:r>
      <w:r w:rsidRPr="00F22C0F">
        <w:rPr>
          <w:rFonts w:ascii="Times New Roman" w:hAnsi="Times New Roman" w:cs="Times New Roman"/>
        </w:rPr>
        <w:t>”</w:t>
      </w:r>
      <w:r w:rsidR="00623B74" w:rsidRPr="00F22C0F">
        <w:rPr>
          <w:rFonts w:ascii="Times New Roman" w:hAnsi="Times New Roman" w:cs="Times New Roman"/>
        </w:rPr>
        <w:t>.</w:t>
      </w:r>
    </w:p>
    <w:p w14:paraId="6140D48E" w14:textId="77777777" w:rsidR="00623B74" w:rsidRPr="00F22C0F" w:rsidRDefault="00FE3B7A" w:rsidP="00B44264">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Short title</w:t>
      </w:r>
    </w:p>
    <w:p w14:paraId="0F273E87" w14:textId="77777777" w:rsidR="003D7125" w:rsidRPr="00F22C0F" w:rsidRDefault="00FE3B7A" w:rsidP="00B44264">
      <w:pPr>
        <w:spacing w:after="0" w:line="240" w:lineRule="auto"/>
        <w:ind w:firstLine="432"/>
        <w:jc w:val="both"/>
        <w:rPr>
          <w:rFonts w:ascii="Times New Roman" w:hAnsi="Times New Roman" w:cs="Times New Roman"/>
          <w:i/>
        </w:rPr>
      </w:pPr>
      <w:r w:rsidRPr="00F22C0F">
        <w:rPr>
          <w:rFonts w:ascii="Times New Roman" w:hAnsi="Times New Roman" w:cs="Times New Roman"/>
          <w:b/>
        </w:rPr>
        <w:t xml:space="preserve">5. </w:t>
      </w:r>
      <w:r w:rsidR="00623B74" w:rsidRPr="00F22C0F">
        <w:rPr>
          <w:rFonts w:ascii="Times New Roman" w:hAnsi="Times New Roman" w:cs="Times New Roman"/>
        </w:rPr>
        <w:t xml:space="preserve">Section 1 of the Principal Act is amended by omitting </w:t>
      </w:r>
      <w:r w:rsidRPr="00F22C0F">
        <w:rPr>
          <w:rFonts w:ascii="Times New Roman" w:hAnsi="Times New Roman" w:cs="Times New Roman"/>
        </w:rPr>
        <w:t>“</w:t>
      </w:r>
      <w:r w:rsidRPr="00F22C0F">
        <w:rPr>
          <w:rFonts w:ascii="Times New Roman" w:hAnsi="Times New Roman" w:cs="Times New Roman"/>
          <w:i/>
        </w:rPr>
        <w:t>Social Services</w:t>
      </w:r>
      <w:r w:rsidRPr="00F22C0F">
        <w:rPr>
          <w:rFonts w:ascii="Times New Roman" w:hAnsi="Times New Roman" w:cs="Times New Roman"/>
        </w:rPr>
        <w:t>”</w:t>
      </w:r>
      <w:r w:rsidRPr="00F22C0F">
        <w:rPr>
          <w:rFonts w:ascii="Times New Roman" w:hAnsi="Times New Roman" w:cs="Times New Roman"/>
          <w:i/>
        </w:rPr>
        <w:t xml:space="preserve"> </w:t>
      </w:r>
      <w:r w:rsidR="00623B74" w:rsidRPr="00F22C0F">
        <w:rPr>
          <w:rFonts w:ascii="Times New Roman" w:hAnsi="Times New Roman" w:cs="Times New Roman"/>
        </w:rPr>
        <w:t xml:space="preserve">and substituting </w:t>
      </w:r>
      <w:r w:rsidRPr="00F22C0F">
        <w:rPr>
          <w:rFonts w:ascii="Times New Roman" w:hAnsi="Times New Roman" w:cs="Times New Roman"/>
          <w:i/>
        </w:rPr>
        <w:t>“Social Security”.</w:t>
      </w:r>
    </w:p>
    <w:p w14:paraId="6F968CF1" w14:textId="77777777" w:rsidR="00623B74" w:rsidRPr="00F22C0F" w:rsidRDefault="00FE3B7A" w:rsidP="00B44264">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Interpretation</w:t>
      </w:r>
    </w:p>
    <w:p w14:paraId="7DA9F9D3" w14:textId="77777777" w:rsidR="003D7125"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6. </w:t>
      </w:r>
      <w:r w:rsidR="00623B74" w:rsidRPr="00F22C0F">
        <w:rPr>
          <w:rFonts w:ascii="Times New Roman" w:hAnsi="Times New Roman" w:cs="Times New Roman"/>
        </w:rPr>
        <w:t xml:space="preserve">Section 6 of the Principal Act is amended by omitting </w:t>
      </w:r>
      <w:r w:rsidRPr="00F22C0F">
        <w:rPr>
          <w:rFonts w:ascii="Times New Roman" w:hAnsi="Times New Roman" w:cs="Times New Roman"/>
        </w:rPr>
        <w:t>“</w:t>
      </w:r>
      <w:r w:rsidR="00623B74" w:rsidRPr="00F22C0F">
        <w:rPr>
          <w:rFonts w:ascii="Times New Roman" w:hAnsi="Times New Roman" w:cs="Times New Roman"/>
        </w:rPr>
        <w:t>Social Services</w:t>
      </w:r>
      <w:r w:rsidRPr="00F22C0F">
        <w:rPr>
          <w:rFonts w:ascii="Times New Roman" w:hAnsi="Times New Roman" w:cs="Times New Roman"/>
        </w:rPr>
        <w:t>”</w:t>
      </w:r>
      <w:r w:rsidR="00623B74" w:rsidRPr="00F22C0F">
        <w:rPr>
          <w:rFonts w:ascii="Times New Roman" w:hAnsi="Times New Roman" w:cs="Times New Roman"/>
        </w:rPr>
        <w:t xml:space="preserve"> from the definitions of </w:t>
      </w:r>
      <w:r w:rsidRPr="00F22C0F">
        <w:rPr>
          <w:rFonts w:ascii="Times New Roman" w:hAnsi="Times New Roman" w:cs="Times New Roman"/>
        </w:rPr>
        <w:t>“</w:t>
      </w:r>
      <w:r w:rsidR="00623B74" w:rsidRPr="00F22C0F">
        <w:rPr>
          <w:rFonts w:ascii="Times New Roman" w:hAnsi="Times New Roman" w:cs="Times New Roman"/>
        </w:rPr>
        <w:t>Assistant Director-General</w:t>
      </w:r>
      <w:r w:rsidRPr="00F22C0F">
        <w:rPr>
          <w:rFonts w:ascii="Times New Roman" w:hAnsi="Times New Roman" w:cs="Times New Roman"/>
        </w:rPr>
        <w:t>”</w:t>
      </w:r>
      <w:r w:rsidR="00623B74" w:rsidRPr="00F22C0F">
        <w:rPr>
          <w:rFonts w:ascii="Times New Roman" w:hAnsi="Times New Roman" w:cs="Times New Roman"/>
        </w:rPr>
        <w:t xml:space="preserve">, </w:t>
      </w:r>
      <w:r w:rsidRPr="00F22C0F">
        <w:rPr>
          <w:rFonts w:ascii="Times New Roman" w:hAnsi="Times New Roman" w:cs="Times New Roman"/>
        </w:rPr>
        <w:t>“</w:t>
      </w:r>
      <w:r w:rsidR="00623B74" w:rsidRPr="00F22C0F">
        <w:rPr>
          <w:rFonts w:ascii="Times New Roman" w:hAnsi="Times New Roman" w:cs="Times New Roman"/>
        </w:rPr>
        <w:t>Deputy Director-General</w:t>
      </w:r>
      <w:r w:rsidRPr="00F22C0F">
        <w:rPr>
          <w:rFonts w:ascii="Times New Roman" w:hAnsi="Times New Roman" w:cs="Times New Roman"/>
        </w:rPr>
        <w:t>”</w:t>
      </w:r>
      <w:r w:rsidR="00623B74" w:rsidRPr="00F22C0F">
        <w:rPr>
          <w:rFonts w:ascii="Times New Roman" w:hAnsi="Times New Roman" w:cs="Times New Roman"/>
        </w:rPr>
        <w:t xml:space="preserve">, </w:t>
      </w:r>
      <w:r w:rsidRPr="00F22C0F">
        <w:rPr>
          <w:rFonts w:ascii="Times New Roman" w:hAnsi="Times New Roman" w:cs="Times New Roman"/>
        </w:rPr>
        <w:t>“</w:t>
      </w:r>
      <w:r w:rsidR="00623B74" w:rsidRPr="00F22C0F">
        <w:rPr>
          <w:rFonts w:ascii="Times New Roman" w:hAnsi="Times New Roman" w:cs="Times New Roman"/>
        </w:rPr>
        <w:t>Director</w:t>
      </w:r>
      <w:r w:rsidRPr="00F22C0F">
        <w:rPr>
          <w:rFonts w:ascii="Times New Roman" w:hAnsi="Times New Roman" w:cs="Times New Roman"/>
        </w:rPr>
        <w:t>”</w:t>
      </w:r>
      <w:r w:rsidR="00623B74" w:rsidRPr="00F22C0F">
        <w:rPr>
          <w:rFonts w:ascii="Times New Roman" w:hAnsi="Times New Roman" w:cs="Times New Roman"/>
        </w:rPr>
        <w:t xml:space="preserve">, </w:t>
      </w:r>
      <w:r w:rsidRPr="00F22C0F">
        <w:rPr>
          <w:rFonts w:ascii="Times New Roman" w:hAnsi="Times New Roman" w:cs="Times New Roman"/>
        </w:rPr>
        <w:t>“</w:t>
      </w:r>
      <w:r w:rsidR="00623B74" w:rsidRPr="00F22C0F">
        <w:rPr>
          <w:rFonts w:ascii="Times New Roman" w:hAnsi="Times New Roman" w:cs="Times New Roman"/>
        </w:rPr>
        <w:t>Director-General</w:t>
      </w:r>
      <w:r w:rsidRPr="00F22C0F">
        <w:rPr>
          <w:rFonts w:ascii="Times New Roman" w:hAnsi="Times New Roman" w:cs="Times New Roman"/>
        </w:rPr>
        <w:t>”</w:t>
      </w:r>
      <w:r w:rsidR="00623B74" w:rsidRPr="00F22C0F">
        <w:rPr>
          <w:rFonts w:ascii="Times New Roman" w:hAnsi="Times New Roman" w:cs="Times New Roman"/>
        </w:rPr>
        <w:t xml:space="preserve"> and </w:t>
      </w:r>
      <w:r w:rsidRPr="00F22C0F">
        <w:rPr>
          <w:rFonts w:ascii="Times New Roman" w:hAnsi="Times New Roman" w:cs="Times New Roman"/>
        </w:rPr>
        <w:t>“</w:t>
      </w:r>
      <w:r w:rsidR="00623B74" w:rsidRPr="00F22C0F">
        <w:rPr>
          <w:rFonts w:ascii="Times New Roman" w:hAnsi="Times New Roman" w:cs="Times New Roman"/>
        </w:rPr>
        <w:t>Registrar</w:t>
      </w:r>
      <w:r w:rsidRPr="00F22C0F">
        <w:rPr>
          <w:rFonts w:ascii="Times New Roman" w:hAnsi="Times New Roman" w:cs="Times New Roman"/>
        </w:rPr>
        <w:t>”</w:t>
      </w:r>
      <w:r w:rsidR="00623B74" w:rsidRPr="00F22C0F">
        <w:rPr>
          <w:rFonts w:ascii="Times New Roman" w:hAnsi="Times New Roman" w:cs="Times New Roman"/>
        </w:rPr>
        <w:t xml:space="preserve"> in sub-section (1) and substituting </w:t>
      </w:r>
      <w:r w:rsidRPr="00F22C0F">
        <w:rPr>
          <w:rFonts w:ascii="Times New Roman" w:hAnsi="Times New Roman" w:cs="Times New Roman"/>
        </w:rPr>
        <w:t>“</w:t>
      </w:r>
      <w:r w:rsidR="00623B74" w:rsidRPr="00F22C0F">
        <w:rPr>
          <w:rFonts w:ascii="Times New Roman" w:hAnsi="Times New Roman" w:cs="Times New Roman"/>
        </w:rPr>
        <w:t>Social Security</w:t>
      </w:r>
      <w:r w:rsidRPr="00F22C0F">
        <w:rPr>
          <w:rFonts w:ascii="Times New Roman" w:hAnsi="Times New Roman" w:cs="Times New Roman"/>
        </w:rPr>
        <w:t>”</w:t>
      </w:r>
      <w:r w:rsidR="00623B74" w:rsidRPr="00F22C0F">
        <w:rPr>
          <w:rFonts w:ascii="Times New Roman" w:hAnsi="Times New Roman" w:cs="Times New Roman"/>
        </w:rPr>
        <w:t>.</w:t>
      </w:r>
    </w:p>
    <w:p w14:paraId="7CE212A7" w14:textId="77777777" w:rsidR="00623B74" w:rsidRPr="00F22C0F" w:rsidRDefault="00FE3B7A" w:rsidP="00B44264">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Director-General of Social Security</w:t>
      </w:r>
    </w:p>
    <w:p w14:paraId="07F28C61" w14:textId="77777777" w:rsidR="003D7125"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7. </w:t>
      </w:r>
      <w:r w:rsidR="00623B74" w:rsidRPr="00F22C0F">
        <w:rPr>
          <w:rFonts w:ascii="Times New Roman" w:hAnsi="Times New Roman" w:cs="Times New Roman"/>
        </w:rPr>
        <w:t xml:space="preserve">Section 7 of the Principal Act is amended by omitting </w:t>
      </w:r>
      <w:r w:rsidRPr="00F22C0F">
        <w:rPr>
          <w:rFonts w:ascii="Times New Roman" w:hAnsi="Times New Roman" w:cs="Times New Roman"/>
        </w:rPr>
        <w:t>“</w:t>
      </w:r>
      <w:r w:rsidR="00623B74" w:rsidRPr="00F22C0F">
        <w:rPr>
          <w:rFonts w:ascii="Times New Roman" w:hAnsi="Times New Roman" w:cs="Times New Roman"/>
        </w:rPr>
        <w:t>Social Services</w:t>
      </w:r>
      <w:r w:rsidRPr="00F22C0F">
        <w:rPr>
          <w:rFonts w:ascii="Times New Roman" w:hAnsi="Times New Roman" w:cs="Times New Roman"/>
        </w:rPr>
        <w:t>”</w:t>
      </w:r>
      <w:r w:rsidR="00623B74" w:rsidRPr="00F22C0F">
        <w:rPr>
          <w:rFonts w:ascii="Times New Roman" w:hAnsi="Times New Roman" w:cs="Times New Roman"/>
        </w:rPr>
        <w:t xml:space="preserve"> and substituting </w:t>
      </w:r>
      <w:r w:rsidRPr="00F22C0F">
        <w:rPr>
          <w:rFonts w:ascii="Times New Roman" w:hAnsi="Times New Roman" w:cs="Times New Roman"/>
        </w:rPr>
        <w:t>“</w:t>
      </w:r>
      <w:r w:rsidR="00623B74" w:rsidRPr="00F22C0F">
        <w:rPr>
          <w:rFonts w:ascii="Times New Roman" w:hAnsi="Times New Roman" w:cs="Times New Roman"/>
        </w:rPr>
        <w:t>Social Security</w:t>
      </w:r>
      <w:r w:rsidRPr="00F22C0F">
        <w:rPr>
          <w:rFonts w:ascii="Times New Roman" w:hAnsi="Times New Roman" w:cs="Times New Roman"/>
        </w:rPr>
        <w:t>”</w:t>
      </w:r>
      <w:r w:rsidR="00623B74" w:rsidRPr="00F22C0F">
        <w:rPr>
          <w:rFonts w:ascii="Times New Roman" w:hAnsi="Times New Roman" w:cs="Times New Roman"/>
        </w:rPr>
        <w:t>.</w:t>
      </w:r>
    </w:p>
    <w:p w14:paraId="7F001484" w14:textId="77777777" w:rsidR="00623B74" w:rsidRPr="00F22C0F" w:rsidRDefault="00FE3B7A" w:rsidP="00B44264">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Deputy Directors-General and Assistant Directors-General</w:t>
      </w:r>
    </w:p>
    <w:p w14:paraId="411FFD65" w14:textId="77777777" w:rsidR="003D7125"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8. </w:t>
      </w:r>
      <w:r w:rsidR="00623B74" w:rsidRPr="00F22C0F">
        <w:rPr>
          <w:rFonts w:ascii="Times New Roman" w:hAnsi="Times New Roman" w:cs="Times New Roman"/>
        </w:rPr>
        <w:t xml:space="preserve">Section 8 of the Principal Act is amended by omitting </w:t>
      </w:r>
      <w:r w:rsidRPr="00F22C0F">
        <w:rPr>
          <w:rFonts w:ascii="Times New Roman" w:hAnsi="Times New Roman" w:cs="Times New Roman"/>
        </w:rPr>
        <w:t>“</w:t>
      </w:r>
      <w:r w:rsidR="00623B74" w:rsidRPr="00F22C0F">
        <w:rPr>
          <w:rFonts w:ascii="Times New Roman" w:hAnsi="Times New Roman" w:cs="Times New Roman"/>
        </w:rPr>
        <w:t>Social Services</w:t>
      </w:r>
      <w:r w:rsidRPr="00F22C0F">
        <w:rPr>
          <w:rFonts w:ascii="Times New Roman" w:hAnsi="Times New Roman" w:cs="Times New Roman"/>
        </w:rPr>
        <w:t>”</w:t>
      </w:r>
      <w:r w:rsidR="00623B74" w:rsidRPr="00F22C0F">
        <w:rPr>
          <w:rFonts w:ascii="Times New Roman" w:hAnsi="Times New Roman" w:cs="Times New Roman"/>
        </w:rPr>
        <w:t xml:space="preserve"> (wherever occurring) and substituting </w:t>
      </w:r>
      <w:r w:rsidRPr="00F22C0F">
        <w:rPr>
          <w:rFonts w:ascii="Times New Roman" w:hAnsi="Times New Roman" w:cs="Times New Roman"/>
        </w:rPr>
        <w:t>“</w:t>
      </w:r>
      <w:r w:rsidR="00623B74" w:rsidRPr="00F22C0F">
        <w:rPr>
          <w:rFonts w:ascii="Times New Roman" w:hAnsi="Times New Roman" w:cs="Times New Roman"/>
        </w:rPr>
        <w:t>Social Security</w:t>
      </w:r>
      <w:r w:rsidRPr="00F22C0F">
        <w:rPr>
          <w:rFonts w:ascii="Times New Roman" w:hAnsi="Times New Roman" w:cs="Times New Roman"/>
        </w:rPr>
        <w:t>”</w:t>
      </w:r>
      <w:r w:rsidR="00623B74" w:rsidRPr="00F22C0F">
        <w:rPr>
          <w:rFonts w:ascii="Times New Roman" w:hAnsi="Times New Roman" w:cs="Times New Roman"/>
        </w:rPr>
        <w:t>.</w:t>
      </w:r>
    </w:p>
    <w:p w14:paraId="0348E5D6" w14:textId="77777777" w:rsidR="00623B74" w:rsidRPr="00F22C0F" w:rsidRDefault="00FE3B7A" w:rsidP="00B44264">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Directors of Social Security</w:t>
      </w:r>
    </w:p>
    <w:p w14:paraId="1EA5E390" w14:textId="77777777" w:rsidR="003D7125"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9. </w:t>
      </w:r>
      <w:r w:rsidR="00623B74" w:rsidRPr="00F22C0F">
        <w:rPr>
          <w:rFonts w:ascii="Times New Roman" w:hAnsi="Times New Roman" w:cs="Times New Roman"/>
        </w:rPr>
        <w:t xml:space="preserve">Section 9 of the Principal Act is amended by omitting </w:t>
      </w:r>
      <w:r w:rsidRPr="00F22C0F">
        <w:rPr>
          <w:rFonts w:ascii="Times New Roman" w:hAnsi="Times New Roman" w:cs="Times New Roman"/>
        </w:rPr>
        <w:t>“</w:t>
      </w:r>
      <w:r w:rsidR="00623B74" w:rsidRPr="00F22C0F">
        <w:rPr>
          <w:rFonts w:ascii="Times New Roman" w:hAnsi="Times New Roman" w:cs="Times New Roman"/>
        </w:rPr>
        <w:t>Social Services</w:t>
      </w:r>
      <w:r w:rsidRPr="00F22C0F">
        <w:rPr>
          <w:rFonts w:ascii="Times New Roman" w:hAnsi="Times New Roman" w:cs="Times New Roman"/>
        </w:rPr>
        <w:t>”</w:t>
      </w:r>
      <w:r w:rsidR="00623B74" w:rsidRPr="00F22C0F">
        <w:rPr>
          <w:rFonts w:ascii="Times New Roman" w:hAnsi="Times New Roman" w:cs="Times New Roman"/>
        </w:rPr>
        <w:t xml:space="preserve"> and substituting </w:t>
      </w:r>
      <w:r w:rsidRPr="00F22C0F">
        <w:rPr>
          <w:rFonts w:ascii="Times New Roman" w:hAnsi="Times New Roman" w:cs="Times New Roman"/>
        </w:rPr>
        <w:t>“</w:t>
      </w:r>
      <w:r w:rsidR="00623B74" w:rsidRPr="00F22C0F">
        <w:rPr>
          <w:rFonts w:ascii="Times New Roman" w:hAnsi="Times New Roman" w:cs="Times New Roman"/>
        </w:rPr>
        <w:t>Social Security</w:t>
      </w:r>
      <w:r w:rsidRPr="00F22C0F">
        <w:rPr>
          <w:rFonts w:ascii="Times New Roman" w:hAnsi="Times New Roman" w:cs="Times New Roman"/>
        </w:rPr>
        <w:t>”</w:t>
      </w:r>
      <w:r w:rsidR="00623B74" w:rsidRPr="00F22C0F">
        <w:rPr>
          <w:rFonts w:ascii="Times New Roman" w:hAnsi="Times New Roman" w:cs="Times New Roman"/>
        </w:rPr>
        <w:t>.</w:t>
      </w:r>
    </w:p>
    <w:p w14:paraId="5D17D438" w14:textId="77777777" w:rsidR="00623B74" w:rsidRPr="00F22C0F" w:rsidRDefault="00FE3B7A" w:rsidP="00B44264">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Registrars</w:t>
      </w:r>
    </w:p>
    <w:p w14:paraId="76354F11" w14:textId="77777777" w:rsidR="003D7125"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10. (1) </w:t>
      </w:r>
      <w:r w:rsidR="00623B74" w:rsidRPr="00F22C0F">
        <w:rPr>
          <w:rFonts w:ascii="Times New Roman" w:hAnsi="Times New Roman" w:cs="Times New Roman"/>
        </w:rPr>
        <w:t xml:space="preserve">Section 10 of the Principal Act is amended by omitting from sub-section (1) </w:t>
      </w:r>
      <w:r w:rsidRPr="00F22C0F">
        <w:rPr>
          <w:rFonts w:ascii="Times New Roman" w:hAnsi="Times New Roman" w:cs="Times New Roman"/>
        </w:rPr>
        <w:t>“</w:t>
      </w:r>
      <w:r w:rsidR="00623B74" w:rsidRPr="00F22C0F">
        <w:rPr>
          <w:rFonts w:ascii="Times New Roman" w:hAnsi="Times New Roman" w:cs="Times New Roman"/>
        </w:rPr>
        <w:t>Social Services</w:t>
      </w:r>
      <w:r w:rsidRPr="00F22C0F">
        <w:rPr>
          <w:rFonts w:ascii="Times New Roman" w:hAnsi="Times New Roman" w:cs="Times New Roman"/>
        </w:rPr>
        <w:t>”</w:t>
      </w:r>
      <w:r w:rsidR="00623B74" w:rsidRPr="00F22C0F">
        <w:rPr>
          <w:rFonts w:ascii="Times New Roman" w:hAnsi="Times New Roman" w:cs="Times New Roman"/>
        </w:rPr>
        <w:t xml:space="preserve"> and substituting </w:t>
      </w:r>
      <w:r w:rsidRPr="00F22C0F">
        <w:rPr>
          <w:rFonts w:ascii="Times New Roman" w:hAnsi="Times New Roman" w:cs="Times New Roman"/>
        </w:rPr>
        <w:t>“</w:t>
      </w:r>
      <w:r w:rsidR="00623B74" w:rsidRPr="00F22C0F">
        <w:rPr>
          <w:rFonts w:ascii="Times New Roman" w:hAnsi="Times New Roman" w:cs="Times New Roman"/>
        </w:rPr>
        <w:t>Social Security</w:t>
      </w:r>
      <w:r w:rsidRPr="00F22C0F">
        <w:rPr>
          <w:rFonts w:ascii="Times New Roman" w:hAnsi="Times New Roman" w:cs="Times New Roman"/>
        </w:rPr>
        <w:t>”</w:t>
      </w:r>
      <w:r w:rsidR="00623B74" w:rsidRPr="00F22C0F">
        <w:rPr>
          <w:rFonts w:ascii="Times New Roman" w:hAnsi="Times New Roman" w:cs="Times New Roman"/>
        </w:rPr>
        <w:t>.</w:t>
      </w:r>
    </w:p>
    <w:p w14:paraId="76274080" w14:textId="77777777" w:rsidR="003D7125"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(2) </w:t>
      </w:r>
      <w:r w:rsidR="00623B74" w:rsidRPr="00F22C0F">
        <w:rPr>
          <w:rFonts w:ascii="Times New Roman" w:hAnsi="Times New Roman" w:cs="Times New Roman"/>
        </w:rPr>
        <w:t>A person who, immediately before the commencement of this section, held office as a Registrar of Social Services shall, upon the commencement of this section, be taken to have been appointed as a Registrar of Social Security under sub-section 10 (1) of the Principal Act as amended by this Act.</w:t>
      </w:r>
    </w:p>
    <w:p w14:paraId="5AE25C1E" w14:textId="77777777" w:rsidR="00623B74" w:rsidRPr="00F22C0F" w:rsidRDefault="00FE3B7A" w:rsidP="00B44264">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Interpretation</w:t>
      </w:r>
    </w:p>
    <w:p w14:paraId="38F4E136" w14:textId="77777777" w:rsidR="003D7125"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11. </w:t>
      </w:r>
      <w:r w:rsidR="00623B74" w:rsidRPr="00F22C0F">
        <w:rPr>
          <w:rFonts w:ascii="Times New Roman" w:hAnsi="Times New Roman" w:cs="Times New Roman"/>
        </w:rPr>
        <w:t xml:space="preserve">Section 18 of the Principal Act is amended by omitting </w:t>
      </w:r>
      <w:r w:rsidRPr="00F22C0F">
        <w:rPr>
          <w:rFonts w:ascii="Times New Roman" w:hAnsi="Times New Roman" w:cs="Times New Roman"/>
        </w:rPr>
        <w:t>“</w:t>
      </w:r>
      <w:r w:rsidR="00623B74" w:rsidRPr="00F22C0F">
        <w:rPr>
          <w:rFonts w:ascii="Times New Roman" w:hAnsi="Times New Roman" w:cs="Times New Roman"/>
        </w:rPr>
        <w:t>Social Services</w:t>
      </w:r>
      <w:r w:rsidRPr="00F22C0F">
        <w:rPr>
          <w:rFonts w:ascii="Times New Roman" w:hAnsi="Times New Roman" w:cs="Times New Roman"/>
        </w:rPr>
        <w:t>”</w:t>
      </w:r>
      <w:r w:rsidR="00623B74" w:rsidRPr="00F22C0F">
        <w:rPr>
          <w:rFonts w:ascii="Times New Roman" w:hAnsi="Times New Roman" w:cs="Times New Roman"/>
        </w:rPr>
        <w:t xml:space="preserve"> from the definition of </w:t>
      </w:r>
      <w:r w:rsidRPr="00F22C0F">
        <w:rPr>
          <w:rFonts w:ascii="Times New Roman" w:hAnsi="Times New Roman" w:cs="Times New Roman"/>
        </w:rPr>
        <w:t>“</w:t>
      </w:r>
      <w:r w:rsidR="00623B74" w:rsidRPr="00F22C0F">
        <w:rPr>
          <w:rFonts w:ascii="Times New Roman" w:hAnsi="Times New Roman" w:cs="Times New Roman"/>
        </w:rPr>
        <w:t>Registrar</w:t>
      </w:r>
      <w:r w:rsidRPr="00F22C0F">
        <w:rPr>
          <w:rFonts w:ascii="Times New Roman" w:hAnsi="Times New Roman" w:cs="Times New Roman"/>
        </w:rPr>
        <w:t>”</w:t>
      </w:r>
      <w:r w:rsidR="00623B74" w:rsidRPr="00F22C0F">
        <w:rPr>
          <w:rFonts w:ascii="Times New Roman" w:hAnsi="Times New Roman" w:cs="Times New Roman"/>
        </w:rPr>
        <w:t xml:space="preserve"> and substituting </w:t>
      </w:r>
      <w:r w:rsidRPr="00F22C0F">
        <w:rPr>
          <w:rFonts w:ascii="Times New Roman" w:hAnsi="Times New Roman" w:cs="Times New Roman"/>
        </w:rPr>
        <w:t>“</w:t>
      </w:r>
      <w:r w:rsidR="00623B74" w:rsidRPr="00F22C0F">
        <w:rPr>
          <w:rFonts w:ascii="Times New Roman" w:hAnsi="Times New Roman" w:cs="Times New Roman"/>
        </w:rPr>
        <w:t>Social Security</w:t>
      </w:r>
      <w:r w:rsidRPr="00F22C0F">
        <w:rPr>
          <w:rFonts w:ascii="Times New Roman" w:hAnsi="Times New Roman" w:cs="Times New Roman"/>
        </w:rPr>
        <w:t>”</w:t>
      </w:r>
      <w:r w:rsidR="00623B74" w:rsidRPr="00F22C0F">
        <w:rPr>
          <w:rFonts w:ascii="Times New Roman" w:hAnsi="Times New Roman" w:cs="Times New Roman"/>
        </w:rPr>
        <w:t>.</w:t>
      </w:r>
    </w:p>
    <w:p w14:paraId="2570A731" w14:textId="77777777" w:rsidR="00623B74" w:rsidRPr="00F22C0F" w:rsidRDefault="00FE3B7A" w:rsidP="00B44264">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Amendment of heading to Part VI</w:t>
      </w:r>
    </w:p>
    <w:p w14:paraId="6DCABCB8" w14:textId="77777777" w:rsidR="00623B74"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12. </w:t>
      </w:r>
      <w:r w:rsidR="00623B74" w:rsidRPr="00F22C0F">
        <w:rPr>
          <w:rFonts w:ascii="Times New Roman" w:hAnsi="Times New Roman" w:cs="Times New Roman"/>
        </w:rPr>
        <w:t>The heading to Part VI of the Principal Act is omitted and the following heading is substituted:</w:t>
      </w:r>
    </w:p>
    <w:p w14:paraId="15B6C858" w14:textId="12FEDF88" w:rsidR="00623B74" w:rsidRPr="00F22C0F" w:rsidRDefault="00686961" w:rsidP="00B44264">
      <w:pPr>
        <w:spacing w:after="0" w:line="240" w:lineRule="auto"/>
        <w:jc w:val="center"/>
        <w:rPr>
          <w:rFonts w:ascii="Times New Roman" w:hAnsi="Times New Roman" w:cs="Times New Roman"/>
          <w:sz w:val="24"/>
        </w:rPr>
      </w:pPr>
      <w:r>
        <w:rPr>
          <w:rFonts w:ascii="Times New Roman" w:hAnsi="Times New Roman" w:cs="Times New Roman"/>
          <w:b/>
          <w:sz w:val="24"/>
        </w:rPr>
        <w:t>“PART VI—</w:t>
      </w:r>
      <w:r w:rsidR="00FE3B7A" w:rsidRPr="00F22C0F">
        <w:rPr>
          <w:rFonts w:ascii="Times New Roman" w:hAnsi="Times New Roman" w:cs="Times New Roman"/>
          <w:b/>
          <w:sz w:val="24"/>
        </w:rPr>
        <w:t>FAMILY ALLOWANCE”.</w:t>
      </w:r>
    </w:p>
    <w:p w14:paraId="2030A838" w14:textId="77777777" w:rsidR="00623B74" w:rsidRPr="00F22C0F" w:rsidRDefault="00FE3B7A" w:rsidP="00FE3B7A">
      <w:pPr>
        <w:spacing w:after="0" w:line="240" w:lineRule="auto"/>
        <w:jc w:val="both"/>
        <w:rPr>
          <w:rFonts w:ascii="Times New Roman" w:hAnsi="Times New Roman" w:cs="Times New Roman"/>
        </w:rPr>
      </w:pPr>
      <w:r w:rsidRPr="00F22C0F">
        <w:rPr>
          <w:rFonts w:ascii="Times New Roman" w:hAnsi="Times New Roman" w:cs="Times New Roman"/>
        </w:rPr>
        <w:br w:type="page"/>
      </w:r>
    </w:p>
    <w:p w14:paraId="05B2346E" w14:textId="77777777" w:rsidR="00623B74" w:rsidRPr="00F22C0F" w:rsidRDefault="00FE3B7A" w:rsidP="00B44264">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lastRenderedPageBreak/>
        <w:t>Interpretation</w:t>
      </w:r>
    </w:p>
    <w:p w14:paraId="20920966" w14:textId="77777777" w:rsidR="00623B74"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13. </w:t>
      </w:r>
      <w:r w:rsidR="00623B74" w:rsidRPr="00F22C0F">
        <w:rPr>
          <w:rFonts w:ascii="Times New Roman" w:hAnsi="Times New Roman" w:cs="Times New Roman"/>
        </w:rPr>
        <w:t>Section 94 of the Principal Act is amended—</w:t>
      </w:r>
    </w:p>
    <w:p w14:paraId="1D7F52B1"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(a) by omitting from sub-section (1) the definition of </w:t>
      </w:r>
      <w:r w:rsidR="00FE3B7A" w:rsidRPr="00F22C0F">
        <w:rPr>
          <w:rFonts w:ascii="Times New Roman" w:hAnsi="Times New Roman" w:cs="Times New Roman"/>
        </w:rPr>
        <w:t>“</w:t>
      </w:r>
      <w:r w:rsidRPr="00F22C0F">
        <w:rPr>
          <w:rFonts w:ascii="Times New Roman" w:hAnsi="Times New Roman" w:cs="Times New Roman"/>
        </w:rPr>
        <w:t>child</w:t>
      </w:r>
      <w:r w:rsidR="00FE3B7A" w:rsidRPr="00F22C0F">
        <w:rPr>
          <w:rFonts w:ascii="Times New Roman" w:hAnsi="Times New Roman" w:cs="Times New Roman"/>
        </w:rPr>
        <w:t>”</w:t>
      </w:r>
      <w:r w:rsidRPr="00F22C0F">
        <w:rPr>
          <w:rFonts w:ascii="Times New Roman" w:hAnsi="Times New Roman" w:cs="Times New Roman"/>
        </w:rPr>
        <w:t xml:space="preserve"> and substituting the following definition:</w:t>
      </w:r>
    </w:p>
    <w:p w14:paraId="38941277" w14:textId="77777777" w:rsidR="00623B74" w:rsidRPr="00F22C0F" w:rsidRDefault="00FE3B7A" w:rsidP="00B44264">
      <w:pPr>
        <w:spacing w:after="0" w:line="240" w:lineRule="auto"/>
        <w:ind w:left="1008"/>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child</w:t>
      </w:r>
      <w:r w:rsidRPr="00F22C0F">
        <w:rPr>
          <w:rFonts w:ascii="Times New Roman" w:hAnsi="Times New Roman" w:cs="Times New Roman"/>
        </w:rPr>
        <w:t>’</w:t>
      </w:r>
      <w:r w:rsidR="00623B74" w:rsidRPr="00F22C0F">
        <w:rPr>
          <w:rFonts w:ascii="Times New Roman" w:hAnsi="Times New Roman" w:cs="Times New Roman"/>
        </w:rPr>
        <w:t xml:space="preserve"> means a person under the age of 16 years;</w:t>
      </w:r>
      <w:r w:rsidRPr="00F22C0F">
        <w:rPr>
          <w:rFonts w:ascii="Times New Roman" w:hAnsi="Times New Roman" w:cs="Times New Roman"/>
        </w:rPr>
        <w:t>”</w:t>
      </w:r>
      <w:r w:rsidR="00623B74" w:rsidRPr="00F22C0F">
        <w:rPr>
          <w:rFonts w:ascii="Times New Roman" w:hAnsi="Times New Roman" w:cs="Times New Roman"/>
        </w:rPr>
        <w:t>;</w:t>
      </w:r>
    </w:p>
    <w:p w14:paraId="2395219E"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(b) by omitting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from the definition of </w:t>
      </w:r>
      <w:r w:rsidR="00FE3B7A" w:rsidRPr="00F22C0F">
        <w:rPr>
          <w:rFonts w:ascii="Times New Roman" w:hAnsi="Times New Roman" w:cs="Times New Roman"/>
        </w:rPr>
        <w:t>“</w:t>
      </w:r>
      <w:r w:rsidRPr="00F22C0F">
        <w:rPr>
          <w:rFonts w:ascii="Times New Roman" w:hAnsi="Times New Roman" w:cs="Times New Roman"/>
        </w:rPr>
        <w:t>claimant</w:t>
      </w:r>
      <w:r w:rsidR="00FE3B7A" w:rsidRPr="00F22C0F">
        <w:rPr>
          <w:rFonts w:ascii="Times New Roman" w:hAnsi="Times New Roman" w:cs="Times New Roman"/>
        </w:rPr>
        <w:t>”</w:t>
      </w:r>
      <w:r w:rsidRPr="00F22C0F">
        <w:rPr>
          <w:rFonts w:ascii="Times New Roman" w:hAnsi="Times New Roman" w:cs="Times New Roman"/>
        </w:rPr>
        <w:t xml:space="preserve"> in sub-section (1)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w:t>
      </w:r>
    </w:p>
    <w:p w14:paraId="2B3781B1"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(c) by omitting from sub-section (1) the definitions of </w:t>
      </w:r>
      <w:r w:rsidR="00FE3B7A" w:rsidRPr="00F22C0F">
        <w:rPr>
          <w:rFonts w:ascii="Times New Roman" w:hAnsi="Times New Roman" w:cs="Times New Roman"/>
        </w:rPr>
        <w:t>“</w:t>
      </w:r>
      <w:proofErr w:type="spellStart"/>
      <w:r w:rsidRPr="00F22C0F">
        <w:rPr>
          <w:rFonts w:ascii="Times New Roman" w:hAnsi="Times New Roman" w:cs="Times New Roman"/>
        </w:rPr>
        <w:t>endowee</w:t>
      </w:r>
      <w:proofErr w:type="spellEnd"/>
      <w:r w:rsidR="00FE3B7A" w:rsidRPr="00F22C0F">
        <w:rPr>
          <w:rFonts w:ascii="Times New Roman" w:hAnsi="Times New Roman" w:cs="Times New Roman"/>
        </w:rPr>
        <w:t>”</w:t>
      </w:r>
      <w:r w:rsidRPr="00F22C0F">
        <w:rPr>
          <w:rFonts w:ascii="Times New Roman" w:hAnsi="Times New Roman" w:cs="Times New Roman"/>
        </w:rPr>
        <w:t xml:space="preserve"> and </w:t>
      </w:r>
      <w:r w:rsidR="00FE3B7A" w:rsidRPr="00F22C0F">
        <w:rPr>
          <w:rFonts w:ascii="Times New Roman" w:hAnsi="Times New Roman" w:cs="Times New Roman"/>
        </w:rPr>
        <w:t>“</w:t>
      </w:r>
      <w:r w:rsidRPr="00F22C0F">
        <w:rPr>
          <w:rFonts w:ascii="Times New Roman" w:hAnsi="Times New Roman" w:cs="Times New Roman"/>
        </w:rPr>
        <w:t>endowment</w:t>
      </w:r>
      <w:r w:rsidR="00FE3B7A" w:rsidRPr="00F22C0F">
        <w:rPr>
          <w:rFonts w:ascii="Times New Roman" w:hAnsi="Times New Roman" w:cs="Times New Roman"/>
        </w:rPr>
        <w:t>”</w:t>
      </w:r>
      <w:r w:rsidRPr="00F22C0F">
        <w:rPr>
          <w:rFonts w:ascii="Times New Roman" w:hAnsi="Times New Roman" w:cs="Times New Roman"/>
        </w:rPr>
        <w:t xml:space="preserve"> and substituting the following definition:</w:t>
      </w:r>
    </w:p>
    <w:p w14:paraId="0B772E3C" w14:textId="77777777" w:rsidR="00623B74" w:rsidRPr="00F22C0F" w:rsidRDefault="00FE3B7A" w:rsidP="00B44264">
      <w:pPr>
        <w:spacing w:after="0" w:line="240" w:lineRule="auto"/>
        <w:ind w:left="1368" w:hanging="360"/>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family allowance</w:t>
      </w:r>
      <w:r w:rsidRPr="00F22C0F">
        <w:rPr>
          <w:rFonts w:ascii="Times New Roman" w:hAnsi="Times New Roman" w:cs="Times New Roman"/>
        </w:rPr>
        <w:t>’</w:t>
      </w:r>
      <w:r w:rsidR="00623B74" w:rsidRPr="00F22C0F">
        <w:rPr>
          <w:rFonts w:ascii="Times New Roman" w:hAnsi="Times New Roman" w:cs="Times New Roman"/>
        </w:rPr>
        <w:t xml:space="preserve"> means a family allowance under this Part, and includes a share in such an allowance payable by virtue of a direction in force under section 99</w:t>
      </w:r>
      <w:r w:rsidR="00492678" w:rsidRPr="00F22C0F">
        <w:rPr>
          <w:rFonts w:ascii="Times New Roman" w:hAnsi="Times New Roman" w:cs="Times New Roman"/>
          <w:smallCaps/>
        </w:rPr>
        <w:t>a</w:t>
      </w:r>
      <w:r w:rsidR="00623B74" w:rsidRPr="00F22C0F">
        <w:rPr>
          <w:rFonts w:ascii="Times New Roman" w:hAnsi="Times New Roman" w:cs="Times New Roman"/>
        </w:rPr>
        <w:t>;</w:t>
      </w:r>
      <w:r w:rsidRPr="00F22C0F">
        <w:rPr>
          <w:rFonts w:ascii="Times New Roman" w:hAnsi="Times New Roman" w:cs="Times New Roman"/>
        </w:rPr>
        <w:t>”</w:t>
      </w:r>
      <w:r w:rsidR="00623B74" w:rsidRPr="00F22C0F">
        <w:rPr>
          <w:rFonts w:ascii="Times New Roman" w:hAnsi="Times New Roman" w:cs="Times New Roman"/>
        </w:rPr>
        <w:t>;</w:t>
      </w:r>
    </w:p>
    <w:p w14:paraId="7635597C"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(d) by inserting in sub-section (</w:t>
      </w:r>
      <w:r w:rsidR="00492678" w:rsidRPr="00F22C0F">
        <w:rPr>
          <w:rFonts w:ascii="Times New Roman" w:hAnsi="Times New Roman" w:cs="Times New Roman"/>
          <w:smallCaps/>
        </w:rPr>
        <w:t>2a</w:t>
      </w:r>
      <w:r w:rsidRPr="00F22C0F">
        <w:rPr>
          <w:rFonts w:ascii="Times New Roman" w:hAnsi="Times New Roman" w:cs="Times New Roman"/>
        </w:rPr>
        <w:t xml:space="preserve">) </w:t>
      </w:r>
      <w:r w:rsidR="00FE3B7A" w:rsidRPr="00F22C0F">
        <w:rPr>
          <w:rFonts w:ascii="Times New Roman" w:hAnsi="Times New Roman" w:cs="Times New Roman"/>
        </w:rPr>
        <w:t>“</w:t>
      </w:r>
      <w:r w:rsidRPr="00F22C0F">
        <w:rPr>
          <w:rFonts w:ascii="Times New Roman" w:hAnsi="Times New Roman" w:cs="Times New Roman"/>
        </w:rPr>
        <w:t>or is an inmate of an institution</w:t>
      </w:r>
      <w:r w:rsidR="00FE3B7A" w:rsidRPr="00F22C0F">
        <w:rPr>
          <w:rFonts w:ascii="Times New Roman" w:hAnsi="Times New Roman" w:cs="Times New Roman"/>
        </w:rPr>
        <w:t>”</w:t>
      </w:r>
      <w:r w:rsidRPr="00F22C0F">
        <w:rPr>
          <w:rFonts w:ascii="Times New Roman" w:hAnsi="Times New Roman" w:cs="Times New Roman"/>
        </w:rPr>
        <w:t xml:space="preserve"> after </w:t>
      </w:r>
      <w:r w:rsidR="00FE3B7A" w:rsidRPr="00F22C0F">
        <w:rPr>
          <w:rFonts w:ascii="Times New Roman" w:hAnsi="Times New Roman" w:cs="Times New Roman"/>
        </w:rPr>
        <w:t>“</w:t>
      </w:r>
      <w:r w:rsidRPr="00F22C0F">
        <w:rPr>
          <w:rFonts w:ascii="Times New Roman" w:hAnsi="Times New Roman" w:cs="Times New Roman"/>
        </w:rPr>
        <w:t>another person</w:t>
      </w:r>
      <w:r w:rsidR="00FE3B7A" w:rsidRPr="00F22C0F">
        <w:rPr>
          <w:rFonts w:ascii="Times New Roman" w:hAnsi="Times New Roman" w:cs="Times New Roman"/>
        </w:rPr>
        <w:t>”</w:t>
      </w:r>
      <w:r w:rsidRPr="00F22C0F">
        <w:rPr>
          <w:rFonts w:ascii="Times New Roman" w:hAnsi="Times New Roman" w:cs="Times New Roman"/>
        </w:rPr>
        <w:t>; and</w:t>
      </w:r>
    </w:p>
    <w:p w14:paraId="77B6D1E5" w14:textId="77777777" w:rsidR="003D7125"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(e) by inserting in sub-section (</w:t>
      </w:r>
      <w:r w:rsidR="00492678" w:rsidRPr="00F22C0F">
        <w:rPr>
          <w:rFonts w:ascii="Times New Roman" w:hAnsi="Times New Roman" w:cs="Times New Roman"/>
          <w:smallCaps/>
        </w:rPr>
        <w:t>2a</w:t>
      </w:r>
      <w:r w:rsidRPr="00F22C0F">
        <w:rPr>
          <w:rFonts w:ascii="Times New Roman" w:hAnsi="Times New Roman" w:cs="Times New Roman"/>
        </w:rPr>
        <w:t xml:space="preserve">) </w:t>
      </w:r>
      <w:r w:rsidR="00FE3B7A" w:rsidRPr="00F22C0F">
        <w:rPr>
          <w:rFonts w:ascii="Times New Roman" w:hAnsi="Times New Roman" w:cs="Times New Roman"/>
        </w:rPr>
        <w:t>“</w:t>
      </w:r>
      <w:r w:rsidRPr="00F22C0F">
        <w:rPr>
          <w:rFonts w:ascii="Times New Roman" w:hAnsi="Times New Roman" w:cs="Times New Roman"/>
        </w:rPr>
        <w:t>or a child who is an inmate of that institution, as the case may be</w:t>
      </w:r>
      <w:r w:rsidR="00FE3B7A" w:rsidRPr="00F22C0F">
        <w:rPr>
          <w:rFonts w:ascii="Times New Roman" w:hAnsi="Times New Roman" w:cs="Times New Roman"/>
        </w:rPr>
        <w:t>”</w:t>
      </w:r>
      <w:r w:rsidRPr="00F22C0F">
        <w:rPr>
          <w:rFonts w:ascii="Times New Roman" w:hAnsi="Times New Roman" w:cs="Times New Roman"/>
        </w:rPr>
        <w:t xml:space="preserve"> after </w:t>
      </w:r>
      <w:r w:rsidR="00FE3B7A" w:rsidRPr="00F22C0F">
        <w:rPr>
          <w:rFonts w:ascii="Times New Roman" w:hAnsi="Times New Roman" w:cs="Times New Roman"/>
        </w:rPr>
        <w:t>“</w:t>
      </w:r>
      <w:r w:rsidRPr="00F22C0F">
        <w:rPr>
          <w:rFonts w:ascii="Times New Roman" w:hAnsi="Times New Roman" w:cs="Times New Roman"/>
        </w:rPr>
        <w:t>that other person</w:t>
      </w:r>
      <w:r w:rsidR="00FE3B7A" w:rsidRPr="00F22C0F">
        <w:rPr>
          <w:rFonts w:ascii="Times New Roman" w:hAnsi="Times New Roman" w:cs="Times New Roman"/>
        </w:rPr>
        <w:t>”</w:t>
      </w:r>
      <w:r w:rsidRPr="00F22C0F">
        <w:rPr>
          <w:rFonts w:ascii="Times New Roman" w:hAnsi="Times New Roman" w:cs="Times New Roman"/>
        </w:rPr>
        <w:t>.</w:t>
      </w:r>
    </w:p>
    <w:p w14:paraId="3B9F351A" w14:textId="77777777" w:rsidR="00623B74" w:rsidRPr="00F22C0F" w:rsidRDefault="00FE3B7A" w:rsidP="00B44264">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Family allowance</w:t>
      </w:r>
    </w:p>
    <w:p w14:paraId="65C50A79" w14:textId="77777777" w:rsidR="00623B74"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14. </w:t>
      </w:r>
      <w:r w:rsidR="00623B74" w:rsidRPr="00F22C0F">
        <w:rPr>
          <w:rFonts w:ascii="Times New Roman" w:hAnsi="Times New Roman" w:cs="Times New Roman"/>
        </w:rPr>
        <w:t>Section 95 of the Principal Act is amended—</w:t>
      </w:r>
    </w:p>
    <w:p w14:paraId="532FB09A"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(a) by omitting from sub-section (1)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w:t>
      </w:r>
    </w:p>
    <w:p w14:paraId="6796EC51"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(b) by omitting from sub-section (2) </w:t>
      </w:r>
      <w:r w:rsidR="00FE3B7A" w:rsidRPr="00F22C0F">
        <w:rPr>
          <w:rFonts w:ascii="Times New Roman" w:hAnsi="Times New Roman" w:cs="Times New Roman"/>
        </w:rPr>
        <w:t>“</w:t>
      </w:r>
      <w:r w:rsidRPr="00F22C0F">
        <w:rPr>
          <w:rFonts w:ascii="Times New Roman" w:hAnsi="Times New Roman" w:cs="Times New Roman"/>
        </w:rPr>
        <w:t>endowment</w:t>
      </w:r>
      <w:r w:rsidR="00FE3B7A" w:rsidRPr="00F22C0F">
        <w:rPr>
          <w:rFonts w:ascii="Times New Roman" w:hAnsi="Times New Roman" w:cs="Times New Roman"/>
        </w:rPr>
        <w:t>”</w:t>
      </w:r>
      <w:r w:rsidRPr="00F22C0F">
        <w:rPr>
          <w:rFonts w:ascii="Times New Roman" w:hAnsi="Times New Roman" w:cs="Times New Roman"/>
        </w:rPr>
        <w:t xml:space="preserve"> (wherever occurring) and substituting </w:t>
      </w:r>
      <w:r w:rsidR="00FE3B7A" w:rsidRPr="00F22C0F">
        <w:rPr>
          <w:rFonts w:ascii="Times New Roman" w:hAnsi="Times New Roman" w:cs="Times New Roman"/>
        </w:rPr>
        <w:t>“</w:t>
      </w:r>
      <w:r w:rsidRPr="00F22C0F">
        <w:rPr>
          <w:rFonts w:ascii="Times New Roman" w:hAnsi="Times New Roman" w:cs="Times New Roman"/>
        </w:rPr>
        <w:t>family allowance</w:t>
      </w:r>
      <w:r w:rsidR="00FE3B7A" w:rsidRPr="00F22C0F">
        <w:rPr>
          <w:rFonts w:ascii="Times New Roman" w:hAnsi="Times New Roman" w:cs="Times New Roman"/>
        </w:rPr>
        <w:t>”</w:t>
      </w:r>
      <w:r w:rsidRPr="00F22C0F">
        <w:rPr>
          <w:rFonts w:ascii="Times New Roman" w:hAnsi="Times New Roman" w:cs="Times New Roman"/>
        </w:rPr>
        <w:t>;</w:t>
      </w:r>
    </w:p>
    <w:p w14:paraId="23F4E09B"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(c) by omitting from sub-section (2) </w:t>
      </w:r>
      <w:r w:rsidR="00FE3B7A" w:rsidRPr="00F22C0F">
        <w:rPr>
          <w:rFonts w:ascii="Times New Roman" w:hAnsi="Times New Roman" w:cs="Times New Roman"/>
        </w:rPr>
        <w:t>“</w:t>
      </w:r>
      <w:r w:rsidRPr="00F22C0F">
        <w:rPr>
          <w:rFonts w:ascii="Times New Roman" w:hAnsi="Times New Roman" w:cs="Times New Roman"/>
        </w:rPr>
        <w:t xml:space="preserve">an </w:t>
      </w:r>
      <w:proofErr w:type="spellStart"/>
      <w:r w:rsidRPr="00F22C0F">
        <w:rPr>
          <w:rFonts w:ascii="Times New Roman" w:hAnsi="Times New Roman" w:cs="Times New Roman"/>
        </w:rPr>
        <w:t>endowee</w:t>
      </w:r>
      <w:proofErr w:type="spellEnd"/>
      <w:r w:rsidRPr="00F22C0F">
        <w:rPr>
          <w:rFonts w:ascii="Times New Roman" w:hAnsi="Times New Roman" w:cs="Times New Roman"/>
        </w:rPr>
        <w:t>, being a person other than an institution,</w:t>
      </w:r>
      <w:r w:rsidR="00F5277F" w:rsidRPr="00F22C0F">
        <w:rPr>
          <w:rFonts w:ascii="Times New Roman" w:hAnsi="Times New Roman" w:cs="Times New Roman"/>
        </w:rPr>
        <w:t xml:space="preserve">” </w:t>
      </w:r>
      <w:r w:rsidRPr="00F22C0F">
        <w:rPr>
          <w:rFonts w:ascii="Times New Roman" w:hAnsi="Times New Roman" w:cs="Times New Roman"/>
        </w:rPr>
        <w:t xml:space="preserve">and substituting </w:t>
      </w:r>
      <w:r w:rsidR="00FE3B7A" w:rsidRPr="00F22C0F">
        <w:rPr>
          <w:rFonts w:ascii="Times New Roman" w:hAnsi="Times New Roman" w:cs="Times New Roman"/>
        </w:rPr>
        <w:t>“</w:t>
      </w:r>
      <w:r w:rsidRPr="00F22C0F">
        <w:rPr>
          <w:rFonts w:ascii="Times New Roman" w:hAnsi="Times New Roman" w:cs="Times New Roman"/>
        </w:rPr>
        <w:t>a person other than an institution</w:t>
      </w:r>
      <w:r w:rsidR="00FE3B7A" w:rsidRPr="00F22C0F">
        <w:rPr>
          <w:rFonts w:ascii="Times New Roman" w:hAnsi="Times New Roman" w:cs="Times New Roman"/>
        </w:rPr>
        <w:t>”</w:t>
      </w:r>
      <w:r w:rsidRPr="00F22C0F">
        <w:rPr>
          <w:rFonts w:ascii="Times New Roman" w:hAnsi="Times New Roman" w:cs="Times New Roman"/>
        </w:rPr>
        <w:t>;</w:t>
      </w:r>
    </w:p>
    <w:p w14:paraId="0459537C"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(d) by omitting from sub-section (2) </w:t>
      </w:r>
      <w:r w:rsidR="00FE3B7A" w:rsidRPr="00F22C0F">
        <w:rPr>
          <w:rFonts w:ascii="Times New Roman" w:hAnsi="Times New Roman" w:cs="Times New Roman"/>
        </w:rPr>
        <w:t>“</w:t>
      </w:r>
      <w:r w:rsidRPr="00F22C0F">
        <w:rPr>
          <w:rFonts w:ascii="Times New Roman" w:hAnsi="Times New Roman" w:cs="Times New Roman"/>
        </w:rPr>
        <w:t xml:space="preserve">to the </w:t>
      </w:r>
      <w:proofErr w:type="spellStart"/>
      <w:r w:rsidRPr="00F22C0F">
        <w:rPr>
          <w:rFonts w:ascii="Times New Roman" w:hAnsi="Times New Roman" w:cs="Times New Roman"/>
        </w:rPr>
        <w:t>endowee</w:t>
      </w:r>
      <w:proofErr w:type="spellEnd"/>
      <w:r w:rsidR="00FE3B7A" w:rsidRPr="00F22C0F">
        <w:rPr>
          <w:rFonts w:ascii="Times New Roman" w:hAnsi="Times New Roman" w:cs="Times New Roman"/>
        </w:rPr>
        <w:t>”</w:t>
      </w:r>
      <w:r w:rsidRPr="00F22C0F">
        <w:rPr>
          <w:rFonts w:ascii="Times New Roman" w:hAnsi="Times New Roman" w:cs="Times New Roman"/>
        </w:rPr>
        <w:t xml:space="preserve"> (wherever occurring);</w:t>
      </w:r>
    </w:p>
    <w:p w14:paraId="71E45FDC"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(e) by omitting from sub-section (3) </w:t>
      </w:r>
      <w:r w:rsidR="00FE3B7A" w:rsidRPr="00F22C0F">
        <w:rPr>
          <w:rFonts w:ascii="Times New Roman" w:hAnsi="Times New Roman" w:cs="Times New Roman"/>
        </w:rPr>
        <w:t>“</w:t>
      </w:r>
      <w:r w:rsidRPr="00F22C0F">
        <w:rPr>
          <w:rFonts w:ascii="Times New Roman" w:hAnsi="Times New Roman" w:cs="Times New Roman"/>
        </w:rPr>
        <w:t xml:space="preserve">endowment payable to an </w:t>
      </w:r>
      <w:proofErr w:type="spellStart"/>
      <w:r w:rsidRPr="00F22C0F">
        <w:rPr>
          <w:rFonts w:ascii="Times New Roman" w:hAnsi="Times New Roman" w:cs="Times New Roman"/>
        </w:rPr>
        <w:t>endowee</w:t>
      </w:r>
      <w:proofErr w:type="spellEnd"/>
      <w:r w:rsidRPr="00F22C0F">
        <w:rPr>
          <w:rFonts w:ascii="Times New Roman" w:hAnsi="Times New Roman" w:cs="Times New Roman"/>
        </w:rPr>
        <w:t>, being an institution,</w:t>
      </w:r>
      <w:r w:rsidR="00F5277F" w:rsidRPr="00F22C0F">
        <w:rPr>
          <w:rFonts w:ascii="Times New Roman" w:hAnsi="Times New Roman" w:cs="Times New Roman"/>
        </w:rPr>
        <w:t xml:space="preserve">” </w:t>
      </w:r>
      <w:r w:rsidRPr="00F22C0F">
        <w:rPr>
          <w:rFonts w:ascii="Times New Roman" w:hAnsi="Times New Roman" w:cs="Times New Roman"/>
        </w:rPr>
        <w:t xml:space="preserve">and substituting </w:t>
      </w:r>
      <w:r w:rsidR="00FE3B7A" w:rsidRPr="00F22C0F">
        <w:rPr>
          <w:rFonts w:ascii="Times New Roman" w:hAnsi="Times New Roman" w:cs="Times New Roman"/>
        </w:rPr>
        <w:t>“</w:t>
      </w:r>
      <w:r w:rsidRPr="00F22C0F">
        <w:rPr>
          <w:rFonts w:ascii="Times New Roman" w:hAnsi="Times New Roman" w:cs="Times New Roman"/>
        </w:rPr>
        <w:t>family allowance payable to an institution</w:t>
      </w:r>
      <w:r w:rsidR="00FE3B7A" w:rsidRPr="00F22C0F">
        <w:rPr>
          <w:rFonts w:ascii="Times New Roman" w:hAnsi="Times New Roman" w:cs="Times New Roman"/>
        </w:rPr>
        <w:t>”</w:t>
      </w:r>
      <w:r w:rsidRPr="00F22C0F">
        <w:rPr>
          <w:rFonts w:ascii="Times New Roman" w:hAnsi="Times New Roman" w:cs="Times New Roman"/>
        </w:rPr>
        <w:t>;</w:t>
      </w:r>
    </w:p>
    <w:p w14:paraId="613E7461"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(f) by omitting from sub-section (6) </w:t>
      </w:r>
      <w:r w:rsidR="00FE3B7A" w:rsidRPr="00F22C0F">
        <w:rPr>
          <w:rFonts w:ascii="Times New Roman" w:hAnsi="Times New Roman" w:cs="Times New Roman"/>
        </w:rPr>
        <w:t>“</w:t>
      </w:r>
      <w:r w:rsidRPr="00F22C0F">
        <w:rPr>
          <w:rFonts w:ascii="Times New Roman" w:hAnsi="Times New Roman" w:cs="Times New Roman"/>
        </w:rPr>
        <w:t>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family allowance</w:t>
      </w:r>
      <w:r w:rsidR="00FE3B7A" w:rsidRPr="00F22C0F">
        <w:rPr>
          <w:rFonts w:ascii="Times New Roman" w:hAnsi="Times New Roman" w:cs="Times New Roman"/>
        </w:rPr>
        <w:t>”</w:t>
      </w:r>
      <w:r w:rsidRPr="00F22C0F">
        <w:rPr>
          <w:rFonts w:ascii="Times New Roman" w:hAnsi="Times New Roman" w:cs="Times New Roman"/>
        </w:rPr>
        <w:t>;</w:t>
      </w:r>
    </w:p>
    <w:p w14:paraId="34039803"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(g) by omitting from sub-section (8)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(wherever occurring)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 and</w:t>
      </w:r>
    </w:p>
    <w:p w14:paraId="08EB7EB7" w14:textId="77777777" w:rsidR="003D7125"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(h) by omitting from sub-section (8) </w:t>
      </w:r>
      <w:r w:rsidR="00FE3B7A" w:rsidRPr="00F22C0F">
        <w:rPr>
          <w:rFonts w:ascii="Times New Roman" w:hAnsi="Times New Roman" w:cs="Times New Roman"/>
        </w:rPr>
        <w:t>“</w:t>
      </w:r>
      <w:r w:rsidRPr="00F22C0F">
        <w:rPr>
          <w:rFonts w:ascii="Times New Roman" w:hAnsi="Times New Roman" w:cs="Times New Roman"/>
        </w:rPr>
        <w:t>the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the family allowance</w:t>
      </w:r>
      <w:r w:rsidR="00FE3B7A" w:rsidRPr="00F22C0F">
        <w:rPr>
          <w:rFonts w:ascii="Times New Roman" w:hAnsi="Times New Roman" w:cs="Times New Roman"/>
        </w:rPr>
        <w:t>”</w:t>
      </w:r>
      <w:r w:rsidRPr="00F22C0F">
        <w:rPr>
          <w:rFonts w:ascii="Times New Roman" w:hAnsi="Times New Roman" w:cs="Times New Roman"/>
        </w:rPr>
        <w:t>.</w:t>
      </w:r>
    </w:p>
    <w:p w14:paraId="4D68DADE" w14:textId="77777777" w:rsidR="00623B74" w:rsidRPr="00F22C0F" w:rsidRDefault="00FE3B7A" w:rsidP="00B44264">
      <w:pPr>
        <w:spacing w:before="120" w:after="60" w:line="240" w:lineRule="auto"/>
        <w:jc w:val="both"/>
        <w:rPr>
          <w:rFonts w:ascii="Times New Roman" w:hAnsi="Times New Roman" w:cs="Times New Roman"/>
          <w:sz w:val="20"/>
        </w:rPr>
      </w:pPr>
      <w:r w:rsidRPr="00F22C0F">
        <w:rPr>
          <w:rFonts w:ascii="Times New Roman" w:hAnsi="Times New Roman" w:cs="Times New Roman"/>
          <w:b/>
          <w:sz w:val="20"/>
        </w:rPr>
        <w:t>Family allowance not to be granted in respect of child in receipt of payments under prescribed educational scheme</w:t>
      </w:r>
    </w:p>
    <w:p w14:paraId="4AA14CD1" w14:textId="77777777" w:rsidR="003D7125"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15. </w:t>
      </w:r>
      <w:r w:rsidR="00623B74" w:rsidRPr="00F22C0F">
        <w:rPr>
          <w:rFonts w:ascii="Times New Roman" w:hAnsi="Times New Roman" w:cs="Times New Roman"/>
        </w:rPr>
        <w:t>Section 95</w:t>
      </w:r>
      <w:r w:rsidR="00492678" w:rsidRPr="00F22C0F">
        <w:rPr>
          <w:rFonts w:ascii="Times New Roman" w:hAnsi="Times New Roman" w:cs="Times New Roman"/>
          <w:smallCaps/>
        </w:rPr>
        <w:t>a</w:t>
      </w:r>
      <w:r w:rsidR="00623B74" w:rsidRPr="00F22C0F">
        <w:rPr>
          <w:rFonts w:ascii="Times New Roman" w:hAnsi="Times New Roman" w:cs="Times New Roman"/>
        </w:rPr>
        <w:t xml:space="preserve"> of the Principal Act is amended by omitting </w:t>
      </w:r>
      <w:r w:rsidRPr="00F22C0F">
        <w:rPr>
          <w:rFonts w:ascii="Times New Roman" w:hAnsi="Times New Roman" w:cs="Times New Roman"/>
        </w:rPr>
        <w:t>“</w:t>
      </w:r>
      <w:r w:rsidR="00623B74" w:rsidRPr="00F22C0F">
        <w:rPr>
          <w:rFonts w:ascii="Times New Roman" w:hAnsi="Times New Roman" w:cs="Times New Roman"/>
        </w:rPr>
        <w:t>an endowment</w:t>
      </w:r>
      <w:r w:rsidRPr="00F22C0F">
        <w:rPr>
          <w:rFonts w:ascii="Times New Roman" w:hAnsi="Times New Roman" w:cs="Times New Roman"/>
        </w:rPr>
        <w:t>”</w:t>
      </w:r>
      <w:r w:rsidR="00623B74" w:rsidRPr="00F22C0F">
        <w:rPr>
          <w:rFonts w:ascii="Times New Roman" w:hAnsi="Times New Roman" w:cs="Times New Roman"/>
        </w:rPr>
        <w:t xml:space="preserve"> and substituting </w:t>
      </w:r>
      <w:r w:rsidRPr="00F22C0F">
        <w:rPr>
          <w:rFonts w:ascii="Times New Roman" w:hAnsi="Times New Roman" w:cs="Times New Roman"/>
        </w:rPr>
        <w:t>“</w:t>
      </w:r>
      <w:r w:rsidR="00623B74" w:rsidRPr="00F22C0F">
        <w:rPr>
          <w:rFonts w:ascii="Times New Roman" w:hAnsi="Times New Roman" w:cs="Times New Roman"/>
        </w:rPr>
        <w:t>a family allowance</w:t>
      </w:r>
      <w:r w:rsidRPr="00F22C0F">
        <w:rPr>
          <w:rFonts w:ascii="Times New Roman" w:hAnsi="Times New Roman" w:cs="Times New Roman"/>
        </w:rPr>
        <w:t>”</w:t>
      </w:r>
      <w:r w:rsidR="00623B74" w:rsidRPr="00F22C0F">
        <w:rPr>
          <w:rFonts w:ascii="Times New Roman" w:hAnsi="Times New Roman" w:cs="Times New Roman"/>
        </w:rPr>
        <w:t>.</w:t>
      </w:r>
    </w:p>
    <w:p w14:paraId="290CC36C" w14:textId="77777777" w:rsidR="00623B74" w:rsidRPr="00F22C0F" w:rsidRDefault="00FE3B7A" w:rsidP="00FE3B7A">
      <w:pPr>
        <w:spacing w:after="0" w:line="240" w:lineRule="auto"/>
        <w:jc w:val="both"/>
        <w:rPr>
          <w:rFonts w:ascii="Times New Roman" w:hAnsi="Times New Roman" w:cs="Times New Roman"/>
        </w:rPr>
      </w:pPr>
      <w:r w:rsidRPr="00F22C0F">
        <w:rPr>
          <w:rFonts w:ascii="Times New Roman" w:hAnsi="Times New Roman" w:cs="Times New Roman"/>
        </w:rPr>
        <w:br w:type="page"/>
      </w:r>
    </w:p>
    <w:p w14:paraId="69B1C360" w14:textId="77777777" w:rsidR="00623B74" w:rsidRPr="00F22C0F" w:rsidRDefault="00FE3B7A" w:rsidP="00B44264">
      <w:pPr>
        <w:spacing w:before="120" w:after="60" w:line="240" w:lineRule="auto"/>
        <w:jc w:val="both"/>
        <w:rPr>
          <w:rFonts w:ascii="Times New Roman" w:hAnsi="Times New Roman" w:cs="Times New Roman"/>
          <w:sz w:val="20"/>
        </w:rPr>
      </w:pPr>
      <w:r w:rsidRPr="00F22C0F">
        <w:rPr>
          <w:rFonts w:ascii="Times New Roman" w:hAnsi="Times New Roman" w:cs="Times New Roman"/>
          <w:b/>
          <w:sz w:val="20"/>
        </w:rPr>
        <w:lastRenderedPageBreak/>
        <w:t>Family allowance not payable in respect of child in receipt of payments under prescribed educational scheme</w:t>
      </w:r>
    </w:p>
    <w:p w14:paraId="63A11C1B" w14:textId="77777777" w:rsidR="003D7125"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16. </w:t>
      </w:r>
      <w:r w:rsidR="00623B74" w:rsidRPr="00F22C0F">
        <w:rPr>
          <w:rFonts w:ascii="Times New Roman" w:hAnsi="Times New Roman" w:cs="Times New Roman"/>
        </w:rPr>
        <w:t>Section 9</w:t>
      </w:r>
      <w:r w:rsidR="00492678" w:rsidRPr="00F22C0F">
        <w:rPr>
          <w:rFonts w:ascii="Times New Roman" w:hAnsi="Times New Roman" w:cs="Times New Roman"/>
          <w:smallCaps/>
        </w:rPr>
        <w:t>5b</w:t>
      </w:r>
      <w:r w:rsidR="00623B74" w:rsidRPr="00F22C0F">
        <w:rPr>
          <w:rFonts w:ascii="Times New Roman" w:hAnsi="Times New Roman" w:cs="Times New Roman"/>
        </w:rPr>
        <w:t xml:space="preserve"> of the Principal Act is amended by omitting from sub-section (1) </w:t>
      </w:r>
      <w:r w:rsidRPr="00F22C0F">
        <w:rPr>
          <w:rFonts w:ascii="Times New Roman" w:hAnsi="Times New Roman" w:cs="Times New Roman"/>
        </w:rPr>
        <w:t>“</w:t>
      </w:r>
      <w:r w:rsidR="00623B74" w:rsidRPr="00F22C0F">
        <w:rPr>
          <w:rFonts w:ascii="Times New Roman" w:hAnsi="Times New Roman" w:cs="Times New Roman"/>
        </w:rPr>
        <w:t>endowment</w:t>
      </w:r>
      <w:r w:rsidRPr="00F22C0F">
        <w:rPr>
          <w:rFonts w:ascii="Times New Roman" w:hAnsi="Times New Roman" w:cs="Times New Roman"/>
        </w:rPr>
        <w:t>”</w:t>
      </w:r>
      <w:r w:rsidR="00623B74" w:rsidRPr="00F22C0F">
        <w:rPr>
          <w:rFonts w:ascii="Times New Roman" w:hAnsi="Times New Roman" w:cs="Times New Roman"/>
        </w:rPr>
        <w:t xml:space="preserve"> (wherever occurring) and substituting </w:t>
      </w:r>
      <w:r w:rsidRPr="00F22C0F">
        <w:rPr>
          <w:rFonts w:ascii="Times New Roman" w:hAnsi="Times New Roman" w:cs="Times New Roman"/>
        </w:rPr>
        <w:t>“</w:t>
      </w:r>
      <w:r w:rsidR="00623B74" w:rsidRPr="00F22C0F">
        <w:rPr>
          <w:rFonts w:ascii="Times New Roman" w:hAnsi="Times New Roman" w:cs="Times New Roman"/>
        </w:rPr>
        <w:t>family allowance</w:t>
      </w:r>
      <w:r w:rsidRPr="00F22C0F">
        <w:rPr>
          <w:rFonts w:ascii="Times New Roman" w:hAnsi="Times New Roman" w:cs="Times New Roman"/>
        </w:rPr>
        <w:t>”</w:t>
      </w:r>
      <w:r w:rsidR="00623B74" w:rsidRPr="00F22C0F">
        <w:rPr>
          <w:rFonts w:ascii="Times New Roman" w:hAnsi="Times New Roman" w:cs="Times New Roman"/>
        </w:rPr>
        <w:t>.</w:t>
      </w:r>
    </w:p>
    <w:p w14:paraId="36C016AB" w14:textId="77777777" w:rsidR="00623B74" w:rsidRPr="00F22C0F" w:rsidRDefault="00FE3B7A" w:rsidP="00B44264">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Qualification for family allowance</w:t>
      </w:r>
    </w:p>
    <w:p w14:paraId="02327651" w14:textId="77777777" w:rsidR="00623B74"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17. </w:t>
      </w:r>
      <w:r w:rsidR="00623B74" w:rsidRPr="00F22C0F">
        <w:rPr>
          <w:rFonts w:ascii="Times New Roman" w:hAnsi="Times New Roman" w:cs="Times New Roman"/>
        </w:rPr>
        <w:t>Section 96 of the Principal Act is amended—</w:t>
      </w:r>
    </w:p>
    <w:p w14:paraId="64F1ACE2"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(a) by omitting from sub-section (1)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w:t>
      </w:r>
    </w:p>
    <w:p w14:paraId="2682416F"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(b) by omitting from paragraph (1) (b) </w:t>
      </w:r>
      <w:r w:rsidR="00FE3B7A" w:rsidRPr="00F22C0F">
        <w:rPr>
          <w:rFonts w:ascii="Times New Roman" w:hAnsi="Times New Roman" w:cs="Times New Roman"/>
        </w:rPr>
        <w:t>“</w:t>
      </w:r>
      <w:r w:rsidRPr="00F22C0F">
        <w:rPr>
          <w:rFonts w:ascii="Times New Roman" w:hAnsi="Times New Roman" w:cs="Times New Roman"/>
        </w:rPr>
        <w:t>the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the family allowance</w:t>
      </w:r>
      <w:r w:rsidR="00FE3B7A" w:rsidRPr="00F22C0F">
        <w:rPr>
          <w:rFonts w:ascii="Times New Roman" w:hAnsi="Times New Roman" w:cs="Times New Roman"/>
        </w:rPr>
        <w:t>”</w:t>
      </w:r>
      <w:r w:rsidRPr="00F22C0F">
        <w:rPr>
          <w:rFonts w:ascii="Times New Roman" w:hAnsi="Times New Roman" w:cs="Times New Roman"/>
        </w:rPr>
        <w:t>;</w:t>
      </w:r>
    </w:p>
    <w:p w14:paraId="6E14F5F2"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(c) by omitting from sub-section (5)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w:t>
      </w:r>
    </w:p>
    <w:p w14:paraId="352C2EB7"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(d) by omitting from sub-section (6)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 and</w:t>
      </w:r>
    </w:p>
    <w:p w14:paraId="7B08E83C" w14:textId="77777777" w:rsidR="003D7125"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(e) by omitting from sub-section (6)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(wherever occurring)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w:t>
      </w:r>
    </w:p>
    <w:p w14:paraId="1FC24A1F" w14:textId="77777777" w:rsidR="00623B74" w:rsidRPr="00F22C0F" w:rsidRDefault="00FE3B7A" w:rsidP="00B44264">
      <w:pPr>
        <w:spacing w:before="120" w:after="0" w:line="240" w:lineRule="auto"/>
        <w:ind w:firstLine="432"/>
        <w:jc w:val="both"/>
        <w:rPr>
          <w:rFonts w:ascii="Times New Roman" w:hAnsi="Times New Roman" w:cs="Times New Roman"/>
        </w:rPr>
      </w:pPr>
      <w:r w:rsidRPr="00F22C0F">
        <w:rPr>
          <w:rFonts w:ascii="Times New Roman" w:hAnsi="Times New Roman" w:cs="Times New Roman"/>
          <w:b/>
        </w:rPr>
        <w:t xml:space="preserve">18. </w:t>
      </w:r>
      <w:r w:rsidR="00623B74" w:rsidRPr="00F22C0F">
        <w:rPr>
          <w:rFonts w:ascii="Times New Roman" w:hAnsi="Times New Roman" w:cs="Times New Roman"/>
        </w:rPr>
        <w:t>After section 96 of the Principal Act the following section is inserted:</w:t>
      </w:r>
    </w:p>
    <w:p w14:paraId="7BA258B5" w14:textId="77777777" w:rsidR="00623B74" w:rsidRPr="00F22C0F" w:rsidRDefault="00FE3B7A" w:rsidP="00B44264">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Family allowance not to be granted or paid to certain persons</w:t>
      </w:r>
    </w:p>
    <w:p w14:paraId="1E32029B" w14:textId="77777777" w:rsidR="00623B74"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97. (1) A family allowance shall not be granted or paid to a person (not being an Australian citizen or a permanent resident of Australia) who is—</w:t>
      </w:r>
    </w:p>
    <w:p w14:paraId="7F9AA8AE"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(a) the head of a diplomatic mission, or the head of a consular post, established in Australia;</w:t>
      </w:r>
    </w:p>
    <w:p w14:paraId="6B461A23"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(b) a member of the staff of a diplomatic mission, or a member of the consular staff of a consular post, established in Australia;</w:t>
      </w:r>
    </w:p>
    <w:p w14:paraId="7B65A586"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(c) a person who is a member of the armed forces of a country other than Australia and who is not serving with the </w:t>
      </w:r>
      <w:proofErr w:type="spellStart"/>
      <w:r w:rsidRPr="00F22C0F">
        <w:rPr>
          <w:rFonts w:ascii="Times New Roman" w:hAnsi="Times New Roman" w:cs="Times New Roman"/>
        </w:rPr>
        <w:t>Defence</w:t>
      </w:r>
      <w:proofErr w:type="spellEnd"/>
      <w:r w:rsidRPr="00F22C0F">
        <w:rPr>
          <w:rFonts w:ascii="Times New Roman" w:hAnsi="Times New Roman" w:cs="Times New Roman"/>
        </w:rPr>
        <w:t xml:space="preserve"> Force; or</w:t>
      </w:r>
    </w:p>
    <w:p w14:paraId="058C0CC7" w14:textId="77777777" w:rsidR="003D7125"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(d) a member of the family of a person referred to in paragraph (a), (b) or (c), being a member who, in the opinion of the Director-General, forms part of the household of that person.</w:t>
      </w:r>
    </w:p>
    <w:p w14:paraId="68D2F4F3" w14:textId="77777777" w:rsidR="003D7125"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 xml:space="preserve">(2) A family allowance shall not be granted or paid to a person who is a prohibited immigrant within the meaning of the </w:t>
      </w:r>
      <w:r w:rsidRPr="00F22C0F">
        <w:rPr>
          <w:rFonts w:ascii="Times New Roman" w:hAnsi="Times New Roman" w:cs="Times New Roman"/>
          <w:i/>
        </w:rPr>
        <w:t xml:space="preserve">Migration Act </w:t>
      </w:r>
      <w:r w:rsidR="00623B74" w:rsidRPr="00F22C0F">
        <w:rPr>
          <w:rFonts w:ascii="Times New Roman" w:hAnsi="Times New Roman" w:cs="Times New Roman"/>
        </w:rPr>
        <w:t>1958.</w:t>
      </w:r>
    </w:p>
    <w:p w14:paraId="000BF323" w14:textId="77777777" w:rsidR="00623B74"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(3) In sub-section (1)—</w:t>
      </w:r>
    </w:p>
    <w:p w14:paraId="657B258F"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(a) expressions that are defined by the Vienna Convention on Diplomatic Relations, a copy of the English text of which is set out in the Schedule to the </w:t>
      </w:r>
      <w:r w:rsidR="00FE3B7A" w:rsidRPr="00F22C0F">
        <w:rPr>
          <w:rFonts w:ascii="Times New Roman" w:hAnsi="Times New Roman" w:cs="Times New Roman"/>
          <w:i/>
        </w:rPr>
        <w:t xml:space="preserve">Diplomatic Privileges and Immunities Act </w:t>
      </w:r>
      <w:r w:rsidRPr="00F22C0F">
        <w:rPr>
          <w:rFonts w:ascii="Times New Roman" w:hAnsi="Times New Roman" w:cs="Times New Roman"/>
        </w:rPr>
        <w:t>1967, have the same respective meanings as in that convention; and</w:t>
      </w:r>
    </w:p>
    <w:p w14:paraId="405CC05C" w14:textId="77777777" w:rsidR="003D7125"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(b) expressions that are defined by the Vienna Convention on Consular Relations, a copy of the English text of which is set out in the Schedule to the </w:t>
      </w:r>
      <w:r w:rsidR="00FE3B7A" w:rsidRPr="00F22C0F">
        <w:rPr>
          <w:rFonts w:ascii="Times New Roman" w:hAnsi="Times New Roman" w:cs="Times New Roman"/>
          <w:i/>
        </w:rPr>
        <w:t xml:space="preserve">Consular Privileges and Immunities Act </w:t>
      </w:r>
      <w:r w:rsidRPr="00F22C0F">
        <w:rPr>
          <w:rFonts w:ascii="Times New Roman" w:hAnsi="Times New Roman" w:cs="Times New Roman"/>
        </w:rPr>
        <w:t xml:space="preserve">1972, have the same respective meanings as in that convention. </w:t>
      </w:r>
      <w:r w:rsidR="00FE3B7A" w:rsidRPr="00F22C0F">
        <w:rPr>
          <w:rFonts w:ascii="Times New Roman" w:hAnsi="Times New Roman" w:cs="Times New Roman"/>
        </w:rPr>
        <w:t>“</w:t>
      </w:r>
      <w:r w:rsidRPr="00F22C0F">
        <w:rPr>
          <w:rFonts w:ascii="Times New Roman" w:hAnsi="Times New Roman" w:cs="Times New Roman"/>
        </w:rPr>
        <w:t>.</w:t>
      </w:r>
    </w:p>
    <w:p w14:paraId="414C4FA1" w14:textId="77777777" w:rsidR="00623B74" w:rsidRPr="00F22C0F" w:rsidRDefault="00FE3B7A" w:rsidP="00FE3B7A">
      <w:pPr>
        <w:spacing w:after="0" w:line="240" w:lineRule="auto"/>
        <w:jc w:val="both"/>
        <w:rPr>
          <w:rFonts w:ascii="Times New Roman" w:hAnsi="Times New Roman" w:cs="Times New Roman"/>
        </w:rPr>
      </w:pPr>
      <w:r w:rsidRPr="00F22C0F">
        <w:rPr>
          <w:rFonts w:ascii="Times New Roman" w:hAnsi="Times New Roman" w:cs="Times New Roman"/>
        </w:rPr>
        <w:br w:type="page"/>
      </w:r>
    </w:p>
    <w:p w14:paraId="2797B4E6" w14:textId="77777777" w:rsidR="00623B74" w:rsidRPr="00F22C0F" w:rsidRDefault="00FE3B7A" w:rsidP="00B44264">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lastRenderedPageBreak/>
        <w:t>Claims</w:t>
      </w:r>
    </w:p>
    <w:p w14:paraId="02039421" w14:textId="77777777" w:rsidR="003D7125"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19. </w:t>
      </w:r>
      <w:r w:rsidR="00623B74" w:rsidRPr="00F22C0F">
        <w:rPr>
          <w:rFonts w:ascii="Times New Roman" w:hAnsi="Times New Roman" w:cs="Times New Roman"/>
        </w:rPr>
        <w:t xml:space="preserve">Section 98 of the Principal Act is amended by omitting </w:t>
      </w:r>
      <w:r w:rsidRPr="00F22C0F">
        <w:rPr>
          <w:rFonts w:ascii="Times New Roman" w:hAnsi="Times New Roman" w:cs="Times New Roman"/>
        </w:rPr>
        <w:t>“</w:t>
      </w:r>
      <w:r w:rsidR="00623B74" w:rsidRPr="00F22C0F">
        <w:rPr>
          <w:rFonts w:ascii="Times New Roman" w:hAnsi="Times New Roman" w:cs="Times New Roman"/>
        </w:rPr>
        <w:t>an endowment</w:t>
      </w:r>
      <w:r w:rsidRPr="00F22C0F">
        <w:rPr>
          <w:rFonts w:ascii="Times New Roman" w:hAnsi="Times New Roman" w:cs="Times New Roman"/>
        </w:rPr>
        <w:t>”</w:t>
      </w:r>
      <w:r w:rsidR="00623B74" w:rsidRPr="00F22C0F">
        <w:rPr>
          <w:rFonts w:ascii="Times New Roman" w:hAnsi="Times New Roman" w:cs="Times New Roman"/>
        </w:rPr>
        <w:t xml:space="preserve"> and substituting </w:t>
      </w:r>
      <w:r w:rsidRPr="00F22C0F">
        <w:rPr>
          <w:rFonts w:ascii="Times New Roman" w:hAnsi="Times New Roman" w:cs="Times New Roman"/>
        </w:rPr>
        <w:t>“</w:t>
      </w:r>
      <w:r w:rsidR="00623B74" w:rsidRPr="00F22C0F">
        <w:rPr>
          <w:rFonts w:ascii="Times New Roman" w:hAnsi="Times New Roman" w:cs="Times New Roman"/>
        </w:rPr>
        <w:t>a family allowance</w:t>
      </w:r>
      <w:r w:rsidRPr="00F22C0F">
        <w:rPr>
          <w:rFonts w:ascii="Times New Roman" w:hAnsi="Times New Roman" w:cs="Times New Roman"/>
        </w:rPr>
        <w:t>”</w:t>
      </w:r>
      <w:r w:rsidR="00623B74" w:rsidRPr="00F22C0F">
        <w:rPr>
          <w:rFonts w:ascii="Times New Roman" w:hAnsi="Times New Roman" w:cs="Times New Roman"/>
        </w:rPr>
        <w:t>.</w:t>
      </w:r>
    </w:p>
    <w:p w14:paraId="5E566EC8" w14:textId="77777777" w:rsidR="00623B74" w:rsidRPr="00F22C0F" w:rsidRDefault="00FE3B7A" w:rsidP="00B44264">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Payment of family allowance</w:t>
      </w:r>
    </w:p>
    <w:p w14:paraId="34E4E2B9" w14:textId="77777777" w:rsidR="00623B74"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20. </w:t>
      </w:r>
      <w:r w:rsidR="00623B74" w:rsidRPr="00F22C0F">
        <w:rPr>
          <w:rFonts w:ascii="Times New Roman" w:hAnsi="Times New Roman" w:cs="Times New Roman"/>
        </w:rPr>
        <w:t>Section 99 of the Principal Act is amended—</w:t>
      </w:r>
    </w:p>
    <w:p w14:paraId="4BDAAB8C"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(a) by omitting from sub-section (1)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w:t>
      </w:r>
    </w:p>
    <w:p w14:paraId="1EF3F99F"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(b) by omitting from paragraph (1) (a) </w:t>
      </w:r>
      <w:r w:rsidR="00FE3B7A" w:rsidRPr="00F22C0F">
        <w:rPr>
          <w:rFonts w:ascii="Times New Roman" w:hAnsi="Times New Roman" w:cs="Times New Roman"/>
        </w:rPr>
        <w:t>“</w:t>
      </w:r>
      <w:r w:rsidRPr="00F22C0F">
        <w:rPr>
          <w:rFonts w:ascii="Times New Roman" w:hAnsi="Times New Roman" w:cs="Times New Roman"/>
        </w:rPr>
        <w:t xml:space="preserve">the </w:t>
      </w:r>
      <w:proofErr w:type="spellStart"/>
      <w:r w:rsidRPr="00F22C0F">
        <w:rPr>
          <w:rFonts w:ascii="Times New Roman" w:hAnsi="Times New Roman" w:cs="Times New Roman"/>
        </w:rPr>
        <w:t>endowee</w:t>
      </w:r>
      <w:proofErr w:type="spellEnd"/>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the person or institution to whom the family allowance was granted</w:t>
      </w:r>
      <w:r w:rsidR="00FE3B7A" w:rsidRPr="00F22C0F">
        <w:rPr>
          <w:rFonts w:ascii="Times New Roman" w:hAnsi="Times New Roman" w:cs="Times New Roman"/>
        </w:rPr>
        <w:t>”</w:t>
      </w:r>
      <w:r w:rsidRPr="00F22C0F">
        <w:rPr>
          <w:rFonts w:ascii="Times New Roman" w:hAnsi="Times New Roman" w:cs="Times New Roman"/>
        </w:rPr>
        <w:t>;</w:t>
      </w:r>
    </w:p>
    <w:p w14:paraId="10BC017C"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(c) by omitting from paragraph (1) (b) </w:t>
      </w:r>
      <w:r w:rsidR="00FE3B7A" w:rsidRPr="00F22C0F">
        <w:rPr>
          <w:rFonts w:ascii="Times New Roman" w:hAnsi="Times New Roman" w:cs="Times New Roman"/>
        </w:rPr>
        <w:t>“</w:t>
      </w:r>
      <w:r w:rsidRPr="00F22C0F">
        <w:rPr>
          <w:rFonts w:ascii="Times New Roman" w:hAnsi="Times New Roman" w:cs="Times New Roman"/>
        </w:rPr>
        <w:t xml:space="preserve">the </w:t>
      </w:r>
      <w:proofErr w:type="spellStart"/>
      <w:r w:rsidRPr="00F22C0F">
        <w:rPr>
          <w:rFonts w:ascii="Times New Roman" w:hAnsi="Times New Roman" w:cs="Times New Roman"/>
        </w:rPr>
        <w:t>endowee</w:t>
      </w:r>
      <w:proofErr w:type="spellEnd"/>
      <w:r w:rsidRPr="00F22C0F">
        <w:rPr>
          <w:rFonts w:ascii="Times New Roman" w:hAnsi="Times New Roman" w:cs="Times New Roman"/>
        </w:rPr>
        <w:t xml:space="preserve">, to such other person as the </w:t>
      </w:r>
      <w:proofErr w:type="spellStart"/>
      <w:r w:rsidRPr="00F22C0F">
        <w:rPr>
          <w:rFonts w:ascii="Times New Roman" w:hAnsi="Times New Roman" w:cs="Times New Roman"/>
        </w:rPr>
        <w:t>endowee</w:t>
      </w:r>
      <w:proofErr w:type="spellEnd"/>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that person, to such other person as that person</w:t>
      </w:r>
      <w:r w:rsidR="00FE3B7A" w:rsidRPr="00F22C0F">
        <w:rPr>
          <w:rFonts w:ascii="Times New Roman" w:hAnsi="Times New Roman" w:cs="Times New Roman"/>
        </w:rPr>
        <w:t>”</w:t>
      </w:r>
      <w:r w:rsidRPr="00F22C0F">
        <w:rPr>
          <w:rFonts w:ascii="Times New Roman" w:hAnsi="Times New Roman" w:cs="Times New Roman"/>
        </w:rPr>
        <w:t>; and</w:t>
      </w:r>
    </w:p>
    <w:p w14:paraId="1791B8C8" w14:textId="77777777" w:rsidR="003D7125"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(d) by omitting from sub-section (2)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w:t>
      </w:r>
    </w:p>
    <w:p w14:paraId="4C6A961D" w14:textId="77777777" w:rsidR="00623B74" w:rsidRPr="00F22C0F" w:rsidRDefault="00FE3B7A" w:rsidP="00B44264">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Sharing of family allowance between 2 persons</w:t>
      </w:r>
    </w:p>
    <w:p w14:paraId="300DBEFD" w14:textId="77777777" w:rsidR="00623B74"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21. </w:t>
      </w:r>
      <w:r w:rsidR="00623B74" w:rsidRPr="00F22C0F">
        <w:rPr>
          <w:rFonts w:ascii="Times New Roman" w:hAnsi="Times New Roman" w:cs="Times New Roman"/>
        </w:rPr>
        <w:t>Section 9</w:t>
      </w:r>
      <w:r w:rsidR="00492678" w:rsidRPr="00F22C0F">
        <w:rPr>
          <w:rFonts w:ascii="Times New Roman" w:hAnsi="Times New Roman" w:cs="Times New Roman"/>
          <w:smallCaps/>
        </w:rPr>
        <w:t>9a</w:t>
      </w:r>
      <w:r w:rsidR="00623B74" w:rsidRPr="00F22C0F">
        <w:rPr>
          <w:rFonts w:ascii="Times New Roman" w:hAnsi="Times New Roman" w:cs="Times New Roman"/>
        </w:rPr>
        <w:t xml:space="preserve"> of the Principal Act is amended—</w:t>
      </w:r>
    </w:p>
    <w:p w14:paraId="1A64AB55"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(a) by omitting from sub-section (1) </w:t>
      </w:r>
      <w:r w:rsidR="00FE3B7A" w:rsidRPr="00F22C0F">
        <w:rPr>
          <w:rFonts w:ascii="Times New Roman" w:hAnsi="Times New Roman" w:cs="Times New Roman"/>
        </w:rPr>
        <w:t>“</w:t>
      </w:r>
      <w:r w:rsidRPr="00F22C0F">
        <w:rPr>
          <w:rFonts w:ascii="Times New Roman" w:hAnsi="Times New Roman" w:cs="Times New Roman"/>
        </w:rPr>
        <w:t>endowment</w:t>
      </w:r>
      <w:r w:rsidR="00FE3B7A" w:rsidRPr="00F22C0F">
        <w:rPr>
          <w:rFonts w:ascii="Times New Roman" w:hAnsi="Times New Roman" w:cs="Times New Roman"/>
        </w:rPr>
        <w:t>”</w:t>
      </w:r>
      <w:r w:rsidRPr="00F22C0F">
        <w:rPr>
          <w:rFonts w:ascii="Times New Roman" w:hAnsi="Times New Roman" w:cs="Times New Roman"/>
        </w:rPr>
        <w:t xml:space="preserve"> (first occurring) and substituting </w:t>
      </w:r>
      <w:r w:rsidR="00FE3B7A" w:rsidRPr="00F22C0F">
        <w:rPr>
          <w:rFonts w:ascii="Times New Roman" w:hAnsi="Times New Roman" w:cs="Times New Roman"/>
        </w:rPr>
        <w:t>“</w:t>
      </w:r>
      <w:r w:rsidRPr="00F22C0F">
        <w:rPr>
          <w:rFonts w:ascii="Times New Roman" w:hAnsi="Times New Roman" w:cs="Times New Roman"/>
        </w:rPr>
        <w:t>family allowance</w:t>
      </w:r>
      <w:r w:rsidR="00FE3B7A" w:rsidRPr="00F22C0F">
        <w:rPr>
          <w:rFonts w:ascii="Times New Roman" w:hAnsi="Times New Roman" w:cs="Times New Roman"/>
        </w:rPr>
        <w:t>”</w:t>
      </w:r>
      <w:r w:rsidRPr="00F22C0F">
        <w:rPr>
          <w:rFonts w:ascii="Times New Roman" w:hAnsi="Times New Roman" w:cs="Times New Roman"/>
        </w:rPr>
        <w:t>;</w:t>
      </w:r>
    </w:p>
    <w:p w14:paraId="230D90EE"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(b) by omitting from sub-sections (1) and (2)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w:t>
      </w:r>
    </w:p>
    <w:p w14:paraId="5A7DC503"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(c) by omitting from sub-section (3) </w:t>
      </w:r>
      <w:r w:rsidR="00FE3B7A" w:rsidRPr="00F22C0F">
        <w:rPr>
          <w:rFonts w:ascii="Times New Roman" w:hAnsi="Times New Roman" w:cs="Times New Roman"/>
        </w:rPr>
        <w:t>“</w:t>
      </w:r>
      <w:r w:rsidRPr="00F22C0F">
        <w:rPr>
          <w:rFonts w:ascii="Times New Roman" w:hAnsi="Times New Roman" w:cs="Times New Roman"/>
        </w:rPr>
        <w:t>the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the family allowance</w:t>
      </w:r>
      <w:r w:rsidR="00FE3B7A" w:rsidRPr="00F22C0F">
        <w:rPr>
          <w:rFonts w:ascii="Times New Roman" w:hAnsi="Times New Roman" w:cs="Times New Roman"/>
        </w:rPr>
        <w:t>”</w:t>
      </w:r>
      <w:r w:rsidRPr="00F22C0F">
        <w:rPr>
          <w:rFonts w:ascii="Times New Roman" w:hAnsi="Times New Roman" w:cs="Times New Roman"/>
        </w:rPr>
        <w:t>; and</w:t>
      </w:r>
    </w:p>
    <w:p w14:paraId="25FBFA07" w14:textId="77777777" w:rsidR="003D7125"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(d) by omitting from sub-section (4)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w:t>
      </w:r>
    </w:p>
    <w:p w14:paraId="4EB3B4A3" w14:textId="77777777" w:rsidR="003D7125" w:rsidRPr="00F22C0F" w:rsidRDefault="00FE3B7A" w:rsidP="00B44264">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Payment of family allowance to other person, &amp;c.</w:t>
      </w:r>
    </w:p>
    <w:p w14:paraId="5F259FBD" w14:textId="77777777" w:rsidR="00623B74"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22. </w:t>
      </w:r>
      <w:r w:rsidR="00623B74" w:rsidRPr="00F22C0F">
        <w:rPr>
          <w:rFonts w:ascii="Times New Roman" w:hAnsi="Times New Roman" w:cs="Times New Roman"/>
        </w:rPr>
        <w:t>Section 100 of the Principal Act is amended—</w:t>
      </w:r>
    </w:p>
    <w:p w14:paraId="416DFD49"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(a) by omitting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 and</w:t>
      </w:r>
    </w:p>
    <w:p w14:paraId="339ABB61" w14:textId="77777777" w:rsidR="003D7125"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(b) by omitting </w:t>
      </w:r>
      <w:r w:rsidR="00FE3B7A" w:rsidRPr="00F22C0F">
        <w:rPr>
          <w:rFonts w:ascii="Times New Roman" w:hAnsi="Times New Roman" w:cs="Times New Roman"/>
        </w:rPr>
        <w:t>“</w:t>
      </w:r>
      <w:r w:rsidRPr="00F22C0F">
        <w:rPr>
          <w:rFonts w:ascii="Times New Roman" w:hAnsi="Times New Roman" w:cs="Times New Roman"/>
        </w:rPr>
        <w:t xml:space="preserve">the </w:t>
      </w:r>
      <w:proofErr w:type="spellStart"/>
      <w:r w:rsidRPr="00F22C0F">
        <w:rPr>
          <w:rFonts w:ascii="Times New Roman" w:hAnsi="Times New Roman" w:cs="Times New Roman"/>
        </w:rPr>
        <w:t>endowee</w:t>
      </w:r>
      <w:proofErr w:type="spellEnd"/>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the person to whom the family allowance was granted</w:t>
      </w:r>
      <w:r w:rsidR="00FE3B7A" w:rsidRPr="00F22C0F">
        <w:rPr>
          <w:rFonts w:ascii="Times New Roman" w:hAnsi="Times New Roman" w:cs="Times New Roman"/>
        </w:rPr>
        <w:t>”</w:t>
      </w:r>
      <w:r w:rsidRPr="00F22C0F">
        <w:rPr>
          <w:rFonts w:ascii="Times New Roman" w:hAnsi="Times New Roman" w:cs="Times New Roman"/>
        </w:rPr>
        <w:t>.</w:t>
      </w:r>
    </w:p>
    <w:p w14:paraId="52133441" w14:textId="77777777" w:rsidR="00623B74" w:rsidRPr="00F22C0F" w:rsidRDefault="00FE3B7A" w:rsidP="00B44264">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Family allowance periods</w:t>
      </w:r>
    </w:p>
    <w:p w14:paraId="45C88E69" w14:textId="77777777" w:rsidR="003D7125"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23. </w:t>
      </w:r>
      <w:r w:rsidR="00623B74" w:rsidRPr="00F22C0F">
        <w:rPr>
          <w:rFonts w:ascii="Times New Roman" w:hAnsi="Times New Roman" w:cs="Times New Roman"/>
        </w:rPr>
        <w:t xml:space="preserve">Section 101 of the Principal Act is amended by omitting </w:t>
      </w:r>
      <w:r w:rsidRPr="00F22C0F">
        <w:rPr>
          <w:rFonts w:ascii="Times New Roman" w:hAnsi="Times New Roman" w:cs="Times New Roman"/>
        </w:rPr>
        <w:t>“</w:t>
      </w:r>
      <w:r w:rsidR="00623B74" w:rsidRPr="00F22C0F">
        <w:rPr>
          <w:rFonts w:ascii="Times New Roman" w:hAnsi="Times New Roman" w:cs="Times New Roman"/>
        </w:rPr>
        <w:t>an endowment is payable in respect of endowment periods</w:t>
      </w:r>
      <w:r w:rsidRPr="00F22C0F">
        <w:rPr>
          <w:rFonts w:ascii="Times New Roman" w:hAnsi="Times New Roman" w:cs="Times New Roman"/>
        </w:rPr>
        <w:t>”</w:t>
      </w:r>
      <w:r w:rsidR="00623B74" w:rsidRPr="00F22C0F">
        <w:rPr>
          <w:rFonts w:ascii="Times New Roman" w:hAnsi="Times New Roman" w:cs="Times New Roman"/>
        </w:rPr>
        <w:t xml:space="preserve"> and substituting </w:t>
      </w:r>
      <w:r w:rsidRPr="00F22C0F">
        <w:rPr>
          <w:rFonts w:ascii="Times New Roman" w:hAnsi="Times New Roman" w:cs="Times New Roman"/>
        </w:rPr>
        <w:t>“</w:t>
      </w:r>
      <w:r w:rsidR="00623B74" w:rsidRPr="00F22C0F">
        <w:rPr>
          <w:rFonts w:ascii="Times New Roman" w:hAnsi="Times New Roman" w:cs="Times New Roman"/>
        </w:rPr>
        <w:t>a family allowance is payable in respect of family allowance periods</w:t>
      </w:r>
      <w:r w:rsidRPr="00F22C0F">
        <w:rPr>
          <w:rFonts w:ascii="Times New Roman" w:hAnsi="Times New Roman" w:cs="Times New Roman"/>
        </w:rPr>
        <w:t>”</w:t>
      </w:r>
      <w:r w:rsidR="00623B74" w:rsidRPr="00F22C0F">
        <w:rPr>
          <w:rFonts w:ascii="Times New Roman" w:hAnsi="Times New Roman" w:cs="Times New Roman"/>
        </w:rPr>
        <w:t>.</w:t>
      </w:r>
    </w:p>
    <w:p w14:paraId="3A0C2218" w14:textId="77777777" w:rsidR="00623B74" w:rsidRPr="00F22C0F" w:rsidRDefault="00FE3B7A" w:rsidP="00B44264">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Date from which family allowance payable</w:t>
      </w:r>
    </w:p>
    <w:p w14:paraId="7E84C549" w14:textId="77777777" w:rsidR="00623B74"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24.</w:t>
      </w:r>
      <w:r w:rsidRPr="00F22C0F">
        <w:rPr>
          <w:rFonts w:ascii="Times New Roman" w:hAnsi="Times New Roman" w:cs="Times New Roman"/>
          <w:b/>
          <w:i/>
        </w:rPr>
        <w:t xml:space="preserve"> </w:t>
      </w:r>
      <w:r w:rsidR="00623B74" w:rsidRPr="00F22C0F">
        <w:rPr>
          <w:rFonts w:ascii="Times New Roman" w:hAnsi="Times New Roman" w:cs="Times New Roman"/>
        </w:rPr>
        <w:t>Section 102 of the Principal Act is amended—</w:t>
      </w:r>
    </w:p>
    <w:p w14:paraId="4691882A"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(a) by omitting from sub-section (1)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w:t>
      </w:r>
    </w:p>
    <w:p w14:paraId="58219CD5"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(b) by omitting from sub-section (1) </w:t>
      </w:r>
      <w:r w:rsidR="00FE3B7A" w:rsidRPr="00F22C0F">
        <w:rPr>
          <w:rFonts w:ascii="Times New Roman" w:hAnsi="Times New Roman" w:cs="Times New Roman"/>
        </w:rPr>
        <w:t>“</w:t>
      </w:r>
      <w:r w:rsidRPr="00F22C0F">
        <w:rPr>
          <w:rFonts w:ascii="Times New Roman" w:hAnsi="Times New Roman" w:cs="Times New Roman"/>
        </w:rPr>
        <w:t>endowment</w:t>
      </w:r>
      <w:r w:rsidR="00FE3B7A" w:rsidRPr="00F22C0F">
        <w:rPr>
          <w:rFonts w:ascii="Times New Roman" w:hAnsi="Times New Roman" w:cs="Times New Roman"/>
        </w:rPr>
        <w:t>”</w:t>
      </w:r>
      <w:r w:rsidRPr="00F22C0F">
        <w:rPr>
          <w:rFonts w:ascii="Times New Roman" w:hAnsi="Times New Roman" w:cs="Times New Roman"/>
        </w:rPr>
        <w:t xml:space="preserve"> (second, third, fourth and fifth occurring) and substituting </w:t>
      </w:r>
      <w:r w:rsidR="00FE3B7A" w:rsidRPr="00F22C0F">
        <w:rPr>
          <w:rFonts w:ascii="Times New Roman" w:hAnsi="Times New Roman" w:cs="Times New Roman"/>
        </w:rPr>
        <w:t>“</w:t>
      </w:r>
      <w:r w:rsidRPr="00F22C0F">
        <w:rPr>
          <w:rFonts w:ascii="Times New Roman" w:hAnsi="Times New Roman" w:cs="Times New Roman"/>
        </w:rPr>
        <w:t>family allowance</w:t>
      </w:r>
      <w:r w:rsidR="00FE3B7A" w:rsidRPr="00F22C0F">
        <w:rPr>
          <w:rFonts w:ascii="Times New Roman" w:hAnsi="Times New Roman" w:cs="Times New Roman"/>
        </w:rPr>
        <w:t>”</w:t>
      </w:r>
      <w:r w:rsidRPr="00F22C0F">
        <w:rPr>
          <w:rFonts w:ascii="Times New Roman" w:hAnsi="Times New Roman" w:cs="Times New Roman"/>
        </w:rPr>
        <w:t>;</w:t>
      </w:r>
    </w:p>
    <w:p w14:paraId="1C8A6E99" w14:textId="77777777" w:rsidR="00623B74" w:rsidRPr="00F22C0F" w:rsidRDefault="00FE3B7A" w:rsidP="00FE3B7A">
      <w:pPr>
        <w:spacing w:after="0" w:line="240" w:lineRule="auto"/>
        <w:jc w:val="both"/>
        <w:rPr>
          <w:rFonts w:ascii="Times New Roman" w:hAnsi="Times New Roman" w:cs="Times New Roman"/>
        </w:rPr>
      </w:pPr>
      <w:r w:rsidRPr="00F22C0F">
        <w:rPr>
          <w:rFonts w:ascii="Times New Roman" w:hAnsi="Times New Roman" w:cs="Times New Roman"/>
        </w:rPr>
        <w:br w:type="page"/>
      </w:r>
    </w:p>
    <w:p w14:paraId="05C1A78C"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lastRenderedPageBreak/>
        <w:t xml:space="preserve">(c) by omitting from sub-section </w:t>
      </w:r>
      <w:r w:rsidR="00FE3B7A" w:rsidRPr="00F22C0F">
        <w:rPr>
          <w:rFonts w:ascii="Times New Roman" w:hAnsi="Times New Roman" w:cs="Times New Roman"/>
        </w:rPr>
        <w:t>(2) “</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(wherever occurring)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w:t>
      </w:r>
    </w:p>
    <w:p w14:paraId="71454FAB"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(d) by omitting from sub-section </w:t>
      </w:r>
      <w:r w:rsidR="00FE3B7A" w:rsidRPr="00F22C0F">
        <w:rPr>
          <w:rFonts w:ascii="Times New Roman" w:hAnsi="Times New Roman" w:cs="Times New Roman"/>
        </w:rPr>
        <w:t>(2) “</w:t>
      </w:r>
      <w:r w:rsidRPr="00F22C0F">
        <w:rPr>
          <w:rFonts w:ascii="Times New Roman" w:hAnsi="Times New Roman" w:cs="Times New Roman"/>
        </w:rPr>
        <w:t>the endowment</w:t>
      </w:r>
      <w:r w:rsidR="00FE3B7A" w:rsidRPr="00F22C0F">
        <w:rPr>
          <w:rFonts w:ascii="Times New Roman" w:hAnsi="Times New Roman" w:cs="Times New Roman"/>
        </w:rPr>
        <w:t>”</w:t>
      </w:r>
      <w:r w:rsidRPr="00F22C0F">
        <w:rPr>
          <w:rFonts w:ascii="Times New Roman" w:hAnsi="Times New Roman" w:cs="Times New Roman"/>
        </w:rPr>
        <w:t xml:space="preserve"> (wherever occurring) and substituting </w:t>
      </w:r>
      <w:r w:rsidR="00FE3B7A" w:rsidRPr="00F22C0F">
        <w:rPr>
          <w:rFonts w:ascii="Times New Roman" w:hAnsi="Times New Roman" w:cs="Times New Roman"/>
        </w:rPr>
        <w:t>“</w:t>
      </w:r>
      <w:r w:rsidRPr="00F22C0F">
        <w:rPr>
          <w:rFonts w:ascii="Times New Roman" w:hAnsi="Times New Roman" w:cs="Times New Roman"/>
        </w:rPr>
        <w:t>the family allowance</w:t>
      </w:r>
      <w:r w:rsidR="00FE3B7A" w:rsidRPr="00F22C0F">
        <w:rPr>
          <w:rFonts w:ascii="Times New Roman" w:hAnsi="Times New Roman" w:cs="Times New Roman"/>
        </w:rPr>
        <w:t>”</w:t>
      </w:r>
      <w:r w:rsidRPr="00F22C0F">
        <w:rPr>
          <w:rFonts w:ascii="Times New Roman" w:hAnsi="Times New Roman" w:cs="Times New Roman"/>
        </w:rPr>
        <w:t>;</w:t>
      </w:r>
    </w:p>
    <w:p w14:paraId="0B0E3A9A"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(e) by omitting from sub-section </w:t>
      </w:r>
      <w:r w:rsidR="00FE3B7A" w:rsidRPr="00F22C0F">
        <w:rPr>
          <w:rFonts w:ascii="Times New Roman" w:hAnsi="Times New Roman" w:cs="Times New Roman"/>
        </w:rPr>
        <w:t>(2) “</w:t>
      </w:r>
      <w:r w:rsidRPr="00F22C0F">
        <w:rPr>
          <w:rFonts w:ascii="Times New Roman" w:hAnsi="Times New Roman" w:cs="Times New Roman"/>
        </w:rPr>
        <w:t>for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for family allowance</w:t>
      </w:r>
      <w:r w:rsidR="00FE3B7A" w:rsidRPr="00F22C0F">
        <w:rPr>
          <w:rFonts w:ascii="Times New Roman" w:hAnsi="Times New Roman" w:cs="Times New Roman"/>
        </w:rPr>
        <w:t>”</w:t>
      </w:r>
      <w:r w:rsidRPr="00F22C0F">
        <w:rPr>
          <w:rFonts w:ascii="Times New Roman" w:hAnsi="Times New Roman" w:cs="Times New Roman"/>
        </w:rPr>
        <w:t>;</w:t>
      </w:r>
    </w:p>
    <w:p w14:paraId="3BEAD394"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(f) by omitting from sub-section (3)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 and</w:t>
      </w:r>
    </w:p>
    <w:p w14:paraId="3AC39FFF" w14:textId="77777777" w:rsidR="003D7125"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(g) by omitting from sub-section (3) </w:t>
      </w:r>
      <w:r w:rsidR="00FE3B7A" w:rsidRPr="00F22C0F">
        <w:rPr>
          <w:rFonts w:ascii="Times New Roman" w:hAnsi="Times New Roman" w:cs="Times New Roman"/>
        </w:rPr>
        <w:t>“</w:t>
      </w:r>
      <w:r w:rsidRPr="00F22C0F">
        <w:rPr>
          <w:rFonts w:ascii="Times New Roman" w:hAnsi="Times New Roman" w:cs="Times New Roman"/>
        </w:rPr>
        <w:t>endowment</w:t>
      </w:r>
      <w:r w:rsidR="00FE3B7A" w:rsidRPr="00F22C0F">
        <w:rPr>
          <w:rFonts w:ascii="Times New Roman" w:hAnsi="Times New Roman" w:cs="Times New Roman"/>
        </w:rPr>
        <w:t>”</w:t>
      </w:r>
      <w:r w:rsidRPr="00F22C0F">
        <w:rPr>
          <w:rFonts w:ascii="Times New Roman" w:hAnsi="Times New Roman" w:cs="Times New Roman"/>
        </w:rPr>
        <w:t xml:space="preserve"> (second and third occurring) and substituting </w:t>
      </w:r>
      <w:r w:rsidR="00FE3B7A" w:rsidRPr="00F22C0F">
        <w:rPr>
          <w:rFonts w:ascii="Times New Roman" w:hAnsi="Times New Roman" w:cs="Times New Roman"/>
        </w:rPr>
        <w:t>“</w:t>
      </w:r>
      <w:r w:rsidRPr="00F22C0F">
        <w:rPr>
          <w:rFonts w:ascii="Times New Roman" w:hAnsi="Times New Roman" w:cs="Times New Roman"/>
        </w:rPr>
        <w:t>family allowance</w:t>
      </w:r>
      <w:r w:rsidR="00FE3B7A" w:rsidRPr="00F22C0F">
        <w:rPr>
          <w:rFonts w:ascii="Times New Roman" w:hAnsi="Times New Roman" w:cs="Times New Roman"/>
        </w:rPr>
        <w:t>”</w:t>
      </w:r>
      <w:r w:rsidRPr="00F22C0F">
        <w:rPr>
          <w:rFonts w:ascii="Times New Roman" w:hAnsi="Times New Roman" w:cs="Times New Roman"/>
        </w:rPr>
        <w:t>.</w:t>
      </w:r>
    </w:p>
    <w:p w14:paraId="7DDDBB32" w14:textId="77777777" w:rsidR="00623B74" w:rsidRPr="00F22C0F" w:rsidRDefault="00FE3B7A" w:rsidP="00B44264">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Family allowance to cease in certain circumstances</w:t>
      </w:r>
    </w:p>
    <w:p w14:paraId="3E636AE5" w14:textId="77777777" w:rsidR="00623B74"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25. </w:t>
      </w:r>
      <w:r w:rsidR="00623B74" w:rsidRPr="00F22C0F">
        <w:rPr>
          <w:rFonts w:ascii="Times New Roman" w:hAnsi="Times New Roman" w:cs="Times New Roman"/>
        </w:rPr>
        <w:t>Section 103 of the Principal Act is amended—</w:t>
      </w:r>
    </w:p>
    <w:p w14:paraId="0708A53E"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(a) by omitting from sub-section (1)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w:t>
      </w:r>
    </w:p>
    <w:p w14:paraId="71B7EB06"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(b) by omitting from sub-section (1) </w:t>
      </w:r>
      <w:r w:rsidR="00FE3B7A" w:rsidRPr="00F22C0F">
        <w:rPr>
          <w:rFonts w:ascii="Times New Roman" w:hAnsi="Times New Roman" w:cs="Times New Roman"/>
        </w:rPr>
        <w:t>“</w:t>
      </w:r>
      <w:r w:rsidRPr="00F22C0F">
        <w:rPr>
          <w:rFonts w:ascii="Times New Roman" w:hAnsi="Times New Roman" w:cs="Times New Roman"/>
        </w:rPr>
        <w:t xml:space="preserve">an </w:t>
      </w:r>
      <w:proofErr w:type="spellStart"/>
      <w:r w:rsidRPr="00F22C0F">
        <w:rPr>
          <w:rFonts w:ascii="Times New Roman" w:hAnsi="Times New Roman" w:cs="Times New Roman"/>
        </w:rPr>
        <w:t>endowee</w:t>
      </w:r>
      <w:proofErr w:type="spellEnd"/>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person or institution to whom family allowance was granted</w:t>
      </w:r>
      <w:r w:rsidR="00FE3B7A" w:rsidRPr="00F22C0F">
        <w:rPr>
          <w:rFonts w:ascii="Times New Roman" w:hAnsi="Times New Roman" w:cs="Times New Roman"/>
        </w:rPr>
        <w:t>”</w:t>
      </w:r>
      <w:r w:rsidRPr="00F22C0F">
        <w:rPr>
          <w:rFonts w:ascii="Times New Roman" w:hAnsi="Times New Roman" w:cs="Times New Roman"/>
        </w:rPr>
        <w:t>;</w:t>
      </w:r>
    </w:p>
    <w:p w14:paraId="37C04B87"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(c) by omitting from sub-section (1) </w:t>
      </w:r>
      <w:r w:rsidR="00FE3B7A" w:rsidRPr="00F22C0F">
        <w:rPr>
          <w:rFonts w:ascii="Times New Roman" w:hAnsi="Times New Roman" w:cs="Times New Roman"/>
        </w:rPr>
        <w:t>“</w:t>
      </w:r>
      <w:r w:rsidRPr="00F22C0F">
        <w:rPr>
          <w:rFonts w:ascii="Times New Roman" w:hAnsi="Times New Roman" w:cs="Times New Roman"/>
        </w:rPr>
        <w:t xml:space="preserve">the </w:t>
      </w:r>
      <w:proofErr w:type="spellStart"/>
      <w:r w:rsidRPr="00F22C0F">
        <w:rPr>
          <w:rFonts w:ascii="Times New Roman" w:hAnsi="Times New Roman" w:cs="Times New Roman"/>
        </w:rPr>
        <w:t>endowee</w:t>
      </w:r>
      <w:proofErr w:type="spellEnd"/>
      <w:r w:rsidR="00FE3B7A" w:rsidRPr="00F22C0F">
        <w:rPr>
          <w:rFonts w:ascii="Times New Roman" w:hAnsi="Times New Roman" w:cs="Times New Roman"/>
        </w:rPr>
        <w:t>”</w:t>
      </w:r>
      <w:r w:rsidRPr="00F22C0F">
        <w:rPr>
          <w:rFonts w:ascii="Times New Roman" w:hAnsi="Times New Roman" w:cs="Times New Roman"/>
        </w:rPr>
        <w:t xml:space="preserve"> (wherever occurring) and substituting </w:t>
      </w:r>
      <w:r w:rsidR="00FE3B7A" w:rsidRPr="00F22C0F">
        <w:rPr>
          <w:rFonts w:ascii="Times New Roman" w:hAnsi="Times New Roman" w:cs="Times New Roman"/>
        </w:rPr>
        <w:t>“</w:t>
      </w:r>
      <w:r w:rsidRPr="00F22C0F">
        <w:rPr>
          <w:rFonts w:ascii="Times New Roman" w:hAnsi="Times New Roman" w:cs="Times New Roman"/>
        </w:rPr>
        <w:t>the person or institution to whom the family allowance was granted</w:t>
      </w:r>
      <w:r w:rsidR="00FE3B7A" w:rsidRPr="00F22C0F">
        <w:rPr>
          <w:rFonts w:ascii="Times New Roman" w:hAnsi="Times New Roman" w:cs="Times New Roman"/>
        </w:rPr>
        <w:t>”</w:t>
      </w:r>
      <w:r w:rsidRPr="00F22C0F">
        <w:rPr>
          <w:rFonts w:ascii="Times New Roman" w:hAnsi="Times New Roman" w:cs="Times New Roman"/>
        </w:rPr>
        <w:t>;</w:t>
      </w:r>
    </w:p>
    <w:p w14:paraId="671E47BE"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(d) by omitting from sub-section </w:t>
      </w:r>
      <w:r w:rsidR="00FE3B7A" w:rsidRPr="00F22C0F">
        <w:rPr>
          <w:rFonts w:ascii="Times New Roman" w:hAnsi="Times New Roman" w:cs="Times New Roman"/>
        </w:rPr>
        <w:t>(2) “</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(wherever occurring)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w:t>
      </w:r>
    </w:p>
    <w:p w14:paraId="0FB32BBA"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(e) by omitting from sub-section </w:t>
      </w:r>
      <w:r w:rsidR="00FE3B7A" w:rsidRPr="00F22C0F">
        <w:rPr>
          <w:rFonts w:ascii="Times New Roman" w:hAnsi="Times New Roman" w:cs="Times New Roman"/>
        </w:rPr>
        <w:t>(2) “</w:t>
      </w:r>
      <w:r w:rsidRPr="00F22C0F">
        <w:rPr>
          <w:rFonts w:ascii="Times New Roman" w:hAnsi="Times New Roman" w:cs="Times New Roman"/>
        </w:rPr>
        <w:t>the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the family allowance</w:t>
      </w:r>
      <w:r w:rsidR="00FE3B7A" w:rsidRPr="00F22C0F">
        <w:rPr>
          <w:rFonts w:ascii="Times New Roman" w:hAnsi="Times New Roman" w:cs="Times New Roman"/>
        </w:rPr>
        <w:t>”</w:t>
      </w:r>
      <w:r w:rsidRPr="00F22C0F">
        <w:rPr>
          <w:rFonts w:ascii="Times New Roman" w:hAnsi="Times New Roman" w:cs="Times New Roman"/>
        </w:rPr>
        <w:t>;</w:t>
      </w:r>
    </w:p>
    <w:p w14:paraId="67A14108"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(f) by omitting from sub-section </w:t>
      </w:r>
      <w:r w:rsidR="00FE3B7A" w:rsidRPr="00F22C0F">
        <w:rPr>
          <w:rFonts w:ascii="Times New Roman" w:hAnsi="Times New Roman" w:cs="Times New Roman"/>
        </w:rPr>
        <w:t>(</w:t>
      </w:r>
      <w:r w:rsidR="00492678" w:rsidRPr="00F22C0F">
        <w:rPr>
          <w:rFonts w:ascii="Times New Roman" w:hAnsi="Times New Roman" w:cs="Times New Roman"/>
          <w:smallCaps/>
        </w:rPr>
        <w:t>2a</w:t>
      </w:r>
      <w:r w:rsidR="00FE3B7A" w:rsidRPr="00F22C0F">
        <w:rPr>
          <w:rFonts w:ascii="Times New Roman" w:hAnsi="Times New Roman" w:cs="Times New Roman"/>
        </w:rPr>
        <w:t>) “</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w:t>
      </w:r>
    </w:p>
    <w:p w14:paraId="3048AE2B"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(g) by omitting from sub-section </w:t>
      </w:r>
      <w:r w:rsidR="00FE3B7A" w:rsidRPr="00F22C0F">
        <w:rPr>
          <w:rFonts w:ascii="Times New Roman" w:hAnsi="Times New Roman" w:cs="Times New Roman"/>
        </w:rPr>
        <w:t>(</w:t>
      </w:r>
      <w:r w:rsidR="00492678" w:rsidRPr="00F22C0F">
        <w:rPr>
          <w:rFonts w:ascii="Times New Roman" w:hAnsi="Times New Roman" w:cs="Times New Roman"/>
          <w:smallCaps/>
        </w:rPr>
        <w:t>2a</w:t>
      </w:r>
      <w:r w:rsidR="00FE3B7A" w:rsidRPr="00F22C0F">
        <w:rPr>
          <w:rFonts w:ascii="Times New Roman" w:hAnsi="Times New Roman" w:cs="Times New Roman"/>
        </w:rPr>
        <w:t>) “</w:t>
      </w:r>
      <w:r w:rsidRPr="00F22C0F">
        <w:rPr>
          <w:rFonts w:ascii="Times New Roman" w:hAnsi="Times New Roman" w:cs="Times New Roman"/>
        </w:rPr>
        <w:t>the endowment</w:t>
      </w:r>
      <w:r w:rsidR="00FE3B7A" w:rsidRPr="00F22C0F">
        <w:rPr>
          <w:rFonts w:ascii="Times New Roman" w:hAnsi="Times New Roman" w:cs="Times New Roman"/>
        </w:rPr>
        <w:t>”</w:t>
      </w:r>
      <w:r w:rsidRPr="00F22C0F">
        <w:rPr>
          <w:rFonts w:ascii="Times New Roman" w:hAnsi="Times New Roman" w:cs="Times New Roman"/>
        </w:rPr>
        <w:t xml:space="preserve"> (wherever occurring) and substituting </w:t>
      </w:r>
      <w:r w:rsidR="00FE3B7A" w:rsidRPr="00F22C0F">
        <w:rPr>
          <w:rFonts w:ascii="Times New Roman" w:hAnsi="Times New Roman" w:cs="Times New Roman"/>
        </w:rPr>
        <w:t>“</w:t>
      </w:r>
      <w:r w:rsidRPr="00F22C0F">
        <w:rPr>
          <w:rFonts w:ascii="Times New Roman" w:hAnsi="Times New Roman" w:cs="Times New Roman"/>
        </w:rPr>
        <w:t>the family allowance</w:t>
      </w:r>
      <w:r w:rsidR="00FE3B7A" w:rsidRPr="00F22C0F">
        <w:rPr>
          <w:rFonts w:ascii="Times New Roman" w:hAnsi="Times New Roman" w:cs="Times New Roman"/>
        </w:rPr>
        <w:t>”</w:t>
      </w:r>
      <w:r w:rsidRPr="00F22C0F">
        <w:rPr>
          <w:rFonts w:ascii="Times New Roman" w:hAnsi="Times New Roman" w:cs="Times New Roman"/>
        </w:rPr>
        <w:t>;</w:t>
      </w:r>
    </w:p>
    <w:p w14:paraId="6F4E6E6D"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(h) by omitting from sub-section (3)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w:t>
      </w:r>
    </w:p>
    <w:p w14:paraId="2EEF3E64" w14:textId="77777777" w:rsidR="00B4426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(j) by omitting from sub-section (3) </w:t>
      </w:r>
      <w:r w:rsidR="00FE3B7A" w:rsidRPr="00F22C0F">
        <w:rPr>
          <w:rFonts w:ascii="Times New Roman" w:hAnsi="Times New Roman" w:cs="Times New Roman"/>
        </w:rPr>
        <w:t>“</w:t>
      </w:r>
      <w:r w:rsidRPr="00F22C0F">
        <w:rPr>
          <w:rFonts w:ascii="Times New Roman" w:hAnsi="Times New Roman" w:cs="Times New Roman"/>
        </w:rPr>
        <w:t>the endowment</w:t>
      </w:r>
      <w:r w:rsidR="00FE3B7A" w:rsidRPr="00F22C0F">
        <w:rPr>
          <w:rFonts w:ascii="Times New Roman" w:hAnsi="Times New Roman" w:cs="Times New Roman"/>
        </w:rPr>
        <w:t>”</w:t>
      </w:r>
      <w:r w:rsidRPr="00F22C0F">
        <w:rPr>
          <w:rFonts w:ascii="Times New Roman" w:hAnsi="Times New Roman" w:cs="Times New Roman"/>
        </w:rPr>
        <w:t xml:space="preserve"> (wherever</w:t>
      </w:r>
      <w:r w:rsidR="00B44264" w:rsidRPr="00F22C0F">
        <w:rPr>
          <w:rFonts w:ascii="Times New Roman" w:hAnsi="Times New Roman" w:cs="Times New Roman"/>
        </w:rPr>
        <w:t xml:space="preserve"> </w:t>
      </w:r>
      <w:r w:rsidRPr="00F22C0F">
        <w:rPr>
          <w:rFonts w:ascii="Times New Roman" w:hAnsi="Times New Roman" w:cs="Times New Roman"/>
        </w:rPr>
        <w:t xml:space="preserve">occurring) and substituting </w:t>
      </w:r>
      <w:r w:rsidR="00FE3B7A" w:rsidRPr="00F22C0F">
        <w:rPr>
          <w:rFonts w:ascii="Times New Roman" w:hAnsi="Times New Roman" w:cs="Times New Roman"/>
        </w:rPr>
        <w:t>“</w:t>
      </w:r>
      <w:r w:rsidRPr="00F22C0F">
        <w:rPr>
          <w:rFonts w:ascii="Times New Roman" w:hAnsi="Times New Roman" w:cs="Times New Roman"/>
        </w:rPr>
        <w:t>the family allowance</w:t>
      </w:r>
      <w:r w:rsidR="00FE3B7A" w:rsidRPr="00F22C0F">
        <w:rPr>
          <w:rFonts w:ascii="Times New Roman" w:hAnsi="Times New Roman" w:cs="Times New Roman"/>
        </w:rPr>
        <w:t>”</w:t>
      </w:r>
      <w:r w:rsidR="00B44264" w:rsidRPr="00F22C0F">
        <w:rPr>
          <w:rFonts w:ascii="Times New Roman" w:hAnsi="Times New Roman" w:cs="Times New Roman"/>
        </w:rPr>
        <w:t>;</w:t>
      </w:r>
    </w:p>
    <w:p w14:paraId="2B39404C" w14:textId="77777777" w:rsidR="00B4426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(k) by omitting from sub-section (3) </w:t>
      </w:r>
      <w:r w:rsidR="00FE3B7A" w:rsidRPr="00F22C0F">
        <w:rPr>
          <w:rFonts w:ascii="Times New Roman" w:hAnsi="Times New Roman" w:cs="Times New Roman"/>
        </w:rPr>
        <w:t>“</w:t>
      </w:r>
      <w:r w:rsidRPr="00F22C0F">
        <w:rPr>
          <w:rFonts w:ascii="Times New Roman" w:hAnsi="Times New Roman" w:cs="Times New Roman"/>
        </w:rPr>
        <w:t xml:space="preserve">the </w:t>
      </w:r>
      <w:proofErr w:type="spellStart"/>
      <w:r w:rsidRPr="00F22C0F">
        <w:rPr>
          <w:rFonts w:ascii="Times New Roman" w:hAnsi="Times New Roman" w:cs="Times New Roman"/>
        </w:rPr>
        <w:t>endowee</w:t>
      </w:r>
      <w:proofErr w:type="spellEnd"/>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the</w:t>
      </w:r>
      <w:r w:rsidR="00B44264" w:rsidRPr="00F22C0F">
        <w:rPr>
          <w:rFonts w:ascii="Times New Roman" w:hAnsi="Times New Roman" w:cs="Times New Roman"/>
        </w:rPr>
        <w:t xml:space="preserve"> </w:t>
      </w:r>
      <w:r w:rsidRPr="00F22C0F">
        <w:rPr>
          <w:rFonts w:ascii="Times New Roman" w:hAnsi="Times New Roman" w:cs="Times New Roman"/>
        </w:rPr>
        <w:t>person to whom the family allowance was granted</w:t>
      </w:r>
      <w:r w:rsidR="00FE3B7A" w:rsidRPr="00F22C0F">
        <w:rPr>
          <w:rFonts w:ascii="Times New Roman" w:hAnsi="Times New Roman" w:cs="Times New Roman"/>
        </w:rPr>
        <w:t>”</w:t>
      </w:r>
      <w:r w:rsidR="00B44264" w:rsidRPr="00F22C0F">
        <w:rPr>
          <w:rFonts w:ascii="Times New Roman" w:hAnsi="Times New Roman" w:cs="Times New Roman"/>
        </w:rPr>
        <w:t>;</w:t>
      </w:r>
    </w:p>
    <w:p w14:paraId="4E645F67" w14:textId="77777777" w:rsidR="00B4426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(m) by omitting from sub-section (4)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(wherever</w:t>
      </w:r>
      <w:r w:rsidR="00B44264" w:rsidRPr="00F22C0F">
        <w:rPr>
          <w:rFonts w:ascii="Times New Roman" w:hAnsi="Times New Roman" w:cs="Times New Roman"/>
        </w:rPr>
        <w:t xml:space="preserve"> </w:t>
      </w:r>
      <w:r w:rsidRPr="00F22C0F">
        <w:rPr>
          <w:rFonts w:ascii="Times New Roman" w:hAnsi="Times New Roman" w:cs="Times New Roman"/>
        </w:rPr>
        <w:t xml:space="preserve">occurring)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00B44264" w:rsidRPr="00F22C0F">
        <w:rPr>
          <w:rFonts w:ascii="Times New Roman" w:hAnsi="Times New Roman" w:cs="Times New Roman"/>
        </w:rPr>
        <w:t>; and</w:t>
      </w:r>
    </w:p>
    <w:p w14:paraId="7BACCA4E" w14:textId="77777777" w:rsidR="003D7125"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(n) by omitting from sub-section (4) </w:t>
      </w:r>
      <w:r w:rsidR="00FE3B7A" w:rsidRPr="00F22C0F">
        <w:rPr>
          <w:rFonts w:ascii="Times New Roman" w:hAnsi="Times New Roman" w:cs="Times New Roman"/>
        </w:rPr>
        <w:t>“</w:t>
      </w:r>
      <w:r w:rsidRPr="00F22C0F">
        <w:rPr>
          <w:rFonts w:ascii="Times New Roman" w:hAnsi="Times New Roman" w:cs="Times New Roman"/>
        </w:rPr>
        <w:t>endowment</w:t>
      </w:r>
      <w:r w:rsidR="00FE3B7A" w:rsidRPr="00F22C0F">
        <w:rPr>
          <w:rFonts w:ascii="Times New Roman" w:hAnsi="Times New Roman" w:cs="Times New Roman"/>
        </w:rPr>
        <w:t>”</w:t>
      </w:r>
      <w:r w:rsidRPr="00F22C0F">
        <w:rPr>
          <w:rFonts w:ascii="Times New Roman" w:hAnsi="Times New Roman" w:cs="Times New Roman"/>
        </w:rPr>
        <w:t xml:space="preserve"> (third and fourth</w:t>
      </w:r>
      <w:r w:rsidR="00B44264" w:rsidRPr="00F22C0F">
        <w:rPr>
          <w:rFonts w:ascii="Times New Roman" w:hAnsi="Times New Roman" w:cs="Times New Roman"/>
        </w:rPr>
        <w:t xml:space="preserve"> </w:t>
      </w:r>
      <w:r w:rsidRPr="00F22C0F">
        <w:rPr>
          <w:rFonts w:ascii="Times New Roman" w:hAnsi="Times New Roman" w:cs="Times New Roman"/>
        </w:rPr>
        <w:t xml:space="preserve">occurring) and substituting </w:t>
      </w:r>
      <w:r w:rsidR="00FE3B7A" w:rsidRPr="00F22C0F">
        <w:rPr>
          <w:rFonts w:ascii="Times New Roman" w:hAnsi="Times New Roman" w:cs="Times New Roman"/>
        </w:rPr>
        <w:t>“</w:t>
      </w:r>
      <w:r w:rsidRPr="00F22C0F">
        <w:rPr>
          <w:rFonts w:ascii="Times New Roman" w:hAnsi="Times New Roman" w:cs="Times New Roman"/>
        </w:rPr>
        <w:t>family allowance</w:t>
      </w:r>
      <w:r w:rsidR="00FE3B7A" w:rsidRPr="00F22C0F">
        <w:rPr>
          <w:rFonts w:ascii="Times New Roman" w:hAnsi="Times New Roman" w:cs="Times New Roman"/>
        </w:rPr>
        <w:t>”</w:t>
      </w:r>
      <w:r w:rsidRPr="00F22C0F">
        <w:rPr>
          <w:rFonts w:ascii="Times New Roman" w:hAnsi="Times New Roman" w:cs="Times New Roman"/>
        </w:rPr>
        <w:t>.</w:t>
      </w:r>
    </w:p>
    <w:p w14:paraId="2EDA1503" w14:textId="77777777" w:rsidR="00623B74" w:rsidRPr="00F22C0F" w:rsidRDefault="00FE3B7A" w:rsidP="00B44264">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Daily rate of family allowance</w:t>
      </w:r>
    </w:p>
    <w:p w14:paraId="7F64E589" w14:textId="77777777" w:rsidR="00623B74" w:rsidRPr="00F22C0F" w:rsidRDefault="00FE3B7A" w:rsidP="00B44264">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26. </w:t>
      </w:r>
      <w:r w:rsidR="00623B74" w:rsidRPr="00F22C0F">
        <w:rPr>
          <w:rFonts w:ascii="Times New Roman" w:hAnsi="Times New Roman" w:cs="Times New Roman"/>
        </w:rPr>
        <w:t>Section 10</w:t>
      </w:r>
      <w:r w:rsidR="00492678" w:rsidRPr="00F22C0F">
        <w:rPr>
          <w:rFonts w:ascii="Times New Roman" w:hAnsi="Times New Roman" w:cs="Times New Roman"/>
          <w:smallCaps/>
        </w:rPr>
        <w:t>3a</w:t>
      </w:r>
      <w:r w:rsidRPr="00F22C0F">
        <w:rPr>
          <w:rFonts w:ascii="Times New Roman" w:hAnsi="Times New Roman" w:cs="Times New Roman"/>
          <w:b/>
        </w:rPr>
        <w:t xml:space="preserve"> </w:t>
      </w:r>
      <w:r w:rsidR="00623B74" w:rsidRPr="00F22C0F">
        <w:rPr>
          <w:rFonts w:ascii="Times New Roman" w:hAnsi="Times New Roman" w:cs="Times New Roman"/>
        </w:rPr>
        <w:t>of the Principal Act is amended—</w:t>
      </w:r>
    </w:p>
    <w:p w14:paraId="5CC6A39E"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(a) by omitting from sub-section (1) </w:t>
      </w:r>
      <w:r w:rsidR="00FE3B7A" w:rsidRPr="00F22C0F">
        <w:rPr>
          <w:rFonts w:ascii="Times New Roman" w:hAnsi="Times New Roman" w:cs="Times New Roman"/>
        </w:rPr>
        <w:t>“</w:t>
      </w:r>
      <w:r w:rsidRPr="00F22C0F">
        <w:rPr>
          <w:rFonts w:ascii="Times New Roman" w:hAnsi="Times New Roman" w:cs="Times New Roman"/>
        </w:rPr>
        <w:t>endowment</w:t>
      </w:r>
      <w:r w:rsidR="00FE3B7A" w:rsidRPr="00F22C0F">
        <w:rPr>
          <w:rFonts w:ascii="Times New Roman" w:hAnsi="Times New Roman" w:cs="Times New Roman"/>
        </w:rPr>
        <w:t>”</w:t>
      </w:r>
      <w:r w:rsidRPr="00F22C0F">
        <w:rPr>
          <w:rFonts w:ascii="Times New Roman" w:hAnsi="Times New Roman" w:cs="Times New Roman"/>
        </w:rPr>
        <w:t xml:space="preserve"> (first, third and fourth occurring) and substituting </w:t>
      </w:r>
      <w:r w:rsidR="00FE3B7A" w:rsidRPr="00F22C0F">
        <w:rPr>
          <w:rFonts w:ascii="Times New Roman" w:hAnsi="Times New Roman" w:cs="Times New Roman"/>
        </w:rPr>
        <w:t>“</w:t>
      </w:r>
      <w:r w:rsidRPr="00F22C0F">
        <w:rPr>
          <w:rFonts w:ascii="Times New Roman" w:hAnsi="Times New Roman" w:cs="Times New Roman"/>
        </w:rPr>
        <w:t>family allowance</w:t>
      </w:r>
      <w:r w:rsidR="00FE3B7A" w:rsidRPr="00F22C0F">
        <w:rPr>
          <w:rFonts w:ascii="Times New Roman" w:hAnsi="Times New Roman" w:cs="Times New Roman"/>
        </w:rPr>
        <w:t>”</w:t>
      </w:r>
      <w:r w:rsidRPr="00F22C0F">
        <w:rPr>
          <w:rFonts w:ascii="Times New Roman" w:hAnsi="Times New Roman" w:cs="Times New Roman"/>
        </w:rPr>
        <w:t>;</w:t>
      </w:r>
    </w:p>
    <w:p w14:paraId="4B7FBF23" w14:textId="77777777" w:rsidR="00623B74"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(b) by omitting from sub-section (1)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 and</w:t>
      </w:r>
    </w:p>
    <w:p w14:paraId="7ED47A47" w14:textId="77777777" w:rsidR="00623B74" w:rsidRPr="00F22C0F" w:rsidRDefault="00FE3B7A" w:rsidP="00FE3B7A">
      <w:pPr>
        <w:spacing w:after="0" w:line="240" w:lineRule="auto"/>
        <w:jc w:val="both"/>
        <w:rPr>
          <w:rFonts w:ascii="Times New Roman" w:hAnsi="Times New Roman" w:cs="Times New Roman"/>
        </w:rPr>
      </w:pPr>
      <w:r w:rsidRPr="00F22C0F">
        <w:rPr>
          <w:rFonts w:ascii="Times New Roman" w:hAnsi="Times New Roman" w:cs="Times New Roman"/>
        </w:rPr>
        <w:br w:type="page"/>
      </w:r>
    </w:p>
    <w:p w14:paraId="3863EA75" w14:textId="77777777" w:rsidR="003D7125" w:rsidRPr="00F22C0F" w:rsidRDefault="00623B74" w:rsidP="00B44264">
      <w:pPr>
        <w:spacing w:after="0" w:line="240" w:lineRule="auto"/>
        <w:ind w:left="792" w:hanging="360"/>
        <w:jc w:val="both"/>
        <w:rPr>
          <w:rFonts w:ascii="Times New Roman" w:hAnsi="Times New Roman" w:cs="Times New Roman"/>
        </w:rPr>
      </w:pPr>
      <w:r w:rsidRPr="00F22C0F">
        <w:rPr>
          <w:rFonts w:ascii="Times New Roman" w:hAnsi="Times New Roman" w:cs="Times New Roman"/>
        </w:rPr>
        <w:lastRenderedPageBreak/>
        <w:t xml:space="preserve">(c) by omitting from sub-section (2)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w:t>
      </w:r>
    </w:p>
    <w:p w14:paraId="6C265D4C" w14:textId="77777777" w:rsidR="00623B74" w:rsidRPr="00F22C0F" w:rsidRDefault="00FE3B7A" w:rsidP="0037725C">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Adjustment of rates in certain circumstances</w:t>
      </w:r>
    </w:p>
    <w:p w14:paraId="16D621CD" w14:textId="77777777" w:rsidR="00623B74"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27. </w:t>
      </w:r>
      <w:r w:rsidR="00623B74" w:rsidRPr="00F22C0F">
        <w:rPr>
          <w:rFonts w:ascii="Times New Roman" w:hAnsi="Times New Roman" w:cs="Times New Roman"/>
        </w:rPr>
        <w:t>Section 10</w:t>
      </w:r>
      <w:r w:rsidR="00492678" w:rsidRPr="00F22C0F">
        <w:rPr>
          <w:rFonts w:ascii="Times New Roman" w:hAnsi="Times New Roman" w:cs="Times New Roman"/>
          <w:smallCaps/>
        </w:rPr>
        <w:t>3b</w:t>
      </w:r>
      <w:r w:rsidR="00623B74" w:rsidRPr="00F22C0F">
        <w:rPr>
          <w:rFonts w:ascii="Times New Roman" w:hAnsi="Times New Roman" w:cs="Times New Roman"/>
        </w:rPr>
        <w:t xml:space="preserve"> of the Principal Act is amended—</w:t>
      </w:r>
    </w:p>
    <w:p w14:paraId="2FDB6C3F" w14:textId="77777777" w:rsidR="00623B74"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(a) by omitting </w:t>
      </w:r>
      <w:r w:rsidR="00FE3B7A" w:rsidRPr="00F22C0F">
        <w:rPr>
          <w:rFonts w:ascii="Times New Roman" w:hAnsi="Times New Roman" w:cs="Times New Roman"/>
        </w:rPr>
        <w:t>“</w:t>
      </w:r>
      <w:r w:rsidRPr="00F22C0F">
        <w:rPr>
          <w:rFonts w:ascii="Times New Roman" w:hAnsi="Times New Roman" w:cs="Times New Roman"/>
        </w:rPr>
        <w:t xml:space="preserve">an </w:t>
      </w:r>
      <w:proofErr w:type="spellStart"/>
      <w:r w:rsidRPr="00F22C0F">
        <w:rPr>
          <w:rFonts w:ascii="Times New Roman" w:hAnsi="Times New Roman" w:cs="Times New Roman"/>
        </w:rPr>
        <w:t>endowee</w:t>
      </w:r>
      <w:proofErr w:type="spellEnd"/>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person to whom family allowance has been granted</w:t>
      </w:r>
      <w:r w:rsidR="00FE3B7A" w:rsidRPr="00F22C0F">
        <w:rPr>
          <w:rFonts w:ascii="Times New Roman" w:hAnsi="Times New Roman" w:cs="Times New Roman"/>
        </w:rPr>
        <w:t>”</w:t>
      </w:r>
      <w:r w:rsidRPr="00F22C0F">
        <w:rPr>
          <w:rFonts w:ascii="Times New Roman" w:hAnsi="Times New Roman" w:cs="Times New Roman"/>
        </w:rPr>
        <w:t>;</w:t>
      </w:r>
    </w:p>
    <w:p w14:paraId="0FD47E43" w14:textId="77777777" w:rsidR="00623B74"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(b) by omitting </w:t>
      </w:r>
      <w:r w:rsidR="00FE3B7A" w:rsidRPr="00F22C0F">
        <w:rPr>
          <w:rFonts w:ascii="Times New Roman" w:hAnsi="Times New Roman" w:cs="Times New Roman"/>
        </w:rPr>
        <w:t>“</w:t>
      </w:r>
      <w:r w:rsidRPr="00F22C0F">
        <w:rPr>
          <w:rFonts w:ascii="Times New Roman" w:hAnsi="Times New Roman" w:cs="Times New Roman"/>
        </w:rPr>
        <w:t>endowment</w:t>
      </w:r>
      <w:r w:rsidR="00FE3B7A" w:rsidRPr="00F22C0F">
        <w:rPr>
          <w:rFonts w:ascii="Times New Roman" w:hAnsi="Times New Roman" w:cs="Times New Roman"/>
        </w:rPr>
        <w:t>”</w:t>
      </w:r>
      <w:r w:rsidRPr="00F22C0F">
        <w:rPr>
          <w:rFonts w:ascii="Times New Roman" w:hAnsi="Times New Roman" w:cs="Times New Roman"/>
        </w:rPr>
        <w:t xml:space="preserve"> (wherever occurring) and substituting </w:t>
      </w:r>
      <w:r w:rsidR="00FE3B7A" w:rsidRPr="00F22C0F">
        <w:rPr>
          <w:rFonts w:ascii="Times New Roman" w:hAnsi="Times New Roman" w:cs="Times New Roman"/>
        </w:rPr>
        <w:t>“</w:t>
      </w:r>
      <w:r w:rsidRPr="00F22C0F">
        <w:rPr>
          <w:rFonts w:ascii="Times New Roman" w:hAnsi="Times New Roman" w:cs="Times New Roman"/>
        </w:rPr>
        <w:t>family allowance</w:t>
      </w:r>
      <w:r w:rsidR="00FE3B7A" w:rsidRPr="00F22C0F">
        <w:rPr>
          <w:rFonts w:ascii="Times New Roman" w:hAnsi="Times New Roman" w:cs="Times New Roman"/>
        </w:rPr>
        <w:t>”</w:t>
      </w:r>
      <w:r w:rsidRPr="00F22C0F">
        <w:rPr>
          <w:rFonts w:ascii="Times New Roman" w:hAnsi="Times New Roman" w:cs="Times New Roman"/>
        </w:rPr>
        <w:t>; and</w:t>
      </w:r>
    </w:p>
    <w:p w14:paraId="65FC8DDB" w14:textId="77777777" w:rsidR="003D7125"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(c) by omitting </w:t>
      </w:r>
      <w:r w:rsidR="00FE3B7A" w:rsidRPr="00F22C0F">
        <w:rPr>
          <w:rFonts w:ascii="Times New Roman" w:hAnsi="Times New Roman" w:cs="Times New Roman"/>
        </w:rPr>
        <w:t>“</w:t>
      </w:r>
      <w:r w:rsidRPr="00F22C0F">
        <w:rPr>
          <w:rFonts w:ascii="Times New Roman" w:hAnsi="Times New Roman" w:cs="Times New Roman"/>
        </w:rPr>
        <w:t xml:space="preserve">to the </w:t>
      </w:r>
      <w:proofErr w:type="spellStart"/>
      <w:r w:rsidRPr="00F22C0F">
        <w:rPr>
          <w:rFonts w:ascii="Times New Roman" w:hAnsi="Times New Roman" w:cs="Times New Roman"/>
        </w:rPr>
        <w:t>endowee</w:t>
      </w:r>
      <w:proofErr w:type="spellEnd"/>
      <w:r w:rsidR="00FE3B7A" w:rsidRPr="00F22C0F">
        <w:rPr>
          <w:rFonts w:ascii="Times New Roman" w:hAnsi="Times New Roman" w:cs="Times New Roman"/>
        </w:rPr>
        <w:t>”</w:t>
      </w:r>
      <w:r w:rsidRPr="00F22C0F">
        <w:rPr>
          <w:rFonts w:ascii="Times New Roman" w:hAnsi="Times New Roman" w:cs="Times New Roman"/>
        </w:rPr>
        <w:t xml:space="preserve"> (wherever occurring).</w:t>
      </w:r>
    </w:p>
    <w:p w14:paraId="24DAE945" w14:textId="77777777" w:rsidR="00623B74" w:rsidRPr="00F22C0F" w:rsidRDefault="00FE3B7A" w:rsidP="0037725C">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Payment of family allowance during temporary absence from Australia</w:t>
      </w:r>
    </w:p>
    <w:p w14:paraId="7D33C651" w14:textId="77777777" w:rsidR="00623B74"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28. </w:t>
      </w:r>
      <w:r w:rsidR="00623B74" w:rsidRPr="00F22C0F">
        <w:rPr>
          <w:rFonts w:ascii="Times New Roman" w:hAnsi="Times New Roman" w:cs="Times New Roman"/>
        </w:rPr>
        <w:t>Section 104 of the Principal Act is amended—</w:t>
      </w:r>
    </w:p>
    <w:p w14:paraId="464C11DA" w14:textId="77777777" w:rsidR="00623B74"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(a) by omitting from sub-sections (2), (3) and (4)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w:t>
      </w:r>
    </w:p>
    <w:p w14:paraId="6F55BEEB" w14:textId="77777777" w:rsidR="00623B74"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(b) by omitting from sub-section (2) </w:t>
      </w:r>
      <w:r w:rsidR="00FE3B7A" w:rsidRPr="00F22C0F">
        <w:rPr>
          <w:rFonts w:ascii="Times New Roman" w:hAnsi="Times New Roman" w:cs="Times New Roman"/>
        </w:rPr>
        <w:t>“</w:t>
      </w:r>
      <w:r w:rsidRPr="00F22C0F">
        <w:rPr>
          <w:rFonts w:ascii="Times New Roman" w:hAnsi="Times New Roman" w:cs="Times New Roman"/>
        </w:rPr>
        <w:t>the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the family allowance</w:t>
      </w:r>
      <w:r w:rsidR="00FE3B7A" w:rsidRPr="00F22C0F">
        <w:rPr>
          <w:rFonts w:ascii="Times New Roman" w:hAnsi="Times New Roman" w:cs="Times New Roman"/>
        </w:rPr>
        <w:t>”</w:t>
      </w:r>
      <w:r w:rsidRPr="00F22C0F">
        <w:rPr>
          <w:rFonts w:ascii="Times New Roman" w:hAnsi="Times New Roman" w:cs="Times New Roman"/>
        </w:rPr>
        <w:t>;</w:t>
      </w:r>
    </w:p>
    <w:p w14:paraId="478A3EB2" w14:textId="77777777" w:rsidR="00623B74"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(c) by omitting from sub-section (3)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(wherever occurring)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 and</w:t>
      </w:r>
    </w:p>
    <w:p w14:paraId="1D942049" w14:textId="77777777" w:rsidR="003D7125"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(d) by omitting from sub-section (5)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w:t>
      </w:r>
    </w:p>
    <w:p w14:paraId="56A76064" w14:textId="77777777" w:rsidR="00623B74" w:rsidRPr="00F22C0F" w:rsidRDefault="00FE3B7A" w:rsidP="0037725C">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Notification of certain events</w:t>
      </w:r>
    </w:p>
    <w:p w14:paraId="6E29CE4B" w14:textId="77777777" w:rsidR="00623B74"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29. </w:t>
      </w:r>
      <w:r w:rsidR="00623B74" w:rsidRPr="00F22C0F">
        <w:rPr>
          <w:rFonts w:ascii="Times New Roman" w:hAnsi="Times New Roman" w:cs="Times New Roman"/>
        </w:rPr>
        <w:t>Section 10</w:t>
      </w:r>
      <w:r w:rsidR="00492678" w:rsidRPr="00F22C0F">
        <w:rPr>
          <w:rFonts w:ascii="Times New Roman" w:hAnsi="Times New Roman" w:cs="Times New Roman"/>
          <w:smallCaps/>
        </w:rPr>
        <w:t>4a</w:t>
      </w:r>
      <w:r w:rsidR="00623B74" w:rsidRPr="00F22C0F">
        <w:rPr>
          <w:rFonts w:ascii="Times New Roman" w:hAnsi="Times New Roman" w:cs="Times New Roman"/>
        </w:rPr>
        <w:t xml:space="preserve"> of the Principal Act is amended—</w:t>
      </w:r>
    </w:p>
    <w:p w14:paraId="54DBF7A6" w14:textId="77777777" w:rsidR="00623B74"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(a) by omitting </w:t>
      </w:r>
      <w:r w:rsidR="00FE3B7A" w:rsidRPr="00F22C0F">
        <w:rPr>
          <w:rFonts w:ascii="Times New Roman" w:hAnsi="Times New Roman" w:cs="Times New Roman"/>
        </w:rPr>
        <w:t>“</w:t>
      </w:r>
      <w:r w:rsidRPr="00F22C0F">
        <w:rPr>
          <w:rFonts w:ascii="Times New Roman" w:hAnsi="Times New Roman" w:cs="Times New Roman"/>
        </w:rPr>
        <w:t xml:space="preserve">an </w:t>
      </w:r>
      <w:proofErr w:type="spellStart"/>
      <w:r w:rsidRPr="00F22C0F">
        <w:rPr>
          <w:rFonts w:ascii="Times New Roman" w:hAnsi="Times New Roman" w:cs="Times New Roman"/>
        </w:rPr>
        <w:t>endowee</w:t>
      </w:r>
      <w:proofErr w:type="spellEnd"/>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person to whom family allowance has been granted</w:t>
      </w:r>
      <w:r w:rsidR="00FE3B7A" w:rsidRPr="00F22C0F">
        <w:rPr>
          <w:rFonts w:ascii="Times New Roman" w:hAnsi="Times New Roman" w:cs="Times New Roman"/>
        </w:rPr>
        <w:t>”</w:t>
      </w:r>
      <w:r w:rsidRPr="00F22C0F">
        <w:rPr>
          <w:rFonts w:ascii="Times New Roman" w:hAnsi="Times New Roman" w:cs="Times New Roman"/>
        </w:rPr>
        <w:t>; and</w:t>
      </w:r>
    </w:p>
    <w:p w14:paraId="15B8846F" w14:textId="77777777" w:rsidR="003D7125"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(b) by omitting </w:t>
      </w:r>
      <w:r w:rsidR="00FE3B7A" w:rsidRPr="00F22C0F">
        <w:rPr>
          <w:rFonts w:ascii="Times New Roman" w:hAnsi="Times New Roman" w:cs="Times New Roman"/>
        </w:rPr>
        <w:t>“</w:t>
      </w:r>
      <w:r w:rsidRPr="00F22C0F">
        <w:rPr>
          <w:rFonts w:ascii="Times New Roman" w:hAnsi="Times New Roman" w:cs="Times New Roman"/>
        </w:rPr>
        <w:t xml:space="preserve">the </w:t>
      </w:r>
      <w:proofErr w:type="spellStart"/>
      <w:r w:rsidRPr="00F22C0F">
        <w:rPr>
          <w:rFonts w:ascii="Times New Roman" w:hAnsi="Times New Roman" w:cs="Times New Roman"/>
        </w:rPr>
        <w:t>endowee</w:t>
      </w:r>
      <w:proofErr w:type="spellEnd"/>
      <w:r w:rsidR="00FE3B7A" w:rsidRPr="00F22C0F">
        <w:rPr>
          <w:rFonts w:ascii="Times New Roman" w:hAnsi="Times New Roman" w:cs="Times New Roman"/>
        </w:rPr>
        <w:t>”</w:t>
      </w:r>
      <w:r w:rsidRPr="00F22C0F">
        <w:rPr>
          <w:rFonts w:ascii="Times New Roman" w:hAnsi="Times New Roman" w:cs="Times New Roman"/>
        </w:rPr>
        <w:t xml:space="preserve"> (wherever occurring) and substituting </w:t>
      </w:r>
      <w:r w:rsidR="00FE3B7A" w:rsidRPr="00F22C0F">
        <w:rPr>
          <w:rFonts w:ascii="Times New Roman" w:hAnsi="Times New Roman" w:cs="Times New Roman"/>
        </w:rPr>
        <w:t>“</w:t>
      </w:r>
      <w:r w:rsidRPr="00F22C0F">
        <w:rPr>
          <w:rFonts w:ascii="Times New Roman" w:hAnsi="Times New Roman" w:cs="Times New Roman"/>
        </w:rPr>
        <w:t>that person</w:t>
      </w:r>
      <w:r w:rsidR="00FE3B7A" w:rsidRPr="00F22C0F">
        <w:rPr>
          <w:rFonts w:ascii="Times New Roman" w:hAnsi="Times New Roman" w:cs="Times New Roman"/>
        </w:rPr>
        <w:t>”</w:t>
      </w:r>
      <w:r w:rsidRPr="00F22C0F">
        <w:rPr>
          <w:rFonts w:ascii="Times New Roman" w:hAnsi="Times New Roman" w:cs="Times New Roman"/>
        </w:rPr>
        <w:t>.</w:t>
      </w:r>
    </w:p>
    <w:p w14:paraId="62BD43BB" w14:textId="77777777" w:rsidR="00623B74" w:rsidRPr="00F22C0F" w:rsidRDefault="00FE3B7A" w:rsidP="0037725C">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Application of family allowance</w:t>
      </w:r>
    </w:p>
    <w:p w14:paraId="11DC399F" w14:textId="77777777" w:rsidR="003D7125"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30. </w:t>
      </w:r>
      <w:r w:rsidR="00623B74" w:rsidRPr="00F22C0F">
        <w:rPr>
          <w:rFonts w:ascii="Times New Roman" w:hAnsi="Times New Roman" w:cs="Times New Roman"/>
        </w:rPr>
        <w:t xml:space="preserve">Section 105 of the Principal Act is amended by omitting </w:t>
      </w:r>
      <w:r w:rsidRPr="00F22C0F">
        <w:rPr>
          <w:rFonts w:ascii="Times New Roman" w:hAnsi="Times New Roman" w:cs="Times New Roman"/>
        </w:rPr>
        <w:t>“</w:t>
      </w:r>
      <w:r w:rsidR="00623B74" w:rsidRPr="00F22C0F">
        <w:rPr>
          <w:rFonts w:ascii="Times New Roman" w:hAnsi="Times New Roman" w:cs="Times New Roman"/>
        </w:rPr>
        <w:t>An endowment</w:t>
      </w:r>
      <w:r w:rsidRPr="00F22C0F">
        <w:rPr>
          <w:rFonts w:ascii="Times New Roman" w:hAnsi="Times New Roman" w:cs="Times New Roman"/>
        </w:rPr>
        <w:t>”</w:t>
      </w:r>
      <w:r w:rsidR="00623B74" w:rsidRPr="00F22C0F">
        <w:rPr>
          <w:rFonts w:ascii="Times New Roman" w:hAnsi="Times New Roman" w:cs="Times New Roman"/>
        </w:rPr>
        <w:t xml:space="preserve"> and substituting </w:t>
      </w:r>
      <w:r w:rsidRPr="00F22C0F">
        <w:rPr>
          <w:rFonts w:ascii="Times New Roman" w:hAnsi="Times New Roman" w:cs="Times New Roman"/>
        </w:rPr>
        <w:t>“</w:t>
      </w:r>
      <w:r w:rsidR="00623B74" w:rsidRPr="00F22C0F">
        <w:rPr>
          <w:rFonts w:ascii="Times New Roman" w:hAnsi="Times New Roman" w:cs="Times New Roman"/>
        </w:rPr>
        <w:t>A family allowance</w:t>
      </w:r>
      <w:r w:rsidRPr="00F22C0F">
        <w:rPr>
          <w:rFonts w:ascii="Times New Roman" w:hAnsi="Times New Roman" w:cs="Times New Roman"/>
        </w:rPr>
        <w:t>”</w:t>
      </w:r>
      <w:r w:rsidR="00623B74" w:rsidRPr="00F22C0F">
        <w:rPr>
          <w:rFonts w:ascii="Times New Roman" w:hAnsi="Times New Roman" w:cs="Times New Roman"/>
        </w:rPr>
        <w:t>.</w:t>
      </w:r>
    </w:p>
    <w:p w14:paraId="489B56B0" w14:textId="77777777" w:rsidR="00623B74" w:rsidRPr="00F22C0F" w:rsidRDefault="00FE3B7A" w:rsidP="0037725C">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Qualification for double orphan’s pension</w:t>
      </w:r>
    </w:p>
    <w:p w14:paraId="0A59742F" w14:textId="77777777" w:rsidR="00623B74"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31. </w:t>
      </w:r>
      <w:r w:rsidR="00623B74" w:rsidRPr="00F22C0F">
        <w:rPr>
          <w:rFonts w:ascii="Times New Roman" w:hAnsi="Times New Roman" w:cs="Times New Roman"/>
        </w:rPr>
        <w:t>Section 10</w:t>
      </w:r>
      <w:r w:rsidR="00492678" w:rsidRPr="00F22C0F">
        <w:rPr>
          <w:rFonts w:ascii="Times New Roman" w:hAnsi="Times New Roman" w:cs="Times New Roman"/>
          <w:smallCaps/>
        </w:rPr>
        <w:t>5b</w:t>
      </w:r>
      <w:r w:rsidR="00623B74" w:rsidRPr="00F22C0F">
        <w:rPr>
          <w:rFonts w:ascii="Times New Roman" w:hAnsi="Times New Roman" w:cs="Times New Roman"/>
        </w:rPr>
        <w:t xml:space="preserve"> of the Principal Act is amended—</w:t>
      </w:r>
    </w:p>
    <w:p w14:paraId="24CAE52D" w14:textId="77777777" w:rsidR="00623B74"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(a) by omitting from sub-section (1)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 and</w:t>
      </w:r>
    </w:p>
    <w:p w14:paraId="16C6A85F" w14:textId="77777777" w:rsidR="003D7125"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(b) by omitting from sub-section (1) </w:t>
      </w:r>
      <w:r w:rsidR="00FE3B7A" w:rsidRPr="00F22C0F">
        <w:rPr>
          <w:rFonts w:ascii="Times New Roman" w:hAnsi="Times New Roman" w:cs="Times New Roman"/>
        </w:rPr>
        <w:t>“</w:t>
      </w:r>
      <w:r w:rsidRPr="00F22C0F">
        <w:rPr>
          <w:rFonts w:ascii="Times New Roman" w:hAnsi="Times New Roman" w:cs="Times New Roman"/>
        </w:rPr>
        <w:t>endowment</w:t>
      </w:r>
      <w:r w:rsidR="00FE3B7A" w:rsidRPr="00F22C0F">
        <w:rPr>
          <w:rFonts w:ascii="Times New Roman" w:hAnsi="Times New Roman" w:cs="Times New Roman"/>
        </w:rPr>
        <w:t>”</w:t>
      </w:r>
      <w:r w:rsidRPr="00F22C0F">
        <w:rPr>
          <w:rFonts w:ascii="Times New Roman" w:hAnsi="Times New Roman" w:cs="Times New Roman"/>
        </w:rPr>
        <w:t xml:space="preserve"> (</w:t>
      </w:r>
      <w:r w:rsidR="0012285C" w:rsidRPr="00F22C0F">
        <w:rPr>
          <w:rFonts w:ascii="Times New Roman" w:hAnsi="Times New Roman" w:cs="Times New Roman"/>
        </w:rPr>
        <w:t>l</w:t>
      </w:r>
      <w:r w:rsidRPr="00F22C0F">
        <w:rPr>
          <w:rFonts w:ascii="Times New Roman" w:hAnsi="Times New Roman" w:cs="Times New Roman"/>
        </w:rPr>
        <w:t xml:space="preserve">ast occurring) and substituting </w:t>
      </w:r>
      <w:r w:rsidR="00FE3B7A" w:rsidRPr="00F22C0F">
        <w:rPr>
          <w:rFonts w:ascii="Times New Roman" w:hAnsi="Times New Roman" w:cs="Times New Roman"/>
        </w:rPr>
        <w:t>“</w:t>
      </w:r>
      <w:r w:rsidRPr="00F22C0F">
        <w:rPr>
          <w:rFonts w:ascii="Times New Roman" w:hAnsi="Times New Roman" w:cs="Times New Roman"/>
        </w:rPr>
        <w:t>family allowance</w:t>
      </w:r>
      <w:r w:rsidR="00FE3B7A" w:rsidRPr="00F22C0F">
        <w:rPr>
          <w:rFonts w:ascii="Times New Roman" w:hAnsi="Times New Roman" w:cs="Times New Roman"/>
        </w:rPr>
        <w:t>”</w:t>
      </w:r>
      <w:r w:rsidRPr="00F22C0F">
        <w:rPr>
          <w:rFonts w:ascii="Times New Roman" w:hAnsi="Times New Roman" w:cs="Times New Roman"/>
        </w:rPr>
        <w:t>.</w:t>
      </w:r>
    </w:p>
    <w:p w14:paraId="5E3600C1" w14:textId="77777777" w:rsidR="00623B74" w:rsidRPr="00F22C0F" w:rsidRDefault="00FE3B7A" w:rsidP="0037725C">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Application of Part VI</w:t>
      </w:r>
    </w:p>
    <w:p w14:paraId="58C7C773" w14:textId="77777777" w:rsidR="003D7125"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32. </w:t>
      </w:r>
      <w:r w:rsidR="00623B74" w:rsidRPr="00F22C0F">
        <w:rPr>
          <w:rFonts w:ascii="Times New Roman" w:hAnsi="Times New Roman" w:cs="Times New Roman"/>
        </w:rPr>
        <w:t>Section 10</w:t>
      </w:r>
      <w:r w:rsidR="00492678" w:rsidRPr="00F22C0F">
        <w:rPr>
          <w:rFonts w:ascii="Times New Roman" w:hAnsi="Times New Roman" w:cs="Times New Roman"/>
          <w:smallCaps/>
        </w:rPr>
        <w:t>5d</w:t>
      </w:r>
      <w:r w:rsidR="00623B74" w:rsidRPr="00F22C0F">
        <w:rPr>
          <w:rFonts w:ascii="Times New Roman" w:hAnsi="Times New Roman" w:cs="Times New Roman"/>
        </w:rPr>
        <w:t xml:space="preserve"> of the Principal Act is amended by omitting from sub-section (1) </w:t>
      </w:r>
      <w:r w:rsidRPr="00F22C0F">
        <w:rPr>
          <w:rFonts w:ascii="Times New Roman" w:hAnsi="Times New Roman" w:cs="Times New Roman"/>
        </w:rPr>
        <w:t>“</w:t>
      </w:r>
      <w:r w:rsidR="00623B74" w:rsidRPr="00F22C0F">
        <w:rPr>
          <w:rFonts w:ascii="Times New Roman" w:hAnsi="Times New Roman" w:cs="Times New Roman"/>
        </w:rPr>
        <w:t>an endowment</w:t>
      </w:r>
      <w:r w:rsidRPr="00F22C0F">
        <w:rPr>
          <w:rFonts w:ascii="Times New Roman" w:hAnsi="Times New Roman" w:cs="Times New Roman"/>
        </w:rPr>
        <w:t>”</w:t>
      </w:r>
      <w:r w:rsidR="00623B74" w:rsidRPr="00F22C0F">
        <w:rPr>
          <w:rFonts w:ascii="Times New Roman" w:hAnsi="Times New Roman" w:cs="Times New Roman"/>
        </w:rPr>
        <w:t xml:space="preserve"> and substituting </w:t>
      </w:r>
      <w:r w:rsidRPr="00F22C0F">
        <w:rPr>
          <w:rFonts w:ascii="Times New Roman" w:hAnsi="Times New Roman" w:cs="Times New Roman"/>
        </w:rPr>
        <w:t>“</w:t>
      </w:r>
      <w:r w:rsidR="00623B74" w:rsidRPr="00F22C0F">
        <w:rPr>
          <w:rFonts w:ascii="Times New Roman" w:hAnsi="Times New Roman" w:cs="Times New Roman"/>
        </w:rPr>
        <w:t>a family allowance</w:t>
      </w:r>
      <w:r w:rsidRPr="00F22C0F">
        <w:rPr>
          <w:rFonts w:ascii="Times New Roman" w:hAnsi="Times New Roman" w:cs="Times New Roman"/>
        </w:rPr>
        <w:t>”</w:t>
      </w:r>
      <w:r w:rsidR="00623B74" w:rsidRPr="00F22C0F">
        <w:rPr>
          <w:rFonts w:ascii="Times New Roman" w:hAnsi="Times New Roman" w:cs="Times New Roman"/>
        </w:rPr>
        <w:t>.</w:t>
      </w:r>
    </w:p>
    <w:p w14:paraId="033B70BB" w14:textId="77777777" w:rsidR="00623B74" w:rsidRPr="00F22C0F" w:rsidRDefault="00FE3B7A" w:rsidP="00FE3B7A">
      <w:pPr>
        <w:spacing w:after="0" w:line="240" w:lineRule="auto"/>
        <w:jc w:val="both"/>
        <w:rPr>
          <w:rFonts w:ascii="Times New Roman" w:hAnsi="Times New Roman" w:cs="Times New Roman"/>
        </w:rPr>
      </w:pPr>
      <w:r w:rsidRPr="00F22C0F">
        <w:rPr>
          <w:rFonts w:ascii="Times New Roman" w:hAnsi="Times New Roman" w:cs="Times New Roman"/>
        </w:rPr>
        <w:br w:type="page"/>
      </w:r>
    </w:p>
    <w:p w14:paraId="1A606345" w14:textId="77777777" w:rsidR="00623B74" w:rsidRPr="00F22C0F" w:rsidRDefault="00FE3B7A" w:rsidP="0037725C">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lastRenderedPageBreak/>
        <w:t>Interpretation</w:t>
      </w:r>
    </w:p>
    <w:p w14:paraId="7ECCFD6C" w14:textId="77777777" w:rsidR="00623B74"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33. </w:t>
      </w:r>
      <w:r w:rsidR="00623B74" w:rsidRPr="00F22C0F">
        <w:rPr>
          <w:rFonts w:ascii="Times New Roman" w:hAnsi="Times New Roman" w:cs="Times New Roman"/>
        </w:rPr>
        <w:t>Section 10</w:t>
      </w:r>
      <w:r w:rsidR="00492678" w:rsidRPr="00F22C0F">
        <w:rPr>
          <w:rFonts w:ascii="Times New Roman" w:hAnsi="Times New Roman" w:cs="Times New Roman"/>
          <w:smallCaps/>
        </w:rPr>
        <w:t>5h</w:t>
      </w:r>
      <w:r w:rsidR="00623B74" w:rsidRPr="00F22C0F">
        <w:rPr>
          <w:rFonts w:ascii="Times New Roman" w:hAnsi="Times New Roman" w:cs="Times New Roman"/>
        </w:rPr>
        <w:t xml:space="preserve"> of the Principal Act is amended by omitting from sub-section (1) the definition of </w:t>
      </w:r>
      <w:r w:rsidRPr="00F22C0F">
        <w:rPr>
          <w:rFonts w:ascii="Times New Roman" w:hAnsi="Times New Roman" w:cs="Times New Roman"/>
        </w:rPr>
        <w:t>“</w:t>
      </w:r>
      <w:r w:rsidR="00623B74" w:rsidRPr="00F22C0F">
        <w:rPr>
          <w:rFonts w:ascii="Times New Roman" w:hAnsi="Times New Roman" w:cs="Times New Roman"/>
        </w:rPr>
        <w:t>endowment period</w:t>
      </w:r>
      <w:r w:rsidRPr="00F22C0F">
        <w:rPr>
          <w:rFonts w:ascii="Times New Roman" w:hAnsi="Times New Roman" w:cs="Times New Roman"/>
        </w:rPr>
        <w:t>”</w:t>
      </w:r>
      <w:r w:rsidR="00623B74" w:rsidRPr="00F22C0F">
        <w:rPr>
          <w:rFonts w:ascii="Times New Roman" w:hAnsi="Times New Roman" w:cs="Times New Roman"/>
        </w:rPr>
        <w:t xml:space="preserve"> and substituting the following definition:</w:t>
      </w:r>
    </w:p>
    <w:p w14:paraId="19230149" w14:textId="77777777" w:rsidR="003D7125" w:rsidRPr="00F22C0F" w:rsidRDefault="00FE3B7A" w:rsidP="0037725C">
      <w:pPr>
        <w:spacing w:after="0" w:line="240" w:lineRule="auto"/>
        <w:ind w:left="864" w:hanging="432"/>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 xml:space="preserve"> </w:t>
      </w:r>
      <w:r w:rsidRPr="00F22C0F">
        <w:rPr>
          <w:rFonts w:ascii="Times New Roman" w:hAnsi="Times New Roman" w:cs="Times New Roman"/>
        </w:rPr>
        <w:t>‘</w:t>
      </w:r>
      <w:r w:rsidR="00623B74" w:rsidRPr="00F22C0F">
        <w:rPr>
          <w:rFonts w:ascii="Times New Roman" w:hAnsi="Times New Roman" w:cs="Times New Roman"/>
        </w:rPr>
        <w:t>family allowance period</w:t>
      </w:r>
      <w:r w:rsidRPr="00F22C0F">
        <w:rPr>
          <w:rFonts w:ascii="Times New Roman" w:hAnsi="Times New Roman" w:cs="Times New Roman"/>
        </w:rPr>
        <w:t>’</w:t>
      </w:r>
      <w:r w:rsidR="00623B74" w:rsidRPr="00F22C0F">
        <w:rPr>
          <w:rFonts w:ascii="Times New Roman" w:hAnsi="Times New Roman" w:cs="Times New Roman"/>
        </w:rPr>
        <w:t xml:space="preserve"> means a family allowance period for the purposes of Part VI;</w:t>
      </w:r>
      <w:r w:rsidRPr="00F22C0F">
        <w:rPr>
          <w:rFonts w:ascii="Times New Roman" w:hAnsi="Times New Roman" w:cs="Times New Roman"/>
        </w:rPr>
        <w:t>”</w:t>
      </w:r>
      <w:r w:rsidR="00623B74" w:rsidRPr="00F22C0F">
        <w:rPr>
          <w:rFonts w:ascii="Times New Roman" w:hAnsi="Times New Roman" w:cs="Times New Roman"/>
        </w:rPr>
        <w:t>.</w:t>
      </w:r>
    </w:p>
    <w:p w14:paraId="6EF51A78" w14:textId="77777777" w:rsidR="00623B74" w:rsidRPr="00F22C0F" w:rsidRDefault="00FE3B7A" w:rsidP="0037725C">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Handicapped child’s allowance not payable in certain circumstances</w:t>
      </w:r>
    </w:p>
    <w:p w14:paraId="4C055C56" w14:textId="77777777" w:rsidR="003D7125"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34. </w:t>
      </w:r>
      <w:r w:rsidR="00623B74" w:rsidRPr="00F22C0F">
        <w:rPr>
          <w:rFonts w:ascii="Times New Roman" w:hAnsi="Times New Roman" w:cs="Times New Roman"/>
        </w:rPr>
        <w:t>Section 10</w:t>
      </w:r>
      <w:r w:rsidR="00492678" w:rsidRPr="00F22C0F">
        <w:rPr>
          <w:rFonts w:ascii="Times New Roman" w:hAnsi="Times New Roman" w:cs="Times New Roman"/>
          <w:smallCaps/>
        </w:rPr>
        <w:t>5k</w:t>
      </w:r>
      <w:r w:rsidR="00623B74" w:rsidRPr="00F22C0F">
        <w:rPr>
          <w:rFonts w:ascii="Times New Roman" w:hAnsi="Times New Roman" w:cs="Times New Roman"/>
        </w:rPr>
        <w:t xml:space="preserve"> of the Principal Act is amended by omitting </w:t>
      </w:r>
      <w:r w:rsidRPr="00F22C0F">
        <w:rPr>
          <w:rFonts w:ascii="Times New Roman" w:hAnsi="Times New Roman" w:cs="Times New Roman"/>
        </w:rPr>
        <w:t>“</w:t>
      </w:r>
      <w:r w:rsidR="00623B74" w:rsidRPr="00F22C0F">
        <w:rPr>
          <w:rFonts w:ascii="Times New Roman" w:hAnsi="Times New Roman" w:cs="Times New Roman"/>
        </w:rPr>
        <w:t>endowment</w:t>
      </w:r>
      <w:r w:rsidRPr="00F22C0F">
        <w:rPr>
          <w:rFonts w:ascii="Times New Roman" w:hAnsi="Times New Roman" w:cs="Times New Roman"/>
        </w:rPr>
        <w:t>”</w:t>
      </w:r>
      <w:r w:rsidR="00623B74" w:rsidRPr="00F22C0F">
        <w:rPr>
          <w:rFonts w:ascii="Times New Roman" w:hAnsi="Times New Roman" w:cs="Times New Roman"/>
        </w:rPr>
        <w:t xml:space="preserve"> and substituting </w:t>
      </w:r>
      <w:r w:rsidRPr="00F22C0F">
        <w:rPr>
          <w:rFonts w:ascii="Times New Roman" w:hAnsi="Times New Roman" w:cs="Times New Roman"/>
        </w:rPr>
        <w:t>“</w:t>
      </w:r>
      <w:r w:rsidR="00623B74" w:rsidRPr="00F22C0F">
        <w:rPr>
          <w:rFonts w:ascii="Times New Roman" w:hAnsi="Times New Roman" w:cs="Times New Roman"/>
        </w:rPr>
        <w:t>family allowance</w:t>
      </w:r>
      <w:r w:rsidRPr="00F22C0F">
        <w:rPr>
          <w:rFonts w:ascii="Times New Roman" w:hAnsi="Times New Roman" w:cs="Times New Roman"/>
        </w:rPr>
        <w:t>”</w:t>
      </w:r>
      <w:r w:rsidR="00623B74" w:rsidRPr="00F22C0F">
        <w:rPr>
          <w:rFonts w:ascii="Times New Roman" w:hAnsi="Times New Roman" w:cs="Times New Roman"/>
        </w:rPr>
        <w:t>.</w:t>
      </w:r>
    </w:p>
    <w:p w14:paraId="04B43B11" w14:textId="77777777" w:rsidR="00623B74" w:rsidRPr="00F22C0F" w:rsidRDefault="00FE3B7A" w:rsidP="0037725C">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Temporary absences from home</w:t>
      </w:r>
    </w:p>
    <w:p w14:paraId="114ABD44" w14:textId="77777777" w:rsidR="003D7125"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35. </w:t>
      </w:r>
      <w:r w:rsidR="00623B74" w:rsidRPr="00F22C0F">
        <w:rPr>
          <w:rFonts w:ascii="Times New Roman" w:hAnsi="Times New Roman" w:cs="Times New Roman"/>
        </w:rPr>
        <w:t>Section 105</w:t>
      </w:r>
      <w:r w:rsidR="00492678" w:rsidRPr="00F22C0F">
        <w:rPr>
          <w:rFonts w:ascii="Times New Roman" w:hAnsi="Times New Roman" w:cs="Times New Roman"/>
          <w:smallCaps/>
        </w:rPr>
        <w:t>ka</w:t>
      </w:r>
      <w:r w:rsidRPr="00F22C0F">
        <w:rPr>
          <w:rFonts w:ascii="Times New Roman" w:hAnsi="Times New Roman" w:cs="Times New Roman"/>
          <w:b/>
        </w:rPr>
        <w:t xml:space="preserve"> </w:t>
      </w:r>
      <w:r w:rsidR="00623B74" w:rsidRPr="00F22C0F">
        <w:rPr>
          <w:rFonts w:ascii="Times New Roman" w:hAnsi="Times New Roman" w:cs="Times New Roman"/>
        </w:rPr>
        <w:t xml:space="preserve">of the Principal Act is amended by omitting from sub-section (1) </w:t>
      </w:r>
      <w:r w:rsidRPr="00F22C0F">
        <w:rPr>
          <w:rFonts w:ascii="Times New Roman" w:hAnsi="Times New Roman" w:cs="Times New Roman"/>
        </w:rPr>
        <w:t>“</w:t>
      </w:r>
      <w:r w:rsidR="00623B74" w:rsidRPr="00F22C0F">
        <w:rPr>
          <w:rFonts w:ascii="Times New Roman" w:hAnsi="Times New Roman" w:cs="Times New Roman"/>
        </w:rPr>
        <w:t>endowment</w:t>
      </w:r>
      <w:r w:rsidRPr="00F22C0F">
        <w:rPr>
          <w:rFonts w:ascii="Times New Roman" w:hAnsi="Times New Roman" w:cs="Times New Roman"/>
        </w:rPr>
        <w:t>”</w:t>
      </w:r>
      <w:r w:rsidR="00623B74" w:rsidRPr="00F22C0F">
        <w:rPr>
          <w:rFonts w:ascii="Times New Roman" w:hAnsi="Times New Roman" w:cs="Times New Roman"/>
        </w:rPr>
        <w:t xml:space="preserve"> (wherever occurring) and substituting </w:t>
      </w:r>
      <w:r w:rsidRPr="00F22C0F">
        <w:rPr>
          <w:rFonts w:ascii="Times New Roman" w:hAnsi="Times New Roman" w:cs="Times New Roman"/>
        </w:rPr>
        <w:t>“</w:t>
      </w:r>
      <w:r w:rsidR="00623B74" w:rsidRPr="00F22C0F">
        <w:rPr>
          <w:rFonts w:ascii="Times New Roman" w:hAnsi="Times New Roman" w:cs="Times New Roman"/>
        </w:rPr>
        <w:t>family allowance</w:t>
      </w:r>
      <w:r w:rsidRPr="00F22C0F">
        <w:rPr>
          <w:rFonts w:ascii="Times New Roman" w:hAnsi="Times New Roman" w:cs="Times New Roman"/>
        </w:rPr>
        <w:t>”</w:t>
      </w:r>
      <w:r w:rsidR="00623B74" w:rsidRPr="00F22C0F">
        <w:rPr>
          <w:rFonts w:ascii="Times New Roman" w:hAnsi="Times New Roman" w:cs="Times New Roman"/>
        </w:rPr>
        <w:t>.</w:t>
      </w:r>
    </w:p>
    <w:p w14:paraId="7B4B951E" w14:textId="77777777" w:rsidR="00623B74" w:rsidRPr="00F22C0F" w:rsidRDefault="00FE3B7A" w:rsidP="0037725C">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Daily rate of allowance</w:t>
      </w:r>
    </w:p>
    <w:p w14:paraId="1DA4A1AD" w14:textId="5063A9F4" w:rsidR="003D7125"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36. </w:t>
      </w:r>
      <w:r w:rsidR="00623B74" w:rsidRPr="00F22C0F">
        <w:rPr>
          <w:rFonts w:ascii="Times New Roman" w:hAnsi="Times New Roman" w:cs="Times New Roman"/>
        </w:rPr>
        <w:t xml:space="preserve">Section </w:t>
      </w:r>
      <w:r w:rsidRPr="00F22C0F">
        <w:rPr>
          <w:rFonts w:ascii="Times New Roman" w:hAnsi="Times New Roman" w:cs="Times New Roman"/>
        </w:rPr>
        <w:t>105</w:t>
      </w:r>
      <w:r w:rsidR="00492678" w:rsidRPr="00F22C0F">
        <w:rPr>
          <w:rFonts w:ascii="Times New Roman" w:hAnsi="Times New Roman" w:cs="Times New Roman"/>
          <w:smallCaps/>
        </w:rPr>
        <w:t>la</w:t>
      </w:r>
      <w:r w:rsidRPr="00F22C0F">
        <w:rPr>
          <w:rFonts w:ascii="Times New Roman" w:hAnsi="Times New Roman" w:cs="Times New Roman"/>
          <w:b/>
        </w:rPr>
        <w:t xml:space="preserve"> </w:t>
      </w:r>
      <w:r w:rsidR="00623B74" w:rsidRPr="00F22C0F">
        <w:rPr>
          <w:rFonts w:ascii="Times New Roman" w:hAnsi="Times New Roman" w:cs="Times New Roman"/>
        </w:rPr>
        <w:t xml:space="preserve">of the Principal Act is amended </w:t>
      </w:r>
      <w:r w:rsidR="00686961">
        <w:rPr>
          <w:rFonts w:ascii="Times New Roman" w:hAnsi="Times New Roman" w:cs="Times New Roman"/>
        </w:rPr>
        <w:t>by omitting from sub-section (1</w:t>
      </w:r>
      <w:r w:rsidR="00623B74" w:rsidRPr="00F22C0F">
        <w:rPr>
          <w:rFonts w:ascii="Times New Roman" w:hAnsi="Times New Roman" w:cs="Times New Roman"/>
        </w:rPr>
        <w:t xml:space="preserve">) </w:t>
      </w:r>
      <w:r w:rsidRPr="00F22C0F">
        <w:rPr>
          <w:rFonts w:ascii="Times New Roman" w:hAnsi="Times New Roman" w:cs="Times New Roman"/>
        </w:rPr>
        <w:t>“</w:t>
      </w:r>
      <w:r w:rsidR="00623B74" w:rsidRPr="00F22C0F">
        <w:rPr>
          <w:rFonts w:ascii="Times New Roman" w:hAnsi="Times New Roman" w:cs="Times New Roman"/>
        </w:rPr>
        <w:t>an endowment</w:t>
      </w:r>
      <w:r w:rsidRPr="00F22C0F">
        <w:rPr>
          <w:rFonts w:ascii="Times New Roman" w:hAnsi="Times New Roman" w:cs="Times New Roman"/>
        </w:rPr>
        <w:t>”</w:t>
      </w:r>
      <w:r w:rsidR="00623B74" w:rsidRPr="00F22C0F">
        <w:rPr>
          <w:rFonts w:ascii="Times New Roman" w:hAnsi="Times New Roman" w:cs="Times New Roman"/>
        </w:rPr>
        <w:t xml:space="preserve"> and substituting </w:t>
      </w:r>
      <w:r w:rsidRPr="00F22C0F">
        <w:rPr>
          <w:rFonts w:ascii="Times New Roman" w:hAnsi="Times New Roman" w:cs="Times New Roman"/>
        </w:rPr>
        <w:t>“</w:t>
      </w:r>
      <w:r w:rsidR="00623B74" w:rsidRPr="00F22C0F">
        <w:rPr>
          <w:rFonts w:ascii="Times New Roman" w:hAnsi="Times New Roman" w:cs="Times New Roman"/>
        </w:rPr>
        <w:t>a family allowance</w:t>
      </w:r>
      <w:r w:rsidRPr="00F22C0F">
        <w:rPr>
          <w:rFonts w:ascii="Times New Roman" w:hAnsi="Times New Roman" w:cs="Times New Roman"/>
        </w:rPr>
        <w:t>”</w:t>
      </w:r>
      <w:r w:rsidR="00623B74" w:rsidRPr="00F22C0F">
        <w:rPr>
          <w:rFonts w:ascii="Times New Roman" w:hAnsi="Times New Roman" w:cs="Times New Roman"/>
        </w:rPr>
        <w:t>.</w:t>
      </w:r>
    </w:p>
    <w:p w14:paraId="4FDB3467" w14:textId="77777777" w:rsidR="00623B74" w:rsidRPr="00F22C0F" w:rsidRDefault="00FE3B7A" w:rsidP="0037725C">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Deduction for period in institution</w:t>
      </w:r>
    </w:p>
    <w:p w14:paraId="277622FE" w14:textId="77777777" w:rsidR="00623B74"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37. </w:t>
      </w:r>
      <w:r w:rsidR="00623B74" w:rsidRPr="00F22C0F">
        <w:rPr>
          <w:rFonts w:ascii="Times New Roman" w:hAnsi="Times New Roman" w:cs="Times New Roman"/>
        </w:rPr>
        <w:t>Section 105</w:t>
      </w:r>
      <w:r w:rsidR="00492678" w:rsidRPr="00F22C0F">
        <w:rPr>
          <w:rFonts w:ascii="Times New Roman" w:hAnsi="Times New Roman" w:cs="Times New Roman"/>
          <w:smallCaps/>
        </w:rPr>
        <w:t>m</w:t>
      </w:r>
      <w:r w:rsidR="00623B74" w:rsidRPr="00F22C0F">
        <w:rPr>
          <w:rFonts w:ascii="Times New Roman" w:hAnsi="Times New Roman" w:cs="Times New Roman"/>
        </w:rPr>
        <w:t xml:space="preserve"> of the Principal Act is amended—</w:t>
      </w:r>
    </w:p>
    <w:p w14:paraId="7A29405D" w14:textId="77777777" w:rsidR="00623B74"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(a) by omitting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 and</w:t>
      </w:r>
    </w:p>
    <w:p w14:paraId="1B9724AD" w14:textId="77777777" w:rsidR="003D7125"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(b) by omitting </w:t>
      </w:r>
      <w:r w:rsidR="00FE3B7A" w:rsidRPr="00F22C0F">
        <w:rPr>
          <w:rFonts w:ascii="Times New Roman" w:hAnsi="Times New Roman" w:cs="Times New Roman"/>
        </w:rPr>
        <w:t>“</w:t>
      </w:r>
      <w:r w:rsidRPr="00F22C0F">
        <w:rPr>
          <w:rFonts w:ascii="Times New Roman" w:hAnsi="Times New Roman" w:cs="Times New Roman"/>
        </w:rPr>
        <w:t>endowment</w:t>
      </w:r>
      <w:r w:rsidR="00FE3B7A" w:rsidRPr="00F22C0F">
        <w:rPr>
          <w:rFonts w:ascii="Times New Roman" w:hAnsi="Times New Roman" w:cs="Times New Roman"/>
        </w:rPr>
        <w:t>”</w:t>
      </w:r>
      <w:r w:rsidR="0012285C" w:rsidRPr="00F22C0F">
        <w:rPr>
          <w:rFonts w:ascii="Times New Roman" w:hAnsi="Times New Roman" w:cs="Times New Roman"/>
        </w:rPr>
        <w:t xml:space="preserve"> (l</w:t>
      </w:r>
      <w:r w:rsidRPr="00F22C0F">
        <w:rPr>
          <w:rFonts w:ascii="Times New Roman" w:hAnsi="Times New Roman" w:cs="Times New Roman"/>
        </w:rPr>
        <w:t xml:space="preserve">ast occurring) and substituting </w:t>
      </w:r>
      <w:r w:rsidR="00FE3B7A" w:rsidRPr="00F22C0F">
        <w:rPr>
          <w:rFonts w:ascii="Times New Roman" w:hAnsi="Times New Roman" w:cs="Times New Roman"/>
        </w:rPr>
        <w:t>“</w:t>
      </w:r>
      <w:r w:rsidRPr="00F22C0F">
        <w:rPr>
          <w:rFonts w:ascii="Times New Roman" w:hAnsi="Times New Roman" w:cs="Times New Roman"/>
        </w:rPr>
        <w:t>family allowance</w:t>
      </w:r>
      <w:r w:rsidR="00FE3B7A" w:rsidRPr="00F22C0F">
        <w:rPr>
          <w:rFonts w:ascii="Times New Roman" w:hAnsi="Times New Roman" w:cs="Times New Roman"/>
        </w:rPr>
        <w:t>”</w:t>
      </w:r>
      <w:r w:rsidRPr="00F22C0F">
        <w:rPr>
          <w:rFonts w:ascii="Times New Roman" w:hAnsi="Times New Roman" w:cs="Times New Roman"/>
        </w:rPr>
        <w:t>.</w:t>
      </w:r>
    </w:p>
    <w:p w14:paraId="1066C21D" w14:textId="77777777" w:rsidR="00623B74" w:rsidRPr="00F22C0F" w:rsidRDefault="00FE3B7A" w:rsidP="0037725C">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Obligation to notify</w:t>
      </w:r>
    </w:p>
    <w:p w14:paraId="51318E07" w14:textId="77777777" w:rsidR="00623B74"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38. </w:t>
      </w:r>
      <w:r w:rsidR="00623B74" w:rsidRPr="00F22C0F">
        <w:rPr>
          <w:rFonts w:ascii="Times New Roman" w:hAnsi="Times New Roman" w:cs="Times New Roman"/>
        </w:rPr>
        <w:t>Section 105</w:t>
      </w:r>
      <w:r w:rsidR="00492678" w:rsidRPr="00F22C0F">
        <w:rPr>
          <w:rFonts w:ascii="Times New Roman" w:hAnsi="Times New Roman" w:cs="Times New Roman"/>
          <w:smallCaps/>
        </w:rPr>
        <w:t>p</w:t>
      </w:r>
      <w:r w:rsidR="00623B74" w:rsidRPr="00F22C0F">
        <w:rPr>
          <w:rFonts w:ascii="Times New Roman" w:hAnsi="Times New Roman" w:cs="Times New Roman"/>
        </w:rPr>
        <w:t xml:space="preserve"> of the Principal Act is amended—</w:t>
      </w:r>
    </w:p>
    <w:p w14:paraId="752284EC" w14:textId="65370331" w:rsidR="00623B74"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(a) by omitting </w:t>
      </w:r>
      <w:r w:rsidR="00FE3B7A" w:rsidRPr="00F22C0F">
        <w:rPr>
          <w:rFonts w:ascii="Times New Roman" w:hAnsi="Times New Roman" w:cs="Times New Roman"/>
        </w:rPr>
        <w:t>“</w:t>
      </w:r>
      <w:r w:rsidR="00686961">
        <w:rPr>
          <w:rFonts w:ascii="Times New Roman" w:hAnsi="Times New Roman" w:cs="Times New Roman"/>
        </w:rPr>
        <w:t>Penalty: $40”</w:t>
      </w:r>
      <w:r w:rsidRPr="00F22C0F">
        <w:rPr>
          <w:rFonts w:ascii="Times New Roman" w:hAnsi="Times New Roman" w:cs="Times New Roman"/>
        </w:rPr>
        <w:t>; and</w:t>
      </w:r>
    </w:p>
    <w:p w14:paraId="48523E88" w14:textId="77777777" w:rsidR="00623B74"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(b) by adding at the end thereof the following sub-section and penalty:</w:t>
      </w:r>
    </w:p>
    <w:p w14:paraId="1635B75C" w14:textId="77777777" w:rsidR="003D7125" w:rsidRPr="00F22C0F" w:rsidRDefault="00FE3B7A" w:rsidP="0037725C">
      <w:pPr>
        <w:spacing w:after="0" w:line="240" w:lineRule="auto"/>
        <w:ind w:left="720" w:firstLine="432"/>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(3) Where a child who is in the custody, care and control of a person who receives a handicapped child</w:t>
      </w:r>
      <w:r w:rsidRPr="00F22C0F">
        <w:rPr>
          <w:rFonts w:ascii="Times New Roman" w:hAnsi="Times New Roman" w:cs="Times New Roman"/>
        </w:rPr>
        <w:t>’</w:t>
      </w:r>
      <w:r w:rsidR="00623B74" w:rsidRPr="00F22C0F">
        <w:rPr>
          <w:rFonts w:ascii="Times New Roman" w:hAnsi="Times New Roman" w:cs="Times New Roman"/>
        </w:rPr>
        <w:t>s allowance in pursuance of section 10</w:t>
      </w:r>
      <w:r w:rsidR="0049654C" w:rsidRPr="00F22C0F">
        <w:rPr>
          <w:rFonts w:ascii="Times New Roman" w:hAnsi="Times New Roman" w:cs="Times New Roman"/>
          <w:smallCaps/>
        </w:rPr>
        <w:t>5j</w:t>
      </w:r>
      <w:r w:rsidR="00623B74" w:rsidRPr="00F22C0F">
        <w:rPr>
          <w:rFonts w:ascii="Times New Roman" w:hAnsi="Times New Roman" w:cs="Times New Roman"/>
        </w:rPr>
        <w:t xml:space="preserve"> or 105</w:t>
      </w:r>
      <w:r w:rsidR="0049654C" w:rsidRPr="00F22C0F">
        <w:rPr>
          <w:rFonts w:ascii="Times New Roman" w:hAnsi="Times New Roman" w:cs="Times New Roman"/>
          <w:smallCaps/>
        </w:rPr>
        <w:t>ja</w:t>
      </w:r>
      <w:r w:rsidRPr="00F22C0F">
        <w:rPr>
          <w:rFonts w:ascii="Times New Roman" w:hAnsi="Times New Roman" w:cs="Times New Roman"/>
          <w:b/>
        </w:rPr>
        <w:t xml:space="preserve"> </w:t>
      </w:r>
      <w:r w:rsidR="00623B74" w:rsidRPr="00F22C0F">
        <w:rPr>
          <w:rFonts w:ascii="Times New Roman" w:hAnsi="Times New Roman" w:cs="Times New Roman"/>
        </w:rPr>
        <w:t>in respect of that child is, or has been, absent from his home, that person shall, not later than 14 days after the commencement of that absence, notify a Director accordingly.</w:t>
      </w:r>
    </w:p>
    <w:p w14:paraId="25C7F0A2" w14:textId="08C0CD5A" w:rsidR="003D7125" w:rsidRPr="00F22C0F" w:rsidRDefault="00623B74" w:rsidP="0037725C">
      <w:pPr>
        <w:spacing w:after="0" w:line="240" w:lineRule="auto"/>
        <w:ind w:left="900"/>
        <w:jc w:val="both"/>
        <w:rPr>
          <w:rFonts w:ascii="Times New Roman" w:hAnsi="Times New Roman" w:cs="Times New Roman"/>
        </w:rPr>
      </w:pPr>
      <w:r w:rsidRPr="00F22C0F">
        <w:rPr>
          <w:rFonts w:ascii="Times New Roman" w:hAnsi="Times New Roman" w:cs="Times New Roman"/>
        </w:rPr>
        <w:t>Penalty: $40.</w:t>
      </w:r>
      <w:r w:rsidR="00686961">
        <w:rPr>
          <w:rFonts w:ascii="Times New Roman" w:hAnsi="Times New Roman" w:cs="Times New Roman"/>
        </w:rPr>
        <w:t>”</w:t>
      </w:r>
      <w:r w:rsidRPr="00F22C0F">
        <w:rPr>
          <w:rFonts w:ascii="Times New Roman" w:hAnsi="Times New Roman" w:cs="Times New Roman"/>
        </w:rPr>
        <w:t>.</w:t>
      </w:r>
    </w:p>
    <w:p w14:paraId="026730C6" w14:textId="77777777" w:rsidR="00623B74" w:rsidRPr="00F22C0F" w:rsidRDefault="00FE3B7A" w:rsidP="0037725C">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Cessation of handicapped child’s allowance granted under section 10</w:t>
      </w:r>
      <w:r w:rsidR="0049654C" w:rsidRPr="00F22C0F">
        <w:rPr>
          <w:rFonts w:ascii="Times New Roman" w:hAnsi="Times New Roman" w:cs="Times New Roman"/>
          <w:b/>
          <w:smallCaps/>
          <w:sz w:val="20"/>
        </w:rPr>
        <w:t>5j</w:t>
      </w:r>
    </w:p>
    <w:p w14:paraId="4BC6DF11" w14:textId="77777777" w:rsidR="00623B74"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39. </w:t>
      </w:r>
      <w:r w:rsidR="00623B74" w:rsidRPr="00F22C0F">
        <w:rPr>
          <w:rFonts w:ascii="Times New Roman" w:hAnsi="Times New Roman" w:cs="Times New Roman"/>
        </w:rPr>
        <w:t>Section 10</w:t>
      </w:r>
      <w:r w:rsidR="0049654C" w:rsidRPr="00F22C0F">
        <w:rPr>
          <w:rFonts w:ascii="Times New Roman" w:hAnsi="Times New Roman" w:cs="Times New Roman"/>
          <w:smallCaps/>
        </w:rPr>
        <w:t>5q</w:t>
      </w:r>
      <w:r w:rsidR="00623B74" w:rsidRPr="00F22C0F">
        <w:rPr>
          <w:rFonts w:ascii="Times New Roman" w:hAnsi="Times New Roman" w:cs="Times New Roman"/>
        </w:rPr>
        <w:t xml:space="preserve"> of the Principal Act is amended—</w:t>
      </w:r>
    </w:p>
    <w:p w14:paraId="27685F6E" w14:textId="77777777" w:rsidR="00623B74"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(a) by omitting from sub-section </w:t>
      </w:r>
      <w:r w:rsidR="00FE3B7A" w:rsidRPr="00F22C0F">
        <w:rPr>
          <w:rFonts w:ascii="Times New Roman" w:hAnsi="Times New Roman" w:cs="Times New Roman"/>
        </w:rPr>
        <w:t>(</w:t>
      </w:r>
      <w:r w:rsidR="0049654C" w:rsidRPr="00F22C0F">
        <w:rPr>
          <w:rFonts w:ascii="Times New Roman" w:hAnsi="Times New Roman" w:cs="Times New Roman"/>
          <w:smallCaps/>
        </w:rPr>
        <w:t>1a</w:t>
      </w:r>
      <w:r w:rsidR="00FE3B7A" w:rsidRPr="00F22C0F">
        <w:rPr>
          <w:rFonts w:ascii="Times New Roman" w:hAnsi="Times New Roman" w:cs="Times New Roman"/>
        </w:rPr>
        <w:t>) “</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w:t>
      </w:r>
    </w:p>
    <w:p w14:paraId="6A21B7AE" w14:textId="77777777" w:rsidR="00623B74"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(b) by omitting from sub-section (</w:t>
      </w:r>
      <w:r w:rsidR="0049654C" w:rsidRPr="00F22C0F">
        <w:rPr>
          <w:rFonts w:ascii="Times New Roman" w:hAnsi="Times New Roman" w:cs="Times New Roman"/>
          <w:smallCaps/>
        </w:rPr>
        <w:t>1a</w:t>
      </w:r>
      <w:r w:rsidR="00FE3B7A" w:rsidRPr="00F22C0F">
        <w:rPr>
          <w:rFonts w:ascii="Times New Roman" w:hAnsi="Times New Roman" w:cs="Times New Roman"/>
        </w:rPr>
        <w:t>) “</w:t>
      </w:r>
      <w:r w:rsidRPr="00F22C0F">
        <w:rPr>
          <w:rFonts w:ascii="Times New Roman" w:hAnsi="Times New Roman" w:cs="Times New Roman"/>
        </w:rPr>
        <w:t xml:space="preserve">an </w:t>
      </w:r>
      <w:proofErr w:type="spellStart"/>
      <w:r w:rsidRPr="00F22C0F">
        <w:rPr>
          <w:rFonts w:ascii="Times New Roman" w:hAnsi="Times New Roman" w:cs="Times New Roman"/>
        </w:rPr>
        <w:t>endowee</w:t>
      </w:r>
      <w:proofErr w:type="spellEnd"/>
      <w:r w:rsidRPr="00F22C0F">
        <w:rPr>
          <w:rFonts w:ascii="Times New Roman" w:hAnsi="Times New Roman" w:cs="Times New Roman"/>
        </w:rPr>
        <w:t xml:space="preserve"> within the meaning of that Part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person to whom family allowance has been granted under that Part</w:t>
      </w:r>
      <w:r w:rsidR="00FE3B7A" w:rsidRPr="00F22C0F">
        <w:rPr>
          <w:rFonts w:ascii="Times New Roman" w:hAnsi="Times New Roman" w:cs="Times New Roman"/>
        </w:rPr>
        <w:t>”</w:t>
      </w:r>
      <w:r w:rsidRPr="00F22C0F">
        <w:rPr>
          <w:rFonts w:ascii="Times New Roman" w:hAnsi="Times New Roman" w:cs="Times New Roman"/>
        </w:rPr>
        <w:t>;</w:t>
      </w:r>
    </w:p>
    <w:p w14:paraId="2A907B4F" w14:textId="77777777" w:rsidR="00623B74" w:rsidRPr="00F22C0F" w:rsidRDefault="00FE3B7A" w:rsidP="00FE3B7A">
      <w:pPr>
        <w:spacing w:after="0" w:line="240" w:lineRule="auto"/>
        <w:jc w:val="both"/>
        <w:rPr>
          <w:rFonts w:ascii="Times New Roman" w:hAnsi="Times New Roman" w:cs="Times New Roman"/>
        </w:rPr>
      </w:pPr>
      <w:r w:rsidRPr="00F22C0F">
        <w:rPr>
          <w:rFonts w:ascii="Times New Roman" w:hAnsi="Times New Roman" w:cs="Times New Roman"/>
        </w:rPr>
        <w:br w:type="page"/>
      </w:r>
    </w:p>
    <w:p w14:paraId="03D74B29" w14:textId="77777777" w:rsidR="00623B74"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lastRenderedPageBreak/>
        <w:t xml:space="preserve">(c) by omitting from sub-section (2) </w:t>
      </w:r>
      <w:r w:rsidR="00FE3B7A" w:rsidRPr="00F22C0F">
        <w:rPr>
          <w:rFonts w:ascii="Times New Roman" w:hAnsi="Times New Roman" w:cs="Times New Roman"/>
        </w:rPr>
        <w:t>“</w:t>
      </w:r>
      <w:r w:rsidRPr="00F22C0F">
        <w:rPr>
          <w:rFonts w:ascii="Times New Roman" w:hAnsi="Times New Roman" w:cs="Times New Roman"/>
        </w:rPr>
        <w:t>an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family allowance</w:t>
      </w:r>
      <w:r w:rsidR="00FE3B7A" w:rsidRPr="00F22C0F">
        <w:rPr>
          <w:rFonts w:ascii="Times New Roman" w:hAnsi="Times New Roman" w:cs="Times New Roman"/>
        </w:rPr>
        <w:t>”</w:t>
      </w:r>
      <w:r w:rsidRPr="00F22C0F">
        <w:rPr>
          <w:rFonts w:ascii="Times New Roman" w:hAnsi="Times New Roman" w:cs="Times New Roman"/>
        </w:rPr>
        <w:t>; and</w:t>
      </w:r>
    </w:p>
    <w:p w14:paraId="756B25FA" w14:textId="77777777" w:rsidR="003D7125"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(d) by omitting from sub-section (2) </w:t>
      </w:r>
      <w:r w:rsidR="00FE3B7A" w:rsidRPr="00F22C0F">
        <w:rPr>
          <w:rFonts w:ascii="Times New Roman" w:hAnsi="Times New Roman" w:cs="Times New Roman"/>
        </w:rPr>
        <w:t>“</w:t>
      </w:r>
      <w:r w:rsidRPr="00F22C0F">
        <w:rPr>
          <w:rFonts w:ascii="Times New Roman" w:hAnsi="Times New Roman" w:cs="Times New Roman"/>
        </w:rPr>
        <w:t>the endowment</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the family allowance</w:t>
      </w:r>
      <w:r w:rsidR="00FE3B7A" w:rsidRPr="00F22C0F">
        <w:rPr>
          <w:rFonts w:ascii="Times New Roman" w:hAnsi="Times New Roman" w:cs="Times New Roman"/>
        </w:rPr>
        <w:t>”</w:t>
      </w:r>
      <w:r w:rsidRPr="00F22C0F">
        <w:rPr>
          <w:rFonts w:ascii="Times New Roman" w:hAnsi="Times New Roman" w:cs="Times New Roman"/>
        </w:rPr>
        <w:t>.</w:t>
      </w:r>
    </w:p>
    <w:p w14:paraId="2A9CEFF7" w14:textId="77777777" w:rsidR="00623B74" w:rsidRPr="00F22C0F" w:rsidRDefault="00FE3B7A" w:rsidP="0037725C">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Application of certain provisions of Part VI</w:t>
      </w:r>
    </w:p>
    <w:p w14:paraId="61AEB237" w14:textId="77777777" w:rsidR="003D7125"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40. </w:t>
      </w:r>
      <w:r w:rsidR="00623B74" w:rsidRPr="00F22C0F">
        <w:rPr>
          <w:rFonts w:ascii="Times New Roman" w:hAnsi="Times New Roman" w:cs="Times New Roman"/>
        </w:rPr>
        <w:t>Section 10</w:t>
      </w:r>
      <w:r w:rsidR="0049654C" w:rsidRPr="00F22C0F">
        <w:rPr>
          <w:rFonts w:ascii="Times New Roman" w:hAnsi="Times New Roman" w:cs="Times New Roman"/>
          <w:smallCaps/>
        </w:rPr>
        <w:t>5r</w:t>
      </w:r>
      <w:r w:rsidR="00623B74" w:rsidRPr="00F22C0F">
        <w:rPr>
          <w:rFonts w:ascii="Times New Roman" w:hAnsi="Times New Roman" w:cs="Times New Roman"/>
        </w:rPr>
        <w:t xml:space="preserve"> of the Principal Act is amended by omitting </w:t>
      </w:r>
      <w:r w:rsidRPr="00F22C0F">
        <w:rPr>
          <w:rFonts w:ascii="Times New Roman" w:hAnsi="Times New Roman" w:cs="Times New Roman"/>
        </w:rPr>
        <w:t>“</w:t>
      </w:r>
      <w:r w:rsidR="00623B74" w:rsidRPr="00F22C0F">
        <w:rPr>
          <w:rFonts w:ascii="Times New Roman" w:hAnsi="Times New Roman" w:cs="Times New Roman"/>
        </w:rPr>
        <w:t>an endowment</w:t>
      </w:r>
      <w:r w:rsidRPr="00F22C0F">
        <w:rPr>
          <w:rFonts w:ascii="Times New Roman" w:hAnsi="Times New Roman" w:cs="Times New Roman"/>
        </w:rPr>
        <w:t>”</w:t>
      </w:r>
      <w:r w:rsidR="00623B74" w:rsidRPr="00F22C0F">
        <w:rPr>
          <w:rFonts w:ascii="Times New Roman" w:hAnsi="Times New Roman" w:cs="Times New Roman"/>
        </w:rPr>
        <w:t xml:space="preserve"> and substituting </w:t>
      </w:r>
      <w:r w:rsidRPr="00F22C0F">
        <w:rPr>
          <w:rFonts w:ascii="Times New Roman" w:hAnsi="Times New Roman" w:cs="Times New Roman"/>
        </w:rPr>
        <w:t>“</w:t>
      </w:r>
      <w:r w:rsidR="00623B74" w:rsidRPr="00F22C0F">
        <w:rPr>
          <w:rFonts w:ascii="Times New Roman" w:hAnsi="Times New Roman" w:cs="Times New Roman"/>
        </w:rPr>
        <w:t>a family allowance</w:t>
      </w:r>
      <w:r w:rsidRPr="00F22C0F">
        <w:rPr>
          <w:rFonts w:ascii="Times New Roman" w:hAnsi="Times New Roman" w:cs="Times New Roman"/>
        </w:rPr>
        <w:t>”</w:t>
      </w:r>
      <w:r w:rsidR="00623B74" w:rsidRPr="00F22C0F">
        <w:rPr>
          <w:rFonts w:ascii="Times New Roman" w:hAnsi="Times New Roman" w:cs="Times New Roman"/>
        </w:rPr>
        <w:t>.</w:t>
      </w:r>
    </w:p>
    <w:p w14:paraId="05F7DFDF" w14:textId="77777777" w:rsidR="00623B74" w:rsidRPr="00F22C0F" w:rsidRDefault="00FE3B7A" w:rsidP="0037725C">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Waiting period</w:t>
      </w:r>
    </w:p>
    <w:p w14:paraId="1154131B" w14:textId="77777777" w:rsidR="00623B74"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41. </w:t>
      </w:r>
      <w:r w:rsidR="00623B74" w:rsidRPr="00F22C0F">
        <w:rPr>
          <w:rFonts w:ascii="Times New Roman" w:hAnsi="Times New Roman" w:cs="Times New Roman"/>
        </w:rPr>
        <w:t>Section 119 of the Principal Act is amended—</w:t>
      </w:r>
    </w:p>
    <w:p w14:paraId="616DA2E9" w14:textId="77777777" w:rsidR="00623B74"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(a) by inserting after sub-section (</w:t>
      </w:r>
      <w:r w:rsidR="0049654C" w:rsidRPr="00F22C0F">
        <w:rPr>
          <w:rFonts w:ascii="Times New Roman" w:hAnsi="Times New Roman" w:cs="Times New Roman"/>
          <w:smallCaps/>
        </w:rPr>
        <w:t>1a</w:t>
      </w:r>
      <w:r w:rsidR="00FE3B7A" w:rsidRPr="00F22C0F">
        <w:rPr>
          <w:rFonts w:ascii="Times New Roman" w:hAnsi="Times New Roman" w:cs="Times New Roman"/>
          <w:b/>
          <w:smallCaps/>
        </w:rPr>
        <w:t xml:space="preserve">) </w:t>
      </w:r>
      <w:r w:rsidRPr="00F22C0F">
        <w:rPr>
          <w:rFonts w:ascii="Times New Roman" w:hAnsi="Times New Roman" w:cs="Times New Roman"/>
        </w:rPr>
        <w:t>the following sub-section:</w:t>
      </w:r>
    </w:p>
    <w:p w14:paraId="460FB603" w14:textId="77777777" w:rsidR="00623B74" w:rsidRPr="00F22C0F" w:rsidRDefault="00FE3B7A" w:rsidP="0037725C">
      <w:pPr>
        <w:spacing w:after="0" w:line="240" w:lineRule="auto"/>
        <w:ind w:left="900"/>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w:t>
      </w:r>
      <w:r w:rsidR="0076237C" w:rsidRPr="00F22C0F">
        <w:rPr>
          <w:rFonts w:ascii="Times New Roman" w:hAnsi="Times New Roman" w:cs="Times New Roman"/>
          <w:smallCaps/>
        </w:rPr>
        <w:t>1b</w:t>
      </w:r>
      <w:r w:rsidR="00623B74" w:rsidRPr="00F22C0F">
        <w:rPr>
          <w:rFonts w:ascii="Times New Roman" w:hAnsi="Times New Roman" w:cs="Times New Roman"/>
        </w:rPr>
        <w:t>) Where—</w:t>
      </w:r>
    </w:p>
    <w:p w14:paraId="63C6641C" w14:textId="77777777" w:rsidR="00623B74" w:rsidRPr="00F22C0F" w:rsidRDefault="00623B74" w:rsidP="0037725C">
      <w:pPr>
        <w:spacing w:after="0" w:line="240" w:lineRule="auto"/>
        <w:ind w:left="1368" w:hanging="360"/>
        <w:jc w:val="both"/>
        <w:rPr>
          <w:rFonts w:ascii="Times New Roman" w:hAnsi="Times New Roman" w:cs="Times New Roman"/>
        </w:rPr>
      </w:pPr>
      <w:r w:rsidRPr="00F22C0F">
        <w:rPr>
          <w:rFonts w:ascii="Times New Roman" w:hAnsi="Times New Roman" w:cs="Times New Roman"/>
        </w:rPr>
        <w:t>(a) a person becomes registered as unemployed by the Commonwealth Employment Service; and</w:t>
      </w:r>
    </w:p>
    <w:p w14:paraId="4CFB69E7" w14:textId="77777777" w:rsidR="003D7125" w:rsidRPr="00F22C0F" w:rsidRDefault="00623B74" w:rsidP="0037725C">
      <w:pPr>
        <w:spacing w:after="0" w:line="240" w:lineRule="auto"/>
        <w:ind w:left="1368" w:hanging="360"/>
        <w:jc w:val="both"/>
        <w:rPr>
          <w:rFonts w:ascii="Times New Roman" w:hAnsi="Times New Roman" w:cs="Times New Roman"/>
        </w:rPr>
      </w:pPr>
      <w:r w:rsidRPr="00F22C0F">
        <w:rPr>
          <w:rFonts w:ascii="Times New Roman" w:hAnsi="Times New Roman" w:cs="Times New Roman"/>
        </w:rPr>
        <w:t>(b) the person makes a claim for unemployment benefit within the period of 14 days after the day on which the person became so registered or within such further period as the Director-General considers reasonable,</w:t>
      </w:r>
    </w:p>
    <w:p w14:paraId="641A93B0" w14:textId="366DD149" w:rsidR="00623B74" w:rsidRPr="00F22C0F" w:rsidRDefault="00623B74" w:rsidP="0037725C">
      <w:pPr>
        <w:spacing w:after="0" w:line="240" w:lineRule="auto"/>
        <w:ind w:left="900"/>
        <w:jc w:val="both"/>
        <w:rPr>
          <w:rFonts w:ascii="Times New Roman" w:hAnsi="Times New Roman" w:cs="Times New Roman"/>
        </w:rPr>
      </w:pPr>
      <w:r w:rsidRPr="00F22C0F">
        <w:rPr>
          <w:rFonts w:ascii="Times New Roman" w:hAnsi="Times New Roman" w:cs="Times New Roman"/>
        </w:rPr>
        <w:t>the day on which the person became so registered shall, for the purposes of the application of sub-section (1) in relation to the person, be taken to be the day on which the person made the claim for unemployment benefit.</w:t>
      </w:r>
      <w:r w:rsidR="00686961">
        <w:rPr>
          <w:rFonts w:ascii="Times New Roman" w:hAnsi="Times New Roman" w:cs="Times New Roman"/>
        </w:rPr>
        <w:t>”</w:t>
      </w:r>
      <w:r w:rsidRPr="00F22C0F">
        <w:rPr>
          <w:rFonts w:ascii="Times New Roman" w:hAnsi="Times New Roman" w:cs="Times New Roman"/>
        </w:rPr>
        <w:t>;</w:t>
      </w:r>
    </w:p>
    <w:p w14:paraId="6AA0BFCB" w14:textId="77777777" w:rsidR="00623B74"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(b) by omitting from sub-section (2) </w:t>
      </w:r>
      <w:r w:rsidR="00FE3B7A" w:rsidRPr="00F22C0F">
        <w:rPr>
          <w:rFonts w:ascii="Times New Roman" w:hAnsi="Times New Roman" w:cs="Times New Roman"/>
        </w:rPr>
        <w:t>“</w:t>
      </w:r>
      <w:r w:rsidRPr="00F22C0F">
        <w:rPr>
          <w:rFonts w:ascii="Times New Roman" w:hAnsi="Times New Roman" w:cs="Times New Roman"/>
        </w:rPr>
        <w:t>Subject to the next succeeding sub-section</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Subject to sub-section (2</w:t>
      </w:r>
      <w:r w:rsidR="00FE3B7A" w:rsidRPr="00F22C0F">
        <w:rPr>
          <w:rFonts w:ascii="Times New Roman" w:hAnsi="Times New Roman" w:cs="Times New Roman"/>
          <w:smallCaps/>
        </w:rPr>
        <w:t>a)”;</w:t>
      </w:r>
    </w:p>
    <w:p w14:paraId="33EACE6D" w14:textId="77777777" w:rsidR="00623B74"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(c) by inserting after sub-section (2) the following sub-section—</w:t>
      </w:r>
    </w:p>
    <w:p w14:paraId="51FDF2DB" w14:textId="77777777" w:rsidR="00623B74" w:rsidRPr="00F22C0F" w:rsidRDefault="00FE3B7A" w:rsidP="0037725C">
      <w:pPr>
        <w:spacing w:after="0" w:line="240" w:lineRule="auto"/>
        <w:ind w:left="990"/>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w:t>
      </w:r>
      <w:r w:rsidR="0076237C" w:rsidRPr="00F22C0F">
        <w:rPr>
          <w:rFonts w:ascii="Times New Roman" w:hAnsi="Times New Roman" w:cs="Times New Roman"/>
          <w:smallCaps/>
        </w:rPr>
        <w:t>2a</w:t>
      </w:r>
      <w:r w:rsidR="00623B74" w:rsidRPr="00F22C0F">
        <w:rPr>
          <w:rFonts w:ascii="Times New Roman" w:hAnsi="Times New Roman" w:cs="Times New Roman"/>
        </w:rPr>
        <w:t>) Notwithstanding sub-section (2), where—</w:t>
      </w:r>
    </w:p>
    <w:p w14:paraId="165A8B6F" w14:textId="77777777" w:rsidR="00623B74" w:rsidRPr="00F22C0F" w:rsidRDefault="00623B74" w:rsidP="0037725C">
      <w:pPr>
        <w:spacing w:after="0" w:line="240" w:lineRule="auto"/>
        <w:ind w:left="1368" w:hanging="360"/>
        <w:jc w:val="both"/>
        <w:rPr>
          <w:rFonts w:ascii="Times New Roman" w:hAnsi="Times New Roman" w:cs="Times New Roman"/>
        </w:rPr>
      </w:pPr>
      <w:r w:rsidRPr="00F22C0F">
        <w:rPr>
          <w:rFonts w:ascii="Times New Roman" w:hAnsi="Times New Roman" w:cs="Times New Roman"/>
        </w:rPr>
        <w:t xml:space="preserve">(a) a claim for sickness benefit in respect of an incapacity (in this sub-section referred to as the </w:t>
      </w:r>
      <w:r w:rsidR="00FE3B7A" w:rsidRPr="00F22C0F">
        <w:rPr>
          <w:rFonts w:ascii="Times New Roman" w:hAnsi="Times New Roman" w:cs="Times New Roman"/>
        </w:rPr>
        <w:t>‘</w:t>
      </w:r>
      <w:r w:rsidRPr="00F22C0F">
        <w:rPr>
          <w:rFonts w:ascii="Times New Roman" w:hAnsi="Times New Roman" w:cs="Times New Roman"/>
        </w:rPr>
        <w:t>recurring incapacity</w:t>
      </w:r>
      <w:r w:rsidR="00FE3B7A" w:rsidRPr="00F22C0F">
        <w:rPr>
          <w:rFonts w:ascii="Times New Roman" w:hAnsi="Times New Roman" w:cs="Times New Roman"/>
        </w:rPr>
        <w:t>’</w:t>
      </w:r>
      <w:r w:rsidRPr="00F22C0F">
        <w:rPr>
          <w:rFonts w:ascii="Times New Roman" w:hAnsi="Times New Roman" w:cs="Times New Roman"/>
        </w:rPr>
        <w:t>) of a person is lodged within the time referred to in sub-section (2);</w:t>
      </w:r>
    </w:p>
    <w:p w14:paraId="2AA3ECEE" w14:textId="77777777" w:rsidR="00623B74" w:rsidRPr="00F22C0F" w:rsidRDefault="00623B74" w:rsidP="0037725C">
      <w:pPr>
        <w:spacing w:after="0" w:line="240" w:lineRule="auto"/>
        <w:ind w:left="1368" w:hanging="360"/>
        <w:jc w:val="both"/>
        <w:rPr>
          <w:rFonts w:ascii="Times New Roman" w:hAnsi="Times New Roman" w:cs="Times New Roman"/>
        </w:rPr>
      </w:pPr>
      <w:r w:rsidRPr="00F22C0F">
        <w:rPr>
          <w:rFonts w:ascii="Times New Roman" w:hAnsi="Times New Roman" w:cs="Times New Roman"/>
        </w:rPr>
        <w:t>(b) the Director-General is satisfied that the cause of the recurring incapacity is connected with the cause of a previous incapacity of the person; and</w:t>
      </w:r>
    </w:p>
    <w:p w14:paraId="6DC52480" w14:textId="77777777" w:rsidR="003D7125" w:rsidRPr="00F22C0F" w:rsidRDefault="00623B74" w:rsidP="0037725C">
      <w:pPr>
        <w:spacing w:after="0" w:line="240" w:lineRule="auto"/>
        <w:ind w:left="1368" w:hanging="360"/>
        <w:jc w:val="both"/>
        <w:rPr>
          <w:rFonts w:ascii="Times New Roman" w:hAnsi="Times New Roman" w:cs="Times New Roman"/>
        </w:rPr>
      </w:pPr>
      <w:r w:rsidRPr="00F22C0F">
        <w:rPr>
          <w:rFonts w:ascii="Times New Roman" w:hAnsi="Times New Roman" w:cs="Times New Roman"/>
        </w:rPr>
        <w:t>(c) the person has received sickness benefit in respect of that previous incapacity,</w:t>
      </w:r>
    </w:p>
    <w:p w14:paraId="3F162BA0" w14:textId="67FD2F04" w:rsidR="00623B74" w:rsidRPr="00F22C0F" w:rsidRDefault="00623B74" w:rsidP="0037725C">
      <w:pPr>
        <w:spacing w:after="0" w:line="240" w:lineRule="auto"/>
        <w:ind w:left="720"/>
        <w:jc w:val="both"/>
        <w:rPr>
          <w:rFonts w:ascii="Times New Roman" w:hAnsi="Times New Roman" w:cs="Times New Roman"/>
        </w:rPr>
      </w:pPr>
      <w:r w:rsidRPr="00F22C0F">
        <w:rPr>
          <w:rFonts w:ascii="Times New Roman" w:hAnsi="Times New Roman" w:cs="Times New Roman"/>
        </w:rPr>
        <w:t>sickness benefit payable to the person in respect of the recurring incapacity is payable from and including the commencement of the period of the recurring incapacity.</w:t>
      </w:r>
      <w:r w:rsidR="00686961">
        <w:rPr>
          <w:rFonts w:ascii="Times New Roman" w:hAnsi="Times New Roman" w:cs="Times New Roman"/>
        </w:rPr>
        <w:t>”</w:t>
      </w:r>
      <w:r w:rsidRPr="00F22C0F">
        <w:rPr>
          <w:rFonts w:ascii="Times New Roman" w:hAnsi="Times New Roman" w:cs="Times New Roman"/>
        </w:rPr>
        <w:t>;</w:t>
      </w:r>
    </w:p>
    <w:p w14:paraId="50946CF8" w14:textId="77777777" w:rsidR="00623B74"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(d) by inserting in sub-section (3) </w:t>
      </w:r>
      <w:r w:rsidR="00FE3B7A" w:rsidRPr="00F22C0F">
        <w:rPr>
          <w:rFonts w:ascii="Times New Roman" w:hAnsi="Times New Roman" w:cs="Times New Roman"/>
        </w:rPr>
        <w:t>“</w:t>
      </w:r>
      <w:r w:rsidRPr="00F22C0F">
        <w:rPr>
          <w:rFonts w:ascii="Times New Roman" w:hAnsi="Times New Roman" w:cs="Times New Roman"/>
        </w:rPr>
        <w:t>cause of the</w:t>
      </w:r>
      <w:r w:rsidR="00FE3B7A" w:rsidRPr="00F22C0F">
        <w:rPr>
          <w:rFonts w:ascii="Times New Roman" w:hAnsi="Times New Roman" w:cs="Times New Roman"/>
        </w:rPr>
        <w:t>”</w:t>
      </w:r>
      <w:r w:rsidRPr="00F22C0F">
        <w:rPr>
          <w:rFonts w:ascii="Times New Roman" w:hAnsi="Times New Roman" w:cs="Times New Roman"/>
        </w:rPr>
        <w:t xml:space="preserve"> before </w:t>
      </w:r>
      <w:r w:rsidR="00FE3B7A" w:rsidRPr="00F22C0F">
        <w:rPr>
          <w:rFonts w:ascii="Times New Roman" w:hAnsi="Times New Roman" w:cs="Times New Roman"/>
        </w:rPr>
        <w:t>“</w:t>
      </w:r>
      <w:r w:rsidRPr="00F22C0F">
        <w:rPr>
          <w:rFonts w:ascii="Times New Roman" w:hAnsi="Times New Roman" w:cs="Times New Roman"/>
        </w:rPr>
        <w:t>incapacity</w:t>
      </w:r>
      <w:r w:rsidR="00FE3B7A" w:rsidRPr="00F22C0F">
        <w:rPr>
          <w:rFonts w:ascii="Times New Roman" w:hAnsi="Times New Roman" w:cs="Times New Roman"/>
        </w:rPr>
        <w:t>”</w:t>
      </w:r>
      <w:r w:rsidRPr="00F22C0F">
        <w:rPr>
          <w:rFonts w:ascii="Times New Roman" w:hAnsi="Times New Roman" w:cs="Times New Roman"/>
        </w:rPr>
        <w:t>; and</w:t>
      </w:r>
    </w:p>
    <w:p w14:paraId="692549BF" w14:textId="77777777" w:rsidR="00623B74"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(e) by inserting after sub-section (3) the following sub-section:</w:t>
      </w:r>
    </w:p>
    <w:p w14:paraId="568B148E" w14:textId="77777777" w:rsidR="0037725C" w:rsidRPr="00F22C0F" w:rsidRDefault="00FE3B7A" w:rsidP="0037725C">
      <w:pPr>
        <w:spacing w:after="0" w:line="240" w:lineRule="auto"/>
        <w:ind w:left="1368" w:hanging="360"/>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w:t>
      </w:r>
      <w:r w:rsidR="0076237C" w:rsidRPr="00F22C0F">
        <w:rPr>
          <w:rFonts w:ascii="Times New Roman" w:hAnsi="Times New Roman" w:cs="Times New Roman"/>
          <w:smallCaps/>
        </w:rPr>
        <w:t>3a</w:t>
      </w:r>
      <w:r w:rsidR="00623B74" w:rsidRPr="00F22C0F">
        <w:rPr>
          <w:rFonts w:ascii="Times New Roman" w:hAnsi="Times New Roman" w:cs="Times New Roman"/>
        </w:rPr>
        <w:t>) Notwiths</w:t>
      </w:r>
      <w:r w:rsidR="0037725C" w:rsidRPr="00F22C0F">
        <w:rPr>
          <w:rFonts w:ascii="Times New Roman" w:hAnsi="Times New Roman" w:cs="Times New Roman"/>
        </w:rPr>
        <w:t>tanding sub-section (3), where—</w:t>
      </w:r>
    </w:p>
    <w:p w14:paraId="30A06234" w14:textId="77777777" w:rsidR="00623B74" w:rsidRPr="00F22C0F" w:rsidRDefault="00623B74" w:rsidP="0037725C">
      <w:pPr>
        <w:spacing w:after="0" w:line="240" w:lineRule="auto"/>
        <w:ind w:left="1368" w:hanging="360"/>
        <w:jc w:val="both"/>
        <w:rPr>
          <w:rFonts w:ascii="Times New Roman" w:hAnsi="Times New Roman" w:cs="Times New Roman"/>
        </w:rPr>
      </w:pPr>
      <w:r w:rsidRPr="00F22C0F">
        <w:rPr>
          <w:rFonts w:ascii="Times New Roman" w:hAnsi="Times New Roman" w:cs="Times New Roman"/>
        </w:rPr>
        <w:t xml:space="preserve">(a) a claim for sickness benefit in respect of an incapacity (in this sub-section referred to as the </w:t>
      </w:r>
      <w:r w:rsidR="00FE3B7A" w:rsidRPr="00F22C0F">
        <w:rPr>
          <w:rFonts w:ascii="Times New Roman" w:hAnsi="Times New Roman" w:cs="Times New Roman"/>
        </w:rPr>
        <w:t>‘</w:t>
      </w:r>
      <w:r w:rsidRPr="00F22C0F">
        <w:rPr>
          <w:rFonts w:ascii="Times New Roman" w:hAnsi="Times New Roman" w:cs="Times New Roman"/>
        </w:rPr>
        <w:t>recurring incapacity</w:t>
      </w:r>
      <w:r w:rsidR="00FE3B7A" w:rsidRPr="00F22C0F">
        <w:rPr>
          <w:rFonts w:ascii="Times New Roman" w:hAnsi="Times New Roman" w:cs="Times New Roman"/>
        </w:rPr>
        <w:t>’</w:t>
      </w:r>
      <w:r w:rsidRPr="00F22C0F">
        <w:rPr>
          <w:rFonts w:ascii="Times New Roman" w:hAnsi="Times New Roman" w:cs="Times New Roman"/>
        </w:rPr>
        <w:t>) of a person is not lodged within the time referred to in sub-section (2);</w:t>
      </w:r>
    </w:p>
    <w:p w14:paraId="13E43DD5" w14:textId="77777777" w:rsidR="00623B74" w:rsidRPr="00F22C0F" w:rsidRDefault="00FE3B7A" w:rsidP="00FE3B7A">
      <w:pPr>
        <w:spacing w:after="0" w:line="240" w:lineRule="auto"/>
        <w:jc w:val="both"/>
        <w:rPr>
          <w:rFonts w:ascii="Times New Roman" w:hAnsi="Times New Roman" w:cs="Times New Roman"/>
        </w:rPr>
      </w:pPr>
      <w:r w:rsidRPr="00F22C0F">
        <w:rPr>
          <w:rFonts w:ascii="Times New Roman" w:hAnsi="Times New Roman" w:cs="Times New Roman"/>
        </w:rPr>
        <w:br w:type="page"/>
      </w:r>
    </w:p>
    <w:p w14:paraId="3624DF29" w14:textId="77777777" w:rsidR="00623B74" w:rsidRPr="00F22C0F" w:rsidRDefault="00623B74" w:rsidP="0037725C">
      <w:pPr>
        <w:spacing w:after="0" w:line="240" w:lineRule="auto"/>
        <w:ind w:left="1368" w:hanging="360"/>
        <w:jc w:val="both"/>
        <w:rPr>
          <w:rFonts w:ascii="Times New Roman" w:hAnsi="Times New Roman" w:cs="Times New Roman"/>
        </w:rPr>
      </w:pPr>
      <w:r w:rsidRPr="00F22C0F">
        <w:rPr>
          <w:rFonts w:ascii="Times New Roman" w:hAnsi="Times New Roman" w:cs="Times New Roman"/>
        </w:rPr>
        <w:lastRenderedPageBreak/>
        <w:t>(b) the Director-General is satisfied that—</w:t>
      </w:r>
    </w:p>
    <w:p w14:paraId="3F91E603" w14:textId="77777777" w:rsidR="00623B74" w:rsidRPr="00F22C0F" w:rsidRDefault="00623B74" w:rsidP="0037725C">
      <w:pPr>
        <w:spacing w:after="0" w:line="240" w:lineRule="auto"/>
        <w:ind w:left="1886" w:hanging="360"/>
        <w:jc w:val="both"/>
        <w:rPr>
          <w:rFonts w:ascii="Times New Roman" w:hAnsi="Times New Roman" w:cs="Times New Roman"/>
        </w:rPr>
      </w:pPr>
      <w:r w:rsidRPr="00F22C0F">
        <w:rPr>
          <w:rFonts w:ascii="Times New Roman" w:hAnsi="Times New Roman" w:cs="Times New Roman"/>
        </w:rPr>
        <w:t>(</w:t>
      </w:r>
      <w:proofErr w:type="spellStart"/>
      <w:r w:rsidRPr="00F22C0F">
        <w:rPr>
          <w:rFonts w:ascii="Times New Roman" w:hAnsi="Times New Roman" w:cs="Times New Roman"/>
        </w:rPr>
        <w:t>i</w:t>
      </w:r>
      <w:proofErr w:type="spellEnd"/>
      <w:r w:rsidRPr="00F22C0F">
        <w:rPr>
          <w:rFonts w:ascii="Times New Roman" w:hAnsi="Times New Roman" w:cs="Times New Roman"/>
        </w:rPr>
        <w:t>) the failure to lodge the claim within that time was due to the cause of the recurring incapacity or to some other sufficient cause; and</w:t>
      </w:r>
    </w:p>
    <w:p w14:paraId="5B31CAD1" w14:textId="77777777" w:rsidR="00623B74" w:rsidRPr="00F22C0F" w:rsidRDefault="00623B74" w:rsidP="0037725C">
      <w:pPr>
        <w:spacing w:after="0" w:line="240" w:lineRule="auto"/>
        <w:ind w:left="1886" w:hanging="360"/>
        <w:jc w:val="both"/>
        <w:rPr>
          <w:rFonts w:ascii="Times New Roman" w:hAnsi="Times New Roman" w:cs="Times New Roman"/>
        </w:rPr>
      </w:pPr>
      <w:r w:rsidRPr="00F22C0F">
        <w:rPr>
          <w:rFonts w:ascii="Times New Roman" w:hAnsi="Times New Roman" w:cs="Times New Roman"/>
        </w:rPr>
        <w:t>(ii) the cause of the recurring incapacity is connected with the cause of a previous incapacity of the person; and</w:t>
      </w:r>
    </w:p>
    <w:p w14:paraId="203EA9F1" w14:textId="77777777" w:rsidR="003D7125" w:rsidRPr="00F22C0F" w:rsidRDefault="00623B74" w:rsidP="0037725C">
      <w:pPr>
        <w:spacing w:after="0" w:line="240" w:lineRule="auto"/>
        <w:ind w:left="1368" w:hanging="360"/>
        <w:jc w:val="both"/>
        <w:rPr>
          <w:rFonts w:ascii="Times New Roman" w:hAnsi="Times New Roman" w:cs="Times New Roman"/>
        </w:rPr>
      </w:pPr>
      <w:r w:rsidRPr="00F22C0F">
        <w:rPr>
          <w:rFonts w:ascii="Times New Roman" w:hAnsi="Times New Roman" w:cs="Times New Roman"/>
        </w:rPr>
        <w:t>(c) the person has received sickness benefit in respect of that previous incapacity,</w:t>
      </w:r>
    </w:p>
    <w:p w14:paraId="1F0A3940" w14:textId="5305EA8D" w:rsidR="003D7125" w:rsidRPr="00F22C0F" w:rsidRDefault="00623B74" w:rsidP="0037725C">
      <w:pPr>
        <w:spacing w:after="0" w:line="240" w:lineRule="auto"/>
        <w:ind w:left="630"/>
        <w:jc w:val="both"/>
        <w:rPr>
          <w:rFonts w:ascii="Times New Roman" w:hAnsi="Times New Roman" w:cs="Times New Roman"/>
        </w:rPr>
      </w:pPr>
      <w:r w:rsidRPr="00F22C0F">
        <w:rPr>
          <w:rFonts w:ascii="Times New Roman" w:hAnsi="Times New Roman" w:cs="Times New Roman"/>
        </w:rPr>
        <w:t>sickness benefit payable to the person in respect of the recurring incapacity is payable from and including the commencement of the period of the recurring incapacity.</w:t>
      </w:r>
      <w:r w:rsidR="00686961">
        <w:rPr>
          <w:rFonts w:ascii="Times New Roman" w:hAnsi="Times New Roman" w:cs="Times New Roman"/>
        </w:rPr>
        <w:t>”</w:t>
      </w:r>
      <w:r w:rsidRPr="00F22C0F">
        <w:rPr>
          <w:rFonts w:ascii="Times New Roman" w:hAnsi="Times New Roman" w:cs="Times New Roman"/>
        </w:rPr>
        <w:t>.</w:t>
      </w:r>
    </w:p>
    <w:p w14:paraId="664316A7" w14:textId="77777777" w:rsidR="00623B74" w:rsidRPr="00F22C0F" w:rsidRDefault="00FE3B7A" w:rsidP="0037725C">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Offences</w:t>
      </w:r>
    </w:p>
    <w:p w14:paraId="36C8ECAB" w14:textId="4BB8F2A1" w:rsidR="003D7125"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42. (1) </w:t>
      </w:r>
      <w:r w:rsidR="00623B74" w:rsidRPr="00F22C0F">
        <w:rPr>
          <w:rFonts w:ascii="Times New Roman" w:hAnsi="Times New Roman" w:cs="Times New Roman"/>
        </w:rPr>
        <w:t>Section 138 of the Principal Act is amended by omitting from sub-sections (6) and (7)</w:t>
      </w:r>
      <w:r w:rsidR="00686961">
        <w:rPr>
          <w:rFonts w:ascii="Times New Roman" w:hAnsi="Times New Roman" w:cs="Times New Roman"/>
        </w:rPr>
        <w:t xml:space="preserve"> “</w:t>
      </w:r>
      <w:r w:rsidR="00623B74" w:rsidRPr="00F22C0F">
        <w:rPr>
          <w:rFonts w:ascii="Times New Roman" w:hAnsi="Times New Roman" w:cs="Times New Roman"/>
        </w:rPr>
        <w:t>, endowment</w:t>
      </w:r>
      <w:r w:rsidRPr="00F22C0F">
        <w:rPr>
          <w:rFonts w:ascii="Times New Roman" w:hAnsi="Times New Roman" w:cs="Times New Roman"/>
        </w:rPr>
        <w:t>”</w:t>
      </w:r>
      <w:r w:rsidR="00623B74" w:rsidRPr="00F22C0F">
        <w:rPr>
          <w:rFonts w:ascii="Times New Roman" w:hAnsi="Times New Roman" w:cs="Times New Roman"/>
        </w:rPr>
        <w:t>.</w:t>
      </w:r>
    </w:p>
    <w:p w14:paraId="552C3A74" w14:textId="77777777" w:rsidR="003D7125"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(2) </w:t>
      </w:r>
      <w:r w:rsidR="00623B74" w:rsidRPr="00F22C0F">
        <w:rPr>
          <w:rFonts w:ascii="Times New Roman" w:hAnsi="Times New Roman" w:cs="Times New Roman"/>
        </w:rPr>
        <w:t xml:space="preserve">Notwithstanding the amendments made by sub-section (1), a reference in sub-section 138 (6) or (7) of the </w:t>
      </w:r>
      <w:r w:rsidRPr="00F22C0F">
        <w:rPr>
          <w:rFonts w:ascii="Times New Roman" w:hAnsi="Times New Roman" w:cs="Times New Roman"/>
          <w:i/>
        </w:rPr>
        <w:t xml:space="preserve">Social Services Act </w:t>
      </w:r>
      <w:r w:rsidR="00623B74" w:rsidRPr="00F22C0F">
        <w:rPr>
          <w:rFonts w:ascii="Times New Roman" w:hAnsi="Times New Roman" w:cs="Times New Roman"/>
        </w:rPr>
        <w:t>1947 to an amount paid by way of allowance shall be read as including a reference to an amount paid before the commencement of this section by way of child endowment under Part VI of the Principal Act.</w:t>
      </w:r>
    </w:p>
    <w:p w14:paraId="1CCB6848" w14:textId="77777777" w:rsidR="00623B74" w:rsidRPr="00F22C0F" w:rsidRDefault="00FE3B7A" w:rsidP="0037725C">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Recovery of overpayments</w:t>
      </w:r>
    </w:p>
    <w:p w14:paraId="426C5A76" w14:textId="77777777" w:rsidR="003D7125"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43. (1) </w:t>
      </w:r>
      <w:r w:rsidR="00623B74" w:rsidRPr="00F22C0F">
        <w:rPr>
          <w:rFonts w:ascii="Times New Roman" w:hAnsi="Times New Roman" w:cs="Times New Roman"/>
        </w:rPr>
        <w:t xml:space="preserve">Section 140 of the Principal Act is amended by omitting from sub-section (3) </w:t>
      </w:r>
      <w:r w:rsidRPr="00F22C0F">
        <w:rPr>
          <w:rFonts w:ascii="Times New Roman" w:hAnsi="Times New Roman" w:cs="Times New Roman"/>
        </w:rPr>
        <w:t>“</w:t>
      </w:r>
      <w:r w:rsidR="00623B74" w:rsidRPr="00F22C0F">
        <w:rPr>
          <w:rFonts w:ascii="Times New Roman" w:hAnsi="Times New Roman" w:cs="Times New Roman"/>
        </w:rPr>
        <w:t>child endowment</w:t>
      </w:r>
      <w:r w:rsidRPr="00F22C0F">
        <w:rPr>
          <w:rFonts w:ascii="Times New Roman" w:hAnsi="Times New Roman" w:cs="Times New Roman"/>
        </w:rPr>
        <w:t>”</w:t>
      </w:r>
      <w:r w:rsidR="00623B74" w:rsidRPr="00F22C0F">
        <w:rPr>
          <w:rFonts w:ascii="Times New Roman" w:hAnsi="Times New Roman" w:cs="Times New Roman"/>
        </w:rPr>
        <w:t xml:space="preserve"> (wherever occurring) and substituting </w:t>
      </w:r>
      <w:r w:rsidRPr="00F22C0F">
        <w:rPr>
          <w:rFonts w:ascii="Times New Roman" w:hAnsi="Times New Roman" w:cs="Times New Roman"/>
        </w:rPr>
        <w:t>“</w:t>
      </w:r>
      <w:r w:rsidR="00623B74" w:rsidRPr="00F22C0F">
        <w:rPr>
          <w:rFonts w:ascii="Times New Roman" w:hAnsi="Times New Roman" w:cs="Times New Roman"/>
        </w:rPr>
        <w:t>family allowance</w:t>
      </w:r>
      <w:r w:rsidRPr="00F22C0F">
        <w:rPr>
          <w:rFonts w:ascii="Times New Roman" w:hAnsi="Times New Roman" w:cs="Times New Roman"/>
        </w:rPr>
        <w:t>”</w:t>
      </w:r>
      <w:r w:rsidR="00623B74" w:rsidRPr="00F22C0F">
        <w:rPr>
          <w:rFonts w:ascii="Times New Roman" w:hAnsi="Times New Roman" w:cs="Times New Roman"/>
        </w:rPr>
        <w:t>.</w:t>
      </w:r>
    </w:p>
    <w:p w14:paraId="51D74592" w14:textId="77777777" w:rsidR="00623B74"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(2)</w:t>
      </w:r>
      <w:r w:rsidR="00623B74" w:rsidRPr="00F22C0F">
        <w:rPr>
          <w:rFonts w:ascii="Times New Roman" w:hAnsi="Times New Roman" w:cs="Times New Roman"/>
        </w:rPr>
        <w:t xml:space="preserve"> Section 140 of the Principal Act is amended by adding at the end thereof the following sub-section:</w:t>
      </w:r>
    </w:p>
    <w:p w14:paraId="4A94D0AC" w14:textId="77777777" w:rsidR="00623B74"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(4) Where—</w:t>
      </w:r>
    </w:p>
    <w:p w14:paraId="4A164022" w14:textId="77777777" w:rsidR="00623B74"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(a) an amount of family allowance under Part VI has been paid to a person who was, at the time when that amount was paid, a prohibited immigrant within the meaning of the </w:t>
      </w:r>
      <w:r w:rsidR="00FE3B7A" w:rsidRPr="00F22C0F">
        <w:rPr>
          <w:rFonts w:ascii="Times New Roman" w:hAnsi="Times New Roman" w:cs="Times New Roman"/>
          <w:i/>
        </w:rPr>
        <w:t xml:space="preserve">Migration Act </w:t>
      </w:r>
      <w:r w:rsidRPr="00F22C0F">
        <w:rPr>
          <w:rFonts w:ascii="Times New Roman" w:hAnsi="Times New Roman" w:cs="Times New Roman"/>
        </w:rPr>
        <w:t>1958; and</w:t>
      </w:r>
    </w:p>
    <w:p w14:paraId="52A73689" w14:textId="77777777" w:rsidR="003D7125"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(b) the person ceases to be a prohibited immigrant within the meaning of that Act,</w:t>
      </w:r>
    </w:p>
    <w:p w14:paraId="73E40BF8" w14:textId="73B26A34" w:rsidR="003D7125" w:rsidRPr="00F22C0F" w:rsidRDefault="00623B74" w:rsidP="00FE3B7A">
      <w:pPr>
        <w:spacing w:after="0" w:line="240" w:lineRule="auto"/>
        <w:jc w:val="both"/>
        <w:rPr>
          <w:rFonts w:ascii="Times New Roman" w:hAnsi="Times New Roman" w:cs="Times New Roman"/>
        </w:rPr>
      </w:pPr>
      <w:r w:rsidRPr="00F22C0F">
        <w:rPr>
          <w:rFonts w:ascii="Times New Roman" w:hAnsi="Times New Roman" w:cs="Times New Roman"/>
        </w:rPr>
        <w:t>the Director-General may, on behalf of the Commonwealth, by notice in writing given to the person, waive the right of the Commonwealth to recover that amount or such part of that amount as is specified in the notice.</w:t>
      </w:r>
      <w:r w:rsidR="00686961">
        <w:rPr>
          <w:rFonts w:ascii="Times New Roman" w:hAnsi="Times New Roman" w:cs="Times New Roman"/>
        </w:rPr>
        <w:t>”</w:t>
      </w:r>
      <w:r w:rsidRPr="00F22C0F">
        <w:rPr>
          <w:rFonts w:ascii="Times New Roman" w:hAnsi="Times New Roman" w:cs="Times New Roman"/>
        </w:rPr>
        <w:t>.</w:t>
      </w:r>
    </w:p>
    <w:p w14:paraId="0EAC2002" w14:textId="77777777" w:rsidR="003D7125"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(3)</w:t>
      </w:r>
      <w:r w:rsidR="00623B74" w:rsidRPr="00F22C0F">
        <w:rPr>
          <w:rFonts w:ascii="Times New Roman" w:hAnsi="Times New Roman" w:cs="Times New Roman"/>
        </w:rPr>
        <w:t xml:space="preserve"> Notwithstanding the amendments made by sub-section (1), a reference in sub-section 140 (3) of the </w:t>
      </w:r>
      <w:r w:rsidRPr="00F22C0F">
        <w:rPr>
          <w:rFonts w:ascii="Times New Roman" w:hAnsi="Times New Roman" w:cs="Times New Roman"/>
          <w:i/>
        </w:rPr>
        <w:t xml:space="preserve">Social Services Act </w:t>
      </w:r>
      <w:r w:rsidR="00623B74" w:rsidRPr="00F22C0F">
        <w:rPr>
          <w:rFonts w:ascii="Times New Roman" w:hAnsi="Times New Roman" w:cs="Times New Roman"/>
        </w:rPr>
        <w:t>1947 to family allowance under Part VI of that Act shall be read as including a reference to child endowment under Part VI of the Principal Act.</w:t>
      </w:r>
    </w:p>
    <w:p w14:paraId="7C54AA64" w14:textId="77777777" w:rsidR="003D7125" w:rsidRPr="00F22C0F" w:rsidRDefault="00FE3B7A" w:rsidP="0037725C">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Payments of pension, &amp;c, on death of pensioner, &amp;c.</w:t>
      </w:r>
    </w:p>
    <w:p w14:paraId="5719AAF9" w14:textId="77777777" w:rsidR="003D7125"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44. (1) </w:t>
      </w:r>
      <w:r w:rsidR="00623B74" w:rsidRPr="00F22C0F">
        <w:rPr>
          <w:rFonts w:ascii="Times New Roman" w:hAnsi="Times New Roman" w:cs="Times New Roman"/>
        </w:rPr>
        <w:t xml:space="preserve">Section 146 of the Principal Act is amended by omitting </w:t>
      </w:r>
      <w:r w:rsidRPr="00F22C0F">
        <w:rPr>
          <w:rFonts w:ascii="Times New Roman" w:hAnsi="Times New Roman" w:cs="Times New Roman"/>
        </w:rPr>
        <w:t>“</w:t>
      </w:r>
      <w:r w:rsidR="00623B74" w:rsidRPr="00F22C0F">
        <w:rPr>
          <w:rFonts w:ascii="Times New Roman" w:hAnsi="Times New Roman" w:cs="Times New Roman"/>
        </w:rPr>
        <w:t>, endowment</w:t>
      </w:r>
      <w:r w:rsidRPr="00F22C0F">
        <w:rPr>
          <w:rFonts w:ascii="Times New Roman" w:hAnsi="Times New Roman" w:cs="Times New Roman"/>
        </w:rPr>
        <w:t>”</w:t>
      </w:r>
      <w:r w:rsidR="00623B74" w:rsidRPr="00F22C0F">
        <w:rPr>
          <w:rFonts w:ascii="Times New Roman" w:hAnsi="Times New Roman" w:cs="Times New Roman"/>
        </w:rPr>
        <w:t xml:space="preserve"> (wherever occurring).</w:t>
      </w:r>
    </w:p>
    <w:p w14:paraId="0EC0FAFC" w14:textId="77777777" w:rsidR="00623B74" w:rsidRPr="00F22C0F" w:rsidRDefault="00FE3B7A" w:rsidP="00FE3B7A">
      <w:pPr>
        <w:spacing w:after="0" w:line="240" w:lineRule="auto"/>
        <w:jc w:val="both"/>
        <w:rPr>
          <w:rFonts w:ascii="Times New Roman" w:hAnsi="Times New Roman" w:cs="Times New Roman"/>
        </w:rPr>
      </w:pPr>
      <w:r w:rsidRPr="00F22C0F">
        <w:rPr>
          <w:rFonts w:ascii="Times New Roman" w:hAnsi="Times New Roman" w:cs="Times New Roman"/>
        </w:rPr>
        <w:br w:type="page"/>
      </w:r>
    </w:p>
    <w:p w14:paraId="1C6957F0" w14:textId="77777777" w:rsidR="003D7125"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lastRenderedPageBreak/>
        <w:t xml:space="preserve">(2) </w:t>
      </w:r>
      <w:r w:rsidR="00623B74" w:rsidRPr="00F22C0F">
        <w:rPr>
          <w:rFonts w:ascii="Times New Roman" w:hAnsi="Times New Roman" w:cs="Times New Roman"/>
        </w:rPr>
        <w:t xml:space="preserve">Notwithstanding the amendments made by sub-section (1), a reference in section 146 of the </w:t>
      </w:r>
      <w:r w:rsidRPr="00F22C0F">
        <w:rPr>
          <w:rFonts w:ascii="Times New Roman" w:hAnsi="Times New Roman" w:cs="Times New Roman"/>
          <w:i/>
        </w:rPr>
        <w:t xml:space="preserve">Social Services Act </w:t>
      </w:r>
      <w:r w:rsidR="00623B74" w:rsidRPr="00F22C0F">
        <w:rPr>
          <w:rFonts w:ascii="Times New Roman" w:hAnsi="Times New Roman" w:cs="Times New Roman"/>
        </w:rPr>
        <w:t>1947 to allowance accrued and unpaid at the date of the death of a person shall be read as including a reference to child endowment under Part VI of the Principal Act accrued and unpaid at the commencement of this section.</w:t>
      </w:r>
    </w:p>
    <w:p w14:paraId="105F431E" w14:textId="77777777" w:rsidR="00623B74" w:rsidRPr="00F22C0F" w:rsidRDefault="00FE3B7A" w:rsidP="0037725C">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Formal and minor amendments</w:t>
      </w:r>
    </w:p>
    <w:p w14:paraId="319EA0D4" w14:textId="77777777" w:rsidR="003D7125"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45. </w:t>
      </w:r>
      <w:r w:rsidR="00623B74" w:rsidRPr="00F22C0F">
        <w:rPr>
          <w:rFonts w:ascii="Times New Roman" w:hAnsi="Times New Roman" w:cs="Times New Roman"/>
        </w:rPr>
        <w:t>The provisions of the Principal Act that are referred to in column 1 of Schedule 1 are amended as set out in column 2 of that Schedule.</w:t>
      </w:r>
    </w:p>
    <w:p w14:paraId="2D8CB112" w14:textId="77777777" w:rsidR="00623B74" w:rsidRPr="00F22C0F" w:rsidRDefault="00FE3B7A" w:rsidP="0037725C">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Transitional provisions</w:t>
      </w:r>
    </w:p>
    <w:p w14:paraId="0971C108" w14:textId="77777777" w:rsidR="003D7125"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46. (1) </w:t>
      </w:r>
      <w:r w:rsidR="00623B74" w:rsidRPr="00F22C0F">
        <w:rPr>
          <w:rFonts w:ascii="Times New Roman" w:hAnsi="Times New Roman" w:cs="Times New Roman"/>
        </w:rPr>
        <w:t>Any act or thing done at any time before the commencement of this sub-section by a person who, at that time, held office as the Director-General of Social Services, a Deputy Director-General of Social Services, an Assistant Director-General of Social Services, a Director of Social Services or a Registrar of Social Services, being an act or thing done in pursuance of his duties as the holder of that office, shall have such consequences or effects after the commencement of this sub-section as it would have had if the amendments made by sections 6 to 11, inclusive, had not been made, but any power or function conferred by the Principal Act as amended by this Act may be exercised or performed after the commencement of this sub-section in relation to that act or thing as if that act or thing had been done by the Director-General of Social Security, a Deputy Director-General of Social Security, an Assistant Director-General of Social Security, a Director of Social Security or a Registrar of Social Security, as the case may be.</w:t>
      </w:r>
    </w:p>
    <w:p w14:paraId="6C06F9F0" w14:textId="77777777" w:rsidR="003D7125"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(2)</w:t>
      </w:r>
      <w:r w:rsidR="00623B74" w:rsidRPr="00F22C0F">
        <w:rPr>
          <w:rFonts w:ascii="Times New Roman" w:hAnsi="Times New Roman" w:cs="Times New Roman"/>
        </w:rPr>
        <w:t xml:space="preserve"> A reference in any Act, or in any instrument (including rules, regulations and by-laws) made, granted or issued pursuant to any Act, to a person holding a specified office in the Department of Social Security, being a reference that includes the words </w:t>
      </w:r>
      <w:r w:rsidRPr="00F22C0F">
        <w:rPr>
          <w:rFonts w:ascii="Times New Roman" w:hAnsi="Times New Roman" w:cs="Times New Roman"/>
        </w:rPr>
        <w:t>“</w:t>
      </w:r>
      <w:r w:rsidR="00623B74" w:rsidRPr="00F22C0F">
        <w:rPr>
          <w:rFonts w:ascii="Times New Roman" w:hAnsi="Times New Roman" w:cs="Times New Roman"/>
        </w:rPr>
        <w:t>Social Services</w:t>
      </w:r>
      <w:r w:rsidRPr="00F22C0F">
        <w:rPr>
          <w:rFonts w:ascii="Times New Roman" w:hAnsi="Times New Roman" w:cs="Times New Roman"/>
        </w:rPr>
        <w:t>”</w:t>
      </w:r>
      <w:r w:rsidR="00623B74" w:rsidRPr="00F22C0F">
        <w:rPr>
          <w:rFonts w:ascii="Times New Roman" w:hAnsi="Times New Roman" w:cs="Times New Roman"/>
        </w:rPr>
        <w:t xml:space="preserve">, shall, in relation to any act or thing done or to be done after the commencement of this sub-section, be read as if those words were omitted and the words </w:t>
      </w:r>
      <w:r w:rsidRPr="00F22C0F">
        <w:rPr>
          <w:rFonts w:ascii="Times New Roman" w:hAnsi="Times New Roman" w:cs="Times New Roman"/>
        </w:rPr>
        <w:t>“</w:t>
      </w:r>
      <w:r w:rsidR="00623B74" w:rsidRPr="00F22C0F">
        <w:rPr>
          <w:rFonts w:ascii="Times New Roman" w:hAnsi="Times New Roman" w:cs="Times New Roman"/>
        </w:rPr>
        <w:t>Social Security</w:t>
      </w:r>
      <w:r w:rsidRPr="00F22C0F">
        <w:rPr>
          <w:rFonts w:ascii="Times New Roman" w:hAnsi="Times New Roman" w:cs="Times New Roman"/>
        </w:rPr>
        <w:t>”</w:t>
      </w:r>
      <w:r w:rsidR="00623B74" w:rsidRPr="00F22C0F">
        <w:rPr>
          <w:rFonts w:ascii="Times New Roman" w:hAnsi="Times New Roman" w:cs="Times New Roman"/>
        </w:rPr>
        <w:t xml:space="preserve"> were substituted.</w:t>
      </w:r>
    </w:p>
    <w:p w14:paraId="62AF6891" w14:textId="77777777" w:rsidR="003D7125" w:rsidRPr="00F22C0F" w:rsidRDefault="00623B74"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(3)</w:t>
      </w:r>
      <w:r w:rsidRPr="00F22C0F">
        <w:rPr>
          <w:rFonts w:ascii="Times New Roman" w:hAnsi="Times New Roman" w:cs="Times New Roman"/>
        </w:rPr>
        <w:t xml:space="preserve"> Where, immediately before the commencement of this sub-section, there were pending in a court or tribunal any proceedings to which a person holding an office in the Department of Social Security was, in his capacity as the holder of that office, a party, being an office the description of which for the purposes of those proceedings included the words </w:t>
      </w:r>
      <w:r w:rsidR="00FE3B7A" w:rsidRPr="00F22C0F">
        <w:rPr>
          <w:rFonts w:ascii="Times New Roman" w:hAnsi="Times New Roman" w:cs="Times New Roman"/>
        </w:rPr>
        <w:t>“</w:t>
      </w:r>
      <w:r w:rsidRPr="00F22C0F">
        <w:rPr>
          <w:rFonts w:ascii="Times New Roman" w:hAnsi="Times New Roman" w:cs="Times New Roman"/>
        </w:rPr>
        <w:t>Social Services</w:t>
      </w:r>
      <w:r w:rsidR="00FE3B7A" w:rsidRPr="00F22C0F">
        <w:rPr>
          <w:rFonts w:ascii="Times New Roman" w:hAnsi="Times New Roman" w:cs="Times New Roman"/>
        </w:rPr>
        <w:t>”</w:t>
      </w:r>
      <w:r w:rsidRPr="00F22C0F">
        <w:rPr>
          <w:rFonts w:ascii="Times New Roman" w:hAnsi="Times New Roman" w:cs="Times New Roman"/>
        </w:rPr>
        <w:t xml:space="preserve">, those proceedings may be continued after the commencement of this sub-section as if the description of that office for the purposes of those proceedings were amended by omitting those words and substituting the words </w:t>
      </w:r>
      <w:r w:rsidR="00FE3B7A" w:rsidRPr="00F22C0F">
        <w:rPr>
          <w:rFonts w:ascii="Times New Roman" w:hAnsi="Times New Roman" w:cs="Times New Roman"/>
        </w:rPr>
        <w:t>“</w:t>
      </w:r>
      <w:r w:rsidRPr="00F22C0F">
        <w:rPr>
          <w:rFonts w:ascii="Times New Roman" w:hAnsi="Times New Roman" w:cs="Times New Roman"/>
        </w:rPr>
        <w:t>Social Security</w:t>
      </w:r>
      <w:r w:rsidR="00FE3B7A" w:rsidRPr="00F22C0F">
        <w:rPr>
          <w:rFonts w:ascii="Times New Roman" w:hAnsi="Times New Roman" w:cs="Times New Roman"/>
        </w:rPr>
        <w:t>”</w:t>
      </w:r>
      <w:r w:rsidRPr="00F22C0F">
        <w:rPr>
          <w:rFonts w:ascii="Times New Roman" w:hAnsi="Times New Roman" w:cs="Times New Roman"/>
        </w:rPr>
        <w:t>.</w:t>
      </w:r>
    </w:p>
    <w:p w14:paraId="7E4B7098" w14:textId="77777777" w:rsidR="003D7125"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(4)</w:t>
      </w:r>
      <w:r w:rsidR="00623B74" w:rsidRPr="00F22C0F">
        <w:rPr>
          <w:rFonts w:ascii="Times New Roman" w:hAnsi="Times New Roman" w:cs="Times New Roman"/>
        </w:rPr>
        <w:t xml:space="preserve"> A person who, immediately before the commencement of this sub-section, was entitled to be paid child endowment under Part VI of the Principal Act in respect of a child is, subject to the provisions of the Principal Act as amended by this Act, entitled to be paid family allowance in respect of that child under Part VI of the Principal Act as amended by this Act.</w:t>
      </w:r>
    </w:p>
    <w:p w14:paraId="2F2B62F8" w14:textId="77777777" w:rsidR="00623B74" w:rsidRPr="00F22C0F" w:rsidRDefault="00FE3B7A" w:rsidP="00FE3B7A">
      <w:pPr>
        <w:spacing w:after="0" w:line="240" w:lineRule="auto"/>
        <w:jc w:val="both"/>
        <w:rPr>
          <w:rFonts w:ascii="Times New Roman" w:hAnsi="Times New Roman" w:cs="Times New Roman"/>
        </w:rPr>
      </w:pPr>
      <w:r w:rsidRPr="00F22C0F">
        <w:rPr>
          <w:rFonts w:ascii="Times New Roman" w:hAnsi="Times New Roman" w:cs="Times New Roman"/>
        </w:rPr>
        <w:br w:type="page"/>
      </w:r>
    </w:p>
    <w:p w14:paraId="2E807F5D" w14:textId="77777777" w:rsidR="00623B74"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lastRenderedPageBreak/>
        <w:t>(5)</w:t>
      </w:r>
      <w:r w:rsidR="00623B74" w:rsidRPr="00F22C0F">
        <w:rPr>
          <w:rFonts w:ascii="Times New Roman" w:hAnsi="Times New Roman" w:cs="Times New Roman"/>
        </w:rPr>
        <w:t xml:space="preserve"> Where, before the commencement of this sub-section—</w:t>
      </w:r>
    </w:p>
    <w:p w14:paraId="12A2E044" w14:textId="1988A265" w:rsidR="00623B74"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(a) a person had made a claim for child endowment under Part </w:t>
      </w:r>
      <w:r w:rsidR="00686961">
        <w:rPr>
          <w:rFonts w:ascii="Times New Roman" w:hAnsi="Times New Roman" w:cs="Times New Roman"/>
        </w:rPr>
        <w:t>VI</w:t>
      </w:r>
      <w:r w:rsidR="00FE3B7A" w:rsidRPr="00F22C0F">
        <w:rPr>
          <w:rFonts w:ascii="Times New Roman" w:hAnsi="Times New Roman" w:cs="Times New Roman"/>
          <w:smallCaps/>
        </w:rPr>
        <w:t xml:space="preserve"> </w:t>
      </w:r>
      <w:r w:rsidRPr="00F22C0F">
        <w:rPr>
          <w:rFonts w:ascii="Times New Roman" w:hAnsi="Times New Roman" w:cs="Times New Roman"/>
        </w:rPr>
        <w:t>of the Principal Act, a claim for a double orphan</w:t>
      </w:r>
      <w:r w:rsidR="00FE3B7A" w:rsidRPr="00F22C0F">
        <w:rPr>
          <w:rFonts w:ascii="Times New Roman" w:hAnsi="Times New Roman" w:cs="Times New Roman"/>
        </w:rPr>
        <w:t>’</w:t>
      </w:r>
      <w:r w:rsidRPr="00F22C0F">
        <w:rPr>
          <w:rFonts w:ascii="Times New Roman" w:hAnsi="Times New Roman" w:cs="Times New Roman"/>
        </w:rPr>
        <w:t xml:space="preserve">s pension under </w:t>
      </w:r>
      <w:proofErr w:type="spellStart"/>
      <w:r w:rsidRPr="00F22C0F">
        <w:rPr>
          <w:rFonts w:ascii="Times New Roman" w:hAnsi="Times New Roman" w:cs="Times New Roman"/>
        </w:rPr>
        <w:t>Part</w:t>
      </w:r>
      <w:proofErr w:type="spellEnd"/>
      <w:r w:rsidRPr="00F22C0F">
        <w:rPr>
          <w:rFonts w:ascii="Times New Roman" w:hAnsi="Times New Roman" w:cs="Times New Roman"/>
        </w:rPr>
        <w:t xml:space="preserve"> </w:t>
      </w:r>
      <w:r w:rsidR="00686961">
        <w:rPr>
          <w:rFonts w:ascii="Times New Roman" w:hAnsi="Times New Roman" w:cs="Times New Roman"/>
        </w:rPr>
        <w:t>VI</w:t>
      </w:r>
      <w:r w:rsidR="00686961">
        <w:rPr>
          <w:rFonts w:ascii="Times New Roman" w:hAnsi="Times New Roman" w:cs="Times New Roman"/>
          <w:smallCaps/>
        </w:rPr>
        <w:t>A</w:t>
      </w:r>
      <w:r w:rsidR="00FE3B7A" w:rsidRPr="00F22C0F">
        <w:rPr>
          <w:rFonts w:ascii="Times New Roman" w:hAnsi="Times New Roman" w:cs="Times New Roman"/>
          <w:smallCaps/>
        </w:rPr>
        <w:t xml:space="preserve"> </w:t>
      </w:r>
      <w:r w:rsidRPr="00F22C0F">
        <w:rPr>
          <w:rFonts w:ascii="Times New Roman" w:hAnsi="Times New Roman" w:cs="Times New Roman"/>
        </w:rPr>
        <w:t>of that Act or a claim for handicapped child</w:t>
      </w:r>
      <w:r w:rsidR="00FE3B7A" w:rsidRPr="00F22C0F">
        <w:rPr>
          <w:rFonts w:ascii="Times New Roman" w:hAnsi="Times New Roman" w:cs="Times New Roman"/>
        </w:rPr>
        <w:t>’</w:t>
      </w:r>
      <w:r w:rsidRPr="00F22C0F">
        <w:rPr>
          <w:rFonts w:ascii="Times New Roman" w:hAnsi="Times New Roman" w:cs="Times New Roman"/>
        </w:rPr>
        <w:t xml:space="preserve">s allowance under Part </w:t>
      </w:r>
      <w:proofErr w:type="spellStart"/>
      <w:r w:rsidRPr="00F22C0F">
        <w:rPr>
          <w:rFonts w:ascii="Times New Roman" w:hAnsi="Times New Roman" w:cs="Times New Roman"/>
        </w:rPr>
        <w:t>VI</w:t>
      </w:r>
      <w:r w:rsidR="00FE3B7A" w:rsidRPr="00F22C0F">
        <w:rPr>
          <w:rFonts w:ascii="Times New Roman" w:hAnsi="Times New Roman" w:cs="Times New Roman"/>
          <w:smallCaps/>
        </w:rPr>
        <w:t>b</w:t>
      </w:r>
      <w:proofErr w:type="spellEnd"/>
      <w:r w:rsidRPr="00F22C0F">
        <w:rPr>
          <w:rFonts w:ascii="Times New Roman" w:hAnsi="Times New Roman" w:cs="Times New Roman"/>
        </w:rPr>
        <w:t xml:space="preserve"> of that Act; and</w:t>
      </w:r>
    </w:p>
    <w:p w14:paraId="0D823D24" w14:textId="77777777" w:rsidR="003D7125"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(b) the claim had not been granted or the claim had been refused,</w:t>
      </w:r>
    </w:p>
    <w:p w14:paraId="5870368A" w14:textId="77777777" w:rsidR="003D7125" w:rsidRPr="00F22C0F" w:rsidRDefault="00623B74" w:rsidP="0037725C">
      <w:pPr>
        <w:spacing w:after="0" w:line="240" w:lineRule="auto"/>
        <w:jc w:val="both"/>
        <w:rPr>
          <w:rFonts w:ascii="Times New Roman" w:hAnsi="Times New Roman" w:cs="Times New Roman"/>
        </w:rPr>
      </w:pPr>
      <w:r w:rsidRPr="00F22C0F">
        <w:rPr>
          <w:rFonts w:ascii="Times New Roman" w:hAnsi="Times New Roman" w:cs="Times New Roman"/>
        </w:rPr>
        <w:t xml:space="preserve">the Principal Act as amended by this Act applies in relation to the claim as if the amendments made by sections </w:t>
      </w:r>
      <w:r w:rsidR="00FE3B7A" w:rsidRPr="00F22C0F">
        <w:rPr>
          <w:rFonts w:ascii="Times New Roman" w:hAnsi="Times New Roman" w:cs="Times New Roman"/>
          <w:smallCaps/>
        </w:rPr>
        <w:t xml:space="preserve">12 </w:t>
      </w:r>
      <w:r w:rsidRPr="00F22C0F">
        <w:rPr>
          <w:rFonts w:ascii="Times New Roman" w:hAnsi="Times New Roman" w:cs="Times New Roman"/>
        </w:rPr>
        <w:t xml:space="preserve">to </w:t>
      </w:r>
      <w:r w:rsidR="00FE3B7A" w:rsidRPr="00F22C0F">
        <w:rPr>
          <w:rFonts w:ascii="Times New Roman" w:hAnsi="Times New Roman" w:cs="Times New Roman"/>
          <w:smallCaps/>
        </w:rPr>
        <w:t xml:space="preserve">17, </w:t>
      </w:r>
      <w:r w:rsidRPr="00F22C0F">
        <w:rPr>
          <w:rFonts w:ascii="Times New Roman" w:hAnsi="Times New Roman" w:cs="Times New Roman"/>
        </w:rPr>
        <w:t xml:space="preserve">inclusive, </w:t>
      </w:r>
      <w:r w:rsidR="00FE3B7A" w:rsidRPr="00F22C0F">
        <w:rPr>
          <w:rFonts w:ascii="Times New Roman" w:hAnsi="Times New Roman" w:cs="Times New Roman"/>
          <w:smallCaps/>
        </w:rPr>
        <w:t xml:space="preserve">19 </w:t>
      </w:r>
      <w:r w:rsidRPr="00F22C0F">
        <w:rPr>
          <w:rFonts w:ascii="Times New Roman" w:hAnsi="Times New Roman" w:cs="Times New Roman"/>
        </w:rPr>
        <w:t xml:space="preserve">to </w:t>
      </w:r>
      <w:r w:rsidR="00FE3B7A" w:rsidRPr="00F22C0F">
        <w:rPr>
          <w:rFonts w:ascii="Times New Roman" w:hAnsi="Times New Roman" w:cs="Times New Roman"/>
          <w:smallCaps/>
        </w:rPr>
        <w:t xml:space="preserve">37, </w:t>
      </w:r>
      <w:r w:rsidRPr="00F22C0F">
        <w:rPr>
          <w:rFonts w:ascii="Times New Roman" w:hAnsi="Times New Roman" w:cs="Times New Roman"/>
        </w:rPr>
        <w:t xml:space="preserve">inclusive and </w:t>
      </w:r>
      <w:r w:rsidR="00FE3B7A" w:rsidRPr="00F22C0F">
        <w:rPr>
          <w:rFonts w:ascii="Times New Roman" w:hAnsi="Times New Roman" w:cs="Times New Roman"/>
          <w:smallCaps/>
        </w:rPr>
        <w:t>39</w:t>
      </w:r>
      <w:r w:rsidRPr="00F22C0F">
        <w:rPr>
          <w:rFonts w:ascii="Times New Roman" w:hAnsi="Times New Roman" w:cs="Times New Roman"/>
        </w:rPr>
        <w:t xml:space="preserve"> and </w:t>
      </w:r>
      <w:r w:rsidR="00FE3B7A" w:rsidRPr="00F22C0F">
        <w:rPr>
          <w:rFonts w:ascii="Times New Roman" w:hAnsi="Times New Roman" w:cs="Times New Roman"/>
          <w:smallCaps/>
        </w:rPr>
        <w:t xml:space="preserve">40 </w:t>
      </w:r>
      <w:r w:rsidRPr="00F22C0F">
        <w:rPr>
          <w:rFonts w:ascii="Times New Roman" w:hAnsi="Times New Roman" w:cs="Times New Roman"/>
        </w:rPr>
        <w:t>had been in force at the time when the claim was made.</w:t>
      </w:r>
    </w:p>
    <w:p w14:paraId="63E92944" w14:textId="77777777" w:rsidR="003D7125"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(6)</w:t>
      </w:r>
      <w:r w:rsidR="00623B74" w:rsidRPr="00F22C0F">
        <w:rPr>
          <w:rFonts w:ascii="Times New Roman" w:hAnsi="Times New Roman" w:cs="Times New Roman"/>
        </w:rPr>
        <w:t xml:space="preserve"> A reference in any Act or in any instrument (including rules, regulations and by-laws) made, granted or issued under any Act to child endowment, being child endowment paid or payable under Part </w:t>
      </w:r>
      <w:r w:rsidRPr="00F22C0F">
        <w:rPr>
          <w:rFonts w:ascii="Times New Roman" w:hAnsi="Times New Roman" w:cs="Times New Roman"/>
          <w:smallCaps/>
        </w:rPr>
        <w:t xml:space="preserve">vi </w:t>
      </w:r>
      <w:r w:rsidR="00623B74" w:rsidRPr="00F22C0F">
        <w:rPr>
          <w:rFonts w:ascii="Times New Roman" w:hAnsi="Times New Roman" w:cs="Times New Roman"/>
        </w:rPr>
        <w:t xml:space="preserve">of the Principal Act shall, after the commencement of this sub-section, be read as a reference to family allowance under Part </w:t>
      </w:r>
      <w:r w:rsidRPr="00F22C0F">
        <w:rPr>
          <w:rFonts w:ascii="Times New Roman" w:hAnsi="Times New Roman" w:cs="Times New Roman"/>
          <w:smallCaps/>
        </w:rPr>
        <w:t xml:space="preserve">vi </w:t>
      </w:r>
      <w:r w:rsidR="00623B74" w:rsidRPr="00F22C0F">
        <w:rPr>
          <w:rFonts w:ascii="Times New Roman" w:hAnsi="Times New Roman" w:cs="Times New Roman"/>
        </w:rPr>
        <w:t>of the Principal Act as amended by this Act.</w:t>
      </w:r>
    </w:p>
    <w:p w14:paraId="02E10D71" w14:textId="77777777" w:rsidR="00623B74" w:rsidRPr="00F22C0F" w:rsidRDefault="00FE3B7A" w:rsidP="0037725C">
      <w:pPr>
        <w:spacing w:before="120" w:after="120" w:line="240" w:lineRule="auto"/>
        <w:jc w:val="center"/>
        <w:rPr>
          <w:rFonts w:ascii="Times New Roman" w:hAnsi="Times New Roman" w:cs="Times New Roman"/>
          <w:sz w:val="24"/>
        </w:rPr>
      </w:pPr>
      <w:r w:rsidRPr="00F22C0F">
        <w:rPr>
          <w:rFonts w:ascii="Times New Roman" w:hAnsi="Times New Roman" w:cs="Times New Roman"/>
          <w:b/>
          <w:sz w:val="24"/>
        </w:rPr>
        <w:t>PART III—AMENDMENTS OF THE SOCIAL SERVICES AMENDMENT ACT 1979</w:t>
      </w:r>
    </w:p>
    <w:p w14:paraId="0ECD6592" w14:textId="77777777" w:rsidR="00623B74" w:rsidRPr="00F22C0F" w:rsidRDefault="00FE3B7A" w:rsidP="0037725C">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References to the Principal Act</w:t>
      </w:r>
    </w:p>
    <w:p w14:paraId="78BE4A62" w14:textId="77777777" w:rsidR="003D7125"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47. </w:t>
      </w:r>
      <w:r w:rsidR="00623B74" w:rsidRPr="00F22C0F">
        <w:rPr>
          <w:rFonts w:ascii="Times New Roman" w:hAnsi="Times New Roman" w:cs="Times New Roman"/>
        </w:rPr>
        <w:t xml:space="preserve">The </w:t>
      </w:r>
      <w:r w:rsidRPr="00F22C0F">
        <w:rPr>
          <w:rFonts w:ascii="Times New Roman" w:hAnsi="Times New Roman" w:cs="Times New Roman"/>
          <w:i/>
        </w:rPr>
        <w:t xml:space="preserve">Social Services Amendment Act </w:t>
      </w:r>
      <w:r w:rsidRPr="00F22C0F">
        <w:rPr>
          <w:rFonts w:ascii="Times New Roman" w:hAnsi="Times New Roman" w:cs="Times New Roman"/>
          <w:smallCaps/>
        </w:rPr>
        <w:t>1979</w:t>
      </w:r>
      <w:r w:rsidRPr="00F22C0F">
        <w:rPr>
          <w:rFonts w:ascii="Times New Roman" w:hAnsi="Times New Roman" w:cs="Times New Roman"/>
          <w:smallCaps/>
          <w:vertAlign w:val="superscript"/>
        </w:rPr>
        <w:t>2</w:t>
      </w:r>
      <w:r w:rsidRPr="00F22C0F">
        <w:rPr>
          <w:rFonts w:ascii="Times New Roman" w:hAnsi="Times New Roman" w:cs="Times New Roman"/>
          <w:smallCaps/>
        </w:rPr>
        <w:t xml:space="preserve"> </w:t>
      </w:r>
      <w:r w:rsidR="00623B74" w:rsidRPr="00F22C0F">
        <w:rPr>
          <w:rFonts w:ascii="Times New Roman" w:hAnsi="Times New Roman" w:cs="Times New Roman"/>
        </w:rPr>
        <w:t>is in this Part referred to as the Principal Act.</w:t>
      </w:r>
    </w:p>
    <w:p w14:paraId="37389939" w14:textId="77777777" w:rsidR="00623B74" w:rsidRPr="00F22C0F" w:rsidRDefault="00FE3B7A" w:rsidP="0037725C">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Amendments of sub-section 39 (1) of Principal Act</w:t>
      </w:r>
    </w:p>
    <w:p w14:paraId="115AF0DC" w14:textId="77777777" w:rsidR="00623B74" w:rsidRPr="00F22C0F" w:rsidRDefault="00FE3B7A" w:rsidP="0037725C">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48. </w:t>
      </w:r>
      <w:r w:rsidR="00623B74" w:rsidRPr="00F22C0F">
        <w:rPr>
          <w:rFonts w:ascii="Times New Roman" w:hAnsi="Times New Roman" w:cs="Times New Roman"/>
        </w:rPr>
        <w:t xml:space="preserve">Section </w:t>
      </w:r>
      <w:r w:rsidRPr="00F22C0F">
        <w:rPr>
          <w:rFonts w:ascii="Times New Roman" w:hAnsi="Times New Roman" w:cs="Times New Roman"/>
          <w:smallCaps/>
        </w:rPr>
        <w:t xml:space="preserve">39 </w:t>
      </w:r>
      <w:r w:rsidR="00623B74" w:rsidRPr="00F22C0F">
        <w:rPr>
          <w:rFonts w:ascii="Times New Roman" w:hAnsi="Times New Roman" w:cs="Times New Roman"/>
        </w:rPr>
        <w:t>of the Principal Act is amended—</w:t>
      </w:r>
    </w:p>
    <w:p w14:paraId="68D6D088" w14:textId="78B6727A" w:rsidR="00623B74"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(a) by inserting in sub-section </w:t>
      </w:r>
      <w:r w:rsidR="00FE3B7A" w:rsidRPr="00F22C0F">
        <w:rPr>
          <w:rFonts w:ascii="Times New Roman" w:hAnsi="Times New Roman" w:cs="Times New Roman"/>
          <w:smallCaps/>
        </w:rPr>
        <w:t xml:space="preserve">(2) </w:t>
      </w:r>
      <w:r w:rsidRPr="00F22C0F">
        <w:rPr>
          <w:rFonts w:ascii="Times New Roman" w:hAnsi="Times New Roman" w:cs="Times New Roman"/>
        </w:rPr>
        <w:t xml:space="preserve">of the new section </w:t>
      </w:r>
      <w:r w:rsidR="00686961">
        <w:rPr>
          <w:rFonts w:ascii="Times New Roman" w:hAnsi="Times New Roman" w:cs="Times New Roman"/>
          <w:smallCaps/>
        </w:rPr>
        <w:t>11</w:t>
      </w:r>
      <w:r w:rsidR="00FE3B7A" w:rsidRPr="00F22C0F">
        <w:rPr>
          <w:rFonts w:ascii="Times New Roman" w:hAnsi="Times New Roman" w:cs="Times New Roman"/>
          <w:smallCaps/>
        </w:rPr>
        <w:t xml:space="preserve">5a </w:t>
      </w:r>
      <w:r w:rsidRPr="00F22C0F">
        <w:rPr>
          <w:rFonts w:ascii="Times New Roman" w:hAnsi="Times New Roman" w:cs="Times New Roman"/>
        </w:rPr>
        <w:t xml:space="preserve">that is proposed to be inserted in the </w:t>
      </w:r>
      <w:r w:rsidR="00FE3B7A" w:rsidRPr="00F22C0F">
        <w:rPr>
          <w:rFonts w:ascii="Times New Roman" w:hAnsi="Times New Roman" w:cs="Times New Roman"/>
          <w:i/>
        </w:rPr>
        <w:t xml:space="preserve">Social Services Act </w:t>
      </w:r>
      <w:r w:rsidR="00FE3B7A" w:rsidRPr="00F22C0F">
        <w:rPr>
          <w:rFonts w:ascii="Times New Roman" w:hAnsi="Times New Roman" w:cs="Times New Roman"/>
          <w:smallCaps/>
        </w:rPr>
        <w:t xml:space="preserve">1947 </w:t>
      </w:r>
      <w:r w:rsidR="00FE3B7A" w:rsidRPr="00F22C0F">
        <w:rPr>
          <w:rFonts w:ascii="Times New Roman" w:hAnsi="Times New Roman" w:cs="Times New Roman"/>
        </w:rPr>
        <w:t>“</w:t>
      </w:r>
      <w:r w:rsidRPr="00F22C0F">
        <w:rPr>
          <w:rFonts w:ascii="Times New Roman" w:hAnsi="Times New Roman" w:cs="Times New Roman"/>
        </w:rPr>
        <w:t>by post or personally</w:t>
      </w:r>
      <w:r w:rsidR="00FE3B7A" w:rsidRPr="00F22C0F">
        <w:rPr>
          <w:rFonts w:ascii="Times New Roman" w:hAnsi="Times New Roman" w:cs="Times New Roman"/>
        </w:rPr>
        <w:t>”</w:t>
      </w:r>
      <w:r w:rsidRPr="00F22C0F">
        <w:rPr>
          <w:rFonts w:ascii="Times New Roman" w:hAnsi="Times New Roman" w:cs="Times New Roman"/>
        </w:rPr>
        <w:t xml:space="preserve"> after </w:t>
      </w:r>
      <w:r w:rsidR="00FE3B7A" w:rsidRPr="00F22C0F">
        <w:rPr>
          <w:rFonts w:ascii="Times New Roman" w:hAnsi="Times New Roman" w:cs="Times New Roman"/>
        </w:rPr>
        <w:t>“</w:t>
      </w:r>
      <w:r w:rsidRPr="00F22C0F">
        <w:rPr>
          <w:rFonts w:ascii="Times New Roman" w:hAnsi="Times New Roman" w:cs="Times New Roman"/>
        </w:rPr>
        <w:t>served</w:t>
      </w:r>
      <w:r w:rsidR="00FE3B7A" w:rsidRPr="00F22C0F">
        <w:rPr>
          <w:rFonts w:ascii="Times New Roman" w:hAnsi="Times New Roman" w:cs="Times New Roman"/>
        </w:rPr>
        <w:t>”</w:t>
      </w:r>
      <w:r w:rsidRPr="00F22C0F">
        <w:rPr>
          <w:rFonts w:ascii="Times New Roman" w:hAnsi="Times New Roman" w:cs="Times New Roman"/>
        </w:rPr>
        <w:t>;</w:t>
      </w:r>
    </w:p>
    <w:p w14:paraId="140ADC7B" w14:textId="77777777" w:rsidR="00623B74"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(b) by omitting sub-section (</w:t>
      </w:r>
      <w:r w:rsidR="00FE3B7A" w:rsidRPr="00F22C0F">
        <w:rPr>
          <w:rFonts w:ascii="Times New Roman" w:hAnsi="Times New Roman" w:cs="Times New Roman"/>
          <w:smallCaps/>
        </w:rPr>
        <w:t>1</w:t>
      </w:r>
      <w:r w:rsidRPr="00F22C0F">
        <w:rPr>
          <w:rFonts w:ascii="Times New Roman" w:hAnsi="Times New Roman" w:cs="Times New Roman"/>
        </w:rPr>
        <w:t xml:space="preserve">) of the new section </w:t>
      </w:r>
      <w:r w:rsidR="00FE3B7A" w:rsidRPr="00F22C0F">
        <w:rPr>
          <w:rFonts w:ascii="Times New Roman" w:hAnsi="Times New Roman" w:cs="Times New Roman"/>
          <w:smallCaps/>
        </w:rPr>
        <w:t>11</w:t>
      </w:r>
      <w:r w:rsidR="0076237C" w:rsidRPr="00F22C0F">
        <w:rPr>
          <w:rFonts w:ascii="Times New Roman" w:hAnsi="Times New Roman" w:cs="Times New Roman"/>
          <w:smallCaps/>
        </w:rPr>
        <w:t>5b</w:t>
      </w:r>
      <w:r w:rsidRPr="00F22C0F">
        <w:rPr>
          <w:rFonts w:ascii="Times New Roman" w:hAnsi="Times New Roman" w:cs="Times New Roman"/>
        </w:rPr>
        <w:t xml:space="preserve"> that is proposed to be inserted in the </w:t>
      </w:r>
      <w:r w:rsidR="00FE3B7A" w:rsidRPr="00F22C0F">
        <w:rPr>
          <w:rFonts w:ascii="Times New Roman" w:hAnsi="Times New Roman" w:cs="Times New Roman"/>
          <w:i/>
        </w:rPr>
        <w:t xml:space="preserve">Social Services Act </w:t>
      </w:r>
      <w:r w:rsidR="00FE3B7A" w:rsidRPr="00F22C0F">
        <w:rPr>
          <w:rFonts w:ascii="Times New Roman" w:hAnsi="Times New Roman" w:cs="Times New Roman"/>
          <w:smallCaps/>
        </w:rPr>
        <w:t xml:space="preserve">1947 </w:t>
      </w:r>
      <w:r w:rsidRPr="00F22C0F">
        <w:rPr>
          <w:rFonts w:ascii="Times New Roman" w:hAnsi="Times New Roman" w:cs="Times New Roman"/>
        </w:rPr>
        <w:t>and substituting the following sub-section:</w:t>
      </w:r>
    </w:p>
    <w:p w14:paraId="7FB923CF" w14:textId="77777777" w:rsidR="00623B74" w:rsidRPr="00F22C0F" w:rsidRDefault="00FE3B7A" w:rsidP="0037725C">
      <w:pPr>
        <w:spacing w:after="0" w:line="240" w:lineRule="auto"/>
        <w:ind w:left="806" w:firstLine="432"/>
        <w:jc w:val="both"/>
        <w:rPr>
          <w:rFonts w:ascii="Times New Roman" w:hAnsi="Times New Roman" w:cs="Times New Roman"/>
        </w:rPr>
      </w:pPr>
      <w:r w:rsidRPr="00F22C0F">
        <w:rPr>
          <w:rFonts w:ascii="Times New Roman" w:hAnsi="Times New Roman" w:cs="Times New Roman"/>
          <w:smallCaps/>
        </w:rPr>
        <w:t xml:space="preserve">“ ‘115b. (1) </w:t>
      </w:r>
      <w:r w:rsidR="00623B74" w:rsidRPr="00F22C0F">
        <w:rPr>
          <w:rFonts w:ascii="Times New Roman" w:hAnsi="Times New Roman" w:cs="Times New Roman"/>
        </w:rPr>
        <w:t>Where a person who is qualified to receive a sickness benefit in respect of an incapacity has received or is qualified or entitled to receive a payment (whether a payment forming part of a series of periodical payments or a payment by way of a lump sum) that is, in the opinion of the Director-General, in whole or in part a payment by way of compensation in respect of that incapacity, the Director-General, having regard to the amount of that payment or, in the case of a series of periodical payments, the amounts of those payments (including future payments), or such part of that payment or of those payments as, in the opinion of the Director-General, relates to that incapacity, may—</w:t>
      </w:r>
    </w:p>
    <w:p w14:paraId="7C9FC730" w14:textId="77777777" w:rsidR="00623B74" w:rsidRPr="00F22C0F" w:rsidRDefault="00623B74" w:rsidP="003E57F3">
      <w:pPr>
        <w:spacing w:after="0" w:line="240" w:lineRule="auto"/>
        <w:ind w:left="1584" w:hanging="432"/>
        <w:jc w:val="both"/>
        <w:rPr>
          <w:rFonts w:ascii="Times New Roman" w:hAnsi="Times New Roman" w:cs="Times New Roman"/>
        </w:rPr>
      </w:pPr>
      <w:r w:rsidRPr="00F22C0F">
        <w:rPr>
          <w:rFonts w:ascii="Times New Roman" w:hAnsi="Times New Roman" w:cs="Times New Roman"/>
        </w:rPr>
        <w:t>(a) where a claim by the person for sickness benefit in respect of that incapacity has been lodged but not determined—refuse to grant that claim or grant that claim but direct that the amount</w:t>
      </w:r>
    </w:p>
    <w:p w14:paraId="18A97A8B" w14:textId="77777777" w:rsidR="00623B74" w:rsidRPr="00F22C0F" w:rsidRDefault="00FE3B7A" w:rsidP="00FE3B7A">
      <w:pPr>
        <w:spacing w:after="0" w:line="240" w:lineRule="auto"/>
        <w:jc w:val="both"/>
        <w:rPr>
          <w:rFonts w:ascii="Times New Roman" w:hAnsi="Times New Roman" w:cs="Times New Roman"/>
        </w:rPr>
      </w:pPr>
      <w:r w:rsidRPr="00F22C0F">
        <w:rPr>
          <w:rFonts w:ascii="Times New Roman" w:hAnsi="Times New Roman" w:cs="Times New Roman"/>
        </w:rPr>
        <w:br w:type="page"/>
      </w:r>
    </w:p>
    <w:p w14:paraId="38CEF4F2" w14:textId="77777777" w:rsidR="00623B74" w:rsidRPr="00F22C0F" w:rsidRDefault="00623B74" w:rsidP="003E57F3">
      <w:pPr>
        <w:spacing w:after="0" w:line="240" w:lineRule="auto"/>
        <w:ind w:left="1620"/>
        <w:jc w:val="both"/>
        <w:rPr>
          <w:rFonts w:ascii="Times New Roman" w:hAnsi="Times New Roman" w:cs="Times New Roman"/>
        </w:rPr>
      </w:pPr>
      <w:r w:rsidRPr="00F22C0F">
        <w:rPr>
          <w:rFonts w:ascii="Times New Roman" w:hAnsi="Times New Roman" w:cs="Times New Roman"/>
        </w:rPr>
        <w:lastRenderedPageBreak/>
        <w:t>per week of sickness benefit that would, apart from this sub-section, be payable in respect of that incapacity be reduced by an amount specified in the direction; or</w:t>
      </w:r>
    </w:p>
    <w:p w14:paraId="7697C892" w14:textId="77777777" w:rsidR="00623B74" w:rsidRPr="00F22C0F" w:rsidRDefault="00623B74" w:rsidP="003E57F3">
      <w:pPr>
        <w:spacing w:after="0" w:line="240" w:lineRule="auto"/>
        <w:ind w:left="1584" w:hanging="432"/>
        <w:jc w:val="both"/>
        <w:rPr>
          <w:rFonts w:ascii="Times New Roman" w:hAnsi="Times New Roman" w:cs="Times New Roman"/>
        </w:rPr>
      </w:pPr>
      <w:r w:rsidRPr="00F22C0F">
        <w:rPr>
          <w:rFonts w:ascii="Times New Roman" w:hAnsi="Times New Roman" w:cs="Times New Roman"/>
        </w:rPr>
        <w:t>(b) in any other case—</w:t>
      </w:r>
    </w:p>
    <w:p w14:paraId="37F66F04" w14:textId="77777777" w:rsidR="00623B74" w:rsidRPr="00F22C0F" w:rsidRDefault="00623B74" w:rsidP="003E57F3">
      <w:pPr>
        <w:spacing w:after="0" w:line="240" w:lineRule="auto"/>
        <w:ind w:left="2304" w:hanging="432"/>
        <w:jc w:val="both"/>
        <w:rPr>
          <w:rFonts w:ascii="Times New Roman" w:hAnsi="Times New Roman" w:cs="Times New Roman"/>
        </w:rPr>
      </w:pPr>
      <w:r w:rsidRPr="00F22C0F">
        <w:rPr>
          <w:rFonts w:ascii="Times New Roman" w:hAnsi="Times New Roman" w:cs="Times New Roman"/>
        </w:rPr>
        <w:t>(</w:t>
      </w:r>
      <w:proofErr w:type="spellStart"/>
      <w:r w:rsidRPr="00F22C0F">
        <w:rPr>
          <w:rFonts w:ascii="Times New Roman" w:hAnsi="Times New Roman" w:cs="Times New Roman"/>
        </w:rPr>
        <w:t>i</w:t>
      </w:r>
      <w:proofErr w:type="spellEnd"/>
      <w:r w:rsidRPr="00F22C0F">
        <w:rPr>
          <w:rFonts w:ascii="Times New Roman" w:hAnsi="Times New Roman" w:cs="Times New Roman"/>
        </w:rPr>
        <w:t>) cancel the sickness benefit payable to the person in respect of that incapacity; or</w:t>
      </w:r>
    </w:p>
    <w:p w14:paraId="040DCE8A" w14:textId="069D8A75" w:rsidR="00623B74" w:rsidRPr="00F22C0F" w:rsidRDefault="00623B74" w:rsidP="003E57F3">
      <w:pPr>
        <w:spacing w:after="0" w:line="240" w:lineRule="auto"/>
        <w:ind w:left="2304" w:hanging="432"/>
        <w:jc w:val="both"/>
        <w:rPr>
          <w:rFonts w:ascii="Times New Roman" w:hAnsi="Times New Roman" w:cs="Times New Roman"/>
        </w:rPr>
      </w:pPr>
      <w:r w:rsidRPr="00F22C0F">
        <w:rPr>
          <w:rFonts w:ascii="Times New Roman" w:hAnsi="Times New Roman" w:cs="Times New Roman"/>
        </w:rPr>
        <w:t>(ii) direct that the amount per week of sickness benefit that would, apart from this sub-section, be payable in respect of that incapacity be reduced by an amount specified in the direction.</w:t>
      </w:r>
      <w:r w:rsidR="00686961">
        <w:rPr>
          <w:rFonts w:ascii="Times New Roman" w:hAnsi="Times New Roman" w:cs="Times New Roman"/>
        </w:rPr>
        <w:t>”</w:t>
      </w:r>
      <w:r w:rsidRPr="00F22C0F">
        <w:rPr>
          <w:rFonts w:ascii="Times New Roman" w:hAnsi="Times New Roman" w:cs="Times New Roman"/>
        </w:rPr>
        <w:t>;</w:t>
      </w:r>
    </w:p>
    <w:p w14:paraId="20B92EB2" w14:textId="77777777" w:rsidR="00623B74" w:rsidRPr="00F22C0F" w:rsidRDefault="00623B74" w:rsidP="0037725C">
      <w:pPr>
        <w:spacing w:after="0" w:line="240" w:lineRule="auto"/>
        <w:ind w:left="792" w:hanging="360"/>
        <w:jc w:val="both"/>
        <w:rPr>
          <w:rFonts w:ascii="Times New Roman" w:hAnsi="Times New Roman" w:cs="Times New Roman"/>
        </w:rPr>
      </w:pPr>
      <w:r w:rsidRPr="00F22C0F">
        <w:rPr>
          <w:rFonts w:ascii="Times New Roman" w:hAnsi="Times New Roman" w:cs="Times New Roman"/>
        </w:rPr>
        <w:t>(c) by omitting sub-sections (3) and (4) of the new section 11</w:t>
      </w:r>
      <w:r w:rsidR="0076237C" w:rsidRPr="00F22C0F">
        <w:rPr>
          <w:rFonts w:ascii="Times New Roman" w:hAnsi="Times New Roman" w:cs="Times New Roman"/>
          <w:smallCaps/>
        </w:rPr>
        <w:t>5b</w:t>
      </w:r>
      <w:r w:rsidRPr="00F22C0F">
        <w:rPr>
          <w:rFonts w:ascii="Times New Roman" w:hAnsi="Times New Roman" w:cs="Times New Roman"/>
        </w:rPr>
        <w:t xml:space="preserve"> that is proposed to be inserted in the </w:t>
      </w:r>
      <w:r w:rsidR="00FE3B7A" w:rsidRPr="00F22C0F">
        <w:rPr>
          <w:rFonts w:ascii="Times New Roman" w:hAnsi="Times New Roman" w:cs="Times New Roman"/>
          <w:i/>
        </w:rPr>
        <w:t xml:space="preserve">Social Services Act </w:t>
      </w:r>
      <w:r w:rsidRPr="00F22C0F">
        <w:rPr>
          <w:rFonts w:ascii="Times New Roman" w:hAnsi="Times New Roman" w:cs="Times New Roman"/>
        </w:rPr>
        <w:t>1947 and substituting the following sub-sections:</w:t>
      </w:r>
    </w:p>
    <w:p w14:paraId="7B411CBB" w14:textId="77777777" w:rsidR="00623B74" w:rsidRPr="00F22C0F" w:rsidRDefault="00FE3B7A" w:rsidP="00C57F16">
      <w:pPr>
        <w:spacing w:after="0" w:line="240" w:lineRule="auto"/>
        <w:ind w:left="806" w:firstLine="432"/>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(3) Where the Director-General is of the opinion that a payment by way of a lump sum, or a series of periodical payments, received by a person who is, or has been, in receipt of sickness benefit in respect of an incapacity (whether the payment was, or all or any of the payments were, received before, during or after the close of the period of receipt of sickness benefit) is a payment that is, or are payments one or more of which is or are, in whole or in part, a payment or payments by way of compensation in respect of that incapacity, the Director-General may, by notice in writing served by post or personally on the person, direct the person to pay to the Commonwealth an amount specified in the notice, being an amount equal to—</w:t>
      </w:r>
    </w:p>
    <w:p w14:paraId="0BF8295F" w14:textId="77777777" w:rsidR="00623B74" w:rsidRPr="00F22C0F" w:rsidRDefault="00623B74" w:rsidP="00C57F16">
      <w:pPr>
        <w:spacing w:after="0" w:line="240" w:lineRule="auto"/>
        <w:ind w:left="1368" w:hanging="360"/>
        <w:jc w:val="both"/>
        <w:rPr>
          <w:rFonts w:ascii="Times New Roman" w:hAnsi="Times New Roman" w:cs="Times New Roman"/>
        </w:rPr>
      </w:pPr>
      <w:r w:rsidRPr="00F22C0F">
        <w:rPr>
          <w:rFonts w:ascii="Times New Roman" w:hAnsi="Times New Roman" w:cs="Times New Roman"/>
        </w:rPr>
        <w:t>(a) the amount of sickness benefit received by the person in respect of that incapacity; or</w:t>
      </w:r>
    </w:p>
    <w:p w14:paraId="4A57E9AB" w14:textId="77777777" w:rsidR="003D7125" w:rsidRPr="00F22C0F" w:rsidRDefault="00623B74" w:rsidP="00C57F16">
      <w:pPr>
        <w:spacing w:after="0" w:line="240" w:lineRule="auto"/>
        <w:ind w:left="1368" w:hanging="360"/>
        <w:jc w:val="both"/>
        <w:rPr>
          <w:rFonts w:ascii="Times New Roman" w:hAnsi="Times New Roman" w:cs="Times New Roman"/>
        </w:rPr>
      </w:pPr>
      <w:r w:rsidRPr="00F22C0F">
        <w:rPr>
          <w:rFonts w:ascii="Times New Roman" w:hAnsi="Times New Roman" w:cs="Times New Roman"/>
        </w:rPr>
        <w:t>(b) the amount of the lump sum payment or periodical payment or payments or such part of that amount or of those amounts as, in the opinion of the Director-General, relates to that incapacity,</w:t>
      </w:r>
    </w:p>
    <w:p w14:paraId="29AC1BE4" w14:textId="77777777" w:rsidR="003D7125" w:rsidRPr="00F22C0F" w:rsidRDefault="00623B74" w:rsidP="00C57F16">
      <w:pPr>
        <w:spacing w:after="0" w:line="240" w:lineRule="auto"/>
        <w:ind w:left="810"/>
        <w:jc w:val="both"/>
        <w:rPr>
          <w:rFonts w:ascii="Times New Roman" w:hAnsi="Times New Roman" w:cs="Times New Roman"/>
        </w:rPr>
      </w:pPr>
      <w:r w:rsidRPr="00F22C0F">
        <w:rPr>
          <w:rFonts w:ascii="Times New Roman" w:hAnsi="Times New Roman" w:cs="Times New Roman"/>
        </w:rPr>
        <w:t>whichever is the lesser amount.</w:t>
      </w:r>
    </w:p>
    <w:p w14:paraId="4AB6BA57" w14:textId="77777777" w:rsidR="00623B74" w:rsidRPr="00F22C0F" w:rsidRDefault="00FE3B7A" w:rsidP="00C57F16">
      <w:pPr>
        <w:spacing w:after="0" w:line="240" w:lineRule="auto"/>
        <w:ind w:left="806" w:firstLine="432"/>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(4) Where the amount per week of sickness benefit payable in respect of an incapacity is reduced under sub-section (1) having regard to the receipt of a payment by way of compensation in respect of that incapacity, that payment by way of compensation shall not, for the purposes of section 11</w:t>
      </w:r>
      <w:r w:rsidR="0076237C" w:rsidRPr="00F22C0F">
        <w:rPr>
          <w:rFonts w:ascii="Times New Roman" w:hAnsi="Times New Roman" w:cs="Times New Roman"/>
          <w:smallCaps/>
        </w:rPr>
        <w:t>2a</w:t>
      </w:r>
      <w:r w:rsidR="00623B74" w:rsidRPr="00F22C0F">
        <w:rPr>
          <w:rFonts w:ascii="Times New Roman" w:hAnsi="Times New Roman" w:cs="Times New Roman"/>
        </w:rPr>
        <w:t xml:space="preserve"> or 114, be regarded as income.</w:t>
      </w:r>
      <w:r w:rsidR="003E57F3" w:rsidRPr="00F22C0F">
        <w:rPr>
          <w:rFonts w:ascii="Times New Roman" w:hAnsi="Times New Roman" w:cs="Times New Roman"/>
        </w:rPr>
        <w:t>”</w:t>
      </w:r>
      <w:r w:rsidR="00623B74" w:rsidRPr="00F22C0F">
        <w:rPr>
          <w:rFonts w:ascii="Times New Roman" w:hAnsi="Times New Roman" w:cs="Times New Roman"/>
        </w:rPr>
        <w:t>;</w:t>
      </w:r>
    </w:p>
    <w:p w14:paraId="5F178481" w14:textId="77777777" w:rsidR="00623B74" w:rsidRPr="00F22C0F" w:rsidRDefault="00623B74" w:rsidP="00C57F16">
      <w:pPr>
        <w:spacing w:after="0" w:line="240" w:lineRule="auto"/>
        <w:ind w:left="792" w:hanging="360"/>
        <w:jc w:val="both"/>
        <w:rPr>
          <w:rFonts w:ascii="Times New Roman" w:hAnsi="Times New Roman" w:cs="Times New Roman"/>
        </w:rPr>
      </w:pPr>
      <w:r w:rsidRPr="00F22C0F">
        <w:rPr>
          <w:rFonts w:ascii="Times New Roman" w:hAnsi="Times New Roman" w:cs="Times New Roman"/>
        </w:rPr>
        <w:t>(d) by omitting from sub-section (1) of the new section 11</w:t>
      </w:r>
      <w:r w:rsidR="0076237C" w:rsidRPr="00F22C0F">
        <w:rPr>
          <w:rFonts w:ascii="Times New Roman" w:hAnsi="Times New Roman" w:cs="Times New Roman"/>
          <w:smallCaps/>
        </w:rPr>
        <w:t>5c</w:t>
      </w:r>
      <w:r w:rsidRPr="00F22C0F">
        <w:rPr>
          <w:rFonts w:ascii="Times New Roman" w:hAnsi="Times New Roman" w:cs="Times New Roman"/>
        </w:rPr>
        <w:t xml:space="preserve"> that is proposed to be inserted in the </w:t>
      </w:r>
      <w:r w:rsidR="00FE3B7A" w:rsidRPr="00F22C0F">
        <w:rPr>
          <w:rFonts w:ascii="Times New Roman" w:hAnsi="Times New Roman" w:cs="Times New Roman"/>
          <w:i/>
        </w:rPr>
        <w:t xml:space="preserve">Social Services Act </w:t>
      </w:r>
      <w:r w:rsidRPr="00F22C0F">
        <w:rPr>
          <w:rFonts w:ascii="Times New Roman" w:hAnsi="Times New Roman" w:cs="Times New Roman"/>
        </w:rPr>
        <w:t xml:space="preserve">1947 </w:t>
      </w:r>
      <w:r w:rsidR="00FE3B7A" w:rsidRPr="00F22C0F">
        <w:rPr>
          <w:rFonts w:ascii="Times New Roman" w:hAnsi="Times New Roman" w:cs="Times New Roman"/>
        </w:rPr>
        <w:t>“</w:t>
      </w:r>
      <w:r w:rsidRPr="00F22C0F">
        <w:rPr>
          <w:rFonts w:ascii="Times New Roman" w:hAnsi="Times New Roman" w:cs="Times New Roman"/>
        </w:rPr>
        <w:t>or may be</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or may become</w:t>
      </w:r>
      <w:r w:rsidR="00FE3B7A" w:rsidRPr="00F22C0F">
        <w:rPr>
          <w:rFonts w:ascii="Times New Roman" w:hAnsi="Times New Roman" w:cs="Times New Roman"/>
        </w:rPr>
        <w:t>”</w:t>
      </w:r>
      <w:r w:rsidRPr="00F22C0F">
        <w:rPr>
          <w:rFonts w:ascii="Times New Roman" w:hAnsi="Times New Roman" w:cs="Times New Roman"/>
        </w:rPr>
        <w:t>;</w:t>
      </w:r>
    </w:p>
    <w:p w14:paraId="24432E18" w14:textId="77777777" w:rsidR="00623B74" w:rsidRPr="00F22C0F" w:rsidRDefault="00623B74" w:rsidP="00C57F16">
      <w:pPr>
        <w:spacing w:after="0" w:line="240" w:lineRule="auto"/>
        <w:ind w:left="792" w:hanging="360"/>
        <w:jc w:val="both"/>
        <w:rPr>
          <w:rFonts w:ascii="Times New Roman" w:hAnsi="Times New Roman" w:cs="Times New Roman"/>
        </w:rPr>
      </w:pPr>
      <w:r w:rsidRPr="00F22C0F">
        <w:rPr>
          <w:rFonts w:ascii="Times New Roman" w:hAnsi="Times New Roman" w:cs="Times New Roman"/>
        </w:rPr>
        <w:t>(e) by omitting from sub-section (1) of the new section 11</w:t>
      </w:r>
      <w:r w:rsidR="0076237C" w:rsidRPr="00F22C0F">
        <w:rPr>
          <w:rFonts w:ascii="Times New Roman" w:hAnsi="Times New Roman" w:cs="Times New Roman"/>
          <w:smallCaps/>
        </w:rPr>
        <w:t>5c</w:t>
      </w:r>
      <w:r w:rsidRPr="00F22C0F">
        <w:rPr>
          <w:rFonts w:ascii="Times New Roman" w:hAnsi="Times New Roman" w:cs="Times New Roman"/>
        </w:rPr>
        <w:t xml:space="preserve"> that is proposed to be inserted in the </w:t>
      </w:r>
      <w:r w:rsidR="00FE3B7A" w:rsidRPr="00F22C0F">
        <w:rPr>
          <w:rFonts w:ascii="Times New Roman" w:hAnsi="Times New Roman" w:cs="Times New Roman"/>
          <w:i/>
        </w:rPr>
        <w:t xml:space="preserve">Social Services Act </w:t>
      </w:r>
      <w:r w:rsidRPr="00F22C0F">
        <w:rPr>
          <w:rFonts w:ascii="Times New Roman" w:hAnsi="Times New Roman" w:cs="Times New Roman"/>
        </w:rPr>
        <w:t xml:space="preserve">1947 </w:t>
      </w:r>
      <w:r w:rsidR="00FE3B7A" w:rsidRPr="00F22C0F">
        <w:rPr>
          <w:rFonts w:ascii="Times New Roman" w:hAnsi="Times New Roman" w:cs="Times New Roman"/>
        </w:rPr>
        <w:t>“</w:t>
      </w:r>
      <w:r w:rsidRPr="00F22C0F">
        <w:rPr>
          <w:rFonts w:ascii="Times New Roman" w:hAnsi="Times New Roman" w:cs="Times New Roman"/>
        </w:rPr>
        <w:t>by post</w:t>
      </w:r>
      <w:r w:rsidR="00FE3B7A" w:rsidRPr="00F22C0F">
        <w:rPr>
          <w:rFonts w:ascii="Times New Roman" w:hAnsi="Times New Roman" w:cs="Times New Roman"/>
        </w:rPr>
        <w:t>”</w:t>
      </w:r>
      <w:r w:rsidRPr="00F22C0F">
        <w:rPr>
          <w:rFonts w:ascii="Times New Roman" w:hAnsi="Times New Roman" w:cs="Times New Roman"/>
        </w:rPr>
        <w:t>;</w:t>
      </w:r>
    </w:p>
    <w:p w14:paraId="404C1168" w14:textId="77777777" w:rsidR="00623B74" w:rsidRPr="00F22C0F" w:rsidRDefault="00623B74" w:rsidP="00C57F16">
      <w:pPr>
        <w:spacing w:after="0" w:line="240" w:lineRule="auto"/>
        <w:ind w:left="792" w:hanging="360"/>
        <w:jc w:val="both"/>
        <w:rPr>
          <w:rFonts w:ascii="Times New Roman" w:hAnsi="Times New Roman" w:cs="Times New Roman"/>
        </w:rPr>
      </w:pPr>
      <w:r w:rsidRPr="00F22C0F">
        <w:rPr>
          <w:rFonts w:ascii="Times New Roman" w:hAnsi="Times New Roman" w:cs="Times New Roman"/>
        </w:rPr>
        <w:t>(f) by omitting sub-section (2) of the new section 11</w:t>
      </w:r>
      <w:r w:rsidR="0076237C" w:rsidRPr="00F22C0F">
        <w:rPr>
          <w:rFonts w:ascii="Times New Roman" w:hAnsi="Times New Roman" w:cs="Times New Roman"/>
          <w:smallCaps/>
        </w:rPr>
        <w:t>5c</w:t>
      </w:r>
      <w:r w:rsidRPr="00F22C0F">
        <w:rPr>
          <w:rFonts w:ascii="Times New Roman" w:hAnsi="Times New Roman" w:cs="Times New Roman"/>
        </w:rPr>
        <w:t xml:space="preserve"> that is proposed to be inserted in the </w:t>
      </w:r>
      <w:r w:rsidR="00FE3B7A" w:rsidRPr="00F22C0F">
        <w:rPr>
          <w:rFonts w:ascii="Times New Roman" w:hAnsi="Times New Roman" w:cs="Times New Roman"/>
          <w:i/>
        </w:rPr>
        <w:t xml:space="preserve">Social Services Act </w:t>
      </w:r>
      <w:r w:rsidRPr="00F22C0F">
        <w:rPr>
          <w:rFonts w:ascii="Times New Roman" w:hAnsi="Times New Roman" w:cs="Times New Roman"/>
        </w:rPr>
        <w:t>1947 and substituting the following sub-sections:</w:t>
      </w:r>
    </w:p>
    <w:p w14:paraId="41448F95" w14:textId="77777777" w:rsidR="00623B74" w:rsidRPr="00F22C0F" w:rsidRDefault="00FE3B7A" w:rsidP="00FE3B7A">
      <w:pPr>
        <w:spacing w:after="0" w:line="240" w:lineRule="auto"/>
        <w:jc w:val="both"/>
        <w:rPr>
          <w:rFonts w:ascii="Times New Roman" w:hAnsi="Times New Roman" w:cs="Times New Roman"/>
        </w:rPr>
      </w:pPr>
      <w:r w:rsidRPr="00F22C0F">
        <w:rPr>
          <w:rFonts w:ascii="Times New Roman" w:hAnsi="Times New Roman" w:cs="Times New Roman"/>
        </w:rPr>
        <w:br w:type="page"/>
      </w:r>
    </w:p>
    <w:p w14:paraId="7E4527EF" w14:textId="77777777" w:rsidR="003D7125" w:rsidRPr="00F22C0F" w:rsidRDefault="00FE3B7A" w:rsidP="00C57F16">
      <w:pPr>
        <w:spacing w:after="0" w:line="240" w:lineRule="auto"/>
        <w:ind w:left="806" w:firstLine="432"/>
        <w:jc w:val="both"/>
        <w:rPr>
          <w:rFonts w:ascii="Times New Roman" w:hAnsi="Times New Roman" w:cs="Times New Roman"/>
        </w:rPr>
      </w:pPr>
      <w:r w:rsidRPr="00F22C0F">
        <w:rPr>
          <w:rFonts w:ascii="Times New Roman" w:hAnsi="Times New Roman" w:cs="Times New Roman"/>
        </w:rPr>
        <w:lastRenderedPageBreak/>
        <w:t>“</w:t>
      </w:r>
      <w:r w:rsidR="00623B74" w:rsidRPr="00F22C0F">
        <w:rPr>
          <w:rFonts w:ascii="Times New Roman" w:hAnsi="Times New Roman" w:cs="Times New Roman"/>
        </w:rPr>
        <w:t>(2) Where a person is liable to make a payment by way of compensation in respect of the incapacity of another person who is, or was, qualified to receive a sickness benefit in respect of that incapacity, the Director-General may serve a notice in writing on the first-mentioned person (whether or not a notice has been served on that person under sub-section (1)) specifying the amount that the Director-General, on behalf of the Commonwealth, proposes to recover from him, being an amount not exceeding the amount of the sickness benefit paid in respect of that incapacity.</w:t>
      </w:r>
    </w:p>
    <w:p w14:paraId="3E19EFBD" w14:textId="4BD727CB" w:rsidR="00623B74" w:rsidRPr="00F22C0F" w:rsidRDefault="00FE3B7A" w:rsidP="00C57F16">
      <w:pPr>
        <w:spacing w:after="0" w:line="240" w:lineRule="auto"/>
        <w:ind w:left="806" w:firstLine="432"/>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w:t>
      </w:r>
      <w:r w:rsidR="0076237C" w:rsidRPr="00F22C0F">
        <w:rPr>
          <w:rFonts w:ascii="Times New Roman" w:hAnsi="Times New Roman" w:cs="Times New Roman"/>
          <w:smallCaps/>
        </w:rPr>
        <w:t>2a</w:t>
      </w:r>
      <w:r w:rsidR="00623B74" w:rsidRPr="00F22C0F">
        <w:rPr>
          <w:rFonts w:ascii="Times New Roman" w:hAnsi="Times New Roman" w:cs="Times New Roman"/>
        </w:rPr>
        <w:t>) The Director-General shall not serve a notice on a person under sub-section (2) in relation to a payment by way of compensation in respect of the incapacity of another person if the Director-General has served a notice on an insurer under sub-section 11</w:t>
      </w:r>
      <w:r w:rsidR="0076237C" w:rsidRPr="00F22C0F">
        <w:rPr>
          <w:rFonts w:ascii="Times New Roman" w:hAnsi="Times New Roman" w:cs="Times New Roman"/>
          <w:smallCaps/>
        </w:rPr>
        <w:t>5d</w:t>
      </w:r>
      <w:r w:rsidR="00623B74" w:rsidRPr="00F22C0F">
        <w:rPr>
          <w:rFonts w:ascii="Times New Roman" w:hAnsi="Times New Roman" w:cs="Times New Roman"/>
        </w:rPr>
        <w:t xml:space="preserve"> (2) in respect of the liability of the insurer to indemnify that first-mentioned person against his liability to make that payment.</w:t>
      </w:r>
      <w:r w:rsidR="00686961">
        <w:rPr>
          <w:rFonts w:ascii="Times New Roman" w:hAnsi="Times New Roman" w:cs="Times New Roman"/>
        </w:rPr>
        <w:t>”</w:t>
      </w:r>
      <w:r w:rsidR="00623B74" w:rsidRPr="00F22C0F">
        <w:rPr>
          <w:rFonts w:ascii="Times New Roman" w:hAnsi="Times New Roman" w:cs="Times New Roman"/>
        </w:rPr>
        <w:t>;</w:t>
      </w:r>
    </w:p>
    <w:p w14:paraId="040EFF81" w14:textId="77777777" w:rsidR="00623B74" w:rsidRPr="00F22C0F" w:rsidRDefault="00623B74" w:rsidP="00C57F16">
      <w:pPr>
        <w:spacing w:after="0" w:line="240" w:lineRule="auto"/>
        <w:ind w:left="792" w:hanging="360"/>
        <w:jc w:val="both"/>
        <w:rPr>
          <w:rFonts w:ascii="Times New Roman" w:hAnsi="Times New Roman" w:cs="Times New Roman"/>
        </w:rPr>
      </w:pPr>
      <w:r w:rsidRPr="00F22C0F">
        <w:rPr>
          <w:rFonts w:ascii="Times New Roman" w:hAnsi="Times New Roman" w:cs="Times New Roman"/>
        </w:rPr>
        <w:t>(g) by omitting from sub-section (3) of the new section 11</w:t>
      </w:r>
      <w:r w:rsidR="0076237C" w:rsidRPr="00F22C0F">
        <w:rPr>
          <w:rFonts w:ascii="Times New Roman" w:hAnsi="Times New Roman" w:cs="Times New Roman"/>
          <w:smallCaps/>
        </w:rPr>
        <w:t>5c</w:t>
      </w:r>
      <w:r w:rsidRPr="00F22C0F">
        <w:rPr>
          <w:rFonts w:ascii="Times New Roman" w:hAnsi="Times New Roman" w:cs="Times New Roman"/>
        </w:rPr>
        <w:t xml:space="preserve"> that is proposed to be inserted in the </w:t>
      </w:r>
      <w:r w:rsidR="00FE3B7A" w:rsidRPr="00F22C0F">
        <w:rPr>
          <w:rFonts w:ascii="Times New Roman" w:hAnsi="Times New Roman" w:cs="Times New Roman"/>
          <w:i/>
        </w:rPr>
        <w:t xml:space="preserve">Social Services Act </w:t>
      </w:r>
      <w:r w:rsidRPr="00F22C0F">
        <w:rPr>
          <w:rFonts w:ascii="Times New Roman" w:hAnsi="Times New Roman" w:cs="Times New Roman"/>
        </w:rPr>
        <w:t xml:space="preserve">1947 </w:t>
      </w:r>
      <w:r w:rsidR="00FE3B7A" w:rsidRPr="00F22C0F">
        <w:rPr>
          <w:rFonts w:ascii="Times New Roman" w:hAnsi="Times New Roman" w:cs="Times New Roman"/>
        </w:rPr>
        <w:t>“</w:t>
      </w:r>
      <w:r w:rsidRPr="00F22C0F">
        <w:rPr>
          <w:rFonts w:ascii="Times New Roman" w:hAnsi="Times New Roman" w:cs="Times New Roman"/>
        </w:rPr>
        <w:t>(not being a notice that specifies the amount that the Director-General, on behalf of the Commonwealth, proposes to recover from him), is, or becomes, liable (whether by reason of a judgment of a court or by reason of an agreement in settlement of a claim)</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is, or becomes, liable</w:t>
      </w:r>
      <w:r w:rsidR="00FE3B7A" w:rsidRPr="00F22C0F">
        <w:rPr>
          <w:rFonts w:ascii="Times New Roman" w:hAnsi="Times New Roman" w:cs="Times New Roman"/>
        </w:rPr>
        <w:t>”</w:t>
      </w:r>
      <w:r w:rsidRPr="00F22C0F">
        <w:rPr>
          <w:rFonts w:ascii="Times New Roman" w:hAnsi="Times New Roman" w:cs="Times New Roman"/>
        </w:rPr>
        <w:t>;</w:t>
      </w:r>
    </w:p>
    <w:p w14:paraId="4E6CA32C" w14:textId="77777777" w:rsidR="00623B74" w:rsidRPr="00F22C0F" w:rsidRDefault="00623B74" w:rsidP="00C57F16">
      <w:pPr>
        <w:spacing w:after="0" w:line="240" w:lineRule="auto"/>
        <w:ind w:left="792" w:hanging="360"/>
        <w:jc w:val="both"/>
        <w:rPr>
          <w:rFonts w:ascii="Times New Roman" w:hAnsi="Times New Roman" w:cs="Times New Roman"/>
        </w:rPr>
      </w:pPr>
      <w:r w:rsidRPr="00F22C0F">
        <w:rPr>
          <w:rFonts w:ascii="Times New Roman" w:hAnsi="Times New Roman" w:cs="Times New Roman"/>
        </w:rPr>
        <w:t>(h) by omitting paragraphs (5) (a) and (6) (a) of the new section 11</w:t>
      </w:r>
      <w:r w:rsidR="0076237C" w:rsidRPr="00F22C0F">
        <w:rPr>
          <w:rFonts w:ascii="Times New Roman" w:hAnsi="Times New Roman" w:cs="Times New Roman"/>
          <w:smallCaps/>
        </w:rPr>
        <w:t>5c</w:t>
      </w:r>
      <w:r w:rsidRPr="00F22C0F">
        <w:rPr>
          <w:rFonts w:ascii="Times New Roman" w:hAnsi="Times New Roman" w:cs="Times New Roman"/>
        </w:rPr>
        <w:t xml:space="preserve"> that is proposed to be inserted in the </w:t>
      </w:r>
      <w:r w:rsidR="00FE3B7A" w:rsidRPr="00F22C0F">
        <w:rPr>
          <w:rFonts w:ascii="Times New Roman" w:hAnsi="Times New Roman" w:cs="Times New Roman"/>
          <w:i/>
        </w:rPr>
        <w:t xml:space="preserve">Social Services Act </w:t>
      </w:r>
      <w:r w:rsidRPr="00F22C0F">
        <w:rPr>
          <w:rFonts w:ascii="Times New Roman" w:hAnsi="Times New Roman" w:cs="Times New Roman"/>
        </w:rPr>
        <w:t>1947;</w:t>
      </w:r>
    </w:p>
    <w:p w14:paraId="38BCA860" w14:textId="77777777" w:rsidR="00623B74" w:rsidRPr="00F22C0F" w:rsidRDefault="00623B74" w:rsidP="00C57F16">
      <w:pPr>
        <w:spacing w:after="0" w:line="240" w:lineRule="auto"/>
        <w:ind w:left="792" w:hanging="360"/>
        <w:jc w:val="both"/>
        <w:rPr>
          <w:rFonts w:ascii="Times New Roman" w:hAnsi="Times New Roman" w:cs="Times New Roman"/>
        </w:rPr>
      </w:pPr>
      <w:r w:rsidRPr="00F22C0F">
        <w:rPr>
          <w:rFonts w:ascii="Times New Roman" w:hAnsi="Times New Roman" w:cs="Times New Roman"/>
        </w:rPr>
        <w:t>(j) by omitting from paragraphs (5) (b) and (6) (b) of the new section 11</w:t>
      </w:r>
      <w:r w:rsidR="0076237C" w:rsidRPr="00F22C0F">
        <w:rPr>
          <w:rFonts w:ascii="Times New Roman" w:hAnsi="Times New Roman" w:cs="Times New Roman"/>
          <w:smallCaps/>
        </w:rPr>
        <w:t>5c</w:t>
      </w:r>
      <w:r w:rsidRPr="00F22C0F">
        <w:rPr>
          <w:rFonts w:ascii="Times New Roman" w:hAnsi="Times New Roman" w:cs="Times New Roman"/>
        </w:rPr>
        <w:t xml:space="preserve"> that is proposed to be inserted in the </w:t>
      </w:r>
      <w:r w:rsidR="00FE3B7A" w:rsidRPr="00F22C0F">
        <w:rPr>
          <w:rFonts w:ascii="Times New Roman" w:hAnsi="Times New Roman" w:cs="Times New Roman"/>
          <w:i/>
        </w:rPr>
        <w:t xml:space="preserve">Social Services Act </w:t>
      </w:r>
      <w:r w:rsidRPr="00F22C0F">
        <w:rPr>
          <w:rFonts w:ascii="Times New Roman" w:hAnsi="Times New Roman" w:cs="Times New Roman"/>
        </w:rPr>
        <w:t xml:space="preserve">1947 </w:t>
      </w:r>
      <w:r w:rsidR="00FE3B7A" w:rsidRPr="00F22C0F">
        <w:rPr>
          <w:rFonts w:ascii="Times New Roman" w:hAnsi="Times New Roman" w:cs="Times New Roman"/>
        </w:rPr>
        <w:t>“</w:t>
      </w:r>
      <w:r w:rsidRPr="00F22C0F">
        <w:rPr>
          <w:rFonts w:ascii="Times New Roman" w:hAnsi="Times New Roman" w:cs="Times New Roman"/>
        </w:rPr>
        <w:t>an amount is specified in that notice, or in a subsequent notice served on the person under sub-section (2),</w:t>
      </w:r>
      <w:r w:rsidR="00F5277F"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a notice under sub-section (2) is served on a person and an amount is specified in the notice</w:t>
      </w:r>
      <w:r w:rsidR="00FE3B7A" w:rsidRPr="00F22C0F">
        <w:rPr>
          <w:rFonts w:ascii="Times New Roman" w:hAnsi="Times New Roman" w:cs="Times New Roman"/>
        </w:rPr>
        <w:t>”</w:t>
      </w:r>
      <w:r w:rsidRPr="00F22C0F">
        <w:rPr>
          <w:rFonts w:ascii="Times New Roman" w:hAnsi="Times New Roman" w:cs="Times New Roman"/>
        </w:rPr>
        <w:t>;</w:t>
      </w:r>
    </w:p>
    <w:p w14:paraId="3894391A" w14:textId="77777777" w:rsidR="00623B74" w:rsidRPr="00F22C0F" w:rsidRDefault="00623B74" w:rsidP="00C57F16">
      <w:pPr>
        <w:spacing w:after="0" w:line="240" w:lineRule="auto"/>
        <w:ind w:left="792" w:hanging="360"/>
        <w:jc w:val="both"/>
        <w:rPr>
          <w:rFonts w:ascii="Times New Roman" w:hAnsi="Times New Roman" w:cs="Times New Roman"/>
        </w:rPr>
      </w:pPr>
      <w:r w:rsidRPr="00F22C0F">
        <w:rPr>
          <w:rFonts w:ascii="Times New Roman" w:hAnsi="Times New Roman" w:cs="Times New Roman"/>
        </w:rPr>
        <w:t>(k) by omitting from paragraphs (5) (c) and (6) (c) of the new section 11</w:t>
      </w:r>
      <w:r w:rsidR="0076237C" w:rsidRPr="00F22C0F">
        <w:rPr>
          <w:rFonts w:ascii="Times New Roman" w:hAnsi="Times New Roman" w:cs="Times New Roman"/>
          <w:smallCaps/>
        </w:rPr>
        <w:t>5c</w:t>
      </w:r>
      <w:r w:rsidRPr="00F22C0F">
        <w:rPr>
          <w:rFonts w:ascii="Times New Roman" w:hAnsi="Times New Roman" w:cs="Times New Roman"/>
        </w:rPr>
        <w:t xml:space="preserve"> that is proposed to be inserted in the </w:t>
      </w:r>
      <w:r w:rsidR="00FE3B7A" w:rsidRPr="00F22C0F">
        <w:rPr>
          <w:rFonts w:ascii="Times New Roman" w:hAnsi="Times New Roman" w:cs="Times New Roman"/>
          <w:i/>
        </w:rPr>
        <w:t xml:space="preserve">Social Services Act </w:t>
      </w:r>
      <w:r w:rsidRPr="00F22C0F">
        <w:rPr>
          <w:rFonts w:ascii="Times New Roman" w:hAnsi="Times New Roman" w:cs="Times New Roman"/>
        </w:rPr>
        <w:t xml:space="preserve">1947 </w:t>
      </w:r>
      <w:r w:rsidR="00FE3B7A" w:rsidRPr="00F22C0F">
        <w:rPr>
          <w:rFonts w:ascii="Times New Roman" w:hAnsi="Times New Roman" w:cs="Times New Roman"/>
        </w:rPr>
        <w:t>“</w:t>
      </w:r>
      <w:r w:rsidRPr="00F22C0F">
        <w:rPr>
          <w:rFonts w:ascii="Times New Roman" w:hAnsi="Times New Roman" w:cs="Times New Roman"/>
        </w:rPr>
        <w:t>(whether by reason of a judgment of a court or by reason of an agreement in settlement of a claim)</w:t>
      </w:r>
      <w:r w:rsidR="00FE3B7A" w:rsidRPr="00F22C0F">
        <w:rPr>
          <w:rFonts w:ascii="Times New Roman" w:hAnsi="Times New Roman" w:cs="Times New Roman"/>
        </w:rPr>
        <w:t>”</w:t>
      </w:r>
      <w:r w:rsidRPr="00F22C0F">
        <w:rPr>
          <w:rFonts w:ascii="Times New Roman" w:hAnsi="Times New Roman" w:cs="Times New Roman"/>
        </w:rPr>
        <w:t>;</w:t>
      </w:r>
    </w:p>
    <w:p w14:paraId="295F6633" w14:textId="757C30C8" w:rsidR="00623B74" w:rsidRPr="00F22C0F" w:rsidRDefault="00623B74" w:rsidP="00C57F16">
      <w:pPr>
        <w:spacing w:after="0" w:line="240" w:lineRule="auto"/>
        <w:ind w:left="792" w:hanging="360"/>
        <w:jc w:val="both"/>
        <w:rPr>
          <w:rFonts w:ascii="Times New Roman" w:hAnsi="Times New Roman" w:cs="Times New Roman"/>
        </w:rPr>
      </w:pPr>
      <w:r w:rsidRPr="00F22C0F">
        <w:rPr>
          <w:rFonts w:ascii="Times New Roman" w:hAnsi="Times New Roman" w:cs="Times New Roman"/>
        </w:rPr>
        <w:t>(m) by omitting from paragraphs (5) (c) and (6) (c) of the new section 11</w:t>
      </w:r>
      <w:r w:rsidR="0076237C" w:rsidRPr="00F22C0F">
        <w:rPr>
          <w:rFonts w:ascii="Times New Roman" w:hAnsi="Times New Roman" w:cs="Times New Roman"/>
          <w:smallCaps/>
        </w:rPr>
        <w:t>5c</w:t>
      </w:r>
      <w:r w:rsidRPr="00F22C0F">
        <w:rPr>
          <w:rFonts w:ascii="Times New Roman" w:hAnsi="Times New Roman" w:cs="Times New Roman"/>
        </w:rPr>
        <w:t xml:space="preserve"> that is proposed to be inserted in the </w:t>
      </w:r>
      <w:r w:rsidR="00FE3B7A" w:rsidRPr="00F22C0F">
        <w:rPr>
          <w:rFonts w:ascii="Times New Roman" w:hAnsi="Times New Roman" w:cs="Times New Roman"/>
          <w:i/>
        </w:rPr>
        <w:t xml:space="preserve">Social Services Act </w:t>
      </w:r>
      <w:r w:rsidRPr="00F22C0F">
        <w:rPr>
          <w:rFonts w:ascii="Times New Roman" w:hAnsi="Times New Roman" w:cs="Times New Roman"/>
        </w:rPr>
        <w:t>1947</w:t>
      </w:r>
      <w:r w:rsidR="00FE3B7A" w:rsidRPr="00F22C0F">
        <w:rPr>
          <w:rFonts w:ascii="Times New Roman" w:hAnsi="Times New Roman" w:cs="Times New Roman"/>
        </w:rPr>
        <w:t>”</w:t>
      </w:r>
      <w:r w:rsidRPr="00F22C0F">
        <w:rPr>
          <w:rFonts w:ascii="Times New Roman" w:hAnsi="Times New Roman" w:cs="Times New Roman"/>
        </w:rPr>
        <w:t>, or the subsequent notice,</w:t>
      </w:r>
      <w:r w:rsidR="00686961">
        <w:rPr>
          <w:rFonts w:ascii="Times New Roman" w:hAnsi="Times New Roman" w:cs="Times New Roman"/>
        </w:rPr>
        <w:t>”</w:t>
      </w:r>
      <w:r w:rsidRPr="00F22C0F">
        <w:rPr>
          <w:rFonts w:ascii="Times New Roman" w:hAnsi="Times New Roman" w:cs="Times New Roman"/>
        </w:rPr>
        <w:t>;</w:t>
      </w:r>
    </w:p>
    <w:p w14:paraId="4BE07E81" w14:textId="77777777" w:rsidR="00623B74" w:rsidRPr="00F22C0F" w:rsidRDefault="00623B74" w:rsidP="00C57F16">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(n) by omitting from paragraph (5) (d) of the new section </w:t>
      </w:r>
      <w:r w:rsidR="00FE3B7A" w:rsidRPr="00F22C0F">
        <w:rPr>
          <w:rFonts w:ascii="Times New Roman" w:hAnsi="Times New Roman" w:cs="Times New Roman"/>
          <w:smallCaps/>
        </w:rPr>
        <w:t>1</w:t>
      </w:r>
      <w:r w:rsidRPr="00F22C0F">
        <w:rPr>
          <w:rFonts w:ascii="Times New Roman" w:hAnsi="Times New Roman" w:cs="Times New Roman"/>
        </w:rPr>
        <w:t>1</w:t>
      </w:r>
      <w:r w:rsidR="0076237C" w:rsidRPr="00F22C0F">
        <w:rPr>
          <w:rFonts w:ascii="Times New Roman" w:hAnsi="Times New Roman" w:cs="Times New Roman"/>
          <w:smallCaps/>
        </w:rPr>
        <w:t>5c</w:t>
      </w:r>
      <w:r w:rsidRPr="00F22C0F">
        <w:rPr>
          <w:rFonts w:ascii="Times New Roman" w:hAnsi="Times New Roman" w:cs="Times New Roman"/>
        </w:rPr>
        <w:t xml:space="preserve"> that is proposed to be inserted in the </w:t>
      </w:r>
      <w:r w:rsidR="00FE3B7A" w:rsidRPr="00F22C0F">
        <w:rPr>
          <w:rFonts w:ascii="Times New Roman" w:hAnsi="Times New Roman" w:cs="Times New Roman"/>
          <w:i/>
        </w:rPr>
        <w:t xml:space="preserve">Social Services Act </w:t>
      </w:r>
      <w:r w:rsidRPr="00F22C0F">
        <w:rPr>
          <w:rFonts w:ascii="Times New Roman" w:hAnsi="Times New Roman" w:cs="Times New Roman"/>
        </w:rPr>
        <w:t xml:space="preserve">1947 </w:t>
      </w:r>
      <w:r w:rsidR="00FE3B7A" w:rsidRPr="00F22C0F">
        <w:rPr>
          <w:rFonts w:ascii="Times New Roman" w:hAnsi="Times New Roman" w:cs="Times New Roman"/>
        </w:rPr>
        <w:t>“</w:t>
      </w:r>
      <w:r w:rsidRPr="00F22C0F">
        <w:rPr>
          <w:rFonts w:ascii="Times New Roman" w:hAnsi="Times New Roman" w:cs="Times New Roman"/>
        </w:rPr>
        <w:t>or in the subsequent notice</w:t>
      </w:r>
      <w:r w:rsidR="00FE3B7A" w:rsidRPr="00F22C0F">
        <w:rPr>
          <w:rFonts w:ascii="Times New Roman" w:hAnsi="Times New Roman" w:cs="Times New Roman"/>
        </w:rPr>
        <w:t>”</w:t>
      </w:r>
      <w:r w:rsidRPr="00F22C0F">
        <w:rPr>
          <w:rFonts w:ascii="Times New Roman" w:hAnsi="Times New Roman" w:cs="Times New Roman"/>
        </w:rPr>
        <w:t>;</w:t>
      </w:r>
    </w:p>
    <w:p w14:paraId="7E61FBBE" w14:textId="77777777" w:rsidR="00623B74" w:rsidRPr="00F22C0F" w:rsidRDefault="00623B74" w:rsidP="00C57F16">
      <w:pPr>
        <w:spacing w:after="0" w:line="240" w:lineRule="auto"/>
        <w:ind w:left="792" w:hanging="360"/>
        <w:jc w:val="both"/>
        <w:rPr>
          <w:rFonts w:ascii="Times New Roman" w:hAnsi="Times New Roman" w:cs="Times New Roman"/>
        </w:rPr>
      </w:pPr>
      <w:r w:rsidRPr="00F22C0F">
        <w:rPr>
          <w:rFonts w:ascii="Times New Roman" w:hAnsi="Times New Roman" w:cs="Times New Roman"/>
        </w:rPr>
        <w:t>(o) by omitting sub-section (10) of the new section 11</w:t>
      </w:r>
      <w:r w:rsidR="0076237C" w:rsidRPr="00F22C0F">
        <w:rPr>
          <w:rFonts w:ascii="Times New Roman" w:hAnsi="Times New Roman" w:cs="Times New Roman"/>
          <w:smallCaps/>
        </w:rPr>
        <w:t>5c</w:t>
      </w:r>
      <w:r w:rsidRPr="00F22C0F">
        <w:rPr>
          <w:rFonts w:ascii="Times New Roman" w:hAnsi="Times New Roman" w:cs="Times New Roman"/>
        </w:rPr>
        <w:t xml:space="preserve"> that is proposed to be inserted in the </w:t>
      </w:r>
      <w:r w:rsidR="00FE3B7A" w:rsidRPr="00F22C0F">
        <w:rPr>
          <w:rFonts w:ascii="Times New Roman" w:hAnsi="Times New Roman" w:cs="Times New Roman"/>
          <w:i/>
        </w:rPr>
        <w:t xml:space="preserve">Social Services Act </w:t>
      </w:r>
      <w:r w:rsidRPr="00F22C0F">
        <w:rPr>
          <w:rFonts w:ascii="Times New Roman" w:hAnsi="Times New Roman" w:cs="Times New Roman"/>
        </w:rPr>
        <w:t>1947 and substituting the following sub-sections:</w:t>
      </w:r>
    </w:p>
    <w:p w14:paraId="1003A2E9" w14:textId="77777777" w:rsidR="00623B74" w:rsidRPr="00F22C0F" w:rsidRDefault="00FE3B7A" w:rsidP="00C57F16">
      <w:pPr>
        <w:spacing w:after="0" w:line="240" w:lineRule="auto"/>
        <w:ind w:left="806" w:firstLine="432"/>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(10) Where sub-section (4) applies in relation to a person in respect of the incapacity of another person, that sub-section shall cease</w:t>
      </w:r>
    </w:p>
    <w:p w14:paraId="768D73EC" w14:textId="77777777" w:rsidR="00623B74" w:rsidRPr="00F22C0F" w:rsidRDefault="00FE3B7A" w:rsidP="00FE3B7A">
      <w:pPr>
        <w:spacing w:after="0" w:line="240" w:lineRule="auto"/>
        <w:jc w:val="both"/>
        <w:rPr>
          <w:rFonts w:ascii="Times New Roman" w:hAnsi="Times New Roman" w:cs="Times New Roman"/>
        </w:rPr>
      </w:pPr>
      <w:r w:rsidRPr="00F22C0F">
        <w:rPr>
          <w:rFonts w:ascii="Times New Roman" w:hAnsi="Times New Roman" w:cs="Times New Roman"/>
        </w:rPr>
        <w:br w:type="page"/>
      </w:r>
    </w:p>
    <w:p w14:paraId="2BA5162D" w14:textId="77777777" w:rsidR="00623B74" w:rsidRPr="00F22C0F" w:rsidRDefault="00623B74" w:rsidP="00C57F16">
      <w:pPr>
        <w:spacing w:after="0" w:line="240" w:lineRule="auto"/>
        <w:ind w:left="720"/>
        <w:jc w:val="both"/>
        <w:rPr>
          <w:rFonts w:ascii="Times New Roman" w:hAnsi="Times New Roman" w:cs="Times New Roman"/>
        </w:rPr>
      </w:pPr>
      <w:r w:rsidRPr="00F22C0F">
        <w:rPr>
          <w:rFonts w:ascii="Times New Roman" w:hAnsi="Times New Roman" w:cs="Times New Roman"/>
        </w:rPr>
        <w:lastRenderedPageBreak/>
        <w:t>to apply in relation to the first-mentioned person in respect of that incapacity if—</w:t>
      </w:r>
    </w:p>
    <w:p w14:paraId="7750967C" w14:textId="77777777" w:rsidR="00623B74" w:rsidRPr="00F22C0F" w:rsidRDefault="00623B74" w:rsidP="00C57F16">
      <w:pPr>
        <w:spacing w:after="0" w:line="240" w:lineRule="auto"/>
        <w:ind w:left="1368" w:hanging="360"/>
        <w:jc w:val="both"/>
        <w:rPr>
          <w:rFonts w:ascii="Times New Roman" w:hAnsi="Times New Roman" w:cs="Times New Roman"/>
        </w:rPr>
      </w:pPr>
      <w:r w:rsidRPr="00F22C0F">
        <w:rPr>
          <w:rFonts w:ascii="Times New Roman" w:hAnsi="Times New Roman" w:cs="Times New Roman"/>
        </w:rPr>
        <w:t>(a) in the case of a person who is liable, under sub-section (5) or (6), to pay an amount to the Commonwealth in respect of that incapacity—the person pays that amount to the Commonwealth; or</w:t>
      </w:r>
    </w:p>
    <w:p w14:paraId="69AA0097" w14:textId="77777777" w:rsidR="003D7125" w:rsidRPr="00F22C0F" w:rsidRDefault="00623B74" w:rsidP="00C57F16">
      <w:pPr>
        <w:spacing w:after="0" w:line="240" w:lineRule="auto"/>
        <w:ind w:left="1368" w:hanging="360"/>
        <w:jc w:val="both"/>
        <w:rPr>
          <w:rFonts w:ascii="Times New Roman" w:hAnsi="Times New Roman" w:cs="Times New Roman"/>
        </w:rPr>
      </w:pPr>
      <w:r w:rsidRPr="00F22C0F">
        <w:rPr>
          <w:rFonts w:ascii="Times New Roman" w:hAnsi="Times New Roman" w:cs="Times New Roman"/>
        </w:rPr>
        <w:t>(b) in any other case—the Director-General informs the first-mentioned person, in writing, that he is satisfied that sub-section (4) should no longer apply in relation to the person in respect of that incapacity.</w:t>
      </w:r>
    </w:p>
    <w:p w14:paraId="39E59046" w14:textId="56CA3441" w:rsidR="00623B74" w:rsidRPr="00F22C0F" w:rsidRDefault="00FE3B7A" w:rsidP="00C57F16">
      <w:pPr>
        <w:spacing w:after="0" w:line="240" w:lineRule="auto"/>
        <w:ind w:left="806" w:firstLine="432"/>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(11) A notice that may be served on a person under this section shall be taken to be served on the person if it is served on the person by post or is given personally to the person or to an employee of the person.</w:t>
      </w:r>
      <w:r w:rsidR="00686961">
        <w:rPr>
          <w:rFonts w:ascii="Times New Roman" w:hAnsi="Times New Roman" w:cs="Times New Roman"/>
        </w:rPr>
        <w:t>”</w:t>
      </w:r>
      <w:r w:rsidR="00623B74" w:rsidRPr="00F22C0F">
        <w:rPr>
          <w:rFonts w:ascii="Times New Roman" w:hAnsi="Times New Roman" w:cs="Times New Roman"/>
        </w:rPr>
        <w:t>;</w:t>
      </w:r>
    </w:p>
    <w:p w14:paraId="36DCAB17" w14:textId="77777777" w:rsidR="00623B74" w:rsidRPr="00F22C0F" w:rsidRDefault="00623B74" w:rsidP="00C57F16">
      <w:pPr>
        <w:spacing w:after="0" w:line="240" w:lineRule="auto"/>
        <w:ind w:left="792" w:hanging="360"/>
        <w:jc w:val="both"/>
        <w:rPr>
          <w:rFonts w:ascii="Times New Roman" w:hAnsi="Times New Roman" w:cs="Times New Roman"/>
        </w:rPr>
      </w:pPr>
      <w:r w:rsidRPr="00F22C0F">
        <w:rPr>
          <w:rFonts w:ascii="Times New Roman" w:hAnsi="Times New Roman" w:cs="Times New Roman"/>
        </w:rPr>
        <w:t>(p) by omitting the new sections 11</w:t>
      </w:r>
      <w:r w:rsidR="0076237C" w:rsidRPr="00F22C0F">
        <w:rPr>
          <w:rFonts w:ascii="Times New Roman" w:hAnsi="Times New Roman" w:cs="Times New Roman"/>
          <w:smallCaps/>
        </w:rPr>
        <w:t>5d</w:t>
      </w:r>
      <w:r w:rsidRPr="00F22C0F">
        <w:rPr>
          <w:rFonts w:ascii="Times New Roman" w:hAnsi="Times New Roman" w:cs="Times New Roman"/>
        </w:rPr>
        <w:t xml:space="preserve"> and 11</w:t>
      </w:r>
      <w:r w:rsidR="0076237C" w:rsidRPr="00F22C0F">
        <w:rPr>
          <w:rFonts w:ascii="Times New Roman" w:hAnsi="Times New Roman" w:cs="Times New Roman"/>
          <w:smallCaps/>
        </w:rPr>
        <w:t>5e</w:t>
      </w:r>
      <w:r w:rsidRPr="00F22C0F">
        <w:rPr>
          <w:rFonts w:ascii="Times New Roman" w:hAnsi="Times New Roman" w:cs="Times New Roman"/>
        </w:rPr>
        <w:t xml:space="preserve"> that are proposed to be inserted in the </w:t>
      </w:r>
      <w:r w:rsidR="00FE3B7A" w:rsidRPr="00F22C0F">
        <w:rPr>
          <w:rFonts w:ascii="Times New Roman" w:hAnsi="Times New Roman" w:cs="Times New Roman"/>
          <w:i/>
        </w:rPr>
        <w:t xml:space="preserve">Social Services Act </w:t>
      </w:r>
      <w:r w:rsidRPr="00F22C0F">
        <w:rPr>
          <w:rFonts w:ascii="Times New Roman" w:hAnsi="Times New Roman" w:cs="Times New Roman"/>
        </w:rPr>
        <w:t>1947 and substituting the following new sections:</w:t>
      </w:r>
    </w:p>
    <w:p w14:paraId="4A9C6D24" w14:textId="77777777" w:rsidR="00623B74" w:rsidRPr="00F22C0F" w:rsidRDefault="00FE3B7A" w:rsidP="00A51A44">
      <w:pPr>
        <w:spacing w:before="120" w:after="60" w:line="240" w:lineRule="auto"/>
        <w:ind w:left="720"/>
        <w:jc w:val="both"/>
        <w:rPr>
          <w:rFonts w:ascii="Times New Roman" w:hAnsi="Times New Roman" w:cs="Times New Roman"/>
          <w:b/>
          <w:sz w:val="20"/>
        </w:rPr>
      </w:pPr>
      <w:r w:rsidRPr="00F22C0F">
        <w:rPr>
          <w:rFonts w:ascii="Times New Roman" w:hAnsi="Times New Roman" w:cs="Times New Roman"/>
          <w:b/>
          <w:sz w:val="20"/>
        </w:rPr>
        <w:t>Notice to insurers</w:t>
      </w:r>
    </w:p>
    <w:p w14:paraId="6E13EB79" w14:textId="77777777" w:rsidR="003D7125" w:rsidRPr="00F22C0F" w:rsidRDefault="00FE3B7A" w:rsidP="00A51A44">
      <w:pPr>
        <w:spacing w:after="0" w:line="240" w:lineRule="auto"/>
        <w:ind w:left="806" w:firstLine="432"/>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11</w:t>
      </w:r>
      <w:r w:rsidR="0076237C" w:rsidRPr="00F22C0F">
        <w:rPr>
          <w:rFonts w:ascii="Times New Roman" w:hAnsi="Times New Roman" w:cs="Times New Roman"/>
          <w:smallCaps/>
        </w:rPr>
        <w:t>5d</w:t>
      </w:r>
      <w:r w:rsidR="00623B74" w:rsidRPr="00F22C0F">
        <w:rPr>
          <w:rFonts w:ascii="Times New Roman" w:hAnsi="Times New Roman" w:cs="Times New Roman"/>
        </w:rPr>
        <w:t xml:space="preserve">. (1) Where it appears to the Director-General that an insurer, under a contract of insurance, is, or may become, liable to indemnify a person (in this section referred to as the </w:t>
      </w:r>
      <w:r w:rsidRPr="00F22C0F">
        <w:rPr>
          <w:rFonts w:ascii="Times New Roman" w:hAnsi="Times New Roman" w:cs="Times New Roman"/>
        </w:rPr>
        <w:t>“</w:t>
      </w:r>
      <w:r w:rsidR="00623B74" w:rsidRPr="00F22C0F">
        <w:rPr>
          <w:rFonts w:ascii="Times New Roman" w:hAnsi="Times New Roman" w:cs="Times New Roman"/>
        </w:rPr>
        <w:t>client</w:t>
      </w:r>
      <w:r w:rsidRPr="00F22C0F">
        <w:rPr>
          <w:rFonts w:ascii="Times New Roman" w:hAnsi="Times New Roman" w:cs="Times New Roman"/>
        </w:rPr>
        <w:t>”</w:t>
      </w:r>
      <w:r w:rsidR="00623B74" w:rsidRPr="00F22C0F">
        <w:rPr>
          <w:rFonts w:ascii="Times New Roman" w:hAnsi="Times New Roman" w:cs="Times New Roman"/>
        </w:rPr>
        <w:t>), in whole or in part, against the liability, or the possible liability, of the client to make a payment or payments by way of compensation in respect of the incapacity of another person who is, or was, qualified to receive a sickness benefit in respect of that incapacity, the Director-General may, by notice in writing served on the insurer, inform the insurer that the Director-General, on behalf of the Commonwealth, proposes to, or may wish to, recover from him an amount equal to the whole or some part of the amount of sickness benefit paid to that other person in respect of that incapacity.</w:t>
      </w:r>
    </w:p>
    <w:p w14:paraId="0D3D624B" w14:textId="77777777" w:rsidR="003D7125" w:rsidRPr="00F22C0F" w:rsidRDefault="00FE3B7A" w:rsidP="00A51A44">
      <w:pPr>
        <w:spacing w:after="0" w:line="240" w:lineRule="auto"/>
        <w:ind w:left="806" w:firstLine="432"/>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(2) Where an insurer is liable, under a contract of insurance, to indemnify a client, in whole or in part, against the liability of the client to make a payment or payments by way of compensation in respect of the incapacity of another person who is, or was, qualified to receive a sickness benefit in respect of that incapacity, the Director-General may serve a notice in writing on the insurer (whether or not a notice has been served on the insurer under sub-section (1)) specifying the amount that the Director-General, on behalf of the Commonwealth, proposes to recover from the insurer, being an amount not exceeding the amount of the sickness benefit paid to that other person in respect of that incapacity.</w:t>
      </w:r>
    </w:p>
    <w:p w14:paraId="06F088ED" w14:textId="77777777" w:rsidR="00623B74" w:rsidRPr="00F22C0F" w:rsidRDefault="00FE3B7A" w:rsidP="00A51A44">
      <w:pPr>
        <w:spacing w:after="0" w:line="240" w:lineRule="auto"/>
        <w:ind w:left="806" w:firstLine="432"/>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(3) The Director-General shall not serve a notice on an insurer under sub-section (2) in relation to the liability of the insurer to indemnify a client against the liability of the client to make a payment or payments by way of compensation in respect of the incapacity of</w:t>
      </w:r>
    </w:p>
    <w:p w14:paraId="54C1AFFB" w14:textId="77777777" w:rsidR="00623B74" w:rsidRPr="00F22C0F" w:rsidRDefault="00FE3B7A" w:rsidP="00FE3B7A">
      <w:pPr>
        <w:spacing w:after="0" w:line="240" w:lineRule="auto"/>
        <w:jc w:val="both"/>
        <w:rPr>
          <w:rFonts w:ascii="Times New Roman" w:hAnsi="Times New Roman" w:cs="Times New Roman"/>
        </w:rPr>
      </w:pPr>
      <w:r w:rsidRPr="00F22C0F">
        <w:rPr>
          <w:rFonts w:ascii="Times New Roman" w:hAnsi="Times New Roman" w:cs="Times New Roman"/>
        </w:rPr>
        <w:br w:type="page"/>
      </w:r>
    </w:p>
    <w:p w14:paraId="25891FC1" w14:textId="77777777" w:rsidR="003D7125" w:rsidRPr="00F22C0F" w:rsidRDefault="00623B74" w:rsidP="001F5A89">
      <w:pPr>
        <w:spacing w:after="0" w:line="240" w:lineRule="auto"/>
        <w:ind w:left="810"/>
        <w:jc w:val="both"/>
        <w:rPr>
          <w:rFonts w:ascii="Times New Roman" w:hAnsi="Times New Roman" w:cs="Times New Roman"/>
        </w:rPr>
      </w:pPr>
      <w:r w:rsidRPr="00F22C0F">
        <w:rPr>
          <w:rFonts w:ascii="Times New Roman" w:hAnsi="Times New Roman" w:cs="Times New Roman"/>
        </w:rPr>
        <w:lastRenderedPageBreak/>
        <w:t>another person if the Director-General has served a notice on the client under sub-section 11</w:t>
      </w:r>
      <w:r w:rsidR="0076237C" w:rsidRPr="00F22C0F">
        <w:rPr>
          <w:rFonts w:ascii="Times New Roman" w:hAnsi="Times New Roman" w:cs="Times New Roman"/>
          <w:smallCaps/>
        </w:rPr>
        <w:t>5c</w:t>
      </w:r>
      <w:r w:rsidRPr="00F22C0F">
        <w:rPr>
          <w:rFonts w:ascii="Times New Roman" w:hAnsi="Times New Roman" w:cs="Times New Roman"/>
        </w:rPr>
        <w:t xml:space="preserve"> (2) in relation to that incapacity.</w:t>
      </w:r>
    </w:p>
    <w:p w14:paraId="1893F45A" w14:textId="77777777" w:rsidR="003D7125" w:rsidRPr="00F22C0F" w:rsidRDefault="00FE3B7A" w:rsidP="001F5A89">
      <w:pPr>
        <w:spacing w:after="0" w:line="240" w:lineRule="auto"/>
        <w:ind w:left="806" w:firstLine="432"/>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(4) Where an insurer who is served with a notice under sub-section (1) is, or becomes, liable to indemnify a client in respect of the liability of the client to make a payment or payments by way of compensation in respect of the incapacity to which the notice relates, the insurer shall, within 7 days after becoming so liable or after being served with a notice under sub-section (1), whichever last occurs, notify a Registrar, in writing, accordingly.</w:t>
      </w:r>
    </w:p>
    <w:p w14:paraId="7F11CDE0" w14:textId="77777777" w:rsidR="003D7125" w:rsidRPr="00F22C0F" w:rsidRDefault="00623B74" w:rsidP="001F5A89">
      <w:pPr>
        <w:spacing w:after="0" w:line="240" w:lineRule="auto"/>
        <w:ind w:left="806" w:firstLine="432"/>
        <w:jc w:val="both"/>
        <w:rPr>
          <w:rFonts w:ascii="Times New Roman" w:hAnsi="Times New Roman" w:cs="Times New Roman"/>
        </w:rPr>
      </w:pPr>
      <w:r w:rsidRPr="00F22C0F">
        <w:rPr>
          <w:rFonts w:ascii="Times New Roman" w:hAnsi="Times New Roman" w:cs="Times New Roman"/>
        </w:rPr>
        <w:t>Penalty: $100.</w:t>
      </w:r>
    </w:p>
    <w:p w14:paraId="6913F884" w14:textId="77777777" w:rsidR="003D7125" w:rsidRPr="00F22C0F" w:rsidRDefault="00FE3B7A" w:rsidP="001F5A89">
      <w:pPr>
        <w:spacing w:after="0" w:line="240" w:lineRule="auto"/>
        <w:ind w:left="806" w:firstLine="432"/>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(5) Subject to sub-section (8), an insurer who is served with a notice under sub-section (1) shall not, after the service of that notice, make any payment that is a payment under a contract of insurance with a client, being a payment indemnifying the client, in whole or in part, against the liability of the client to make a payment or payments by way of compensation in respect of the incapacity to which the notice under sub-section (1) relates and, if a payment is made by the insurer in contravention of this sub-section, the payment shall, for the purposes of paragraph (6) (b), be disregarded in ascertaining the amount that the insurer is liable to pay to the client.</w:t>
      </w:r>
    </w:p>
    <w:p w14:paraId="3E31E0C1" w14:textId="77777777" w:rsidR="00623B74" w:rsidRPr="00F22C0F" w:rsidRDefault="00FE3B7A" w:rsidP="001F5A89">
      <w:pPr>
        <w:spacing w:after="0" w:line="240" w:lineRule="auto"/>
        <w:ind w:left="806" w:firstLine="432"/>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(6) Where an insurer is served with a notice under sub-section (2), the insurer is liable to pay to the Commonwealth—</w:t>
      </w:r>
    </w:p>
    <w:p w14:paraId="1A882F2C" w14:textId="77777777" w:rsidR="00623B74" w:rsidRPr="00F22C0F" w:rsidRDefault="00623B74" w:rsidP="001F5A89">
      <w:pPr>
        <w:spacing w:after="0" w:line="240" w:lineRule="auto"/>
        <w:ind w:left="1584" w:hanging="432"/>
        <w:jc w:val="both"/>
        <w:rPr>
          <w:rFonts w:ascii="Times New Roman" w:hAnsi="Times New Roman" w:cs="Times New Roman"/>
        </w:rPr>
      </w:pPr>
      <w:r w:rsidRPr="00F22C0F">
        <w:rPr>
          <w:rFonts w:ascii="Times New Roman" w:hAnsi="Times New Roman" w:cs="Times New Roman"/>
        </w:rPr>
        <w:t>(a) the amount specified in the notice; or</w:t>
      </w:r>
    </w:p>
    <w:p w14:paraId="75866367" w14:textId="77777777" w:rsidR="003D7125" w:rsidRPr="00F22C0F" w:rsidRDefault="00623B74" w:rsidP="001F5A89">
      <w:pPr>
        <w:spacing w:after="0" w:line="240" w:lineRule="auto"/>
        <w:ind w:left="1584" w:hanging="432"/>
        <w:jc w:val="both"/>
        <w:rPr>
          <w:rFonts w:ascii="Times New Roman" w:hAnsi="Times New Roman" w:cs="Times New Roman"/>
        </w:rPr>
      </w:pPr>
      <w:r w:rsidRPr="00F22C0F">
        <w:rPr>
          <w:rFonts w:ascii="Times New Roman" w:hAnsi="Times New Roman" w:cs="Times New Roman"/>
        </w:rPr>
        <w:t>(b) the amount that the insurer is liable to pay to the client concerned to indemnify the client against the liability to make a payment by way of compensation in respect of the incapacity to which the notice relates,</w:t>
      </w:r>
    </w:p>
    <w:p w14:paraId="3FA05E01" w14:textId="77777777" w:rsidR="003D7125" w:rsidRPr="00F22C0F" w:rsidRDefault="00623B74" w:rsidP="001F5A89">
      <w:pPr>
        <w:spacing w:after="0" w:line="240" w:lineRule="auto"/>
        <w:ind w:left="810"/>
        <w:jc w:val="both"/>
        <w:rPr>
          <w:rFonts w:ascii="Times New Roman" w:hAnsi="Times New Roman" w:cs="Times New Roman"/>
        </w:rPr>
      </w:pPr>
      <w:r w:rsidRPr="00F22C0F">
        <w:rPr>
          <w:rFonts w:ascii="Times New Roman" w:hAnsi="Times New Roman" w:cs="Times New Roman"/>
        </w:rPr>
        <w:t>whichever is the lesser amount.</w:t>
      </w:r>
    </w:p>
    <w:p w14:paraId="0643224F" w14:textId="77777777" w:rsidR="00623B74" w:rsidRPr="00F22C0F" w:rsidRDefault="00FE3B7A" w:rsidP="001F5A89">
      <w:pPr>
        <w:spacing w:after="0" w:line="240" w:lineRule="auto"/>
        <w:ind w:left="806" w:firstLine="432"/>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(7) Payment of an amount that an insurer is liable to pay to the Commonwealth under sub-section (6) in respect of the incapacity of another person shall, to the extent of the payment—</w:t>
      </w:r>
    </w:p>
    <w:p w14:paraId="5887F149" w14:textId="77777777" w:rsidR="00623B74" w:rsidRPr="00F22C0F" w:rsidRDefault="00623B74" w:rsidP="001F5A89">
      <w:pPr>
        <w:spacing w:after="0" w:line="240" w:lineRule="auto"/>
        <w:ind w:left="1584" w:hanging="432"/>
        <w:jc w:val="both"/>
        <w:rPr>
          <w:rFonts w:ascii="Times New Roman" w:hAnsi="Times New Roman" w:cs="Times New Roman"/>
        </w:rPr>
      </w:pPr>
      <w:r w:rsidRPr="00F22C0F">
        <w:rPr>
          <w:rFonts w:ascii="Times New Roman" w:hAnsi="Times New Roman" w:cs="Times New Roman"/>
        </w:rPr>
        <w:t>(a) operate as a discharge to the insurer as against the client concerned; and</w:t>
      </w:r>
    </w:p>
    <w:p w14:paraId="72406D62" w14:textId="77777777" w:rsidR="003D7125" w:rsidRPr="00F22C0F" w:rsidRDefault="00623B74" w:rsidP="001F5A89">
      <w:pPr>
        <w:spacing w:after="0" w:line="240" w:lineRule="auto"/>
        <w:ind w:left="1584" w:hanging="432"/>
        <w:jc w:val="both"/>
        <w:rPr>
          <w:rFonts w:ascii="Times New Roman" w:hAnsi="Times New Roman" w:cs="Times New Roman"/>
        </w:rPr>
      </w:pPr>
      <w:r w:rsidRPr="00F22C0F">
        <w:rPr>
          <w:rFonts w:ascii="Times New Roman" w:hAnsi="Times New Roman" w:cs="Times New Roman"/>
        </w:rPr>
        <w:t>(b) operate as a discharge to the client concerned as against the liability of the client to make a payment or payments by way of compensation to that other person.</w:t>
      </w:r>
    </w:p>
    <w:p w14:paraId="2CB15013" w14:textId="77777777" w:rsidR="00623B74" w:rsidRPr="00F22C0F" w:rsidRDefault="00FE3B7A" w:rsidP="001F5A89">
      <w:pPr>
        <w:spacing w:after="0" w:line="240" w:lineRule="auto"/>
        <w:ind w:left="806" w:firstLine="432"/>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(8) Where sub-section (5) applies in relation to an insurer in respect of the incapacity of a person, that sub-section shall cease to apply in relation to the insurer in respect of that incapacity if—</w:t>
      </w:r>
    </w:p>
    <w:p w14:paraId="2959ABF7" w14:textId="77777777" w:rsidR="00623B74" w:rsidRPr="00F22C0F" w:rsidRDefault="00623B74" w:rsidP="001F5A89">
      <w:pPr>
        <w:spacing w:after="0" w:line="240" w:lineRule="auto"/>
        <w:ind w:left="1584" w:hanging="432"/>
        <w:jc w:val="both"/>
        <w:rPr>
          <w:rFonts w:ascii="Times New Roman" w:hAnsi="Times New Roman" w:cs="Times New Roman"/>
        </w:rPr>
      </w:pPr>
      <w:r w:rsidRPr="00F22C0F">
        <w:rPr>
          <w:rFonts w:ascii="Times New Roman" w:hAnsi="Times New Roman" w:cs="Times New Roman"/>
        </w:rPr>
        <w:t>(a) in the case of an insurer who is liable under sub-section (6) to pay an amount to the Commonwealth in respect of that incapacity — the insurer pays that amount to the Commonwealth; or</w:t>
      </w:r>
    </w:p>
    <w:p w14:paraId="7026EC02" w14:textId="77777777" w:rsidR="00C57F16" w:rsidRPr="00F22C0F" w:rsidRDefault="00FE3B7A" w:rsidP="00C57F16">
      <w:pPr>
        <w:spacing w:after="0" w:line="240" w:lineRule="auto"/>
        <w:jc w:val="both"/>
        <w:rPr>
          <w:rFonts w:ascii="Times New Roman" w:hAnsi="Times New Roman" w:cs="Times New Roman"/>
        </w:rPr>
      </w:pPr>
      <w:r w:rsidRPr="00F22C0F">
        <w:rPr>
          <w:rFonts w:ascii="Times New Roman" w:hAnsi="Times New Roman" w:cs="Times New Roman"/>
        </w:rPr>
        <w:br w:type="page"/>
      </w:r>
    </w:p>
    <w:p w14:paraId="2038FB4B" w14:textId="77777777" w:rsidR="003D7125" w:rsidRPr="00F22C0F" w:rsidRDefault="00C57F16" w:rsidP="00C57F16">
      <w:pPr>
        <w:spacing w:after="0" w:line="240" w:lineRule="auto"/>
        <w:ind w:left="1368" w:hanging="360"/>
        <w:jc w:val="both"/>
        <w:rPr>
          <w:rFonts w:ascii="Times New Roman" w:hAnsi="Times New Roman" w:cs="Times New Roman"/>
        </w:rPr>
      </w:pPr>
      <w:r w:rsidRPr="00F22C0F">
        <w:rPr>
          <w:rFonts w:ascii="Times New Roman" w:hAnsi="Times New Roman" w:cs="Times New Roman"/>
        </w:rPr>
        <w:lastRenderedPageBreak/>
        <w:t>(b) in any other case—the Director-General informs the insurer in writing that he is satisfied that sub-section (5) should no longer apply in relation to the insurer in respect of that incapacity.</w:t>
      </w:r>
    </w:p>
    <w:p w14:paraId="450D3BBF" w14:textId="77777777" w:rsidR="003D7125" w:rsidRPr="00F22C0F" w:rsidRDefault="00C57F16" w:rsidP="00C57F16">
      <w:pPr>
        <w:spacing w:after="0" w:line="240" w:lineRule="auto"/>
        <w:ind w:left="810" w:firstLine="432"/>
        <w:jc w:val="both"/>
        <w:rPr>
          <w:rFonts w:ascii="Times New Roman" w:hAnsi="Times New Roman" w:cs="Times New Roman"/>
        </w:rPr>
      </w:pPr>
      <w:r w:rsidRPr="00F22C0F">
        <w:rPr>
          <w:rFonts w:ascii="Times New Roman" w:hAnsi="Times New Roman" w:cs="Times New Roman"/>
          <w:smallCaps/>
        </w:rPr>
        <w:t xml:space="preserve">“(9) </w:t>
      </w:r>
      <w:r w:rsidRPr="00F22C0F">
        <w:rPr>
          <w:rFonts w:ascii="Times New Roman" w:hAnsi="Times New Roman" w:cs="Times New Roman"/>
        </w:rPr>
        <w:t xml:space="preserve">Where an insurer has been served with a notice under sub-section </w:t>
      </w:r>
      <w:r w:rsidRPr="00F22C0F">
        <w:rPr>
          <w:rFonts w:ascii="Times New Roman" w:hAnsi="Times New Roman" w:cs="Times New Roman"/>
          <w:smallCaps/>
        </w:rPr>
        <w:t xml:space="preserve">(1) </w:t>
      </w:r>
      <w:r w:rsidRPr="00F22C0F">
        <w:rPr>
          <w:rFonts w:ascii="Times New Roman" w:hAnsi="Times New Roman" w:cs="Times New Roman"/>
        </w:rPr>
        <w:t>in relation to the liability or possible liability of the insurer to indemnify a client, in whole or in part, against the liability or possible liability of the client to make a payment or payments by way of compensation in respect of the incapacity of another person, the client is not, while that notice has effect, liable to make that payment or those payments by way of compensation in respect of that incapacity.</w:t>
      </w:r>
    </w:p>
    <w:p w14:paraId="27B9DD83" w14:textId="77777777" w:rsidR="003D7125" w:rsidRPr="00F22C0F" w:rsidRDefault="00C57F16" w:rsidP="00C57F16">
      <w:pPr>
        <w:spacing w:after="0" w:line="240" w:lineRule="auto"/>
        <w:ind w:left="810" w:firstLine="432"/>
        <w:jc w:val="both"/>
        <w:rPr>
          <w:rFonts w:ascii="Times New Roman" w:hAnsi="Times New Roman" w:cs="Times New Roman"/>
        </w:rPr>
      </w:pPr>
      <w:r w:rsidRPr="00F22C0F">
        <w:rPr>
          <w:rFonts w:ascii="Times New Roman" w:hAnsi="Times New Roman" w:cs="Times New Roman"/>
        </w:rPr>
        <w:t>“(10) A notice that may be served on an insurer under this section shall be taken to be served on the insurer if it is served on the insurer by post or is given to an employee of the insurer.</w:t>
      </w:r>
    </w:p>
    <w:p w14:paraId="2073BD3D" w14:textId="77777777" w:rsidR="00623B74" w:rsidRPr="00F22C0F" w:rsidRDefault="00FE3B7A" w:rsidP="00000BB9">
      <w:pPr>
        <w:spacing w:before="120" w:after="60" w:line="240" w:lineRule="auto"/>
        <w:ind w:left="810"/>
        <w:jc w:val="both"/>
        <w:rPr>
          <w:rFonts w:ascii="Times New Roman" w:hAnsi="Times New Roman" w:cs="Times New Roman"/>
          <w:b/>
          <w:sz w:val="20"/>
        </w:rPr>
      </w:pPr>
      <w:r w:rsidRPr="00F22C0F">
        <w:rPr>
          <w:rFonts w:ascii="Times New Roman" w:hAnsi="Times New Roman" w:cs="Times New Roman"/>
          <w:b/>
          <w:sz w:val="20"/>
        </w:rPr>
        <w:t>Director-General may disregard certain payments</w:t>
      </w:r>
    </w:p>
    <w:p w14:paraId="132F8E0D" w14:textId="77777777" w:rsidR="00623B74" w:rsidRPr="00F22C0F" w:rsidRDefault="00FE3B7A" w:rsidP="00C57F16">
      <w:pPr>
        <w:spacing w:after="0" w:line="240" w:lineRule="auto"/>
        <w:ind w:left="810" w:firstLine="432"/>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11</w:t>
      </w:r>
      <w:r w:rsidR="0076237C" w:rsidRPr="00F22C0F">
        <w:rPr>
          <w:rFonts w:ascii="Times New Roman" w:hAnsi="Times New Roman" w:cs="Times New Roman"/>
          <w:smallCaps/>
        </w:rPr>
        <w:t>5e</w:t>
      </w:r>
      <w:r w:rsidR="00623B74" w:rsidRPr="00F22C0F">
        <w:rPr>
          <w:rFonts w:ascii="Times New Roman" w:hAnsi="Times New Roman" w:cs="Times New Roman"/>
        </w:rPr>
        <w:t xml:space="preserve">. For the purposes of this Division, the Director-General may treat the whole or a part of a payment by way of compensation that has been, or that will be, made in respect of an incapacity as not having been made or as not being, or as not likely to become, liable to be made, if the Director-General considers that, in the special circumstances of the case, it is appropriate to do so. </w:t>
      </w:r>
      <w:r w:rsidRPr="00F22C0F">
        <w:rPr>
          <w:rFonts w:ascii="Times New Roman" w:hAnsi="Times New Roman" w:cs="Times New Roman"/>
        </w:rPr>
        <w:t>“</w:t>
      </w:r>
      <w:r w:rsidR="00623B74" w:rsidRPr="00F22C0F">
        <w:rPr>
          <w:rFonts w:ascii="Times New Roman" w:hAnsi="Times New Roman" w:cs="Times New Roman"/>
        </w:rPr>
        <w:t>;</w:t>
      </w:r>
    </w:p>
    <w:p w14:paraId="226947BD" w14:textId="77777777" w:rsidR="00623B74" w:rsidRPr="00F22C0F" w:rsidRDefault="00623B74" w:rsidP="00C57F16">
      <w:pPr>
        <w:spacing w:after="0" w:line="240" w:lineRule="auto"/>
        <w:ind w:left="792" w:hanging="360"/>
        <w:jc w:val="both"/>
        <w:rPr>
          <w:rFonts w:ascii="Times New Roman" w:hAnsi="Times New Roman" w:cs="Times New Roman"/>
        </w:rPr>
      </w:pPr>
      <w:r w:rsidRPr="00F22C0F">
        <w:rPr>
          <w:rFonts w:ascii="Times New Roman" w:hAnsi="Times New Roman" w:cs="Times New Roman"/>
        </w:rPr>
        <w:t>(q) by omitting from paragraph (d) of the new section 11</w:t>
      </w:r>
      <w:r w:rsidR="0076237C" w:rsidRPr="00F22C0F">
        <w:rPr>
          <w:rFonts w:ascii="Times New Roman" w:hAnsi="Times New Roman" w:cs="Times New Roman"/>
          <w:smallCaps/>
        </w:rPr>
        <w:t>5f</w:t>
      </w:r>
      <w:r w:rsidRPr="00F22C0F">
        <w:rPr>
          <w:rFonts w:ascii="Times New Roman" w:hAnsi="Times New Roman" w:cs="Times New Roman"/>
        </w:rPr>
        <w:t xml:space="preserve"> that is proposed to be inserted in the </w:t>
      </w:r>
      <w:r w:rsidR="00FE3B7A" w:rsidRPr="00F22C0F">
        <w:rPr>
          <w:rFonts w:ascii="Times New Roman" w:hAnsi="Times New Roman" w:cs="Times New Roman"/>
          <w:i/>
        </w:rPr>
        <w:t xml:space="preserve">Social Services Act </w:t>
      </w:r>
      <w:r w:rsidRPr="00F22C0F">
        <w:rPr>
          <w:rFonts w:ascii="Times New Roman" w:hAnsi="Times New Roman" w:cs="Times New Roman"/>
        </w:rPr>
        <w:t xml:space="preserve">1947 </w:t>
      </w:r>
      <w:r w:rsidR="00FE3B7A" w:rsidRPr="00F22C0F">
        <w:rPr>
          <w:rFonts w:ascii="Times New Roman" w:hAnsi="Times New Roman" w:cs="Times New Roman"/>
        </w:rPr>
        <w:t>“</w:t>
      </w:r>
      <w:r w:rsidRPr="00F22C0F">
        <w:rPr>
          <w:rFonts w:ascii="Times New Roman" w:hAnsi="Times New Roman" w:cs="Times New Roman"/>
        </w:rPr>
        <w:t>sub-section (5) of section 11</w:t>
      </w:r>
      <w:r w:rsidR="0076237C" w:rsidRPr="00F22C0F">
        <w:rPr>
          <w:rFonts w:ascii="Times New Roman" w:hAnsi="Times New Roman" w:cs="Times New Roman"/>
          <w:smallCaps/>
        </w:rPr>
        <w:t>5d</w:t>
      </w:r>
      <w:r w:rsidR="00FE3B7A" w:rsidRPr="00F22C0F">
        <w:rPr>
          <w:rFonts w:ascii="Times New Roman" w:hAnsi="Times New Roman" w:cs="Times New Roman"/>
        </w:rPr>
        <w:t>”</w:t>
      </w:r>
      <w:r w:rsidRPr="00F22C0F">
        <w:rPr>
          <w:rFonts w:ascii="Times New Roman" w:hAnsi="Times New Roman" w:cs="Times New Roman"/>
        </w:rPr>
        <w:t xml:space="preserve"> and substituting </w:t>
      </w:r>
      <w:r w:rsidR="00FE3B7A" w:rsidRPr="00F22C0F">
        <w:rPr>
          <w:rFonts w:ascii="Times New Roman" w:hAnsi="Times New Roman" w:cs="Times New Roman"/>
        </w:rPr>
        <w:t>“</w:t>
      </w:r>
      <w:r w:rsidRPr="00F22C0F">
        <w:rPr>
          <w:rFonts w:ascii="Times New Roman" w:hAnsi="Times New Roman" w:cs="Times New Roman"/>
        </w:rPr>
        <w:t>sub-section 11</w:t>
      </w:r>
      <w:r w:rsidR="0076237C" w:rsidRPr="00F22C0F">
        <w:rPr>
          <w:rFonts w:ascii="Times New Roman" w:hAnsi="Times New Roman" w:cs="Times New Roman"/>
          <w:smallCaps/>
        </w:rPr>
        <w:t>5d</w:t>
      </w:r>
      <w:r w:rsidRPr="00F22C0F">
        <w:rPr>
          <w:rFonts w:ascii="Times New Roman" w:hAnsi="Times New Roman" w:cs="Times New Roman"/>
        </w:rPr>
        <w:t xml:space="preserve"> (6)</w:t>
      </w:r>
      <w:r w:rsidR="00FE3B7A" w:rsidRPr="00F22C0F">
        <w:rPr>
          <w:rFonts w:ascii="Times New Roman" w:hAnsi="Times New Roman" w:cs="Times New Roman"/>
        </w:rPr>
        <w:t>”</w:t>
      </w:r>
      <w:r w:rsidRPr="00F22C0F">
        <w:rPr>
          <w:rFonts w:ascii="Times New Roman" w:hAnsi="Times New Roman" w:cs="Times New Roman"/>
        </w:rPr>
        <w:t>; and</w:t>
      </w:r>
    </w:p>
    <w:p w14:paraId="3BF1EE49" w14:textId="77777777" w:rsidR="00623B74" w:rsidRPr="00F22C0F" w:rsidRDefault="00623B74" w:rsidP="00C57F16">
      <w:pPr>
        <w:spacing w:after="0" w:line="240" w:lineRule="auto"/>
        <w:ind w:left="792" w:hanging="360"/>
        <w:jc w:val="both"/>
        <w:rPr>
          <w:rFonts w:ascii="Times New Roman" w:hAnsi="Times New Roman" w:cs="Times New Roman"/>
        </w:rPr>
      </w:pPr>
      <w:r w:rsidRPr="00F22C0F">
        <w:rPr>
          <w:rFonts w:ascii="Times New Roman" w:hAnsi="Times New Roman" w:cs="Times New Roman"/>
        </w:rPr>
        <w:t>(r) by omitting paragraphs (d) and (e) of the new section 11</w:t>
      </w:r>
      <w:r w:rsidR="0076237C" w:rsidRPr="00F22C0F">
        <w:rPr>
          <w:rFonts w:ascii="Times New Roman" w:hAnsi="Times New Roman" w:cs="Times New Roman"/>
          <w:smallCaps/>
        </w:rPr>
        <w:t>5g</w:t>
      </w:r>
      <w:r w:rsidR="00FE3B7A" w:rsidRPr="00F22C0F">
        <w:rPr>
          <w:rFonts w:ascii="Times New Roman" w:hAnsi="Times New Roman" w:cs="Times New Roman"/>
          <w:smallCaps/>
        </w:rPr>
        <w:t xml:space="preserve"> </w:t>
      </w:r>
      <w:r w:rsidRPr="00F22C0F">
        <w:rPr>
          <w:rFonts w:ascii="Times New Roman" w:hAnsi="Times New Roman" w:cs="Times New Roman"/>
        </w:rPr>
        <w:t xml:space="preserve">that is proposed to be inserted in the </w:t>
      </w:r>
      <w:r w:rsidR="00FE3B7A" w:rsidRPr="00F22C0F">
        <w:rPr>
          <w:rFonts w:ascii="Times New Roman" w:hAnsi="Times New Roman" w:cs="Times New Roman"/>
          <w:i/>
        </w:rPr>
        <w:t xml:space="preserve">Social Services Act </w:t>
      </w:r>
      <w:r w:rsidRPr="00F22C0F">
        <w:rPr>
          <w:rFonts w:ascii="Times New Roman" w:hAnsi="Times New Roman" w:cs="Times New Roman"/>
        </w:rPr>
        <w:t>1947 and substituting the following paragraphs:</w:t>
      </w:r>
    </w:p>
    <w:p w14:paraId="4B4F2B14" w14:textId="77777777" w:rsidR="00623B74" w:rsidRPr="00F22C0F" w:rsidRDefault="00FE3B7A" w:rsidP="00C57F16">
      <w:pPr>
        <w:spacing w:after="0" w:line="240" w:lineRule="auto"/>
        <w:ind w:left="1368" w:hanging="360"/>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(d) that the Director-General has not, under paragraph 11</w:t>
      </w:r>
      <w:r w:rsidR="0076237C" w:rsidRPr="00F22C0F">
        <w:rPr>
          <w:rFonts w:ascii="Times New Roman" w:hAnsi="Times New Roman" w:cs="Times New Roman"/>
          <w:smallCaps/>
        </w:rPr>
        <w:t>5c</w:t>
      </w:r>
      <w:r w:rsidR="00623B74" w:rsidRPr="00F22C0F">
        <w:rPr>
          <w:rFonts w:ascii="Times New Roman" w:hAnsi="Times New Roman" w:cs="Times New Roman"/>
        </w:rPr>
        <w:t xml:space="preserve"> (10) (b), informed a specified person that sub-section 11</w:t>
      </w:r>
      <w:r w:rsidR="0076237C" w:rsidRPr="00F22C0F">
        <w:rPr>
          <w:rFonts w:ascii="Times New Roman" w:hAnsi="Times New Roman" w:cs="Times New Roman"/>
          <w:smallCaps/>
        </w:rPr>
        <w:t>5c</w:t>
      </w:r>
      <w:r w:rsidR="00623B74" w:rsidRPr="00F22C0F">
        <w:rPr>
          <w:rFonts w:ascii="Times New Roman" w:hAnsi="Times New Roman" w:cs="Times New Roman"/>
        </w:rPr>
        <w:t xml:space="preserve"> (4) no longer applies in relation to that person in respect of a specified incapacity;</w:t>
      </w:r>
    </w:p>
    <w:p w14:paraId="37347FD3" w14:textId="77777777" w:rsidR="00623B74" w:rsidRPr="00F22C0F" w:rsidRDefault="00FE3B7A" w:rsidP="00C57F16">
      <w:pPr>
        <w:spacing w:after="0" w:line="240" w:lineRule="auto"/>
        <w:ind w:left="1368" w:hanging="360"/>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(da) that no notice under sub-section 11</w:t>
      </w:r>
      <w:r w:rsidR="0076237C" w:rsidRPr="00F22C0F">
        <w:rPr>
          <w:rFonts w:ascii="Times New Roman" w:hAnsi="Times New Roman" w:cs="Times New Roman"/>
          <w:smallCaps/>
        </w:rPr>
        <w:t>5d</w:t>
      </w:r>
      <w:r w:rsidR="00623B74" w:rsidRPr="00F22C0F">
        <w:rPr>
          <w:rFonts w:ascii="Times New Roman" w:hAnsi="Times New Roman" w:cs="Times New Roman"/>
        </w:rPr>
        <w:t xml:space="preserve"> (4) has been received by any Registrar from a specified insurer in respect of any liability to indemnify a client in respect of the liability of the client to make a payment or payments by way of compensation in respect of a specified incapacity of a specified person;</w:t>
      </w:r>
    </w:p>
    <w:p w14:paraId="74188828" w14:textId="77777777" w:rsidR="003D7125" w:rsidRPr="00F22C0F" w:rsidRDefault="00FE3B7A" w:rsidP="00C57F16">
      <w:pPr>
        <w:spacing w:after="0" w:line="240" w:lineRule="auto"/>
        <w:ind w:left="1368" w:hanging="360"/>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(e) that the Director-General has not, under paragraph 11</w:t>
      </w:r>
      <w:r w:rsidR="0076237C" w:rsidRPr="00F22C0F">
        <w:rPr>
          <w:rFonts w:ascii="Times New Roman" w:hAnsi="Times New Roman" w:cs="Times New Roman"/>
          <w:smallCaps/>
        </w:rPr>
        <w:t xml:space="preserve">5d </w:t>
      </w:r>
      <w:r w:rsidR="00623B74" w:rsidRPr="00F22C0F">
        <w:rPr>
          <w:rFonts w:ascii="Times New Roman" w:hAnsi="Times New Roman" w:cs="Times New Roman"/>
        </w:rPr>
        <w:t>(8) (b), informed a specified insurer that sub-section 11</w:t>
      </w:r>
      <w:r w:rsidR="0076237C" w:rsidRPr="00F22C0F">
        <w:rPr>
          <w:rFonts w:ascii="Times New Roman" w:hAnsi="Times New Roman" w:cs="Times New Roman"/>
          <w:smallCaps/>
        </w:rPr>
        <w:t>5d</w:t>
      </w:r>
      <w:r w:rsidR="00623B74" w:rsidRPr="00F22C0F">
        <w:rPr>
          <w:rFonts w:ascii="Times New Roman" w:hAnsi="Times New Roman" w:cs="Times New Roman"/>
        </w:rPr>
        <w:t xml:space="preserve"> (5) no longer applies in relation to that insurer in respect of a specified incapacity; or</w:t>
      </w:r>
      <w:r w:rsidRPr="00F22C0F">
        <w:rPr>
          <w:rFonts w:ascii="Times New Roman" w:hAnsi="Times New Roman" w:cs="Times New Roman"/>
        </w:rPr>
        <w:t>”</w:t>
      </w:r>
      <w:r w:rsidR="00623B74" w:rsidRPr="00F22C0F">
        <w:rPr>
          <w:rFonts w:ascii="Times New Roman" w:hAnsi="Times New Roman" w:cs="Times New Roman"/>
        </w:rPr>
        <w:t>.</w:t>
      </w:r>
    </w:p>
    <w:p w14:paraId="6C2C63CF" w14:textId="77777777" w:rsidR="00623B74" w:rsidRPr="00F22C0F" w:rsidRDefault="00FE3B7A" w:rsidP="00FE3B7A">
      <w:pPr>
        <w:spacing w:after="0" w:line="240" w:lineRule="auto"/>
        <w:jc w:val="both"/>
        <w:rPr>
          <w:rFonts w:ascii="Times New Roman" w:hAnsi="Times New Roman" w:cs="Times New Roman"/>
        </w:rPr>
      </w:pPr>
      <w:r w:rsidRPr="00F22C0F">
        <w:rPr>
          <w:rFonts w:ascii="Times New Roman" w:hAnsi="Times New Roman" w:cs="Times New Roman"/>
        </w:rPr>
        <w:br w:type="page"/>
      </w:r>
    </w:p>
    <w:p w14:paraId="7DFDF102" w14:textId="77777777" w:rsidR="00623B74" w:rsidRPr="00F22C0F" w:rsidRDefault="00FE3B7A" w:rsidP="00C57F16">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lastRenderedPageBreak/>
        <w:t>Addition of new sub-sections to section 39 of Principal Act</w:t>
      </w:r>
    </w:p>
    <w:p w14:paraId="1213E0D3" w14:textId="77777777" w:rsidR="00623B74" w:rsidRPr="00F22C0F" w:rsidRDefault="00FE3B7A" w:rsidP="00C57F16">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49. </w:t>
      </w:r>
      <w:r w:rsidR="00623B74" w:rsidRPr="00F22C0F">
        <w:rPr>
          <w:rFonts w:ascii="Times New Roman" w:hAnsi="Times New Roman" w:cs="Times New Roman"/>
        </w:rPr>
        <w:t>Section 39 of the Principal Act is amended by adding at the end thereof the following sub-sections:</w:t>
      </w:r>
    </w:p>
    <w:p w14:paraId="1FA4C550" w14:textId="77777777" w:rsidR="00623B74" w:rsidRPr="00F22C0F" w:rsidRDefault="00FE3B7A" w:rsidP="00C57F16">
      <w:pPr>
        <w:spacing w:after="0" w:line="240" w:lineRule="auto"/>
        <w:ind w:firstLine="432"/>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(4) Where—</w:t>
      </w:r>
    </w:p>
    <w:p w14:paraId="0F324C8E" w14:textId="77777777" w:rsidR="00623B74" w:rsidRPr="00F22C0F" w:rsidRDefault="00623B74" w:rsidP="00C57F16">
      <w:pPr>
        <w:spacing w:after="0" w:line="240" w:lineRule="auto"/>
        <w:ind w:left="792" w:hanging="360"/>
        <w:jc w:val="both"/>
        <w:rPr>
          <w:rFonts w:ascii="Times New Roman" w:hAnsi="Times New Roman" w:cs="Times New Roman"/>
        </w:rPr>
      </w:pPr>
      <w:r w:rsidRPr="00F22C0F">
        <w:rPr>
          <w:rFonts w:ascii="Times New Roman" w:hAnsi="Times New Roman" w:cs="Times New Roman"/>
        </w:rPr>
        <w:t xml:space="preserve">(a) a notice had been served on a person (in this sub-section referred to as </w:t>
      </w:r>
      <w:r w:rsidR="00FE3B7A" w:rsidRPr="00F22C0F">
        <w:rPr>
          <w:rFonts w:ascii="Times New Roman" w:hAnsi="Times New Roman" w:cs="Times New Roman"/>
        </w:rPr>
        <w:t>‘</w:t>
      </w:r>
      <w:r w:rsidRPr="00F22C0F">
        <w:rPr>
          <w:rFonts w:ascii="Times New Roman" w:hAnsi="Times New Roman" w:cs="Times New Roman"/>
        </w:rPr>
        <w:t>the person liable to pay compensation</w:t>
      </w:r>
      <w:r w:rsidR="00FE3B7A" w:rsidRPr="00F22C0F">
        <w:rPr>
          <w:rFonts w:ascii="Times New Roman" w:hAnsi="Times New Roman" w:cs="Times New Roman"/>
        </w:rPr>
        <w:t>’</w:t>
      </w:r>
      <w:r w:rsidRPr="00F22C0F">
        <w:rPr>
          <w:rFonts w:ascii="Times New Roman" w:hAnsi="Times New Roman" w:cs="Times New Roman"/>
        </w:rPr>
        <w:t>) under sub-section 115 (5) of the Principal Act before the commencement of this section (not being a notice that specified the amount payment of which was claimed by the Director-General) in relation to sickness benefit paid or payable in respect of the incapacity of another person; and</w:t>
      </w:r>
    </w:p>
    <w:p w14:paraId="17AFA9CC" w14:textId="77777777" w:rsidR="003D7125" w:rsidRPr="00F22C0F" w:rsidRDefault="00623B74" w:rsidP="00C57F16">
      <w:pPr>
        <w:spacing w:after="0" w:line="240" w:lineRule="auto"/>
        <w:ind w:left="792" w:hanging="360"/>
        <w:jc w:val="both"/>
        <w:rPr>
          <w:rFonts w:ascii="Times New Roman" w:hAnsi="Times New Roman" w:cs="Times New Roman"/>
        </w:rPr>
      </w:pPr>
      <w:r w:rsidRPr="00F22C0F">
        <w:rPr>
          <w:rFonts w:ascii="Times New Roman" w:hAnsi="Times New Roman" w:cs="Times New Roman"/>
        </w:rPr>
        <w:t>(b) a notice under sub-section 115</w:t>
      </w:r>
      <w:r w:rsidR="003D4FC6" w:rsidRPr="00F22C0F">
        <w:rPr>
          <w:rFonts w:ascii="Times New Roman" w:hAnsi="Times New Roman" w:cs="Times New Roman"/>
        </w:rPr>
        <w:t xml:space="preserve"> </w:t>
      </w:r>
      <w:r w:rsidRPr="00F22C0F">
        <w:rPr>
          <w:rFonts w:ascii="Times New Roman" w:hAnsi="Times New Roman" w:cs="Times New Roman"/>
        </w:rPr>
        <w:t>(6) of the Principal Act had not, before the commencement of this section, been served on the person liable to pay compensation in relation to that sickness benefit,</w:t>
      </w:r>
    </w:p>
    <w:p w14:paraId="4911B227" w14:textId="77777777" w:rsidR="003D7125" w:rsidRPr="00F22C0F" w:rsidRDefault="00623B74" w:rsidP="00FE3B7A">
      <w:pPr>
        <w:spacing w:after="0" w:line="240" w:lineRule="auto"/>
        <w:jc w:val="both"/>
        <w:rPr>
          <w:rFonts w:ascii="Times New Roman" w:hAnsi="Times New Roman" w:cs="Times New Roman"/>
        </w:rPr>
      </w:pPr>
      <w:r w:rsidRPr="00F22C0F">
        <w:rPr>
          <w:rFonts w:ascii="Times New Roman" w:hAnsi="Times New Roman" w:cs="Times New Roman"/>
        </w:rPr>
        <w:t>the notice referred to in paragraph (a) shall be deemed to be a notice served on the person liable to pay compensation under sub-section 11</w:t>
      </w:r>
      <w:r w:rsidR="0076237C" w:rsidRPr="00F22C0F">
        <w:rPr>
          <w:rFonts w:ascii="Times New Roman" w:hAnsi="Times New Roman" w:cs="Times New Roman"/>
          <w:smallCaps/>
        </w:rPr>
        <w:t>5c</w:t>
      </w:r>
      <w:r w:rsidRPr="00F22C0F">
        <w:rPr>
          <w:rFonts w:ascii="Times New Roman" w:hAnsi="Times New Roman" w:cs="Times New Roman"/>
        </w:rPr>
        <w:t xml:space="preserve"> (1) of the Principal Act as amended by this Act.</w:t>
      </w:r>
    </w:p>
    <w:p w14:paraId="46EC611A" w14:textId="77777777" w:rsidR="00623B74" w:rsidRPr="00F22C0F" w:rsidRDefault="00FE3B7A" w:rsidP="00C57F16">
      <w:pPr>
        <w:spacing w:after="0" w:line="240" w:lineRule="auto"/>
        <w:ind w:firstLine="432"/>
        <w:jc w:val="both"/>
        <w:rPr>
          <w:rFonts w:ascii="Times New Roman" w:hAnsi="Times New Roman" w:cs="Times New Roman"/>
        </w:rPr>
      </w:pPr>
      <w:r w:rsidRPr="00F22C0F">
        <w:rPr>
          <w:rFonts w:ascii="Times New Roman" w:hAnsi="Times New Roman" w:cs="Times New Roman"/>
        </w:rPr>
        <w:t>“</w:t>
      </w:r>
      <w:r w:rsidR="00623B74" w:rsidRPr="00F22C0F">
        <w:rPr>
          <w:rFonts w:ascii="Times New Roman" w:hAnsi="Times New Roman" w:cs="Times New Roman"/>
        </w:rPr>
        <w:t>(5) Where—</w:t>
      </w:r>
    </w:p>
    <w:p w14:paraId="7556019A" w14:textId="77777777" w:rsidR="00623B74" w:rsidRPr="00F22C0F" w:rsidRDefault="00623B74" w:rsidP="00C57F16">
      <w:pPr>
        <w:spacing w:after="0" w:line="240" w:lineRule="auto"/>
        <w:ind w:left="792" w:hanging="360"/>
        <w:jc w:val="both"/>
        <w:rPr>
          <w:rFonts w:ascii="Times New Roman" w:hAnsi="Times New Roman" w:cs="Times New Roman"/>
        </w:rPr>
      </w:pPr>
      <w:r w:rsidRPr="00F22C0F">
        <w:rPr>
          <w:rFonts w:ascii="Times New Roman" w:hAnsi="Times New Roman" w:cs="Times New Roman"/>
        </w:rPr>
        <w:t>(a) a notice has been served on an insurer under sub-section 115 (5) of the Principal Act before the commencement of this section (not being a notice that specified the amount payment of which was claimed by the Director-General) in relation to sickness benefit paid or payable in respect of the incapacity of another person; and</w:t>
      </w:r>
    </w:p>
    <w:p w14:paraId="7F886501" w14:textId="77777777" w:rsidR="003D7125" w:rsidRPr="00F22C0F" w:rsidRDefault="00623B74" w:rsidP="00C57F16">
      <w:pPr>
        <w:spacing w:after="0" w:line="240" w:lineRule="auto"/>
        <w:ind w:left="792" w:hanging="360"/>
        <w:jc w:val="both"/>
        <w:rPr>
          <w:rFonts w:ascii="Times New Roman" w:hAnsi="Times New Roman" w:cs="Times New Roman"/>
        </w:rPr>
      </w:pPr>
      <w:r w:rsidRPr="00F22C0F">
        <w:rPr>
          <w:rFonts w:ascii="Times New Roman" w:hAnsi="Times New Roman" w:cs="Times New Roman"/>
        </w:rPr>
        <w:t>(b) a notice under sub-section 115 (6) of the Principal Act had not, before the commencement of this section, been served on the insurer in relation to that sickness benefit,</w:t>
      </w:r>
    </w:p>
    <w:p w14:paraId="2E97E581" w14:textId="30B0A7DC" w:rsidR="003D7125" w:rsidRPr="00F22C0F" w:rsidRDefault="00623B74" w:rsidP="00FE3B7A">
      <w:pPr>
        <w:spacing w:after="0" w:line="240" w:lineRule="auto"/>
        <w:jc w:val="both"/>
        <w:rPr>
          <w:rFonts w:ascii="Times New Roman" w:hAnsi="Times New Roman" w:cs="Times New Roman"/>
        </w:rPr>
      </w:pPr>
      <w:r w:rsidRPr="00F22C0F">
        <w:rPr>
          <w:rFonts w:ascii="Times New Roman" w:hAnsi="Times New Roman" w:cs="Times New Roman"/>
        </w:rPr>
        <w:t>the notice referred to in paragraph (a) shall be deemed to be a notice served on the insurer under sub-section 11</w:t>
      </w:r>
      <w:r w:rsidR="0076237C" w:rsidRPr="00F22C0F">
        <w:rPr>
          <w:rFonts w:ascii="Times New Roman" w:hAnsi="Times New Roman" w:cs="Times New Roman"/>
          <w:smallCaps/>
        </w:rPr>
        <w:t>5d</w:t>
      </w:r>
      <w:r w:rsidRPr="00F22C0F">
        <w:rPr>
          <w:rFonts w:ascii="Times New Roman" w:hAnsi="Times New Roman" w:cs="Times New Roman"/>
        </w:rPr>
        <w:t xml:space="preserve"> (1) of the Princ</w:t>
      </w:r>
      <w:r w:rsidR="00686961">
        <w:rPr>
          <w:rFonts w:ascii="Times New Roman" w:hAnsi="Times New Roman" w:cs="Times New Roman"/>
        </w:rPr>
        <w:t>ipal Act as amended by this Act</w:t>
      </w:r>
      <w:r w:rsidR="00C57F16" w:rsidRPr="00F22C0F">
        <w:rPr>
          <w:rFonts w:ascii="Times New Roman" w:hAnsi="Times New Roman" w:cs="Times New Roman"/>
        </w:rPr>
        <w:t>”</w:t>
      </w:r>
      <w:r w:rsidRPr="00F22C0F">
        <w:rPr>
          <w:rFonts w:ascii="Times New Roman" w:hAnsi="Times New Roman" w:cs="Times New Roman"/>
        </w:rPr>
        <w:t>.</w:t>
      </w:r>
    </w:p>
    <w:p w14:paraId="144C4F5F" w14:textId="77777777" w:rsidR="00623B74" w:rsidRPr="00F22C0F" w:rsidRDefault="00FE3B7A" w:rsidP="00C57F16">
      <w:pPr>
        <w:spacing w:before="120" w:after="60" w:line="240" w:lineRule="auto"/>
        <w:jc w:val="both"/>
        <w:rPr>
          <w:rFonts w:ascii="Times New Roman" w:hAnsi="Times New Roman" w:cs="Times New Roman"/>
          <w:b/>
          <w:sz w:val="20"/>
        </w:rPr>
      </w:pPr>
      <w:r w:rsidRPr="00F22C0F">
        <w:rPr>
          <w:rFonts w:ascii="Times New Roman" w:hAnsi="Times New Roman" w:cs="Times New Roman"/>
          <w:b/>
          <w:sz w:val="20"/>
        </w:rPr>
        <w:t>Formal amendments</w:t>
      </w:r>
    </w:p>
    <w:p w14:paraId="4E8DAA41" w14:textId="77777777" w:rsidR="003D7125" w:rsidRPr="00F22C0F" w:rsidRDefault="00FE3B7A" w:rsidP="00C57F16">
      <w:pPr>
        <w:spacing w:after="0" w:line="240" w:lineRule="auto"/>
        <w:ind w:firstLine="432"/>
        <w:jc w:val="both"/>
        <w:rPr>
          <w:rFonts w:ascii="Times New Roman" w:hAnsi="Times New Roman" w:cs="Times New Roman"/>
        </w:rPr>
      </w:pPr>
      <w:r w:rsidRPr="00F22C0F">
        <w:rPr>
          <w:rFonts w:ascii="Times New Roman" w:hAnsi="Times New Roman" w:cs="Times New Roman"/>
          <w:b/>
        </w:rPr>
        <w:t xml:space="preserve">50. </w:t>
      </w:r>
      <w:r w:rsidR="00623B74" w:rsidRPr="00F22C0F">
        <w:rPr>
          <w:rFonts w:ascii="Times New Roman" w:hAnsi="Times New Roman" w:cs="Times New Roman"/>
        </w:rPr>
        <w:t xml:space="preserve">The provisions of the new Division </w:t>
      </w:r>
      <w:r w:rsidR="0076237C" w:rsidRPr="00F22C0F">
        <w:rPr>
          <w:rFonts w:ascii="Times New Roman" w:hAnsi="Times New Roman" w:cs="Times New Roman"/>
          <w:smallCaps/>
        </w:rPr>
        <w:t>3a</w:t>
      </w:r>
      <w:r w:rsidR="00623B74" w:rsidRPr="00F22C0F">
        <w:rPr>
          <w:rFonts w:ascii="Times New Roman" w:hAnsi="Times New Roman" w:cs="Times New Roman"/>
        </w:rPr>
        <w:t xml:space="preserve"> of Part VII, being the Division that is proposed to be inserted in the </w:t>
      </w:r>
      <w:r w:rsidRPr="00F22C0F">
        <w:rPr>
          <w:rFonts w:ascii="Times New Roman" w:hAnsi="Times New Roman" w:cs="Times New Roman"/>
          <w:i/>
        </w:rPr>
        <w:t xml:space="preserve">Social Services Act </w:t>
      </w:r>
      <w:r w:rsidR="00623B74" w:rsidRPr="00F22C0F">
        <w:rPr>
          <w:rFonts w:ascii="Times New Roman" w:hAnsi="Times New Roman" w:cs="Times New Roman"/>
        </w:rPr>
        <w:t>1947 by sub-section 39 (1) of the Principal Act, that are referred to in column 1 of Schedule 2 are amended as set out in column 2 of that Schedule.</w:t>
      </w:r>
    </w:p>
    <w:p w14:paraId="2BC9690A" w14:textId="77777777" w:rsidR="00C57F16" w:rsidRPr="00F22C0F" w:rsidRDefault="00C57F16" w:rsidP="00C57F16">
      <w:pPr>
        <w:spacing w:before="240" w:after="0" w:line="240" w:lineRule="auto"/>
        <w:jc w:val="center"/>
        <w:rPr>
          <w:rFonts w:ascii="Times New Roman" w:hAnsi="Times New Roman" w:cs="Times New Roman"/>
        </w:rPr>
      </w:pPr>
      <w:r w:rsidRPr="00F22C0F">
        <w:rPr>
          <w:rFonts w:ascii="Times New Roman" w:hAnsi="Times New Roman" w:cs="Times New Roman"/>
        </w:rPr>
        <w:t>––––––––––</w:t>
      </w:r>
    </w:p>
    <w:p w14:paraId="68CF6DE9" w14:textId="77777777" w:rsidR="00623B74" w:rsidRPr="00F22C0F" w:rsidRDefault="00FE3B7A" w:rsidP="00FE3B7A">
      <w:pPr>
        <w:spacing w:after="0" w:line="240" w:lineRule="auto"/>
        <w:jc w:val="both"/>
        <w:rPr>
          <w:rFonts w:ascii="Times New Roman" w:hAnsi="Times New Roman" w:cs="Times New Roman"/>
        </w:rPr>
      </w:pPr>
      <w:r w:rsidRPr="00F22C0F">
        <w:rPr>
          <w:rFonts w:ascii="Times New Roman" w:hAnsi="Times New Roman" w:cs="Times New Roman"/>
        </w:rPr>
        <w:br w:type="page"/>
      </w:r>
    </w:p>
    <w:p w14:paraId="78B87635" w14:textId="77777777" w:rsidR="00623B74" w:rsidRPr="00F22C0F" w:rsidRDefault="00FE3B7A" w:rsidP="001F1C50">
      <w:pPr>
        <w:tabs>
          <w:tab w:val="left" w:pos="6030"/>
        </w:tabs>
        <w:spacing w:after="0" w:line="240" w:lineRule="auto"/>
        <w:ind w:firstLine="2700"/>
        <w:jc w:val="right"/>
        <w:rPr>
          <w:rFonts w:ascii="Times New Roman" w:hAnsi="Times New Roman" w:cs="Times New Roman"/>
        </w:rPr>
      </w:pPr>
      <w:r w:rsidRPr="00F22C0F">
        <w:rPr>
          <w:rFonts w:ascii="Times New Roman" w:hAnsi="Times New Roman" w:cs="Times New Roman"/>
          <w:b/>
        </w:rPr>
        <w:lastRenderedPageBreak/>
        <w:t>SCHEDULE 1</w:t>
      </w:r>
      <w:r w:rsidR="00C57F16" w:rsidRPr="00F22C0F">
        <w:rPr>
          <w:rFonts w:ascii="Times New Roman" w:hAnsi="Times New Roman" w:cs="Times New Roman"/>
        </w:rPr>
        <w:tab/>
      </w:r>
      <w:r w:rsidRPr="00F22C0F">
        <w:rPr>
          <w:rFonts w:ascii="Times New Roman" w:hAnsi="Times New Roman" w:cs="Times New Roman"/>
        </w:rPr>
        <w:t>Section 45</w:t>
      </w:r>
    </w:p>
    <w:p w14:paraId="579BC50A" w14:textId="77777777" w:rsidR="00623B74" w:rsidRPr="00F22C0F" w:rsidRDefault="00FE3B7A" w:rsidP="00C57F16">
      <w:pPr>
        <w:spacing w:after="0" w:line="240" w:lineRule="auto"/>
        <w:jc w:val="center"/>
        <w:rPr>
          <w:rFonts w:ascii="Times New Roman" w:hAnsi="Times New Roman" w:cs="Times New Roman"/>
        </w:rPr>
      </w:pPr>
      <w:r w:rsidRPr="00F22C0F">
        <w:rPr>
          <w:rFonts w:ascii="Times New Roman" w:hAnsi="Times New Roman" w:cs="Times New Roman"/>
        </w:rPr>
        <w:t>FORMAL AND MINOR AMENDMENTS OF THE SOCIAL SERVICES ACT 1947</w:t>
      </w:r>
    </w:p>
    <w:tbl>
      <w:tblPr>
        <w:tblW w:w="5000" w:type="pct"/>
        <w:tblCellMar>
          <w:left w:w="40" w:type="dxa"/>
          <w:right w:w="40" w:type="dxa"/>
        </w:tblCellMar>
        <w:tblLook w:val="0000" w:firstRow="0" w:lastRow="0" w:firstColumn="0" w:lastColumn="0" w:noHBand="0" w:noVBand="0"/>
      </w:tblPr>
      <w:tblGrid>
        <w:gridCol w:w="3010"/>
        <w:gridCol w:w="5379"/>
      </w:tblGrid>
      <w:tr w:rsidR="00623B74" w:rsidRPr="00F22C0F" w14:paraId="754B24B3" w14:textId="77777777" w:rsidTr="00000BB9">
        <w:trPr>
          <w:trHeight w:val="20"/>
        </w:trPr>
        <w:tc>
          <w:tcPr>
            <w:tcW w:w="1794" w:type="pct"/>
            <w:tcBorders>
              <w:top w:val="single" w:sz="6" w:space="0" w:color="auto"/>
            </w:tcBorders>
          </w:tcPr>
          <w:p w14:paraId="0DE2FF28"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Column 1</w:t>
            </w:r>
          </w:p>
        </w:tc>
        <w:tc>
          <w:tcPr>
            <w:tcW w:w="3206" w:type="pct"/>
            <w:tcBorders>
              <w:top w:val="single" w:sz="6" w:space="0" w:color="auto"/>
            </w:tcBorders>
          </w:tcPr>
          <w:p w14:paraId="586351EF"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Column 2</w:t>
            </w:r>
          </w:p>
        </w:tc>
      </w:tr>
      <w:tr w:rsidR="00623B74" w:rsidRPr="00F22C0F" w14:paraId="021E0535" w14:textId="77777777" w:rsidTr="00000BB9">
        <w:trPr>
          <w:trHeight w:val="20"/>
        </w:trPr>
        <w:tc>
          <w:tcPr>
            <w:tcW w:w="1794" w:type="pct"/>
            <w:tcBorders>
              <w:bottom w:val="single" w:sz="6" w:space="0" w:color="auto"/>
            </w:tcBorders>
          </w:tcPr>
          <w:p w14:paraId="5ECBCFED"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Provision amended</w:t>
            </w:r>
          </w:p>
        </w:tc>
        <w:tc>
          <w:tcPr>
            <w:tcW w:w="3206" w:type="pct"/>
            <w:tcBorders>
              <w:bottom w:val="single" w:sz="6" w:space="0" w:color="auto"/>
            </w:tcBorders>
          </w:tcPr>
          <w:p w14:paraId="4BF49C53"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Amendments</w:t>
            </w:r>
          </w:p>
        </w:tc>
      </w:tr>
      <w:tr w:rsidR="00623B74" w:rsidRPr="00F22C0F" w14:paraId="0ECF29BB" w14:textId="77777777" w:rsidTr="00000BB9">
        <w:trPr>
          <w:trHeight w:val="20"/>
        </w:trPr>
        <w:tc>
          <w:tcPr>
            <w:tcW w:w="1794" w:type="pct"/>
            <w:tcBorders>
              <w:top w:val="single" w:sz="6" w:space="0" w:color="auto"/>
            </w:tcBorders>
          </w:tcPr>
          <w:p w14:paraId="54BA68B1" w14:textId="77777777" w:rsidR="00623B74" w:rsidRPr="00F22C0F" w:rsidRDefault="00FE3B7A" w:rsidP="00000BB9">
            <w:pPr>
              <w:tabs>
                <w:tab w:val="left" w:leader="dot" w:pos="2700"/>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Sub-section 2</w:t>
            </w:r>
            <w:r w:rsidR="001F1C50" w:rsidRPr="00F22C0F">
              <w:rPr>
                <w:rFonts w:ascii="Times New Roman" w:hAnsi="Times New Roman" w:cs="Times New Roman"/>
                <w:sz w:val="20"/>
              </w:rPr>
              <w:t xml:space="preserve"> </w:t>
            </w:r>
            <w:r w:rsidRPr="00F22C0F">
              <w:rPr>
                <w:rFonts w:ascii="Times New Roman" w:hAnsi="Times New Roman" w:cs="Times New Roman"/>
                <w:sz w:val="20"/>
              </w:rPr>
              <w:t>(1).....</w:t>
            </w:r>
            <w:r w:rsidR="00C57F16" w:rsidRPr="00F22C0F">
              <w:rPr>
                <w:rFonts w:ascii="Times New Roman" w:hAnsi="Times New Roman" w:cs="Times New Roman"/>
                <w:sz w:val="20"/>
              </w:rPr>
              <w:tab/>
            </w:r>
          </w:p>
        </w:tc>
        <w:tc>
          <w:tcPr>
            <w:tcW w:w="3206" w:type="pct"/>
            <w:tcBorders>
              <w:top w:val="single" w:sz="6" w:space="0" w:color="auto"/>
            </w:tcBorders>
          </w:tcPr>
          <w:p w14:paraId="0E4F2F1D"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 xml:space="preserve">Omit “1st July, 1947, “, substitute “1 July 1947”. </w:t>
            </w:r>
          </w:p>
        </w:tc>
      </w:tr>
      <w:tr w:rsidR="00623B74" w:rsidRPr="00F22C0F" w14:paraId="6A9F22E9" w14:textId="77777777" w:rsidTr="00000BB9">
        <w:trPr>
          <w:trHeight w:val="20"/>
        </w:trPr>
        <w:tc>
          <w:tcPr>
            <w:tcW w:w="1794" w:type="pct"/>
          </w:tcPr>
          <w:p w14:paraId="3C809545" w14:textId="77777777" w:rsidR="00623B74" w:rsidRPr="00F22C0F" w:rsidRDefault="00FE3B7A" w:rsidP="00000BB9">
            <w:pPr>
              <w:tabs>
                <w:tab w:val="left" w:leader="dot" w:pos="2700"/>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Section 3.......</w:t>
            </w:r>
            <w:r w:rsidR="00C57F16" w:rsidRPr="00F22C0F">
              <w:rPr>
                <w:rFonts w:ascii="Times New Roman" w:hAnsi="Times New Roman" w:cs="Times New Roman"/>
                <w:sz w:val="20"/>
              </w:rPr>
              <w:tab/>
            </w:r>
          </w:p>
        </w:tc>
        <w:tc>
          <w:tcPr>
            <w:tcW w:w="3206" w:type="pct"/>
          </w:tcPr>
          <w:p w14:paraId="2BEB4398" w14:textId="77777777" w:rsidR="003D7125"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(a)</w:t>
            </w:r>
            <w:r w:rsidR="00623B74" w:rsidRPr="00F22C0F">
              <w:rPr>
                <w:rFonts w:ascii="Times New Roman" w:hAnsi="Times New Roman" w:cs="Times New Roman"/>
                <w:sz w:val="20"/>
              </w:rPr>
              <w:t xml:space="preserve"> </w:t>
            </w:r>
            <w:r w:rsidRPr="00F22C0F">
              <w:rPr>
                <w:rFonts w:ascii="Times New Roman" w:hAnsi="Times New Roman" w:cs="Times New Roman"/>
                <w:sz w:val="20"/>
              </w:rPr>
              <w:t>Omit “First”.</w:t>
            </w:r>
          </w:p>
          <w:p w14:paraId="7B8CFBA7"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(b)</w:t>
            </w:r>
            <w:r w:rsidR="00623B74" w:rsidRPr="00F22C0F">
              <w:rPr>
                <w:rFonts w:ascii="Times New Roman" w:hAnsi="Times New Roman" w:cs="Times New Roman"/>
                <w:sz w:val="20"/>
              </w:rPr>
              <w:t xml:space="preserve"> </w:t>
            </w:r>
            <w:r w:rsidRPr="00F22C0F">
              <w:rPr>
                <w:rFonts w:ascii="Times New Roman" w:hAnsi="Times New Roman" w:cs="Times New Roman"/>
                <w:sz w:val="20"/>
              </w:rPr>
              <w:t xml:space="preserve">Omit “that”, substitute “the”. </w:t>
            </w:r>
          </w:p>
        </w:tc>
      </w:tr>
      <w:tr w:rsidR="00623B74" w:rsidRPr="00F22C0F" w14:paraId="48058A8C" w14:textId="77777777" w:rsidTr="00000BB9">
        <w:trPr>
          <w:trHeight w:val="20"/>
        </w:trPr>
        <w:tc>
          <w:tcPr>
            <w:tcW w:w="1794" w:type="pct"/>
          </w:tcPr>
          <w:p w14:paraId="760B3E8D" w14:textId="77777777" w:rsidR="00623B74" w:rsidRPr="00F22C0F" w:rsidRDefault="00FE3B7A" w:rsidP="00000BB9">
            <w:pPr>
              <w:tabs>
                <w:tab w:val="left" w:leader="dot" w:pos="2700"/>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Sub-section 4</w:t>
            </w:r>
            <w:r w:rsidR="001F1C50" w:rsidRPr="00F22C0F">
              <w:rPr>
                <w:rFonts w:ascii="Times New Roman" w:hAnsi="Times New Roman" w:cs="Times New Roman"/>
                <w:sz w:val="20"/>
              </w:rPr>
              <w:t xml:space="preserve"> </w:t>
            </w:r>
            <w:r w:rsidRPr="00F22C0F">
              <w:rPr>
                <w:rFonts w:ascii="Times New Roman" w:hAnsi="Times New Roman" w:cs="Times New Roman"/>
                <w:sz w:val="20"/>
              </w:rPr>
              <w:t>(1).....</w:t>
            </w:r>
            <w:r w:rsidR="00C57F16" w:rsidRPr="00F22C0F">
              <w:rPr>
                <w:rFonts w:ascii="Times New Roman" w:hAnsi="Times New Roman" w:cs="Times New Roman"/>
                <w:sz w:val="20"/>
              </w:rPr>
              <w:tab/>
            </w:r>
          </w:p>
        </w:tc>
        <w:tc>
          <w:tcPr>
            <w:tcW w:w="3206" w:type="pct"/>
          </w:tcPr>
          <w:p w14:paraId="286B955E" w14:textId="77777777" w:rsidR="003D7125"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(a)</w:t>
            </w:r>
            <w:r w:rsidR="00623B74" w:rsidRPr="00F22C0F">
              <w:rPr>
                <w:rFonts w:ascii="Times New Roman" w:hAnsi="Times New Roman" w:cs="Times New Roman"/>
                <w:sz w:val="20"/>
              </w:rPr>
              <w:t xml:space="preserve"> </w:t>
            </w:r>
            <w:r w:rsidRPr="00F22C0F">
              <w:rPr>
                <w:rFonts w:ascii="Times New Roman" w:hAnsi="Times New Roman" w:cs="Times New Roman"/>
                <w:sz w:val="20"/>
              </w:rPr>
              <w:t>Omit “the last preceding section”, substitute “section 3”.</w:t>
            </w:r>
          </w:p>
          <w:p w14:paraId="424E1196"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(b)</w:t>
            </w:r>
            <w:r w:rsidR="00623B74" w:rsidRPr="00F22C0F">
              <w:rPr>
                <w:rFonts w:ascii="Times New Roman" w:hAnsi="Times New Roman" w:cs="Times New Roman"/>
                <w:sz w:val="20"/>
              </w:rPr>
              <w:t xml:space="preserve"> </w:t>
            </w:r>
            <w:r w:rsidRPr="00F22C0F">
              <w:rPr>
                <w:rFonts w:ascii="Times New Roman" w:hAnsi="Times New Roman" w:cs="Times New Roman"/>
                <w:sz w:val="20"/>
              </w:rPr>
              <w:t>Omit paragraphs (b), (c), (f), (g), (h) and (j)</w:t>
            </w:r>
            <w:r w:rsidRPr="00F22C0F">
              <w:rPr>
                <w:rFonts w:ascii="Times New Roman" w:hAnsi="Times New Roman" w:cs="Times New Roman"/>
                <w:i/>
                <w:sz w:val="20"/>
              </w:rPr>
              <w:t xml:space="preserve">. </w:t>
            </w:r>
          </w:p>
        </w:tc>
      </w:tr>
      <w:tr w:rsidR="00623B74" w:rsidRPr="00F22C0F" w14:paraId="360CB334" w14:textId="77777777" w:rsidTr="00000BB9">
        <w:trPr>
          <w:trHeight w:val="20"/>
        </w:trPr>
        <w:tc>
          <w:tcPr>
            <w:tcW w:w="1794" w:type="pct"/>
          </w:tcPr>
          <w:p w14:paraId="17A0FBA5" w14:textId="77777777" w:rsidR="00623B74" w:rsidRPr="00F22C0F" w:rsidRDefault="00FE3B7A" w:rsidP="00C57F16">
            <w:pPr>
              <w:tabs>
                <w:tab w:val="left" w:leader="dot" w:pos="2156"/>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Sub-section 6</w:t>
            </w:r>
            <w:r w:rsidR="003D4FC6" w:rsidRPr="00F22C0F">
              <w:rPr>
                <w:rFonts w:ascii="Times New Roman" w:hAnsi="Times New Roman" w:cs="Times New Roman"/>
                <w:sz w:val="20"/>
              </w:rPr>
              <w:t xml:space="preserve"> </w:t>
            </w:r>
            <w:r w:rsidRPr="00F22C0F">
              <w:rPr>
                <w:rFonts w:ascii="Times New Roman" w:hAnsi="Times New Roman" w:cs="Times New Roman"/>
                <w:sz w:val="20"/>
              </w:rPr>
              <w:t>(1) (definition of “claim”)</w:t>
            </w:r>
          </w:p>
        </w:tc>
        <w:tc>
          <w:tcPr>
            <w:tcW w:w="3206" w:type="pct"/>
          </w:tcPr>
          <w:p w14:paraId="15E2BA2B"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 xml:space="preserve">Omit “, endowment”. </w:t>
            </w:r>
          </w:p>
        </w:tc>
      </w:tr>
      <w:tr w:rsidR="00623B74" w:rsidRPr="00F22C0F" w14:paraId="3D930C8C" w14:textId="77777777" w:rsidTr="00000BB9">
        <w:trPr>
          <w:trHeight w:val="20"/>
        </w:trPr>
        <w:tc>
          <w:tcPr>
            <w:tcW w:w="1794" w:type="pct"/>
          </w:tcPr>
          <w:p w14:paraId="2043927B" w14:textId="77777777" w:rsidR="00623B74" w:rsidRPr="00F22C0F" w:rsidRDefault="00FE3B7A" w:rsidP="00000BB9">
            <w:pPr>
              <w:tabs>
                <w:tab w:val="left" w:leader="dot" w:pos="2700"/>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Sub-section 16 (2)</w:t>
            </w:r>
            <w:r w:rsidR="00763D4E" w:rsidRPr="00F22C0F">
              <w:rPr>
                <w:rFonts w:ascii="Times New Roman" w:hAnsi="Times New Roman" w:cs="Times New Roman"/>
                <w:sz w:val="20"/>
              </w:rPr>
              <w:tab/>
            </w:r>
          </w:p>
        </w:tc>
        <w:tc>
          <w:tcPr>
            <w:tcW w:w="3206" w:type="pct"/>
          </w:tcPr>
          <w:p w14:paraId="5B574230"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 xml:space="preserve">Omit “Forty dollars”, substitute “$40”. </w:t>
            </w:r>
          </w:p>
        </w:tc>
      </w:tr>
      <w:tr w:rsidR="00623B74" w:rsidRPr="00F22C0F" w14:paraId="539B31A8" w14:textId="77777777" w:rsidTr="00000BB9">
        <w:trPr>
          <w:trHeight w:val="20"/>
        </w:trPr>
        <w:tc>
          <w:tcPr>
            <w:tcW w:w="1794" w:type="pct"/>
          </w:tcPr>
          <w:p w14:paraId="4D5519EB" w14:textId="77777777" w:rsidR="00623B74" w:rsidRPr="00F22C0F" w:rsidRDefault="00763D4E" w:rsidP="00000BB9">
            <w:pPr>
              <w:tabs>
                <w:tab w:val="left" w:leader="dot" w:pos="2700"/>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Sub-section 16 (3)</w:t>
            </w:r>
            <w:r w:rsidRPr="00F22C0F">
              <w:rPr>
                <w:rFonts w:ascii="Times New Roman" w:hAnsi="Times New Roman" w:cs="Times New Roman"/>
                <w:sz w:val="20"/>
              </w:rPr>
              <w:tab/>
            </w:r>
          </w:p>
        </w:tc>
        <w:tc>
          <w:tcPr>
            <w:tcW w:w="3206" w:type="pct"/>
          </w:tcPr>
          <w:p w14:paraId="54D03C03"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 xml:space="preserve">Omit “Forty dollars”, substitute “$40”. </w:t>
            </w:r>
          </w:p>
        </w:tc>
      </w:tr>
      <w:tr w:rsidR="00623B74" w:rsidRPr="00F22C0F" w14:paraId="18380B2A" w14:textId="77777777" w:rsidTr="00000BB9">
        <w:trPr>
          <w:trHeight w:val="20"/>
        </w:trPr>
        <w:tc>
          <w:tcPr>
            <w:tcW w:w="1794" w:type="pct"/>
          </w:tcPr>
          <w:p w14:paraId="03CCC976" w14:textId="77777777" w:rsidR="00623B74" w:rsidRPr="00F22C0F" w:rsidRDefault="00763D4E" w:rsidP="00000BB9">
            <w:pPr>
              <w:tabs>
                <w:tab w:val="left" w:leader="dot" w:pos="2700"/>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Sub-section 17 (2)</w:t>
            </w:r>
            <w:r w:rsidRPr="00F22C0F">
              <w:rPr>
                <w:rFonts w:ascii="Times New Roman" w:hAnsi="Times New Roman" w:cs="Times New Roman"/>
                <w:sz w:val="20"/>
              </w:rPr>
              <w:tab/>
            </w:r>
          </w:p>
        </w:tc>
        <w:tc>
          <w:tcPr>
            <w:tcW w:w="3206" w:type="pct"/>
          </w:tcPr>
          <w:p w14:paraId="625955A8"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 xml:space="preserve">Omit “Five hundred dollars”, substitute “$500”. </w:t>
            </w:r>
          </w:p>
        </w:tc>
      </w:tr>
      <w:tr w:rsidR="00623B74" w:rsidRPr="00F22C0F" w14:paraId="1E9F8A76" w14:textId="77777777" w:rsidTr="00000BB9">
        <w:trPr>
          <w:trHeight w:val="20"/>
        </w:trPr>
        <w:tc>
          <w:tcPr>
            <w:tcW w:w="1794" w:type="pct"/>
          </w:tcPr>
          <w:p w14:paraId="39110AC6" w14:textId="77777777" w:rsidR="00623B74" w:rsidRPr="00F22C0F" w:rsidRDefault="00FE3B7A" w:rsidP="00000BB9">
            <w:pPr>
              <w:tabs>
                <w:tab w:val="left" w:leader="dot" w:pos="2700"/>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Sub-section 17 (5)</w:t>
            </w:r>
            <w:r w:rsidR="00763D4E" w:rsidRPr="00F22C0F">
              <w:rPr>
                <w:rFonts w:ascii="Times New Roman" w:hAnsi="Times New Roman" w:cs="Times New Roman"/>
                <w:sz w:val="20"/>
              </w:rPr>
              <w:tab/>
            </w:r>
          </w:p>
        </w:tc>
        <w:tc>
          <w:tcPr>
            <w:tcW w:w="3206" w:type="pct"/>
          </w:tcPr>
          <w:p w14:paraId="5DD71077"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 xml:space="preserve">Omit “the last preceding sub-section”, substitute “sub-section (4)”. </w:t>
            </w:r>
          </w:p>
        </w:tc>
      </w:tr>
      <w:tr w:rsidR="00623B74" w:rsidRPr="00F22C0F" w14:paraId="13B665C6" w14:textId="77777777" w:rsidTr="00000BB9">
        <w:trPr>
          <w:trHeight w:val="20"/>
        </w:trPr>
        <w:tc>
          <w:tcPr>
            <w:tcW w:w="1794" w:type="pct"/>
          </w:tcPr>
          <w:p w14:paraId="698F938D" w14:textId="77777777" w:rsidR="00623B74" w:rsidRPr="00F22C0F" w:rsidRDefault="00FE3B7A" w:rsidP="00C57F16">
            <w:pPr>
              <w:tabs>
                <w:tab w:val="left" w:leader="dot" w:pos="2156"/>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Section 18 (paragraph (</w:t>
            </w:r>
            <w:proofErr w:type="spellStart"/>
            <w:r w:rsidRPr="00F22C0F">
              <w:rPr>
                <w:rFonts w:ascii="Times New Roman" w:hAnsi="Times New Roman" w:cs="Times New Roman"/>
                <w:sz w:val="20"/>
              </w:rPr>
              <w:t>eaa</w:t>
            </w:r>
            <w:proofErr w:type="spellEnd"/>
            <w:r w:rsidRPr="00F22C0F">
              <w:rPr>
                <w:rFonts w:ascii="Times New Roman" w:hAnsi="Times New Roman" w:cs="Times New Roman"/>
                <w:sz w:val="20"/>
              </w:rPr>
              <w:t>) of the definition of “income”)</w:t>
            </w:r>
          </w:p>
        </w:tc>
        <w:tc>
          <w:tcPr>
            <w:tcW w:w="3206" w:type="pct"/>
          </w:tcPr>
          <w:p w14:paraId="441C7B63" w14:textId="77777777" w:rsidR="00623B74" w:rsidRPr="00F22C0F" w:rsidRDefault="00FE3B7A" w:rsidP="00763D4E">
            <w:pPr>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Omit “sub-section (1) of section 13</w:t>
            </w:r>
            <w:r w:rsidR="0076237C" w:rsidRPr="00F22C0F">
              <w:rPr>
                <w:rFonts w:ascii="Times New Roman" w:hAnsi="Times New Roman" w:cs="Times New Roman"/>
                <w:smallCaps/>
                <w:sz w:val="20"/>
              </w:rPr>
              <w:t>5d</w:t>
            </w:r>
            <w:r w:rsidRPr="00F22C0F">
              <w:rPr>
                <w:rFonts w:ascii="Times New Roman" w:hAnsi="Times New Roman" w:cs="Times New Roman"/>
                <w:sz w:val="20"/>
              </w:rPr>
              <w:t>”, substitute “sub-section 13</w:t>
            </w:r>
            <w:r w:rsidR="0076237C" w:rsidRPr="00F22C0F">
              <w:rPr>
                <w:rFonts w:ascii="Times New Roman" w:hAnsi="Times New Roman" w:cs="Times New Roman"/>
                <w:smallCaps/>
                <w:sz w:val="20"/>
              </w:rPr>
              <w:t>5d</w:t>
            </w:r>
            <w:r w:rsidRPr="00F22C0F">
              <w:rPr>
                <w:rFonts w:ascii="Times New Roman" w:hAnsi="Times New Roman" w:cs="Times New Roman"/>
                <w:sz w:val="20"/>
              </w:rPr>
              <w:t xml:space="preserve"> (1)”. </w:t>
            </w:r>
          </w:p>
        </w:tc>
      </w:tr>
      <w:tr w:rsidR="00623B74" w:rsidRPr="00F22C0F" w14:paraId="3151287B" w14:textId="77777777" w:rsidTr="00000BB9">
        <w:trPr>
          <w:trHeight w:val="20"/>
        </w:trPr>
        <w:tc>
          <w:tcPr>
            <w:tcW w:w="1794" w:type="pct"/>
          </w:tcPr>
          <w:p w14:paraId="576B2A7B" w14:textId="77777777" w:rsidR="00623B74" w:rsidRPr="00F22C0F" w:rsidRDefault="00FE3B7A" w:rsidP="00C57F16">
            <w:pPr>
              <w:tabs>
                <w:tab w:val="left" w:leader="dot" w:pos="2156"/>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Section 18 (paragraph (g) of the definition of “income”)</w:t>
            </w:r>
          </w:p>
        </w:tc>
        <w:tc>
          <w:tcPr>
            <w:tcW w:w="3206" w:type="pct"/>
          </w:tcPr>
          <w:p w14:paraId="45498A73" w14:textId="77777777" w:rsidR="00623B74" w:rsidRPr="00F22C0F" w:rsidRDefault="00FE3B7A" w:rsidP="00D87D1D">
            <w:pPr>
              <w:spacing w:after="0" w:line="240" w:lineRule="auto"/>
              <w:jc w:val="both"/>
              <w:rPr>
                <w:rFonts w:ascii="Times New Roman" w:hAnsi="Times New Roman" w:cs="Times New Roman"/>
                <w:sz w:val="20"/>
              </w:rPr>
            </w:pPr>
            <w:r w:rsidRPr="00F22C0F">
              <w:rPr>
                <w:rFonts w:ascii="Times New Roman" w:hAnsi="Times New Roman" w:cs="Times New Roman"/>
                <w:sz w:val="20"/>
              </w:rPr>
              <w:t>Omit “the last preceding paragraph”, substitute “paragraph (f)”</w:t>
            </w:r>
            <w:r w:rsidR="00D87D1D" w:rsidRPr="00F22C0F">
              <w:rPr>
                <w:rFonts w:ascii="Times New Roman" w:hAnsi="Times New Roman" w:cs="Times New Roman"/>
                <w:sz w:val="20"/>
              </w:rPr>
              <w:t>.</w:t>
            </w:r>
          </w:p>
        </w:tc>
      </w:tr>
      <w:tr w:rsidR="00623B74" w:rsidRPr="00F22C0F" w14:paraId="653978BA" w14:textId="77777777" w:rsidTr="00000BB9">
        <w:trPr>
          <w:trHeight w:val="20"/>
        </w:trPr>
        <w:tc>
          <w:tcPr>
            <w:tcW w:w="1794" w:type="pct"/>
          </w:tcPr>
          <w:p w14:paraId="118AD432" w14:textId="77777777" w:rsidR="00623B74" w:rsidRPr="00F22C0F" w:rsidRDefault="00FE3B7A" w:rsidP="00C57F16">
            <w:pPr>
              <w:tabs>
                <w:tab w:val="left" w:leader="dot" w:pos="2156"/>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Section 18 (paragraph (ha) of the definition of “income”)</w:t>
            </w:r>
          </w:p>
        </w:tc>
        <w:tc>
          <w:tcPr>
            <w:tcW w:w="3206" w:type="pct"/>
          </w:tcPr>
          <w:p w14:paraId="15FB5004"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Omit “sub-section (1) of section 6”, substitute “sub-section 6</w:t>
            </w:r>
            <w:r w:rsidR="003D4FC6" w:rsidRPr="00F22C0F">
              <w:rPr>
                <w:rFonts w:ascii="Times New Roman" w:hAnsi="Times New Roman" w:cs="Times New Roman"/>
                <w:sz w:val="20"/>
              </w:rPr>
              <w:t xml:space="preserve"> </w:t>
            </w:r>
            <w:r w:rsidRPr="00F22C0F">
              <w:rPr>
                <w:rFonts w:ascii="Times New Roman" w:hAnsi="Times New Roman" w:cs="Times New Roman"/>
                <w:sz w:val="20"/>
              </w:rPr>
              <w:t>(1)”</w:t>
            </w:r>
          </w:p>
        </w:tc>
      </w:tr>
      <w:tr w:rsidR="00623B74" w:rsidRPr="00F22C0F" w14:paraId="28A8377A" w14:textId="77777777" w:rsidTr="00000BB9">
        <w:trPr>
          <w:trHeight w:val="20"/>
        </w:trPr>
        <w:tc>
          <w:tcPr>
            <w:tcW w:w="1794" w:type="pct"/>
          </w:tcPr>
          <w:p w14:paraId="68D95827" w14:textId="77777777" w:rsidR="00623B74" w:rsidRPr="00F22C0F" w:rsidRDefault="00FE3B7A" w:rsidP="00C57F16">
            <w:pPr>
              <w:tabs>
                <w:tab w:val="left" w:leader="dot" w:pos="2156"/>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Section 18 (paragraph (k) of the definition of “income”)</w:t>
            </w:r>
          </w:p>
        </w:tc>
        <w:tc>
          <w:tcPr>
            <w:tcW w:w="3206" w:type="pct"/>
          </w:tcPr>
          <w:p w14:paraId="7517AF2D" w14:textId="77777777" w:rsidR="00623B74" w:rsidRPr="00F22C0F" w:rsidRDefault="00FE3B7A" w:rsidP="003038AF">
            <w:pPr>
              <w:spacing w:after="0" w:line="240" w:lineRule="auto"/>
              <w:jc w:val="both"/>
              <w:rPr>
                <w:rFonts w:ascii="Times New Roman" w:hAnsi="Times New Roman" w:cs="Times New Roman"/>
                <w:sz w:val="20"/>
              </w:rPr>
            </w:pPr>
            <w:r w:rsidRPr="00F22C0F">
              <w:rPr>
                <w:rFonts w:ascii="Times New Roman" w:hAnsi="Times New Roman" w:cs="Times New Roman"/>
                <w:sz w:val="20"/>
              </w:rPr>
              <w:t xml:space="preserve">Omit “the </w:t>
            </w:r>
            <w:r w:rsidRPr="00F22C0F">
              <w:rPr>
                <w:rFonts w:ascii="Times New Roman" w:hAnsi="Times New Roman" w:cs="Times New Roman"/>
                <w:i/>
                <w:sz w:val="20"/>
              </w:rPr>
              <w:t xml:space="preserve">War Gratuity Acts </w:t>
            </w:r>
            <w:r w:rsidRPr="00F22C0F">
              <w:rPr>
                <w:rFonts w:ascii="Times New Roman" w:hAnsi="Times New Roman" w:cs="Times New Roman"/>
                <w:sz w:val="20"/>
              </w:rPr>
              <w:t>1920 or”.</w:t>
            </w:r>
          </w:p>
        </w:tc>
      </w:tr>
      <w:tr w:rsidR="00623B74" w:rsidRPr="00F22C0F" w14:paraId="66ED5EAE" w14:textId="77777777" w:rsidTr="00000BB9">
        <w:trPr>
          <w:trHeight w:val="20"/>
        </w:trPr>
        <w:tc>
          <w:tcPr>
            <w:tcW w:w="1794" w:type="pct"/>
          </w:tcPr>
          <w:p w14:paraId="58650CF9" w14:textId="77777777" w:rsidR="00623B74" w:rsidRPr="00F22C0F" w:rsidRDefault="00FE3B7A" w:rsidP="00C57F16">
            <w:pPr>
              <w:tabs>
                <w:tab w:val="left" w:leader="dot" w:pos="2156"/>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Section 18</w:t>
            </w:r>
            <w:r w:rsidR="003038AF" w:rsidRPr="00F22C0F">
              <w:rPr>
                <w:rFonts w:ascii="Times New Roman" w:hAnsi="Times New Roman" w:cs="Times New Roman"/>
                <w:sz w:val="20"/>
              </w:rPr>
              <w:t xml:space="preserve"> </w:t>
            </w:r>
            <w:r w:rsidRPr="00F22C0F">
              <w:rPr>
                <w:rFonts w:ascii="Times New Roman" w:hAnsi="Times New Roman" w:cs="Times New Roman"/>
                <w:sz w:val="20"/>
              </w:rPr>
              <w:t>(definition of “married person”)</w:t>
            </w:r>
          </w:p>
        </w:tc>
        <w:tc>
          <w:tcPr>
            <w:tcW w:w="3206" w:type="pct"/>
          </w:tcPr>
          <w:p w14:paraId="37AF9B80"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 xml:space="preserve">Omit “sub-section (2) of section 29”, substitute “sub-section 29 (2)”. </w:t>
            </w:r>
          </w:p>
        </w:tc>
      </w:tr>
      <w:tr w:rsidR="00623B74" w:rsidRPr="00F22C0F" w14:paraId="18F79C2C" w14:textId="77777777" w:rsidTr="00000BB9">
        <w:trPr>
          <w:trHeight w:val="20"/>
        </w:trPr>
        <w:tc>
          <w:tcPr>
            <w:tcW w:w="1794" w:type="pct"/>
          </w:tcPr>
          <w:p w14:paraId="3B56299B" w14:textId="77777777" w:rsidR="00623B74" w:rsidRPr="00F22C0F" w:rsidRDefault="00FE3B7A" w:rsidP="00C57F16">
            <w:pPr>
              <w:tabs>
                <w:tab w:val="left" w:leader="dot" w:pos="2156"/>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Section</w:t>
            </w:r>
            <w:r w:rsidR="003038AF" w:rsidRPr="00F22C0F">
              <w:rPr>
                <w:rFonts w:ascii="Times New Roman" w:hAnsi="Times New Roman" w:cs="Times New Roman"/>
                <w:sz w:val="20"/>
              </w:rPr>
              <w:t xml:space="preserve"> </w:t>
            </w:r>
            <w:r w:rsidRPr="00F22C0F">
              <w:rPr>
                <w:rFonts w:ascii="Times New Roman" w:hAnsi="Times New Roman" w:cs="Times New Roman"/>
                <w:sz w:val="20"/>
              </w:rPr>
              <w:t>18</w:t>
            </w:r>
            <w:r w:rsidR="003038AF" w:rsidRPr="00F22C0F">
              <w:rPr>
                <w:rFonts w:ascii="Times New Roman" w:hAnsi="Times New Roman" w:cs="Times New Roman"/>
                <w:sz w:val="20"/>
              </w:rPr>
              <w:t xml:space="preserve"> </w:t>
            </w:r>
            <w:r w:rsidRPr="00F22C0F">
              <w:rPr>
                <w:rFonts w:ascii="Times New Roman" w:hAnsi="Times New Roman" w:cs="Times New Roman"/>
                <w:sz w:val="20"/>
              </w:rPr>
              <w:t>(definition of “pension”)</w:t>
            </w:r>
          </w:p>
        </w:tc>
        <w:tc>
          <w:tcPr>
            <w:tcW w:w="3206" w:type="pct"/>
          </w:tcPr>
          <w:p w14:paraId="7386E477" w14:textId="77777777" w:rsidR="00623B74" w:rsidRPr="00F22C0F" w:rsidRDefault="00FE3B7A" w:rsidP="00763D4E">
            <w:pPr>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 xml:space="preserve">Omit “and includes a pension or allowance continued in force by virtue of paragraph (c) of section 4”. </w:t>
            </w:r>
          </w:p>
        </w:tc>
      </w:tr>
      <w:tr w:rsidR="00623B74" w:rsidRPr="00F22C0F" w14:paraId="667AC327" w14:textId="77777777" w:rsidTr="00000BB9">
        <w:trPr>
          <w:trHeight w:val="20"/>
        </w:trPr>
        <w:tc>
          <w:tcPr>
            <w:tcW w:w="1794" w:type="pct"/>
          </w:tcPr>
          <w:p w14:paraId="6E2F1009" w14:textId="77777777" w:rsidR="00623B74" w:rsidRPr="00F22C0F" w:rsidRDefault="00FE3B7A" w:rsidP="00000BB9">
            <w:pPr>
              <w:tabs>
                <w:tab w:val="left" w:leader="dot" w:pos="2700"/>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Paragraph 18</w:t>
            </w:r>
            <w:r w:rsidRPr="00F22C0F">
              <w:rPr>
                <w:rFonts w:ascii="Times New Roman" w:hAnsi="Times New Roman" w:cs="Times New Roman"/>
                <w:smallCaps/>
                <w:sz w:val="20"/>
              </w:rPr>
              <w:t xml:space="preserve">a </w:t>
            </w:r>
            <w:r w:rsidRPr="00F22C0F">
              <w:rPr>
                <w:rFonts w:ascii="Times New Roman" w:hAnsi="Times New Roman" w:cs="Times New Roman"/>
                <w:sz w:val="20"/>
              </w:rPr>
              <w:t>(a)</w:t>
            </w:r>
            <w:r w:rsidR="00763D4E" w:rsidRPr="00F22C0F">
              <w:rPr>
                <w:rFonts w:ascii="Times New Roman" w:hAnsi="Times New Roman" w:cs="Times New Roman"/>
                <w:sz w:val="20"/>
              </w:rPr>
              <w:tab/>
            </w:r>
          </w:p>
        </w:tc>
        <w:tc>
          <w:tcPr>
            <w:tcW w:w="3206" w:type="pct"/>
          </w:tcPr>
          <w:p w14:paraId="1E87111F"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(a)</w:t>
            </w:r>
            <w:r w:rsidR="00623B74" w:rsidRPr="00F22C0F">
              <w:rPr>
                <w:rFonts w:ascii="Times New Roman" w:hAnsi="Times New Roman" w:cs="Times New Roman"/>
                <w:sz w:val="20"/>
              </w:rPr>
              <w:t xml:space="preserve"> </w:t>
            </w:r>
            <w:r w:rsidRPr="00F22C0F">
              <w:rPr>
                <w:rFonts w:ascii="Times New Roman" w:hAnsi="Times New Roman" w:cs="Times New Roman"/>
                <w:sz w:val="20"/>
              </w:rPr>
              <w:t>Omit “sixteen”, substitute “16”.</w:t>
            </w:r>
          </w:p>
          <w:p w14:paraId="3EA8A2CF"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(b)</w:t>
            </w:r>
            <w:r w:rsidR="00623B74" w:rsidRPr="00F22C0F">
              <w:rPr>
                <w:rFonts w:ascii="Times New Roman" w:hAnsi="Times New Roman" w:cs="Times New Roman"/>
                <w:sz w:val="20"/>
              </w:rPr>
              <w:t xml:space="preserve"> </w:t>
            </w:r>
            <w:r w:rsidRPr="00F22C0F">
              <w:rPr>
                <w:rFonts w:ascii="Times New Roman" w:hAnsi="Times New Roman" w:cs="Times New Roman"/>
                <w:sz w:val="20"/>
              </w:rPr>
              <w:t xml:space="preserve">Omit “twenty-five”, substitute “25”. </w:t>
            </w:r>
          </w:p>
        </w:tc>
      </w:tr>
      <w:tr w:rsidR="00623B74" w:rsidRPr="00F22C0F" w14:paraId="6F9EF42B" w14:textId="77777777" w:rsidTr="00000BB9">
        <w:trPr>
          <w:trHeight w:val="20"/>
        </w:trPr>
        <w:tc>
          <w:tcPr>
            <w:tcW w:w="1794" w:type="pct"/>
          </w:tcPr>
          <w:p w14:paraId="0E9D94D9" w14:textId="77777777" w:rsidR="00623B74" w:rsidRPr="00F22C0F" w:rsidRDefault="00FE3B7A" w:rsidP="00000BB9">
            <w:pPr>
              <w:tabs>
                <w:tab w:val="left" w:leader="dot" w:pos="2700"/>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Paragraph 18</w:t>
            </w:r>
            <w:r w:rsidRPr="00F22C0F">
              <w:rPr>
                <w:rFonts w:ascii="Times New Roman" w:hAnsi="Times New Roman" w:cs="Times New Roman"/>
                <w:smallCaps/>
                <w:sz w:val="20"/>
              </w:rPr>
              <w:t xml:space="preserve">a </w:t>
            </w:r>
            <w:r w:rsidRPr="00F22C0F">
              <w:rPr>
                <w:rFonts w:ascii="Times New Roman" w:hAnsi="Times New Roman" w:cs="Times New Roman"/>
                <w:sz w:val="20"/>
              </w:rPr>
              <w:t>(c)</w:t>
            </w:r>
            <w:r w:rsidR="00763D4E" w:rsidRPr="00F22C0F">
              <w:rPr>
                <w:rFonts w:ascii="Times New Roman" w:hAnsi="Times New Roman" w:cs="Times New Roman"/>
                <w:sz w:val="20"/>
              </w:rPr>
              <w:tab/>
            </w:r>
          </w:p>
        </w:tc>
        <w:tc>
          <w:tcPr>
            <w:tcW w:w="3206" w:type="pct"/>
          </w:tcPr>
          <w:p w14:paraId="4E640EF7"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 xml:space="preserve">Omit “Part III”, substitute “this Part”. </w:t>
            </w:r>
          </w:p>
        </w:tc>
      </w:tr>
      <w:tr w:rsidR="00623B74" w:rsidRPr="00F22C0F" w14:paraId="66504ED0" w14:textId="77777777" w:rsidTr="00000BB9">
        <w:trPr>
          <w:trHeight w:val="20"/>
        </w:trPr>
        <w:tc>
          <w:tcPr>
            <w:tcW w:w="1794" w:type="pct"/>
          </w:tcPr>
          <w:p w14:paraId="4009F8AD" w14:textId="77777777" w:rsidR="00623B74" w:rsidRPr="00F22C0F" w:rsidRDefault="00FE3B7A" w:rsidP="00000BB9">
            <w:pPr>
              <w:tabs>
                <w:tab w:val="left" w:leader="dot" w:pos="2700"/>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Section 18</w:t>
            </w:r>
            <w:r w:rsidRPr="00F22C0F">
              <w:rPr>
                <w:rFonts w:ascii="Times New Roman" w:hAnsi="Times New Roman" w:cs="Times New Roman"/>
                <w:smallCaps/>
                <w:sz w:val="20"/>
              </w:rPr>
              <w:t>a</w:t>
            </w:r>
            <w:r w:rsidR="00763D4E" w:rsidRPr="00F22C0F">
              <w:rPr>
                <w:rFonts w:ascii="Times New Roman" w:hAnsi="Times New Roman" w:cs="Times New Roman"/>
                <w:smallCaps/>
                <w:sz w:val="20"/>
              </w:rPr>
              <w:tab/>
            </w:r>
          </w:p>
        </w:tc>
        <w:tc>
          <w:tcPr>
            <w:tcW w:w="3206" w:type="pct"/>
          </w:tcPr>
          <w:p w14:paraId="5995E3C8" w14:textId="77777777" w:rsidR="00623B74" w:rsidRPr="00F22C0F" w:rsidRDefault="00FE3B7A" w:rsidP="00B87A4C">
            <w:pPr>
              <w:spacing w:after="0" w:line="240" w:lineRule="auto"/>
              <w:jc w:val="both"/>
              <w:rPr>
                <w:rFonts w:ascii="Times New Roman" w:hAnsi="Times New Roman" w:cs="Times New Roman"/>
                <w:sz w:val="20"/>
              </w:rPr>
            </w:pPr>
            <w:r w:rsidRPr="00F22C0F">
              <w:rPr>
                <w:rFonts w:ascii="Times New Roman" w:hAnsi="Times New Roman" w:cs="Times New Roman"/>
                <w:sz w:val="20"/>
              </w:rPr>
              <w:t xml:space="preserve">Omit “sixteen”, substitute “16”. </w:t>
            </w:r>
          </w:p>
        </w:tc>
      </w:tr>
      <w:tr w:rsidR="00623B74" w:rsidRPr="00F22C0F" w14:paraId="0101217B" w14:textId="77777777" w:rsidTr="00000BB9">
        <w:trPr>
          <w:trHeight w:val="20"/>
        </w:trPr>
        <w:tc>
          <w:tcPr>
            <w:tcW w:w="1794" w:type="pct"/>
          </w:tcPr>
          <w:p w14:paraId="31EC75A1" w14:textId="77777777" w:rsidR="00623B74" w:rsidRPr="00F22C0F" w:rsidRDefault="00FE3B7A" w:rsidP="00000BB9">
            <w:pPr>
              <w:tabs>
                <w:tab w:val="left" w:leader="dot" w:pos="2700"/>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Sub-paragraph 20 (1) (b) (</w:t>
            </w:r>
            <w:proofErr w:type="spellStart"/>
            <w:r w:rsidRPr="00F22C0F">
              <w:rPr>
                <w:rFonts w:ascii="Times New Roman" w:hAnsi="Times New Roman" w:cs="Times New Roman"/>
                <w:sz w:val="20"/>
              </w:rPr>
              <w:t>i</w:t>
            </w:r>
            <w:proofErr w:type="spellEnd"/>
            <w:r w:rsidRPr="00F22C0F">
              <w:rPr>
                <w:rFonts w:ascii="Times New Roman" w:hAnsi="Times New Roman" w:cs="Times New Roman"/>
                <w:sz w:val="20"/>
              </w:rPr>
              <w:t>)</w:t>
            </w:r>
            <w:r w:rsidR="00763D4E" w:rsidRPr="00F22C0F">
              <w:rPr>
                <w:rFonts w:ascii="Times New Roman" w:hAnsi="Times New Roman" w:cs="Times New Roman"/>
                <w:sz w:val="20"/>
              </w:rPr>
              <w:tab/>
            </w:r>
          </w:p>
        </w:tc>
        <w:tc>
          <w:tcPr>
            <w:tcW w:w="3206" w:type="pct"/>
          </w:tcPr>
          <w:p w14:paraId="576962D3" w14:textId="77777777" w:rsidR="00623B74" w:rsidRPr="00F22C0F" w:rsidRDefault="00FE3B7A" w:rsidP="00B87A4C">
            <w:pPr>
              <w:spacing w:after="0" w:line="240" w:lineRule="auto"/>
              <w:jc w:val="both"/>
              <w:rPr>
                <w:rFonts w:ascii="Times New Roman" w:hAnsi="Times New Roman" w:cs="Times New Roman"/>
                <w:sz w:val="20"/>
              </w:rPr>
            </w:pPr>
            <w:r w:rsidRPr="00F22C0F">
              <w:rPr>
                <w:rFonts w:ascii="Times New Roman" w:hAnsi="Times New Roman" w:cs="Times New Roman"/>
                <w:sz w:val="20"/>
              </w:rPr>
              <w:t xml:space="preserve">Omit “sixteen”, substitute “16”. </w:t>
            </w:r>
          </w:p>
        </w:tc>
      </w:tr>
      <w:tr w:rsidR="00623B74" w:rsidRPr="00F22C0F" w14:paraId="6B1DBC1D" w14:textId="77777777" w:rsidTr="00000BB9">
        <w:trPr>
          <w:trHeight w:val="20"/>
        </w:trPr>
        <w:tc>
          <w:tcPr>
            <w:tcW w:w="1794" w:type="pct"/>
          </w:tcPr>
          <w:p w14:paraId="236E2395" w14:textId="77777777" w:rsidR="00623B74" w:rsidRPr="00F22C0F" w:rsidRDefault="00FE3B7A" w:rsidP="00C57F16">
            <w:pPr>
              <w:tabs>
                <w:tab w:val="left" w:leader="dot" w:pos="2156"/>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Sub-paragraph 20 (1) (b) (ii)</w:t>
            </w:r>
          </w:p>
        </w:tc>
        <w:tc>
          <w:tcPr>
            <w:tcW w:w="3206" w:type="pct"/>
          </w:tcPr>
          <w:p w14:paraId="5357D1F0"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 xml:space="preserve">Omit “sixteen”, substitute “16”. </w:t>
            </w:r>
          </w:p>
        </w:tc>
      </w:tr>
      <w:tr w:rsidR="00623B74" w:rsidRPr="00F22C0F" w14:paraId="69555B0D" w14:textId="77777777" w:rsidTr="00000BB9">
        <w:trPr>
          <w:trHeight w:val="20"/>
        </w:trPr>
        <w:tc>
          <w:tcPr>
            <w:tcW w:w="1794" w:type="pct"/>
          </w:tcPr>
          <w:p w14:paraId="6EC69779" w14:textId="77777777" w:rsidR="00623B74" w:rsidRPr="00F22C0F" w:rsidRDefault="00FE3B7A" w:rsidP="00000BB9">
            <w:pPr>
              <w:tabs>
                <w:tab w:val="left" w:leader="dot" w:pos="2700"/>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Paragraph 21 (1) (a)</w:t>
            </w:r>
            <w:r w:rsidR="00763D4E" w:rsidRPr="00F22C0F">
              <w:rPr>
                <w:rFonts w:ascii="Times New Roman" w:hAnsi="Times New Roman" w:cs="Times New Roman"/>
                <w:sz w:val="20"/>
              </w:rPr>
              <w:tab/>
            </w:r>
          </w:p>
        </w:tc>
        <w:tc>
          <w:tcPr>
            <w:tcW w:w="3206" w:type="pct"/>
          </w:tcPr>
          <w:p w14:paraId="53ADEF5F" w14:textId="77777777" w:rsidR="003D7125"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(a)</w:t>
            </w:r>
            <w:r w:rsidR="00623B74" w:rsidRPr="00F22C0F">
              <w:rPr>
                <w:rFonts w:ascii="Times New Roman" w:hAnsi="Times New Roman" w:cs="Times New Roman"/>
                <w:sz w:val="20"/>
              </w:rPr>
              <w:t xml:space="preserve"> </w:t>
            </w:r>
            <w:r w:rsidRPr="00F22C0F">
              <w:rPr>
                <w:rFonts w:ascii="Times New Roman" w:hAnsi="Times New Roman" w:cs="Times New Roman"/>
                <w:sz w:val="20"/>
              </w:rPr>
              <w:t>Omit “sixty-five”, substitute “65”.</w:t>
            </w:r>
          </w:p>
          <w:p w14:paraId="52C4F770"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(b)</w:t>
            </w:r>
            <w:r w:rsidR="00623B74" w:rsidRPr="00F22C0F">
              <w:rPr>
                <w:rFonts w:ascii="Times New Roman" w:hAnsi="Times New Roman" w:cs="Times New Roman"/>
                <w:sz w:val="20"/>
              </w:rPr>
              <w:t xml:space="preserve"> </w:t>
            </w:r>
            <w:r w:rsidRPr="00F22C0F">
              <w:rPr>
                <w:rFonts w:ascii="Times New Roman" w:hAnsi="Times New Roman" w:cs="Times New Roman"/>
                <w:sz w:val="20"/>
              </w:rPr>
              <w:t xml:space="preserve">Omit “sixty”, substitute “60”. </w:t>
            </w:r>
          </w:p>
        </w:tc>
      </w:tr>
      <w:tr w:rsidR="00623B74" w:rsidRPr="00F22C0F" w14:paraId="1358308C" w14:textId="77777777" w:rsidTr="00000BB9">
        <w:trPr>
          <w:trHeight w:val="20"/>
        </w:trPr>
        <w:tc>
          <w:tcPr>
            <w:tcW w:w="1794" w:type="pct"/>
          </w:tcPr>
          <w:p w14:paraId="0A92F9FC" w14:textId="77777777" w:rsidR="00623B74" w:rsidRPr="00F22C0F" w:rsidRDefault="00FE3B7A" w:rsidP="00000BB9">
            <w:pPr>
              <w:tabs>
                <w:tab w:val="left" w:leader="dot" w:pos="2700"/>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Paragraph 21 (1) (b)</w:t>
            </w:r>
            <w:r w:rsidR="00763D4E" w:rsidRPr="00F22C0F">
              <w:rPr>
                <w:rFonts w:ascii="Times New Roman" w:hAnsi="Times New Roman" w:cs="Times New Roman"/>
                <w:sz w:val="20"/>
              </w:rPr>
              <w:tab/>
            </w:r>
          </w:p>
        </w:tc>
        <w:tc>
          <w:tcPr>
            <w:tcW w:w="3206" w:type="pct"/>
          </w:tcPr>
          <w:p w14:paraId="438D007A" w14:textId="77777777" w:rsidR="00623B74" w:rsidRPr="00F22C0F" w:rsidRDefault="00FE3B7A" w:rsidP="00467687">
            <w:pPr>
              <w:spacing w:after="0" w:line="240" w:lineRule="auto"/>
              <w:jc w:val="both"/>
              <w:rPr>
                <w:rFonts w:ascii="Times New Roman" w:hAnsi="Times New Roman" w:cs="Times New Roman"/>
                <w:sz w:val="20"/>
              </w:rPr>
            </w:pPr>
            <w:r w:rsidRPr="00F22C0F">
              <w:rPr>
                <w:rFonts w:ascii="Times New Roman" w:hAnsi="Times New Roman" w:cs="Times New Roman"/>
                <w:sz w:val="20"/>
              </w:rPr>
              <w:t xml:space="preserve">Omit “ten”, substitute “10”. </w:t>
            </w:r>
          </w:p>
        </w:tc>
      </w:tr>
      <w:tr w:rsidR="00623B74" w:rsidRPr="00F22C0F" w14:paraId="0B483805" w14:textId="77777777" w:rsidTr="00000BB9">
        <w:trPr>
          <w:trHeight w:val="20"/>
        </w:trPr>
        <w:tc>
          <w:tcPr>
            <w:tcW w:w="1794" w:type="pct"/>
          </w:tcPr>
          <w:p w14:paraId="394B37BD" w14:textId="77777777" w:rsidR="00623B74" w:rsidRPr="00F22C0F" w:rsidRDefault="00FE3B7A" w:rsidP="00000BB9">
            <w:pPr>
              <w:tabs>
                <w:tab w:val="left" w:leader="dot" w:pos="2700"/>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Paragraph 21 (2) (b)</w:t>
            </w:r>
            <w:r w:rsidR="00763D4E" w:rsidRPr="00F22C0F">
              <w:rPr>
                <w:rFonts w:ascii="Times New Roman" w:hAnsi="Times New Roman" w:cs="Times New Roman"/>
                <w:sz w:val="20"/>
              </w:rPr>
              <w:tab/>
            </w:r>
          </w:p>
        </w:tc>
        <w:tc>
          <w:tcPr>
            <w:tcW w:w="3206" w:type="pct"/>
          </w:tcPr>
          <w:p w14:paraId="15A60F13" w14:textId="77777777" w:rsidR="003D7125"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(a)</w:t>
            </w:r>
            <w:r w:rsidR="00623B74" w:rsidRPr="00F22C0F">
              <w:rPr>
                <w:rFonts w:ascii="Times New Roman" w:hAnsi="Times New Roman" w:cs="Times New Roman"/>
                <w:sz w:val="20"/>
              </w:rPr>
              <w:t xml:space="preserve"> </w:t>
            </w:r>
            <w:r w:rsidRPr="00F22C0F">
              <w:rPr>
                <w:rFonts w:ascii="Times New Roman" w:hAnsi="Times New Roman" w:cs="Times New Roman"/>
                <w:sz w:val="20"/>
              </w:rPr>
              <w:t>Omit “ten”, substitute “10”.</w:t>
            </w:r>
          </w:p>
          <w:p w14:paraId="1E9D1556"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(b)</w:t>
            </w:r>
            <w:r w:rsidR="00623B74" w:rsidRPr="00F22C0F">
              <w:rPr>
                <w:rFonts w:ascii="Times New Roman" w:hAnsi="Times New Roman" w:cs="Times New Roman"/>
                <w:sz w:val="20"/>
              </w:rPr>
              <w:t xml:space="preserve"> </w:t>
            </w:r>
            <w:r w:rsidRPr="00F22C0F">
              <w:rPr>
                <w:rFonts w:ascii="Times New Roman" w:hAnsi="Times New Roman" w:cs="Times New Roman"/>
                <w:sz w:val="20"/>
              </w:rPr>
              <w:t xml:space="preserve">Omit “five”, substitute “5”. </w:t>
            </w:r>
          </w:p>
        </w:tc>
      </w:tr>
      <w:tr w:rsidR="00623B74" w:rsidRPr="00F22C0F" w14:paraId="13F75315" w14:textId="77777777" w:rsidTr="00000BB9">
        <w:trPr>
          <w:trHeight w:val="20"/>
        </w:trPr>
        <w:tc>
          <w:tcPr>
            <w:tcW w:w="1794" w:type="pct"/>
          </w:tcPr>
          <w:p w14:paraId="6C99DEFF" w14:textId="77777777" w:rsidR="00623B74" w:rsidRPr="00F22C0F" w:rsidRDefault="00763D4E" w:rsidP="00000BB9">
            <w:pPr>
              <w:tabs>
                <w:tab w:val="left" w:leader="dot" w:pos="2700"/>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Sub-section 21 (2)</w:t>
            </w:r>
            <w:r w:rsidRPr="00F22C0F">
              <w:rPr>
                <w:rFonts w:ascii="Times New Roman" w:hAnsi="Times New Roman" w:cs="Times New Roman"/>
                <w:sz w:val="20"/>
              </w:rPr>
              <w:tab/>
            </w:r>
          </w:p>
        </w:tc>
        <w:tc>
          <w:tcPr>
            <w:tcW w:w="3206" w:type="pct"/>
          </w:tcPr>
          <w:p w14:paraId="660CCBE7" w14:textId="77777777" w:rsidR="00623B74" w:rsidRPr="00F22C0F" w:rsidRDefault="00FE3B7A" w:rsidP="00763D4E">
            <w:pPr>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 xml:space="preserve">Omit “paragraph (b) of the last preceding sub-section”, substitute “paragraph (1) (b)”. </w:t>
            </w:r>
          </w:p>
        </w:tc>
      </w:tr>
      <w:tr w:rsidR="00623B74" w:rsidRPr="00F22C0F" w14:paraId="755D4A08" w14:textId="77777777" w:rsidTr="00000BB9">
        <w:trPr>
          <w:trHeight w:val="20"/>
        </w:trPr>
        <w:tc>
          <w:tcPr>
            <w:tcW w:w="1794" w:type="pct"/>
          </w:tcPr>
          <w:p w14:paraId="123B1144" w14:textId="77777777" w:rsidR="00623B74" w:rsidRPr="00F22C0F" w:rsidRDefault="00FE3B7A" w:rsidP="00000BB9">
            <w:pPr>
              <w:tabs>
                <w:tab w:val="left" w:leader="dot" w:pos="2700"/>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Paragraph 21 (2) (c)</w:t>
            </w:r>
            <w:r w:rsidR="00763D4E" w:rsidRPr="00F22C0F">
              <w:rPr>
                <w:rFonts w:ascii="Times New Roman" w:hAnsi="Times New Roman" w:cs="Times New Roman"/>
                <w:sz w:val="20"/>
              </w:rPr>
              <w:tab/>
            </w:r>
          </w:p>
        </w:tc>
        <w:tc>
          <w:tcPr>
            <w:tcW w:w="3206" w:type="pct"/>
          </w:tcPr>
          <w:p w14:paraId="7F121FDC"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 xml:space="preserve">Omit “ten”, substitute “10”. </w:t>
            </w:r>
          </w:p>
        </w:tc>
      </w:tr>
      <w:tr w:rsidR="00623B74" w:rsidRPr="00F22C0F" w14:paraId="1F726F3B" w14:textId="77777777" w:rsidTr="00000BB9">
        <w:trPr>
          <w:trHeight w:val="20"/>
        </w:trPr>
        <w:tc>
          <w:tcPr>
            <w:tcW w:w="1794" w:type="pct"/>
          </w:tcPr>
          <w:p w14:paraId="16EE12B7" w14:textId="77777777" w:rsidR="00623B74" w:rsidRPr="00F22C0F" w:rsidRDefault="00FE3B7A" w:rsidP="00C57F16">
            <w:pPr>
              <w:tabs>
                <w:tab w:val="left" w:leader="dot" w:pos="2156"/>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Paragraph 22 (c)</w:t>
            </w:r>
            <w:r w:rsidR="00763D4E" w:rsidRPr="00F22C0F">
              <w:rPr>
                <w:rFonts w:ascii="Times New Roman" w:hAnsi="Times New Roman" w:cs="Times New Roman"/>
                <w:sz w:val="20"/>
              </w:rPr>
              <w:tab/>
            </w:r>
          </w:p>
        </w:tc>
        <w:tc>
          <w:tcPr>
            <w:tcW w:w="3206" w:type="pct"/>
          </w:tcPr>
          <w:p w14:paraId="4650A90F"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 xml:space="preserve">Omit “six”, substitute “6”. </w:t>
            </w:r>
          </w:p>
        </w:tc>
      </w:tr>
      <w:tr w:rsidR="00623B74" w:rsidRPr="00F22C0F" w14:paraId="5E268A4A" w14:textId="77777777" w:rsidTr="00000BB9">
        <w:trPr>
          <w:trHeight w:val="20"/>
        </w:trPr>
        <w:tc>
          <w:tcPr>
            <w:tcW w:w="1794" w:type="pct"/>
          </w:tcPr>
          <w:p w14:paraId="0421E88E" w14:textId="77777777" w:rsidR="00623B74" w:rsidRPr="00F22C0F" w:rsidRDefault="00763D4E" w:rsidP="00000BB9">
            <w:pPr>
              <w:tabs>
                <w:tab w:val="left" w:leader="dot" w:pos="2700"/>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Sub-paragraph 22 (d) (ii)</w:t>
            </w:r>
            <w:r w:rsidRPr="00F22C0F">
              <w:rPr>
                <w:rFonts w:ascii="Times New Roman" w:hAnsi="Times New Roman" w:cs="Times New Roman"/>
                <w:sz w:val="20"/>
              </w:rPr>
              <w:tab/>
            </w:r>
          </w:p>
        </w:tc>
        <w:tc>
          <w:tcPr>
            <w:tcW w:w="3206" w:type="pct"/>
          </w:tcPr>
          <w:p w14:paraId="23E332F4"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 xml:space="preserve">Omit “sixteen”, substitute “16”. </w:t>
            </w:r>
          </w:p>
        </w:tc>
      </w:tr>
      <w:tr w:rsidR="00623B74" w:rsidRPr="00F22C0F" w14:paraId="35C49E6D" w14:textId="77777777" w:rsidTr="00000BB9">
        <w:trPr>
          <w:trHeight w:val="20"/>
        </w:trPr>
        <w:tc>
          <w:tcPr>
            <w:tcW w:w="1794" w:type="pct"/>
          </w:tcPr>
          <w:p w14:paraId="079415F3" w14:textId="77777777" w:rsidR="00623B74" w:rsidRPr="00F22C0F" w:rsidRDefault="00FE3B7A" w:rsidP="00C57F16">
            <w:pPr>
              <w:tabs>
                <w:tab w:val="left" w:leader="dot" w:pos="2156"/>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Sub-paragraph 22 (e) (</w:t>
            </w:r>
            <w:proofErr w:type="spellStart"/>
            <w:r w:rsidRPr="00F22C0F">
              <w:rPr>
                <w:rFonts w:ascii="Times New Roman" w:hAnsi="Times New Roman" w:cs="Times New Roman"/>
                <w:sz w:val="20"/>
              </w:rPr>
              <w:t>i</w:t>
            </w:r>
            <w:proofErr w:type="spellEnd"/>
            <w:r w:rsidRPr="00F22C0F">
              <w:rPr>
                <w:rFonts w:ascii="Times New Roman" w:hAnsi="Times New Roman" w:cs="Times New Roman"/>
                <w:sz w:val="20"/>
              </w:rPr>
              <w:t>)</w:t>
            </w:r>
          </w:p>
        </w:tc>
        <w:tc>
          <w:tcPr>
            <w:tcW w:w="3206" w:type="pct"/>
          </w:tcPr>
          <w:p w14:paraId="571AAF51"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 xml:space="preserve">Omit “six”, substitute “6”. </w:t>
            </w:r>
          </w:p>
        </w:tc>
      </w:tr>
      <w:tr w:rsidR="00623B74" w:rsidRPr="00F22C0F" w14:paraId="7B1C633F" w14:textId="77777777" w:rsidTr="00000BB9">
        <w:trPr>
          <w:trHeight w:val="20"/>
        </w:trPr>
        <w:tc>
          <w:tcPr>
            <w:tcW w:w="1794" w:type="pct"/>
          </w:tcPr>
          <w:p w14:paraId="52FE99EE" w14:textId="77777777" w:rsidR="00623B74" w:rsidRPr="00F22C0F" w:rsidRDefault="00FE3B7A" w:rsidP="00000BB9">
            <w:pPr>
              <w:tabs>
                <w:tab w:val="left" w:leader="dot" w:pos="2700"/>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Sub-paragraph 22 (e) (ii)</w:t>
            </w:r>
            <w:r w:rsidR="00763D4E" w:rsidRPr="00F22C0F">
              <w:rPr>
                <w:rFonts w:ascii="Times New Roman" w:hAnsi="Times New Roman" w:cs="Times New Roman"/>
                <w:sz w:val="20"/>
              </w:rPr>
              <w:tab/>
            </w:r>
          </w:p>
        </w:tc>
        <w:tc>
          <w:tcPr>
            <w:tcW w:w="3206" w:type="pct"/>
          </w:tcPr>
          <w:p w14:paraId="0C64339A"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 xml:space="preserve">Omit “sixteen”, substitute “16”. </w:t>
            </w:r>
          </w:p>
        </w:tc>
      </w:tr>
      <w:tr w:rsidR="00623B74" w:rsidRPr="00F22C0F" w14:paraId="22E23C15" w14:textId="77777777" w:rsidTr="00000BB9">
        <w:trPr>
          <w:trHeight w:val="20"/>
        </w:trPr>
        <w:tc>
          <w:tcPr>
            <w:tcW w:w="1794" w:type="pct"/>
          </w:tcPr>
          <w:p w14:paraId="0B1872F5" w14:textId="77777777" w:rsidR="00623B74" w:rsidRPr="00F22C0F" w:rsidRDefault="00FE3B7A" w:rsidP="00000BB9">
            <w:pPr>
              <w:tabs>
                <w:tab w:val="left" w:leader="dot" w:pos="2700"/>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Section 23</w:t>
            </w:r>
            <w:r w:rsidR="00763D4E" w:rsidRPr="00F22C0F">
              <w:rPr>
                <w:rFonts w:ascii="Times New Roman" w:hAnsi="Times New Roman" w:cs="Times New Roman"/>
                <w:sz w:val="20"/>
              </w:rPr>
              <w:tab/>
            </w:r>
          </w:p>
        </w:tc>
        <w:tc>
          <w:tcPr>
            <w:tcW w:w="3206" w:type="pct"/>
          </w:tcPr>
          <w:p w14:paraId="43FED946"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 xml:space="preserve">Omit “eighty-five per centum”, substitute “85%”. </w:t>
            </w:r>
          </w:p>
        </w:tc>
      </w:tr>
      <w:tr w:rsidR="00623B74" w:rsidRPr="00F22C0F" w14:paraId="27F31BBC" w14:textId="77777777" w:rsidTr="00000BB9">
        <w:trPr>
          <w:trHeight w:val="20"/>
        </w:trPr>
        <w:tc>
          <w:tcPr>
            <w:tcW w:w="1794" w:type="pct"/>
          </w:tcPr>
          <w:p w14:paraId="5C27A973" w14:textId="77777777" w:rsidR="00623B74" w:rsidRPr="00F22C0F" w:rsidRDefault="00763D4E" w:rsidP="00000BB9">
            <w:pPr>
              <w:tabs>
                <w:tab w:val="left" w:leader="dot" w:pos="2700"/>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Sub-section 24 (1)</w:t>
            </w:r>
            <w:r w:rsidRPr="00F22C0F">
              <w:rPr>
                <w:rFonts w:ascii="Times New Roman" w:hAnsi="Times New Roman" w:cs="Times New Roman"/>
                <w:sz w:val="20"/>
              </w:rPr>
              <w:tab/>
            </w:r>
          </w:p>
        </w:tc>
        <w:tc>
          <w:tcPr>
            <w:tcW w:w="3206" w:type="pct"/>
          </w:tcPr>
          <w:p w14:paraId="789C86FA"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 xml:space="preserve">Omit “sixteen”, substitute “16”. </w:t>
            </w:r>
          </w:p>
        </w:tc>
      </w:tr>
      <w:tr w:rsidR="00623B74" w:rsidRPr="00F22C0F" w14:paraId="341B3577" w14:textId="77777777" w:rsidTr="00000BB9">
        <w:trPr>
          <w:trHeight w:val="20"/>
        </w:trPr>
        <w:tc>
          <w:tcPr>
            <w:tcW w:w="1794" w:type="pct"/>
          </w:tcPr>
          <w:p w14:paraId="347BB8F7" w14:textId="77777777" w:rsidR="00623B74" w:rsidRPr="00F22C0F" w:rsidRDefault="00FE3B7A" w:rsidP="00000BB9">
            <w:pPr>
              <w:tabs>
                <w:tab w:val="left" w:leader="dot" w:pos="2700"/>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 xml:space="preserve">Sub-section 25 (2) </w:t>
            </w:r>
            <w:r w:rsidR="00763D4E" w:rsidRPr="00F22C0F">
              <w:rPr>
                <w:rFonts w:ascii="Times New Roman" w:hAnsi="Times New Roman" w:cs="Times New Roman"/>
                <w:sz w:val="20"/>
              </w:rPr>
              <w:tab/>
            </w:r>
          </w:p>
        </w:tc>
        <w:tc>
          <w:tcPr>
            <w:tcW w:w="3206" w:type="pct"/>
          </w:tcPr>
          <w:p w14:paraId="0973A204"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 xml:space="preserve">Omit “ten”, substitute “10”. </w:t>
            </w:r>
          </w:p>
        </w:tc>
      </w:tr>
      <w:tr w:rsidR="00623B74" w:rsidRPr="00F22C0F" w14:paraId="41CC0E96" w14:textId="77777777" w:rsidTr="00000BB9">
        <w:trPr>
          <w:trHeight w:val="20"/>
        </w:trPr>
        <w:tc>
          <w:tcPr>
            <w:tcW w:w="1794" w:type="pct"/>
          </w:tcPr>
          <w:p w14:paraId="12DEF10C" w14:textId="77777777" w:rsidR="00623B74" w:rsidRPr="00F22C0F" w:rsidRDefault="00FE3B7A" w:rsidP="00000BB9">
            <w:pPr>
              <w:tabs>
                <w:tab w:val="left" w:leader="dot" w:pos="2700"/>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Paragraph 25 (2</w:t>
            </w:r>
            <w:r w:rsidRPr="00F22C0F">
              <w:rPr>
                <w:rFonts w:ascii="Times New Roman" w:hAnsi="Times New Roman" w:cs="Times New Roman"/>
                <w:smallCaps/>
                <w:sz w:val="20"/>
              </w:rPr>
              <w:t>a</w:t>
            </w:r>
            <w:r w:rsidR="00763D4E" w:rsidRPr="00F22C0F">
              <w:rPr>
                <w:rFonts w:ascii="Times New Roman" w:hAnsi="Times New Roman" w:cs="Times New Roman"/>
                <w:sz w:val="20"/>
              </w:rPr>
              <w:t>) (b).</w:t>
            </w:r>
            <w:r w:rsidR="00763D4E" w:rsidRPr="00F22C0F">
              <w:rPr>
                <w:rFonts w:ascii="Times New Roman" w:hAnsi="Times New Roman" w:cs="Times New Roman"/>
                <w:sz w:val="20"/>
              </w:rPr>
              <w:tab/>
            </w:r>
          </w:p>
        </w:tc>
        <w:tc>
          <w:tcPr>
            <w:tcW w:w="3206" w:type="pct"/>
          </w:tcPr>
          <w:p w14:paraId="0DD21288" w14:textId="77777777" w:rsidR="003D7125"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(a)</w:t>
            </w:r>
            <w:r w:rsidR="00623B74" w:rsidRPr="00F22C0F">
              <w:rPr>
                <w:rFonts w:ascii="Times New Roman" w:hAnsi="Times New Roman" w:cs="Times New Roman"/>
                <w:sz w:val="20"/>
              </w:rPr>
              <w:t xml:space="preserve"> </w:t>
            </w:r>
            <w:r w:rsidRPr="00F22C0F">
              <w:rPr>
                <w:rFonts w:ascii="Times New Roman" w:hAnsi="Times New Roman" w:cs="Times New Roman"/>
                <w:sz w:val="20"/>
              </w:rPr>
              <w:t>Omit “ten”, substitute “10”.</w:t>
            </w:r>
          </w:p>
          <w:p w14:paraId="4F1DB596" w14:textId="77777777" w:rsidR="00623B74" w:rsidRPr="00F22C0F" w:rsidRDefault="00FE3B7A" w:rsidP="00FE3B7A">
            <w:pPr>
              <w:spacing w:after="0" w:line="240" w:lineRule="auto"/>
              <w:jc w:val="both"/>
              <w:rPr>
                <w:rFonts w:ascii="Times New Roman" w:hAnsi="Times New Roman" w:cs="Times New Roman"/>
                <w:sz w:val="20"/>
              </w:rPr>
            </w:pPr>
            <w:r w:rsidRPr="00F22C0F">
              <w:rPr>
                <w:rFonts w:ascii="Times New Roman" w:hAnsi="Times New Roman" w:cs="Times New Roman"/>
                <w:sz w:val="20"/>
              </w:rPr>
              <w:t>(b)</w:t>
            </w:r>
            <w:r w:rsidR="00623B74" w:rsidRPr="00F22C0F">
              <w:rPr>
                <w:rFonts w:ascii="Times New Roman" w:hAnsi="Times New Roman" w:cs="Times New Roman"/>
                <w:sz w:val="20"/>
              </w:rPr>
              <w:t xml:space="preserve"> </w:t>
            </w:r>
            <w:r w:rsidRPr="00F22C0F">
              <w:rPr>
                <w:rFonts w:ascii="Times New Roman" w:hAnsi="Times New Roman" w:cs="Times New Roman"/>
                <w:sz w:val="20"/>
              </w:rPr>
              <w:t xml:space="preserve">Omit “five”, substitute “5”. </w:t>
            </w:r>
          </w:p>
        </w:tc>
      </w:tr>
      <w:tr w:rsidR="00623B74" w:rsidRPr="00F22C0F" w14:paraId="780EDC02" w14:textId="77777777" w:rsidTr="00000BB9">
        <w:trPr>
          <w:trHeight w:val="20"/>
        </w:trPr>
        <w:tc>
          <w:tcPr>
            <w:tcW w:w="1794" w:type="pct"/>
          </w:tcPr>
          <w:p w14:paraId="4C587B31" w14:textId="77777777" w:rsidR="00623B74" w:rsidRPr="00F22C0F" w:rsidRDefault="00FE3B7A" w:rsidP="00000BB9">
            <w:pPr>
              <w:tabs>
                <w:tab w:val="left" w:leader="dot" w:pos="2700"/>
              </w:tabs>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Paragraph 25 (2</w:t>
            </w:r>
            <w:r w:rsidRPr="00F22C0F">
              <w:rPr>
                <w:rFonts w:ascii="Times New Roman" w:hAnsi="Times New Roman" w:cs="Times New Roman"/>
                <w:smallCaps/>
                <w:sz w:val="20"/>
              </w:rPr>
              <w:t>a</w:t>
            </w:r>
            <w:r w:rsidR="00763D4E" w:rsidRPr="00F22C0F">
              <w:rPr>
                <w:rFonts w:ascii="Times New Roman" w:hAnsi="Times New Roman" w:cs="Times New Roman"/>
                <w:sz w:val="20"/>
              </w:rPr>
              <w:t>) (c).</w:t>
            </w:r>
            <w:r w:rsidR="00763D4E" w:rsidRPr="00F22C0F">
              <w:rPr>
                <w:rFonts w:ascii="Times New Roman" w:hAnsi="Times New Roman" w:cs="Times New Roman"/>
                <w:sz w:val="20"/>
              </w:rPr>
              <w:tab/>
            </w:r>
          </w:p>
        </w:tc>
        <w:tc>
          <w:tcPr>
            <w:tcW w:w="3206" w:type="pct"/>
          </w:tcPr>
          <w:p w14:paraId="797AD373" w14:textId="77777777" w:rsidR="00623B74" w:rsidRPr="00F22C0F" w:rsidRDefault="00FE3B7A" w:rsidP="00024D1C">
            <w:pPr>
              <w:spacing w:after="0" w:line="240" w:lineRule="auto"/>
              <w:jc w:val="both"/>
              <w:rPr>
                <w:rFonts w:ascii="Times New Roman" w:hAnsi="Times New Roman" w:cs="Times New Roman"/>
                <w:sz w:val="20"/>
              </w:rPr>
            </w:pPr>
            <w:r w:rsidRPr="00F22C0F">
              <w:rPr>
                <w:rFonts w:ascii="Times New Roman" w:hAnsi="Times New Roman" w:cs="Times New Roman"/>
                <w:sz w:val="20"/>
              </w:rPr>
              <w:t xml:space="preserve">Omit “ten”, substitute “10”. </w:t>
            </w:r>
          </w:p>
        </w:tc>
      </w:tr>
    </w:tbl>
    <w:p w14:paraId="6D1B3508" w14:textId="77777777" w:rsidR="00623B74" w:rsidRPr="00F22C0F" w:rsidRDefault="00FE3B7A" w:rsidP="00763D4E">
      <w:pPr>
        <w:spacing w:after="0" w:line="240" w:lineRule="auto"/>
        <w:jc w:val="center"/>
        <w:rPr>
          <w:rFonts w:ascii="Times New Roman" w:hAnsi="Times New Roman" w:cs="Times New Roman"/>
        </w:rPr>
      </w:pPr>
      <w:r w:rsidRPr="00F22C0F">
        <w:rPr>
          <w:rFonts w:ascii="Times New Roman" w:hAnsi="Times New Roman" w:cs="Times New Roman"/>
        </w:rPr>
        <w:br w:type="page"/>
      </w:r>
      <w:r w:rsidRPr="00F22C0F">
        <w:rPr>
          <w:rFonts w:ascii="Times New Roman" w:hAnsi="Times New Roman" w:cs="Times New Roman"/>
          <w:b/>
        </w:rPr>
        <w:lastRenderedPageBreak/>
        <w:t>SCHEDULE 1—</w:t>
      </w:r>
      <w:r w:rsidR="00623B74" w:rsidRPr="00F22C0F">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010"/>
        <w:gridCol w:w="5379"/>
      </w:tblGrid>
      <w:tr w:rsidR="00623B74" w:rsidRPr="00F22C0F" w14:paraId="13224778" w14:textId="77777777" w:rsidTr="00467687">
        <w:trPr>
          <w:trHeight w:val="20"/>
        </w:trPr>
        <w:tc>
          <w:tcPr>
            <w:tcW w:w="1794" w:type="pct"/>
            <w:tcBorders>
              <w:top w:val="single" w:sz="6" w:space="0" w:color="auto"/>
            </w:tcBorders>
          </w:tcPr>
          <w:p w14:paraId="47CE5AEF" w14:textId="181E620D" w:rsidR="00623B74" w:rsidRPr="00F22C0F" w:rsidRDefault="00FE3B7A" w:rsidP="00686961">
            <w:pPr>
              <w:spacing w:after="0" w:line="240" w:lineRule="auto"/>
              <w:jc w:val="both"/>
              <w:rPr>
                <w:rFonts w:ascii="Times New Roman" w:hAnsi="Times New Roman" w:cs="Times New Roman"/>
                <w:sz w:val="19"/>
                <w:szCs w:val="18"/>
              </w:rPr>
            </w:pPr>
            <w:r w:rsidRPr="00F22C0F">
              <w:rPr>
                <w:rFonts w:ascii="Times New Roman" w:hAnsi="Times New Roman" w:cs="Times New Roman"/>
                <w:sz w:val="19"/>
                <w:szCs w:val="18"/>
              </w:rPr>
              <w:t>Column 1</w:t>
            </w:r>
          </w:p>
        </w:tc>
        <w:tc>
          <w:tcPr>
            <w:tcW w:w="3206" w:type="pct"/>
            <w:tcBorders>
              <w:top w:val="single" w:sz="6" w:space="0" w:color="auto"/>
            </w:tcBorders>
          </w:tcPr>
          <w:p w14:paraId="5283535F" w14:textId="77777777" w:rsidR="00623B74" w:rsidRPr="00F22C0F" w:rsidRDefault="00FE3B7A" w:rsidP="00FE3B7A">
            <w:pPr>
              <w:spacing w:after="0" w:line="240" w:lineRule="auto"/>
              <w:jc w:val="both"/>
              <w:rPr>
                <w:rFonts w:ascii="Times New Roman" w:hAnsi="Times New Roman" w:cs="Times New Roman"/>
                <w:sz w:val="19"/>
                <w:szCs w:val="18"/>
              </w:rPr>
            </w:pPr>
            <w:r w:rsidRPr="00F22C0F">
              <w:rPr>
                <w:rFonts w:ascii="Times New Roman" w:hAnsi="Times New Roman" w:cs="Times New Roman"/>
                <w:sz w:val="19"/>
                <w:szCs w:val="18"/>
              </w:rPr>
              <w:t>Column 2</w:t>
            </w:r>
          </w:p>
        </w:tc>
      </w:tr>
      <w:tr w:rsidR="00623B74" w:rsidRPr="00F22C0F" w14:paraId="7C3309BA" w14:textId="77777777" w:rsidTr="00467687">
        <w:trPr>
          <w:trHeight w:val="20"/>
        </w:trPr>
        <w:tc>
          <w:tcPr>
            <w:tcW w:w="1794" w:type="pct"/>
            <w:tcBorders>
              <w:bottom w:val="single" w:sz="6" w:space="0" w:color="auto"/>
            </w:tcBorders>
          </w:tcPr>
          <w:p w14:paraId="251C85E9" w14:textId="77777777" w:rsidR="00623B74" w:rsidRPr="00F22C0F" w:rsidRDefault="00FE3B7A" w:rsidP="00FE3B7A">
            <w:pPr>
              <w:spacing w:after="0" w:line="240" w:lineRule="auto"/>
              <w:jc w:val="both"/>
              <w:rPr>
                <w:rFonts w:ascii="Times New Roman" w:hAnsi="Times New Roman" w:cs="Times New Roman"/>
                <w:sz w:val="19"/>
                <w:szCs w:val="18"/>
              </w:rPr>
            </w:pPr>
            <w:r w:rsidRPr="00F22C0F">
              <w:rPr>
                <w:rFonts w:ascii="Times New Roman" w:hAnsi="Times New Roman" w:cs="Times New Roman"/>
                <w:sz w:val="19"/>
                <w:szCs w:val="18"/>
              </w:rPr>
              <w:t>Provision amended</w:t>
            </w:r>
          </w:p>
        </w:tc>
        <w:tc>
          <w:tcPr>
            <w:tcW w:w="3206" w:type="pct"/>
            <w:tcBorders>
              <w:bottom w:val="single" w:sz="6" w:space="0" w:color="auto"/>
            </w:tcBorders>
          </w:tcPr>
          <w:p w14:paraId="524A01C7" w14:textId="77777777" w:rsidR="00623B74" w:rsidRPr="00F22C0F" w:rsidRDefault="00FE3B7A" w:rsidP="00FE3B7A">
            <w:pPr>
              <w:spacing w:after="0" w:line="240" w:lineRule="auto"/>
              <w:jc w:val="both"/>
              <w:rPr>
                <w:rFonts w:ascii="Times New Roman" w:hAnsi="Times New Roman" w:cs="Times New Roman"/>
                <w:sz w:val="19"/>
                <w:szCs w:val="18"/>
              </w:rPr>
            </w:pPr>
            <w:r w:rsidRPr="00F22C0F">
              <w:rPr>
                <w:rFonts w:ascii="Times New Roman" w:hAnsi="Times New Roman" w:cs="Times New Roman"/>
                <w:sz w:val="19"/>
                <w:szCs w:val="18"/>
              </w:rPr>
              <w:t>Amendments</w:t>
            </w:r>
          </w:p>
        </w:tc>
      </w:tr>
      <w:tr w:rsidR="00623B74" w:rsidRPr="00F22C0F" w14:paraId="5BBD3AA0" w14:textId="77777777" w:rsidTr="00467687">
        <w:trPr>
          <w:trHeight w:val="20"/>
        </w:trPr>
        <w:tc>
          <w:tcPr>
            <w:tcW w:w="1794" w:type="pct"/>
            <w:tcBorders>
              <w:top w:val="single" w:sz="6" w:space="0" w:color="auto"/>
            </w:tcBorders>
          </w:tcPr>
          <w:p w14:paraId="4D092DFD" w14:textId="77777777" w:rsidR="00623B74" w:rsidRPr="00F22C0F" w:rsidRDefault="00FE3B7A" w:rsidP="00467687">
            <w:pPr>
              <w:tabs>
                <w:tab w:val="left" w:leader="dot" w:pos="279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Sub-section 25 (2</w:t>
            </w:r>
            <w:r w:rsidRPr="00F22C0F">
              <w:rPr>
                <w:rFonts w:ascii="Times New Roman" w:hAnsi="Times New Roman" w:cs="Times New Roman"/>
                <w:smallCaps/>
                <w:sz w:val="19"/>
                <w:szCs w:val="18"/>
              </w:rPr>
              <w:t>a)</w:t>
            </w:r>
            <w:r w:rsidR="00763D4E" w:rsidRPr="00F22C0F">
              <w:rPr>
                <w:rFonts w:ascii="Times New Roman" w:hAnsi="Times New Roman" w:cs="Times New Roman"/>
                <w:smallCaps/>
                <w:sz w:val="19"/>
                <w:szCs w:val="18"/>
              </w:rPr>
              <w:tab/>
            </w:r>
          </w:p>
        </w:tc>
        <w:tc>
          <w:tcPr>
            <w:tcW w:w="3206" w:type="pct"/>
            <w:tcBorders>
              <w:top w:val="single" w:sz="6" w:space="0" w:color="auto"/>
            </w:tcBorders>
          </w:tcPr>
          <w:p w14:paraId="743621D7" w14:textId="77777777" w:rsidR="00623B74"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“the last preceding sub-section”, substitute “sub-section (2)”. </w:t>
            </w:r>
          </w:p>
        </w:tc>
      </w:tr>
      <w:tr w:rsidR="00623B74" w:rsidRPr="00F22C0F" w14:paraId="5D591052" w14:textId="77777777" w:rsidTr="00467687">
        <w:trPr>
          <w:trHeight w:val="20"/>
        </w:trPr>
        <w:tc>
          <w:tcPr>
            <w:tcW w:w="1794" w:type="pct"/>
          </w:tcPr>
          <w:p w14:paraId="057F0058" w14:textId="77777777" w:rsidR="00623B74" w:rsidRPr="00F22C0F" w:rsidRDefault="00FE3B7A" w:rsidP="00467687">
            <w:pPr>
              <w:tabs>
                <w:tab w:val="left" w:leader="dot" w:pos="279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Sub-section 25 (3)</w:t>
            </w:r>
            <w:r w:rsidR="00763D4E" w:rsidRPr="00F22C0F">
              <w:rPr>
                <w:rFonts w:ascii="Times New Roman" w:hAnsi="Times New Roman" w:cs="Times New Roman"/>
                <w:sz w:val="19"/>
                <w:szCs w:val="18"/>
              </w:rPr>
              <w:tab/>
            </w:r>
          </w:p>
        </w:tc>
        <w:tc>
          <w:tcPr>
            <w:tcW w:w="3206" w:type="pct"/>
          </w:tcPr>
          <w:p w14:paraId="743CD8E0" w14:textId="77777777" w:rsidR="00623B74"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Omit “paragraph (b) of sub-section (1)”, substitute “paragraph (1)</w:t>
            </w:r>
            <w:r w:rsidR="00F51942" w:rsidRPr="00F22C0F">
              <w:rPr>
                <w:rFonts w:ascii="Times New Roman" w:hAnsi="Times New Roman" w:cs="Times New Roman"/>
                <w:sz w:val="19"/>
                <w:szCs w:val="18"/>
              </w:rPr>
              <w:t xml:space="preserve"> </w:t>
            </w:r>
            <w:r w:rsidRPr="00F22C0F">
              <w:rPr>
                <w:rFonts w:ascii="Times New Roman" w:hAnsi="Times New Roman" w:cs="Times New Roman"/>
                <w:sz w:val="19"/>
                <w:szCs w:val="18"/>
              </w:rPr>
              <w:t xml:space="preserve">(b)”. </w:t>
            </w:r>
          </w:p>
        </w:tc>
      </w:tr>
      <w:tr w:rsidR="00623B74" w:rsidRPr="00F22C0F" w14:paraId="247CA7A2" w14:textId="77777777" w:rsidTr="00467687">
        <w:trPr>
          <w:trHeight w:val="20"/>
        </w:trPr>
        <w:tc>
          <w:tcPr>
            <w:tcW w:w="1794" w:type="pct"/>
          </w:tcPr>
          <w:p w14:paraId="3CD3F8E0" w14:textId="77777777" w:rsidR="00623B74" w:rsidRPr="00F22C0F" w:rsidRDefault="00FE3B7A" w:rsidP="00467687">
            <w:pPr>
              <w:tabs>
                <w:tab w:val="left" w:leader="dot" w:pos="279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Sub-section 28 (</w:t>
            </w:r>
            <w:r w:rsidRPr="00F22C0F">
              <w:rPr>
                <w:rFonts w:ascii="Times New Roman" w:hAnsi="Times New Roman" w:cs="Times New Roman"/>
                <w:smallCaps/>
                <w:sz w:val="19"/>
                <w:szCs w:val="18"/>
              </w:rPr>
              <w:t>1)</w:t>
            </w:r>
            <w:r w:rsidR="00763D4E" w:rsidRPr="00F22C0F">
              <w:rPr>
                <w:rFonts w:ascii="Times New Roman" w:hAnsi="Times New Roman" w:cs="Times New Roman"/>
                <w:smallCaps/>
                <w:sz w:val="19"/>
                <w:szCs w:val="18"/>
              </w:rPr>
              <w:tab/>
            </w:r>
          </w:p>
        </w:tc>
        <w:tc>
          <w:tcPr>
            <w:tcW w:w="3206" w:type="pct"/>
          </w:tcPr>
          <w:p w14:paraId="2AFF701C" w14:textId="77777777" w:rsidR="00623B74" w:rsidRPr="00F22C0F" w:rsidRDefault="00FE3B7A" w:rsidP="001F1C50">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Omit “the next 8 succeeding sub-sections”, substitute “sub-section (1</w:t>
            </w:r>
            <w:r w:rsidRPr="00F22C0F">
              <w:rPr>
                <w:rFonts w:ascii="Times New Roman" w:hAnsi="Times New Roman" w:cs="Times New Roman"/>
                <w:smallCaps/>
                <w:sz w:val="19"/>
                <w:szCs w:val="18"/>
              </w:rPr>
              <w:t xml:space="preserve">a), </w:t>
            </w:r>
            <w:r w:rsidRPr="00F22C0F">
              <w:rPr>
                <w:rFonts w:ascii="Times New Roman" w:hAnsi="Times New Roman" w:cs="Times New Roman"/>
                <w:sz w:val="19"/>
                <w:szCs w:val="18"/>
              </w:rPr>
              <w:t>(1</w:t>
            </w:r>
            <w:r w:rsidR="001F1C50" w:rsidRPr="00F22C0F">
              <w:rPr>
                <w:rFonts w:ascii="Times New Roman" w:hAnsi="Times New Roman" w:cs="Times New Roman"/>
                <w:smallCaps/>
                <w:sz w:val="19"/>
                <w:szCs w:val="18"/>
              </w:rPr>
              <w:t>aaa</w:t>
            </w:r>
            <w:r w:rsidRPr="00F22C0F">
              <w:rPr>
                <w:rFonts w:ascii="Times New Roman" w:hAnsi="Times New Roman" w:cs="Times New Roman"/>
                <w:sz w:val="19"/>
                <w:szCs w:val="18"/>
              </w:rPr>
              <w:t>), (1</w:t>
            </w:r>
            <w:r w:rsidR="001F1C50" w:rsidRPr="00F22C0F">
              <w:rPr>
                <w:rFonts w:ascii="Times New Roman" w:hAnsi="Times New Roman" w:cs="Times New Roman"/>
                <w:smallCaps/>
                <w:sz w:val="19"/>
                <w:szCs w:val="18"/>
              </w:rPr>
              <w:t>aa</w:t>
            </w:r>
            <w:r w:rsidRPr="00F22C0F">
              <w:rPr>
                <w:rFonts w:ascii="Times New Roman" w:hAnsi="Times New Roman" w:cs="Times New Roman"/>
                <w:sz w:val="19"/>
                <w:szCs w:val="18"/>
              </w:rPr>
              <w:t xml:space="preserve">), </w:t>
            </w:r>
            <w:r w:rsidRPr="00F22C0F">
              <w:rPr>
                <w:rFonts w:ascii="Times New Roman" w:hAnsi="Times New Roman" w:cs="Times New Roman"/>
                <w:smallCaps/>
                <w:sz w:val="19"/>
                <w:szCs w:val="18"/>
              </w:rPr>
              <w:t>(1</w:t>
            </w:r>
            <w:r w:rsidR="001F1C50" w:rsidRPr="00F22C0F">
              <w:rPr>
                <w:rFonts w:ascii="Times New Roman" w:hAnsi="Times New Roman" w:cs="Times New Roman"/>
                <w:smallCaps/>
                <w:sz w:val="19"/>
                <w:szCs w:val="18"/>
              </w:rPr>
              <w:t>b</w:t>
            </w:r>
            <w:r w:rsidRPr="00F22C0F">
              <w:rPr>
                <w:rFonts w:ascii="Times New Roman" w:hAnsi="Times New Roman" w:cs="Times New Roman"/>
                <w:smallCaps/>
                <w:sz w:val="19"/>
                <w:szCs w:val="18"/>
              </w:rPr>
              <w:t>), (1</w:t>
            </w:r>
            <w:r w:rsidR="001F1C50" w:rsidRPr="00F22C0F">
              <w:rPr>
                <w:rFonts w:ascii="Times New Roman" w:hAnsi="Times New Roman" w:cs="Times New Roman"/>
                <w:smallCaps/>
                <w:sz w:val="19"/>
                <w:szCs w:val="18"/>
              </w:rPr>
              <w:t>c</w:t>
            </w:r>
            <w:r w:rsidRPr="00F22C0F">
              <w:rPr>
                <w:rFonts w:ascii="Times New Roman" w:hAnsi="Times New Roman" w:cs="Times New Roman"/>
                <w:smallCaps/>
                <w:sz w:val="19"/>
                <w:szCs w:val="18"/>
              </w:rPr>
              <w:t>), (1</w:t>
            </w:r>
            <w:r w:rsidR="001F1C50" w:rsidRPr="00F22C0F">
              <w:rPr>
                <w:rFonts w:ascii="Times New Roman" w:hAnsi="Times New Roman" w:cs="Times New Roman"/>
                <w:smallCaps/>
                <w:sz w:val="19"/>
                <w:szCs w:val="18"/>
              </w:rPr>
              <w:t>d</w:t>
            </w:r>
            <w:r w:rsidRPr="00F22C0F">
              <w:rPr>
                <w:rFonts w:ascii="Times New Roman" w:hAnsi="Times New Roman" w:cs="Times New Roman"/>
                <w:smallCaps/>
                <w:sz w:val="19"/>
                <w:szCs w:val="18"/>
              </w:rPr>
              <w:t xml:space="preserve">), </w:t>
            </w:r>
            <w:r w:rsidRPr="00F22C0F">
              <w:rPr>
                <w:rFonts w:ascii="Times New Roman" w:hAnsi="Times New Roman" w:cs="Times New Roman"/>
                <w:sz w:val="19"/>
                <w:szCs w:val="18"/>
              </w:rPr>
              <w:t>(1</w:t>
            </w:r>
            <w:r w:rsidR="001F1C50" w:rsidRPr="00F22C0F">
              <w:rPr>
                <w:rFonts w:ascii="Times New Roman" w:hAnsi="Times New Roman" w:cs="Times New Roman"/>
                <w:smallCaps/>
                <w:sz w:val="19"/>
                <w:szCs w:val="18"/>
              </w:rPr>
              <w:t>ea</w:t>
            </w:r>
            <w:r w:rsidRPr="00F22C0F">
              <w:rPr>
                <w:rFonts w:ascii="Times New Roman" w:hAnsi="Times New Roman" w:cs="Times New Roman"/>
                <w:sz w:val="19"/>
                <w:szCs w:val="18"/>
              </w:rPr>
              <w:t>) Or (1</w:t>
            </w:r>
            <w:r w:rsidR="001F1C50" w:rsidRPr="00F22C0F">
              <w:rPr>
                <w:rFonts w:ascii="Times New Roman" w:hAnsi="Times New Roman" w:cs="Times New Roman"/>
                <w:smallCaps/>
                <w:sz w:val="19"/>
                <w:szCs w:val="18"/>
              </w:rPr>
              <w:t>f</w:t>
            </w:r>
            <w:r w:rsidRPr="00F22C0F">
              <w:rPr>
                <w:rFonts w:ascii="Times New Roman" w:hAnsi="Times New Roman" w:cs="Times New Roman"/>
                <w:sz w:val="19"/>
                <w:szCs w:val="18"/>
              </w:rPr>
              <w:t xml:space="preserve">)”. </w:t>
            </w:r>
          </w:p>
        </w:tc>
      </w:tr>
      <w:tr w:rsidR="00623B74" w:rsidRPr="00F22C0F" w14:paraId="18E30882" w14:textId="77777777" w:rsidTr="00467687">
        <w:trPr>
          <w:trHeight w:val="20"/>
        </w:trPr>
        <w:tc>
          <w:tcPr>
            <w:tcW w:w="1794" w:type="pct"/>
          </w:tcPr>
          <w:p w14:paraId="5D37B3F0" w14:textId="77777777" w:rsidR="00623B74" w:rsidRPr="00F22C0F" w:rsidRDefault="00FE3B7A" w:rsidP="00467687">
            <w:pPr>
              <w:tabs>
                <w:tab w:val="left" w:leader="dot" w:pos="279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Sub-section 28 </w:t>
            </w:r>
            <w:r w:rsidRPr="00F22C0F">
              <w:rPr>
                <w:rFonts w:ascii="Times New Roman" w:hAnsi="Times New Roman" w:cs="Times New Roman"/>
                <w:smallCaps/>
                <w:sz w:val="19"/>
                <w:szCs w:val="18"/>
              </w:rPr>
              <w:t>(1aaa)</w:t>
            </w:r>
            <w:r w:rsidR="00763D4E" w:rsidRPr="00F22C0F">
              <w:rPr>
                <w:rFonts w:ascii="Times New Roman" w:hAnsi="Times New Roman" w:cs="Times New Roman"/>
                <w:smallCaps/>
                <w:sz w:val="19"/>
                <w:szCs w:val="18"/>
              </w:rPr>
              <w:tab/>
            </w:r>
          </w:p>
        </w:tc>
        <w:tc>
          <w:tcPr>
            <w:tcW w:w="3206" w:type="pct"/>
          </w:tcPr>
          <w:p w14:paraId="3CFEDFF8" w14:textId="77777777" w:rsidR="00623B74"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Omit “paragraph (a) of the last preceding sub-section”, substitute “paragraph (1</w:t>
            </w:r>
            <w:r w:rsidRPr="00F22C0F">
              <w:rPr>
                <w:rFonts w:ascii="Times New Roman" w:hAnsi="Times New Roman" w:cs="Times New Roman"/>
                <w:smallCaps/>
                <w:sz w:val="19"/>
                <w:szCs w:val="18"/>
              </w:rPr>
              <w:t>a</w:t>
            </w:r>
            <w:r w:rsidRPr="00F22C0F">
              <w:rPr>
                <w:rFonts w:ascii="Times New Roman" w:hAnsi="Times New Roman" w:cs="Times New Roman"/>
                <w:sz w:val="19"/>
                <w:szCs w:val="18"/>
              </w:rPr>
              <w:t xml:space="preserve">) (a)”. </w:t>
            </w:r>
          </w:p>
        </w:tc>
      </w:tr>
      <w:tr w:rsidR="00623B74" w:rsidRPr="00F22C0F" w14:paraId="1208CB92" w14:textId="77777777" w:rsidTr="00467687">
        <w:trPr>
          <w:trHeight w:val="20"/>
        </w:trPr>
        <w:tc>
          <w:tcPr>
            <w:tcW w:w="1794" w:type="pct"/>
          </w:tcPr>
          <w:p w14:paraId="58CA2DC7" w14:textId="77777777" w:rsidR="00623B74" w:rsidRPr="00F22C0F" w:rsidRDefault="00FE3B7A" w:rsidP="00467687">
            <w:pPr>
              <w:tabs>
                <w:tab w:val="left" w:leader="dot" w:pos="279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Sub-section 28 (1</w:t>
            </w:r>
            <w:r w:rsidRPr="00F22C0F">
              <w:rPr>
                <w:rFonts w:ascii="Times New Roman" w:hAnsi="Times New Roman" w:cs="Times New Roman"/>
                <w:smallCaps/>
                <w:sz w:val="19"/>
                <w:szCs w:val="18"/>
              </w:rPr>
              <w:t>aa)</w:t>
            </w:r>
            <w:r w:rsidR="00763D4E" w:rsidRPr="00F22C0F">
              <w:rPr>
                <w:rFonts w:ascii="Times New Roman" w:hAnsi="Times New Roman" w:cs="Times New Roman"/>
                <w:smallCaps/>
                <w:sz w:val="19"/>
                <w:szCs w:val="18"/>
              </w:rPr>
              <w:tab/>
            </w:r>
          </w:p>
        </w:tc>
        <w:tc>
          <w:tcPr>
            <w:tcW w:w="3206" w:type="pct"/>
          </w:tcPr>
          <w:p w14:paraId="5F4B213A" w14:textId="77777777" w:rsidR="003D7125"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(a)</w:t>
            </w:r>
            <w:r w:rsidR="00623B74" w:rsidRPr="00F22C0F">
              <w:rPr>
                <w:rFonts w:ascii="Times New Roman" w:hAnsi="Times New Roman" w:cs="Times New Roman"/>
                <w:sz w:val="19"/>
                <w:szCs w:val="18"/>
              </w:rPr>
              <w:t xml:space="preserve"> </w:t>
            </w:r>
            <w:r w:rsidRPr="00F22C0F">
              <w:rPr>
                <w:rFonts w:ascii="Times New Roman" w:hAnsi="Times New Roman" w:cs="Times New Roman"/>
                <w:sz w:val="19"/>
                <w:szCs w:val="18"/>
              </w:rPr>
              <w:t>Omit “sixteen”, substitute “16”.</w:t>
            </w:r>
          </w:p>
          <w:p w14:paraId="6046AA86" w14:textId="77777777" w:rsidR="00623B74"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(b)</w:t>
            </w:r>
            <w:r w:rsidR="00623B74" w:rsidRPr="00F22C0F">
              <w:rPr>
                <w:rFonts w:ascii="Times New Roman" w:hAnsi="Times New Roman" w:cs="Times New Roman"/>
                <w:sz w:val="19"/>
                <w:szCs w:val="18"/>
              </w:rPr>
              <w:t xml:space="preserve"> </w:t>
            </w:r>
            <w:r w:rsidRPr="00F22C0F">
              <w:rPr>
                <w:rFonts w:ascii="Times New Roman" w:hAnsi="Times New Roman" w:cs="Times New Roman"/>
                <w:sz w:val="19"/>
                <w:szCs w:val="18"/>
              </w:rPr>
              <w:t>Omit “paragraph (a) of sub-section (1</w:t>
            </w:r>
            <w:r w:rsidRPr="00F22C0F">
              <w:rPr>
                <w:rFonts w:ascii="Times New Roman" w:hAnsi="Times New Roman" w:cs="Times New Roman"/>
                <w:smallCaps/>
                <w:sz w:val="19"/>
                <w:szCs w:val="18"/>
              </w:rPr>
              <w:t>a</w:t>
            </w:r>
            <w:r w:rsidRPr="00F22C0F">
              <w:rPr>
                <w:rFonts w:ascii="Times New Roman" w:hAnsi="Times New Roman" w:cs="Times New Roman"/>
                <w:sz w:val="19"/>
                <w:szCs w:val="18"/>
              </w:rPr>
              <w:t>)”, substitute “paragraph (1</w:t>
            </w:r>
            <w:r w:rsidRPr="00F22C0F">
              <w:rPr>
                <w:rFonts w:ascii="Times New Roman" w:hAnsi="Times New Roman" w:cs="Times New Roman"/>
                <w:smallCaps/>
                <w:sz w:val="19"/>
                <w:szCs w:val="18"/>
              </w:rPr>
              <w:t>a</w:t>
            </w:r>
            <w:r w:rsidRPr="00F22C0F">
              <w:rPr>
                <w:rFonts w:ascii="Times New Roman" w:hAnsi="Times New Roman" w:cs="Times New Roman"/>
                <w:sz w:val="19"/>
                <w:szCs w:val="18"/>
              </w:rPr>
              <w:t xml:space="preserve">) (a)”. </w:t>
            </w:r>
          </w:p>
        </w:tc>
      </w:tr>
      <w:tr w:rsidR="00623B74" w:rsidRPr="00F22C0F" w14:paraId="5A7CAF8C" w14:textId="77777777" w:rsidTr="00467687">
        <w:trPr>
          <w:trHeight w:val="20"/>
        </w:trPr>
        <w:tc>
          <w:tcPr>
            <w:tcW w:w="1794" w:type="pct"/>
          </w:tcPr>
          <w:p w14:paraId="7676614C" w14:textId="77777777" w:rsidR="00623B74" w:rsidRPr="00F22C0F" w:rsidRDefault="00FE3B7A" w:rsidP="00467687">
            <w:pPr>
              <w:tabs>
                <w:tab w:val="left" w:leader="dot" w:pos="279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Paragraph 28 (1</w:t>
            </w:r>
            <w:r w:rsidRPr="00F22C0F">
              <w:rPr>
                <w:rFonts w:ascii="Times New Roman" w:hAnsi="Times New Roman" w:cs="Times New Roman"/>
                <w:smallCaps/>
                <w:sz w:val="19"/>
                <w:szCs w:val="18"/>
              </w:rPr>
              <w:t>aa</w:t>
            </w:r>
            <w:r w:rsidRPr="00F22C0F">
              <w:rPr>
                <w:rFonts w:ascii="Times New Roman" w:hAnsi="Times New Roman" w:cs="Times New Roman"/>
                <w:sz w:val="19"/>
                <w:szCs w:val="18"/>
              </w:rPr>
              <w:t>) (a)</w:t>
            </w:r>
            <w:r w:rsidR="00763D4E" w:rsidRPr="00F22C0F">
              <w:rPr>
                <w:rFonts w:ascii="Times New Roman" w:hAnsi="Times New Roman" w:cs="Times New Roman"/>
                <w:sz w:val="19"/>
                <w:szCs w:val="18"/>
              </w:rPr>
              <w:tab/>
            </w:r>
          </w:p>
        </w:tc>
        <w:tc>
          <w:tcPr>
            <w:tcW w:w="3206" w:type="pct"/>
          </w:tcPr>
          <w:p w14:paraId="367FA8D4" w14:textId="77777777" w:rsidR="00623B74"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“the next succeeding paragraph”, substitute “paragraph (b)”. </w:t>
            </w:r>
          </w:p>
        </w:tc>
      </w:tr>
      <w:tr w:rsidR="00623B74" w:rsidRPr="00F22C0F" w14:paraId="78FF1B29" w14:textId="77777777" w:rsidTr="00467687">
        <w:trPr>
          <w:trHeight w:val="20"/>
        </w:trPr>
        <w:tc>
          <w:tcPr>
            <w:tcW w:w="1794" w:type="pct"/>
          </w:tcPr>
          <w:p w14:paraId="7C67623A" w14:textId="77777777" w:rsidR="00763D4E" w:rsidRPr="00F22C0F" w:rsidRDefault="00763D4E" w:rsidP="00763D4E">
            <w:pPr>
              <w:tabs>
                <w:tab w:val="left" w:leader="dot" w:pos="2098"/>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Sub-paragraph</w:t>
            </w:r>
          </w:p>
          <w:p w14:paraId="25303924" w14:textId="77777777" w:rsidR="00623B74" w:rsidRPr="00F22C0F" w:rsidRDefault="00FE3B7A" w:rsidP="00763D4E">
            <w:pPr>
              <w:tabs>
                <w:tab w:val="left" w:leader="dot" w:pos="2098"/>
              </w:tabs>
              <w:spacing w:after="0" w:line="240" w:lineRule="auto"/>
              <w:ind w:left="450" w:hanging="288"/>
              <w:jc w:val="both"/>
              <w:rPr>
                <w:rFonts w:ascii="Times New Roman" w:hAnsi="Times New Roman" w:cs="Times New Roman"/>
                <w:sz w:val="19"/>
                <w:szCs w:val="18"/>
              </w:rPr>
            </w:pPr>
            <w:r w:rsidRPr="00F22C0F">
              <w:rPr>
                <w:rFonts w:ascii="Times New Roman" w:hAnsi="Times New Roman" w:cs="Times New Roman"/>
                <w:sz w:val="19"/>
                <w:szCs w:val="18"/>
              </w:rPr>
              <w:t>28 (1</w:t>
            </w:r>
            <w:r w:rsidR="0076237C" w:rsidRPr="00F22C0F">
              <w:rPr>
                <w:rFonts w:ascii="Times New Roman" w:hAnsi="Times New Roman" w:cs="Times New Roman"/>
                <w:smallCaps/>
                <w:sz w:val="19"/>
                <w:szCs w:val="18"/>
              </w:rPr>
              <w:t>aa</w:t>
            </w:r>
            <w:r w:rsidRPr="00F22C0F">
              <w:rPr>
                <w:rFonts w:ascii="Times New Roman" w:hAnsi="Times New Roman" w:cs="Times New Roman"/>
                <w:sz w:val="19"/>
                <w:szCs w:val="18"/>
              </w:rPr>
              <w:t>) (b) (</w:t>
            </w:r>
            <w:proofErr w:type="spellStart"/>
            <w:r w:rsidRPr="00F22C0F">
              <w:rPr>
                <w:rFonts w:ascii="Times New Roman" w:hAnsi="Times New Roman" w:cs="Times New Roman"/>
                <w:sz w:val="19"/>
                <w:szCs w:val="18"/>
              </w:rPr>
              <w:t>i</w:t>
            </w:r>
            <w:proofErr w:type="spellEnd"/>
            <w:r w:rsidRPr="00F22C0F">
              <w:rPr>
                <w:rFonts w:ascii="Times New Roman" w:hAnsi="Times New Roman" w:cs="Times New Roman"/>
                <w:sz w:val="19"/>
                <w:szCs w:val="18"/>
              </w:rPr>
              <w:t>)</w:t>
            </w:r>
          </w:p>
        </w:tc>
        <w:tc>
          <w:tcPr>
            <w:tcW w:w="3206" w:type="pct"/>
          </w:tcPr>
          <w:p w14:paraId="460CED79" w14:textId="77777777" w:rsidR="00623B74"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“six”, substitute “6”. </w:t>
            </w:r>
          </w:p>
        </w:tc>
      </w:tr>
      <w:tr w:rsidR="00623B74" w:rsidRPr="00F22C0F" w14:paraId="1EF6F702" w14:textId="77777777" w:rsidTr="00467687">
        <w:trPr>
          <w:trHeight w:val="20"/>
        </w:trPr>
        <w:tc>
          <w:tcPr>
            <w:tcW w:w="1794" w:type="pct"/>
          </w:tcPr>
          <w:p w14:paraId="6DC1FCC9" w14:textId="77777777" w:rsidR="00623B74" w:rsidRPr="00F22C0F" w:rsidRDefault="00FE3B7A" w:rsidP="00467687">
            <w:pPr>
              <w:tabs>
                <w:tab w:val="left" w:leader="dot" w:pos="279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Sub-section 28 (1</w:t>
            </w:r>
            <w:r w:rsidRPr="00F22C0F">
              <w:rPr>
                <w:rFonts w:ascii="Times New Roman" w:hAnsi="Times New Roman" w:cs="Times New Roman"/>
                <w:smallCaps/>
                <w:sz w:val="19"/>
                <w:szCs w:val="18"/>
              </w:rPr>
              <w:t>b)</w:t>
            </w:r>
            <w:r w:rsidR="00763D4E" w:rsidRPr="00F22C0F">
              <w:rPr>
                <w:rFonts w:ascii="Times New Roman" w:hAnsi="Times New Roman" w:cs="Times New Roman"/>
                <w:smallCaps/>
                <w:sz w:val="19"/>
                <w:szCs w:val="18"/>
              </w:rPr>
              <w:tab/>
            </w:r>
          </w:p>
        </w:tc>
        <w:tc>
          <w:tcPr>
            <w:tcW w:w="3206" w:type="pct"/>
          </w:tcPr>
          <w:p w14:paraId="460BA5D4" w14:textId="77777777" w:rsidR="003D7125"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(a)</w:t>
            </w:r>
            <w:r w:rsidR="00623B74" w:rsidRPr="00F22C0F">
              <w:rPr>
                <w:rFonts w:ascii="Times New Roman" w:hAnsi="Times New Roman" w:cs="Times New Roman"/>
                <w:sz w:val="19"/>
                <w:szCs w:val="18"/>
              </w:rPr>
              <w:t xml:space="preserve"> </w:t>
            </w:r>
            <w:r w:rsidRPr="00F22C0F">
              <w:rPr>
                <w:rFonts w:ascii="Times New Roman" w:hAnsi="Times New Roman" w:cs="Times New Roman"/>
                <w:sz w:val="19"/>
                <w:szCs w:val="18"/>
              </w:rPr>
              <w:t>Omit “sixteen”, substitute “16”.</w:t>
            </w:r>
          </w:p>
          <w:p w14:paraId="47E584C4" w14:textId="77777777" w:rsidR="003D7125" w:rsidRPr="00F22C0F" w:rsidRDefault="00FE3B7A" w:rsidP="00763D4E">
            <w:pPr>
              <w:spacing w:after="0" w:line="240" w:lineRule="auto"/>
              <w:ind w:left="288" w:hanging="288"/>
              <w:jc w:val="both"/>
              <w:rPr>
                <w:rFonts w:ascii="Times New Roman" w:hAnsi="Times New Roman" w:cs="Times New Roman"/>
                <w:smallCaps/>
                <w:sz w:val="19"/>
                <w:szCs w:val="18"/>
              </w:rPr>
            </w:pPr>
            <w:r w:rsidRPr="00F22C0F">
              <w:rPr>
                <w:rFonts w:ascii="Times New Roman" w:hAnsi="Times New Roman" w:cs="Times New Roman"/>
                <w:sz w:val="19"/>
                <w:szCs w:val="18"/>
              </w:rPr>
              <w:t>(b)</w:t>
            </w:r>
            <w:r w:rsidR="00623B74" w:rsidRPr="00F22C0F">
              <w:rPr>
                <w:rFonts w:ascii="Times New Roman" w:hAnsi="Times New Roman" w:cs="Times New Roman"/>
                <w:sz w:val="19"/>
                <w:szCs w:val="18"/>
              </w:rPr>
              <w:t xml:space="preserve"> </w:t>
            </w:r>
            <w:r w:rsidRPr="00F22C0F">
              <w:rPr>
                <w:rFonts w:ascii="Times New Roman" w:hAnsi="Times New Roman" w:cs="Times New Roman"/>
                <w:sz w:val="19"/>
                <w:szCs w:val="18"/>
              </w:rPr>
              <w:t>Omit “the next 3 succeeding sub-sections”, substitute “sub-sections (1</w:t>
            </w:r>
            <w:r w:rsidRPr="00F22C0F">
              <w:rPr>
                <w:rFonts w:ascii="Times New Roman" w:hAnsi="Times New Roman" w:cs="Times New Roman"/>
                <w:smallCaps/>
                <w:sz w:val="19"/>
                <w:szCs w:val="18"/>
              </w:rPr>
              <w:t>c</w:t>
            </w:r>
            <w:r w:rsidRPr="00F22C0F">
              <w:rPr>
                <w:rFonts w:ascii="Times New Roman" w:hAnsi="Times New Roman" w:cs="Times New Roman"/>
                <w:sz w:val="19"/>
                <w:szCs w:val="18"/>
              </w:rPr>
              <w:t>), (1</w:t>
            </w:r>
            <w:r w:rsidRPr="00F22C0F">
              <w:rPr>
                <w:rFonts w:ascii="Times New Roman" w:hAnsi="Times New Roman" w:cs="Times New Roman"/>
                <w:smallCaps/>
                <w:sz w:val="19"/>
                <w:szCs w:val="18"/>
              </w:rPr>
              <w:t>d</w:t>
            </w:r>
            <w:r w:rsidRPr="00F22C0F">
              <w:rPr>
                <w:rFonts w:ascii="Times New Roman" w:hAnsi="Times New Roman" w:cs="Times New Roman"/>
                <w:sz w:val="19"/>
                <w:szCs w:val="18"/>
              </w:rPr>
              <w:t>) and (1</w:t>
            </w:r>
            <w:r w:rsidRPr="00F22C0F">
              <w:rPr>
                <w:rFonts w:ascii="Times New Roman" w:hAnsi="Times New Roman" w:cs="Times New Roman"/>
                <w:smallCaps/>
                <w:sz w:val="19"/>
                <w:szCs w:val="18"/>
              </w:rPr>
              <w:t>ea)”.</w:t>
            </w:r>
          </w:p>
          <w:p w14:paraId="4B23295F" w14:textId="77777777" w:rsidR="00623B74"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(c)</w:t>
            </w:r>
            <w:r w:rsidR="00623B74" w:rsidRPr="00F22C0F">
              <w:rPr>
                <w:rFonts w:ascii="Times New Roman" w:hAnsi="Times New Roman" w:cs="Times New Roman"/>
                <w:sz w:val="19"/>
                <w:szCs w:val="18"/>
              </w:rPr>
              <w:t xml:space="preserve"> </w:t>
            </w:r>
            <w:r w:rsidRPr="00F22C0F">
              <w:rPr>
                <w:rFonts w:ascii="Times New Roman" w:hAnsi="Times New Roman" w:cs="Times New Roman"/>
                <w:sz w:val="19"/>
                <w:szCs w:val="18"/>
              </w:rPr>
              <w:t xml:space="preserve">Omit “the last preceding sub-section”, substitute “sub-section </w:t>
            </w:r>
            <w:r w:rsidRPr="00F22C0F">
              <w:rPr>
                <w:rFonts w:ascii="Times New Roman" w:hAnsi="Times New Roman" w:cs="Times New Roman"/>
                <w:smallCaps/>
                <w:sz w:val="19"/>
                <w:szCs w:val="18"/>
              </w:rPr>
              <w:t xml:space="preserve">(1aa)”. </w:t>
            </w:r>
          </w:p>
        </w:tc>
      </w:tr>
      <w:tr w:rsidR="00623B74" w:rsidRPr="00F22C0F" w14:paraId="0942489A" w14:textId="77777777" w:rsidTr="00467687">
        <w:trPr>
          <w:trHeight w:val="20"/>
        </w:trPr>
        <w:tc>
          <w:tcPr>
            <w:tcW w:w="1794" w:type="pct"/>
          </w:tcPr>
          <w:p w14:paraId="036EC4DF" w14:textId="77777777" w:rsidR="00623B74" w:rsidRPr="00F22C0F" w:rsidRDefault="00FE3B7A" w:rsidP="00467687">
            <w:pPr>
              <w:tabs>
                <w:tab w:val="left" w:leader="dot" w:pos="279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Sub-section 28 (1</w:t>
            </w:r>
            <w:r w:rsidRPr="00F22C0F">
              <w:rPr>
                <w:rFonts w:ascii="Times New Roman" w:hAnsi="Times New Roman" w:cs="Times New Roman"/>
                <w:smallCaps/>
                <w:sz w:val="19"/>
                <w:szCs w:val="18"/>
              </w:rPr>
              <w:t>c</w:t>
            </w:r>
            <w:r w:rsidRPr="00F22C0F">
              <w:rPr>
                <w:rFonts w:ascii="Times New Roman" w:hAnsi="Times New Roman" w:cs="Times New Roman"/>
                <w:sz w:val="19"/>
                <w:szCs w:val="18"/>
              </w:rPr>
              <w:t>)</w:t>
            </w:r>
            <w:r w:rsidR="00763D4E" w:rsidRPr="00F22C0F">
              <w:rPr>
                <w:rFonts w:ascii="Times New Roman" w:hAnsi="Times New Roman" w:cs="Times New Roman"/>
                <w:sz w:val="19"/>
                <w:szCs w:val="18"/>
              </w:rPr>
              <w:tab/>
            </w:r>
          </w:p>
        </w:tc>
        <w:tc>
          <w:tcPr>
            <w:tcW w:w="3206" w:type="pct"/>
          </w:tcPr>
          <w:p w14:paraId="4B835AE1" w14:textId="77777777" w:rsidR="00623B74"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Omit “The last preceding sub-section”, substitute “Sub-section (1</w:t>
            </w:r>
            <w:r w:rsidRPr="00F22C0F">
              <w:rPr>
                <w:rFonts w:ascii="Times New Roman" w:hAnsi="Times New Roman" w:cs="Times New Roman"/>
                <w:smallCaps/>
                <w:sz w:val="19"/>
                <w:szCs w:val="18"/>
              </w:rPr>
              <w:t xml:space="preserve">b)”. </w:t>
            </w:r>
          </w:p>
        </w:tc>
      </w:tr>
      <w:tr w:rsidR="00623B74" w:rsidRPr="00F22C0F" w14:paraId="31366440" w14:textId="77777777" w:rsidTr="00467687">
        <w:trPr>
          <w:trHeight w:val="20"/>
        </w:trPr>
        <w:tc>
          <w:tcPr>
            <w:tcW w:w="1794" w:type="pct"/>
          </w:tcPr>
          <w:p w14:paraId="4EE7EDC6" w14:textId="77777777" w:rsidR="00623B74" w:rsidRPr="00F22C0F" w:rsidRDefault="00FE3B7A" w:rsidP="00467687">
            <w:pPr>
              <w:tabs>
                <w:tab w:val="left" w:leader="dot" w:pos="279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Paragraph 28 (1</w:t>
            </w:r>
            <w:r w:rsidRPr="00F22C0F">
              <w:rPr>
                <w:rFonts w:ascii="Times New Roman" w:hAnsi="Times New Roman" w:cs="Times New Roman"/>
                <w:smallCaps/>
                <w:sz w:val="19"/>
                <w:szCs w:val="18"/>
              </w:rPr>
              <w:t>c</w:t>
            </w:r>
            <w:r w:rsidRPr="00F22C0F">
              <w:rPr>
                <w:rFonts w:ascii="Times New Roman" w:hAnsi="Times New Roman" w:cs="Times New Roman"/>
                <w:sz w:val="19"/>
                <w:szCs w:val="18"/>
              </w:rPr>
              <w:t>) (a)</w:t>
            </w:r>
            <w:r w:rsidR="00763D4E" w:rsidRPr="00F22C0F">
              <w:rPr>
                <w:rFonts w:ascii="Times New Roman" w:hAnsi="Times New Roman" w:cs="Times New Roman"/>
                <w:sz w:val="19"/>
                <w:szCs w:val="18"/>
              </w:rPr>
              <w:tab/>
            </w:r>
          </w:p>
        </w:tc>
        <w:tc>
          <w:tcPr>
            <w:tcW w:w="3206" w:type="pct"/>
          </w:tcPr>
          <w:p w14:paraId="329996C1" w14:textId="77777777" w:rsidR="003D7125"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(a)</w:t>
            </w:r>
            <w:r w:rsidR="00623B74" w:rsidRPr="00F22C0F">
              <w:rPr>
                <w:rFonts w:ascii="Times New Roman" w:hAnsi="Times New Roman" w:cs="Times New Roman"/>
                <w:sz w:val="19"/>
                <w:szCs w:val="18"/>
              </w:rPr>
              <w:t xml:space="preserve"> </w:t>
            </w:r>
            <w:r w:rsidRPr="00F22C0F">
              <w:rPr>
                <w:rFonts w:ascii="Times New Roman" w:hAnsi="Times New Roman" w:cs="Times New Roman"/>
                <w:sz w:val="19"/>
                <w:szCs w:val="18"/>
              </w:rPr>
              <w:t>Omit “sub-section (1) of section 85”, substitute “sub-section 85</w:t>
            </w:r>
            <w:r w:rsidR="003D4FC6" w:rsidRPr="00F22C0F">
              <w:rPr>
                <w:rFonts w:ascii="Times New Roman" w:hAnsi="Times New Roman" w:cs="Times New Roman"/>
                <w:sz w:val="19"/>
                <w:szCs w:val="18"/>
              </w:rPr>
              <w:t xml:space="preserve"> </w:t>
            </w:r>
            <w:r w:rsidRPr="00F22C0F">
              <w:rPr>
                <w:rFonts w:ascii="Times New Roman" w:hAnsi="Times New Roman" w:cs="Times New Roman"/>
                <w:sz w:val="19"/>
                <w:szCs w:val="18"/>
              </w:rPr>
              <w:t>(1)”.</w:t>
            </w:r>
          </w:p>
          <w:p w14:paraId="49392B13" w14:textId="77777777" w:rsidR="00623B74"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(b)</w:t>
            </w:r>
            <w:r w:rsidR="00623B74" w:rsidRPr="00F22C0F">
              <w:rPr>
                <w:rFonts w:ascii="Times New Roman" w:hAnsi="Times New Roman" w:cs="Times New Roman"/>
                <w:sz w:val="19"/>
                <w:szCs w:val="18"/>
              </w:rPr>
              <w:t xml:space="preserve"> </w:t>
            </w:r>
            <w:r w:rsidRPr="00F22C0F">
              <w:rPr>
                <w:rFonts w:ascii="Times New Roman" w:hAnsi="Times New Roman" w:cs="Times New Roman"/>
                <w:sz w:val="19"/>
                <w:szCs w:val="18"/>
              </w:rPr>
              <w:t xml:space="preserve">Omit “sub-section (2) of section 94”, substitute “sub-section 94 (2)”. </w:t>
            </w:r>
          </w:p>
        </w:tc>
      </w:tr>
      <w:tr w:rsidR="00623B74" w:rsidRPr="00F22C0F" w14:paraId="3254A665" w14:textId="77777777" w:rsidTr="00467687">
        <w:trPr>
          <w:trHeight w:val="20"/>
        </w:trPr>
        <w:tc>
          <w:tcPr>
            <w:tcW w:w="1794" w:type="pct"/>
          </w:tcPr>
          <w:p w14:paraId="0EB0B7C1" w14:textId="77777777" w:rsidR="00623B74" w:rsidRPr="00F22C0F" w:rsidRDefault="00FE3B7A" w:rsidP="00467687">
            <w:pPr>
              <w:tabs>
                <w:tab w:val="left" w:leader="dot" w:pos="279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Paragraph 28 (1</w:t>
            </w:r>
            <w:r w:rsidRPr="00F22C0F">
              <w:rPr>
                <w:rFonts w:ascii="Times New Roman" w:hAnsi="Times New Roman" w:cs="Times New Roman"/>
                <w:smallCaps/>
                <w:sz w:val="19"/>
                <w:szCs w:val="18"/>
              </w:rPr>
              <w:t>c</w:t>
            </w:r>
            <w:r w:rsidRPr="00F22C0F">
              <w:rPr>
                <w:rFonts w:ascii="Times New Roman" w:hAnsi="Times New Roman" w:cs="Times New Roman"/>
                <w:sz w:val="19"/>
                <w:szCs w:val="18"/>
              </w:rPr>
              <w:t>) (b)</w:t>
            </w:r>
            <w:r w:rsidR="00763D4E" w:rsidRPr="00F22C0F">
              <w:rPr>
                <w:rFonts w:ascii="Times New Roman" w:hAnsi="Times New Roman" w:cs="Times New Roman"/>
                <w:sz w:val="19"/>
                <w:szCs w:val="18"/>
              </w:rPr>
              <w:tab/>
            </w:r>
          </w:p>
        </w:tc>
        <w:tc>
          <w:tcPr>
            <w:tcW w:w="3206" w:type="pct"/>
          </w:tcPr>
          <w:p w14:paraId="2C862C0C" w14:textId="77777777" w:rsidR="00623B74"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Omit “the last preceding sub-section”, substitute “sub-section (1</w:t>
            </w:r>
            <w:r w:rsidRPr="00F22C0F">
              <w:rPr>
                <w:rFonts w:ascii="Times New Roman" w:hAnsi="Times New Roman" w:cs="Times New Roman"/>
                <w:smallCaps/>
                <w:sz w:val="19"/>
                <w:szCs w:val="18"/>
              </w:rPr>
              <w:t xml:space="preserve">b)”. </w:t>
            </w:r>
          </w:p>
        </w:tc>
      </w:tr>
      <w:tr w:rsidR="00623B74" w:rsidRPr="00F22C0F" w14:paraId="3D46CA07" w14:textId="77777777" w:rsidTr="00467687">
        <w:trPr>
          <w:trHeight w:val="20"/>
        </w:trPr>
        <w:tc>
          <w:tcPr>
            <w:tcW w:w="1794" w:type="pct"/>
          </w:tcPr>
          <w:p w14:paraId="748048F4" w14:textId="77777777" w:rsidR="00623B74" w:rsidRPr="00F22C0F" w:rsidRDefault="00FE3B7A" w:rsidP="00467687">
            <w:pPr>
              <w:tabs>
                <w:tab w:val="left" w:leader="dot" w:pos="279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Paragraph 28 (1</w:t>
            </w:r>
            <w:r w:rsidRPr="00F22C0F">
              <w:rPr>
                <w:rFonts w:ascii="Times New Roman" w:hAnsi="Times New Roman" w:cs="Times New Roman"/>
                <w:smallCaps/>
                <w:sz w:val="19"/>
                <w:szCs w:val="18"/>
              </w:rPr>
              <w:t>ea</w:t>
            </w:r>
            <w:r w:rsidRPr="00F22C0F">
              <w:rPr>
                <w:rFonts w:ascii="Times New Roman" w:hAnsi="Times New Roman" w:cs="Times New Roman"/>
                <w:sz w:val="19"/>
                <w:szCs w:val="18"/>
              </w:rPr>
              <w:t>) (b)</w:t>
            </w:r>
            <w:r w:rsidR="00763D4E" w:rsidRPr="00F22C0F">
              <w:rPr>
                <w:rFonts w:ascii="Times New Roman" w:hAnsi="Times New Roman" w:cs="Times New Roman"/>
                <w:sz w:val="19"/>
                <w:szCs w:val="18"/>
              </w:rPr>
              <w:tab/>
            </w:r>
          </w:p>
        </w:tc>
        <w:tc>
          <w:tcPr>
            <w:tcW w:w="3206" w:type="pct"/>
          </w:tcPr>
          <w:p w14:paraId="787BB7CA" w14:textId="77777777" w:rsidR="00623B74"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“sub-section (2) of section 32”, substitute “sub-section 32 (2)”. </w:t>
            </w:r>
          </w:p>
        </w:tc>
      </w:tr>
      <w:tr w:rsidR="00623B74" w:rsidRPr="00F22C0F" w14:paraId="207C11F9" w14:textId="77777777" w:rsidTr="00467687">
        <w:trPr>
          <w:trHeight w:val="20"/>
        </w:trPr>
        <w:tc>
          <w:tcPr>
            <w:tcW w:w="1794" w:type="pct"/>
          </w:tcPr>
          <w:p w14:paraId="5FC13BF1" w14:textId="77777777" w:rsidR="00623B74" w:rsidRPr="00F22C0F" w:rsidRDefault="00FE3B7A" w:rsidP="00F5277F">
            <w:pPr>
              <w:tabs>
                <w:tab w:val="left" w:leader="dot" w:pos="279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Sub-section 28 (</w:t>
            </w:r>
            <w:r w:rsidRPr="00F22C0F">
              <w:rPr>
                <w:rFonts w:ascii="Times New Roman" w:hAnsi="Times New Roman" w:cs="Times New Roman"/>
                <w:smallCaps/>
                <w:sz w:val="19"/>
                <w:szCs w:val="18"/>
              </w:rPr>
              <w:t>1f)</w:t>
            </w:r>
            <w:r w:rsidR="00763D4E" w:rsidRPr="00F22C0F">
              <w:rPr>
                <w:rFonts w:ascii="Times New Roman" w:hAnsi="Times New Roman" w:cs="Times New Roman"/>
                <w:smallCaps/>
                <w:sz w:val="19"/>
                <w:szCs w:val="18"/>
              </w:rPr>
              <w:tab/>
            </w:r>
          </w:p>
        </w:tc>
        <w:tc>
          <w:tcPr>
            <w:tcW w:w="3206" w:type="pct"/>
          </w:tcPr>
          <w:p w14:paraId="13257EBF" w14:textId="77777777" w:rsidR="00623B74"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“sixteen”, substitute “16”. </w:t>
            </w:r>
          </w:p>
        </w:tc>
      </w:tr>
      <w:tr w:rsidR="00623B74" w:rsidRPr="00F22C0F" w14:paraId="16C08D44" w14:textId="77777777" w:rsidTr="00467687">
        <w:trPr>
          <w:trHeight w:val="20"/>
        </w:trPr>
        <w:tc>
          <w:tcPr>
            <w:tcW w:w="1794" w:type="pct"/>
          </w:tcPr>
          <w:p w14:paraId="52CA33DB" w14:textId="77777777" w:rsidR="00623B74" w:rsidRPr="00F22C0F" w:rsidRDefault="00FE3B7A" w:rsidP="00467687">
            <w:pPr>
              <w:tabs>
                <w:tab w:val="left" w:leader="dot" w:pos="279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Sub-section 28 (2</w:t>
            </w:r>
            <w:r w:rsidRPr="00F22C0F">
              <w:rPr>
                <w:rFonts w:ascii="Times New Roman" w:hAnsi="Times New Roman" w:cs="Times New Roman"/>
                <w:smallCaps/>
                <w:sz w:val="19"/>
                <w:szCs w:val="18"/>
              </w:rPr>
              <w:t xml:space="preserve">a) </w:t>
            </w:r>
            <w:r w:rsidR="00763D4E" w:rsidRPr="00F22C0F">
              <w:rPr>
                <w:rFonts w:ascii="Times New Roman" w:hAnsi="Times New Roman" w:cs="Times New Roman"/>
                <w:smallCaps/>
                <w:sz w:val="19"/>
                <w:szCs w:val="18"/>
              </w:rPr>
              <w:tab/>
            </w:r>
          </w:p>
        </w:tc>
        <w:tc>
          <w:tcPr>
            <w:tcW w:w="3206" w:type="pct"/>
          </w:tcPr>
          <w:p w14:paraId="32342D74" w14:textId="77777777" w:rsidR="00623B74"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Omit “paragraph (a) of sub-section (1</w:t>
            </w:r>
            <w:r w:rsidRPr="00F22C0F">
              <w:rPr>
                <w:rFonts w:ascii="Times New Roman" w:hAnsi="Times New Roman" w:cs="Times New Roman"/>
                <w:smallCaps/>
                <w:sz w:val="19"/>
                <w:szCs w:val="18"/>
              </w:rPr>
              <w:t>a</w:t>
            </w:r>
            <w:r w:rsidRPr="00F22C0F">
              <w:rPr>
                <w:rFonts w:ascii="Times New Roman" w:hAnsi="Times New Roman" w:cs="Times New Roman"/>
                <w:sz w:val="19"/>
                <w:szCs w:val="18"/>
              </w:rPr>
              <w:t>)”, substitute “paragraph (1</w:t>
            </w:r>
            <w:r w:rsidRPr="00F22C0F">
              <w:rPr>
                <w:rFonts w:ascii="Times New Roman" w:hAnsi="Times New Roman" w:cs="Times New Roman"/>
                <w:smallCaps/>
                <w:sz w:val="19"/>
                <w:szCs w:val="18"/>
              </w:rPr>
              <w:t>a</w:t>
            </w:r>
            <w:r w:rsidRPr="00F22C0F">
              <w:rPr>
                <w:rFonts w:ascii="Times New Roman" w:hAnsi="Times New Roman" w:cs="Times New Roman"/>
                <w:sz w:val="19"/>
                <w:szCs w:val="18"/>
              </w:rPr>
              <w:t xml:space="preserve">) (a)”. </w:t>
            </w:r>
          </w:p>
        </w:tc>
      </w:tr>
      <w:tr w:rsidR="00623B74" w:rsidRPr="00F22C0F" w14:paraId="7780F7C4" w14:textId="77777777" w:rsidTr="00467687">
        <w:trPr>
          <w:trHeight w:val="20"/>
        </w:trPr>
        <w:tc>
          <w:tcPr>
            <w:tcW w:w="1794" w:type="pct"/>
          </w:tcPr>
          <w:p w14:paraId="73F8202C" w14:textId="77777777" w:rsidR="00623B74" w:rsidRPr="00F22C0F" w:rsidRDefault="00FE3B7A" w:rsidP="00467687">
            <w:pPr>
              <w:tabs>
                <w:tab w:val="left" w:leader="dot" w:pos="279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Paragraph 28 (2</w:t>
            </w:r>
            <w:r w:rsidRPr="00F22C0F">
              <w:rPr>
                <w:rFonts w:ascii="Times New Roman" w:hAnsi="Times New Roman" w:cs="Times New Roman"/>
                <w:smallCaps/>
                <w:sz w:val="19"/>
                <w:szCs w:val="18"/>
              </w:rPr>
              <w:t>ab</w:t>
            </w:r>
            <w:r w:rsidRPr="00F22C0F">
              <w:rPr>
                <w:rFonts w:ascii="Times New Roman" w:hAnsi="Times New Roman" w:cs="Times New Roman"/>
                <w:sz w:val="19"/>
                <w:szCs w:val="18"/>
              </w:rPr>
              <w:t>) (a)</w:t>
            </w:r>
            <w:r w:rsidR="00763D4E" w:rsidRPr="00F22C0F">
              <w:rPr>
                <w:rFonts w:ascii="Times New Roman" w:hAnsi="Times New Roman" w:cs="Times New Roman"/>
                <w:sz w:val="19"/>
                <w:szCs w:val="18"/>
              </w:rPr>
              <w:tab/>
            </w:r>
          </w:p>
        </w:tc>
        <w:tc>
          <w:tcPr>
            <w:tcW w:w="3206" w:type="pct"/>
          </w:tcPr>
          <w:p w14:paraId="10F73A37" w14:textId="77777777" w:rsidR="00623B74"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“seventy”, substitute “70”. </w:t>
            </w:r>
          </w:p>
        </w:tc>
      </w:tr>
      <w:tr w:rsidR="00623B74" w:rsidRPr="00F22C0F" w14:paraId="495994FF" w14:textId="77777777" w:rsidTr="00467687">
        <w:trPr>
          <w:trHeight w:val="20"/>
        </w:trPr>
        <w:tc>
          <w:tcPr>
            <w:tcW w:w="1794" w:type="pct"/>
          </w:tcPr>
          <w:p w14:paraId="29AE055A" w14:textId="77777777" w:rsidR="00623B74" w:rsidRPr="00F22C0F" w:rsidRDefault="00FE3B7A" w:rsidP="00467687">
            <w:pPr>
              <w:tabs>
                <w:tab w:val="left" w:leader="dot" w:pos="279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Paragraph 28 (2</w:t>
            </w:r>
            <w:r w:rsidRPr="00F22C0F">
              <w:rPr>
                <w:rFonts w:ascii="Times New Roman" w:hAnsi="Times New Roman" w:cs="Times New Roman"/>
                <w:smallCaps/>
                <w:sz w:val="19"/>
                <w:szCs w:val="18"/>
              </w:rPr>
              <w:t>ab) (c)</w:t>
            </w:r>
            <w:r w:rsidR="00763D4E" w:rsidRPr="00F22C0F">
              <w:rPr>
                <w:rFonts w:ascii="Times New Roman" w:hAnsi="Times New Roman" w:cs="Times New Roman"/>
                <w:smallCaps/>
                <w:sz w:val="19"/>
                <w:szCs w:val="18"/>
              </w:rPr>
              <w:tab/>
            </w:r>
          </w:p>
        </w:tc>
        <w:tc>
          <w:tcPr>
            <w:tcW w:w="3206" w:type="pct"/>
          </w:tcPr>
          <w:p w14:paraId="14101DF2" w14:textId="77777777" w:rsidR="00623B74"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Omit “paragraph (a) of sub-section (1</w:t>
            </w:r>
            <w:r w:rsidRPr="00F22C0F">
              <w:rPr>
                <w:rFonts w:ascii="Times New Roman" w:hAnsi="Times New Roman" w:cs="Times New Roman"/>
                <w:smallCaps/>
                <w:sz w:val="19"/>
                <w:szCs w:val="18"/>
              </w:rPr>
              <w:t>a</w:t>
            </w:r>
            <w:r w:rsidRPr="00F22C0F">
              <w:rPr>
                <w:rFonts w:ascii="Times New Roman" w:hAnsi="Times New Roman" w:cs="Times New Roman"/>
                <w:sz w:val="19"/>
                <w:szCs w:val="18"/>
              </w:rPr>
              <w:t>)”, substitute “paragraph (1</w:t>
            </w:r>
            <w:r w:rsidRPr="00F22C0F">
              <w:rPr>
                <w:rFonts w:ascii="Times New Roman" w:hAnsi="Times New Roman" w:cs="Times New Roman"/>
                <w:smallCaps/>
                <w:sz w:val="19"/>
                <w:szCs w:val="18"/>
              </w:rPr>
              <w:t>a</w:t>
            </w:r>
            <w:r w:rsidRPr="00F22C0F">
              <w:rPr>
                <w:rFonts w:ascii="Times New Roman" w:hAnsi="Times New Roman" w:cs="Times New Roman"/>
                <w:sz w:val="19"/>
                <w:szCs w:val="18"/>
              </w:rPr>
              <w:t xml:space="preserve">) (a)”. </w:t>
            </w:r>
          </w:p>
        </w:tc>
      </w:tr>
      <w:tr w:rsidR="00623B74" w:rsidRPr="00F22C0F" w14:paraId="3EA10550" w14:textId="77777777" w:rsidTr="00467687">
        <w:trPr>
          <w:trHeight w:val="20"/>
        </w:trPr>
        <w:tc>
          <w:tcPr>
            <w:tcW w:w="1794" w:type="pct"/>
          </w:tcPr>
          <w:p w14:paraId="0CB5CA70" w14:textId="77777777" w:rsidR="00623B74" w:rsidRPr="00F22C0F" w:rsidRDefault="00FE3B7A" w:rsidP="00BE22B4">
            <w:pPr>
              <w:tabs>
                <w:tab w:val="left" w:leader="dot" w:pos="279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Sub-paragraph 28 (3) (a) (</w:t>
            </w:r>
            <w:proofErr w:type="spellStart"/>
            <w:r w:rsidRPr="00F22C0F">
              <w:rPr>
                <w:rFonts w:ascii="Times New Roman" w:hAnsi="Times New Roman" w:cs="Times New Roman"/>
                <w:sz w:val="19"/>
                <w:szCs w:val="18"/>
              </w:rPr>
              <w:t>i</w:t>
            </w:r>
            <w:proofErr w:type="spellEnd"/>
            <w:r w:rsidRPr="00F22C0F">
              <w:rPr>
                <w:rFonts w:ascii="Times New Roman" w:hAnsi="Times New Roman" w:cs="Times New Roman"/>
                <w:sz w:val="19"/>
                <w:szCs w:val="18"/>
              </w:rPr>
              <w:t>)</w:t>
            </w:r>
            <w:r w:rsidR="00BE22B4" w:rsidRPr="00F22C0F">
              <w:rPr>
                <w:rFonts w:ascii="Times New Roman" w:hAnsi="Times New Roman" w:cs="Times New Roman"/>
                <w:sz w:val="19"/>
                <w:szCs w:val="18"/>
              </w:rPr>
              <w:tab/>
            </w:r>
          </w:p>
        </w:tc>
        <w:tc>
          <w:tcPr>
            <w:tcW w:w="3206" w:type="pct"/>
          </w:tcPr>
          <w:p w14:paraId="3523EF53" w14:textId="77777777" w:rsidR="00623B74"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“the next succeeding sub-paragraph”, substitute “sub-paragraph (ii)”. </w:t>
            </w:r>
          </w:p>
        </w:tc>
      </w:tr>
      <w:tr w:rsidR="00623B74" w:rsidRPr="00F22C0F" w14:paraId="29203C7D" w14:textId="77777777" w:rsidTr="00467687">
        <w:trPr>
          <w:trHeight w:val="20"/>
        </w:trPr>
        <w:tc>
          <w:tcPr>
            <w:tcW w:w="1794" w:type="pct"/>
          </w:tcPr>
          <w:p w14:paraId="4255B6D0" w14:textId="77777777" w:rsidR="00623B74" w:rsidRPr="00F22C0F" w:rsidRDefault="00FE3B7A" w:rsidP="00BE22B4">
            <w:pPr>
              <w:tabs>
                <w:tab w:val="left" w:leader="dot" w:pos="279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Sub-paragraph 28 (3) (a) (ii)</w:t>
            </w:r>
          </w:p>
        </w:tc>
        <w:tc>
          <w:tcPr>
            <w:tcW w:w="3206" w:type="pct"/>
          </w:tcPr>
          <w:p w14:paraId="6D5320DA" w14:textId="77777777" w:rsidR="00623B74" w:rsidRPr="00F22C0F" w:rsidRDefault="00FE3B7A" w:rsidP="00BE22B4">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Omit “sixteen”, substitute “16”.</w:t>
            </w:r>
          </w:p>
        </w:tc>
      </w:tr>
      <w:tr w:rsidR="00623B74" w:rsidRPr="00F22C0F" w14:paraId="3B760C3E" w14:textId="77777777" w:rsidTr="00467687">
        <w:trPr>
          <w:trHeight w:val="20"/>
        </w:trPr>
        <w:tc>
          <w:tcPr>
            <w:tcW w:w="1794" w:type="pct"/>
          </w:tcPr>
          <w:p w14:paraId="54BD5376" w14:textId="77777777" w:rsidR="00623B74" w:rsidRPr="00F22C0F" w:rsidRDefault="00FE3B7A" w:rsidP="00BE22B4">
            <w:pPr>
              <w:tabs>
                <w:tab w:val="left" w:leader="dot" w:pos="279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Sub-paragraph 28 (3) (b) (</w:t>
            </w:r>
            <w:proofErr w:type="spellStart"/>
            <w:r w:rsidRPr="00F22C0F">
              <w:rPr>
                <w:rFonts w:ascii="Times New Roman" w:hAnsi="Times New Roman" w:cs="Times New Roman"/>
                <w:sz w:val="19"/>
                <w:szCs w:val="18"/>
              </w:rPr>
              <w:t>i</w:t>
            </w:r>
            <w:proofErr w:type="spellEnd"/>
            <w:r w:rsidRPr="00F22C0F">
              <w:rPr>
                <w:rFonts w:ascii="Times New Roman" w:hAnsi="Times New Roman" w:cs="Times New Roman"/>
                <w:sz w:val="19"/>
                <w:szCs w:val="18"/>
              </w:rPr>
              <w:t>)</w:t>
            </w:r>
            <w:r w:rsidR="00763D4E" w:rsidRPr="00F22C0F">
              <w:rPr>
                <w:rFonts w:ascii="Times New Roman" w:hAnsi="Times New Roman" w:cs="Times New Roman"/>
                <w:sz w:val="19"/>
                <w:szCs w:val="18"/>
              </w:rPr>
              <w:tab/>
            </w:r>
          </w:p>
        </w:tc>
        <w:tc>
          <w:tcPr>
            <w:tcW w:w="3206" w:type="pct"/>
          </w:tcPr>
          <w:p w14:paraId="7E37BDB7" w14:textId="77777777" w:rsidR="00623B74"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“the next succeeding sub-paragraph”, substitute “sub-paragraph (ii)”. </w:t>
            </w:r>
          </w:p>
        </w:tc>
      </w:tr>
      <w:tr w:rsidR="00623B74" w:rsidRPr="00F22C0F" w14:paraId="2260505D" w14:textId="77777777" w:rsidTr="00467687">
        <w:trPr>
          <w:trHeight w:val="20"/>
        </w:trPr>
        <w:tc>
          <w:tcPr>
            <w:tcW w:w="1794" w:type="pct"/>
          </w:tcPr>
          <w:p w14:paraId="3AC07C9E" w14:textId="77777777" w:rsidR="00623B74" w:rsidRPr="00F22C0F" w:rsidRDefault="00FE3B7A" w:rsidP="00BE22B4">
            <w:pPr>
              <w:tabs>
                <w:tab w:val="left" w:leader="dot" w:pos="279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Sub-paragraph 28 (3) (b) (ii)</w:t>
            </w:r>
          </w:p>
        </w:tc>
        <w:tc>
          <w:tcPr>
            <w:tcW w:w="3206" w:type="pct"/>
          </w:tcPr>
          <w:p w14:paraId="057987ED" w14:textId="77777777" w:rsidR="00623B74"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“sixteen”, substitute “16”. </w:t>
            </w:r>
          </w:p>
        </w:tc>
      </w:tr>
      <w:tr w:rsidR="00623B74" w:rsidRPr="00F22C0F" w14:paraId="581405C7" w14:textId="77777777" w:rsidTr="00467687">
        <w:trPr>
          <w:trHeight w:val="20"/>
        </w:trPr>
        <w:tc>
          <w:tcPr>
            <w:tcW w:w="1794" w:type="pct"/>
          </w:tcPr>
          <w:p w14:paraId="63F7BB47" w14:textId="70FF8A4C" w:rsidR="00623B74" w:rsidRPr="00F22C0F" w:rsidRDefault="00FE3B7A" w:rsidP="00686961">
            <w:pPr>
              <w:tabs>
                <w:tab w:val="left" w:leader="dot" w:pos="279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Paragraph 28 </w:t>
            </w:r>
            <w:r w:rsidRPr="00F22C0F">
              <w:rPr>
                <w:rFonts w:ascii="Times New Roman" w:hAnsi="Times New Roman" w:cs="Times New Roman"/>
                <w:smallCaps/>
                <w:sz w:val="19"/>
                <w:szCs w:val="18"/>
              </w:rPr>
              <w:t>(3</w:t>
            </w:r>
            <w:r w:rsidR="00686961">
              <w:rPr>
                <w:rFonts w:ascii="Times New Roman" w:hAnsi="Times New Roman" w:cs="Times New Roman"/>
                <w:smallCaps/>
                <w:sz w:val="19"/>
                <w:szCs w:val="18"/>
              </w:rPr>
              <w:t>b</w:t>
            </w:r>
            <w:r w:rsidRPr="00F22C0F">
              <w:rPr>
                <w:rFonts w:ascii="Times New Roman" w:hAnsi="Times New Roman" w:cs="Times New Roman"/>
                <w:smallCaps/>
                <w:sz w:val="19"/>
                <w:szCs w:val="18"/>
              </w:rPr>
              <w:t xml:space="preserve">) </w:t>
            </w:r>
            <w:r w:rsidRPr="00F22C0F">
              <w:rPr>
                <w:rFonts w:ascii="Times New Roman" w:hAnsi="Times New Roman" w:cs="Times New Roman"/>
                <w:sz w:val="19"/>
                <w:szCs w:val="18"/>
              </w:rPr>
              <w:t>(a)</w:t>
            </w:r>
            <w:r w:rsidR="00763D4E" w:rsidRPr="00F22C0F">
              <w:rPr>
                <w:rFonts w:ascii="Times New Roman" w:hAnsi="Times New Roman" w:cs="Times New Roman"/>
                <w:sz w:val="19"/>
                <w:szCs w:val="18"/>
              </w:rPr>
              <w:tab/>
            </w:r>
          </w:p>
        </w:tc>
        <w:tc>
          <w:tcPr>
            <w:tcW w:w="3206" w:type="pct"/>
          </w:tcPr>
          <w:p w14:paraId="31D8752D" w14:textId="77777777" w:rsidR="00623B74"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Omit “the last preceding sub-section”, substitute “sub-section (3</w:t>
            </w:r>
            <w:r w:rsidRPr="00F22C0F">
              <w:rPr>
                <w:rFonts w:ascii="Times New Roman" w:hAnsi="Times New Roman" w:cs="Times New Roman"/>
                <w:smallCaps/>
                <w:sz w:val="19"/>
                <w:szCs w:val="18"/>
              </w:rPr>
              <w:t xml:space="preserve">a)”. </w:t>
            </w:r>
          </w:p>
        </w:tc>
      </w:tr>
      <w:tr w:rsidR="00623B74" w:rsidRPr="00F22C0F" w14:paraId="28254A64" w14:textId="77777777" w:rsidTr="00467687">
        <w:trPr>
          <w:trHeight w:val="20"/>
        </w:trPr>
        <w:tc>
          <w:tcPr>
            <w:tcW w:w="1794" w:type="pct"/>
          </w:tcPr>
          <w:p w14:paraId="132E999C" w14:textId="77777777" w:rsidR="00623B74" w:rsidRPr="00F22C0F" w:rsidRDefault="00FE3B7A" w:rsidP="00763D4E">
            <w:pPr>
              <w:tabs>
                <w:tab w:val="left" w:leader="dot" w:pos="2098"/>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Sub-section 28</w:t>
            </w:r>
            <w:r w:rsidRPr="00F22C0F">
              <w:rPr>
                <w:rFonts w:ascii="Times New Roman" w:hAnsi="Times New Roman" w:cs="Times New Roman"/>
                <w:smallCaps/>
                <w:sz w:val="19"/>
                <w:szCs w:val="18"/>
              </w:rPr>
              <w:t xml:space="preserve">a </w:t>
            </w:r>
            <w:r w:rsidRPr="00F22C0F">
              <w:rPr>
                <w:rFonts w:ascii="Times New Roman" w:hAnsi="Times New Roman" w:cs="Times New Roman"/>
                <w:sz w:val="19"/>
                <w:szCs w:val="18"/>
              </w:rPr>
              <w:t>(1) (definition of “relevant rate”)</w:t>
            </w:r>
          </w:p>
        </w:tc>
        <w:tc>
          <w:tcPr>
            <w:tcW w:w="3206" w:type="pct"/>
          </w:tcPr>
          <w:p w14:paraId="7DC7A1E0" w14:textId="77777777" w:rsidR="003D7125"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(a)</w:t>
            </w:r>
            <w:r w:rsidR="00623B74" w:rsidRPr="00F22C0F">
              <w:rPr>
                <w:rFonts w:ascii="Times New Roman" w:hAnsi="Times New Roman" w:cs="Times New Roman"/>
                <w:sz w:val="19"/>
                <w:szCs w:val="18"/>
              </w:rPr>
              <w:t xml:space="preserve"> </w:t>
            </w:r>
            <w:r w:rsidRPr="00F22C0F">
              <w:rPr>
                <w:rFonts w:ascii="Times New Roman" w:hAnsi="Times New Roman" w:cs="Times New Roman"/>
                <w:sz w:val="19"/>
                <w:szCs w:val="18"/>
              </w:rPr>
              <w:t>Omit “paragraph (a) of sub-section (1</w:t>
            </w:r>
            <w:r w:rsidRPr="00F22C0F">
              <w:rPr>
                <w:rFonts w:ascii="Times New Roman" w:hAnsi="Times New Roman" w:cs="Times New Roman"/>
                <w:smallCaps/>
                <w:sz w:val="19"/>
                <w:szCs w:val="18"/>
              </w:rPr>
              <w:t>a</w:t>
            </w:r>
            <w:r w:rsidRPr="00F22C0F">
              <w:rPr>
                <w:rFonts w:ascii="Times New Roman" w:hAnsi="Times New Roman" w:cs="Times New Roman"/>
                <w:sz w:val="19"/>
                <w:szCs w:val="18"/>
              </w:rPr>
              <w:t>) of section 28”, substitute “paragraph 28 (1</w:t>
            </w:r>
            <w:r w:rsidRPr="00F22C0F">
              <w:rPr>
                <w:rFonts w:ascii="Times New Roman" w:hAnsi="Times New Roman" w:cs="Times New Roman"/>
                <w:smallCaps/>
                <w:sz w:val="19"/>
                <w:szCs w:val="18"/>
              </w:rPr>
              <w:t>a</w:t>
            </w:r>
            <w:r w:rsidRPr="00F22C0F">
              <w:rPr>
                <w:rFonts w:ascii="Times New Roman" w:hAnsi="Times New Roman" w:cs="Times New Roman"/>
                <w:sz w:val="19"/>
                <w:szCs w:val="18"/>
              </w:rPr>
              <w:t>) (a)”.</w:t>
            </w:r>
          </w:p>
          <w:p w14:paraId="6E9A1505" w14:textId="77777777" w:rsidR="00623B74"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(b)</w:t>
            </w:r>
            <w:r w:rsidR="00623B74" w:rsidRPr="00F22C0F">
              <w:rPr>
                <w:rFonts w:ascii="Times New Roman" w:hAnsi="Times New Roman" w:cs="Times New Roman"/>
                <w:sz w:val="19"/>
                <w:szCs w:val="18"/>
              </w:rPr>
              <w:t xml:space="preserve"> </w:t>
            </w:r>
            <w:r w:rsidRPr="00F22C0F">
              <w:rPr>
                <w:rFonts w:ascii="Times New Roman" w:hAnsi="Times New Roman" w:cs="Times New Roman"/>
                <w:sz w:val="19"/>
                <w:szCs w:val="18"/>
              </w:rPr>
              <w:t>Omit “paragraph (b) of that sub-section”, substitute “paragraph 28 (1</w:t>
            </w:r>
            <w:r w:rsidRPr="00F22C0F">
              <w:rPr>
                <w:rFonts w:ascii="Times New Roman" w:hAnsi="Times New Roman" w:cs="Times New Roman"/>
                <w:smallCaps/>
                <w:sz w:val="19"/>
                <w:szCs w:val="18"/>
              </w:rPr>
              <w:t>a</w:t>
            </w:r>
            <w:r w:rsidRPr="00F22C0F">
              <w:rPr>
                <w:rFonts w:ascii="Times New Roman" w:hAnsi="Times New Roman" w:cs="Times New Roman"/>
                <w:sz w:val="19"/>
                <w:szCs w:val="18"/>
              </w:rPr>
              <w:t>) (b)”</w:t>
            </w:r>
          </w:p>
        </w:tc>
      </w:tr>
      <w:tr w:rsidR="00623B74" w:rsidRPr="00F22C0F" w14:paraId="1012D55B" w14:textId="77777777" w:rsidTr="00467687">
        <w:trPr>
          <w:trHeight w:val="20"/>
        </w:trPr>
        <w:tc>
          <w:tcPr>
            <w:tcW w:w="1794" w:type="pct"/>
          </w:tcPr>
          <w:p w14:paraId="39A3B59F" w14:textId="77777777" w:rsidR="00623B74" w:rsidRPr="00F22C0F" w:rsidRDefault="00FE3B7A" w:rsidP="00BE22B4">
            <w:pPr>
              <w:tabs>
                <w:tab w:val="left" w:leader="dot" w:pos="279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Paragraph 29 (1) (a)</w:t>
            </w:r>
            <w:r w:rsidR="00763D4E" w:rsidRPr="00F22C0F">
              <w:rPr>
                <w:rFonts w:ascii="Times New Roman" w:hAnsi="Times New Roman" w:cs="Times New Roman"/>
                <w:sz w:val="19"/>
                <w:szCs w:val="18"/>
              </w:rPr>
              <w:tab/>
            </w:r>
          </w:p>
        </w:tc>
        <w:tc>
          <w:tcPr>
            <w:tcW w:w="3206" w:type="pct"/>
          </w:tcPr>
          <w:p w14:paraId="587B5FB0" w14:textId="77777777" w:rsidR="00623B74"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“Sixty-five dollars” substitute “$65”. </w:t>
            </w:r>
          </w:p>
        </w:tc>
      </w:tr>
      <w:tr w:rsidR="00623B74" w:rsidRPr="00F22C0F" w14:paraId="6C086F31" w14:textId="77777777" w:rsidTr="00467687">
        <w:trPr>
          <w:trHeight w:val="20"/>
        </w:trPr>
        <w:tc>
          <w:tcPr>
            <w:tcW w:w="1794" w:type="pct"/>
          </w:tcPr>
          <w:p w14:paraId="3D8FC58C" w14:textId="77777777" w:rsidR="00623B74" w:rsidRPr="00F22C0F" w:rsidRDefault="00FE3B7A" w:rsidP="00BE22B4">
            <w:pPr>
              <w:tabs>
                <w:tab w:val="left" w:leader="dot" w:pos="279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Paragraph 29 (1) (b)</w:t>
            </w:r>
            <w:r w:rsidR="00763D4E" w:rsidRPr="00F22C0F">
              <w:rPr>
                <w:rFonts w:ascii="Times New Roman" w:hAnsi="Times New Roman" w:cs="Times New Roman"/>
                <w:sz w:val="19"/>
                <w:szCs w:val="18"/>
              </w:rPr>
              <w:tab/>
            </w:r>
          </w:p>
        </w:tc>
        <w:tc>
          <w:tcPr>
            <w:tcW w:w="3206" w:type="pct"/>
          </w:tcPr>
          <w:p w14:paraId="4F9A5C42" w14:textId="77777777" w:rsidR="003D7125"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(a)</w:t>
            </w:r>
            <w:r w:rsidR="00623B74" w:rsidRPr="00F22C0F">
              <w:rPr>
                <w:rFonts w:ascii="Times New Roman" w:hAnsi="Times New Roman" w:cs="Times New Roman"/>
                <w:sz w:val="19"/>
                <w:szCs w:val="18"/>
              </w:rPr>
              <w:t xml:space="preserve"> </w:t>
            </w:r>
            <w:r w:rsidRPr="00F22C0F">
              <w:rPr>
                <w:rFonts w:ascii="Times New Roman" w:hAnsi="Times New Roman" w:cs="Times New Roman"/>
                <w:sz w:val="19"/>
                <w:szCs w:val="18"/>
              </w:rPr>
              <w:t>Omit “sixteen”, substitute “16”.</w:t>
            </w:r>
          </w:p>
          <w:p w14:paraId="6FD225FE" w14:textId="77777777" w:rsidR="00623B74"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(b)</w:t>
            </w:r>
            <w:r w:rsidR="00623B74" w:rsidRPr="00F22C0F">
              <w:rPr>
                <w:rFonts w:ascii="Times New Roman" w:hAnsi="Times New Roman" w:cs="Times New Roman"/>
                <w:sz w:val="19"/>
                <w:szCs w:val="18"/>
              </w:rPr>
              <w:t xml:space="preserve"> </w:t>
            </w:r>
            <w:r w:rsidRPr="00F22C0F">
              <w:rPr>
                <w:rFonts w:ascii="Times New Roman" w:hAnsi="Times New Roman" w:cs="Times New Roman"/>
                <w:sz w:val="19"/>
                <w:szCs w:val="18"/>
              </w:rPr>
              <w:t xml:space="preserve">Omit “Three hundred and twelve dollars”, substitute “$312”. </w:t>
            </w:r>
          </w:p>
        </w:tc>
      </w:tr>
      <w:tr w:rsidR="00623B74" w:rsidRPr="00F22C0F" w14:paraId="3BE38D5C" w14:textId="77777777" w:rsidTr="00467687">
        <w:trPr>
          <w:trHeight w:val="20"/>
        </w:trPr>
        <w:tc>
          <w:tcPr>
            <w:tcW w:w="1794" w:type="pct"/>
          </w:tcPr>
          <w:p w14:paraId="1A9E96A0" w14:textId="77777777" w:rsidR="00623B74" w:rsidRPr="00F22C0F" w:rsidRDefault="00FE3B7A" w:rsidP="00BE22B4">
            <w:pPr>
              <w:tabs>
                <w:tab w:val="left" w:leader="dot" w:pos="279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Paragraph 30</w:t>
            </w:r>
            <w:r w:rsidRPr="00F22C0F">
              <w:rPr>
                <w:rFonts w:ascii="Times New Roman" w:hAnsi="Times New Roman" w:cs="Times New Roman"/>
                <w:smallCaps/>
                <w:sz w:val="19"/>
                <w:szCs w:val="18"/>
              </w:rPr>
              <w:t xml:space="preserve">a </w:t>
            </w:r>
            <w:r w:rsidRPr="00F22C0F">
              <w:rPr>
                <w:rFonts w:ascii="Times New Roman" w:hAnsi="Times New Roman" w:cs="Times New Roman"/>
                <w:sz w:val="19"/>
                <w:szCs w:val="18"/>
              </w:rPr>
              <w:t>(2) (c)</w:t>
            </w:r>
            <w:r w:rsidR="00763D4E" w:rsidRPr="00F22C0F">
              <w:rPr>
                <w:rFonts w:ascii="Times New Roman" w:hAnsi="Times New Roman" w:cs="Times New Roman"/>
                <w:sz w:val="19"/>
                <w:szCs w:val="18"/>
              </w:rPr>
              <w:tab/>
            </w:r>
          </w:p>
        </w:tc>
        <w:tc>
          <w:tcPr>
            <w:tcW w:w="3206" w:type="pct"/>
          </w:tcPr>
          <w:p w14:paraId="51053A49" w14:textId="77777777" w:rsidR="003D7125" w:rsidRPr="00F22C0F" w:rsidRDefault="00FE3B7A" w:rsidP="00763D4E">
            <w:pPr>
              <w:spacing w:after="0" w:line="240" w:lineRule="auto"/>
              <w:ind w:left="288" w:hanging="288"/>
              <w:jc w:val="both"/>
              <w:rPr>
                <w:rFonts w:ascii="Times New Roman" w:hAnsi="Times New Roman" w:cs="Times New Roman"/>
                <w:smallCaps/>
                <w:sz w:val="19"/>
                <w:szCs w:val="18"/>
              </w:rPr>
            </w:pPr>
            <w:r w:rsidRPr="00F22C0F">
              <w:rPr>
                <w:rFonts w:ascii="Times New Roman" w:hAnsi="Times New Roman" w:cs="Times New Roman"/>
                <w:sz w:val="19"/>
                <w:szCs w:val="18"/>
              </w:rPr>
              <w:t>(a)</w:t>
            </w:r>
            <w:r w:rsidR="00623B74" w:rsidRPr="00F22C0F">
              <w:rPr>
                <w:rFonts w:ascii="Times New Roman" w:hAnsi="Times New Roman" w:cs="Times New Roman"/>
                <w:sz w:val="19"/>
                <w:szCs w:val="18"/>
              </w:rPr>
              <w:t xml:space="preserve"> </w:t>
            </w:r>
            <w:r w:rsidRPr="00F22C0F">
              <w:rPr>
                <w:rFonts w:ascii="Times New Roman" w:hAnsi="Times New Roman" w:cs="Times New Roman"/>
                <w:sz w:val="19"/>
                <w:szCs w:val="18"/>
              </w:rPr>
              <w:t>Omit “sub-section (1</w:t>
            </w:r>
            <w:r w:rsidRPr="00F22C0F">
              <w:rPr>
                <w:rFonts w:ascii="Times New Roman" w:hAnsi="Times New Roman" w:cs="Times New Roman"/>
                <w:smallCaps/>
                <w:sz w:val="19"/>
                <w:szCs w:val="18"/>
              </w:rPr>
              <w:t>aaa</w:t>
            </w:r>
            <w:r w:rsidRPr="00F22C0F">
              <w:rPr>
                <w:rFonts w:ascii="Times New Roman" w:hAnsi="Times New Roman" w:cs="Times New Roman"/>
                <w:sz w:val="19"/>
                <w:szCs w:val="18"/>
              </w:rPr>
              <w:t>) of section 28”, substitute “sub-section 28 (1</w:t>
            </w:r>
            <w:r w:rsidRPr="00F22C0F">
              <w:rPr>
                <w:rFonts w:ascii="Times New Roman" w:hAnsi="Times New Roman" w:cs="Times New Roman"/>
                <w:smallCaps/>
                <w:sz w:val="19"/>
                <w:szCs w:val="18"/>
              </w:rPr>
              <w:t>aaa)”.</w:t>
            </w:r>
          </w:p>
          <w:p w14:paraId="5099EB45" w14:textId="77777777" w:rsidR="00623B74"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(b)</w:t>
            </w:r>
            <w:r w:rsidR="00623B74" w:rsidRPr="00F22C0F">
              <w:rPr>
                <w:rFonts w:ascii="Times New Roman" w:hAnsi="Times New Roman" w:cs="Times New Roman"/>
                <w:sz w:val="19"/>
                <w:szCs w:val="18"/>
              </w:rPr>
              <w:t xml:space="preserve"> </w:t>
            </w:r>
            <w:r w:rsidRPr="00F22C0F">
              <w:rPr>
                <w:rFonts w:ascii="Times New Roman" w:hAnsi="Times New Roman" w:cs="Times New Roman"/>
                <w:sz w:val="19"/>
                <w:szCs w:val="18"/>
              </w:rPr>
              <w:t>Omit “sub-section (1</w:t>
            </w:r>
            <w:r w:rsidRPr="00F22C0F">
              <w:rPr>
                <w:rFonts w:ascii="Times New Roman" w:hAnsi="Times New Roman" w:cs="Times New Roman"/>
                <w:smallCaps/>
                <w:sz w:val="19"/>
                <w:szCs w:val="18"/>
              </w:rPr>
              <w:t>a</w:t>
            </w:r>
            <w:r w:rsidRPr="00F22C0F">
              <w:rPr>
                <w:rFonts w:ascii="Times New Roman" w:hAnsi="Times New Roman" w:cs="Times New Roman"/>
                <w:sz w:val="19"/>
                <w:szCs w:val="18"/>
              </w:rPr>
              <w:t>) of section 32”, substitute “sub-section 32 (1</w:t>
            </w:r>
            <w:r w:rsidRPr="00F22C0F">
              <w:rPr>
                <w:rFonts w:ascii="Times New Roman" w:hAnsi="Times New Roman" w:cs="Times New Roman"/>
                <w:smallCaps/>
                <w:sz w:val="19"/>
                <w:szCs w:val="18"/>
              </w:rPr>
              <w:t xml:space="preserve">a)”. </w:t>
            </w:r>
          </w:p>
        </w:tc>
      </w:tr>
      <w:tr w:rsidR="00623B74" w:rsidRPr="00F22C0F" w14:paraId="63A6888E" w14:textId="77777777" w:rsidTr="00467687">
        <w:trPr>
          <w:trHeight w:val="20"/>
        </w:trPr>
        <w:tc>
          <w:tcPr>
            <w:tcW w:w="1794" w:type="pct"/>
          </w:tcPr>
          <w:p w14:paraId="23B2CD5A" w14:textId="77777777" w:rsidR="00623B74" w:rsidRPr="00F22C0F" w:rsidRDefault="00FE3B7A" w:rsidP="00BE22B4">
            <w:pPr>
              <w:tabs>
                <w:tab w:val="left" w:leader="dot" w:pos="279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Sub-section 30</w:t>
            </w:r>
            <w:r w:rsidRPr="00F22C0F">
              <w:rPr>
                <w:rFonts w:ascii="Times New Roman" w:hAnsi="Times New Roman" w:cs="Times New Roman"/>
                <w:smallCaps/>
                <w:sz w:val="19"/>
                <w:szCs w:val="18"/>
              </w:rPr>
              <w:t xml:space="preserve">a </w:t>
            </w:r>
            <w:r w:rsidRPr="00F22C0F">
              <w:rPr>
                <w:rFonts w:ascii="Times New Roman" w:hAnsi="Times New Roman" w:cs="Times New Roman"/>
                <w:sz w:val="19"/>
                <w:szCs w:val="18"/>
              </w:rPr>
              <w:t>(6)</w:t>
            </w:r>
            <w:r w:rsidR="00763D4E" w:rsidRPr="00F22C0F">
              <w:rPr>
                <w:rFonts w:ascii="Times New Roman" w:hAnsi="Times New Roman" w:cs="Times New Roman"/>
                <w:sz w:val="19"/>
                <w:szCs w:val="18"/>
              </w:rPr>
              <w:tab/>
            </w:r>
          </w:p>
        </w:tc>
        <w:tc>
          <w:tcPr>
            <w:tcW w:w="3206" w:type="pct"/>
          </w:tcPr>
          <w:p w14:paraId="1D7CC1C0" w14:textId="77777777" w:rsidR="003D7125"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(a)</w:t>
            </w:r>
            <w:r w:rsidR="00623B74" w:rsidRPr="00F22C0F">
              <w:rPr>
                <w:rFonts w:ascii="Times New Roman" w:hAnsi="Times New Roman" w:cs="Times New Roman"/>
                <w:sz w:val="19"/>
                <w:szCs w:val="18"/>
              </w:rPr>
              <w:t xml:space="preserve"> </w:t>
            </w:r>
            <w:r w:rsidRPr="00F22C0F">
              <w:rPr>
                <w:rFonts w:ascii="Times New Roman" w:hAnsi="Times New Roman" w:cs="Times New Roman"/>
                <w:sz w:val="19"/>
                <w:szCs w:val="18"/>
              </w:rPr>
              <w:t>Omit “the last preceding sub-section”, substitute “sub-section (5)”.</w:t>
            </w:r>
          </w:p>
          <w:p w14:paraId="5621A43C" w14:textId="77777777" w:rsidR="00623B74" w:rsidRPr="00F22C0F" w:rsidRDefault="00FE3B7A" w:rsidP="00763D4E">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(b)</w:t>
            </w:r>
            <w:r w:rsidR="00623B74" w:rsidRPr="00F22C0F">
              <w:rPr>
                <w:rFonts w:ascii="Times New Roman" w:hAnsi="Times New Roman" w:cs="Times New Roman"/>
                <w:sz w:val="19"/>
                <w:szCs w:val="18"/>
              </w:rPr>
              <w:t xml:space="preserve"> </w:t>
            </w:r>
            <w:r w:rsidRPr="00F22C0F">
              <w:rPr>
                <w:rFonts w:ascii="Times New Roman" w:hAnsi="Times New Roman" w:cs="Times New Roman"/>
                <w:sz w:val="19"/>
                <w:szCs w:val="18"/>
              </w:rPr>
              <w:t>Omit “the next succeeding section”, substitute “section 30</w:t>
            </w:r>
            <w:r w:rsidRPr="00F22C0F">
              <w:rPr>
                <w:rFonts w:ascii="Times New Roman" w:hAnsi="Times New Roman" w:cs="Times New Roman"/>
                <w:smallCaps/>
                <w:sz w:val="19"/>
                <w:szCs w:val="18"/>
              </w:rPr>
              <w:t xml:space="preserve">b”. </w:t>
            </w:r>
          </w:p>
        </w:tc>
      </w:tr>
    </w:tbl>
    <w:p w14:paraId="06D1ABF9" w14:textId="77777777" w:rsidR="00623B74" w:rsidRPr="00F22C0F" w:rsidRDefault="00FE3B7A" w:rsidP="00763D4E">
      <w:pPr>
        <w:spacing w:after="0" w:line="240" w:lineRule="auto"/>
        <w:jc w:val="center"/>
        <w:rPr>
          <w:rFonts w:ascii="Times New Roman" w:hAnsi="Times New Roman" w:cs="Times New Roman"/>
        </w:rPr>
      </w:pPr>
      <w:r w:rsidRPr="00F22C0F">
        <w:rPr>
          <w:rFonts w:ascii="Times New Roman" w:hAnsi="Times New Roman" w:cs="Times New Roman"/>
        </w:rPr>
        <w:br w:type="page"/>
      </w:r>
      <w:r w:rsidRPr="00F22C0F">
        <w:rPr>
          <w:rFonts w:ascii="Times New Roman" w:hAnsi="Times New Roman" w:cs="Times New Roman"/>
          <w:b/>
        </w:rPr>
        <w:lastRenderedPageBreak/>
        <w:t>SCHEDULE 1—</w:t>
      </w:r>
      <w:r w:rsidR="00623B74" w:rsidRPr="00F22C0F">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659"/>
        <w:gridCol w:w="5730"/>
      </w:tblGrid>
      <w:tr w:rsidR="00623B74" w:rsidRPr="00F22C0F" w14:paraId="7CE58033" w14:textId="77777777" w:rsidTr="00763D4E">
        <w:trPr>
          <w:trHeight w:val="20"/>
        </w:trPr>
        <w:tc>
          <w:tcPr>
            <w:tcW w:w="1585" w:type="pct"/>
            <w:tcBorders>
              <w:top w:val="single" w:sz="6" w:space="0" w:color="auto"/>
            </w:tcBorders>
          </w:tcPr>
          <w:p w14:paraId="34BF10A7" w14:textId="69B855F3" w:rsidR="00623B74" w:rsidRPr="00F22C0F" w:rsidRDefault="00FE3B7A" w:rsidP="00686961">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 xml:space="preserve">Column </w:t>
            </w:r>
            <w:r w:rsidRPr="00F22C0F">
              <w:rPr>
                <w:rFonts w:ascii="Times New Roman" w:hAnsi="Times New Roman" w:cs="Times New Roman"/>
                <w:smallCaps/>
                <w:sz w:val="20"/>
                <w:szCs w:val="18"/>
              </w:rPr>
              <w:t>1</w:t>
            </w:r>
          </w:p>
        </w:tc>
        <w:tc>
          <w:tcPr>
            <w:tcW w:w="3415" w:type="pct"/>
            <w:tcBorders>
              <w:top w:val="single" w:sz="6" w:space="0" w:color="auto"/>
            </w:tcBorders>
          </w:tcPr>
          <w:p w14:paraId="20EE9C0E"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 xml:space="preserve">Column </w:t>
            </w:r>
            <w:r w:rsidRPr="00F22C0F">
              <w:rPr>
                <w:rFonts w:ascii="Times New Roman" w:hAnsi="Times New Roman" w:cs="Times New Roman"/>
                <w:smallCaps/>
                <w:sz w:val="20"/>
                <w:szCs w:val="18"/>
              </w:rPr>
              <w:t>2</w:t>
            </w:r>
          </w:p>
        </w:tc>
      </w:tr>
      <w:tr w:rsidR="00623B74" w:rsidRPr="00F22C0F" w14:paraId="7BF10B17" w14:textId="77777777" w:rsidTr="00763D4E">
        <w:trPr>
          <w:trHeight w:val="20"/>
        </w:trPr>
        <w:tc>
          <w:tcPr>
            <w:tcW w:w="1585" w:type="pct"/>
            <w:tcBorders>
              <w:bottom w:val="single" w:sz="6" w:space="0" w:color="auto"/>
            </w:tcBorders>
          </w:tcPr>
          <w:p w14:paraId="0B7430CC"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Provision amended</w:t>
            </w:r>
          </w:p>
        </w:tc>
        <w:tc>
          <w:tcPr>
            <w:tcW w:w="3415" w:type="pct"/>
            <w:tcBorders>
              <w:bottom w:val="single" w:sz="6" w:space="0" w:color="auto"/>
            </w:tcBorders>
          </w:tcPr>
          <w:p w14:paraId="0380B6CA"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Amendments</w:t>
            </w:r>
          </w:p>
        </w:tc>
      </w:tr>
      <w:tr w:rsidR="00623B74" w:rsidRPr="00F22C0F" w14:paraId="177CD145" w14:textId="77777777" w:rsidTr="00763D4E">
        <w:trPr>
          <w:trHeight w:val="20"/>
        </w:trPr>
        <w:tc>
          <w:tcPr>
            <w:tcW w:w="1585" w:type="pct"/>
            <w:tcBorders>
              <w:top w:val="single" w:sz="6" w:space="0" w:color="auto"/>
            </w:tcBorders>
          </w:tcPr>
          <w:p w14:paraId="69437BE5" w14:textId="77777777" w:rsidR="00623B74" w:rsidRPr="00F22C0F" w:rsidRDefault="00623B74" w:rsidP="00FE3B7A">
            <w:pPr>
              <w:spacing w:after="0" w:line="240" w:lineRule="auto"/>
              <w:jc w:val="both"/>
              <w:rPr>
                <w:rFonts w:ascii="Times New Roman" w:hAnsi="Times New Roman" w:cs="Times New Roman"/>
                <w:sz w:val="20"/>
                <w:szCs w:val="18"/>
              </w:rPr>
            </w:pPr>
          </w:p>
        </w:tc>
        <w:tc>
          <w:tcPr>
            <w:tcW w:w="3415" w:type="pct"/>
            <w:tcBorders>
              <w:top w:val="single" w:sz="6" w:space="0" w:color="auto"/>
            </w:tcBorders>
          </w:tcPr>
          <w:p w14:paraId="5CF4FAD9" w14:textId="77777777" w:rsidR="003D7125" w:rsidRPr="00F22C0F" w:rsidRDefault="00FE3B7A" w:rsidP="00763D4E">
            <w:pPr>
              <w:spacing w:after="0" w:line="240" w:lineRule="auto"/>
              <w:ind w:left="288" w:hanging="288"/>
              <w:jc w:val="both"/>
              <w:rPr>
                <w:rFonts w:ascii="Times New Roman" w:hAnsi="Times New Roman" w:cs="Times New Roman"/>
                <w:smallCaps/>
                <w:sz w:val="20"/>
                <w:szCs w:val="18"/>
              </w:rPr>
            </w:pPr>
            <w:r w:rsidRPr="00F22C0F">
              <w:rPr>
                <w:rFonts w:ascii="Times New Roman" w:hAnsi="Times New Roman" w:cs="Times New Roman"/>
                <w:sz w:val="20"/>
                <w:szCs w:val="18"/>
              </w:rPr>
              <w:t>(c)</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Omit “sub-section </w:t>
            </w:r>
            <w:r w:rsidRPr="00F22C0F">
              <w:rPr>
                <w:rFonts w:ascii="Times New Roman" w:hAnsi="Times New Roman" w:cs="Times New Roman"/>
                <w:smallCaps/>
                <w:sz w:val="20"/>
                <w:szCs w:val="18"/>
              </w:rPr>
              <w:t xml:space="preserve">(1), (6) </w:t>
            </w:r>
            <w:r w:rsidRPr="00F22C0F">
              <w:rPr>
                <w:rFonts w:ascii="Times New Roman" w:hAnsi="Times New Roman" w:cs="Times New Roman"/>
                <w:sz w:val="20"/>
                <w:szCs w:val="18"/>
              </w:rPr>
              <w:t xml:space="preserve">or </w:t>
            </w:r>
            <w:r w:rsidRPr="00F22C0F">
              <w:rPr>
                <w:rFonts w:ascii="Times New Roman" w:hAnsi="Times New Roman" w:cs="Times New Roman"/>
                <w:smallCaps/>
                <w:sz w:val="20"/>
                <w:szCs w:val="18"/>
              </w:rPr>
              <w:t xml:space="preserve">(8) </w:t>
            </w:r>
            <w:r w:rsidRPr="00F22C0F">
              <w:rPr>
                <w:rFonts w:ascii="Times New Roman" w:hAnsi="Times New Roman" w:cs="Times New Roman"/>
                <w:sz w:val="20"/>
                <w:szCs w:val="18"/>
              </w:rPr>
              <w:t xml:space="preserve">of section </w:t>
            </w:r>
            <w:r w:rsidRPr="00F22C0F">
              <w:rPr>
                <w:rFonts w:ascii="Times New Roman" w:hAnsi="Times New Roman" w:cs="Times New Roman"/>
                <w:smallCaps/>
                <w:sz w:val="20"/>
                <w:szCs w:val="18"/>
              </w:rPr>
              <w:t xml:space="preserve">45”, </w:t>
            </w:r>
            <w:r w:rsidRPr="00F22C0F">
              <w:rPr>
                <w:rFonts w:ascii="Times New Roman" w:hAnsi="Times New Roman" w:cs="Times New Roman"/>
                <w:sz w:val="20"/>
                <w:szCs w:val="18"/>
              </w:rPr>
              <w:t>substitute “sub</w:t>
            </w:r>
            <w:r w:rsidR="00C47868" w:rsidRPr="00F22C0F">
              <w:rPr>
                <w:rFonts w:ascii="Times New Roman" w:hAnsi="Times New Roman" w:cs="Times New Roman"/>
                <w:sz w:val="20"/>
                <w:szCs w:val="18"/>
              </w:rPr>
              <w:t>-</w:t>
            </w:r>
            <w:r w:rsidRPr="00F22C0F">
              <w:rPr>
                <w:rFonts w:ascii="Times New Roman" w:hAnsi="Times New Roman" w:cs="Times New Roman"/>
                <w:sz w:val="20"/>
                <w:szCs w:val="18"/>
              </w:rPr>
              <w:t xml:space="preserve">section </w:t>
            </w:r>
            <w:r w:rsidRPr="00F22C0F">
              <w:rPr>
                <w:rFonts w:ascii="Times New Roman" w:hAnsi="Times New Roman" w:cs="Times New Roman"/>
                <w:smallCaps/>
                <w:sz w:val="20"/>
                <w:szCs w:val="18"/>
              </w:rPr>
              <w:t>45</w:t>
            </w:r>
            <w:r w:rsidR="003D4FC6" w:rsidRPr="00F22C0F">
              <w:rPr>
                <w:rFonts w:ascii="Times New Roman" w:hAnsi="Times New Roman" w:cs="Times New Roman"/>
                <w:smallCaps/>
                <w:sz w:val="20"/>
                <w:szCs w:val="18"/>
              </w:rPr>
              <w:t xml:space="preserve"> </w:t>
            </w:r>
            <w:r w:rsidRPr="00F22C0F">
              <w:rPr>
                <w:rFonts w:ascii="Times New Roman" w:hAnsi="Times New Roman" w:cs="Times New Roman"/>
                <w:smallCaps/>
                <w:sz w:val="20"/>
                <w:szCs w:val="18"/>
              </w:rPr>
              <w:t xml:space="preserve">(1), (6) </w:t>
            </w:r>
            <w:r w:rsidRPr="00F22C0F">
              <w:rPr>
                <w:rFonts w:ascii="Times New Roman" w:hAnsi="Times New Roman" w:cs="Times New Roman"/>
                <w:sz w:val="20"/>
                <w:szCs w:val="18"/>
              </w:rPr>
              <w:t xml:space="preserve">or </w:t>
            </w:r>
            <w:r w:rsidRPr="00F22C0F">
              <w:rPr>
                <w:rFonts w:ascii="Times New Roman" w:hAnsi="Times New Roman" w:cs="Times New Roman"/>
                <w:smallCaps/>
                <w:sz w:val="20"/>
                <w:szCs w:val="18"/>
              </w:rPr>
              <w:t>(8)”.</w:t>
            </w:r>
          </w:p>
          <w:p w14:paraId="3D483DEF"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(d)</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Omit “sub-section </w:t>
            </w:r>
            <w:r w:rsidRPr="00F22C0F">
              <w:rPr>
                <w:rFonts w:ascii="Times New Roman" w:hAnsi="Times New Roman" w:cs="Times New Roman"/>
                <w:smallCaps/>
                <w:sz w:val="20"/>
                <w:szCs w:val="18"/>
              </w:rPr>
              <w:t xml:space="preserve">(1) </w:t>
            </w:r>
            <w:r w:rsidRPr="00F22C0F">
              <w:rPr>
                <w:rFonts w:ascii="Times New Roman" w:hAnsi="Times New Roman" w:cs="Times New Roman"/>
                <w:sz w:val="20"/>
                <w:szCs w:val="18"/>
              </w:rPr>
              <w:t xml:space="preserve">of section </w:t>
            </w:r>
            <w:r w:rsidRPr="00F22C0F">
              <w:rPr>
                <w:rFonts w:ascii="Times New Roman" w:hAnsi="Times New Roman" w:cs="Times New Roman"/>
                <w:smallCaps/>
                <w:sz w:val="20"/>
                <w:szCs w:val="18"/>
              </w:rPr>
              <w:t xml:space="preserve">140”, </w:t>
            </w:r>
            <w:r w:rsidRPr="00F22C0F">
              <w:rPr>
                <w:rFonts w:ascii="Times New Roman" w:hAnsi="Times New Roman" w:cs="Times New Roman"/>
                <w:sz w:val="20"/>
                <w:szCs w:val="18"/>
              </w:rPr>
              <w:t xml:space="preserve">substitute “sub-section </w:t>
            </w:r>
            <w:r w:rsidRPr="00F22C0F">
              <w:rPr>
                <w:rFonts w:ascii="Times New Roman" w:hAnsi="Times New Roman" w:cs="Times New Roman"/>
                <w:smallCaps/>
                <w:sz w:val="20"/>
                <w:szCs w:val="18"/>
              </w:rPr>
              <w:t xml:space="preserve">140 (1)”. </w:t>
            </w:r>
          </w:p>
        </w:tc>
      </w:tr>
      <w:tr w:rsidR="00623B74" w:rsidRPr="00F22C0F" w14:paraId="42206462" w14:textId="77777777" w:rsidTr="00763D4E">
        <w:trPr>
          <w:trHeight w:val="20"/>
        </w:trPr>
        <w:tc>
          <w:tcPr>
            <w:tcW w:w="1585" w:type="pct"/>
          </w:tcPr>
          <w:p w14:paraId="2A74F692" w14:textId="77777777" w:rsidR="00623B74" w:rsidRPr="00F22C0F" w:rsidRDefault="00FE3B7A" w:rsidP="00763D4E">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Pr="00F22C0F">
              <w:rPr>
                <w:rFonts w:ascii="Times New Roman" w:hAnsi="Times New Roman" w:cs="Times New Roman"/>
                <w:smallCaps/>
                <w:sz w:val="20"/>
                <w:szCs w:val="18"/>
              </w:rPr>
              <w:t>30b (2)</w:t>
            </w:r>
            <w:r w:rsidR="00763D4E" w:rsidRPr="00F22C0F">
              <w:rPr>
                <w:rFonts w:ascii="Times New Roman" w:hAnsi="Times New Roman" w:cs="Times New Roman"/>
                <w:smallCaps/>
                <w:sz w:val="20"/>
                <w:szCs w:val="18"/>
              </w:rPr>
              <w:tab/>
            </w:r>
          </w:p>
        </w:tc>
        <w:tc>
          <w:tcPr>
            <w:tcW w:w="3415" w:type="pct"/>
          </w:tcPr>
          <w:p w14:paraId="642402D9" w14:textId="77777777" w:rsidR="003D7125" w:rsidRPr="00F22C0F" w:rsidRDefault="00FE3B7A" w:rsidP="00763D4E">
            <w:pPr>
              <w:spacing w:after="0" w:line="240" w:lineRule="auto"/>
              <w:ind w:left="288" w:hanging="288"/>
              <w:jc w:val="both"/>
              <w:rPr>
                <w:rFonts w:ascii="Times New Roman" w:hAnsi="Times New Roman" w:cs="Times New Roman"/>
                <w:smallCaps/>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Omit “the last preceding section”, substitute “section </w:t>
            </w:r>
            <w:r w:rsidRPr="00F22C0F">
              <w:rPr>
                <w:rFonts w:ascii="Times New Roman" w:hAnsi="Times New Roman" w:cs="Times New Roman"/>
                <w:smallCaps/>
                <w:sz w:val="20"/>
                <w:szCs w:val="18"/>
              </w:rPr>
              <w:t>30a”.</w:t>
            </w:r>
          </w:p>
          <w:p w14:paraId="548E276E" w14:textId="77777777" w:rsidR="003D7125" w:rsidRPr="00F22C0F" w:rsidRDefault="00FE3B7A" w:rsidP="00763D4E">
            <w:pPr>
              <w:spacing w:after="0" w:line="240" w:lineRule="auto"/>
              <w:ind w:left="288" w:hanging="288"/>
              <w:jc w:val="both"/>
              <w:rPr>
                <w:rFonts w:ascii="Times New Roman" w:hAnsi="Times New Roman" w:cs="Times New Roman"/>
                <w:smallCaps/>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Omit “fourteen”, substitute </w:t>
            </w:r>
            <w:r w:rsidRPr="00F22C0F">
              <w:rPr>
                <w:rFonts w:ascii="Times New Roman" w:hAnsi="Times New Roman" w:cs="Times New Roman"/>
                <w:smallCaps/>
                <w:sz w:val="20"/>
                <w:szCs w:val="18"/>
              </w:rPr>
              <w:t>“14”.</w:t>
            </w:r>
          </w:p>
          <w:p w14:paraId="6C8B96AD"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(c)</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Omit “Forty dollars”, substitute </w:t>
            </w:r>
            <w:r w:rsidRPr="00F22C0F">
              <w:rPr>
                <w:rFonts w:ascii="Times New Roman" w:hAnsi="Times New Roman" w:cs="Times New Roman"/>
                <w:smallCaps/>
                <w:sz w:val="20"/>
                <w:szCs w:val="18"/>
              </w:rPr>
              <w:t xml:space="preserve">“$40”. </w:t>
            </w:r>
          </w:p>
        </w:tc>
      </w:tr>
      <w:tr w:rsidR="00623B74" w:rsidRPr="00F22C0F" w14:paraId="032D6CBE" w14:textId="77777777" w:rsidTr="00763D4E">
        <w:trPr>
          <w:trHeight w:val="20"/>
        </w:trPr>
        <w:tc>
          <w:tcPr>
            <w:tcW w:w="1585" w:type="pct"/>
          </w:tcPr>
          <w:p w14:paraId="6FB7CF0D" w14:textId="77777777" w:rsidR="00623B74" w:rsidRPr="00F22C0F" w:rsidRDefault="00FE3B7A" w:rsidP="00BE22B4">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Pr="00F22C0F">
              <w:rPr>
                <w:rFonts w:ascii="Times New Roman" w:hAnsi="Times New Roman" w:cs="Times New Roman"/>
                <w:smallCaps/>
                <w:sz w:val="20"/>
                <w:szCs w:val="18"/>
              </w:rPr>
              <w:t>32 (1)</w:t>
            </w:r>
            <w:r w:rsidR="00763D4E" w:rsidRPr="00F22C0F">
              <w:rPr>
                <w:rFonts w:ascii="Times New Roman" w:hAnsi="Times New Roman" w:cs="Times New Roman"/>
                <w:smallCaps/>
                <w:sz w:val="20"/>
                <w:szCs w:val="18"/>
              </w:rPr>
              <w:tab/>
            </w:r>
          </w:p>
        </w:tc>
        <w:tc>
          <w:tcPr>
            <w:tcW w:w="3415" w:type="pct"/>
          </w:tcPr>
          <w:p w14:paraId="798F228D"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“paragraph (b) of sub-section </w:t>
            </w:r>
            <w:r w:rsidRPr="00F22C0F">
              <w:rPr>
                <w:rFonts w:ascii="Times New Roman" w:hAnsi="Times New Roman" w:cs="Times New Roman"/>
                <w:smallCaps/>
                <w:sz w:val="20"/>
                <w:szCs w:val="18"/>
              </w:rPr>
              <w:t>(1a</w:t>
            </w:r>
            <w:r w:rsidRPr="00F22C0F">
              <w:rPr>
                <w:rFonts w:ascii="Times New Roman" w:hAnsi="Times New Roman" w:cs="Times New Roman"/>
                <w:sz w:val="20"/>
                <w:szCs w:val="18"/>
              </w:rPr>
              <w:t xml:space="preserve">) of section </w:t>
            </w:r>
            <w:r w:rsidRPr="00F22C0F">
              <w:rPr>
                <w:rFonts w:ascii="Times New Roman" w:hAnsi="Times New Roman" w:cs="Times New Roman"/>
                <w:smallCaps/>
                <w:sz w:val="20"/>
                <w:szCs w:val="18"/>
              </w:rPr>
              <w:t xml:space="preserve">28”, </w:t>
            </w:r>
            <w:r w:rsidRPr="00F22C0F">
              <w:rPr>
                <w:rFonts w:ascii="Times New Roman" w:hAnsi="Times New Roman" w:cs="Times New Roman"/>
                <w:sz w:val="20"/>
                <w:szCs w:val="18"/>
              </w:rPr>
              <w:t xml:space="preserve">substitute “paragraph </w:t>
            </w:r>
            <w:r w:rsidRPr="00F22C0F">
              <w:rPr>
                <w:rFonts w:ascii="Times New Roman" w:hAnsi="Times New Roman" w:cs="Times New Roman"/>
                <w:smallCaps/>
                <w:sz w:val="20"/>
                <w:szCs w:val="18"/>
              </w:rPr>
              <w:t>28 (1a</w:t>
            </w:r>
            <w:r w:rsidRPr="00F22C0F">
              <w:rPr>
                <w:rFonts w:ascii="Times New Roman" w:hAnsi="Times New Roman" w:cs="Times New Roman"/>
                <w:sz w:val="20"/>
                <w:szCs w:val="18"/>
              </w:rPr>
              <w:t xml:space="preserve">) (b)”. </w:t>
            </w:r>
          </w:p>
        </w:tc>
      </w:tr>
      <w:tr w:rsidR="00623B74" w:rsidRPr="00F22C0F" w14:paraId="2D2DE5E0" w14:textId="77777777" w:rsidTr="00763D4E">
        <w:trPr>
          <w:trHeight w:val="20"/>
        </w:trPr>
        <w:tc>
          <w:tcPr>
            <w:tcW w:w="1585" w:type="pct"/>
          </w:tcPr>
          <w:p w14:paraId="00B16FB2" w14:textId="77777777" w:rsidR="00623B74" w:rsidRPr="00F22C0F" w:rsidRDefault="00FE3B7A" w:rsidP="00763D4E">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Pr="00F22C0F">
              <w:rPr>
                <w:rFonts w:ascii="Times New Roman" w:hAnsi="Times New Roman" w:cs="Times New Roman"/>
                <w:smallCaps/>
                <w:sz w:val="20"/>
                <w:szCs w:val="18"/>
              </w:rPr>
              <w:t xml:space="preserve">32 (1a) </w:t>
            </w:r>
            <w:r w:rsidR="00763D4E" w:rsidRPr="00F22C0F">
              <w:rPr>
                <w:rFonts w:ascii="Times New Roman" w:hAnsi="Times New Roman" w:cs="Times New Roman"/>
                <w:smallCaps/>
                <w:sz w:val="20"/>
                <w:szCs w:val="18"/>
              </w:rPr>
              <w:tab/>
            </w:r>
          </w:p>
        </w:tc>
        <w:tc>
          <w:tcPr>
            <w:tcW w:w="3415" w:type="pct"/>
          </w:tcPr>
          <w:p w14:paraId="3216BBC3"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“paragraph (a) of sub-section </w:t>
            </w:r>
            <w:r w:rsidRPr="00F22C0F">
              <w:rPr>
                <w:rFonts w:ascii="Times New Roman" w:hAnsi="Times New Roman" w:cs="Times New Roman"/>
                <w:smallCaps/>
                <w:sz w:val="20"/>
                <w:szCs w:val="18"/>
              </w:rPr>
              <w:t>(1a</w:t>
            </w:r>
            <w:r w:rsidRPr="00F22C0F">
              <w:rPr>
                <w:rFonts w:ascii="Times New Roman" w:hAnsi="Times New Roman" w:cs="Times New Roman"/>
                <w:sz w:val="20"/>
                <w:szCs w:val="18"/>
              </w:rPr>
              <w:t xml:space="preserve">) of section </w:t>
            </w:r>
            <w:r w:rsidRPr="00F22C0F">
              <w:rPr>
                <w:rFonts w:ascii="Times New Roman" w:hAnsi="Times New Roman" w:cs="Times New Roman"/>
                <w:smallCaps/>
                <w:sz w:val="20"/>
                <w:szCs w:val="18"/>
              </w:rPr>
              <w:t xml:space="preserve">28”, </w:t>
            </w:r>
            <w:r w:rsidRPr="00F22C0F">
              <w:rPr>
                <w:rFonts w:ascii="Times New Roman" w:hAnsi="Times New Roman" w:cs="Times New Roman"/>
                <w:sz w:val="20"/>
                <w:szCs w:val="18"/>
              </w:rPr>
              <w:t xml:space="preserve">substitute “paragraph </w:t>
            </w:r>
            <w:r w:rsidRPr="00F22C0F">
              <w:rPr>
                <w:rFonts w:ascii="Times New Roman" w:hAnsi="Times New Roman" w:cs="Times New Roman"/>
                <w:smallCaps/>
                <w:sz w:val="20"/>
                <w:szCs w:val="18"/>
              </w:rPr>
              <w:t>28 (1a</w:t>
            </w:r>
            <w:r w:rsidRPr="00F22C0F">
              <w:rPr>
                <w:rFonts w:ascii="Times New Roman" w:hAnsi="Times New Roman" w:cs="Times New Roman"/>
                <w:sz w:val="20"/>
                <w:szCs w:val="18"/>
              </w:rPr>
              <w:t xml:space="preserve">) (a)”. </w:t>
            </w:r>
          </w:p>
        </w:tc>
      </w:tr>
      <w:tr w:rsidR="00623B74" w:rsidRPr="00F22C0F" w14:paraId="501A81BA" w14:textId="77777777" w:rsidTr="00763D4E">
        <w:trPr>
          <w:trHeight w:val="20"/>
        </w:trPr>
        <w:tc>
          <w:tcPr>
            <w:tcW w:w="1585" w:type="pct"/>
          </w:tcPr>
          <w:p w14:paraId="54D8985B" w14:textId="77777777" w:rsidR="00623B74" w:rsidRPr="00F22C0F" w:rsidRDefault="00FE3B7A" w:rsidP="00763D4E">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Pr="00F22C0F">
              <w:rPr>
                <w:rFonts w:ascii="Times New Roman" w:hAnsi="Times New Roman" w:cs="Times New Roman"/>
                <w:smallCaps/>
                <w:sz w:val="20"/>
                <w:szCs w:val="18"/>
              </w:rPr>
              <w:t xml:space="preserve">41 (2) </w:t>
            </w:r>
            <w:r w:rsidR="00763D4E" w:rsidRPr="00F22C0F">
              <w:rPr>
                <w:rFonts w:ascii="Times New Roman" w:hAnsi="Times New Roman" w:cs="Times New Roman"/>
                <w:smallCaps/>
                <w:sz w:val="20"/>
                <w:szCs w:val="18"/>
              </w:rPr>
              <w:tab/>
            </w:r>
          </w:p>
        </w:tc>
        <w:tc>
          <w:tcPr>
            <w:tcW w:w="3415" w:type="pct"/>
          </w:tcPr>
          <w:p w14:paraId="1459B251"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“twenty-six”, substitute </w:t>
            </w:r>
            <w:r w:rsidRPr="00F22C0F">
              <w:rPr>
                <w:rFonts w:ascii="Times New Roman" w:hAnsi="Times New Roman" w:cs="Times New Roman"/>
                <w:smallCaps/>
                <w:sz w:val="20"/>
                <w:szCs w:val="18"/>
              </w:rPr>
              <w:t xml:space="preserve">“26”. </w:t>
            </w:r>
          </w:p>
        </w:tc>
      </w:tr>
      <w:tr w:rsidR="00623B74" w:rsidRPr="00F22C0F" w14:paraId="5CF5CED4" w14:textId="77777777" w:rsidTr="00763D4E">
        <w:trPr>
          <w:trHeight w:val="20"/>
        </w:trPr>
        <w:tc>
          <w:tcPr>
            <w:tcW w:w="1585" w:type="pct"/>
          </w:tcPr>
          <w:p w14:paraId="23EF8E2B" w14:textId="77777777" w:rsidR="00623B74" w:rsidRPr="00F22C0F" w:rsidRDefault="00FE3B7A" w:rsidP="00763D4E">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Pr="00F22C0F">
              <w:rPr>
                <w:rFonts w:ascii="Times New Roman" w:hAnsi="Times New Roman" w:cs="Times New Roman"/>
                <w:smallCaps/>
                <w:sz w:val="20"/>
                <w:szCs w:val="18"/>
              </w:rPr>
              <w:t xml:space="preserve">41 (3) </w:t>
            </w:r>
            <w:r w:rsidR="00763D4E" w:rsidRPr="00F22C0F">
              <w:rPr>
                <w:rFonts w:ascii="Times New Roman" w:hAnsi="Times New Roman" w:cs="Times New Roman"/>
                <w:smallCaps/>
                <w:sz w:val="20"/>
                <w:szCs w:val="18"/>
              </w:rPr>
              <w:tab/>
            </w:r>
          </w:p>
        </w:tc>
        <w:tc>
          <w:tcPr>
            <w:tcW w:w="3415" w:type="pct"/>
          </w:tcPr>
          <w:p w14:paraId="382DDA0B" w14:textId="77777777" w:rsidR="003D7125" w:rsidRPr="00F22C0F" w:rsidRDefault="00FE3B7A" w:rsidP="00763D4E">
            <w:pPr>
              <w:spacing w:after="0" w:line="240" w:lineRule="auto"/>
              <w:ind w:left="288" w:hanging="288"/>
              <w:jc w:val="both"/>
              <w:rPr>
                <w:rFonts w:ascii="Times New Roman" w:hAnsi="Times New Roman" w:cs="Times New Roman"/>
                <w:smallCaps/>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Omit “the last preceding sub-section”, substitute “sub-section </w:t>
            </w:r>
            <w:r w:rsidRPr="00F22C0F">
              <w:rPr>
                <w:rFonts w:ascii="Times New Roman" w:hAnsi="Times New Roman" w:cs="Times New Roman"/>
                <w:smallCaps/>
                <w:sz w:val="20"/>
                <w:szCs w:val="18"/>
              </w:rPr>
              <w:t>(2)”.</w:t>
            </w:r>
          </w:p>
          <w:p w14:paraId="5212AA57" w14:textId="77777777" w:rsidR="003D7125" w:rsidRPr="00F22C0F" w:rsidRDefault="00FE3B7A" w:rsidP="00763D4E">
            <w:pPr>
              <w:spacing w:after="0" w:line="240" w:lineRule="auto"/>
              <w:ind w:left="288" w:hanging="288"/>
              <w:jc w:val="both"/>
              <w:rPr>
                <w:rFonts w:ascii="Times New Roman" w:hAnsi="Times New Roman" w:cs="Times New Roman"/>
                <w:smallCaps/>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Omit “Ten” (wherever occurring), substitute </w:t>
            </w:r>
            <w:r w:rsidRPr="00F22C0F">
              <w:rPr>
                <w:rFonts w:ascii="Times New Roman" w:hAnsi="Times New Roman" w:cs="Times New Roman"/>
                <w:smallCaps/>
                <w:sz w:val="20"/>
                <w:szCs w:val="18"/>
              </w:rPr>
              <w:t>“10”.</w:t>
            </w:r>
          </w:p>
          <w:p w14:paraId="311DBD59"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(c)</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Omit “Five” (wherever occurring), substitute </w:t>
            </w:r>
            <w:r w:rsidRPr="00F22C0F">
              <w:rPr>
                <w:rFonts w:ascii="Times New Roman" w:hAnsi="Times New Roman" w:cs="Times New Roman"/>
                <w:smallCaps/>
                <w:sz w:val="20"/>
                <w:szCs w:val="18"/>
              </w:rPr>
              <w:t xml:space="preserve">“5”. </w:t>
            </w:r>
          </w:p>
        </w:tc>
      </w:tr>
      <w:tr w:rsidR="00623B74" w:rsidRPr="00F22C0F" w14:paraId="00C59D7B" w14:textId="77777777" w:rsidTr="00763D4E">
        <w:trPr>
          <w:trHeight w:val="20"/>
        </w:trPr>
        <w:tc>
          <w:tcPr>
            <w:tcW w:w="1585" w:type="pct"/>
          </w:tcPr>
          <w:p w14:paraId="5D0C9080" w14:textId="77777777" w:rsidR="00623B74" w:rsidRPr="00F22C0F" w:rsidRDefault="00FE3B7A" w:rsidP="00265588">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Pr="00F22C0F">
              <w:rPr>
                <w:rFonts w:ascii="Times New Roman" w:hAnsi="Times New Roman" w:cs="Times New Roman"/>
                <w:smallCaps/>
                <w:sz w:val="20"/>
                <w:szCs w:val="18"/>
              </w:rPr>
              <w:t>42 (1)</w:t>
            </w:r>
            <w:r w:rsidR="00763D4E" w:rsidRPr="00F22C0F">
              <w:rPr>
                <w:rFonts w:ascii="Times New Roman" w:hAnsi="Times New Roman" w:cs="Times New Roman"/>
                <w:smallCaps/>
                <w:sz w:val="20"/>
                <w:szCs w:val="18"/>
              </w:rPr>
              <w:tab/>
            </w:r>
          </w:p>
        </w:tc>
        <w:tc>
          <w:tcPr>
            <w:tcW w:w="3415" w:type="pct"/>
          </w:tcPr>
          <w:p w14:paraId="46107782"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“six”, substitute </w:t>
            </w:r>
            <w:r w:rsidRPr="00F22C0F">
              <w:rPr>
                <w:rFonts w:ascii="Times New Roman" w:hAnsi="Times New Roman" w:cs="Times New Roman"/>
                <w:smallCaps/>
                <w:sz w:val="20"/>
                <w:szCs w:val="18"/>
              </w:rPr>
              <w:t xml:space="preserve">“6”. </w:t>
            </w:r>
          </w:p>
        </w:tc>
      </w:tr>
      <w:tr w:rsidR="00623B74" w:rsidRPr="00F22C0F" w14:paraId="0AF573B2" w14:textId="77777777" w:rsidTr="00763D4E">
        <w:trPr>
          <w:trHeight w:val="20"/>
        </w:trPr>
        <w:tc>
          <w:tcPr>
            <w:tcW w:w="1585" w:type="pct"/>
          </w:tcPr>
          <w:p w14:paraId="383736B3" w14:textId="77777777" w:rsidR="00623B74" w:rsidRPr="00F22C0F" w:rsidRDefault="00FE3B7A" w:rsidP="00265588">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Pr="00F22C0F">
              <w:rPr>
                <w:rFonts w:ascii="Times New Roman" w:hAnsi="Times New Roman" w:cs="Times New Roman"/>
                <w:smallCaps/>
                <w:sz w:val="20"/>
                <w:szCs w:val="18"/>
              </w:rPr>
              <w:t>42 (2)</w:t>
            </w:r>
            <w:r w:rsidR="00763D4E" w:rsidRPr="00F22C0F">
              <w:rPr>
                <w:rFonts w:ascii="Times New Roman" w:hAnsi="Times New Roman" w:cs="Times New Roman"/>
                <w:smallCaps/>
                <w:sz w:val="20"/>
                <w:szCs w:val="18"/>
              </w:rPr>
              <w:tab/>
            </w:r>
          </w:p>
        </w:tc>
        <w:tc>
          <w:tcPr>
            <w:tcW w:w="3415" w:type="pct"/>
          </w:tcPr>
          <w:p w14:paraId="393A41A7"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“the last preceding sub-section”, substitute “sub-section (</w:t>
            </w:r>
            <w:r w:rsidRPr="00F22C0F">
              <w:rPr>
                <w:rFonts w:ascii="Times New Roman" w:hAnsi="Times New Roman" w:cs="Times New Roman"/>
                <w:smallCaps/>
                <w:sz w:val="20"/>
                <w:szCs w:val="18"/>
              </w:rPr>
              <w:t xml:space="preserve">1)”. </w:t>
            </w:r>
          </w:p>
        </w:tc>
      </w:tr>
      <w:tr w:rsidR="00623B74" w:rsidRPr="00F22C0F" w14:paraId="311F3494" w14:textId="77777777" w:rsidTr="00763D4E">
        <w:trPr>
          <w:trHeight w:val="20"/>
        </w:trPr>
        <w:tc>
          <w:tcPr>
            <w:tcW w:w="1585" w:type="pct"/>
          </w:tcPr>
          <w:p w14:paraId="056426D8" w14:textId="77777777" w:rsidR="00623B74" w:rsidRPr="00F22C0F" w:rsidRDefault="00FE3B7A" w:rsidP="00763D4E">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Section </w:t>
            </w:r>
            <w:r w:rsidRPr="00F22C0F">
              <w:rPr>
                <w:rFonts w:ascii="Times New Roman" w:hAnsi="Times New Roman" w:cs="Times New Roman"/>
                <w:smallCaps/>
                <w:sz w:val="20"/>
                <w:szCs w:val="18"/>
              </w:rPr>
              <w:t>44.......</w:t>
            </w:r>
            <w:r w:rsidR="00763D4E" w:rsidRPr="00F22C0F">
              <w:rPr>
                <w:rFonts w:ascii="Times New Roman" w:hAnsi="Times New Roman" w:cs="Times New Roman"/>
                <w:smallCaps/>
                <w:sz w:val="20"/>
                <w:szCs w:val="18"/>
              </w:rPr>
              <w:tab/>
            </w:r>
          </w:p>
        </w:tc>
        <w:tc>
          <w:tcPr>
            <w:tcW w:w="3415" w:type="pct"/>
          </w:tcPr>
          <w:p w14:paraId="6E32E244"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“Forty dollars”, substitute </w:t>
            </w:r>
            <w:r w:rsidRPr="00F22C0F">
              <w:rPr>
                <w:rFonts w:ascii="Times New Roman" w:hAnsi="Times New Roman" w:cs="Times New Roman"/>
                <w:smallCaps/>
                <w:sz w:val="20"/>
                <w:szCs w:val="18"/>
              </w:rPr>
              <w:t xml:space="preserve">“$40”. </w:t>
            </w:r>
          </w:p>
        </w:tc>
      </w:tr>
      <w:tr w:rsidR="00623B74" w:rsidRPr="00F22C0F" w14:paraId="72F7FF98" w14:textId="77777777" w:rsidTr="00763D4E">
        <w:trPr>
          <w:trHeight w:val="20"/>
        </w:trPr>
        <w:tc>
          <w:tcPr>
            <w:tcW w:w="1585" w:type="pct"/>
          </w:tcPr>
          <w:p w14:paraId="1530DE92" w14:textId="77777777" w:rsidR="00623B74" w:rsidRPr="00F22C0F" w:rsidRDefault="00FE3B7A" w:rsidP="00763D4E">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Paragraph </w:t>
            </w:r>
            <w:r w:rsidRPr="00F22C0F">
              <w:rPr>
                <w:rFonts w:ascii="Times New Roman" w:hAnsi="Times New Roman" w:cs="Times New Roman"/>
                <w:smallCaps/>
                <w:sz w:val="20"/>
                <w:szCs w:val="18"/>
              </w:rPr>
              <w:t xml:space="preserve">45 (6) </w:t>
            </w:r>
            <w:r w:rsidRPr="00F22C0F">
              <w:rPr>
                <w:rFonts w:ascii="Times New Roman" w:hAnsi="Times New Roman" w:cs="Times New Roman"/>
                <w:sz w:val="20"/>
                <w:szCs w:val="18"/>
              </w:rPr>
              <w:t xml:space="preserve">(e). </w:t>
            </w:r>
            <w:r w:rsidR="00763D4E" w:rsidRPr="00F22C0F">
              <w:rPr>
                <w:rFonts w:ascii="Times New Roman" w:hAnsi="Times New Roman" w:cs="Times New Roman"/>
                <w:sz w:val="20"/>
                <w:szCs w:val="18"/>
              </w:rPr>
              <w:tab/>
            </w:r>
          </w:p>
        </w:tc>
        <w:tc>
          <w:tcPr>
            <w:tcW w:w="3415" w:type="pct"/>
          </w:tcPr>
          <w:p w14:paraId="0ED7417D" w14:textId="77777777" w:rsidR="00623B74" w:rsidRPr="00F22C0F" w:rsidRDefault="00FE3B7A" w:rsidP="00265588">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“sixteen”, substitute “</w:t>
            </w:r>
            <w:r w:rsidRPr="00F22C0F">
              <w:rPr>
                <w:rFonts w:ascii="Times New Roman" w:hAnsi="Times New Roman" w:cs="Times New Roman"/>
                <w:smallCaps/>
                <w:sz w:val="20"/>
                <w:szCs w:val="18"/>
              </w:rPr>
              <w:t xml:space="preserve">16”. </w:t>
            </w:r>
          </w:p>
        </w:tc>
      </w:tr>
      <w:tr w:rsidR="00623B74" w:rsidRPr="00F22C0F" w14:paraId="318A2D86" w14:textId="77777777" w:rsidTr="00763D4E">
        <w:trPr>
          <w:trHeight w:val="20"/>
        </w:trPr>
        <w:tc>
          <w:tcPr>
            <w:tcW w:w="1585" w:type="pct"/>
          </w:tcPr>
          <w:p w14:paraId="2F156A59" w14:textId="77777777" w:rsidR="00623B74" w:rsidRPr="00F22C0F" w:rsidRDefault="00FE3B7A" w:rsidP="00763D4E">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Paragraph </w:t>
            </w:r>
            <w:r w:rsidRPr="00F22C0F">
              <w:rPr>
                <w:rFonts w:ascii="Times New Roman" w:hAnsi="Times New Roman" w:cs="Times New Roman"/>
                <w:smallCaps/>
                <w:sz w:val="20"/>
                <w:szCs w:val="18"/>
              </w:rPr>
              <w:t xml:space="preserve">45 (6) </w:t>
            </w:r>
            <w:r w:rsidRPr="00F22C0F">
              <w:rPr>
                <w:rFonts w:ascii="Times New Roman" w:hAnsi="Times New Roman" w:cs="Times New Roman"/>
                <w:sz w:val="20"/>
                <w:szCs w:val="18"/>
              </w:rPr>
              <w:t>(</w:t>
            </w:r>
            <w:proofErr w:type="spellStart"/>
            <w:r w:rsidRPr="00F22C0F">
              <w:rPr>
                <w:rFonts w:ascii="Times New Roman" w:hAnsi="Times New Roman" w:cs="Times New Roman"/>
                <w:sz w:val="20"/>
                <w:szCs w:val="18"/>
              </w:rPr>
              <w:t>ea</w:t>
            </w:r>
            <w:proofErr w:type="spellEnd"/>
            <w:r w:rsidRPr="00F22C0F">
              <w:rPr>
                <w:rFonts w:ascii="Times New Roman" w:hAnsi="Times New Roman" w:cs="Times New Roman"/>
                <w:sz w:val="20"/>
                <w:szCs w:val="18"/>
              </w:rPr>
              <w:t>)</w:t>
            </w:r>
            <w:r w:rsidR="00763D4E" w:rsidRPr="00F22C0F">
              <w:rPr>
                <w:rFonts w:ascii="Times New Roman" w:hAnsi="Times New Roman" w:cs="Times New Roman"/>
                <w:sz w:val="20"/>
                <w:szCs w:val="18"/>
              </w:rPr>
              <w:tab/>
            </w:r>
          </w:p>
        </w:tc>
        <w:tc>
          <w:tcPr>
            <w:tcW w:w="3415" w:type="pct"/>
          </w:tcPr>
          <w:p w14:paraId="639DA32F" w14:textId="77777777" w:rsidR="00623B74" w:rsidRPr="00F22C0F" w:rsidRDefault="00FE3B7A" w:rsidP="00265588">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“sixteen”, substitute “</w:t>
            </w:r>
            <w:r w:rsidRPr="00F22C0F">
              <w:rPr>
                <w:rFonts w:ascii="Times New Roman" w:hAnsi="Times New Roman" w:cs="Times New Roman"/>
                <w:smallCaps/>
                <w:sz w:val="20"/>
                <w:szCs w:val="18"/>
              </w:rPr>
              <w:t xml:space="preserve">16”. </w:t>
            </w:r>
          </w:p>
        </w:tc>
      </w:tr>
      <w:tr w:rsidR="00623B74" w:rsidRPr="00F22C0F" w14:paraId="1B35F274" w14:textId="77777777" w:rsidTr="00763D4E">
        <w:trPr>
          <w:trHeight w:val="20"/>
        </w:trPr>
        <w:tc>
          <w:tcPr>
            <w:tcW w:w="1585" w:type="pct"/>
          </w:tcPr>
          <w:p w14:paraId="1D01334A" w14:textId="77777777" w:rsidR="00623B74" w:rsidRPr="00F22C0F" w:rsidRDefault="00FE3B7A" w:rsidP="00763D4E">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Pr="00F22C0F">
              <w:rPr>
                <w:rFonts w:ascii="Times New Roman" w:hAnsi="Times New Roman" w:cs="Times New Roman"/>
                <w:smallCaps/>
                <w:sz w:val="20"/>
                <w:szCs w:val="18"/>
              </w:rPr>
              <w:t xml:space="preserve">45 (6) </w:t>
            </w:r>
            <w:r w:rsidR="00763D4E" w:rsidRPr="00F22C0F">
              <w:rPr>
                <w:rFonts w:ascii="Times New Roman" w:hAnsi="Times New Roman" w:cs="Times New Roman"/>
                <w:smallCaps/>
                <w:sz w:val="20"/>
                <w:szCs w:val="18"/>
              </w:rPr>
              <w:tab/>
            </w:r>
          </w:p>
        </w:tc>
        <w:tc>
          <w:tcPr>
            <w:tcW w:w="3415" w:type="pct"/>
          </w:tcPr>
          <w:p w14:paraId="52196DE8"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“the next succeeding sub-section”, substitute “sub-section</w:t>
            </w:r>
          </w:p>
          <w:p w14:paraId="349A36D2" w14:textId="77777777" w:rsidR="00623B74" w:rsidRPr="00F22C0F" w:rsidRDefault="00FE3B7A" w:rsidP="00DE3B0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“fourteen”, substitute “</w:t>
            </w:r>
            <w:r w:rsidRPr="00F22C0F">
              <w:rPr>
                <w:rFonts w:ascii="Times New Roman" w:hAnsi="Times New Roman" w:cs="Times New Roman"/>
                <w:smallCaps/>
                <w:sz w:val="20"/>
                <w:szCs w:val="18"/>
              </w:rPr>
              <w:t>14”.</w:t>
            </w:r>
          </w:p>
        </w:tc>
      </w:tr>
      <w:tr w:rsidR="00623B74" w:rsidRPr="00F22C0F" w14:paraId="5F456A87" w14:textId="77777777" w:rsidTr="00763D4E">
        <w:trPr>
          <w:trHeight w:val="20"/>
        </w:trPr>
        <w:tc>
          <w:tcPr>
            <w:tcW w:w="1585" w:type="pct"/>
          </w:tcPr>
          <w:p w14:paraId="7FA30FA6" w14:textId="77777777" w:rsidR="00623B74" w:rsidRPr="00F22C0F" w:rsidRDefault="00FE3B7A" w:rsidP="00763D4E">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Pr="00F22C0F">
              <w:rPr>
                <w:rFonts w:ascii="Times New Roman" w:hAnsi="Times New Roman" w:cs="Times New Roman"/>
                <w:smallCaps/>
                <w:sz w:val="20"/>
                <w:szCs w:val="18"/>
              </w:rPr>
              <w:t xml:space="preserve">45 (7) </w:t>
            </w:r>
            <w:r w:rsidR="00763D4E" w:rsidRPr="00F22C0F">
              <w:rPr>
                <w:rFonts w:ascii="Times New Roman" w:hAnsi="Times New Roman" w:cs="Times New Roman"/>
                <w:smallCaps/>
                <w:sz w:val="20"/>
                <w:szCs w:val="18"/>
              </w:rPr>
              <w:tab/>
            </w:r>
          </w:p>
        </w:tc>
        <w:tc>
          <w:tcPr>
            <w:tcW w:w="3415" w:type="pct"/>
          </w:tcPr>
          <w:p w14:paraId="2D9C4665" w14:textId="77777777" w:rsidR="00623B74" w:rsidRPr="00F22C0F" w:rsidRDefault="00FE3B7A" w:rsidP="00375C4D">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“Paragraphs (a), (b), (c) and (d) of the last preceding sub</w:t>
            </w:r>
            <w:r w:rsidR="00C47868" w:rsidRPr="00F22C0F">
              <w:rPr>
                <w:rFonts w:ascii="Times New Roman" w:hAnsi="Times New Roman" w:cs="Times New Roman"/>
                <w:sz w:val="20"/>
                <w:szCs w:val="18"/>
              </w:rPr>
              <w:t>-</w:t>
            </w:r>
            <w:r w:rsidRPr="00F22C0F">
              <w:rPr>
                <w:rFonts w:ascii="Times New Roman" w:hAnsi="Times New Roman" w:cs="Times New Roman"/>
                <w:sz w:val="20"/>
                <w:szCs w:val="18"/>
              </w:rPr>
              <w:t xml:space="preserve">section”, substitute “Paragraphs </w:t>
            </w:r>
            <w:r w:rsidRPr="00F22C0F">
              <w:rPr>
                <w:rFonts w:ascii="Times New Roman" w:hAnsi="Times New Roman" w:cs="Times New Roman"/>
                <w:smallCaps/>
                <w:sz w:val="20"/>
                <w:szCs w:val="18"/>
              </w:rPr>
              <w:t xml:space="preserve">(6) </w:t>
            </w:r>
            <w:r w:rsidRPr="00F22C0F">
              <w:rPr>
                <w:rFonts w:ascii="Times New Roman" w:hAnsi="Times New Roman" w:cs="Times New Roman"/>
                <w:sz w:val="20"/>
                <w:szCs w:val="18"/>
              </w:rPr>
              <w:t>(a), (b), (c) and (d)”.</w:t>
            </w:r>
          </w:p>
        </w:tc>
      </w:tr>
      <w:tr w:rsidR="00623B74" w:rsidRPr="00F22C0F" w14:paraId="1BDA9042" w14:textId="77777777" w:rsidTr="00763D4E">
        <w:trPr>
          <w:trHeight w:val="20"/>
        </w:trPr>
        <w:tc>
          <w:tcPr>
            <w:tcW w:w="1585" w:type="pct"/>
          </w:tcPr>
          <w:p w14:paraId="0514B515" w14:textId="77777777" w:rsidR="00623B74" w:rsidRPr="00F22C0F" w:rsidRDefault="00FE3B7A" w:rsidP="00763D4E">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Pr="00F22C0F">
              <w:rPr>
                <w:rFonts w:ascii="Times New Roman" w:hAnsi="Times New Roman" w:cs="Times New Roman"/>
                <w:smallCaps/>
                <w:sz w:val="20"/>
                <w:szCs w:val="18"/>
              </w:rPr>
              <w:t xml:space="preserve">45 (8) </w:t>
            </w:r>
            <w:r w:rsidR="00763D4E" w:rsidRPr="00F22C0F">
              <w:rPr>
                <w:rFonts w:ascii="Times New Roman" w:hAnsi="Times New Roman" w:cs="Times New Roman"/>
                <w:smallCaps/>
                <w:sz w:val="20"/>
                <w:szCs w:val="18"/>
              </w:rPr>
              <w:tab/>
            </w:r>
          </w:p>
        </w:tc>
        <w:tc>
          <w:tcPr>
            <w:tcW w:w="3415" w:type="pct"/>
          </w:tcPr>
          <w:p w14:paraId="067399A9"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“Forty dollars”, substitute </w:t>
            </w:r>
            <w:r w:rsidRPr="00F22C0F">
              <w:rPr>
                <w:rFonts w:ascii="Times New Roman" w:hAnsi="Times New Roman" w:cs="Times New Roman"/>
                <w:smallCaps/>
                <w:sz w:val="20"/>
                <w:szCs w:val="18"/>
              </w:rPr>
              <w:t xml:space="preserve">“$40”. </w:t>
            </w:r>
          </w:p>
        </w:tc>
      </w:tr>
      <w:tr w:rsidR="00623B74" w:rsidRPr="00F22C0F" w14:paraId="18D0EF88" w14:textId="77777777" w:rsidTr="00763D4E">
        <w:trPr>
          <w:trHeight w:val="20"/>
        </w:trPr>
        <w:tc>
          <w:tcPr>
            <w:tcW w:w="1585" w:type="pct"/>
          </w:tcPr>
          <w:p w14:paraId="2ADCFFBB" w14:textId="77777777" w:rsidR="00623B74" w:rsidRPr="00F22C0F" w:rsidRDefault="00FE3B7A" w:rsidP="00763D4E">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Paragraph </w:t>
            </w:r>
            <w:r w:rsidRPr="00F22C0F">
              <w:rPr>
                <w:rFonts w:ascii="Times New Roman" w:hAnsi="Times New Roman" w:cs="Times New Roman"/>
                <w:smallCaps/>
                <w:sz w:val="20"/>
                <w:szCs w:val="18"/>
              </w:rPr>
              <w:t xml:space="preserve">46 (1) </w:t>
            </w:r>
            <w:r w:rsidRPr="00F22C0F">
              <w:rPr>
                <w:rFonts w:ascii="Times New Roman" w:hAnsi="Times New Roman" w:cs="Times New Roman"/>
                <w:sz w:val="20"/>
                <w:szCs w:val="18"/>
              </w:rPr>
              <w:t xml:space="preserve">(b) </w:t>
            </w:r>
            <w:r w:rsidR="00763D4E" w:rsidRPr="00F22C0F">
              <w:rPr>
                <w:rFonts w:ascii="Times New Roman" w:hAnsi="Times New Roman" w:cs="Times New Roman"/>
                <w:sz w:val="20"/>
                <w:szCs w:val="18"/>
              </w:rPr>
              <w:tab/>
            </w:r>
          </w:p>
        </w:tc>
        <w:tc>
          <w:tcPr>
            <w:tcW w:w="3415" w:type="pct"/>
          </w:tcPr>
          <w:p w14:paraId="7B4B74E8"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“either of the last two preceding sections”, substitute “section </w:t>
            </w:r>
            <w:r w:rsidRPr="00F22C0F">
              <w:rPr>
                <w:rFonts w:ascii="Times New Roman" w:hAnsi="Times New Roman" w:cs="Times New Roman"/>
                <w:smallCaps/>
                <w:sz w:val="20"/>
                <w:szCs w:val="18"/>
              </w:rPr>
              <w:t xml:space="preserve">44 </w:t>
            </w:r>
            <w:r w:rsidRPr="00F22C0F">
              <w:rPr>
                <w:rFonts w:ascii="Times New Roman" w:hAnsi="Times New Roman" w:cs="Times New Roman"/>
                <w:sz w:val="20"/>
                <w:szCs w:val="18"/>
              </w:rPr>
              <w:t xml:space="preserve">or </w:t>
            </w:r>
            <w:r w:rsidRPr="00F22C0F">
              <w:rPr>
                <w:rFonts w:ascii="Times New Roman" w:hAnsi="Times New Roman" w:cs="Times New Roman"/>
                <w:smallCaps/>
                <w:sz w:val="20"/>
                <w:szCs w:val="18"/>
              </w:rPr>
              <w:t xml:space="preserve">45”. </w:t>
            </w:r>
          </w:p>
        </w:tc>
      </w:tr>
      <w:tr w:rsidR="00623B74" w:rsidRPr="00F22C0F" w14:paraId="1A6282FA" w14:textId="77777777" w:rsidTr="00763D4E">
        <w:trPr>
          <w:trHeight w:val="20"/>
        </w:trPr>
        <w:tc>
          <w:tcPr>
            <w:tcW w:w="1585" w:type="pct"/>
          </w:tcPr>
          <w:p w14:paraId="2281E2A4" w14:textId="77777777" w:rsidR="00623B74" w:rsidRPr="00F22C0F" w:rsidRDefault="00FE3B7A" w:rsidP="00763D4E">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Pr="00F22C0F">
              <w:rPr>
                <w:rFonts w:ascii="Times New Roman" w:hAnsi="Times New Roman" w:cs="Times New Roman"/>
                <w:smallCaps/>
                <w:sz w:val="20"/>
                <w:szCs w:val="18"/>
              </w:rPr>
              <w:t xml:space="preserve">46 (2) </w:t>
            </w:r>
            <w:r w:rsidR="00763D4E" w:rsidRPr="00F22C0F">
              <w:rPr>
                <w:rFonts w:ascii="Times New Roman" w:hAnsi="Times New Roman" w:cs="Times New Roman"/>
                <w:smallCaps/>
                <w:sz w:val="20"/>
                <w:szCs w:val="18"/>
              </w:rPr>
              <w:tab/>
            </w:r>
          </w:p>
        </w:tc>
        <w:tc>
          <w:tcPr>
            <w:tcW w:w="3415" w:type="pct"/>
          </w:tcPr>
          <w:p w14:paraId="6BE063D3"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“The last preceding sub-section”, substitute “Sub-section (</w:t>
            </w:r>
            <w:r w:rsidRPr="00F22C0F">
              <w:rPr>
                <w:rFonts w:ascii="Times New Roman" w:hAnsi="Times New Roman" w:cs="Times New Roman"/>
                <w:smallCaps/>
                <w:sz w:val="20"/>
                <w:szCs w:val="18"/>
              </w:rPr>
              <w:t xml:space="preserve">1)”. </w:t>
            </w:r>
          </w:p>
        </w:tc>
      </w:tr>
      <w:tr w:rsidR="00623B74" w:rsidRPr="00F22C0F" w14:paraId="55D5B7AC" w14:textId="77777777" w:rsidTr="00763D4E">
        <w:trPr>
          <w:trHeight w:val="20"/>
        </w:trPr>
        <w:tc>
          <w:tcPr>
            <w:tcW w:w="1585" w:type="pct"/>
          </w:tcPr>
          <w:p w14:paraId="504764E5" w14:textId="77777777" w:rsidR="00623B74" w:rsidRPr="00F22C0F" w:rsidRDefault="00FE3B7A" w:rsidP="00763D4E">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Pr="00F22C0F">
              <w:rPr>
                <w:rFonts w:ascii="Times New Roman" w:hAnsi="Times New Roman" w:cs="Times New Roman"/>
                <w:smallCaps/>
                <w:sz w:val="20"/>
                <w:szCs w:val="18"/>
              </w:rPr>
              <w:t xml:space="preserve">46 (3) </w:t>
            </w:r>
            <w:r w:rsidR="00763D4E" w:rsidRPr="00F22C0F">
              <w:rPr>
                <w:rFonts w:ascii="Times New Roman" w:hAnsi="Times New Roman" w:cs="Times New Roman"/>
                <w:smallCaps/>
                <w:sz w:val="20"/>
                <w:szCs w:val="18"/>
              </w:rPr>
              <w:tab/>
            </w:r>
          </w:p>
        </w:tc>
        <w:tc>
          <w:tcPr>
            <w:tcW w:w="3415" w:type="pct"/>
          </w:tcPr>
          <w:p w14:paraId="5DF6883F"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“paragraph (c) of section </w:t>
            </w:r>
            <w:r w:rsidRPr="00F22C0F">
              <w:rPr>
                <w:rFonts w:ascii="Times New Roman" w:hAnsi="Times New Roman" w:cs="Times New Roman"/>
                <w:smallCaps/>
                <w:sz w:val="20"/>
                <w:szCs w:val="18"/>
              </w:rPr>
              <w:t>1</w:t>
            </w:r>
            <w:r w:rsidR="0076237C" w:rsidRPr="00F22C0F">
              <w:rPr>
                <w:rFonts w:ascii="Times New Roman" w:hAnsi="Times New Roman" w:cs="Times New Roman"/>
                <w:smallCaps/>
                <w:sz w:val="20"/>
                <w:szCs w:val="18"/>
              </w:rPr>
              <w:t>8b</w:t>
            </w:r>
            <w:r w:rsidRPr="00F22C0F">
              <w:rPr>
                <w:rFonts w:ascii="Times New Roman" w:hAnsi="Times New Roman" w:cs="Times New Roman"/>
                <w:sz w:val="20"/>
                <w:szCs w:val="18"/>
              </w:rPr>
              <w:t xml:space="preserve">”, substitute “paragraph </w:t>
            </w:r>
            <w:r w:rsidRPr="00F22C0F">
              <w:rPr>
                <w:rFonts w:ascii="Times New Roman" w:hAnsi="Times New Roman" w:cs="Times New Roman"/>
                <w:smallCaps/>
                <w:sz w:val="20"/>
                <w:szCs w:val="18"/>
              </w:rPr>
              <w:t>1</w:t>
            </w:r>
            <w:r w:rsidR="0076237C" w:rsidRPr="00F22C0F">
              <w:rPr>
                <w:rFonts w:ascii="Times New Roman" w:hAnsi="Times New Roman" w:cs="Times New Roman"/>
                <w:smallCaps/>
                <w:sz w:val="20"/>
                <w:szCs w:val="18"/>
              </w:rPr>
              <w:t>8b</w:t>
            </w:r>
            <w:r w:rsidRPr="00F22C0F">
              <w:rPr>
                <w:rFonts w:ascii="Times New Roman" w:hAnsi="Times New Roman" w:cs="Times New Roman"/>
                <w:smallCaps/>
                <w:sz w:val="20"/>
                <w:szCs w:val="18"/>
              </w:rPr>
              <w:t xml:space="preserve"> </w:t>
            </w:r>
            <w:r w:rsidRPr="00F22C0F">
              <w:rPr>
                <w:rFonts w:ascii="Times New Roman" w:hAnsi="Times New Roman" w:cs="Times New Roman"/>
                <w:sz w:val="20"/>
                <w:szCs w:val="18"/>
              </w:rPr>
              <w:t xml:space="preserve">(c)”. </w:t>
            </w:r>
          </w:p>
        </w:tc>
      </w:tr>
      <w:tr w:rsidR="00623B74" w:rsidRPr="00F22C0F" w14:paraId="57F5B69E" w14:textId="77777777" w:rsidTr="00763D4E">
        <w:trPr>
          <w:trHeight w:val="20"/>
        </w:trPr>
        <w:tc>
          <w:tcPr>
            <w:tcW w:w="1585" w:type="pct"/>
          </w:tcPr>
          <w:p w14:paraId="02F412B6" w14:textId="77777777" w:rsidR="00623B74" w:rsidRPr="00F22C0F" w:rsidRDefault="00FE3B7A" w:rsidP="00763D4E">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Paragraph </w:t>
            </w:r>
            <w:r w:rsidRPr="00F22C0F">
              <w:rPr>
                <w:rFonts w:ascii="Times New Roman" w:hAnsi="Times New Roman" w:cs="Times New Roman"/>
                <w:smallCaps/>
                <w:sz w:val="20"/>
                <w:szCs w:val="18"/>
              </w:rPr>
              <w:t xml:space="preserve">46 (3) </w:t>
            </w:r>
            <w:r w:rsidRPr="00F22C0F">
              <w:rPr>
                <w:rFonts w:ascii="Times New Roman" w:hAnsi="Times New Roman" w:cs="Times New Roman"/>
                <w:sz w:val="20"/>
                <w:szCs w:val="18"/>
              </w:rPr>
              <w:t>(a)</w:t>
            </w:r>
            <w:r w:rsidR="00763D4E" w:rsidRPr="00F22C0F">
              <w:rPr>
                <w:rFonts w:ascii="Times New Roman" w:hAnsi="Times New Roman" w:cs="Times New Roman"/>
                <w:sz w:val="20"/>
                <w:szCs w:val="18"/>
              </w:rPr>
              <w:tab/>
            </w:r>
          </w:p>
        </w:tc>
        <w:tc>
          <w:tcPr>
            <w:tcW w:w="3415" w:type="pct"/>
          </w:tcPr>
          <w:p w14:paraId="687E7FB2"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“four”, substitute </w:t>
            </w:r>
            <w:r w:rsidRPr="00F22C0F">
              <w:rPr>
                <w:rFonts w:ascii="Times New Roman" w:hAnsi="Times New Roman" w:cs="Times New Roman"/>
                <w:smallCaps/>
                <w:sz w:val="20"/>
                <w:szCs w:val="18"/>
              </w:rPr>
              <w:t xml:space="preserve">“4”. </w:t>
            </w:r>
          </w:p>
        </w:tc>
      </w:tr>
      <w:tr w:rsidR="00623B74" w:rsidRPr="00F22C0F" w14:paraId="3B55230A" w14:textId="77777777" w:rsidTr="00763D4E">
        <w:trPr>
          <w:trHeight w:val="20"/>
        </w:trPr>
        <w:tc>
          <w:tcPr>
            <w:tcW w:w="1585" w:type="pct"/>
          </w:tcPr>
          <w:p w14:paraId="086BABE9" w14:textId="77777777" w:rsidR="00623B74" w:rsidRPr="00F22C0F" w:rsidRDefault="00FE3B7A" w:rsidP="00763D4E">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Paragraph </w:t>
            </w:r>
            <w:r w:rsidRPr="00F22C0F">
              <w:rPr>
                <w:rFonts w:ascii="Times New Roman" w:hAnsi="Times New Roman" w:cs="Times New Roman"/>
                <w:smallCaps/>
                <w:sz w:val="20"/>
                <w:szCs w:val="18"/>
              </w:rPr>
              <w:t xml:space="preserve">46 (3) </w:t>
            </w:r>
            <w:r w:rsidRPr="00F22C0F">
              <w:rPr>
                <w:rFonts w:ascii="Times New Roman" w:hAnsi="Times New Roman" w:cs="Times New Roman"/>
                <w:sz w:val="20"/>
                <w:szCs w:val="18"/>
              </w:rPr>
              <w:t xml:space="preserve">(b) </w:t>
            </w:r>
            <w:r w:rsidR="00763D4E" w:rsidRPr="00F22C0F">
              <w:rPr>
                <w:rFonts w:ascii="Times New Roman" w:hAnsi="Times New Roman" w:cs="Times New Roman"/>
                <w:sz w:val="20"/>
                <w:szCs w:val="18"/>
              </w:rPr>
              <w:tab/>
            </w:r>
          </w:p>
        </w:tc>
        <w:tc>
          <w:tcPr>
            <w:tcW w:w="3415" w:type="pct"/>
          </w:tcPr>
          <w:p w14:paraId="25AEBB53"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“four”, substitute </w:t>
            </w:r>
            <w:r w:rsidRPr="00F22C0F">
              <w:rPr>
                <w:rFonts w:ascii="Times New Roman" w:hAnsi="Times New Roman" w:cs="Times New Roman"/>
                <w:smallCaps/>
                <w:sz w:val="20"/>
                <w:szCs w:val="18"/>
              </w:rPr>
              <w:t xml:space="preserve">“4”. </w:t>
            </w:r>
          </w:p>
        </w:tc>
      </w:tr>
      <w:tr w:rsidR="00623B74" w:rsidRPr="00F22C0F" w14:paraId="2E5FFD27" w14:textId="77777777" w:rsidTr="00763D4E">
        <w:trPr>
          <w:trHeight w:val="20"/>
        </w:trPr>
        <w:tc>
          <w:tcPr>
            <w:tcW w:w="1585" w:type="pct"/>
          </w:tcPr>
          <w:p w14:paraId="4C2DFFD6" w14:textId="77777777" w:rsidR="00623B74" w:rsidRPr="00F22C0F" w:rsidRDefault="00FE3B7A" w:rsidP="00763D4E">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Paragraph </w:t>
            </w:r>
            <w:r w:rsidRPr="00F22C0F">
              <w:rPr>
                <w:rFonts w:ascii="Times New Roman" w:hAnsi="Times New Roman" w:cs="Times New Roman"/>
                <w:smallCaps/>
                <w:sz w:val="20"/>
                <w:szCs w:val="18"/>
              </w:rPr>
              <w:t xml:space="preserve">48a (2) </w:t>
            </w:r>
            <w:r w:rsidRPr="00F22C0F">
              <w:rPr>
                <w:rFonts w:ascii="Times New Roman" w:hAnsi="Times New Roman" w:cs="Times New Roman"/>
                <w:sz w:val="20"/>
                <w:szCs w:val="18"/>
              </w:rPr>
              <w:t>(b)</w:t>
            </w:r>
            <w:r w:rsidR="00763D4E" w:rsidRPr="00F22C0F">
              <w:rPr>
                <w:rFonts w:ascii="Times New Roman" w:hAnsi="Times New Roman" w:cs="Times New Roman"/>
                <w:sz w:val="20"/>
                <w:szCs w:val="18"/>
              </w:rPr>
              <w:tab/>
            </w:r>
          </w:p>
        </w:tc>
        <w:tc>
          <w:tcPr>
            <w:tcW w:w="3415" w:type="pct"/>
          </w:tcPr>
          <w:p w14:paraId="1BBCA057"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“paragraph (c) or (d) of sub-section </w:t>
            </w:r>
            <w:r w:rsidRPr="00F22C0F">
              <w:rPr>
                <w:rFonts w:ascii="Times New Roman" w:hAnsi="Times New Roman" w:cs="Times New Roman"/>
                <w:smallCaps/>
                <w:sz w:val="20"/>
                <w:szCs w:val="18"/>
              </w:rPr>
              <w:t>(2ab</w:t>
            </w:r>
            <w:r w:rsidRPr="00F22C0F">
              <w:rPr>
                <w:rFonts w:ascii="Times New Roman" w:hAnsi="Times New Roman" w:cs="Times New Roman"/>
                <w:sz w:val="20"/>
                <w:szCs w:val="18"/>
              </w:rPr>
              <w:t xml:space="preserve">) of section </w:t>
            </w:r>
            <w:r w:rsidRPr="00F22C0F">
              <w:rPr>
                <w:rFonts w:ascii="Times New Roman" w:hAnsi="Times New Roman" w:cs="Times New Roman"/>
                <w:smallCaps/>
                <w:sz w:val="20"/>
                <w:szCs w:val="18"/>
              </w:rPr>
              <w:t xml:space="preserve">28”, </w:t>
            </w:r>
            <w:r w:rsidRPr="00F22C0F">
              <w:rPr>
                <w:rFonts w:ascii="Times New Roman" w:hAnsi="Times New Roman" w:cs="Times New Roman"/>
                <w:sz w:val="20"/>
                <w:szCs w:val="18"/>
              </w:rPr>
              <w:t xml:space="preserve">substitute “paragraph </w:t>
            </w:r>
            <w:r w:rsidRPr="00F22C0F">
              <w:rPr>
                <w:rFonts w:ascii="Times New Roman" w:hAnsi="Times New Roman" w:cs="Times New Roman"/>
                <w:smallCaps/>
                <w:sz w:val="20"/>
                <w:szCs w:val="18"/>
              </w:rPr>
              <w:t>28 (2ab) (c</w:t>
            </w:r>
            <w:r w:rsidRPr="00F22C0F">
              <w:rPr>
                <w:rFonts w:ascii="Times New Roman" w:hAnsi="Times New Roman" w:cs="Times New Roman"/>
                <w:sz w:val="20"/>
                <w:szCs w:val="18"/>
              </w:rPr>
              <w:t xml:space="preserve">) or (d)”. </w:t>
            </w:r>
          </w:p>
        </w:tc>
      </w:tr>
      <w:tr w:rsidR="00623B74" w:rsidRPr="00F22C0F" w14:paraId="5AAA0BCB" w14:textId="77777777" w:rsidTr="00763D4E">
        <w:trPr>
          <w:trHeight w:val="20"/>
        </w:trPr>
        <w:tc>
          <w:tcPr>
            <w:tcW w:w="1585" w:type="pct"/>
          </w:tcPr>
          <w:p w14:paraId="337F88F3" w14:textId="77777777" w:rsidR="00623B74" w:rsidRPr="00F22C0F" w:rsidRDefault="00FE3B7A" w:rsidP="00375C4D">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Pr="00F22C0F">
              <w:rPr>
                <w:rFonts w:ascii="Times New Roman" w:hAnsi="Times New Roman" w:cs="Times New Roman"/>
                <w:smallCaps/>
                <w:sz w:val="20"/>
                <w:szCs w:val="18"/>
              </w:rPr>
              <w:t xml:space="preserve">50 (1) </w:t>
            </w:r>
            <w:r w:rsidRPr="00F22C0F">
              <w:rPr>
                <w:rFonts w:ascii="Times New Roman" w:hAnsi="Times New Roman" w:cs="Times New Roman"/>
                <w:sz w:val="20"/>
                <w:szCs w:val="18"/>
              </w:rPr>
              <w:t>(definition of “pensioner contribution</w:t>
            </w:r>
            <w:r w:rsidR="00375C4D" w:rsidRPr="00F22C0F">
              <w:rPr>
                <w:rFonts w:ascii="Times New Roman" w:hAnsi="Times New Roman" w:cs="Times New Roman"/>
                <w:sz w:val="20"/>
                <w:szCs w:val="18"/>
              </w:rPr>
              <w:t>”</w:t>
            </w:r>
            <w:r w:rsidRPr="00F22C0F">
              <w:rPr>
                <w:rFonts w:ascii="Times New Roman" w:hAnsi="Times New Roman" w:cs="Times New Roman"/>
                <w:sz w:val="20"/>
                <w:szCs w:val="18"/>
              </w:rPr>
              <w:t>)</w:t>
            </w:r>
          </w:p>
        </w:tc>
        <w:tc>
          <w:tcPr>
            <w:tcW w:w="3415" w:type="pct"/>
          </w:tcPr>
          <w:p w14:paraId="3EB5AC91"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“sub-paragraph (iii) of paragraph (b) of sub-section </w:t>
            </w:r>
            <w:r w:rsidRPr="00F22C0F">
              <w:rPr>
                <w:rFonts w:ascii="Times New Roman" w:hAnsi="Times New Roman" w:cs="Times New Roman"/>
                <w:smallCaps/>
                <w:sz w:val="20"/>
                <w:szCs w:val="18"/>
              </w:rPr>
              <w:t xml:space="preserve">(2) </w:t>
            </w:r>
            <w:r w:rsidRPr="00F22C0F">
              <w:rPr>
                <w:rFonts w:ascii="Times New Roman" w:hAnsi="Times New Roman" w:cs="Times New Roman"/>
                <w:sz w:val="20"/>
                <w:szCs w:val="18"/>
              </w:rPr>
              <w:t xml:space="preserve">of section </w:t>
            </w:r>
            <w:r w:rsidRPr="00F22C0F">
              <w:rPr>
                <w:rFonts w:ascii="Times New Roman" w:hAnsi="Times New Roman" w:cs="Times New Roman"/>
                <w:smallCaps/>
                <w:sz w:val="20"/>
                <w:szCs w:val="18"/>
              </w:rPr>
              <w:t xml:space="preserve">47”, </w:t>
            </w:r>
            <w:r w:rsidRPr="00F22C0F">
              <w:rPr>
                <w:rFonts w:ascii="Times New Roman" w:hAnsi="Times New Roman" w:cs="Times New Roman"/>
                <w:sz w:val="20"/>
                <w:szCs w:val="18"/>
              </w:rPr>
              <w:t xml:space="preserve">substitute “sub-paragraph </w:t>
            </w:r>
            <w:r w:rsidRPr="00F22C0F">
              <w:rPr>
                <w:rFonts w:ascii="Times New Roman" w:hAnsi="Times New Roman" w:cs="Times New Roman"/>
                <w:smallCaps/>
                <w:sz w:val="20"/>
                <w:szCs w:val="18"/>
              </w:rPr>
              <w:t xml:space="preserve">47 (2) </w:t>
            </w:r>
            <w:r w:rsidRPr="00F22C0F">
              <w:rPr>
                <w:rFonts w:ascii="Times New Roman" w:hAnsi="Times New Roman" w:cs="Times New Roman"/>
                <w:sz w:val="20"/>
                <w:szCs w:val="18"/>
              </w:rPr>
              <w:t xml:space="preserve">(b) (iii)”. </w:t>
            </w:r>
          </w:p>
        </w:tc>
      </w:tr>
      <w:tr w:rsidR="00623B74" w:rsidRPr="00F22C0F" w14:paraId="756AF167" w14:textId="77777777" w:rsidTr="00763D4E">
        <w:trPr>
          <w:trHeight w:val="20"/>
        </w:trPr>
        <w:tc>
          <w:tcPr>
            <w:tcW w:w="1585" w:type="pct"/>
          </w:tcPr>
          <w:p w14:paraId="489351C6" w14:textId="77777777" w:rsidR="00623B74" w:rsidRPr="00F22C0F" w:rsidRDefault="00FE3B7A" w:rsidP="00763D4E">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Pr="00F22C0F">
              <w:rPr>
                <w:rFonts w:ascii="Times New Roman" w:hAnsi="Times New Roman" w:cs="Times New Roman"/>
                <w:smallCaps/>
                <w:sz w:val="20"/>
                <w:szCs w:val="18"/>
              </w:rPr>
              <w:t xml:space="preserve">50 (1) </w:t>
            </w:r>
            <w:r w:rsidRPr="00F22C0F">
              <w:rPr>
                <w:rFonts w:ascii="Times New Roman" w:hAnsi="Times New Roman" w:cs="Times New Roman"/>
                <w:sz w:val="20"/>
                <w:szCs w:val="18"/>
              </w:rPr>
              <w:t>(definition of “wife’s portion”)</w:t>
            </w:r>
          </w:p>
        </w:tc>
        <w:tc>
          <w:tcPr>
            <w:tcW w:w="3415" w:type="pct"/>
          </w:tcPr>
          <w:p w14:paraId="56B4E967"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“sub-section </w:t>
            </w:r>
            <w:r w:rsidRPr="00F22C0F">
              <w:rPr>
                <w:rFonts w:ascii="Times New Roman" w:hAnsi="Times New Roman" w:cs="Times New Roman"/>
                <w:smallCaps/>
                <w:sz w:val="20"/>
                <w:szCs w:val="18"/>
              </w:rPr>
              <w:t>(</w:t>
            </w:r>
            <w:r w:rsidR="0076237C" w:rsidRPr="00F22C0F">
              <w:rPr>
                <w:rFonts w:ascii="Times New Roman" w:hAnsi="Times New Roman" w:cs="Times New Roman"/>
                <w:smallCaps/>
                <w:sz w:val="20"/>
                <w:szCs w:val="18"/>
              </w:rPr>
              <w:t>1b</w:t>
            </w:r>
            <w:r w:rsidRPr="00F22C0F">
              <w:rPr>
                <w:rFonts w:ascii="Times New Roman" w:hAnsi="Times New Roman" w:cs="Times New Roman"/>
                <w:smallCaps/>
                <w:sz w:val="20"/>
                <w:szCs w:val="18"/>
              </w:rPr>
              <w:t xml:space="preserve">) </w:t>
            </w:r>
            <w:r w:rsidRPr="00F22C0F">
              <w:rPr>
                <w:rFonts w:ascii="Times New Roman" w:hAnsi="Times New Roman" w:cs="Times New Roman"/>
                <w:sz w:val="20"/>
                <w:szCs w:val="18"/>
              </w:rPr>
              <w:t>or (1</w:t>
            </w:r>
            <w:r w:rsidRPr="00F22C0F">
              <w:rPr>
                <w:rFonts w:ascii="Times New Roman" w:hAnsi="Times New Roman" w:cs="Times New Roman"/>
                <w:smallCaps/>
                <w:sz w:val="20"/>
                <w:szCs w:val="18"/>
              </w:rPr>
              <w:t>f</w:t>
            </w:r>
            <w:r w:rsidRPr="00F22C0F">
              <w:rPr>
                <w:rFonts w:ascii="Times New Roman" w:hAnsi="Times New Roman" w:cs="Times New Roman"/>
                <w:sz w:val="20"/>
                <w:szCs w:val="18"/>
              </w:rPr>
              <w:t xml:space="preserve">) of section </w:t>
            </w:r>
            <w:r w:rsidRPr="00F22C0F">
              <w:rPr>
                <w:rFonts w:ascii="Times New Roman" w:hAnsi="Times New Roman" w:cs="Times New Roman"/>
                <w:smallCaps/>
                <w:sz w:val="20"/>
                <w:szCs w:val="18"/>
              </w:rPr>
              <w:t xml:space="preserve">28”, </w:t>
            </w:r>
            <w:r w:rsidRPr="00F22C0F">
              <w:rPr>
                <w:rFonts w:ascii="Times New Roman" w:hAnsi="Times New Roman" w:cs="Times New Roman"/>
                <w:sz w:val="20"/>
                <w:szCs w:val="18"/>
              </w:rPr>
              <w:t xml:space="preserve">substitute “sub-section </w:t>
            </w:r>
            <w:r w:rsidRPr="00F22C0F">
              <w:rPr>
                <w:rFonts w:ascii="Times New Roman" w:hAnsi="Times New Roman" w:cs="Times New Roman"/>
                <w:smallCaps/>
                <w:sz w:val="20"/>
                <w:szCs w:val="18"/>
              </w:rPr>
              <w:t>28</w:t>
            </w:r>
            <w:r w:rsidRPr="00F22C0F">
              <w:rPr>
                <w:rFonts w:ascii="Times New Roman" w:hAnsi="Times New Roman" w:cs="Times New Roman"/>
                <w:sz w:val="20"/>
                <w:szCs w:val="18"/>
              </w:rPr>
              <w:t xml:space="preserve"> (1</w:t>
            </w:r>
            <w:r w:rsidR="00375C4D" w:rsidRPr="00F22C0F">
              <w:rPr>
                <w:rFonts w:ascii="Times New Roman" w:hAnsi="Times New Roman" w:cs="Times New Roman"/>
                <w:smallCaps/>
                <w:sz w:val="20"/>
                <w:szCs w:val="18"/>
              </w:rPr>
              <w:t>b</w:t>
            </w:r>
            <w:r w:rsidRPr="00F22C0F">
              <w:rPr>
                <w:rFonts w:ascii="Times New Roman" w:hAnsi="Times New Roman" w:cs="Times New Roman"/>
                <w:sz w:val="20"/>
                <w:szCs w:val="18"/>
              </w:rPr>
              <w:t>)</w:t>
            </w:r>
            <w:r w:rsidR="00375C4D" w:rsidRPr="00F22C0F">
              <w:rPr>
                <w:rFonts w:ascii="Times New Roman" w:hAnsi="Times New Roman" w:cs="Times New Roman"/>
                <w:sz w:val="20"/>
                <w:szCs w:val="18"/>
              </w:rPr>
              <w:t xml:space="preserve"> </w:t>
            </w:r>
            <w:r w:rsidRPr="00F22C0F">
              <w:rPr>
                <w:rFonts w:ascii="Times New Roman" w:hAnsi="Times New Roman" w:cs="Times New Roman"/>
                <w:sz w:val="20"/>
                <w:szCs w:val="18"/>
              </w:rPr>
              <w:t>or</w:t>
            </w:r>
            <w:r w:rsidR="00375C4D" w:rsidRPr="00F22C0F">
              <w:rPr>
                <w:rFonts w:ascii="Times New Roman" w:hAnsi="Times New Roman" w:cs="Times New Roman"/>
                <w:sz w:val="20"/>
                <w:szCs w:val="18"/>
              </w:rPr>
              <w:t xml:space="preserve"> </w:t>
            </w:r>
            <w:r w:rsidRPr="00F22C0F">
              <w:rPr>
                <w:rFonts w:ascii="Times New Roman" w:hAnsi="Times New Roman" w:cs="Times New Roman"/>
                <w:sz w:val="20"/>
                <w:szCs w:val="18"/>
              </w:rPr>
              <w:t>(1</w:t>
            </w:r>
            <w:r w:rsidR="00375C4D" w:rsidRPr="00F22C0F">
              <w:rPr>
                <w:rFonts w:ascii="Times New Roman" w:hAnsi="Times New Roman" w:cs="Times New Roman"/>
                <w:smallCaps/>
                <w:sz w:val="20"/>
                <w:szCs w:val="18"/>
              </w:rPr>
              <w:t>f</w:t>
            </w:r>
            <w:r w:rsidRPr="00F22C0F">
              <w:rPr>
                <w:rFonts w:ascii="Times New Roman" w:hAnsi="Times New Roman" w:cs="Times New Roman"/>
                <w:sz w:val="20"/>
                <w:szCs w:val="18"/>
              </w:rPr>
              <w:t xml:space="preserve">)”. </w:t>
            </w:r>
          </w:p>
        </w:tc>
      </w:tr>
      <w:tr w:rsidR="00623B74" w:rsidRPr="00F22C0F" w14:paraId="2E529B68" w14:textId="77777777" w:rsidTr="00763D4E">
        <w:trPr>
          <w:trHeight w:val="20"/>
        </w:trPr>
        <w:tc>
          <w:tcPr>
            <w:tcW w:w="1585" w:type="pct"/>
          </w:tcPr>
          <w:p w14:paraId="22BBE638" w14:textId="77777777" w:rsidR="00623B74" w:rsidRPr="00F22C0F" w:rsidRDefault="00FE3B7A" w:rsidP="00763D4E">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Pr="00F22C0F">
              <w:rPr>
                <w:rFonts w:ascii="Times New Roman" w:hAnsi="Times New Roman" w:cs="Times New Roman"/>
                <w:smallCaps/>
                <w:sz w:val="20"/>
                <w:szCs w:val="18"/>
              </w:rPr>
              <w:t xml:space="preserve">59 (1) </w:t>
            </w:r>
            <w:r w:rsidRPr="00F22C0F">
              <w:rPr>
                <w:rFonts w:ascii="Times New Roman" w:hAnsi="Times New Roman" w:cs="Times New Roman"/>
                <w:sz w:val="20"/>
                <w:szCs w:val="18"/>
              </w:rPr>
              <w:t>(definition of “child”)</w:t>
            </w:r>
          </w:p>
        </w:tc>
        <w:tc>
          <w:tcPr>
            <w:tcW w:w="3415" w:type="pct"/>
          </w:tcPr>
          <w:p w14:paraId="1D7BB81B" w14:textId="77777777" w:rsidR="00623B74" w:rsidRPr="00F22C0F" w:rsidRDefault="00FE3B7A" w:rsidP="00375C4D">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“sixteen”, substitute “</w:t>
            </w:r>
            <w:r w:rsidRPr="00F22C0F">
              <w:rPr>
                <w:rFonts w:ascii="Times New Roman" w:hAnsi="Times New Roman" w:cs="Times New Roman"/>
                <w:smallCaps/>
                <w:sz w:val="20"/>
                <w:szCs w:val="18"/>
              </w:rPr>
              <w:t xml:space="preserve">16”. </w:t>
            </w:r>
          </w:p>
        </w:tc>
      </w:tr>
      <w:tr w:rsidR="00623B74" w:rsidRPr="00F22C0F" w14:paraId="168B732E" w14:textId="77777777" w:rsidTr="00763D4E">
        <w:trPr>
          <w:trHeight w:val="20"/>
        </w:trPr>
        <w:tc>
          <w:tcPr>
            <w:tcW w:w="1585" w:type="pct"/>
          </w:tcPr>
          <w:p w14:paraId="3220B614" w14:textId="77777777" w:rsidR="00623B74" w:rsidRPr="00F22C0F" w:rsidRDefault="00FE3B7A" w:rsidP="00763D4E">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Pr="00F22C0F">
              <w:rPr>
                <w:rFonts w:ascii="Times New Roman" w:hAnsi="Times New Roman" w:cs="Times New Roman"/>
                <w:smallCaps/>
                <w:sz w:val="20"/>
                <w:szCs w:val="18"/>
              </w:rPr>
              <w:t xml:space="preserve">59 (1) </w:t>
            </w:r>
            <w:r w:rsidRPr="00F22C0F">
              <w:rPr>
                <w:rFonts w:ascii="Times New Roman" w:hAnsi="Times New Roman" w:cs="Times New Roman"/>
                <w:sz w:val="20"/>
                <w:szCs w:val="18"/>
              </w:rPr>
              <w:t>(definition of “class A widow”)</w:t>
            </w:r>
          </w:p>
        </w:tc>
        <w:tc>
          <w:tcPr>
            <w:tcW w:w="3415" w:type="pct"/>
          </w:tcPr>
          <w:p w14:paraId="2BF5FA2E" w14:textId="77777777" w:rsidR="00623B74" w:rsidRPr="00F22C0F" w:rsidRDefault="00FE3B7A" w:rsidP="004021A3">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“paragraph (a) of sub-section </w:t>
            </w:r>
            <w:r w:rsidRPr="00F22C0F">
              <w:rPr>
                <w:rFonts w:ascii="Times New Roman" w:hAnsi="Times New Roman" w:cs="Times New Roman"/>
                <w:smallCaps/>
                <w:sz w:val="20"/>
                <w:szCs w:val="18"/>
              </w:rPr>
              <w:t xml:space="preserve">(1) </w:t>
            </w:r>
            <w:r w:rsidRPr="00F22C0F">
              <w:rPr>
                <w:rFonts w:ascii="Times New Roman" w:hAnsi="Times New Roman" w:cs="Times New Roman"/>
                <w:sz w:val="20"/>
                <w:szCs w:val="18"/>
              </w:rPr>
              <w:t xml:space="preserve">of section </w:t>
            </w:r>
            <w:r w:rsidRPr="00F22C0F">
              <w:rPr>
                <w:rFonts w:ascii="Times New Roman" w:hAnsi="Times New Roman" w:cs="Times New Roman"/>
                <w:smallCaps/>
                <w:sz w:val="20"/>
                <w:szCs w:val="18"/>
              </w:rPr>
              <w:t xml:space="preserve">60”, </w:t>
            </w:r>
            <w:r w:rsidRPr="00F22C0F">
              <w:rPr>
                <w:rFonts w:ascii="Times New Roman" w:hAnsi="Times New Roman" w:cs="Times New Roman"/>
                <w:sz w:val="20"/>
                <w:szCs w:val="18"/>
              </w:rPr>
              <w:t xml:space="preserve">substitute “paragraph </w:t>
            </w:r>
            <w:r w:rsidRPr="00F22C0F">
              <w:rPr>
                <w:rFonts w:ascii="Times New Roman" w:hAnsi="Times New Roman" w:cs="Times New Roman"/>
                <w:smallCaps/>
                <w:sz w:val="20"/>
                <w:szCs w:val="18"/>
              </w:rPr>
              <w:t>60</w:t>
            </w:r>
            <w:r w:rsidR="004021A3" w:rsidRPr="00F22C0F">
              <w:rPr>
                <w:rFonts w:ascii="Times New Roman" w:hAnsi="Times New Roman" w:cs="Times New Roman"/>
                <w:smallCaps/>
                <w:sz w:val="20"/>
                <w:szCs w:val="18"/>
              </w:rPr>
              <w:t xml:space="preserve"> </w:t>
            </w:r>
            <w:r w:rsidRPr="00F22C0F">
              <w:rPr>
                <w:rFonts w:ascii="Times New Roman" w:hAnsi="Times New Roman" w:cs="Times New Roman"/>
                <w:smallCaps/>
                <w:sz w:val="20"/>
                <w:szCs w:val="18"/>
              </w:rPr>
              <w:t xml:space="preserve">(1) </w:t>
            </w:r>
            <w:r w:rsidRPr="00F22C0F">
              <w:rPr>
                <w:rFonts w:ascii="Times New Roman" w:hAnsi="Times New Roman" w:cs="Times New Roman"/>
                <w:sz w:val="20"/>
                <w:szCs w:val="18"/>
              </w:rPr>
              <w:t xml:space="preserve">(a)”. </w:t>
            </w:r>
          </w:p>
        </w:tc>
      </w:tr>
      <w:tr w:rsidR="00623B74" w:rsidRPr="00F22C0F" w14:paraId="033166F3" w14:textId="77777777" w:rsidTr="00763D4E">
        <w:trPr>
          <w:trHeight w:val="20"/>
        </w:trPr>
        <w:tc>
          <w:tcPr>
            <w:tcW w:w="1585" w:type="pct"/>
          </w:tcPr>
          <w:p w14:paraId="7ECE7596" w14:textId="77777777" w:rsidR="00623B74" w:rsidRPr="00F22C0F" w:rsidRDefault="00FE3B7A" w:rsidP="00763D4E">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Pr="00F22C0F">
              <w:rPr>
                <w:rFonts w:ascii="Times New Roman" w:hAnsi="Times New Roman" w:cs="Times New Roman"/>
                <w:smallCaps/>
                <w:sz w:val="20"/>
                <w:szCs w:val="18"/>
              </w:rPr>
              <w:t>59 (1</w:t>
            </w:r>
            <w:r w:rsidRPr="00F22C0F">
              <w:rPr>
                <w:rFonts w:ascii="Times New Roman" w:hAnsi="Times New Roman" w:cs="Times New Roman"/>
                <w:sz w:val="20"/>
                <w:szCs w:val="18"/>
              </w:rPr>
              <w:t>) (definition of “class B widow”)</w:t>
            </w:r>
          </w:p>
        </w:tc>
        <w:tc>
          <w:tcPr>
            <w:tcW w:w="3415" w:type="pct"/>
          </w:tcPr>
          <w:p w14:paraId="5181FF71"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“paragraph (b) of that sub-section”, substitute “paragraph </w:t>
            </w:r>
            <w:r w:rsidRPr="00F22C0F">
              <w:rPr>
                <w:rFonts w:ascii="Times New Roman" w:hAnsi="Times New Roman" w:cs="Times New Roman"/>
                <w:smallCaps/>
                <w:sz w:val="20"/>
                <w:szCs w:val="18"/>
              </w:rPr>
              <w:t>60</w:t>
            </w:r>
            <w:r w:rsidR="003D4FC6" w:rsidRPr="00F22C0F">
              <w:rPr>
                <w:rFonts w:ascii="Times New Roman" w:hAnsi="Times New Roman" w:cs="Times New Roman"/>
                <w:smallCaps/>
                <w:sz w:val="20"/>
                <w:szCs w:val="18"/>
              </w:rPr>
              <w:t xml:space="preserve"> </w:t>
            </w:r>
            <w:r w:rsidRPr="00F22C0F">
              <w:rPr>
                <w:rFonts w:ascii="Times New Roman" w:hAnsi="Times New Roman" w:cs="Times New Roman"/>
                <w:smallCaps/>
                <w:sz w:val="20"/>
                <w:szCs w:val="18"/>
              </w:rPr>
              <w:t xml:space="preserve">(1) </w:t>
            </w:r>
            <w:r w:rsidRPr="00F22C0F">
              <w:rPr>
                <w:rFonts w:ascii="Times New Roman" w:hAnsi="Times New Roman" w:cs="Times New Roman"/>
                <w:sz w:val="20"/>
                <w:szCs w:val="18"/>
              </w:rPr>
              <w:t xml:space="preserve">(b)”. </w:t>
            </w:r>
          </w:p>
        </w:tc>
      </w:tr>
      <w:tr w:rsidR="00623B74" w:rsidRPr="00F22C0F" w14:paraId="45ADE0AC" w14:textId="77777777" w:rsidTr="00763D4E">
        <w:trPr>
          <w:trHeight w:val="20"/>
        </w:trPr>
        <w:tc>
          <w:tcPr>
            <w:tcW w:w="1585" w:type="pct"/>
          </w:tcPr>
          <w:p w14:paraId="1947240A" w14:textId="77777777" w:rsidR="00623B74" w:rsidRPr="00F22C0F" w:rsidRDefault="00FE3B7A" w:rsidP="00763D4E">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Pr="00F22C0F">
              <w:rPr>
                <w:rFonts w:ascii="Times New Roman" w:hAnsi="Times New Roman" w:cs="Times New Roman"/>
                <w:smallCaps/>
                <w:sz w:val="20"/>
                <w:szCs w:val="18"/>
              </w:rPr>
              <w:t>59 (1</w:t>
            </w:r>
            <w:r w:rsidRPr="00F22C0F">
              <w:rPr>
                <w:rFonts w:ascii="Times New Roman" w:hAnsi="Times New Roman" w:cs="Times New Roman"/>
                <w:sz w:val="20"/>
                <w:szCs w:val="18"/>
              </w:rPr>
              <w:t>) (definition of “class C widow”)</w:t>
            </w:r>
          </w:p>
        </w:tc>
        <w:tc>
          <w:tcPr>
            <w:tcW w:w="3415" w:type="pct"/>
          </w:tcPr>
          <w:p w14:paraId="593E4A1B"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“paragraph (c) of that sub-section”, substitute “paragraph </w:t>
            </w:r>
            <w:r w:rsidRPr="00F22C0F">
              <w:rPr>
                <w:rFonts w:ascii="Times New Roman" w:hAnsi="Times New Roman" w:cs="Times New Roman"/>
                <w:smallCaps/>
                <w:sz w:val="20"/>
                <w:szCs w:val="18"/>
              </w:rPr>
              <w:t>60</w:t>
            </w:r>
            <w:r w:rsidR="003D4FC6" w:rsidRPr="00F22C0F">
              <w:rPr>
                <w:rFonts w:ascii="Times New Roman" w:hAnsi="Times New Roman" w:cs="Times New Roman"/>
                <w:smallCaps/>
                <w:sz w:val="20"/>
                <w:szCs w:val="18"/>
              </w:rPr>
              <w:t xml:space="preserve"> </w:t>
            </w:r>
            <w:r w:rsidRPr="00F22C0F">
              <w:rPr>
                <w:rFonts w:ascii="Times New Roman" w:hAnsi="Times New Roman" w:cs="Times New Roman"/>
                <w:smallCaps/>
                <w:sz w:val="20"/>
                <w:szCs w:val="18"/>
              </w:rPr>
              <w:t xml:space="preserve">(1) </w:t>
            </w:r>
            <w:r w:rsidRPr="00F22C0F">
              <w:rPr>
                <w:rFonts w:ascii="Times New Roman" w:hAnsi="Times New Roman" w:cs="Times New Roman"/>
                <w:sz w:val="20"/>
                <w:szCs w:val="18"/>
              </w:rPr>
              <w:t xml:space="preserve">(c)”. </w:t>
            </w:r>
          </w:p>
        </w:tc>
      </w:tr>
      <w:tr w:rsidR="00623B74" w:rsidRPr="00F22C0F" w14:paraId="19EE7592" w14:textId="77777777" w:rsidTr="00763D4E">
        <w:trPr>
          <w:trHeight w:val="20"/>
        </w:trPr>
        <w:tc>
          <w:tcPr>
            <w:tcW w:w="1585" w:type="pct"/>
          </w:tcPr>
          <w:p w14:paraId="3A9111C8" w14:textId="77777777" w:rsidR="00623B74" w:rsidRPr="00F22C0F" w:rsidRDefault="00FE3B7A" w:rsidP="00763D4E">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Pr="00F22C0F">
              <w:rPr>
                <w:rFonts w:ascii="Times New Roman" w:hAnsi="Times New Roman" w:cs="Times New Roman"/>
                <w:smallCaps/>
                <w:sz w:val="20"/>
                <w:szCs w:val="18"/>
              </w:rPr>
              <w:t xml:space="preserve">59 (1) </w:t>
            </w:r>
            <w:r w:rsidRPr="00F22C0F">
              <w:rPr>
                <w:rFonts w:ascii="Times New Roman" w:hAnsi="Times New Roman" w:cs="Times New Roman"/>
                <w:sz w:val="20"/>
                <w:szCs w:val="18"/>
              </w:rPr>
              <w:t>(definition of “dependent female”)</w:t>
            </w:r>
          </w:p>
        </w:tc>
        <w:tc>
          <w:tcPr>
            <w:tcW w:w="3415" w:type="pct"/>
          </w:tcPr>
          <w:p w14:paraId="6A6403B0"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“three”, substitute </w:t>
            </w:r>
            <w:r w:rsidRPr="00F22C0F">
              <w:rPr>
                <w:rFonts w:ascii="Times New Roman" w:hAnsi="Times New Roman" w:cs="Times New Roman"/>
                <w:smallCaps/>
                <w:sz w:val="20"/>
                <w:szCs w:val="18"/>
              </w:rPr>
              <w:t xml:space="preserve">“3”. </w:t>
            </w:r>
          </w:p>
        </w:tc>
      </w:tr>
      <w:tr w:rsidR="00623B74" w:rsidRPr="00F22C0F" w14:paraId="42531B0C" w14:textId="77777777" w:rsidTr="00763D4E">
        <w:trPr>
          <w:trHeight w:val="20"/>
        </w:trPr>
        <w:tc>
          <w:tcPr>
            <w:tcW w:w="1585" w:type="pct"/>
          </w:tcPr>
          <w:p w14:paraId="6C211477" w14:textId="77777777" w:rsidR="00623B74" w:rsidRPr="00F22C0F" w:rsidRDefault="00FE3B7A" w:rsidP="00763D4E">
            <w:pPr>
              <w:tabs>
                <w:tab w:val="left" w:leader="dot" w:pos="2123"/>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Pr="00F22C0F">
              <w:rPr>
                <w:rFonts w:ascii="Times New Roman" w:hAnsi="Times New Roman" w:cs="Times New Roman"/>
                <w:smallCaps/>
                <w:sz w:val="20"/>
                <w:szCs w:val="18"/>
              </w:rPr>
              <w:t xml:space="preserve">59 (1) </w:t>
            </w:r>
            <w:r w:rsidRPr="00F22C0F">
              <w:rPr>
                <w:rFonts w:ascii="Times New Roman" w:hAnsi="Times New Roman" w:cs="Times New Roman"/>
                <w:sz w:val="20"/>
                <w:szCs w:val="18"/>
              </w:rPr>
              <w:t>(definition of “deserted wife”)</w:t>
            </w:r>
          </w:p>
        </w:tc>
        <w:tc>
          <w:tcPr>
            <w:tcW w:w="3415" w:type="pct"/>
          </w:tcPr>
          <w:p w14:paraId="4C1AFC6F"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“six”, substitute </w:t>
            </w:r>
            <w:r w:rsidRPr="00F22C0F">
              <w:rPr>
                <w:rFonts w:ascii="Times New Roman" w:hAnsi="Times New Roman" w:cs="Times New Roman"/>
                <w:smallCaps/>
                <w:sz w:val="20"/>
                <w:szCs w:val="18"/>
              </w:rPr>
              <w:t xml:space="preserve">“6”. </w:t>
            </w:r>
          </w:p>
        </w:tc>
      </w:tr>
    </w:tbl>
    <w:p w14:paraId="09416458" w14:textId="77777777" w:rsidR="00623B74" w:rsidRPr="00F22C0F" w:rsidRDefault="00FE3B7A" w:rsidP="00763D4E">
      <w:pPr>
        <w:spacing w:after="0" w:line="240" w:lineRule="auto"/>
        <w:jc w:val="center"/>
        <w:rPr>
          <w:rFonts w:ascii="Times New Roman" w:hAnsi="Times New Roman" w:cs="Times New Roman"/>
        </w:rPr>
      </w:pPr>
      <w:r w:rsidRPr="00F22C0F">
        <w:rPr>
          <w:rFonts w:ascii="Times New Roman" w:hAnsi="Times New Roman" w:cs="Times New Roman"/>
        </w:rPr>
        <w:br w:type="page"/>
      </w:r>
      <w:r w:rsidRPr="00F22C0F">
        <w:rPr>
          <w:rFonts w:ascii="Times New Roman" w:hAnsi="Times New Roman" w:cs="Times New Roman"/>
          <w:b/>
        </w:rPr>
        <w:lastRenderedPageBreak/>
        <w:t>SCHEDULE 1—</w:t>
      </w:r>
      <w:r w:rsidR="00623B74" w:rsidRPr="00F22C0F">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661"/>
        <w:gridCol w:w="5728"/>
      </w:tblGrid>
      <w:tr w:rsidR="00623B74" w:rsidRPr="00F22C0F" w14:paraId="3EFADFF9" w14:textId="77777777" w:rsidTr="00763D4E">
        <w:trPr>
          <w:trHeight w:val="20"/>
        </w:trPr>
        <w:tc>
          <w:tcPr>
            <w:tcW w:w="1586" w:type="pct"/>
            <w:tcBorders>
              <w:top w:val="single" w:sz="6" w:space="0" w:color="auto"/>
            </w:tcBorders>
          </w:tcPr>
          <w:p w14:paraId="2CB3344D"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Column 1</w:t>
            </w:r>
          </w:p>
        </w:tc>
        <w:tc>
          <w:tcPr>
            <w:tcW w:w="3414" w:type="pct"/>
            <w:tcBorders>
              <w:top w:val="single" w:sz="6" w:space="0" w:color="auto"/>
            </w:tcBorders>
          </w:tcPr>
          <w:p w14:paraId="71EA2784"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Column 2</w:t>
            </w:r>
          </w:p>
        </w:tc>
      </w:tr>
      <w:tr w:rsidR="00623B74" w:rsidRPr="00F22C0F" w14:paraId="0AF9715E" w14:textId="77777777" w:rsidTr="00763D4E">
        <w:trPr>
          <w:trHeight w:val="20"/>
        </w:trPr>
        <w:tc>
          <w:tcPr>
            <w:tcW w:w="1586" w:type="pct"/>
            <w:tcBorders>
              <w:bottom w:val="single" w:sz="6" w:space="0" w:color="auto"/>
            </w:tcBorders>
          </w:tcPr>
          <w:p w14:paraId="396F3863"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Provision amended</w:t>
            </w:r>
          </w:p>
        </w:tc>
        <w:tc>
          <w:tcPr>
            <w:tcW w:w="3414" w:type="pct"/>
            <w:tcBorders>
              <w:bottom w:val="single" w:sz="6" w:space="0" w:color="auto"/>
            </w:tcBorders>
          </w:tcPr>
          <w:p w14:paraId="7AD2FB23"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Amendments</w:t>
            </w:r>
          </w:p>
        </w:tc>
      </w:tr>
      <w:tr w:rsidR="00623B74" w:rsidRPr="00F22C0F" w14:paraId="0D99CC69" w14:textId="77777777" w:rsidTr="00763D4E">
        <w:trPr>
          <w:trHeight w:val="20"/>
        </w:trPr>
        <w:tc>
          <w:tcPr>
            <w:tcW w:w="1586" w:type="pct"/>
            <w:tcBorders>
              <w:top w:val="single" w:sz="6" w:space="0" w:color="auto"/>
            </w:tcBorders>
          </w:tcPr>
          <w:p w14:paraId="1E7EDC2C" w14:textId="77777777" w:rsidR="00623B74" w:rsidRPr="00F22C0F" w:rsidRDefault="00FE3B7A" w:rsidP="00763D4E">
            <w:pPr>
              <w:tabs>
                <w:tab w:val="left" w:leader="dot" w:pos="2139"/>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59 (1) (definition of “pension”)</w:t>
            </w:r>
          </w:p>
        </w:tc>
        <w:tc>
          <w:tcPr>
            <w:tcW w:w="3414" w:type="pct"/>
            <w:tcBorders>
              <w:top w:val="single" w:sz="6" w:space="0" w:color="auto"/>
            </w:tcBorders>
          </w:tcPr>
          <w:p w14:paraId="03D1403B"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“and includes a pension or allowance continued in force by virtue of paragraph (f) of section 4”. </w:t>
            </w:r>
          </w:p>
        </w:tc>
      </w:tr>
      <w:tr w:rsidR="00623B74" w:rsidRPr="00F22C0F" w14:paraId="2CB57E35" w14:textId="77777777" w:rsidTr="00763D4E">
        <w:trPr>
          <w:trHeight w:val="20"/>
        </w:trPr>
        <w:tc>
          <w:tcPr>
            <w:tcW w:w="1586" w:type="pct"/>
          </w:tcPr>
          <w:p w14:paraId="60439BBA" w14:textId="77777777" w:rsidR="00623B74" w:rsidRPr="00F22C0F" w:rsidRDefault="00FE3B7A" w:rsidP="00763D4E">
            <w:pPr>
              <w:tabs>
                <w:tab w:val="left" w:leader="dot" w:pos="2139"/>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59</w:t>
            </w:r>
            <w:r w:rsidR="003D4FC6" w:rsidRPr="00F22C0F">
              <w:rPr>
                <w:rFonts w:ascii="Times New Roman" w:hAnsi="Times New Roman" w:cs="Times New Roman"/>
                <w:sz w:val="20"/>
                <w:szCs w:val="18"/>
              </w:rPr>
              <w:t xml:space="preserve"> </w:t>
            </w:r>
            <w:r w:rsidRPr="00F22C0F">
              <w:rPr>
                <w:rFonts w:ascii="Times New Roman" w:hAnsi="Times New Roman" w:cs="Times New Roman"/>
                <w:sz w:val="20"/>
                <w:szCs w:val="18"/>
              </w:rPr>
              <w:t>(1) (paragraph (e) of the definition of “widow”)</w:t>
            </w:r>
          </w:p>
        </w:tc>
        <w:tc>
          <w:tcPr>
            <w:tcW w:w="3414" w:type="pct"/>
          </w:tcPr>
          <w:p w14:paraId="1CBA28A2"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“six”, substitute “6”. </w:t>
            </w:r>
          </w:p>
        </w:tc>
      </w:tr>
      <w:tr w:rsidR="00623B74" w:rsidRPr="00F22C0F" w14:paraId="0FE53BFC" w14:textId="77777777" w:rsidTr="00763D4E">
        <w:trPr>
          <w:trHeight w:val="20"/>
        </w:trPr>
        <w:tc>
          <w:tcPr>
            <w:tcW w:w="1586" w:type="pct"/>
          </w:tcPr>
          <w:p w14:paraId="49B7894D" w14:textId="77777777" w:rsidR="00623B74" w:rsidRPr="00F22C0F" w:rsidRDefault="00FE3B7A" w:rsidP="00A56738">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59</w:t>
            </w:r>
            <w:r w:rsidRPr="00F22C0F">
              <w:rPr>
                <w:rFonts w:ascii="Times New Roman" w:hAnsi="Times New Roman" w:cs="Times New Roman"/>
                <w:smallCaps/>
                <w:sz w:val="20"/>
                <w:szCs w:val="18"/>
              </w:rPr>
              <w:t xml:space="preserve">a </w:t>
            </w:r>
            <w:r w:rsidRPr="00F22C0F">
              <w:rPr>
                <w:rFonts w:ascii="Times New Roman" w:hAnsi="Times New Roman" w:cs="Times New Roman"/>
                <w:sz w:val="20"/>
                <w:szCs w:val="18"/>
              </w:rPr>
              <w:t xml:space="preserve">(a) </w:t>
            </w:r>
            <w:r w:rsidR="00763D4E" w:rsidRPr="00F22C0F">
              <w:rPr>
                <w:rFonts w:ascii="Times New Roman" w:hAnsi="Times New Roman" w:cs="Times New Roman"/>
                <w:sz w:val="20"/>
                <w:szCs w:val="18"/>
              </w:rPr>
              <w:tab/>
            </w:r>
          </w:p>
        </w:tc>
        <w:tc>
          <w:tcPr>
            <w:tcW w:w="3414" w:type="pct"/>
          </w:tcPr>
          <w:p w14:paraId="211B24D8" w14:textId="77777777" w:rsidR="003D7125"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“sixteen”, substitute “16”.</w:t>
            </w:r>
          </w:p>
          <w:p w14:paraId="29612C17"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Omit “twenty-five”, substitute “25”. </w:t>
            </w:r>
          </w:p>
        </w:tc>
      </w:tr>
      <w:tr w:rsidR="00623B74" w:rsidRPr="00F22C0F" w14:paraId="05ADA388" w14:textId="77777777" w:rsidTr="00763D4E">
        <w:trPr>
          <w:trHeight w:val="20"/>
        </w:trPr>
        <w:tc>
          <w:tcPr>
            <w:tcW w:w="1586" w:type="pct"/>
          </w:tcPr>
          <w:p w14:paraId="683AECEA" w14:textId="77777777" w:rsidR="00623B74" w:rsidRPr="00F22C0F" w:rsidRDefault="00FE3B7A" w:rsidP="00763D4E">
            <w:pPr>
              <w:tabs>
                <w:tab w:val="left" w:leader="dot" w:pos="2139"/>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Sub-paragraph 60 (1) (b) (</w:t>
            </w:r>
            <w:proofErr w:type="spellStart"/>
            <w:r w:rsidRPr="00F22C0F">
              <w:rPr>
                <w:rFonts w:ascii="Times New Roman" w:hAnsi="Times New Roman" w:cs="Times New Roman"/>
                <w:sz w:val="20"/>
                <w:szCs w:val="18"/>
              </w:rPr>
              <w:t>i</w:t>
            </w:r>
            <w:proofErr w:type="spellEnd"/>
            <w:r w:rsidRPr="00F22C0F">
              <w:rPr>
                <w:rFonts w:ascii="Times New Roman" w:hAnsi="Times New Roman" w:cs="Times New Roman"/>
                <w:sz w:val="20"/>
                <w:szCs w:val="18"/>
              </w:rPr>
              <w:t>)</w:t>
            </w:r>
          </w:p>
        </w:tc>
        <w:tc>
          <w:tcPr>
            <w:tcW w:w="3414" w:type="pct"/>
          </w:tcPr>
          <w:p w14:paraId="379FB9F4"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“fifty”, substitute “50”. </w:t>
            </w:r>
          </w:p>
        </w:tc>
      </w:tr>
      <w:tr w:rsidR="00623B74" w:rsidRPr="00F22C0F" w14:paraId="390E4CEA" w14:textId="77777777" w:rsidTr="00763D4E">
        <w:trPr>
          <w:trHeight w:val="20"/>
        </w:trPr>
        <w:tc>
          <w:tcPr>
            <w:tcW w:w="1586" w:type="pct"/>
          </w:tcPr>
          <w:p w14:paraId="71673C5F" w14:textId="77777777" w:rsidR="00623B74" w:rsidRPr="00F22C0F" w:rsidRDefault="00FE3B7A" w:rsidP="00763D4E">
            <w:pPr>
              <w:tabs>
                <w:tab w:val="left" w:leader="dot" w:pos="2139"/>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Sub-paragraph 60 (1) (b) (ii)</w:t>
            </w:r>
          </w:p>
        </w:tc>
        <w:tc>
          <w:tcPr>
            <w:tcW w:w="3414" w:type="pct"/>
          </w:tcPr>
          <w:p w14:paraId="2083E98C" w14:textId="77777777" w:rsidR="003D7125"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“the last preceding paragraph”, substitute “paragraph (a)”.</w:t>
            </w:r>
          </w:p>
          <w:p w14:paraId="7FA35C06"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Omit “forty-five”, substitute “45”. </w:t>
            </w:r>
          </w:p>
        </w:tc>
      </w:tr>
      <w:tr w:rsidR="00623B74" w:rsidRPr="00F22C0F" w14:paraId="0E615CA6" w14:textId="77777777" w:rsidTr="00763D4E">
        <w:trPr>
          <w:trHeight w:val="20"/>
        </w:trPr>
        <w:tc>
          <w:tcPr>
            <w:tcW w:w="1586" w:type="pct"/>
          </w:tcPr>
          <w:p w14:paraId="74A974DC" w14:textId="77777777" w:rsidR="00623B74" w:rsidRPr="00F22C0F" w:rsidRDefault="00FE3B7A" w:rsidP="00A56738">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Paragraph 60 (1) (c) </w:t>
            </w:r>
            <w:r w:rsidR="00763D4E" w:rsidRPr="00F22C0F">
              <w:rPr>
                <w:rFonts w:ascii="Times New Roman" w:hAnsi="Times New Roman" w:cs="Times New Roman"/>
                <w:sz w:val="20"/>
                <w:szCs w:val="18"/>
              </w:rPr>
              <w:tab/>
            </w:r>
          </w:p>
        </w:tc>
        <w:tc>
          <w:tcPr>
            <w:tcW w:w="3414" w:type="pct"/>
          </w:tcPr>
          <w:p w14:paraId="23F5238B"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“twenty-six” (wherever occurring), substitute “26”. </w:t>
            </w:r>
          </w:p>
        </w:tc>
      </w:tr>
      <w:tr w:rsidR="00623B74" w:rsidRPr="00F22C0F" w14:paraId="448D0EC2" w14:textId="77777777" w:rsidTr="00763D4E">
        <w:trPr>
          <w:trHeight w:val="20"/>
        </w:trPr>
        <w:tc>
          <w:tcPr>
            <w:tcW w:w="1586" w:type="pct"/>
          </w:tcPr>
          <w:p w14:paraId="482BF4EA" w14:textId="77777777" w:rsidR="00623B74" w:rsidRPr="00F22C0F" w:rsidRDefault="00FE3B7A" w:rsidP="00A56738">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Sub-paragraph 60 (1) (c) (</w:t>
            </w:r>
            <w:proofErr w:type="spellStart"/>
            <w:r w:rsidRPr="00F22C0F">
              <w:rPr>
                <w:rFonts w:ascii="Times New Roman" w:hAnsi="Times New Roman" w:cs="Times New Roman"/>
                <w:sz w:val="20"/>
                <w:szCs w:val="18"/>
              </w:rPr>
              <w:t>i</w:t>
            </w:r>
            <w:proofErr w:type="spellEnd"/>
            <w:r w:rsidRPr="00F22C0F">
              <w:rPr>
                <w:rFonts w:ascii="Times New Roman" w:hAnsi="Times New Roman" w:cs="Times New Roman"/>
                <w:sz w:val="20"/>
                <w:szCs w:val="18"/>
              </w:rPr>
              <w:t>)</w:t>
            </w:r>
            <w:r w:rsidR="00A56738" w:rsidRPr="00F22C0F">
              <w:rPr>
                <w:rFonts w:ascii="Times New Roman" w:hAnsi="Times New Roman" w:cs="Times New Roman"/>
                <w:sz w:val="20"/>
                <w:szCs w:val="18"/>
              </w:rPr>
              <w:tab/>
            </w:r>
          </w:p>
        </w:tc>
        <w:tc>
          <w:tcPr>
            <w:tcW w:w="3414" w:type="pct"/>
          </w:tcPr>
          <w:p w14:paraId="595FA014"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“fifty”, substitute “50”. </w:t>
            </w:r>
          </w:p>
        </w:tc>
      </w:tr>
      <w:tr w:rsidR="00623B74" w:rsidRPr="00F22C0F" w14:paraId="1DF2BBE1" w14:textId="77777777" w:rsidTr="00763D4E">
        <w:trPr>
          <w:trHeight w:val="20"/>
        </w:trPr>
        <w:tc>
          <w:tcPr>
            <w:tcW w:w="1586" w:type="pct"/>
          </w:tcPr>
          <w:p w14:paraId="727C0D1A" w14:textId="77777777" w:rsidR="00623B74" w:rsidRPr="00F22C0F" w:rsidRDefault="00FE3B7A" w:rsidP="00A56738">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Paragraph 60 (1) (e) </w:t>
            </w:r>
            <w:r w:rsidR="00763D4E" w:rsidRPr="00F22C0F">
              <w:rPr>
                <w:rFonts w:ascii="Times New Roman" w:hAnsi="Times New Roman" w:cs="Times New Roman"/>
                <w:sz w:val="20"/>
                <w:szCs w:val="18"/>
              </w:rPr>
              <w:tab/>
            </w:r>
          </w:p>
        </w:tc>
        <w:tc>
          <w:tcPr>
            <w:tcW w:w="3414" w:type="pct"/>
          </w:tcPr>
          <w:p w14:paraId="1C0F9C7A" w14:textId="77777777" w:rsidR="00623B74" w:rsidRPr="00F22C0F" w:rsidRDefault="00FE3B7A" w:rsidP="007B1E94">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“five”, substitute “5”. </w:t>
            </w:r>
          </w:p>
        </w:tc>
      </w:tr>
      <w:tr w:rsidR="00623B74" w:rsidRPr="00F22C0F" w14:paraId="5009D8ED" w14:textId="77777777" w:rsidTr="00763D4E">
        <w:trPr>
          <w:trHeight w:val="20"/>
        </w:trPr>
        <w:tc>
          <w:tcPr>
            <w:tcW w:w="1586" w:type="pct"/>
          </w:tcPr>
          <w:p w14:paraId="041E6C20" w14:textId="77777777" w:rsidR="00623B74" w:rsidRPr="00F22C0F" w:rsidRDefault="00FE3B7A" w:rsidP="00A56738">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61</w:t>
            </w:r>
            <w:r w:rsidR="003D4FC6"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(1). </w:t>
            </w:r>
            <w:r w:rsidR="00763D4E" w:rsidRPr="00F22C0F">
              <w:rPr>
                <w:rFonts w:ascii="Times New Roman" w:hAnsi="Times New Roman" w:cs="Times New Roman"/>
                <w:sz w:val="20"/>
                <w:szCs w:val="18"/>
              </w:rPr>
              <w:tab/>
            </w:r>
          </w:p>
        </w:tc>
        <w:tc>
          <w:tcPr>
            <w:tcW w:w="3414" w:type="pct"/>
          </w:tcPr>
          <w:p w14:paraId="1E26C2BF"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“sub-section (1) of the last preceding section”, substitute “sub</w:t>
            </w:r>
            <w:r w:rsidR="00C47868" w:rsidRPr="00F22C0F">
              <w:rPr>
                <w:rFonts w:ascii="Times New Roman" w:hAnsi="Times New Roman" w:cs="Times New Roman"/>
                <w:sz w:val="20"/>
                <w:szCs w:val="18"/>
              </w:rPr>
              <w:t>-</w:t>
            </w:r>
            <w:r w:rsidRPr="00F22C0F">
              <w:rPr>
                <w:rFonts w:ascii="Times New Roman" w:hAnsi="Times New Roman" w:cs="Times New Roman"/>
                <w:sz w:val="20"/>
                <w:szCs w:val="18"/>
              </w:rPr>
              <w:t xml:space="preserve">section 60 (1)”. </w:t>
            </w:r>
          </w:p>
        </w:tc>
      </w:tr>
      <w:tr w:rsidR="00623B74" w:rsidRPr="00F22C0F" w14:paraId="57905490" w14:textId="77777777" w:rsidTr="00763D4E">
        <w:trPr>
          <w:trHeight w:val="20"/>
        </w:trPr>
        <w:tc>
          <w:tcPr>
            <w:tcW w:w="1586" w:type="pct"/>
          </w:tcPr>
          <w:p w14:paraId="24D3D723" w14:textId="77777777" w:rsidR="00623B74" w:rsidRPr="00F22C0F" w:rsidRDefault="00FE3B7A" w:rsidP="00A56738">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61 (1) (b)</w:t>
            </w:r>
            <w:r w:rsidR="00763D4E" w:rsidRPr="00F22C0F">
              <w:rPr>
                <w:rFonts w:ascii="Times New Roman" w:hAnsi="Times New Roman" w:cs="Times New Roman"/>
                <w:sz w:val="20"/>
                <w:szCs w:val="18"/>
              </w:rPr>
              <w:tab/>
            </w:r>
          </w:p>
        </w:tc>
        <w:tc>
          <w:tcPr>
            <w:tcW w:w="3414" w:type="pct"/>
          </w:tcPr>
          <w:p w14:paraId="6DF127CA"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“sixteen”, substitute “16”. </w:t>
            </w:r>
          </w:p>
        </w:tc>
      </w:tr>
      <w:tr w:rsidR="00623B74" w:rsidRPr="00F22C0F" w14:paraId="545FDC96" w14:textId="77777777" w:rsidTr="00763D4E">
        <w:trPr>
          <w:trHeight w:val="20"/>
        </w:trPr>
        <w:tc>
          <w:tcPr>
            <w:tcW w:w="1586" w:type="pct"/>
          </w:tcPr>
          <w:p w14:paraId="5708EC9B" w14:textId="77777777" w:rsidR="00623B74" w:rsidRPr="00F22C0F" w:rsidRDefault="00FE3B7A" w:rsidP="00A56738">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61 (2) </w:t>
            </w:r>
            <w:r w:rsidR="00763D4E" w:rsidRPr="00F22C0F">
              <w:rPr>
                <w:rFonts w:ascii="Times New Roman" w:hAnsi="Times New Roman" w:cs="Times New Roman"/>
                <w:sz w:val="20"/>
                <w:szCs w:val="18"/>
              </w:rPr>
              <w:tab/>
            </w:r>
          </w:p>
        </w:tc>
        <w:tc>
          <w:tcPr>
            <w:tcW w:w="3414" w:type="pct"/>
          </w:tcPr>
          <w:p w14:paraId="0C69DD6A"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“sub-section (1) of the last preceding section”, substitute “sub</w:t>
            </w:r>
            <w:r w:rsidR="00C47868" w:rsidRPr="00F22C0F">
              <w:rPr>
                <w:rFonts w:ascii="Times New Roman" w:hAnsi="Times New Roman" w:cs="Times New Roman"/>
                <w:sz w:val="20"/>
                <w:szCs w:val="18"/>
              </w:rPr>
              <w:t>-</w:t>
            </w:r>
            <w:r w:rsidRPr="00F22C0F">
              <w:rPr>
                <w:rFonts w:ascii="Times New Roman" w:hAnsi="Times New Roman" w:cs="Times New Roman"/>
                <w:sz w:val="20"/>
                <w:szCs w:val="18"/>
              </w:rPr>
              <w:t xml:space="preserve">section 60 (1)”. </w:t>
            </w:r>
          </w:p>
        </w:tc>
      </w:tr>
      <w:tr w:rsidR="00623B74" w:rsidRPr="00F22C0F" w14:paraId="126B701D" w14:textId="77777777" w:rsidTr="00763D4E">
        <w:trPr>
          <w:trHeight w:val="20"/>
        </w:trPr>
        <w:tc>
          <w:tcPr>
            <w:tcW w:w="1586" w:type="pct"/>
          </w:tcPr>
          <w:p w14:paraId="7C9E3F5B" w14:textId="77777777" w:rsidR="00623B74" w:rsidRPr="00F22C0F" w:rsidRDefault="00FE3B7A" w:rsidP="00A56738">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61</w:t>
            </w:r>
            <w:r w:rsidR="003D4FC6"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(3). </w:t>
            </w:r>
            <w:r w:rsidR="00763D4E" w:rsidRPr="00F22C0F">
              <w:rPr>
                <w:rFonts w:ascii="Times New Roman" w:hAnsi="Times New Roman" w:cs="Times New Roman"/>
                <w:sz w:val="20"/>
                <w:szCs w:val="18"/>
              </w:rPr>
              <w:tab/>
            </w:r>
          </w:p>
        </w:tc>
        <w:tc>
          <w:tcPr>
            <w:tcW w:w="3414" w:type="pct"/>
          </w:tcPr>
          <w:p w14:paraId="5DF1703B"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“sub-section (1) of the last preceding section”, substitute “sub</w:t>
            </w:r>
            <w:r w:rsidR="00C47868" w:rsidRPr="00F22C0F">
              <w:rPr>
                <w:rFonts w:ascii="Times New Roman" w:hAnsi="Times New Roman" w:cs="Times New Roman"/>
                <w:sz w:val="20"/>
                <w:szCs w:val="18"/>
              </w:rPr>
              <w:softHyphen/>
            </w:r>
            <w:r w:rsidRPr="00F22C0F">
              <w:rPr>
                <w:rFonts w:ascii="Times New Roman" w:hAnsi="Times New Roman" w:cs="Times New Roman"/>
                <w:sz w:val="20"/>
                <w:szCs w:val="18"/>
              </w:rPr>
              <w:t xml:space="preserve">section 60 (1)”. </w:t>
            </w:r>
          </w:p>
        </w:tc>
      </w:tr>
      <w:tr w:rsidR="00623B74" w:rsidRPr="00F22C0F" w14:paraId="17FCDA1E" w14:textId="77777777" w:rsidTr="00763D4E">
        <w:trPr>
          <w:trHeight w:val="20"/>
        </w:trPr>
        <w:tc>
          <w:tcPr>
            <w:tcW w:w="1586" w:type="pct"/>
          </w:tcPr>
          <w:p w14:paraId="3EB8B27F" w14:textId="77777777" w:rsidR="00623B74" w:rsidRPr="00F22C0F" w:rsidRDefault="00FE3B7A" w:rsidP="00A56738">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61</w:t>
            </w:r>
            <w:r w:rsidRPr="00F22C0F">
              <w:rPr>
                <w:rFonts w:ascii="Times New Roman" w:hAnsi="Times New Roman" w:cs="Times New Roman"/>
                <w:smallCaps/>
                <w:sz w:val="20"/>
                <w:szCs w:val="18"/>
              </w:rPr>
              <w:t xml:space="preserve">a </w:t>
            </w:r>
            <w:r w:rsidRPr="00F22C0F">
              <w:rPr>
                <w:rFonts w:ascii="Times New Roman" w:hAnsi="Times New Roman" w:cs="Times New Roman"/>
                <w:sz w:val="20"/>
                <w:szCs w:val="18"/>
              </w:rPr>
              <w:t xml:space="preserve">(1) </w:t>
            </w:r>
            <w:r w:rsidR="00763D4E" w:rsidRPr="00F22C0F">
              <w:rPr>
                <w:rFonts w:ascii="Times New Roman" w:hAnsi="Times New Roman" w:cs="Times New Roman"/>
                <w:sz w:val="20"/>
                <w:szCs w:val="18"/>
              </w:rPr>
              <w:tab/>
            </w:r>
          </w:p>
        </w:tc>
        <w:tc>
          <w:tcPr>
            <w:tcW w:w="3414" w:type="pct"/>
          </w:tcPr>
          <w:p w14:paraId="4EA4812F"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“paragraph (a), (b) or (c) of sub-section (1) of section 60”, substitute “paragraph 60 (1) (a), (b) or (c)’\</w:t>
            </w:r>
          </w:p>
        </w:tc>
      </w:tr>
      <w:tr w:rsidR="00623B74" w:rsidRPr="00F22C0F" w14:paraId="3AC306AA" w14:textId="77777777" w:rsidTr="00763D4E">
        <w:trPr>
          <w:trHeight w:val="20"/>
        </w:trPr>
        <w:tc>
          <w:tcPr>
            <w:tcW w:w="1586" w:type="pct"/>
          </w:tcPr>
          <w:p w14:paraId="5A4875E8" w14:textId="77777777" w:rsidR="00623B74" w:rsidRPr="00F22C0F" w:rsidRDefault="00FE3B7A" w:rsidP="00A56738">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61 </w:t>
            </w:r>
            <w:r w:rsidRPr="00F22C0F">
              <w:rPr>
                <w:rFonts w:ascii="Times New Roman" w:hAnsi="Times New Roman" w:cs="Times New Roman"/>
                <w:smallCaps/>
                <w:sz w:val="20"/>
                <w:szCs w:val="18"/>
              </w:rPr>
              <w:t xml:space="preserve">a </w:t>
            </w:r>
            <w:r w:rsidRPr="00F22C0F">
              <w:rPr>
                <w:rFonts w:ascii="Times New Roman" w:hAnsi="Times New Roman" w:cs="Times New Roman"/>
                <w:sz w:val="20"/>
                <w:szCs w:val="18"/>
              </w:rPr>
              <w:t xml:space="preserve">(2) </w:t>
            </w:r>
            <w:r w:rsidR="00763D4E" w:rsidRPr="00F22C0F">
              <w:rPr>
                <w:rFonts w:ascii="Times New Roman" w:hAnsi="Times New Roman" w:cs="Times New Roman"/>
                <w:sz w:val="20"/>
                <w:szCs w:val="18"/>
              </w:rPr>
              <w:tab/>
            </w:r>
          </w:p>
        </w:tc>
        <w:tc>
          <w:tcPr>
            <w:tcW w:w="3414" w:type="pct"/>
          </w:tcPr>
          <w:p w14:paraId="28E02A49"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“sub-section (3) of section 60”, substitute “sub-section 60 (3)”. </w:t>
            </w:r>
          </w:p>
        </w:tc>
      </w:tr>
      <w:tr w:rsidR="00623B74" w:rsidRPr="00F22C0F" w14:paraId="754A79C3" w14:textId="77777777" w:rsidTr="00763D4E">
        <w:trPr>
          <w:trHeight w:val="20"/>
        </w:trPr>
        <w:tc>
          <w:tcPr>
            <w:tcW w:w="1586" w:type="pct"/>
          </w:tcPr>
          <w:p w14:paraId="66E380EC" w14:textId="77777777" w:rsidR="00623B74" w:rsidRPr="00F22C0F" w:rsidRDefault="00FE3B7A" w:rsidP="00A56738">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Paragraph 63 (1) (a) </w:t>
            </w:r>
            <w:r w:rsidR="00763D4E" w:rsidRPr="00F22C0F">
              <w:rPr>
                <w:rFonts w:ascii="Times New Roman" w:hAnsi="Times New Roman" w:cs="Times New Roman"/>
                <w:sz w:val="20"/>
                <w:szCs w:val="18"/>
              </w:rPr>
              <w:tab/>
            </w:r>
          </w:p>
        </w:tc>
        <w:tc>
          <w:tcPr>
            <w:tcW w:w="3414" w:type="pct"/>
          </w:tcPr>
          <w:p w14:paraId="40D5BD6B" w14:textId="77777777" w:rsidR="003D7125"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“the next succeeding paragraph”, substitute “paragraph (aa)”.</w:t>
            </w:r>
          </w:p>
          <w:p w14:paraId="62D089FC"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“paragraph (a) of sub-section (1</w:t>
            </w:r>
            <w:r w:rsidRPr="00F22C0F">
              <w:rPr>
                <w:rFonts w:ascii="Times New Roman" w:hAnsi="Times New Roman" w:cs="Times New Roman"/>
                <w:smallCaps/>
                <w:sz w:val="20"/>
                <w:szCs w:val="18"/>
              </w:rPr>
              <w:t>a</w:t>
            </w:r>
            <w:r w:rsidRPr="00F22C0F">
              <w:rPr>
                <w:rFonts w:ascii="Times New Roman" w:hAnsi="Times New Roman" w:cs="Times New Roman"/>
                <w:sz w:val="20"/>
                <w:szCs w:val="18"/>
              </w:rPr>
              <w:t>) of section 28”, substitute “paragraph 28 (</w:t>
            </w:r>
            <w:r w:rsidR="0076237C" w:rsidRPr="00F22C0F">
              <w:rPr>
                <w:rFonts w:ascii="Times New Roman" w:hAnsi="Times New Roman" w:cs="Times New Roman"/>
                <w:smallCaps/>
                <w:sz w:val="20"/>
                <w:szCs w:val="18"/>
              </w:rPr>
              <w:t>1a</w:t>
            </w:r>
            <w:r w:rsidRPr="00F22C0F">
              <w:rPr>
                <w:rFonts w:ascii="Times New Roman" w:hAnsi="Times New Roman" w:cs="Times New Roman"/>
                <w:sz w:val="20"/>
                <w:szCs w:val="18"/>
              </w:rPr>
              <w:t xml:space="preserve">) (a)”. </w:t>
            </w:r>
          </w:p>
        </w:tc>
      </w:tr>
      <w:tr w:rsidR="00623B74" w:rsidRPr="00F22C0F" w14:paraId="7E1EFE89" w14:textId="77777777" w:rsidTr="00763D4E">
        <w:trPr>
          <w:trHeight w:val="20"/>
        </w:trPr>
        <w:tc>
          <w:tcPr>
            <w:tcW w:w="1586" w:type="pct"/>
          </w:tcPr>
          <w:p w14:paraId="452E1949" w14:textId="77777777" w:rsidR="00623B74" w:rsidRPr="00F22C0F" w:rsidRDefault="00FE3B7A" w:rsidP="00763D4E">
            <w:pPr>
              <w:tabs>
                <w:tab w:val="left" w:leader="dot" w:pos="2139"/>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Sub-paragraph 63 (1) (aa) (</w:t>
            </w:r>
            <w:proofErr w:type="spellStart"/>
            <w:r w:rsidRPr="00F22C0F">
              <w:rPr>
                <w:rFonts w:ascii="Times New Roman" w:hAnsi="Times New Roman" w:cs="Times New Roman"/>
                <w:sz w:val="20"/>
                <w:szCs w:val="18"/>
              </w:rPr>
              <w:t>i</w:t>
            </w:r>
            <w:proofErr w:type="spellEnd"/>
            <w:r w:rsidRPr="00F22C0F">
              <w:rPr>
                <w:rFonts w:ascii="Times New Roman" w:hAnsi="Times New Roman" w:cs="Times New Roman"/>
                <w:sz w:val="20"/>
                <w:szCs w:val="18"/>
              </w:rPr>
              <w:t>)</w:t>
            </w:r>
          </w:p>
        </w:tc>
        <w:tc>
          <w:tcPr>
            <w:tcW w:w="3414" w:type="pct"/>
          </w:tcPr>
          <w:p w14:paraId="148CF1A5"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“six”, substitute “6”. </w:t>
            </w:r>
          </w:p>
        </w:tc>
      </w:tr>
      <w:tr w:rsidR="00623B74" w:rsidRPr="00F22C0F" w14:paraId="2004D2B7" w14:textId="77777777" w:rsidTr="00763D4E">
        <w:trPr>
          <w:trHeight w:val="20"/>
        </w:trPr>
        <w:tc>
          <w:tcPr>
            <w:tcW w:w="1586" w:type="pct"/>
          </w:tcPr>
          <w:p w14:paraId="0617C56F" w14:textId="77777777" w:rsidR="00623B74" w:rsidRPr="00F22C0F" w:rsidRDefault="00FE3B7A" w:rsidP="00A56738">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Paragraph 63 (1) (b) </w:t>
            </w:r>
            <w:r w:rsidR="00763D4E" w:rsidRPr="00F22C0F">
              <w:rPr>
                <w:rFonts w:ascii="Times New Roman" w:hAnsi="Times New Roman" w:cs="Times New Roman"/>
                <w:sz w:val="20"/>
                <w:szCs w:val="18"/>
              </w:rPr>
              <w:tab/>
            </w:r>
          </w:p>
        </w:tc>
        <w:tc>
          <w:tcPr>
            <w:tcW w:w="3414" w:type="pct"/>
          </w:tcPr>
          <w:p w14:paraId="58FDE9F2"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“paragraph (a) of sub-section (1</w:t>
            </w:r>
            <w:r w:rsidRPr="00F22C0F">
              <w:rPr>
                <w:rFonts w:ascii="Times New Roman" w:hAnsi="Times New Roman" w:cs="Times New Roman"/>
                <w:smallCaps/>
                <w:sz w:val="20"/>
                <w:szCs w:val="18"/>
              </w:rPr>
              <w:t>a</w:t>
            </w:r>
            <w:r w:rsidRPr="00F22C0F">
              <w:rPr>
                <w:rFonts w:ascii="Times New Roman" w:hAnsi="Times New Roman" w:cs="Times New Roman"/>
                <w:sz w:val="20"/>
                <w:szCs w:val="18"/>
              </w:rPr>
              <w:t>) of section 28”, substitute “paragraph 28 (1</w:t>
            </w:r>
            <w:r w:rsidRPr="00F22C0F">
              <w:rPr>
                <w:rFonts w:ascii="Times New Roman" w:hAnsi="Times New Roman" w:cs="Times New Roman"/>
                <w:smallCaps/>
                <w:sz w:val="20"/>
                <w:szCs w:val="18"/>
              </w:rPr>
              <w:t>a</w:t>
            </w:r>
            <w:r w:rsidRPr="00F22C0F">
              <w:rPr>
                <w:rFonts w:ascii="Times New Roman" w:hAnsi="Times New Roman" w:cs="Times New Roman"/>
                <w:sz w:val="20"/>
                <w:szCs w:val="18"/>
              </w:rPr>
              <w:t xml:space="preserve">) (a)”. </w:t>
            </w:r>
          </w:p>
        </w:tc>
      </w:tr>
      <w:tr w:rsidR="00623B74" w:rsidRPr="00F22C0F" w14:paraId="030BE69B" w14:textId="77777777" w:rsidTr="00763D4E">
        <w:trPr>
          <w:trHeight w:val="20"/>
        </w:trPr>
        <w:tc>
          <w:tcPr>
            <w:tcW w:w="1586" w:type="pct"/>
          </w:tcPr>
          <w:p w14:paraId="74147C3C" w14:textId="65D165C7" w:rsidR="00623B74" w:rsidRPr="00F22C0F" w:rsidRDefault="00686961" w:rsidP="00686961">
            <w:pPr>
              <w:tabs>
                <w:tab w:val="left" w:leader="dot" w:pos="2430"/>
              </w:tabs>
              <w:spacing w:after="0" w:line="240" w:lineRule="auto"/>
              <w:ind w:left="288" w:hanging="288"/>
              <w:jc w:val="both"/>
              <w:rPr>
                <w:rFonts w:ascii="Times New Roman" w:hAnsi="Times New Roman" w:cs="Times New Roman"/>
                <w:sz w:val="20"/>
                <w:szCs w:val="18"/>
              </w:rPr>
            </w:pPr>
            <w:r>
              <w:rPr>
                <w:rFonts w:ascii="Times New Roman" w:hAnsi="Times New Roman" w:cs="Times New Roman"/>
                <w:sz w:val="20"/>
                <w:szCs w:val="18"/>
              </w:rPr>
              <w:t>Sub-section 63 (</w:t>
            </w:r>
            <w:r w:rsidR="00FE3B7A" w:rsidRPr="00F22C0F">
              <w:rPr>
                <w:rFonts w:ascii="Times New Roman" w:hAnsi="Times New Roman" w:cs="Times New Roman"/>
                <w:sz w:val="20"/>
                <w:szCs w:val="18"/>
              </w:rPr>
              <w:t>1</w:t>
            </w:r>
            <w:r w:rsidR="00FE3B7A" w:rsidRPr="00F22C0F">
              <w:rPr>
                <w:rFonts w:ascii="Times New Roman" w:hAnsi="Times New Roman" w:cs="Times New Roman"/>
                <w:smallCaps/>
                <w:sz w:val="20"/>
                <w:szCs w:val="18"/>
              </w:rPr>
              <w:t>a)</w:t>
            </w:r>
            <w:r w:rsidR="00763D4E" w:rsidRPr="00F22C0F">
              <w:rPr>
                <w:rFonts w:ascii="Times New Roman" w:hAnsi="Times New Roman" w:cs="Times New Roman"/>
                <w:smallCaps/>
                <w:sz w:val="20"/>
                <w:szCs w:val="18"/>
              </w:rPr>
              <w:tab/>
            </w:r>
            <w:r w:rsidR="00FE3B7A" w:rsidRPr="00F22C0F">
              <w:rPr>
                <w:rFonts w:ascii="Times New Roman" w:hAnsi="Times New Roman" w:cs="Times New Roman"/>
                <w:smallCaps/>
                <w:sz w:val="20"/>
                <w:szCs w:val="18"/>
              </w:rPr>
              <w:t xml:space="preserve"> </w:t>
            </w:r>
          </w:p>
        </w:tc>
        <w:tc>
          <w:tcPr>
            <w:tcW w:w="3414" w:type="pct"/>
          </w:tcPr>
          <w:p w14:paraId="50EF0E1F" w14:textId="77777777" w:rsidR="003D7125"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“paragraph (a) or (aa) of sub-section (1)”, substitute “paragraph (1) (a) or (aa)”.</w:t>
            </w:r>
          </w:p>
          <w:p w14:paraId="7DFD8CB5" w14:textId="77777777" w:rsidR="00623B74" w:rsidRPr="00F22C0F" w:rsidRDefault="00FE3B7A" w:rsidP="00F5277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“sub-section (1</w:t>
            </w:r>
            <w:r w:rsidRPr="00F22C0F">
              <w:rPr>
                <w:rFonts w:ascii="Times New Roman" w:hAnsi="Times New Roman" w:cs="Times New Roman"/>
                <w:smallCaps/>
                <w:sz w:val="20"/>
                <w:szCs w:val="18"/>
              </w:rPr>
              <w:t>b</w:t>
            </w:r>
            <w:r w:rsidRPr="00F22C0F">
              <w:rPr>
                <w:rFonts w:ascii="Times New Roman" w:hAnsi="Times New Roman" w:cs="Times New Roman"/>
                <w:sz w:val="20"/>
                <w:szCs w:val="18"/>
              </w:rPr>
              <w:t xml:space="preserve">) of section 28”, substitute “sub-section 28 </w:t>
            </w:r>
            <w:r w:rsidRPr="00F22C0F">
              <w:rPr>
                <w:rFonts w:ascii="Times New Roman" w:hAnsi="Times New Roman" w:cs="Times New Roman"/>
                <w:smallCaps/>
                <w:sz w:val="20"/>
                <w:szCs w:val="18"/>
              </w:rPr>
              <w:t>(</w:t>
            </w:r>
            <w:r w:rsidR="00F5277F" w:rsidRPr="00F22C0F">
              <w:rPr>
                <w:rFonts w:ascii="Times New Roman" w:hAnsi="Times New Roman" w:cs="Times New Roman"/>
                <w:smallCaps/>
                <w:sz w:val="20"/>
                <w:szCs w:val="18"/>
              </w:rPr>
              <w:t>1</w:t>
            </w:r>
            <w:r w:rsidRPr="00F22C0F">
              <w:rPr>
                <w:rFonts w:ascii="Times New Roman" w:hAnsi="Times New Roman" w:cs="Times New Roman"/>
                <w:smallCaps/>
                <w:sz w:val="20"/>
                <w:szCs w:val="18"/>
              </w:rPr>
              <w:t xml:space="preserve">b)”. </w:t>
            </w:r>
          </w:p>
        </w:tc>
      </w:tr>
      <w:tr w:rsidR="00623B74" w:rsidRPr="00F22C0F" w14:paraId="099AC921" w14:textId="77777777" w:rsidTr="00763D4E">
        <w:trPr>
          <w:trHeight w:val="20"/>
        </w:trPr>
        <w:tc>
          <w:tcPr>
            <w:tcW w:w="1586" w:type="pct"/>
          </w:tcPr>
          <w:p w14:paraId="7A9A7CAE" w14:textId="77777777" w:rsidR="00623B74" w:rsidRPr="00F22C0F" w:rsidRDefault="00FE3B7A" w:rsidP="00A56738">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63 (</w:t>
            </w:r>
            <w:r w:rsidRPr="00F22C0F">
              <w:rPr>
                <w:rFonts w:ascii="Times New Roman" w:hAnsi="Times New Roman" w:cs="Times New Roman"/>
                <w:smallCaps/>
                <w:sz w:val="20"/>
                <w:szCs w:val="18"/>
              </w:rPr>
              <w:t>1c</w:t>
            </w:r>
            <w:r w:rsidRPr="00F22C0F">
              <w:rPr>
                <w:rFonts w:ascii="Times New Roman" w:hAnsi="Times New Roman" w:cs="Times New Roman"/>
                <w:sz w:val="20"/>
                <w:szCs w:val="18"/>
              </w:rPr>
              <w:t>) (a)</w:t>
            </w:r>
            <w:r w:rsidR="00763D4E" w:rsidRPr="00F22C0F">
              <w:rPr>
                <w:rFonts w:ascii="Times New Roman" w:hAnsi="Times New Roman" w:cs="Times New Roman"/>
                <w:sz w:val="20"/>
                <w:szCs w:val="18"/>
              </w:rPr>
              <w:tab/>
            </w:r>
          </w:p>
        </w:tc>
        <w:tc>
          <w:tcPr>
            <w:tcW w:w="3414" w:type="pct"/>
          </w:tcPr>
          <w:p w14:paraId="13AE1E25" w14:textId="77777777" w:rsidR="003D7125"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“sub-section (1) of section 85”, substitute “sub-section 85</w:t>
            </w:r>
            <w:r w:rsidR="003D4FC6" w:rsidRPr="00F22C0F">
              <w:rPr>
                <w:rFonts w:ascii="Times New Roman" w:hAnsi="Times New Roman" w:cs="Times New Roman"/>
                <w:sz w:val="20"/>
                <w:szCs w:val="18"/>
              </w:rPr>
              <w:t xml:space="preserve"> </w:t>
            </w:r>
            <w:r w:rsidRPr="00F22C0F">
              <w:rPr>
                <w:rFonts w:ascii="Times New Roman" w:hAnsi="Times New Roman" w:cs="Times New Roman"/>
                <w:sz w:val="20"/>
                <w:szCs w:val="18"/>
              </w:rPr>
              <w:t>(1)”.</w:t>
            </w:r>
          </w:p>
          <w:p w14:paraId="19C73075"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Omit “sub-section (2) of section 94”, substitute “sub-section 94 (2)”. </w:t>
            </w:r>
          </w:p>
        </w:tc>
      </w:tr>
      <w:tr w:rsidR="00623B74" w:rsidRPr="00F22C0F" w14:paraId="4A13F628" w14:textId="77777777" w:rsidTr="00763D4E">
        <w:trPr>
          <w:trHeight w:val="20"/>
        </w:trPr>
        <w:tc>
          <w:tcPr>
            <w:tcW w:w="1586" w:type="pct"/>
          </w:tcPr>
          <w:p w14:paraId="1222BB8D" w14:textId="77777777" w:rsidR="00623B74" w:rsidRPr="00F22C0F" w:rsidRDefault="00FE3B7A" w:rsidP="00A56738">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63 (</w:t>
            </w:r>
            <w:r w:rsidR="0076237C" w:rsidRPr="00F22C0F">
              <w:rPr>
                <w:rFonts w:ascii="Times New Roman" w:hAnsi="Times New Roman" w:cs="Times New Roman"/>
                <w:smallCaps/>
                <w:sz w:val="20"/>
                <w:szCs w:val="18"/>
              </w:rPr>
              <w:t>1c</w:t>
            </w:r>
            <w:r w:rsidRPr="00F22C0F">
              <w:rPr>
                <w:rFonts w:ascii="Times New Roman" w:hAnsi="Times New Roman" w:cs="Times New Roman"/>
                <w:sz w:val="20"/>
                <w:szCs w:val="18"/>
              </w:rPr>
              <w:t>) (b)</w:t>
            </w:r>
            <w:r w:rsidR="00763D4E" w:rsidRPr="00F22C0F">
              <w:rPr>
                <w:rFonts w:ascii="Times New Roman" w:hAnsi="Times New Roman" w:cs="Times New Roman"/>
                <w:sz w:val="20"/>
                <w:szCs w:val="18"/>
              </w:rPr>
              <w:tab/>
            </w:r>
          </w:p>
        </w:tc>
        <w:tc>
          <w:tcPr>
            <w:tcW w:w="3414" w:type="pct"/>
          </w:tcPr>
          <w:p w14:paraId="5981CB6A" w14:textId="77777777" w:rsidR="003D7125" w:rsidRPr="00F22C0F" w:rsidRDefault="00FE3B7A" w:rsidP="00763D4E">
            <w:pPr>
              <w:spacing w:after="0" w:line="240" w:lineRule="auto"/>
              <w:ind w:left="288" w:hanging="288"/>
              <w:jc w:val="both"/>
              <w:rPr>
                <w:rFonts w:ascii="Times New Roman" w:hAnsi="Times New Roman" w:cs="Times New Roman"/>
                <w:smallCaps/>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“sub-section (1</w:t>
            </w:r>
            <w:r w:rsidRPr="00F22C0F">
              <w:rPr>
                <w:rFonts w:ascii="Times New Roman" w:hAnsi="Times New Roman" w:cs="Times New Roman"/>
                <w:smallCaps/>
                <w:sz w:val="20"/>
                <w:szCs w:val="18"/>
              </w:rPr>
              <w:t>a</w:t>
            </w:r>
            <w:r w:rsidRPr="00F22C0F">
              <w:rPr>
                <w:rFonts w:ascii="Times New Roman" w:hAnsi="Times New Roman" w:cs="Times New Roman"/>
                <w:sz w:val="20"/>
                <w:szCs w:val="18"/>
              </w:rPr>
              <w:t>) of section 28”, substitute “sub-section 28 (1</w:t>
            </w:r>
            <w:r w:rsidRPr="00F22C0F">
              <w:rPr>
                <w:rFonts w:ascii="Times New Roman" w:hAnsi="Times New Roman" w:cs="Times New Roman"/>
                <w:smallCaps/>
                <w:sz w:val="20"/>
                <w:szCs w:val="18"/>
              </w:rPr>
              <w:t>a)”.</w:t>
            </w:r>
          </w:p>
          <w:p w14:paraId="63658E60" w14:textId="77777777" w:rsidR="00623B74" w:rsidRPr="00F22C0F" w:rsidRDefault="00FE3B7A" w:rsidP="00EE0CBC">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“sub-section (1</w:t>
            </w:r>
            <w:r w:rsidRPr="00F22C0F">
              <w:rPr>
                <w:rFonts w:ascii="Times New Roman" w:hAnsi="Times New Roman" w:cs="Times New Roman"/>
                <w:smallCaps/>
                <w:sz w:val="20"/>
                <w:szCs w:val="18"/>
              </w:rPr>
              <w:t>b</w:t>
            </w:r>
            <w:r w:rsidRPr="00F22C0F">
              <w:rPr>
                <w:rFonts w:ascii="Times New Roman" w:hAnsi="Times New Roman" w:cs="Times New Roman"/>
                <w:sz w:val="20"/>
                <w:szCs w:val="18"/>
              </w:rPr>
              <w:t xml:space="preserve">) of section 28”, substitute “sub-section 28 </w:t>
            </w:r>
            <w:r w:rsidRPr="00F22C0F">
              <w:rPr>
                <w:rFonts w:ascii="Times New Roman" w:hAnsi="Times New Roman" w:cs="Times New Roman"/>
                <w:smallCaps/>
                <w:sz w:val="20"/>
                <w:szCs w:val="18"/>
              </w:rPr>
              <w:t>(</w:t>
            </w:r>
            <w:r w:rsidR="00EE0CBC" w:rsidRPr="00F22C0F">
              <w:rPr>
                <w:rFonts w:ascii="Times New Roman" w:hAnsi="Times New Roman" w:cs="Times New Roman"/>
                <w:smallCaps/>
                <w:sz w:val="20"/>
                <w:szCs w:val="18"/>
              </w:rPr>
              <w:t>1</w:t>
            </w:r>
            <w:r w:rsidRPr="00F22C0F">
              <w:rPr>
                <w:rFonts w:ascii="Times New Roman" w:hAnsi="Times New Roman" w:cs="Times New Roman"/>
                <w:smallCaps/>
                <w:sz w:val="20"/>
                <w:szCs w:val="18"/>
              </w:rPr>
              <w:t xml:space="preserve">b)”. </w:t>
            </w:r>
          </w:p>
        </w:tc>
      </w:tr>
      <w:tr w:rsidR="00623B74" w:rsidRPr="00F22C0F" w14:paraId="1E04813C" w14:textId="77777777" w:rsidTr="00763D4E">
        <w:trPr>
          <w:trHeight w:val="20"/>
        </w:trPr>
        <w:tc>
          <w:tcPr>
            <w:tcW w:w="1586" w:type="pct"/>
          </w:tcPr>
          <w:p w14:paraId="7AD72AFA" w14:textId="77777777" w:rsidR="00623B74" w:rsidRPr="00F22C0F" w:rsidRDefault="00FE3B7A" w:rsidP="00A56738">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63 (3) </w:t>
            </w:r>
            <w:r w:rsidR="00763D4E" w:rsidRPr="00F22C0F">
              <w:rPr>
                <w:rFonts w:ascii="Times New Roman" w:hAnsi="Times New Roman" w:cs="Times New Roman"/>
                <w:sz w:val="20"/>
                <w:szCs w:val="18"/>
              </w:rPr>
              <w:tab/>
            </w:r>
          </w:p>
        </w:tc>
        <w:tc>
          <w:tcPr>
            <w:tcW w:w="3414" w:type="pct"/>
          </w:tcPr>
          <w:p w14:paraId="2B98BFD8"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“paragraph (a) of sub-section (1</w:t>
            </w:r>
            <w:r w:rsidRPr="00F22C0F">
              <w:rPr>
                <w:rFonts w:ascii="Times New Roman" w:hAnsi="Times New Roman" w:cs="Times New Roman"/>
                <w:smallCaps/>
                <w:sz w:val="20"/>
                <w:szCs w:val="18"/>
              </w:rPr>
              <w:t>a</w:t>
            </w:r>
            <w:r w:rsidRPr="00F22C0F">
              <w:rPr>
                <w:rFonts w:ascii="Times New Roman" w:hAnsi="Times New Roman" w:cs="Times New Roman"/>
                <w:sz w:val="20"/>
                <w:szCs w:val="18"/>
              </w:rPr>
              <w:t>) of section 28”, substitute “paragraph 28 (1</w:t>
            </w:r>
            <w:r w:rsidRPr="00F22C0F">
              <w:rPr>
                <w:rFonts w:ascii="Times New Roman" w:hAnsi="Times New Roman" w:cs="Times New Roman"/>
                <w:smallCaps/>
                <w:sz w:val="20"/>
                <w:szCs w:val="18"/>
              </w:rPr>
              <w:t>a</w:t>
            </w:r>
            <w:r w:rsidRPr="00F22C0F">
              <w:rPr>
                <w:rFonts w:ascii="Times New Roman" w:hAnsi="Times New Roman" w:cs="Times New Roman"/>
                <w:sz w:val="20"/>
                <w:szCs w:val="18"/>
              </w:rPr>
              <w:t xml:space="preserve">) (a)”. </w:t>
            </w:r>
          </w:p>
        </w:tc>
      </w:tr>
      <w:tr w:rsidR="00623B74" w:rsidRPr="00F22C0F" w14:paraId="3FF9F595" w14:textId="77777777" w:rsidTr="00763D4E">
        <w:trPr>
          <w:trHeight w:val="20"/>
        </w:trPr>
        <w:tc>
          <w:tcPr>
            <w:tcW w:w="1586" w:type="pct"/>
          </w:tcPr>
          <w:p w14:paraId="2DDEA461" w14:textId="77777777" w:rsidR="00623B74" w:rsidRPr="00F22C0F" w:rsidRDefault="00FE3B7A" w:rsidP="00A56738">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63 (3) (a)</w:t>
            </w:r>
            <w:r w:rsidR="00763D4E" w:rsidRPr="00F22C0F">
              <w:rPr>
                <w:rFonts w:ascii="Times New Roman" w:hAnsi="Times New Roman" w:cs="Times New Roman"/>
                <w:sz w:val="20"/>
                <w:szCs w:val="18"/>
              </w:rPr>
              <w:tab/>
            </w:r>
          </w:p>
        </w:tc>
        <w:tc>
          <w:tcPr>
            <w:tcW w:w="3414" w:type="pct"/>
          </w:tcPr>
          <w:p w14:paraId="5154DEF3"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“twenty-six”, substitute “26”. </w:t>
            </w:r>
          </w:p>
        </w:tc>
      </w:tr>
      <w:tr w:rsidR="00623B74" w:rsidRPr="00F22C0F" w14:paraId="2C4C2D5C" w14:textId="77777777" w:rsidTr="00763D4E">
        <w:trPr>
          <w:trHeight w:val="20"/>
        </w:trPr>
        <w:tc>
          <w:tcPr>
            <w:tcW w:w="1586" w:type="pct"/>
          </w:tcPr>
          <w:p w14:paraId="734F1EC8" w14:textId="77777777" w:rsidR="00623B74" w:rsidRPr="00F22C0F" w:rsidRDefault="00FE3B7A" w:rsidP="00A56738">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63 (3) (b)</w:t>
            </w:r>
            <w:r w:rsidR="00763D4E" w:rsidRPr="00F22C0F">
              <w:rPr>
                <w:rFonts w:ascii="Times New Roman" w:hAnsi="Times New Roman" w:cs="Times New Roman"/>
                <w:sz w:val="20"/>
                <w:szCs w:val="18"/>
              </w:rPr>
              <w:tab/>
            </w:r>
          </w:p>
        </w:tc>
        <w:tc>
          <w:tcPr>
            <w:tcW w:w="3414" w:type="pct"/>
          </w:tcPr>
          <w:p w14:paraId="3D5CCDB3"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“the last preceding paragraph”, substitute “paragraph (a)”. </w:t>
            </w:r>
          </w:p>
        </w:tc>
      </w:tr>
      <w:tr w:rsidR="00623B74" w:rsidRPr="00F22C0F" w14:paraId="1908BD37" w14:textId="77777777" w:rsidTr="00763D4E">
        <w:trPr>
          <w:trHeight w:val="20"/>
        </w:trPr>
        <w:tc>
          <w:tcPr>
            <w:tcW w:w="1586" w:type="pct"/>
          </w:tcPr>
          <w:p w14:paraId="0174FA64" w14:textId="77777777" w:rsidR="00623B74" w:rsidRPr="00F22C0F" w:rsidRDefault="00FE3B7A" w:rsidP="00A56738">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64 (a)....</w:t>
            </w:r>
            <w:r w:rsidR="00763D4E" w:rsidRPr="00F22C0F">
              <w:rPr>
                <w:rFonts w:ascii="Times New Roman" w:hAnsi="Times New Roman" w:cs="Times New Roman"/>
                <w:sz w:val="20"/>
                <w:szCs w:val="18"/>
              </w:rPr>
              <w:tab/>
            </w:r>
          </w:p>
        </w:tc>
        <w:tc>
          <w:tcPr>
            <w:tcW w:w="3414" w:type="pct"/>
          </w:tcPr>
          <w:p w14:paraId="7FB68B3E"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“Sixty-five dollars”, substitute “$65”. </w:t>
            </w:r>
          </w:p>
        </w:tc>
      </w:tr>
      <w:tr w:rsidR="00623B74" w:rsidRPr="00F22C0F" w14:paraId="46E69627" w14:textId="77777777" w:rsidTr="00763D4E">
        <w:trPr>
          <w:trHeight w:val="20"/>
        </w:trPr>
        <w:tc>
          <w:tcPr>
            <w:tcW w:w="1586" w:type="pct"/>
          </w:tcPr>
          <w:p w14:paraId="7F4FB760" w14:textId="77777777" w:rsidR="00623B74" w:rsidRPr="00F22C0F" w:rsidRDefault="00FE3B7A" w:rsidP="00A56738">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64 (b).....</w:t>
            </w:r>
            <w:r w:rsidR="00763D4E" w:rsidRPr="00F22C0F">
              <w:rPr>
                <w:rFonts w:ascii="Times New Roman" w:hAnsi="Times New Roman" w:cs="Times New Roman"/>
                <w:sz w:val="20"/>
                <w:szCs w:val="18"/>
              </w:rPr>
              <w:tab/>
            </w:r>
          </w:p>
        </w:tc>
        <w:tc>
          <w:tcPr>
            <w:tcW w:w="3414" w:type="pct"/>
          </w:tcPr>
          <w:p w14:paraId="303ADA42" w14:textId="77777777" w:rsidR="003D7125"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“sixteen”, substitute “16”.</w:t>
            </w:r>
          </w:p>
          <w:p w14:paraId="5CD3DD88"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Omit “Three hundred and twelve dollars”, substitute “$312”. </w:t>
            </w:r>
          </w:p>
        </w:tc>
      </w:tr>
      <w:tr w:rsidR="00623B74" w:rsidRPr="00F22C0F" w14:paraId="582AE94A" w14:textId="77777777" w:rsidTr="00763D4E">
        <w:trPr>
          <w:trHeight w:val="20"/>
        </w:trPr>
        <w:tc>
          <w:tcPr>
            <w:tcW w:w="1586" w:type="pct"/>
          </w:tcPr>
          <w:p w14:paraId="171B37A7" w14:textId="77777777" w:rsidR="00623B74" w:rsidRPr="00F22C0F" w:rsidRDefault="00FE3B7A" w:rsidP="00A56738">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64</w:t>
            </w:r>
            <w:r w:rsidR="003D4FC6" w:rsidRPr="00F22C0F">
              <w:rPr>
                <w:rFonts w:ascii="Times New Roman" w:hAnsi="Times New Roman" w:cs="Times New Roman"/>
                <w:sz w:val="20"/>
                <w:szCs w:val="18"/>
              </w:rPr>
              <w:t xml:space="preserve"> </w:t>
            </w:r>
            <w:r w:rsidRPr="00F22C0F">
              <w:rPr>
                <w:rFonts w:ascii="Times New Roman" w:hAnsi="Times New Roman" w:cs="Times New Roman"/>
                <w:sz w:val="20"/>
                <w:szCs w:val="18"/>
              </w:rPr>
              <w:t>(d)....</w:t>
            </w:r>
            <w:r w:rsidR="00763D4E" w:rsidRPr="00F22C0F">
              <w:rPr>
                <w:rFonts w:ascii="Times New Roman" w:hAnsi="Times New Roman" w:cs="Times New Roman"/>
                <w:sz w:val="20"/>
                <w:szCs w:val="18"/>
              </w:rPr>
              <w:tab/>
            </w:r>
          </w:p>
        </w:tc>
        <w:tc>
          <w:tcPr>
            <w:tcW w:w="3414" w:type="pct"/>
          </w:tcPr>
          <w:p w14:paraId="0A32C136"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“Three hundred and twelve dollars”, substitute “$312”. </w:t>
            </w:r>
          </w:p>
        </w:tc>
      </w:tr>
      <w:tr w:rsidR="00623B74" w:rsidRPr="00F22C0F" w14:paraId="17CAF3AA" w14:textId="77777777" w:rsidTr="00763D4E">
        <w:trPr>
          <w:trHeight w:val="20"/>
        </w:trPr>
        <w:tc>
          <w:tcPr>
            <w:tcW w:w="1586" w:type="pct"/>
          </w:tcPr>
          <w:p w14:paraId="0144B053" w14:textId="77777777" w:rsidR="00623B74" w:rsidRPr="00F22C0F" w:rsidRDefault="00FE3B7A" w:rsidP="00A56738">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65</w:t>
            </w:r>
            <w:r w:rsidRPr="00F22C0F">
              <w:rPr>
                <w:rFonts w:ascii="Times New Roman" w:hAnsi="Times New Roman" w:cs="Times New Roman"/>
                <w:smallCaps/>
                <w:sz w:val="20"/>
                <w:szCs w:val="18"/>
              </w:rPr>
              <w:t xml:space="preserve">a </w:t>
            </w:r>
            <w:r w:rsidRPr="00F22C0F">
              <w:rPr>
                <w:rFonts w:ascii="Times New Roman" w:hAnsi="Times New Roman" w:cs="Times New Roman"/>
                <w:sz w:val="20"/>
                <w:szCs w:val="18"/>
              </w:rPr>
              <w:t xml:space="preserve">(5) </w:t>
            </w:r>
            <w:r w:rsidR="00763D4E" w:rsidRPr="00F22C0F">
              <w:rPr>
                <w:rFonts w:ascii="Times New Roman" w:hAnsi="Times New Roman" w:cs="Times New Roman"/>
                <w:sz w:val="20"/>
                <w:szCs w:val="18"/>
              </w:rPr>
              <w:tab/>
            </w:r>
          </w:p>
        </w:tc>
        <w:tc>
          <w:tcPr>
            <w:tcW w:w="3414" w:type="pct"/>
          </w:tcPr>
          <w:p w14:paraId="432D1DF8" w14:textId="77777777" w:rsidR="003D7125"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“the last preceding sub-section”, substitute “sub-section (4)”.</w:t>
            </w:r>
          </w:p>
          <w:p w14:paraId="34E38751" w14:textId="77777777" w:rsidR="00623B74" w:rsidRPr="00F22C0F" w:rsidRDefault="00FE3B7A" w:rsidP="00763D4E">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“the next succeeding section”, substitute “section 65</w:t>
            </w:r>
            <w:r w:rsidRPr="00F22C0F">
              <w:rPr>
                <w:rFonts w:ascii="Times New Roman" w:hAnsi="Times New Roman" w:cs="Times New Roman"/>
                <w:smallCaps/>
                <w:sz w:val="20"/>
                <w:szCs w:val="18"/>
              </w:rPr>
              <w:t xml:space="preserve">b”. </w:t>
            </w:r>
          </w:p>
        </w:tc>
      </w:tr>
    </w:tbl>
    <w:p w14:paraId="5FF26DF0" w14:textId="77777777" w:rsidR="00623B74" w:rsidRPr="00F22C0F" w:rsidRDefault="00FE3B7A" w:rsidP="00763D4E">
      <w:pPr>
        <w:spacing w:after="0" w:line="240" w:lineRule="auto"/>
        <w:jc w:val="center"/>
        <w:rPr>
          <w:rFonts w:ascii="Times New Roman" w:hAnsi="Times New Roman" w:cs="Times New Roman"/>
        </w:rPr>
      </w:pPr>
      <w:r w:rsidRPr="00F22C0F">
        <w:rPr>
          <w:rFonts w:ascii="Times New Roman" w:hAnsi="Times New Roman" w:cs="Times New Roman"/>
        </w:rPr>
        <w:br w:type="page"/>
      </w:r>
      <w:r w:rsidRPr="00F22C0F">
        <w:rPr>
          <w:rFonts w:ascii="Times New Roman" w:hAnsi="Times New Roman" w:cs="Times New Roman"/>
          <w:b/>
        </w:rPr>
        <w:lastRenderedPageBreak/>
        <w:t>SCHEDULE 1—</w:t>
      </w:r>
      <w:r w:rsidR="00623B74" w:rsidRPr="00F22C0F">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560"/>
        <w:gridCol w:w="5829"/>
      </w:tblGrid>
      <w:tr w:rsidR="00623B74" w:rsidRPr="00F22C0F" w14:paraId="29220FD1" w14:textId="77777777" w:rsidTr="00EE0CBC">
        <w:trPr>
          <w:trHeight w:val="20"/>
        </w:trPr>
        <w:tc>
          <w:tcPr>
            <w:tcW w:w="1526" w:type="pct"/>
            <w:tcBorders>
              <w:top w:val="single" w:sz="6" w:space="0" w:color="auto"/>
            </w:tcBorders>
          </w:tcPr>
          <w:p w14:paraId="72707E54"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Column 1</w:t>
            </w:r>
          </w:p>
        </w:tc>
        <w:tc>
          <w:tcPr>
            <w:tcW w:w="3474" w:type="pct"/>
            <w:tcBorders>
              <w:top w:val="single" w:sz="6" w:space="0" w:color="auto"/>
            </w:tcBorders>
          </w:tcPr>
          <w:p w14:paraId="60AB5D2A"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Column 2</w:t>
            </w:r>
          </w:p>
        </w:tc>
      </w:tr>
      <w:tr w:rsidR="00623B74" w:rsidRPr="00F22C0F" w14:paraId="5C9A6555" w14:textId="77777777" w:rsidTr="00EE0CBC">
        <w:trPr>
          <w:trHeight w:val="20"/>
        </w:trPr>
        <w:tc>
          <w:tcPr>
            <w:tcW w:w="1526" w:type="pct"/>
            <w:tcBorders>
              <w:bottom w:val="single" w:sz="6" w:space="0" w:color="auto"/>
            </w:tcBorders>
          </w:tcPr>
          <w:p w14:paraId="1AC58C8F"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Provision amended</w:t>
            </w:r>
          </w:p>
        </w:tc>
        <w:tc>
          <w:tcPr>
            <w:tcW w:w="3474" w:type="pct"/>
            <w:tcBorders>
              <w:bottom w:val="single" w:sz="6" w:space="0" w:color="auto"/>
            </w:tcBorders>
          </w:tcPr>
          <w:p w14:paraId="27AE164E"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Amendments</w:t>
            </w:r>
          </w:p>
        </w:tc>
      </w:tr>
      <w:tr w:rsidR="00623B74" w:rsidRPr="00F22C0F" w14:paraId="314063DB" w14:textId="77777777" w:rsidTr="00EE0CBC">
        <w:trPr>
          <w:trHeight w:val="20"/>
        </w:trPr>
        <w:tc>
          <w:tcPr>
            <w:tcW w:w="1526" w:type="pct"/>
            <w:tcBorders>
              <w:top w:val="single" w:sz="6" w:space="0" w:color="auto"/>
            </w:tcBorders>
          </w:tcPr>
          <w:p w14:paraId="2A2E5428" w14:textId="77777777" w:rsidR="00623B74" w:rsidRPr="00F22C0F" w:rsidRDefault="00623B74" w:rsidP="0041215F">
            <w:pPr>
              <w:tabs>
                <w:tab w:val="left" w:leader="dot" w:pos="2106"/>
              </w:tabs>
              <w:spacing w:after="0" w:line="240" w:lineRule="auto"/>
              <w:ind w:left="288" w:hanging="288"/>
              <w:jc w:val="both"/>
              <w:rPr>
                <w:rFonts w:ascii="Times New Roman" w:hAnsi="Times New Roman" w:cs="Times New Roman"/>
                <w:sz w:val="20"/>
                <w:szCs w:val="18"/>
              </w:rPr>
            </w:pPr>
          </w:p>
        </w:tc>
        <w:tc>
          <w:tcPr>
            <w:tcW w:w="3474" w:type="pct"/>
            <w:tcBorders>
              <w:top w:val="single" w:sz="6" w:space="0" w:color="auto"/>
            </w:tcBorders>
          </w:tcPr>
          <w:p w14:paraId="4E5F5A0C" w14:textId="77777777" w:rsidR="003D7125"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(c)</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“sub-section (1), (5) or (6) of section 74”, substitute “sub</w:t>
            </w:r>
            <w:r w:rsidR="00C47868" w:rsidRPr="00F22C0F">
              <w:rPr>
                <w:rFonts w:ascii="Times New Roman" w:hAnsi="Times New Roman" w:cs="Times New Roman"/>
                <w:sz w:val="20"/>
                <w:szCs w:val="18"/>
              </w:rPr>
              <w:softHyphen/>
            </w:r>
            <w:r w:rsidRPr="00F22C0F">
              <w:rPr>
                <w:rFonts w:ascii="Times New Roman" w:hAnsi="Times New Roman" w:cs="Times New Roman"/>
                <w:sz w:val="20"/>
                <w:szCs w:val="18"/>
              </w:rPr>
              <w:t>section 74 (1), (5) or (6)”.</w:t>
            </w:r>
          </w:p>
          <w:p w14:paraId="3B0E5E31"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(d)</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“sub-section (1) of section 140”, substitute “sub-section 140</w:t>
            </w:r>
            <w:r w:rsidR="00F5277F"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(1)”. </w:t>
            </w:r>
          </w:p>
        </w:tc>
      </w:tr>
      <w:tr w:rsidR="00623B74" w:rsidRPr="00F22C0F" w14:paraId="16AA22DB" w14:textId="77777777" w:rsidTr="00EE0CBC">
        <w:trPr>
          <w:trHeight w:val="20"/>
        </w:trPr>
        <w:tc>
          <w:tcPr>
            <w:tcW w:w="1526" w:type="pct"/>
          </w:tcPr>
          <w:p w14:paraId="0E438B2C" w14:textId="77777777" w:rsidR="00623B74" w:rsidRPr="00F22C0F" w:rsidRDefault="00FE3B7A" w:rsidP="00EE0CBC">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Section 67.......</w:t>
            </w:r>
            <w:r w:rsidR="0041215F" w:rsidRPr="00F22C0F">
              <w:rPr>
                <w:rFonts w:ascii="Times New Roman" w:hAnsi="Times New Roman" w:cs="Times New Roman"/>
                <w:sz w:val="20"/>
                <w:szCs w:val="18"/>
              </w:rPr>
              <w:tab/>
            </w:r>
          </w:p>
        </w:tc>
        <w:tc>
          <w:tcPr>
            <w:tcW w:w="3474" w:type="pct"/>
          </w:tcPr>
          <w:p w14:paraId="503EDCD1"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Repeal the section. </w:t>
            </w:r>
          </w:p>
        </w:tc>
      </w:tr>
      <w:tr w:rsidR="00623B74" w:rsidRPr="00F22C0F" w14:paraId="58BB3070" w14:textId="77777777" w:rsidTr="00EE0CBC">
        <w:trPr>
          <w:trHeight w:val="20"/>
        </w:trPr>
        <w:tc>
          <w:tcPr>
            <w:tcW w:w="1526" w:type="pct"/>
          </w:tcPr>
          <w:p w14:paraId="1807F8BD" w14:textId="77777777" w:rsidR="00623B74" w:rsidRPr="00F22C0F" w:rsidRDefault="00FE3B7A" w:rsidP="00EE0CBC">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68 (2) </w:t>
            </w:r>
            <w:r w:rsidR="0041215F" w:rsidRPr="00F22C0F">
              <w:rPr>
                <w:rFonts w:ascii="Times New Roman" w:hAnsi="Times New Roman" w:cs="Times New Roman"/>
                <w:sz w:val="20"/>
                <w:szCs w:val="18"/>
              </w:rPr>
              <w:tab/>
            </w:r>
          </w:p>
        </w:tc>
        <w:tc>
          <w:tcPr>
            <w:tcW w:w="3474" w:type="pct"/>
          </w:tcPr>
          <w:p w14:paraId="04DE2196"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“three”, substitute “3”. </w:t>
            </w:r>
          </w:p>
        </w:tc>
      </w:tr>
      <w:tr w:rsidR="00623B74" w:rsidRPr="00F22C0F" w14:paraId="4691B13F" w14:textId="77777777" w:rsidTr="00EE0CBC">
        <w:trPr>
          <w:trHeight w:val="20"/>
        </w:trPr>
        <w:tc>
          <w:tcPr>
            <w:tcW w:w="1526" w:type="pct"/>
          </w:tcPr>
          <w:p w14:paraId="203E1454" w14:textId="77777777" w:rsidR="00623B74" w:rsidRPr="00F22C0F" w:rsidRDefault="00FE3B7A" w:rsidP="00EE0CBC">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68 (3) </w:t>
            </w:r>
            <w:r w:rsidR="0041215F" w:rsidRPr="00F22C0F">
              <w:rPr>
                <w:rFonts w:ascii="Times New Roman" w:hAnsi="Times New Roman" w:cs="Times New Roman"/>
                <w:sz w:val="20"/>
                <w:szCs w:val="18"/>
              </w:rPr>
              <w:tab/>
            </w:r>
          </w:p>
        </w:tc>
        <w:tc>
          <w:tcPr>
            <w:tcW w:w="3474" w:type="pct"/>
          </w:tcPr>
          <w:p w14:paraId="089E939D"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“three”, substitute “3”. </w:t>
            </w:r>
          </w:p>
        </w:tc>
      </w:tr>
      <w:tr w:rsidR="00623B74" w:rsidRPr="00F22C0F" w14:paraId="74C685BD" w14:textId="77777777" w:rsidTr="00EE0CBC">
        <w:trPr>
          <w:trHeight w:val="20"/>
        </w:trPr>
        <w:tc>
          <w:tcPr>
            <w:tcW w:w="1526" w:type="pct"/>
          </w:tcPr>
          <w:p w14:paraId="5E49951A" w14:textId="77777777" w:rsidR="00623B74" w:rsidRPr="00F22C0F" w:rsidRDefault="00FE3B7A" w:rsidP="00EE0CBC">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68 (4) </w:t>
            </w:r>
            <w:r w:rsidR="0041215F" w:rsidRPr="00F22C0F">
              <w:rPr>
                <w:rFonts w:ascii="Times New Roman" w:hAnsi="Times New Roman" w:cs="Times New Roman"/>
                <w:sz w:val="20"/>
                <w:szCs w:val="18"/>
              </w:rPr>
              <w:tab/>
            </w:r>
          </w:p>
        </w:tc>
        <w:tc>
          <w:tcPr>
            <w:tcW w:w="3474" w:type="pct"/>
          </w:tcPr>
          <w:p w14:paraId="47E9F0C5"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“three” (wherever occurring), substitute “3”. </w:t>
            </w:r>
          </w:p>
        </w:tc>
      </w:tr>
      <w:tr w:rsidR="00623B74" w:rsidRPr="00F22C0F" w14:paraId="275DBE6C" w14:textId="77777777" w:rsidTr="00EE0CBC">
        <w:trPr>
          <w:trHeight w:val="20"/>
        </w:trPr>
        <w:tc>
          <w:tcPr>
            <w:tcW w:w="1526" w:type="pct"/>
          </w:tcPr>
          <w:p w14:paraId="7F058B22" w14:textId="77777777" w:rsidR="00623B74" w:rsidRPr="00F22C0F" w:rsidRDefault="00FE3B7A" w:rsidP="00EE0CBC">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70 (2) </w:t>
            </w:r>
            <w:r w:rsidR="0041215F" w:rsidRPr="00F22C0F">
              <w:rPr>
                <w:rFonts w:ascii="Times New Roman" w:hAnsi="Times New Roman" w:cs="Times New Roman"/>
                <w:sz w:val="20"/>
                <w:szCs w:val="18"/>
              </w:rPr>
              <w:tab/>
            </w:r>
          </w:p>
        </w:tc>
        <w:tc>
          <w:tcPr>
            <w:tcW w:w="3474" w:type="pct"/>
          </w:tcPr>
          <w:p w14:paraId="12B791B6"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“twenty-six”, substitute “26”. </w:t>
            </w:r>
          </w:p>
        </w:tc>
      </w:tr>
      <w:tr w:rsidR="00623B74" w:rsidRPr="00F22C0F" w14:paraId="57BDEBF8" w14:textId="77777777" w:rsidTr="00EE0CBC">
        <w:trPr>
          <w:trHeight w:val="20"/>
        </w:trPr>
        <w:tc>
          <w:tcPr>
            <w:tcW w:w="1526" w:type="pct"/>
          </w:tcPr>
          <w:p w14:paraId="525EFDC4" w14:textId="77777777" w:rsidR="00623B74" w:rsidRPr="00F22C0F" w:rsidRDefault="00FE3B7A" w:rsidP="00EE0CBC">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70 (3) </w:t>
            </w:r>
            <w:r w:rsidR="0041215F" w:rsidRPr="00F22C0F">
              <w:rPr>
                <w:rFonts w:ascii="Times New Roman" w:hAnsi="Times New Roman" w:cs="Times New Roman"/>
                <w:sz w:val="20"/>
                <w:szCs w:val="18"/>
              </w:rPr>
              <w:tab/>
            </w:r>
          </w:p>
        </w:tc>
        <w:tc>
          <w:tcPr>
            <w:tcW w:w="3474" w:type="pct"/>
          </w:tcPr>
          <w:p w14:paraId="213A1B73" w14:textId="77777777" w:rsidR="003D7125"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“the last preceding sub-section”, substitute “sub-section (2)”.</w:t>
            </w:r>
          </w:p>
          <w:p w14:paraId="4D3BDD0C" w14:textId="77777777" w:rsidR="003D7125"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“Ten” (wherever occurring), substitute “10”.</w:t>
            </w:r>
          </w:p>
          <w:p w14:paraId="0C9C0023"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(c)</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Omit “Five” (wherever occurring), substitute “5”. </w:t>
            </w:r>
          </w:p>
        </w:tc>
      </w:tr>
      <w:tr w:rsidR="00623B74" w:rsidRPr="00F22C0F" w14:paraId="4ABE3DBA" w14:textId="77777777" w:rsidTr="00EE0CBC">
        <w:trPr>
          <w:trHeight w:val="20"/>
        </w:trPr>
        <w:tc>
          <w:tcPr>
            <w:tcW w:w="1526" w:type="pct"/>
          </w:tcPr>
          <w:p w14:paraId="2C127E35" w14:textId="77777777" w:rsidR="00623B74" w:rsidRPr="00F22C0F" w:rsidRDefault="00FE3B7A" w:rsidP="00EE0CBC">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71</w:t>
            </w:r>
            <w:r w:rsidR="00F5277F"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(1). </w:t>
            </w:r>
            <w:r w:rsidR="0041215F" w:rsidRPr="00F22C0F">
              <w:rPr>
                <w:rFonts w:ascii="Times New Roman" w:hAnsi="Times New Roman" w:cs="Times New Roman"/>
                <w:sz w:val="20"/>
                <w:szCs w:val="18"/>
              </w:rPr>
              <w:tab/>
            </w:r>
          </w:p>
        </w:tc>
        <w:tc>
          <w:tcPr>
            <w:tcW w:w="3474" w:type="pct"/>
          </w:tcPr>
          <w:p w14:paraId="5C808D6C"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“six”, substitute “6”. </w:t>
            </w:r>
          </w:p>
        </w:tc>
      </w:tr>
      <w:tr w:rsidR="00623B74" w:rsidRPr="00F22C0F" w14:paraId="09E2324A" w14:textId="77777777" w:rsidTr="00EE0CBC">
        <w:trPr>
          <w:trHeight w:val="20"/>
        </w:trPr>
        <w:tc>
          <w:tcPr>
            <w:tcW w:w="1526" w:type="pct"/>
          </w:tcPr>
          <w:p w14:paraId="7F52EC12" w14:textId="77777777" w:rsidR="00623B74" w:rsidRPr="00F22C0F" w:rsidRDefault="00FE3B7A" w:rsidP="00EE0CBC">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71 (2) </w:t>
            </w:r>
            <w:r w:rsidR="0041215F" w:rsidRPr="00F22C0F">
              <w:rPr>
                <w:rFonts w:ascii="Times New Roman" w:hAnsi="Times New Roman" w:cs="Times New Roman"/>
                <w:sz w:val="20"/>
                <w:szCs w:val="18"/>
              </w:rPr>
              <w:tab/>
            </w:r>
          </w:p>
        </w:tc>
        <w:tc>
          <w:tcPr>
            <w:tcW w:w="3474" w:type="pct"/>
          </w:tcPr>
          <w:p w14:paraId="2B377723"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“the last preceding sub-section”, substitute “sub-section (1)”. </w:t>
            </w:r>
          </w:p>
        </w:tc>
      </w:tr>
      <w:tr w:rsidR="00623B74" w:rsidRPr="00F22C0F" w14:paraId="268EB359" w14:textId="77777777" w:rsidTr="00EE0CBC">
        <w:trPr>
          <w:trHeight w:val="20"/>
        </w:trPr>
        <w:tc>
          <w:tcPr>
            <w:tcW w:w="1526" w:type="pct"/>
          </w:tcPr>
          <w:p w14:paraId="45AFF9AE" w14:textId="77777777" w:rsidR="00623B74" w:rsidRPr="00F22C0F" w:rsidRDefault="00FE3B7A" w:rsidP="00EE0CBC">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Section 73.......</w:t>
            </w:r>
            <w:r w:rsidR="0041215F" w:rsidRPr="00F22C0F">
              <w:rPr>
                <w:rFonts w:ascii="Times New Roman" w:hAnsi="Times New Roman" w:cs="Times New Roman"/>
                <w:sz w:val="20"/>
                <w:szCs w:val="18"/>
              </w:rPr>
              <w:tab/>
            </w:r>
          </w:p>
        </w:tc>
        <w:tc>
          <w:tcPr>
            <w:tcW w:w="3474" w:type="pct"/>
          </w:tcPr>
          <w:p w14:paraId="0B0A55EA"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“Forty dollars”, substitute “$40”. </w:t>
            </w:r>
          </w:p>
        </w:tc>
      </w:tr>
      <w:tr w:rsidR="00623B74" w:rsidRPr="00F22C0F" w14:paraId="1F994C89" w14:textId="77777777" w:rsidTr="00EE0CBC">
        <w:trPr>
          <w:trHeight w:val="20"/>
        </w:trPr>
        <w:tc>
          <w:tcPr>
            <w:tcW w:w="1526" w:type="pct"/>
          </w:tcPr>
          <w:p w14:paraId="4B831FCB" w14:textId="77777777" w:rsidR="00623B74" w:rsidRPr="00F22C0F" w:rsidRDefault="00FE3B7A" w:rsidP="00EE0CBC">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Sub-paragraph 74 (5) (a) (ii)</w:t>
            </w:r>
          </w:p>
        </w:tc>
        <w:tc>
          <w:tcPr>
            <w:tcW w:w="3474" w:type="pct"/>
          </w:tcPr>
          <w:p w14:paraId="00678D03"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“sub-section (1) of section 59”, substitute “sub-section 59 (1)”. </w:t>
            </w:r>
          </w:p>
        </w:tc>
      </w:tr>
      <w:tr w:rsidR="00623B74" w:rsidRPr="00F22C0F" w14:paraId="13C8B51A" w14:textId="77777777" w:rsidTr="00EE0CBC">
        <w:trPr>
          <w:trHeight w:val="20"/>
        </w:trPr>
        <w:tc>
          <w:tcPr>
            <w:tcW w:w="1526" w:type="pct"/>
          </w:tcPr>
          <w:p w14:paraId="5719F032" w14:textId="77777777" w:rsidR="00623B74" w:rsidRPr="00F22C0F" w:rsidRDefault="00FE3B7A" w:rsidP="00EE0CBC">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74 (5) (bb)</w:t>
            </w:r>
            <w:r w:rsidR="0041215F" w:rsidRPr="00F22C0F">
              <w:rPr>
                <w:rFonts w:ascii="Times New Roman" w:hAnsi="Times New Roman" w:cs="Times New Roman"/>
                <w:sz w:val="20"/>
                <w:szCs w:val="18"/>
              </w:rPr>
              <w:tab/>
            </w:r>
          </w:p>
        </w:tc>
        <w:tc>
          <w:tcPr>
            <w:tcW w:w="3474" w:type="pct"/>
          </w:tcPr>
          <w:p w14:paraId="1920A0E2"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“sub-section (4) of section 59”, substitute “sub-section 59 (4)”. </w:t>
            </w:r>
          </w:p>
        </w:tc>
      </w:tr>
      <w:tr w:rsidR="00623B74" w:rsidRPr="00F22C0F" w14:paraId="6BD30D05" w14:textId="77777777" w:rsidTr="00EE0CBC">
        <w:trPr>
          <w:trHeight w:val="20"/>
        </w:trPr>
        <w:tc>
          <w:tcPr>
            <w:tcW w:w="1526" w:type="pct"/>
          </w:tcPr>
          <w:p w14:paraId="15D8665D" w14:textId="77777777" w:rsidR="00623B74" w:rsidRPr="00F22C0F" w:rsidRDefault="00FE3B7A" w:rsidP="00EE0CBC">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74 (5) </w:t>
            </w:r>
            <w:r w:rsidR="0041215F" w:rsidRPr="00F22C0F">
              <w:rPr>
                <w:rFonts w:ascii="Times New Roman" w:hAnsi="Times New Roman" w:cs="Times New Roman"/>
                <w:sz w:val="20"/>
                <w:szCs w:val="18"/>
              </w:rPr>
              <w:tab/>
            </w:r>
          </w:p>
        </w:tc>
        <w:tc>
          <w:tcPr>
            <w:tcW w:w="3474" w:type="pct"/>
          </w:tcPr>
          <w:p w14:paraId="29DBAEF1" w14:textId="77777777" w:rsidR="00623B74" w:rsidRPr="00F22C0F" w:rsidRDefault="00FE3B7A" w:rsidP="00EE0CBC">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“fourteen”, substitute “14”. </w:t>
            </w:r>
          </w:p>
        </w:tc>
      </w:tr>
      <w:tr w:rsidR="00623B74" w:rsidRPr="00F22C0F" w14:paraId="756DA6B2" w14:textId="77777777" w:rsidTr="00EE0CBC">
        <w:trPr>
          <w:trHeight w:val="20"/>
        </w:trPr>
        <w:tc>
          <w:tcPr>
            <w:tcW w:w="1526" w:type="pct"/>
          </w:tcPr>
          <w:p w14:paraId="1AA75EDF" w14:textId="77777777" w:rsidR="00623B74" w:rsidRPr="00F22C0F" w:rsidRDefault="00FE3B7A" w:rsidP="00EE0CBC">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74 (6) </w:t>
            </w:r>
            <w:r w:rsidR="0041215F" w:rsidRPr="00F22C0F">
              <w:rPr>
                <w:rFonts w:ascii="Times New Roman" w:hAnsi="Times New Roman" w:cs="Times New Roman"/>
                <w:sz w:val="20"/>
                <w:szCs w:val="18"/>
              </w:rPr>
              <w:tab/>
            </w:r>
          </w:p>
        </w:tc>
        <w:tc>
          <w:tcPr>
            <w:tcW w:w="3474" w:type="pct"/>
          </w:tcPr>
          <w:p w14:paraId="21EF53C6" w14:textId="77777777" w:rsidR="00623B74" w:rsidRPr="00F22C0F" w:rsidRDefault="00FE3B7A" w:rsidP="00EE0CBC">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“Forty dollars”, substitute “$40”.</w:t>
            </w:r>
          </w:p>
        </w:tc>
      </w:tr>
      <w:tr w:rsidR="00623B74" w:rsidRPr="00F22C0F" w14:paraId="678802E4" w14:textId="77777777" w:rsidTr="00EE0CBC">
        <w:trPr>
          <w:trHeight w:val="20"/>
        </w:trPr>
        <w:tc>
          <w:tcPr>
            <w:tcW w:w="1526" w:type="pct"/>
          </w:tcPr>
          <w:p w14:paraId="0AA0FDB8" w14:textId="77777777" w:rsidR="00623B74" w:rsidRPr="00F22C0F" w:rsidRDefault="00FE3B7A" w:rsidP="00EE0CBC">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Paragraph 75 (1) (b) </w:t>
            </w:r>
            <w:r w:rsidR="0041215F" w:rsidRPr="00F22C0F">
              <w:rPr>
                <w:rFonts w:ascii="Times New Roman" w:hAnsi="Times New Roman" w:cs="Times New Roman"/>
                <w:sz w:val="20"/>
                <w:szCs w:val="18"/>
              </w:rPr>
              <w:tab/>
            </w:r>
          </w:p>
        </w:tc>
        <w:tc>
          <w:tcPr>
            <w:tcW w:w="3474" w:type="pct"/>
          </w:tcPr>
          <w:p w14:paraId="5D32237B"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“either of the last two preceding sections”, substitute “section 73 or 74”. </w:t>
            </w:r>
          </w:p>
        </w:tc>
      </w:tr>
      <w:tr w:rsidR="00623B74" w:rsidRPr="00F22C0F" w14:paraId="13520258" w14:textId="77777777" w:rsidTr="00EE0CBC">
        <w:trPr>
          <w:trHeight w:val="20"/>
        </w:trPr>
        <w:tc>
          <w:tcPr>
            <w:tcW w:w="1526" w:type="pct"/>
          </w:tcPr>
          <w:p w14:paraId="67E3E388" w14:textId="77777777" w:rsidR="00623B74" w:rsidRPr="00F22C0F" w:rsidRDefault="00FE3B7A" w:rsidP="00EE0CBC">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75 (2) </w:t>
            </w:r>
            <w:r w:rsidR="0041215F" w:rsidRPr="00F22C0F">
              <w:rPr>
                <w:rFonts w:ascii="Times New Roman" w:hAnsi="Times New Roman" w:cs="Times New Roman"/>
                <w:sz w:val="20"/>
                <w:szCs w:val="18"/>
              </w:rPr>
              <w:tab/>
            </w:r>
          </w:p>
        </w:tc>
        <w:tc>
          <w:tcPr>
            <w:tcW w:w="3474" w:type="pct"/>
          </w:tcPr>
          <w:p w14:paraId="2C9CB82B" w14:textId="4E260D4B" w:rsidR="00623B74" w:rsidRPr="00F22C0F" w:rsidRDefault="00FE3B7A" w:rsidP="00686961">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“paragraph (c) of section 59</w:t>
            </w:r>
            <w:r w:rsidRPr="00F22C0F">
              <w:rPr>
                <w:rFonts w:ascii="Times New Roman" w:hAnsi="Times New Roman" w:cs="Times New Roman"/>
                <w:smallCaps/>
                <w:sz w:val="20"/>
                <w:szCs w:val="18"/>
              </w:rPr>
              <w:t>aa</w:t>
            </w:r>
            <w:r w:rsidR="00686961">
              <w:rPr>
                <w:rFonts w:ascii="Times New Roman" w:hAnsi="Times New Roman" w:cs="Times New Roman"/>
                <w:sz w:val="20"/>
                <w:szCs w:val="18"/>
              </w:rPr>
              <w:t>”, substitute “paragraph 59</w:t>
            </w:r>
            <w:r w:rsidRPr="00F22C0F">
              <w:rPr>
                <w:rFonts w:ascii="Times New Roman" w:hAnsi="Times New Roman" w:cs="Times New Roman"/>
                <w:smallCaps/>
                <w:sz w:val="20"/>
                <w:szCs w:val="18"/>
              </w:rPr>
              <w:t xml:space="preserve">aa </w:t>
            </w:r>
            <w:r w:rsidRPr="00F22C0F">
              <w:rPr>
                <w:rFonts w:ascii="Times New Roman" w:hAnsi="Times New Roman" w:cs="Times New Roman"/>
                <w:sz w:val="20"/>
                <w:szCs w:val="18"/>
              </w:rPr>
              <w:t xml:space="preserve">(c)”. </w:t>
            </w:r>
          </w:p>
        </w:tc>
      </w:tr>
      <w:tr w:rsidR="00623B74" w:rsidRPr="00F22C0F" w14:paraId="72FBA347" w14:textId="77777777" w:rsidTr="00EE0CBC">
        <w:trPr>
          <w:trHeight w:val="20"/>
        </w:trPr>
        <w:tc>
          <w:tcPr>
            <w:tcW w:w="1526" w:type="pct"/>
          </w:tcPr>
          <w:p w14:paraId="4C30B0B3" w14:textId="77777777" w:rsidR="00623B74" w:rsidRPr="00F22C0F" w:rsidRDefault="00FE3B7A" w:rsidP="00EE0CBC">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75 (2) (a)</w:t>
            </w:r>
            <w:r w:rsidR="0041215F" w:rsidRPr="00F22C0F">
              <w:rPr>
                <w:rFonts w:ascii="Times New Roman" w:hAnsi="Times New Roman" w:cs="Times New Roman"/>
                <w:sz w:val="20"/>
                <w:szCs w:val="18"/>
              </w:rPr>
              <w:tab/>
            </w:r>
          </w:p>
        </w:tc>
        <w:tc>
          <w:tcPr>
            <w:tcW w:w="3474" w:type="pct"/>
          </w:tcPr>
          <w:p w14:paraId="02F7AEDA"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“four”, substitute “4”. </w:t>
            </w:r>
          </w:p>
        </w:tc>
      </w:tr>
      <w:tr w:rsidR="00623B74" w:rsidRPr="00F22C0F" w14:paraId="419512CC" w14:textId="77777777" w:rsidTr="00EE0CBC">
        <w:trPr>
          <w:trHeight w:val="20"/>
        </w:trPr>
        <w:tc>
          <w:tcPr>
            <w:tcW w:w="1526" w:type="pct"/>
          </w:tcPr>
          <w:p w14:paraId="3AB3E2F1" w14:textId="77777777" w:rsidR="00623B74" w:rsidRPr="00F22C0F" w:rsidRDefault="00FE3B7A" w:rsidP="00EE0CBC">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75 (2) (b)</w:t>
            </w:r>
            <w:r w:rsidR="0041215F" w:rsidRPr="00F22C0F">
              <w:rPr>
                <w:rFonts w:ascii="Times New Roman" w:hAnsi="Times New Roman" w:cs="Times New Roman"/>
                <w:sz w:val="20"/>
                <w:szCs w:val="18"/>
              </w:rPr>
              <w:tab/>
            </w:r>
          </w:p>
        </w:tc>
        <w:tc>
          <w:tcPr>
            <w:tcW w:w="3474" w:type="pct"/>
          </w:tcPr>
          <w:p w14:paraId="2216039B"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“four”, substitute “4”. </w:t>
            </w:r>
          </w:p>
        </w:tc>
      </w:tr>
      <w:tr w:rsidR="00623B74" w:rsidRPr="00F22C0F" w14:paraId="503CF171" w14:textId="77777777" w:rsidTr="00EE0CBC">
        <w:trPr>
          <w:trHeight w:val="20"/>
        </w:trPr>
        <w:tc>
          <w:tcPr>
            <w:tcW w:w="1526" w:type="pct"/>
          </w:tcPr>
          <w:p w14:paraId="0EFEEC83" w14:textId="77777777" w:rsidR="00623B74" w:rsidRPr="00F22C0F" w:rsidRDefault="00FE3B7A" w:rsidP="00EE0CBC">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80 (1) </w:t>
            </w:r>
            <w:r w:rsidR="0041215F" w:rsidRPr="00F22C0F">
              <w:rPr>
                <w:rFonts w:ascii="Times New Roman" w:hAnsi="Times New Roman" w:cs="Times New Roman"/>
                <w:sz w:val="20"/>
                <w:szCs w:val="18"/>
              </w:rPr>
              <w:tab/>
            </w:r>
          </w:p>
        </w:tc>
        <w:tc>
          <w:tcPr>
            <w:tcW w:w="3474" w:type="pct"/>
          </w:tcPr>
          <w:p w14:paraId="64C40D3E"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“sub-paragraph (iii) of paragraph (b) of sub-section (2) of section 47”, substitute “sub-paragraph 47 (2) (b) (iii)”. </w:t>
            </w:r>
          </w:p>
        </w:tc>
      </w:tr>
      <w:tr w:rsidR="00623B74" w:rsidRPr="00F22C0F" w14:paraId="37D92CC2" w14:textId="77777777" w:rsidTr="00EE0CBC">
        <w:trPr>
          <w:trHeight w:val="20"/>
        </w:trPr>
        <w:tc>
          <w:tcPr>
            <w:tcW w:w="1526" w:type="pct"/>
          </w:tcPr>
          <w:p w14:paraId="4D0767CC" w14:textId="77777777" w:rsidR="00623B74" w:rsidRPr="00F22C0F" w:rsidRDefault="00FE3B7A" w:rsidP="00EE0CBC">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83</w:t>
            </w:r>
            <w:r w:rsidRPr="00F22C0F">
              <w:rPr>
                <w:rFonts w:ascii="Times New Roman" w:hAnsi="Times New Roman" w:cs="Times New Roman"/>
                <w:smallCaps/>
                <w:sz w:val="20"/>
                <w:szCs w:val="18"/>
              </w:rPr>
              <w:t xml:space="preserve">aaa </w:t>
            </w:r>
            <w:r w:rsidRPr="00F22C0F">
              <w:rPr>
                <w:rFonts w:ascii="Times New Roman" w:hAnsi="Times New Roman" w:cs="Times New Roman"/>
                <w:sz w:val="20"/>
                <w:szCs w:val="18"/>
              </w:rPr>
              <w:t>(2) (a)</w:t>
            </w:r>
            <w:r w:rsidR="0041215F" w:rsidRPr="00F22C0F">
              <w:rPr>
                <w:rFonts w:ascii="Times New Roman" w:hAnsi="Times New Roman" w:cs="Times New Roman"/>
                <w:sz w:val="20"/>
                <w:szCs w:val="18"/>
              </w:rPr>
              <w:tab/>
            </w:r>
          </w:p>
        </w:tc>
        <w:tc>
          <w:tcPr>
            <w:tcW w:w="3474" w:type="pct"/>
          </w:tcPr>
          <w:p w14:paraId="3025DE98"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“sub-paragraph (ii) of paragraph (a)”, substitute “sub-paragraph (a) (ii)”. </w:t>
            </w:r>
          </w:p>
        </w:tc>
      </w:tr>
      <w:tr w:rsidR="00623B74" w:rsidRPr="00F22C0F" w14:paraId="6CAA5FB8" w14:textId="77777777" w:rsidTr="00EE0CBC">
        <w:trPr>
          <w:trHeight w:val="20"/>
        </w:trPr>
        <w:tc>
          <w:tcPr>
            <w:tcW w:w="1526" w:type="pct"/>
          </w:tcPr>
          <w:p w14:paraId="2196E984" w14:textId="77777777" w:rsidR="00623B74" w:rsidRPr="00F22C0F" w:rsidRDefault="00FE3B7A" w:rsidP="00EE0CBC">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83</w:t>
            </w:r>
            <w:r w:rsidRPr="00F22C0F">
              <w:rPr>
                <w:rFonts w:ascii="Times New Roman" w:hAnsi="Times New Roman" w:cs="Times New Roman"/>
                <w:smallCaps/>
                <w:sz w:val="20"/>
                <w:szCs w:val="18"/>
              </w:rPr>
              <w:t xml:space="preserve">aaa </w:t>
            </w:r>
            <w:r w:rsidRPr="00F22C0F">
              <w:rPr>
                <w:rFonts w:ascii="Times New Roman" w:hAnsi="Times New Roman" w:cs="Times New Roman"/>
                <w:sz w:val="20"/>
                <w:szCs w:val="18"/>
              </w:rPr>
              <w:t>(3) (a)</w:t>
            </w:r>
            <w:r w:rsidR="0041215F" w:rsidRPr="00F22C0F">
              <w:rPr>
                <w:rFonts w:ascii="Times New Roman" w:hAnsi="Times New Roman" w:cs="Times New Roman"/>
                <w:sz w:val="20"/>
                <w:szCs w:val="18"/>
              </w:rPr>
              <w:tab/>
            </w:r>
          </w:p>
        </w:tc>
        <w:tc>
          <w:tcPr>
            <w:tcW w:w="3474" w:type="pct"/>
          </w:tcPr>
          <w:p w14:paraId="35893B08"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“sub-paragraph (ii) of paragraph (a)”, substitute “sub-paragraph (a) (ii)”. </w:t>
            </w:r>
          </w:p>
        </w:tc>
      </w:tr>
      <w:tr w:rsidR="00623B74" w:rsidRPr="00F22C0F" w14:paraId="471EB27F" w14:textId="77777777" w:rsidTr="00EE0CBC">
        <w:trPr>
          <w:trHeight w:val="20"/>
        </w:trPr>
        <w:tc>
          <w:tcPr>
            <w:tcW w:w="1526" w:type="pct"/>
          </w:tcPr>
          <w:p w14:paraId="5F27106D" w14:textId="77777777" w:rsidR="00623B74" w:rsidRPr="00F22C0F" w:rsidRDefault="00FE3B7A" w:rsidP="00EE0CBC">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83</w:t>
            </w:r>
            <w:r w:rsidRPr="00F22C0F">
              <w:rPr>
                <w:rFonts w:ascii="Times New Roman" w:hAnsi="Times New Roman" w:cs="Times New Roman"/>
                <w:smallCaps/>
                <w:sz w:val="20"/>
                <w:szCs w:val="18"/>
              </w:rPr>
              <w:t xml:space="preserve">aaa </w:t>
            </w:r>
            <w:r w:rsidRPr="00F22C0F">
              <w:rPr>
                <w:rFonts w:ascii="Times New Roman" w:hAnsi="Times New Roman" w:cs="Times New Roman"/>
                <w:sz w:val="20"/>
                <w:szCs w:val="18"/>
              </w:rPr>
              <w:t>(6) (b)</w:t>
            </w:r>
            <w:r w:rsidR="0041215F" w:rsidRPr="00F22C0F">
              <w:rPr>
                <w:rFonts w:ascii="Times New Roman" w:hAnsi="Times New Roman" w:cs="Times New Roman"/>
                <w:sz w:val="20"/>
                <w:szCs w:val="18"/>
              </w:rPr>
              <w:tab/>
            </w:r>
          </w:p>
        </w:tc>
        <w:tc>
          <w:tcPr>
            <w:tcW w:w="3474" w:type="pct"/>
          </w:tcPr>
          <w:p w14:paraId="78AE05BA"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“sub-section (4) of section 59”, substitute “sub-section 59 (4)”. </w:t>
            </w:r>
          </w:p>
        </w:tc>
      </w:tr>
      <w:tr w:rsidR="00623B74" w:rsidRPr="00F22C0F" w14:paraId="577B6810" w14:textId="77777777" w:rsidTr="00EE0CBC">
        <w:trPr>
          <w:trHeight w:val="20"/>
        </w:trPr>
        <w:tc>
          <w:tcPr>
            <w:tcW w:w="1526" w:type="pct"/>
          </w:tcPr>
          <w:p w14:paraId="7FB28AC6" w14:textId="77777777" w:rsidR="00623B74" w:rsidRPr="00F22C0F" w:rsidRDefault="00FE3B7A" w:rsidP="00EE0CBC">
            <w:pPr>
              <w:tabs>
                <w:tab w:val="left" w:leader="dot" w:pos="2340"/>
                <w:tab w:val="left" w:leader="dot" w:pos="239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83</w:t>
            </w:r>
            <w:r w:rsidR="0076237C" w:rsidRPr="00F22C0F">
              <w:rPr>
                <w:rFonts w:ascii="Times New Roman" w:hAnsi="Times New Roman" w:cs="Times New Roman"/>
                <w:smallCaps/>
                <w:sz w:val="20"/>
                <w:szCs w:val="18"/>
              </w:rPr>
              <w:t>aaa</w:t>
            </w:r>
            <w:r w:rsidRPr="00F22C0F">
              <w:rPr>
                <w:rFonts w:ascii="Times New Roman" w:hAnsi="Times New Roman" w:cs="Times New Roman"/>
                <w:sz w:val="20"/>
                <w:szCs w:val="18"/>
              </w:rPr>
              <w:t xml:space="preserve"> (6) (d)</w:t>
            </w:r>
            <w:r w:rsidR="0041215F" w:rsidRPr="00F22C0F">
              <w:rPr>
                <w:rFonts w:ascii="Times New Roman" w:hAnsi="Times New Roman" w:cs="Times New Roman"/>
                <w:sz w:val="20"/>
                <w:szCs w:val="18"/>
              </w:rPr>
              <w:tab/>
            </w:r>
          </w:p>
        </w:tc>
        <w:tc>
          <w:tcPr>
            <w:tcW w:w="3474" w:type="pct"/>
          </w:tcPr>
          <w:p w14:paraId="7F82C98F"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“sub-section (1) of section 60”, substitute “sub-section 60 (1)”. </w:t>
            </w:r>
          </w:p>
        </w:tc>
      </w:tr>
      <w:tr w:rsidR="00623B74" w:rsidRPr="00F22C0F" w14:paraId="40D9FF3E" w14:textId="77777777" w:rsidTr="00EE0CBC">
        <w:trPr>
          <w:trHeight w:val="20"/>
        </w:trPr>
        <w:tc>
          <w:tcPr>
            <w:tcW w:w="1526" w:type="pct"/>
          </w:tcPr>
          <w:p w14:paraId="3454040E" w14:textId="77777777" w:rsidR="00623B74" w:rsidRPr="00F22C0F" w:rsidRDefault="00FE3B7A" w:rsidP="00EE0CBC">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83</w:t>
            </w:r>
            <w:r w:rsidRPr="00F22C0F">
              <w:rPr>
                <w:rFonts w:ascii="Times New Roman" w:hAnsi="Times New Roman" w:cs="Times New Roman"/>
                <w:smallCaps/>
                <w:sz w:val="20"/>
                <w:szCs w:val="18"/>
              </w:rPr>
              <w:t xml:space="preserve">aaa </w:t>
            </w:r>
            <w:r w:rsidRPr="00F22C0F">
              <w:rPr>
                <w:rFonts w:ascii="Times New Roman" w:hAnsi="Times New Roman" w:cs="Times New Roman"/>
                <w:sz w:val="20"/>
                <w:szCs w:val="18"/>
              </w:rPr>
              <w:t>(6) (f)</w:t>
            </w:r>
            <w:r w:rsidR="0041215F" w:rsidRPr="00F22C0F">
              <w:rPr>
                <w:rFonts w:ascii="Times New Roman" w:hAnsi="Times New Roman" w:cs="Times New Roman"/>
                <w:sz w:val="20"/>
                <w:szCs w:val="18"/>
              </w:rPr>
              <w:tab/>
            </w:r>
          </w:p>
        </w:tc>
        <w:tc>
          <w:tcPr>
            <w:tcW w:w="3474" w:type="pct"/>
          </w:tcPr>
          <w:p w14:paraId="162C698D"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“sub-section (5) of section 74”, substitute “sub-section 74 (5)”. </w:t>
            </w:r>
          </w:p>
        </w:tc>
      </w:tr>
      <w:tr w:rsidR="00623B74" w:rsidRPr="00F22C0F" w14:paraId="0C1B231B" w14:textId="77777777" w:rsidTr="00EE0CBC">
        <w:trPr>
          <w:trHeight w:val="20"/>
        </w:trPr>
        <w:tc>
          <w:tcPr>
            <w:tcW w:w="1526" w:type="pct"/>
          </w:tcPr>
          <w:p w14:paraId="0621D022" w14:textId="77777777" w:rsidR="00623B74" w:rsidRPr="00F22C0F" w:rsidRDefault="00FE3B7A" w:rsidP="00476A54">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83</w:t>
            </w:r>
            <w:r w:rsidRPr="00F22C0F">
              <w:rPr>
                <w:rFonts w:ascii="Times New Roman" w:hAnsi="Times New Roman" w:cs="Times New Roman"/>
                <w:smallCaps/>
                <w:sz w:val="20"/>
                <w:szCs w:val="18"/>
              </w:rPr>
              <w:t xml:space="preserve">aac </w:t>
            </w:r>
            <w:r w:rsidRPr="00F22C0F">
              <w:rPr>
                <w:rFonts w:ascii="Times New Roman" w:hAnsi="Times New Roman" w:cs="Times New Roman"/>
                <w:sz w:val="20"/>
                <w:szCs w:val="18"/>
              </w:rPr>
              <w:t>(2)</w:t>
            </w:r>
            <w:r w:rsidR="0041215F" w:rsidRPr="00F22C0F">
              <w:rPr>
                <w:rFonts w:ascii="Times New Roman" w:hAnsi="Times New Roman" w:cs="Times New Roman"/>
                <w:sz w:val="20"/>
                <w:szCs w:val="18"/>
              </w:rPr>
              <w:tab/>
            </w:r>
          </w:p>
        </w:tc>
        <w:tc>
          <w:tcPr>
            <w:tcW w:w="3474" w:type="pct"/>
          </w:tcPr>
          <w:p w14:paraId="5A3A5D53"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“paragraph (a), (b), (c), (d) or (e) of sub-section (1)”, substitute “paragraph (1) (a), (b), (c), (d) or (e)”. </w:t>
            </w:r>
          </w:p>
        </w:tc>
      </w:tr>
      <w:tr w:rsidR="00623B74" w:rsidRPr="00F22C0F" w14:paraId="0DFC6629" w14:textId="77777777" w:rsidTr="00EE0CBC">
        <w:trPr>
          <w:trHeight w:val="20"/>
        </w:trPr>
        <w:tc>
          <w:tcPr>
            <w:tcW w:w="1526" w:type="pct"/>
          </w:tcPr>
          <w:p w14:paraId="081E7025" w14:textId="77777777" w:rsidR="00623B74" w:rsidRPr="00F22C0F" w:rsidRDefault="00FE3B7A" w:rsidP="00EE0CBC">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Section 83</w:t>
            </w:r>
            <w:r w:rsidRPr="00F22C0F">
              <w:rPr>
                <w:rFonts w:ascii="Times New Roman" w:hAnsi="Times New Roman" w:cs="Times New Roman"/>
                <w:smallCaps/>
                <w:sz w:val="20"/>
                <w:szCs w:val="18"/>
              </w:rPr>
              <w:t>aa......</w:t>
            </w:r>
            <w:r w:rsidR="0041215F" w:rsidRPr="00F22C0F">
              <w:rPr>
                <w:rFonts w:ascii="Times New Roman" w:hAnsi="Times New Roman" w:cs="Times New Roman"/>
                <w:smallCaps/>
                <w:sz w:val="20"/>
                <w:szCs w:val="18"/>
              </w:rPr>
              <w:tab/>
            </w:r>
          </w:p>
        </w:tc>
        <w:tc>
          <w:tcPr>
            <w:tcW w:w="3474" w:type="pct"/>
          </w:tcPr>
          <w:p w14:paraId="12C0EACD"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“(including a pension or an allowance continued in force by virtue of paragraph (c) or (f) of section 4)”. </w:t>
            </w:r>
          </w:p>
        </w:tc>
      </w:tr>
      <w:tr w:rsidR="00623B74" w:rsidRPr="00F22C0F" w14:paraId="356B04C7" w14:textId="77777777" w:rsidTr="00EE0CBC">
        <w:trPr>
          <w:trHeight w:val="20"/>
        </w:trPr>
        <w:tc>
          <w:tcPr>
            <w:tcW w:w="1526" w:type="pct"/>
          </w:tcPr>
          <w:p w14:paraId="26E7E267" w14:textId="77777777" w:rsidR="00623B74" w:rsidRPr="00F22C0F" w:rsidRDefault="00FE3B7A" w:rsidP="00EE0CBC">
            <w:pPr>
              <w:tabs>
                <w:tab w:val="left" w:leader="dot" w:pos="234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83</w:t>
            </w:r>
            <w:r w:rsidRPr="00F22C0F">
              <w:rPr>
                <w:rFonts w:ascii="Times New Roman" w:hAnsi="Times New Roman" w:cs="Times New Roman"/>
                <w:smallCaps/>
                <w:sz w:val="20"/>
                <w:szCs w:val="18"/>
              </w:rPr>
              <w:t xml:space="preserve">ad </w:t>
            </w:r>
            <w:r w:rsidRPr="00F22C0F">
              <w:rPr>
                <w:rFonts w:ascii="Times New Roman" w:hAnsi="Times New Roman" w:cs="Times New Roman"/>
                <w:sz w:val="20"/>
                <w:szCs w:val="18"/>
              </w:rPr>
              <w:t>(2)</w:t>
            </w:r>
            <w:r w:rsidR="0041215F" w:rsidRPr="00F22C0F">
              <w:rPr>
                <w:rFonts w:ascii="Times New Roman" w:hAnsi="Times New Roman" w:cs="Times New Roman"/>
                <w:sz w:val="20"/>
                <w:szCs w:val="18"/>
              </w:rPr>
              <w:tab/>
            </w:r>
          </w:p>
        </w:tc>
        <w:tc>
          <w:tcPr>
            <w:tcW w:w="3474" w:type="pct"/>
          </w:tcPr>
          <w:p w14:paraId="28E5430A" w14:textId="77777777" w:rsidR="003D7125"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“paragraph (a) of sub-section (1)”, substituting “paragraph (1)</w:t>
            </w:r>
            <w:r w:rsidR="001A058F" w:rsidRPr="00F22C0F">
              <w:rPr>
                <w:rFonts w:ascii="Times New Roman" w:hAnsi="Times New Roman" w:cs="Times New Roman"/>
                <w:sz w:val="20"/>
                <w:szCs w:val="18"/>
              </w:rPr>
              <w:t xml:space="preserve"> </w:t>
            </w:r>
            <w:r w:rsidRPr="00F22C0F">
              <w:rPr>
                <w:rFonts w:ascii="Times New Roman" w:hAnsi="Times New Roman" w:cs="Times New Roman"/>
                <w:sz w:val="20"/>
                <w:szCs w:val="18"/>
              </w:rPr>
              <w:t>(a)”.</w:t>
            </w:r>
          </w:p>
          <w:p w14:paraId="7E49A441" w14:textId="77777777" w:rsidR="003D7125"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“paragraph (b)” (wherever occurring), substituting “paragraph (1) (b)”.</w:t>
            </w:r>
          </w:p>
          <w:p w14:paraId="6A2F58B5"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(c)</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Omit “that sub-section”, substitute “sub-section (1)”. </w:t>
            </w:r>
          </w:p>
        </w:tc>
      </w:tr>
      <w:tr w:rsidR="00623B74" w:rsidRPr="00F22C0F" w14:paraId="7A9AE779" w14:textId="77777777" w:rsidTr="00EE0CBC">
        <w:trPr>
          <w:trHeight w:val="20"/>
        </w:trPr>
        <w:tc>
          <w:tcPr>
            <w:tcW w:w="1526" w:type="pct"/>
          </w:tcPr>
          <w:p w14:paraId="65A304C8" w14:textId="75EE811B" w:rsidR="00623B74" w:rsidRPr="00F22C0F" w:rsidRDefault="00FE3B7A" w:rsidP="00686961">
            <w:pPr>
              <w:tabs>
                <w:tab w:val="left" w:leader="dot" w:pos="2106"/>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83</w:t>
            </w:r>
            <w:r w:rsidRPr="00F22C0F">
              <w:rPr>
                <w:rFonts w:ascii="Times New Roman" w:hAnsi="Times New Roman" w:cs="Times New Roman"/>
                <w:smallCaps/>
                <w:sz w:val="20"/>
                <w:szCs w:val="18"/>
              </w:rPr>
              <w:t xml:space="preserve">a </w:t>
            </w:r>
            <w:r w:rsidRPr="00F22C0F">
              <w:rPr>
                <w:rFonts w:ascii="Times New Roman" w:hAnsi="Times New Roman" w:cs="Times New Roman"/>
                <w:sz w:val="20"/>
                <w:szCs w:val="18"/>
              </w:rPr>
              <w:t>(1) (sub</w:t>
            </w:r>
            <w:r w:rsidR="00686961">
              <w:rPr>
                <w:rFonts w:ascii="Times New Roman" w:hAnsi="Times New Roman" w:cs="Times New Roman"/>
                <w:sz w:val="20"/>
                <w:szCs w:val="18"/>
              </w:rPr>
              <w:t>-</w:t>
            </w:r>
            <w:r w:rsidRPr="00F22C0F">
              <w:rPr>
                <w:rFonts w:ascii="Times New Roman" w:hAnsi="Times New Roman" w:cs="Times New Roman"/>
                <w:sz w:val="20"/>
                <w:szCs w:val="18"/>
              </w:rPr>
              <w:t>paragraph (a) (ii) of the definition of “deceased child”)</w:t>
            </w:r>
          </w:p>
        </w:tc>
        <w:tc>
          <w:tcPr>
            <w:tcW w:w="3474" w:type="pct"/>
          </w:tcPr>
          <w:p w14:paraId="39FB593A"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“sixteen”, substitute “16”. </w:t>
            </w:r>
          </w:p>
        </w:tc>
      </w:tr>
      <w:tr w:rsidR="00623B74" w:rsidRPr="00F22C0F" w14:paraId="5E373D14" w14:textId="77777777" w:rsidTr="00EE0CBC">
        <w:trPr>
          <w:trHeight w:val="20"/>
        </w:trPr>
        <w:tc>
          <w:tcPr>
            <w:tcW w:w="1526" w:type="pct"/>
          </w:tcPr>
          <w:p w14:paraId="23AF1242" w14:textId="2F942406" w:rsidR="00623B74" w:rsidRPr="00F22C0F" w:rsidRDefault="00FE3B7A" w:rsidP="00686961">
            <w:pPr>
              <w:tabs>
                <w:tab w:val="left" w:leader="dot" w:pos="2106"/>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83</w:t>
            </w:r>
            <w:r w:rsidRPr="00F22C0F">
              <w:rPr>
                <w:rFonts w:ascii="Times New Roman" w:hAnsi="Times New Roman" w:cs="Times New Roman"/>
                <w:smallCaps/>
                <w:sz w:val="20"/>
                <w:szCs w:val="18"/>
              </w:rPr>
              <w:t xml:space="preserve">a </w:t>
            </w:r>
            <w:r w:rsidRPr="00F22C0F">
              <w:rPr>
                <w:rFonts w:ascii="Times New Roman" w:hAnsi="Times New Roman" w:cs="Times New Roman"/>
                <w:sz w:val="20"/>
                <w:szCs w:val="18"/>
              </w:rPr>
              <w:t>(1) (sub</w:t>
            </w:r>
            <w:r w:rsidR="00686961">
              <w:rPr>
                <w:rFonts w:ascii="Times New Roman" w:hAnsi="Times New Roman" w:cs="Times New Roman"/>
                <w:sz w:val="20"/>
                <w:szCs w:val="18"/>
              </w:rPr>
              <w:t>-</w:t>
            </w:r>
            <w:r w:rsidRPr="00F22C0F">
              <w:rPr>
                <w:rFonts w:ascii="Times New Roman" w:hAnsi="Times New Roman" w:cs="Times New Roman"/>
                <w:sz w:val="20"/>
                <w:szCs w:val="18"/>
              </w:rPr>
              <w:t>paragraph (b) (</w:t>
            </w:r>
            <w:proofErr w:type="spellStart"/>
            <w:r w:rsidRPr="00F22C0F">
              <w:rPr>
                <w:rFonts w:ascii="Times New Roman" w:hAnsi="Times New Roman" w:cs="Times New Roman"/>
                <w:sz w:val="20"/>
                <w:szCs w:val="18"/>
              </w:rPr>
              <w:t>i</w:t>
            </w:r>
            <w:proofErr w:type="spellEnd"/>
            <w:r w:rsidRPr="00F22C0F">
              <w:rPr>
                <w:rFonts w:ascii="Times New Roman" w:hAnsi="Times New Roman" w:cs="Times New Roman"/>
                <w:sz w:val="20"/>
                <w:szCs w:val="18"/>
              </w:rPr>
              <w:t>) of the definition of “deceased child”)</w:t>
            </w:r>
          </w:p>
        </w:tc>
        <w:tc>
          <w:tcPr>
            <w:tcW w:w="3474" w:type="pct"/>
          </w:tcPr>
          <w:p w14:paraId="0E5C26DA" w14:textId="77777777" w:rsidR="003D7125"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“sixteen”, substitute “16”.</w:t>
            </w:r>
          </w:p>
          <w:p w14:paraId="004B2781"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Omit “twenty-five”, substitute “25”. </w:t>
            </w:r>
          </w:p>
        </w:tc>
      </w:tr>
    </w:tbl>
    <w:p w14:paraId="082F1178" w14:textId="77777777" w:rsidR="00623B74" w:rsidRPr="00F22C0F" w:rsidRDefault="00FE3B7A" w:rsidP="0041215F">
      <w:pPr>
        <w:spacing w:after="0" w:line="240" w:lineRule="auto"/>
        <w:jc w:val="center"/>
        <w:rPr>
          <w:rFonts w:ascii="Times New Roman" w:hAnsi="Times New Roman" w:cs="Times New Roman"/>
        </w:rPr>
      </w:pPr>
      <w:r w:rsidRPr="00F22C0F">
        <w:rPr>
          <w:rFonts w:ascii="Times New Roman" w:hAnsi="Times New Roman" w:cs="Times New Roman"/>
        </w:rPr>
        <w:br w:type="page"/>
      </w:r>
      <w:r w:rsidRPr="00F22C0F">
        <w:rPr>
          <w:rFonts w:ascii="Times New Roman" w:hAnsi="Times New Roman" w:cs="Times New Roman"/>
          <w:b/>
        </w:rPr>
        <w:lastRenderedPageBreak/>
        <w:t>SCHEDULE 1—</w:t>
      </w:r>
      <w:r w:rsidR="00623B74" w:rsidRPr="00F22C0F">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663"/>
        <w:gridCol w:w="5726"/>
      </w:tblGrid>
      <w:tr w:rsidR="00623B74" w:rsidRPr="00F22C0F" w14:paraId="11EA02B4" w14:textId="77777777" w:rsidTr="0041215F">
        <w:trPr>
          <w:trHeight w:val="20"/>
        </w:trPr>
        <w:tc>
          <w:tcPr>
            <w:tcW w:w="1587" w:type="pct"/>
            <w:tcBorders>
              <w:top w:val="single" w:sz="6" w:space="0" w:color="auto"/>
            </w:tcBorders>
          </w:tcPr>
          <w:p w14:paraId="10BDEB5C"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Column 1</w:t>
            </w:r>
          </w:p>
        </w:tc>
        <w:tc>
          <w:tcPr>
            <w:tcW w:w="3413" w:type="pct"/>
            <w:tcBorders>
              <w:top w:val="single" w:sz="6" w:space="0" w:color="auto"/>
            </w:tcBorders>
          </w:tcPr>
          <w:p w14:paraId="60FAD5D4"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Column 2</w:t>
            </w:r>
          </w:p>
        </w:tc>
      </w:tr>
      <w:tr w:rsidR="00623B74" w:rsidRPr="00F22C0F" w14:paraId="22773A96" w14:textId="77777777" w:rsidTr="0041215F">
        <w:trPr>
          <w:trHeight w:val="20"/>
        </w:trPr>
        <w:tc>
          <w:tcPr>
            <w:tcW w:w="1587" w:type="pct"/>
            <w:tcBorders>
              <w:bottom w:val="single" w:sz="6" w:space="0" w:color="auto"/>
            </w:tcBorders>
          </w:tcPr>
          <w:p w14:paraId="59768151"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Provision amended</w:t>
            </w:r>
          </w:p>
        </w:tc>
        <w:tc>
          <w:tcPr>
            <w:tcW w:w="3413" w:type="pct"/>
            <w:tcBorders>
              <w:bottom w:val="single" w:sz="6" w:space="0" w:color="auto"/>
            </w:tcBorders>
          </w:tcPr>
          <w:p w14:paraId="324BD6AB"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Amendments</w:t>
            </w:r>
          </w:p>
        </w:tc>
      </w:tr>
      <w:tr w:rsidR="00623B74" w:rsidRPr="00F22C0F" w14:paraId="416A7A80" w14:textId="77777777" w:rsidTr="0041215F">
        <w:trPr>
          <w:trHeight w:val="20"/>
        </w:trPr>
        <w:tc>
          <w:tcPr>
            <w:tcW w:w="1587" w:type="pct"/>
            <w:tcBorders>
              <w:top w:val="single" w:sz="6" w:space="0" w:color="auto"/>
            </w:tcBorders>
          </w:tcPr>
          <w:p w14:paraId="530F4583"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83</w:t>
            </w:r>
            <w:r w:rsidRPr="00F22C0F">
              <w:rPr>
                <w:rFonts w:ascii="Times New Roman" w:hAnsi="Times New Roman" w:cs="Times New Roman"/>
                <w:smallCaps/>
                <w:sz w:val="20"/>
                <w:szCs w:val="18"/>
              </w:rPr>
              <w:t xml:space="preserve">b </w:t>
            </w:r>
            <w:r w:rsidRPr="00F22C0F">
              <w:rPr>
                <w:rFonts w:ascii="Times New Roman" w:hAnsi="Times New Roman" w:cs="Times New Roman"/>
                <w:sz w:val="20"/>
                <w:szCs w:val="18"/>
              </w:rPr>
              <w:t>(1) (b)</w:t>
            </w:r>
            <w:r w:rsidR="0041215F" w:rsidRPr="00F22C0F">
              <w:rPr>
                <w:rFonts w:ascii="Times New Roman" w:hAnsi="Times New Roman" w:cs="Times New Roman"/>
                <w:sz w:val="20"/>
                <w:szCs w:val="18"/>
              </w:rPr>
              <w:tab/>
            </w:r>
          </w:p>
        </w:tc>
        <w:tc>
          <w:tcPr>
            <w:tcW w:w="3413" w:type="pct"/>
            <w:tcBorders>
              <w:top w:val="single" w:sz="6" w:space="0" w:color="auto"/>
            </w:tcBorders>
          </w:tcPr>
          <w:p w14:paraId="0BEA9533"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“six”, substitute “6”. </w:t>
            </w:r>
          </w:p>
        </w:tc>
      </w:tr>
      <w:tr w:rsidR="00623B74" w:rsidRPr="00F22C0F" w14:paraId="5593A4AD" w14:textId="77777777" w:rsidTr="0041215F">
        <w:trPr>
          <w:trHeight w:val="20"/>
        </w:trPr>
        <w:tc>
          <w:tcPr>
            <w:tcW w:w="1587" w:type="pct"/>
          </w:tcPr>
          <w:p w14:paraId="2CEA6A73"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83</w:t>
            </w:r>
            <w:r w:rsidRPr="00F22C0F">
              <w:rPr>
                <w:rFonts w:ascii="Times New Roman" w:hAnsi="Times New Roman" w:cs="Times New Roman"/>
                <w:smallCaps/>
                <w:sz w:val="20"/>
                <w:szCs w:val="18"/>
              </w:rPr>
              <w:t xml:space="preserve">b </w:t>
            </w:r>
            <w:r w:rsidRPr="00F22C0F">
              <w:rPr>
                <w:rFonts w:ascii="Times New Roman" w:hAnsi="Times New Roman" w:cs="Times New Roman"/>
                <w:sz w:val="20"/>
                <w:szCs w:val="18"/>
              </w:rPr>
              <w:t>(1) (c)</w:t>
            </w:r>
            <w:r w:rsidR="0041215F" w:rsidRPr="00F22C0F">
              <w:rPr>
                <w:rFonts w:ascii="Times New Roman" w:hAnsi="Times New Roman" w:cs="Times New Roman"/>
                <w:sz w:val="20"/>
                <w:szCs w:val="18"/>
              </w:rPr>
              <w:tab/>
            </w:r>
          </w:p>
        </w:tc>
        <w:tc>
          <w:tcPr>
            <w:tcW w:w="3413" w:type="pct"/>
          </w:tcPr>
          <w:p w14:paraId="38029179"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“Forty dollars”, substitute “$40”. </w:t>
            </w:r>
          </w:p>
        </w:tc>
      </w:tr>
      <w:tr w:rsidR="00623B74" w:rsidRPr="00F22C0F" w14:paraId="19BCEBF4" w14:textId="77777777" w:rsidTr="0041215F">
        <w:trPr>
          <w:trHeight w:val="20"/>
        </w:trPr>
        <w:tc>
          <w:tcPr>
            <w:tcW w:w="1587" w:type="pct"/>
          </w:tcPr>
          <w:p w14:paraId="1C2152E6"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83</w:t>
            </w:r>
            <w:r w:rsidRPr="00F22C0F">
              <w:rPr>
                <w:rFonts w:ascii="Times New Roman" w:hAnsi="Times New Roman" w:cs="Times New Roman"/>
                <w:smallCaps/>
                <w:sz w:val="20"/>
                <w:szCs w:val="18"/>
              </w:rPr>
              <w:t xml:space="preserve">b </w:t>
            </w:r>
            <w:r w:rsidRPr="00F22C0F">
              <w:rPr>
                <w:rFonts w:ascii="Times New Roman" w:hAnsi="Times New Roman" w:cs="Times New Roman"/>
                <w:sz w:val="20"/>
                <w:szCs w:val="18"/>
              </w:rPr>
              <w:t>(2)</w:t>
            </w:r>
            <w:r w:rsidR="0041215F" w:rsidRPr="00F22C0F">
              <w:rPr>
                <w:rFonts w:ascii="Times New Roman" w:hAnsi="Times New Roman" w:cs="Times New Roman"/>
                <w:sz w:val="20"/>
                <w:szCs w:val="18"/>
              </w:rPr>
              <w:tab/>
            </w:r>
          </w:p>
        </w:tc>
        <w:tc>
          <w:tcPr>
            <w:tcW w:w="3413" w:type="pct"/>
          </w:tcPr>
          <w:p w14:paraId="4575F10F" w14:textId="77777777" w:rsidR="003D7125"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“paragraph (b) of the last preceding sub-section”, substitute “paragraph (1) (b)”.</w:t>
            </w:r>
          </w:p>
          <w:p w14:paraId="58ADAC6E"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“sub-section (1) of the last preceding section”, substitute “sub-section 83</w:t>
            </w:r>
            <w:r w:rsidRPr="00F22C0F">
              <w:rPr>
                <w:rFonts w:ascii="Times New Roman" w:hAnsi="Times New Roman" w:cs="Times New Roman"/>
                <w:smallCaps/>
                <w:sz w:val="20"/>
                <w:szCs w:val="18"/>
              </w:rPr>
              <w:t xml:space="preserve">a </w:t>
            </w:r>
            <w:r w:rsidRPr="00F22C0F">
              <w:rPr>
                <w:rFonts w:ascii="Times New Roman" w:hAnsi="Times New Roman" w:cs="Times New Roman"/>
                <w:sz w:val="20"/>
                <w:szCs w:val="18"/>
              </w:rPr>
              <w:t xml:space="preserve">(1)”. </w:t>
            </w:r>
          </w:p>
        </w:tc>
      </w:tr>
      <w:tr w:rsidR="00623B74" w:rsidRPr="00F22C0F" w14:paraId="61C5D385" w14:textId="77777777" w:rsidTr="0041215F">
        <w:trPr>
          <w:trHeight w:val="20"/>
        </w:trPr>
        <w:tc>
          <w:tcPr>
            <w:tcW w:w="1587" w:type="pct"/>
          </w:tcPr>
          <w:p w14:paraId="7FB4AA02"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8</w:t>
            </w:r>
            <w:r w:rsidR="0076237C" w:rsidRPr="00F22C0F">
              <w:rPr>
                <w:rFonts w:ascii="Times New Roman" w:hAnsi="Times New Roman" w:cs="Times New Roman"/>
                <w:smallCaps/>
                <w:sz w:val="20"/>
                <w:szCs w:val="18"/>
              </w:rPr>
              <w:t>3b</w:t>
            </w:r>
            <w:r w:rsidRPr="00F22C0F">
              <w:rPr>
                <w:rFonts w:ascii="Times New Roman" w:hAnsi="Times New Roman" w:cs="Times New Roman"/>
                <w:sz w:val="20"/>
                <w:szCs w:val="18"/>
              </w:rPr>
              <w:t xml:space="preserve"> (3) (b). </w:t>
            </w:r>
            <w:r w:rsidR="0041215F" w:rsidRPr="00F22C0F">
              <w:rPr>
                <w:rFonts w:ascii="Times New Roman" w:hAnsi="Times New Roman" w:cs="Times New Roman"/>
                <w:sz w:val="20"/>
                <w:szCs w:val="18"/>
              </w:rPr>
              <w:tab/>
            </w:r>
          </w:p>
        </w:tc>
        <w:tc>
          <w:tcPr>
            <w:tcW w:w="3413" w:type="pct"/>
          </w:tcPr>
          <w:p w14:paraId="50EAFBAC"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“six”, substitute “6”. </w:t>
            </w:r>
          </w:p>
        </w:tc>
      </w:tr>
      <w:tr w:rsidR="00623B74" w:rsidRPr="00F22C0F" w14:paraId="471DABA7" w14:textId="77777777" w:rsidTr="0041215F">
        <w:trPr>
          <w:trHeight w:val="20"/>
        </w:trPr>
        <w:tc>
          <w:tcPr>
            <w:tcW w:w="1587" w:type="pct"/>
          </w:tcPr>
          <w:p w14:paraId="7D506D94"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8</w:t>
            </w:r>
            <w:r w:rsidR="0076237C" w:rsidRPr="00F22C0F">
              <w:rPr>
                <w:rFonts w:ascii="Times New Roman" w:hAnsi="Times New Roman" w:cs="Times New Roman"/>
                <w:smallCaps/>
                <w:sz w:val="20"/>
                <w:szCs w:val="18"/>
              </w:rPr>
              <w:t>3b</w:t>
            </w:r>
            <w:r w:rsidRPr="00F22C0F">
              <w:rPr>
                <w:rFonts w:ascii="Times New Roman" w:hAnsi="Times New Roman" w:cs="Times New Roman"/>
                <w:sz w:val="20"/>
                <w:szCs w:val="18"/>
              </w:rPr>
              <w:t xml:space="preserve"> (3) (c)</w:t>
            </w:r>
            <w:r w:rsidR="0041215F" w:rsidRPr="00F22C0F">
              <w:rPr>
                <w:rFonts w:ascii="Times New Roman" w:hAnsi="Times New Roman" w:cs="Times New Roman"/>
                <w:sz w:val="20"/>
                <w:szCs w:val="18"/>
              </w:rPr>
              <w:tab/>
            </w:r>
          </w:p>
        </w:tc>
        <w:tc>
          <w:tcPr>
            <w:tcW w:w="3413" w:type="pct"/>
          </w:tcPr>
          <w:p w14:paraId="1188C5EC"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“Forty dollars”, substitute “$40”. </w:t>
            </w:r>
          </w:p>
        </w:tc>
      </w:tr>
      <w:tr w:rsidR="00623B74" w:rsidRPr="00F22C0F" w14:paraId="3A8D1034" w14:textId="77777777" w:rsidTr="0041215F">
        <w:trPr>
          <w:trHeight w:val="20"/>
        </w:trPr>
        <w:tc>
          <w:tcPr>
            <w:tcW w:w="1587" w:type="pct"/>
          </w:tcPr>
          <w:p w14:paraId="584EF2FE"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83</w:t>
            </w:r>
            <w:r w:rsidRPr="00F22C0F">
              <w:rPr>
                <w:rFonts w:ascii="Times New Roman" w:hAnsi="Times New Roman" w:cs="Times New Roman"/>
                <w:smallCaps/>
                <w:sz w:val="20"/>
                <w:szCs w:val="18"/>
              </w:rPr>
              <w:t xml:space="preserve">b </w:t>
            </w:r>
            <w:r w:rsidRPr="00F22C0F">
              <w:rPr>
                <w:rFonts w:ascii="Times New Roman" w:hAnsi="Times New Roman" w:cs="Times New Roman"/>
                <w:sz w:val="20"/>
                <w:szCs w:val="18"/>
              </w:rPr>
              <w:t>(3</w:t>
            </w:r>
            <w:r w:rsidRPr="00F22C0F">
              <w:rPr>
                <w:rFonts w:ascii="Times New Roman" w:hAnsi="Times New Roman" w:cs="Times New Roman"/>
                <w:smallCaps/>
                <w:sz w:val="20"/>
                <w:szCs w:val="18"/>
              </w:rPr>
              <w:t xml:space="preserve">a) </w:t>
            </w:r>
            <w:r w:rsidR="0041215F" w:rsidRPr="00F22C0F">
              <w:rPr>
                <w:rFonts w:ascii="Times New Roman" w:hAnsi="Times New Roman" w:cs="Times New Roman"/>
                <w:smallCaps/>
                <w:sz w:val="20"/>
                <w:szCs w:val="18"/>
              </w:rPr>
              <w:tab/>
            </w:r>
          </w:p>
        </w:tc>
        <w:tc>
          <w:tcPr>
            <w:tcW w:w="3413" w:type="pct"/>
          </w:tcPr>
          <w:p w14:paraId="67CCE57E"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“paragraph (b) of sub-section (3)”, substitute “paragraph (3) (b)”. </w:t>
            </w:r>
          </w:p>
        </w:tc>
      </w:tr>
      <w:tr w:rsidR="00623B74" w:rsidRPr="00F22C0F" w14:paraId="13C852FC" w14:textId="77777777" w:rsidTr="0041215F">
        <w:trPr>
          <w:trHeight w:val="20"/>
        </w:trPr>
        <w:tc>
          <w:tcPr>
            <w:tcW w:w="1587" w:type="pct"/>
          </w:tcPr>
          <w:p w14:paraId="50B37747"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8</w:t>
            </w:r>
            <w:r w:rsidRPr="00F22C0F">
              <w:rPr>
                <w:rFonts w:ascii="Times New Roman" w:hAnsi="Times New Roman" w:cs="Times New Roman"/>
                <w:smallCaps/>
                <w:sz w:val="20"/>
                <w:szCs w:val="18"/>
              </w:rPr>
              <w:t>3c</w:t>
            </w:r>
            <w:r w:rsidRPr="00F22C0F">
              <w:rPr>
                <w:rFonts w:ascii="Times New Roman" w:hAnsi="Times New Roman" w:cs="Times New Roman"/>
                <w:sz w:val="20"/>
                <w:szCs w:val="18"/>
              </w:rPr>
              <w:t xml:space="preserve"> (1) </w:t>
            </w:r>
            <w:r w:rsidR="0041215F" w:rsidRPr="00F22C0F">
              <w:rPr>
                <w:rFonts w:ascii="Times New Roman" w:hAnsi="Times New Roman" w:cs="Times New Roman"/>
                <w:sz w:val="20"/>
                <w:szCs w:val="18"/>
              </w:rPr>
              <w:tab/>
            </w:r>
          </w:p>
        </w:tc>
        <w:tc>
          <w:tcPr>
            <w:tcW w:w="3413" w:type="pct"/>
          </w:tcPr>
          <w:p w14:paraId="0FF3B736"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“Twenty dollars”, substitute “$20”. </w:t>
            </w:r>
          </w:p>
        </w:tc>
      </w:tr>
      <w:tr w:rsidR="00623B74" w:rsidRPr="00F22C0F" w14:paraId="4CE73CF2" w14:textId="77777777" w:rsidTr="00EF3571">
        <w:trPr>
          <w:trHeight w:val="20"/>
        </w:trPr>
        <w:tc>
          <w:tcPr>
            <w:tcW w:w="1587" w:type="pct"/>
          </w:tcPr>
          <w:p w14:paraId="07244226"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83</w:t>
            </w:r>
            <w:r w:rsidRPr="00F22C0F">
              <w:rPr>
                <w:rFonts w:ascii="Times New Roman" w:hAnsi="Times New Roman" w:cs="Times New Roman"/>
                <w:smallCaps/>
                <w:sz w:val="20"/>
                <w:szCs w:val="18"/>
              </w:rPr>
              <w:t xml:space="preserve">d </w:t>
            </w:r>
            <w:r w:rsidRPr="00F22C0F">
              <w:rPr>
                <w:rFonts w:ascii="Times New Roman" w:hAnsi="Times New Roman" w:cs="Times New Roman"/>
                <w:sz w:val="20"/>
                <w:szCs w:val="18"/>
              </w:rPr>
              <w:t xml:space="preserve">(1) </w:t>
            </w:r>
            <w:r w:rsidR="0041215F" w:rsidRPr="00F22C0F">
              <w:rPr>
                <w:rFonts w:ascii="Times New Roman" w:hAnsi="Times New Roman" w:cs="Times New Roman"/>
                <w:sz w:val="20"/>
                <w:szCs w:val="18"/>
              </w:rPr>
              <w:tab/>
            </w:r>
          </w:p>
        </w:tc>
        <w:tc>
          <w:tcPr>
            <w:tcW w:w="3413" w:type="pct"/>
          </w:tcPr>
          <w:p w14:paraId="150A72EA"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“the next succeeding sub-section”, substitute “sub-section (2)”. </w:t>
            </w:r>
          </w:p>
        </w:tc>
      </w:tr>
      <w:tr w:rsidR="00623B74" w:rsidRPr="00F22C0F" w14:paraId="0FBE7B29" w14:textId="77777777" w:rsidTr="00EF3571">
        <w:trPr>
          <w:trHeight w:val="20"/>
        </w:trPr>
        <w:tc>
          <w:tcPr>
            <w:tcW w:w="1587" w:type="pct"/>
          </w:tcPr>
          <w:p w14:paraId="5E19E3C2"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Section 8</w:t>
            </w:r>
            <w:r w:rsidR="0076237C" w:rsidRPr="00F22C0F">
              <w:rPr>
                <w:rFonts w:ascii="Times New Roman" w:hAnsi="Times New Roman" w:cs="Times New Roman"/>
                <w:smallCaps/>
                <w:sz w:val="20"/>
                <w:szCs w:val="18"/>
              </w:rPr>
              <w:t>3e</w:t>
            </w:r>
            <w:r w:rsidRPr="00F22C0F">
              <w:rPr>
                <w:rFonts w:ascii="Times New Roman" w:hAnsi="Times New Roman" w:cs="Times New Roman"/>
                <w:sz w:val="20"/>
                <w:szCs w:val="18"/>
              </w:rPr>
              <w:t>......</w:t>
            </w:r>
            <w:r w:rsidR="0041215F" w:rsidRPr="00F22C0F">
              <w:rPr>
                <w:rFonts w:ascii="Times New Roman" w:hAnsi="Times New Roman" w:cs="Times New Roman"/>
                <w:sz w:val="20"/>
                <w:szCs w:val="18"/>
              </w:rPr>
              <w:tab/>
            </w:r>
          </w:p>
        </w:tc>
        <w:tc>
          <w:tcPr>
            <w:tcW w:w="3413" w:type="pct"/>
          </w:tcPr>
          <w:p w14:paraId="22436D22"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“six”, substitute “6”. </w:t>
            </w:r>
          </w:p>
        </w:tc>
      </w:tr>
      <w:tr w:rsidR="00623B74" w:rsidRPr="00F22C0F" w14:paraId="453C302A" w14:textId="77777777" w:rsidTr="00EF3571">
        <w:trPr>
          <w:trHeight w:val="20"/>
        </w:trPr>
        <w:tc>
          <w:tcPr>
            <w:tcW w:w="1587" w:type="pct"/>
          </w:tcPr>
          <w:p w14:paraId="19878427"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94 (1) (definition of “student child”)</w:t>
            </w:r>
          </w:p>
        </w:tc>
        <w:tc>
          <w:tcPr>
            <w:tcW w:w="3413" w:type="pct"/>
          </w:tcPr>
          <w:p w14:paraId="7EE57EBE"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“of this section”. </w:t>
            </w:r>
          </w:p>
        </w:tc>
      </w:tr>
      <w:tr w:rsidR="00623B74" w:rsidRPr="00F22C0F" w14:paraId="5C2FA2C2" w14:textId="77777777" w:rsidTr="0041215F">
        <w:trPr>
          <w:trHeight w:val="20"/>
        </w:trPr>
        <w:tc>
          <w:tcPr>
            <w:tcW w:w="1587" w:type="pct"/>
          </w:tcPr>
          <w:p w14:paraId="31109FE3"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94</w:t>
            </w:r>
            <w:r w:rsidR="00F5277F" w:rsidRPr="00F22C0F">
              <w:rPr>
                <w:rFonts w:ascii="Times New Roman" w:hAnsi="Times New Roman" w:cs="Times New Roman"/>
                <w:sz w:val="20"/>
                <w:szCs w:val="18"/>
              </w:rPr>
              <w:t xml:space="preserve"> </w:t>
            </w:r>
            <w:r w:rsidRPr="00F22C0F">
              <w:rPr>
                <w:rFonts w:ascii="Times New Roman" w:hAnsi="Times New Roman" w:cs="Times New Roman"/>
                <w:sz w:val="20"/>
                <w:szCs w:val="18"/>
              </w:rPr>
              <w:t>(1) (paragraph (a) of the definition of “training agreement”)</w:t>
            </w:r>
          </w:p>
        </w:tc>
        <w:tc>
          <w:tcPr>
            <w:tcW w:w="3413" w:type="pct"/>
          </w:tcPr>
          <w:p w14:paraId="65D29F21"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“the next succeeding paragraph” (wherever occurring), substitute “paragraph (b)”. </w:t>
            </w:r>
          </w:p>
        </w:tc>
      </w:tr>
      <w:tr w:rsidR="00623B74" w:rsidRPr="00F22C0F" w14:paraId="60B7FBAD" w14:textId="77777777" w:rsidTr="0041215F">
        <w:trPr>
          <w:trHeight w:val="20"/>
        </w:trPr>
        <w:tc>
          <w:tcPr>
            <w:tcW w:w="1587" w:type="pct"/>
          </w:tcPr>
          <w:p w14:paraId="2A83CA4A"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w:t>
            </w:r>
            <w:r w:rsidR="00366E46" w:rsidRPr="00F22C0F">
              <w:rPr>
                <w:rFonts w:ascii="Times New Roman" w:hAnsi="Times New Roman" w:cs="Times New Roman"/>
                <w:sz w:val="20"/>
                <w:szCs w:val="18"/>
              </w:rPr>
              <w:t xml:space="preserve"> </w:t>
            </w:r>
            <w:r w:rsidRPr="00F22C0F">
              <w:rPr>
                <w:rFonts w:ascii="Times New Roman" w:hAnsi="Times New Roman" w:cs="Times New Roman"/>
                <w:sz w:val="20"/>
                <w:szCs w:val="18"/>
              </w:rPr>
              <w:t>94 (</w:t>
            </w:r>
            <w:r w:rsidR="0076237C" w:rsidRPr="00F22C0F">
              <w:rPr>
                <w:rFonts w:ascii="Times New Roman" w:hAnsi="Times New Roman" w:cs="Times New Roman"/>
                <w:smallCaps/>
                <w:sz w:val="20"/>
                <w:szCs w:val="18"/>
              </w:rPr>
              <w:t>1d</w:t>
            </w:r>
            <w:r w:rsidRPr="00F22C0F">
              <w:rPr>
                <w:rFonts w:ascii="Times New Roman" w:hAnsi="Times New Roman" w:cs="Times New Roman"/>
                <w:sz w:val="20"/>
                <w:szCs w:val="18"/>
              </w:rPr>
              <w:t>)</w:t>
            </w:r>
            <w:r w:rsidR="0041215F" w:rsidRPr="00F22C0F">
              <w:rPr>
                <w:rFonts w:ascii="Times New Roman" w:hAnsi="Times New Roman" w:cs="Times New Roman"/>
                <w:sz w:val="20"/>
                <w:szCs w:val="18"/>
              </w:rPr>
              <w:tab/>
            </w:r>
          </w:p>
        </w:tc>
        <w:tc>
          <w:tcPr>
            <w:tcW w:w="3413" w:type="pct"/>
          </w:tcPr>
          <w:p w14:paraId="1CF43C3F"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“either of the last two preceding sub-sections”, substitute “sub</w:t>
            </w:r>
            <w:r w:rsidR="00C47868" w:rsidRPr="00F22C0F">
              <w:rPr>
                <w:rFonts w:ascii="Times New Roman" w:hAnsi="Times New Roman" w:cs="Times New Roman"/>
                <w:sz w:val="20"/>
                <w:szCs w:val="18"/>
              </w:rPr>
              <w:t>-</w:t>
            </w:r>
            <w:r w:rsidRPr="00F22C0F">
              <w:rPr>
                <w:rFonts w:ascii="Times New Roman" w:hAnsi="Times New Roman" w:cs="Times New Roman"/>
                <w:sz w:val="20"/>
                <w:szCs w:val="18"/>
              </w:rPr>
              <w:t>section (</w:t>
            </w:r>
            <w:r w:rsidR="0076237C" w:rsidRPr="00F22C0F">
              <w:rPr>
                <w:rFonts w:ascii="Times New Roman" w:hAnsi="Times New Roman" w:cs="Times New Roman"/>
                <w:smallCaps/>
                <w:sz w:val="20"/>
                <w:szCs w:val="18"/>
              </w:rPr>
              <w:t>1b</w:t>
            </w:r>
            <w:r w:rsidRPr="00F22C0F">
              <w:rPr>
                <w:rFonts w:ascii="Times New Roman" w:hAnsi="Times New Roman" w:cs="Times New Roman"/>
                <w:sz w:val="20"/>
                <w:szCs w:val="18"/>
              </w:rPr>
              <w:t>) or (</w:t>
            </w:r>
            <w:r w:rsidRPr="00F22C0F">
              <w:rPr>
                <w:rFonts w:ascii="Times New Roman" w:hAnsi="Times New Roman" w:cs="Times New Roman"/>
                <w:smallCaps/>
                <w:sz w:val="20"/>
                <w:szCs w:val="18"/>
              </w:rPr>
              <w:t>1c</w:t>
            </w:r>
            <w:r w:rsidRPr="00F22C0F">
              <w:rPr>
                <w:rFonts w:ascii="Times New Roman" w:hAnsi="Times New Roman" w:cs="Times New Roman"/>
                <w:sz w:val="20"/>
                <w:szCs w:val="18"/>
              </w:rPr>
              <w:t xml:space="preserve">)”. </w:t>
            </w:r>
          </w:p>
        </w:tc>
      </w:tr>
      <w:tr w:rsidR="00623B74" w:rsidRPr="00F22C0F" w14:paraId="7333FE57" w14:textId="77777777" w:rsidTr="0041215F">
        <w:trPr>
          <w:trHeight w:val="20"/>
        </w:trPr>
        <w:tc>
          <w:tcPr>
            <w:tcW w:w="1587" w:type="pct"/>
          </w:tcPr>
          <w:p w14:paraId="0D3EFDEF"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94 (2</w:t>
            </w:r>
            <w:r w:rsidRPr="00F22C0F">
              <w:rPr>
                <w:rFonts w:ascii="Times New Roman" w:hAnsi="Times New Roman" w:cs="Times New Roman"/>
                <w:smallCaps/>
                <w:sz w:val="20"/>
                <w:szCs w:val="18"/>
              </w:rPr>
              <w:t>a</w:t>
            </w:r>
            <w:r w:rsidRPr="00F22C0F">
              <w:rPr>
                <w:rFonts w:ascii="Times New Roman" w:hAnsi="Times New Roman" w:cs="Times New Roman"/>
                <w:sz w:val="20"/>
                <w:szCs w:val="18"/>
              </w:rPr>
              <w:t xml:space="preserve">) (a). </w:t>
            </w:r>
            <w:r w:rsidR="0041215F" w:rsidRPr="00F22C0F">
              <w:rPr>
                <w:rFonts w:ascii="Times New Roman" w:hAnsi="Times New Roman" w:cs="Times New Roman"/>
                <w:sz w:val="20"/>
                <w:szCs w:val="18"/>
              </w:rPr>
              <w:tab/>
            </w:r>
          </w:p>
        </w:tc>
        <w:tc>
          <w:tcPr>
            <w:tcW w:w="3413" w:type="pct"/>
          </w:tcPr>
          <w:p w14:paraId="44A06462" w14:textId="77777777" w:rsidR="003D7125"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“sixteen”, substitute “16”.</w:t>
            </w:r>
          </w:p>
          <w:p w14:paraId="5837E408"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Omit “twenty-five”, substitute “25”. </w:t>
            </w:r>
          </w:p>
        </w:tc>
      </w:tr>
      <w:tr w:rsidR="00623B74" w:rsidRPr="00F22C0F" w14:paraId="65F5774B" w14:textId="77777777" w:rsidTr="0041215F">
        <w:trPr>
          <w:trHeight w:val="20"/>
        </w:trPr>
        <w:tc>
          <w:tcPr>
            <w:tcW w:w="1587" w:type="pct"/>
          </w:tcPr>
          <w:p w14:paraId="2CB13DFA"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95 (2) (a)</w:t>
            </w:r>
            <w:r w:rsidR="0041215F" w:rsidRPr="00F22C0F">
              <w:rPr>
                <w:rFonts w:ascii="Times New Roman" w:hAnsi="Times New Roman" w:cs="Times New Roman"/>
                <w:sz w:val="20"/>
                <w:szCs w:val="18"/>
              </w:rPr>
              <w:tab/>
            </w:r>
          </w:p>
        </w:tc>
        <w:tc>
          <w:tcPr>
            <w:tcW w:w="3413" w:type="pct"/>
          </w:tcPr>
          <w:p w14:paraId="26A368BA"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“two”, substitute “2”. </w:t>
            </w:r>
          </w:p>
        </w:tc>
      </w:tr>
      <w:tr w:rsidR="00623B74" w:rsidRPr="00F22C0F" w14:paraId="795F7F46" w14:textId="77777777" w:rsidTr="0041215F">
        <w:trPr>
          <w:trHeight w:val="20"/>
        </w:trPr>
        <w:tc>
          <w:tcPr>
            <w:tcW w:w="1587" w:type="pct"/>
          </w:tcPr>
          <w:p w14:paraId="14EE5C47"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Paragraph 95 (2) (b) </w:t>
            </w:r>
            <w:r w:rsidR="0041215F" w:rsidRPr="00F22C0F">
              <w:rPr>
                <w:rFonts w:ascii="Times New Roman" w:hAnsi="Times New Roman" w:cs="Times New Roman"/>
                <w:sz w:val="20"/>
                <w:szCs w:val="18"/>
              </w:rPr>
              <w:tab/>
            </w:r>
          </w:p>
        </w:tc>
        <w:tc>
          <w:tcPr>
            <w:tcW w:w="3413" w:type="pct"/>
          </w:tcPr>
          <w:p w14:paraId="1756D614"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“two”, substitute “2”. </w:t>
            </w:r>
          </w:p>
        </w:tc>
      </w:tr>
      <w:tr w:rsidR="00623B74" w:rsidRPr="00F22C0F" w14:paraId="198DA6A7" w14:textId="77777777" w:rsidTr="0041215F">
        <w:trPr>
          <w:trHeight w:val="20"/>
        </w:trPr>
        <w:tc>
          <w:tcPr>
            <w:tcW w:w="1587" w:type="pct"/>
          </w:tcPr>
          <w:p w14:paraId="5FA2A19B"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95 (2) (c)</w:t>
            </w:r>
            <w:r w:rsidR="0041215F" w:rsidRPr="00F22C0F">
              <w:rPr>
                <w:rFonts w:ascii="Times New Roman" w:hAnsi="Times New Roman" w:cs="Times New Roman"/>
                <w:sz w:val="20"/>
                <w:szCs w:val="18"/>
              </w:rPr>
              <w:tab/>
            </w:r>
          </w:p>
        </w:tc>
        <w:tc>
          <w:tcPr>
            <w:tcW w:w="3413" w:type="pct"/>
          </w:tcPr>
          <w:p w14:paraId="7D1E96D7"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“three”, substitute “3”. </w:t>
            </w:r>
          </w:p>
        </w:tc>
      </w:tr>
      <w:tr w:rsidR="00623B74" w:rsidRPr="00F22C0F" w14:paraId="7808BA7A" w14:textId="77777777" w:rsidTr="0041215F">
        <w:trPr>
          <w:trHeight w:val="20"/>
        </w:trPr>
        <w:tc>
          <w:tcPr>
            <w:tcW w:w="1587" w:type="pct"/>
          </w:tcPr>
          <w:p w14:paraId="6A3F018C"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95 (2) (d)</w:t>
            </w:r>
            <w:r w:rsidR="0041215F" w:rsidRPr="00F22C0F">
              <w:rPr>
                <w:rFonts w:ascii="Times New Roman" w:hAnsi="Times New Roman" w:cs="Times New Roman"/>
                <w:sz w:val="20"/>
                <w:szCs w:val="18"/>
              </w:rPr>
              <w:tab/>
            </w:r>
          </w:p>
        </w:tc>
        <w:tc>
          <w:tcPr>
            <w:tcW w:w="3413" w:type="pct"/>
          </w:tcPr>
          <w:p w14:paraId="0E2B507F" w14:textId="77777777" w:rsidR="003D7125"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“five”, substitute “5”.</w:t>
            </w:r>
          </w:p>
          <w:p w14:paraId="2EBBDC8C"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“four”, substitute “4”.</w:t>
            </w:r>
          </w:p>
        </w:tc>
      </w:tr>
      <w:tr w:rsidR="00623B74" w:rsidRPr="00F22C0F" w14:paraId="2AB2B624" w14:textId="77777777" w:rsidTr="0041215F">
        <w:trPr>
          <w:trHeight w:val="20"/>
        </w:trPr>
        <w:tc>
          <w:tcPr>
            <w:tcW w:w="1587" w:type="pct"/>
          </w:tcPr>
          <w:p w14:paraId="01E6CF70"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Sub-paragraph 96 (1) (a) (ii)</w:t>
            </w:r>
          </w:p>
        </w:tc>
        <w:tc>
          <w:tcPr>
            <w:tcW w:w="3413" w:type="pct"/>
          </w:tcPr>
          <w:p w14:paraId="0EB0AB92" w14:textId="77777777" w:rsidR="00623B74" w:rsidRPr="00F22C0F" w:rsidRDefault="00FE3B7A" w:rsidP="00F5277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“twelve”, substitute “12”. </w:t>
            </w:r>
          </w:p>
        </w:tc>
      </w:tr>
      <w:tr w:rsidR="00623B74" w:rsidRPr="00F22C0F" w14:paraId="1F95D0B6" w14:textId="77777777" w:rsidTr="0041215F">
        <w:trPr>
          <w:trHeight w:val="20"/>
        </w:trPr>
        <w:tc>
          <w:tcPr>
            <w:tcW w:w="1587" w:type="pct"/>
          </w:tcPr>
          <w:p w14:paraId="2502531A"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Sub-paragraph 96 (1) (b) (ii)</w:t>
            </w:r>
          </w:p>
        </w:tc>
        <w:tc>
          <w:tcPr>
            <w:tcW w:w="3413" w:type="pct"/>
          </w:tcPr>
          <w:p w14:paraId="653AE5FC" w14:textId="77777777" w:rsidR="00623B74" w:rsidRPr="00F22C0F" w:rsidRDefault="00FE3B7A" w:rsidP="00F5277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“twelve”, substitute “12”. </w:t>
            </w:r>
          </w:p>
        </w:tc>
      </w:tr>
      <w:tr w:rsidR="00623B74" w:rsidRPr="00F22C0F" w14:paraId="232E51D2" w14:textId="77777777" w:rsidTr="0041215F">
        <w:trPr>
          <w:trHeight w:val="20"/>
        </w:trPr>
        <w:tc>
          <w:tcPr>
            <w:tcW w:w="1587" w:type="pct"/>
          </w:tcPr>
          <w:p w14:paraId="517499A0"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96 (2) </w:t>
            </w:r>
            <w:r w:rsidR="0041215F" w:rsidRPr="00F22C0F">
              <w:rPr>
                <w:rFonts w:ascii="Times New Roman" w:hAnsi="Times New Roman" w:cs="Times New Roman"/>
                <w:sz w:val="20"/>
                <w:szCs w:val="18"/>
              </w:rPr>
              <w:tab/>
            </w:r>
          </w:p>
        </w:tc>
        <w:tc>
          <w:tcPr>
            <w:tcW w:w="3413" w:type="pct"/>
          </w:tcPr>
          <w:p w14:paraId="01368238" w14:textId="2F66DF62" w:rsidR="00623B74" w:rsidRPr="00F22C0F" w:rsidRDefault="00FE3B7A" w:rsidP="00686961">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“Sub-paragraph (ii) of paragraph (a) and sub-paragraph (ii) of paragraph (b) of the last preceding sub-section”, substitute “Sub</w:t>
            </w:r>
            <w:r w:rsidR="00686961">
              <w:rPr>
                <w:rFonts w:ascii="Times New Roman" w:hAnsi="Times New Roman" w:cs="Times New Roman"/>
                <w:sz w:val="20"/>
                <w:szCs w:val="18"/>
              </w:rPr>
              <w:t>-</w:t>
            </w:r>
            <w:r w:rsidRPr="00F22C0F">
              <w:rPr>
                <w:rFonts w:ascii="Times New Roman" w:hAnsi="Times New Roman" w:cs="Times New Roman"/>
                <w:sz w:val="20"/>
                <w:szCs w:val="18"/>
              </w:rPr>
              <w:t xml:space="preserve">paragraphs (1) (a) (ii) and (b) (ii)”. </w:t>
            </w:r>
          </w:p>
        </w:tc>
      </w:tr>
      <w:tr w:rsidR="00623B74" w:rsidRPr="00F22C0F" w14:paraId="7FD020E2" w14:textId="77777777" w:rsidTr="0041215F">
        <w:trPr>
          <w:trHeight w:val="20"/>
        </w:trPr>
        <w:tc>
          <w:tcPr>
            <w:tcW w:w="1587" w:type="pct"/>
          </w:tcPr>
          <w:p w14:paraId="4305B6F6"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Paragraph 96 (3) (a) </w:t>
            </w:r>
            <w:r w:rsidR="0041215F" w:rsidRPr="00F22C0F">
              <w:rPr>
                <w:rFonts w:ascii="Times New Roman" w:hAnsi="Times New Roman" w:cs="Times New Roman"/>
                <w:sz w:val="20"/>
                <w:szCs w:val="18"/>
              </w:rPr>
              <w:tab/>
            </w:r>
          </w:p>
        </w:tc>
        <w:tc>
          <w:tcPr>
            <w:tcW w:w="3413" w:type="pct"/>
          </w:tcPr>
          <w:p w14:paraId="4D48E042"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“sub-paragraph (</w:t>
            </w:r>
            <w:proofErr w:type="spellStart"/>
            <w:r w:rsidRPr="00F22C0F">
              <w:rPr>
                <w:rFonts w:ascii="Times New Roman" w:hAnsi="Times New Roman" w:cs="Times New Roman"/>
                <w:sz w:val="20"/>
                <w:szCs w:val="18"/>
              </w:rPr>
              <w:t>i</w:t>
            </w:r>
            <w:proofErr w:type="spellEnd"/>
            <w:r w:rsidRPr="00F22C0F">
              <w:rPr>
                <w:rFonts w:ascii="Times New Roman" w:hAnsi="Times New Roman" w:cs="Times New Roman"/>
                <w:sz w:val="20"/>
                <w:szCs w:val="18"/>
              </w:rPr>
              <w:t>) of paragraph (a) of sub-section (1)”, substitute “sub-paragraph (1) (a) (</w:t>
            </w:r>
            <w:proofErr w:type="spellStart"/>
            <w:r w:rsidRPr="00F22C0F">
              <w:rPr>
                <w:rFonts w:ascii="Times New Roman" w:hAnsi="Times New Roman" w:cs="Times New Roman"/>
                <w:sz w:val="20"/>
                <w:szCs w:val="18"/>
              </w:rPr>
              <w:t>i</w:t>
            </w:r>
            <w:proofErr w:type="spellEnd"/>
            <w:r w:rsidRPr="00F22C0F">
              <w:rPr>
                <w:rFonts w:ascii="Times New Roman" w:hAnsi="Times New Roman" w:cs="Times New Roman"/>
                <w:sz w:val="20"/>
                <w:szCs w:val="18"/>
              </w:rPr>
              <w:t xml:space="preserve">)”. </w:t>
            </w:r>
          </w:p>
        </w:tc>
      </w:tr>
      <w:tr w:rsidR="00623B74" w:rsidRPr="00F22C0F" w14:paraId="5307D0F1" w14:textId="77777777" w:rsidTr="0041215F">
        <w:trPr>
          <w:trHeight w:val="20"/>
        </w:trPr>
        <w:tc>
          <w:tcPr>
            <w:tcW w:w="1587" w:type="pct"/>
          </w:tcPr>
          <w:p w14:paraId="6E8A874B"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Paragraph 96 (3) (b) </w:t>
            </w:r>
            <w:r w:rsidR="0041215F" w:rsidRPr="00F22C0F">
              <w:rPr>
                <w:rFonts w:ascii="Times New Roman" w:hAnsi="Times New Roman" w:cs="Times New Roman"/>
                <w:sz w:val="20"/>
                <w:szCs w:val="18"/>
              </w:rPr>
              <w:tab/>
            </w:r>
          </w:p>
        </w:tc>
        <w:tc>
          <w:tcPr>
            <w:tcW w:w="3413" w:type="pct"/>
          </w:tcPr>
          <w:p w14:paraId="53753890"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“sub-paragraph (ii) of that paragraph”, substitute “sub-paragraph (1) (a) (ii)”. </w:t>
            </w:r>
          </w:p>
        </w:tc>
      </w:tr>
      <w:tr w:rsidR="00623B74" w:rsidRPr="00F22C0F" w14:paraId="0934AFA4" w14:textId="77777777" w:rsidTr="0041215F">
        <w:trPr>
          <w:trHeight w:val="20"/>
        </w:trPr>
        <w:tc>
          <w:tcPr>
            <w:tcW w:w="1587" w:type="pct"/>
          </w:tcPr>
          <w:p w14:paraId="6DE78537"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96 (4) </w:t>
            </w:r>
            <w:r w:rsidR="0041215F" w:rsidRPr="00F22C0F">
              <w:rPr>
                <w:rFonts w:ascii="Times New Roman" w:hAnsi="Times New Roman" w:cs="Times New Roman"/>
                <w:sz w:val="20"/>
                <w:szCs w:val="18"/>
              </w:rPr>
              <w:tab/>
            </w:r>
          </w:p>
        </w:tc>
        <w:tc>
          <w:tcPr>
            <w:tcW w:w="3413" w:type="pct"/>
          </w:tcPr>
          <w:p w14:paraId="65EE7CC0"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“sub-paragraph (ii) of paragraph (b) of sub-section (1)”, substitute “sub-paragraph (1) (b) (ii)”. </w:t>
            </w:r>
          </w:p>
        </w:tc>
      </w:tr>
      <w:tr w:rsidR="00623B74" w:rsidRPr="00F22C0F" w14:paraId="5DD0787F" w14:textId="77777777" w:rsidTr="0041215F">
        <w:trPr>
          <w:trHeight w:val="20"/>
        </w:trPr>
        <w:tc>
          <w:tcPr>
            <w:tcW w:w="1587" w:type="pct"/>
          </w:tcPr>
          <w:p w14:paraId="4542CA8B"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96 (5) </w:t>
            </w:r>
            <w:r w:rsidR="0041215F" w:rsidRPr="00F22C0F">
              <w:rPr>
                <w:rFonts w:ascii="Times New Roman" w:hAnsi="Times New Roman" w:cs="Times New Roman"/>
                <w:sz w:val="20"/>
                <w:szCs w:val="18"/>
              </w:rPr>
              <w:tab/>
            </w:r>
          </w:p>
        </w:tc>
        <w:tc>
          <w:tcPr>
            <w:tcW w:w="3413" w:type="pct"/>
          </w:tcPr>
          <w:p w14:paraId="2E611788"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“Paragraph (b) of sub-section (1)”, substitute “Paragraph (1)</w:t>
            </w:r>
            <w:r w:rsidR="001A058F"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(b)”. </w:t>
            </w:r>
          </w:p>
        </w:tc>
      </w:tr>
      <w:tr w:rsidR="00623B74" w:rsidRPr="00F22C0F" w14:paraId="4D360255" w14:textId="77777777" w:rsidTr="0041215F">
        <w:trPr>
          <w:trHeight w:val="20"/>
        </w:trPr>
        <w:tc>
          <w:tcPr>
            <w:tcW w:w="1587" w:type="pct"/>
          </w:tcPr>
          <w:p w14:paraId="21AB93E7"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99</w:t>
            </w:r>
            <w:r w:rsidRPr="00F22C0F">
              <w:rPr>
                <w:rFonts w:ascii="Times New Roman" w:hAnsi="Times New Roman" w:cs="Times New Roman"/>
                <w:smallCaps/>
                <w:sz w:val="20"/>
                <w:szCs w:val="18"/>
              </w:rPr>
              <w:t xml:space="preserve">a </w:t>
            </w:r>
            <w:r w:rsidRPr="00F22C0F">
              <w:rPr>
                <w:rFonts w:ascii="Times New Roman" w:hAnsi="Times New Roman" w:cs="Times New Roman"/>
                <w:sz w:val="20"/>
                <w:szCs w:val="18"/>
              </w:rPr>
              <w:t xml:space="preserve">(1) </w:t>
            </w:r>
            <w:r w:rsidR="0041215F" w:rsidRPr="00F22C0F">
              <w:rPr>
                <w:rFonts w:ascii="Times New Roman" w:hAnsi="Times New Roman" w:cs="Times New Roman"/>
                <w:sz w:val="20"/>
                <w:szCs w:val="18"/>
              </w:rPr>
              <w:tab/>
            </w:r>
          </w:p>
        </w:tc>
        <w:tc>
          <w:tcPr>
            <w:tcW w:w="3413" w:type="pct"/>
          </w:tcPr>
          <w:p w14:paraId="4E55D0BF"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“two”, substitute “2”. </w:t>
            </w:r>
          </w:p>
        </w:tc>
      </w:tr>
      <w:tr w:rsidR="00623B74" w:rsidRPr="00F22C0F" w14:paraId="32D1E714" w14:textId="77777777" w:rsidTr="0041215F">
        <w:trPr>
          <w:trHeight w:val="20"/>
        </w:trPr>
        <w:tc>
          <w:tcPr>
            <w:tcW w:w="1587" w:type="pct"/>
          </w:tcPr>
          <w:p w14:paraId="2C0453A4"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99</w:t>
            </w:r>
            <w:r w:rsidRPr="00F22C0F">
              <w:rPr>
                <w:rFonts w:ascii="Times New Roman" w:hAnsi="Times New Roman" w:cs="Times New Roman"/>
                <w:smallCaps/>
                <w:sz w:val="20"/>
                <w:szCs w:val="18"/>
              </w:rPr>
              <w:t xml:space="preserve">a </w:t>
            </w:r>
            <w:r w:rsidRPr="00F22C0F">
              <w:rPr>
                <w:rFonts w:ascii="Times New Roman" w:hAnsi="Times New Roman" w:cs="Times New Roman"/>
                <w:sz w:val="20"/>
                <w:szCs w:val="18"/>
              </w:rPr>
              <w:t xml:space="preserve">(2) </w:t>
            </w:r>
            <w:r w:rsidR="0041215F" w:rsidRPr="00F22C0F">
              <w:rPr>
                <w:rFonts w:ascii="Times New Roman" w:hAnsi="Times New Roman" w:cs="Times New Roman"/>
                <w:sz w:val="20"/>
                <w:szCs w:val="18"/>
              </w:rPr>
              <w:tab/>
            </w:r>
          </w:p>
        </w:tc>
        <w:tc>
          <w:tcPr>
            <w:tcW w:w="3413" w:type="pct"/>
          </w:tcPr>
          <w:p w14:paraId="3D098F79"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“two”, substitute “2”. </w:t>
            </w:r>
          </w:p>
        </w:tc>
      </w:tr>
      <w:tr w:rsidR="00623B74" w:rsidRPr="00F22C0F" w14:paraId="654600B3" w14:textId="77777777" w:rsidTr="0041215F">
        <w:trPr>
          <w:trHeight w:val="20"/>
        </w:trPr>
        <w:tc>
          <w:tcPr>
            <w:tcW w:w="1587" w:type="pct"/>
          </w:tcPr>
          <w:p w14:paraId="399AC71A" w14:textId="3C513E4F" w:rsidR="00623B74" w:rsidRPr="00F22C0F" w:rsidRDefault="00FE3B7A" w:rsidP="00686961">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w:t>
            </w:r>
            <w:r w:rsidR="00686961">
              <w:rPr>
                <w:rFonts w:ascii="Times New Roman" w:hAnsi="Times New Roman" w:cs="Times New Roman"/>
                <w:sz w:val="20"/>
                <w:szCs w:val="18"/>
              </w:rPr>
              <w:t>ec</w:t>
            </w:r>
            <w:r w:rsidRPr="00F22C0F">
              <w:rPr>
                <w:rFonts w:ascii="Times New Roman" w:hAnsi="Times New Roman" w:cs="Times New Roman"/>
                <w:sz w:val="20"/>
                <w:szCs w:val="18"/>
              </w:rPr>
              <w:t>tion 99</w:t>
            </w:r>
            <w:r w:rsidRPr="00F22C0F">
              <w:rPr>
                <w:rFonts w:ascii="Times New Roman" w:hAnsi="Times New Roman" w:cs="Times New Roman"/>
                <w:smallCaps/>
                <w:sz w:val="20"/>
                <w:szCs w:val="18"/>
              </w:rPr>
              <w:t xml:space="preserve">a </w:t>
            </w:r>
            <w:r w:rsidRPr="00F22C0F">
              <w:rPr>
                <w:rFonts w:ascii="Times New Roman" w:hAnsi="Times New Roman" w:cs="Times New Roman"/>
                <w:sz w:val="20"/>
                <w:szCs w:val="18"/>
              </w:rPr>
              <w:t xml:space="preserve">(3) </w:t>
            </w:r>
            <w:r w:rsidR="0041215F" w:rsidRPr="00F22C0F">
              <w:rPr>
                <w:rFonts w:ascii="Times New Roman" w:hAnsi="Times New Roman" w:cs="Times New Roman"/>
                <w:sz w:val="20"/>
                <w:szCs w:val="18"/>
              </w:rPr>
              <w:tab/>
            </w:r>
          </w:p>
        </w:tc>
        <w:tc>
          <w:tcPr>
            <w:tcW w:w="3413" w:type="pct"/>
          </w:tcPr>
          <w:p w14:paraId="01D50C50"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“two”, substitute “2”. </w:t>
            </w:r>
          </w:p>
        </w:tc>
      </w:tr>
      <w:tr w:rsidR="00623B74" w:rsidRPr="00F22C0F" w14:paraId="526E428E" w14:textId="77777777" w:rsidTr="0041215F">
        <w:trPr>
          <w:trHeight w:val="20"/>
        </w:trPr>
        <w:tc>
          <w:tcPr>
            <w:tcW w:w="1587" w:type="pct"/>
          </w:tcPr>
          <w:p w14:paraId="4995B03D"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102 (1)</w:t>
            </w:r>
            <w:r w:rsidR="0041215F" w:rsidRPr="00F22C0F">
              <w:rPr>
                <w:rFonts w:ascii="Times New Roman" w:hAnsi="Times New Roman" w:cs="Times New Roman"/>
                <w:sz w:val="20"/>
                <w:szCs w:val="18"/>
              </w:rPr>
              <w:tab/>
            </w:r>
          </w:p>
        </w:tc>
        <w:tc>
          <w:tcPr>
            <w:tcW w:w="3413" w:type="pct"/>
          </w:tcPr>
          <w:p w14:paraId="0E970382"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“the next succeeding sub-section”, substitute “sub-section (2)”. </w:t>
            </w:r>
          </w:p>
        </w:tc>
      </w:tr>
      <w:tr w:rsidR="00623B74" w:rsidRPr="00F22C0F" w14:paraId="71A00FAC" w14:textId="77777777" w:rsidTr="0041215F">
        <w:trPr>
          <w:trHeight w:val="20"/>
        </w:trPr>
        <w:tc>
          <w:tcPr>
            <w:tcW w:w="1587" w:type="pct"/>
          </w:tcPr>
          <w:p w14:paraId="6AFC217E"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102 (1) (a)</w:t>
            </w:r>
            <w:r w:rsidR="0041215F" w:rsidRPr="00F22C0F">
              <w:rPr>
                <w:rFonts w:ascii="Times New Roman" w:hAnsi="Times New Roman" w:cs="Times New Roman"/>
                <w:sz w:val="20"/>
                <w:szCs w:val="18"/>
              </w:rPr>
              <w:tab/>
            </w:r>
          </w:p>
        </w:tc>
        <w:tc>
          <w:tcPr>
            <w:tcW w:w="3413" w:type="pct"/>
          </w:tcPr>
          <w:p w14:paraId="659DCBCB"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“six”, substitute “6”. </w:t>
            </w:r>
          </w:p>
        </w:tc>
      </w:tr>
      <w:tr w:rsidR="00623B74" w:rsidRPr="00F22C0F" w14:paraId="49A8A048" w14:textId="77777777" w:rsidTr="0041215F">
        <w:trPr>
          <w:trHeight w:val="20"/>
        </w:trPr>
        <w:tc>
          <w:tcPr>
            <w:tcW w:w="1587" w:type="pct"/>
          </w:tcPr>
          <w:p w14:paraId="24862D07"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102 (2)</w:t>
            </w:r>
            <w:r w:rsidR="0041215F" w:rsidRPr="00F22C0F">
              <w:rPr>
                <w:rFonts w:ascii="Times New Roman" w:hAnsi="Times New Roman" w:cs="Times New Roman"/>
                <w:sz w:val="20"/>
                <w:szCs w:val="18"/>
              </w:rPr>
              <w:tab/>
            </w:r>
          </w:p>
        </w:tc>
        <w:tc>
          <w:tcPr>
            <w:tcW w:w="3413" w:type="pct"/>
          </w:tcPr>
          <w:p w14:paraId="4A7A1C9D"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“six”, substitute “6”. </w:t>
            </w:r>
          </w:p>
        </w:tc>
      </w:tr>
      <w:tr w:rsidR="00623B74" w:rsidRPr="00F22C0F" w14:paraId="675C207D" w14:textId="77777777" w:rsidTr="0041215F">
        <w:trPr>
          <w:trHeight w:val="20"/>
        </w:trPr>
        <w:tc>
          <w:tcPr>
            <w:tcW w:w="1587" w:type="pct"/>
          </w:tcPr>
          <w:p w14:paraId="6519BD8D"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102 (3)</w:t>
            </w:r>
            <w:r w:rsidR="0041215F" w:rsidRPr="00F22C0F">
              <w:rPr>
                <w:rFonts w:ascii="Times New Roman" w:hAnsi="Times New Roman" w:cs="Times New Roman"/>
                <w:sz w:val="20"/>
                <w:szCs w:val="18"/>
              </w:rPr>
              <w:tab/>
            </w:r>
          </w:p>
        </w:tc>
        <w:tc>
          <w:tcPr>
            <w:tcW w:w="3413" w:type="pct"/>
          </w:tcPr>
          <w:p w14:paraId="2789AA6F"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“three”, substitute “3”. </w:t>
            </w:r>
          </w:p>
        </w:tc>
      </w:tr>
      <w:tr w:rsidR="00623B74" w:rsidRPr="00F22C0F" w14:paraId="2918CEDE" w14:textId="77777777" w:rsidTr="0041215F">
        <w:trPr>
          <w:trHeight w:val="20"/>
        </w:trPr>
        <w:tc>
          <w:tcPr>
            <w:tcW w:w="1587" w:type="pct"/>
          </w:tcPr>
          <w:p w14:paraId="54575624"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103 (1) (f)</w:t>
            </w:r>
            <w:r w:rsidR="0041215F" w:rsidRPr="00F22C0F">
              <w:rPr>
                <w:rFonts w:ascii="Times New Roman" w:hAnsi="Times New Roman" w:cs="Times New Roman"/>
                <w:sz w:val="20"/>
                <w:szCs w:val="18"/>
              </w:rPr>
              <w:tab/>
            </w:r>
          </w:p>
        </w:tc>
        <w:tc>
          <w:tcPr>
            <w:tcW w:w="3413" w:type="pct"/>
          </w:tcPr>
          <w:p w14:paraId="35909126" w14:textId="77777777" w:rsidR="003D7125"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“sixteen”, substitute “16”.</w:t>
            </w:r>
          </w:p>
          <w:p w14:paraId="061D3221"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Omit “three”, substitute “3”. </w:t>
            </w:r>
          </w:p>
        </w:tc>
      </w:tr>
      <w:tr w:rsidR="00623B74" w:rsidRPr="00F22C0F" w14:paraId="7E70BF4C" w14:textId="77777777" w:rsidTr="0041215F">
        <w:trPr>
          <w:trHeight w:val="20"/>
        </w:trPr>
        <w:tc>
          <w:tcPr>
            <w:tcW w:w="1587" w:type="pct"/>
          </w:tcPr>
          <w:p w14:paraId="37C4DAF0" w14:textId="77777777" w:rsidR="00623B74" w:rsidRPr="00F22C0F" w:rsidRDefault="00FE3B7A" w:rsidP="00476A5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Sub-paragraph 103 (1) (g) (</w:t>
            </w:r>
            <w:proofErr w:type="spellStart"/>
            <w:r w:rsidRPr="00F22C0F">
              <w:rPr>
                <w:rFonts w:ascii="Times New Roman" w:hAnsi="Times New Roman" w:cs="Times New Roman"/>
                <w:sz w:val="20"/>
                <w:szCs w:val="18"/>
              </w:rPr>
              <w:t>i</w:t>
            </w:r>
            <w:proofErr w:type="spellEnd"/>
            <w:r w:rsidRPr="00F22C0F">
              <w:rPr>
                <w:rFonts w:ascii="Times New Roman" w:hAnsi="Times New Roman" w:cs="Times New Roman"/>
                <w:sz w:val="20"/>
                <w:szCs w:val="18"/>
              </w:rPr>
              <w:t>)</w:t>
            </w:r>
          </w:p>
        </w:tc>
        <w:tc>
          <w:tcPr>
            <w:tcW w:w="3413" w:type="pct"/>
          </w:tcPr>
          <w:p w14:paraId="160FFD2F"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“twenty-five”, substitute “25”. </w:t>
            </w:r>
          </w:p>
        </w:tc>
      </w:tr>
    </w:tbl>
    <w:p w14:paraId="4667D4E6" w14:textId="77777777" w:rsidR="00623B74" w:rsidRPr="00F22C0F" w:rsidRDefault="00FE3B7A" w:rsidP="0041215F">
      <w:pPr>
        <w:spacing w:after="0" w:line="240" w:lineRule="auto"/>
        <w:jc w:val="center"/>
        <w:rPr>
          <w:rFonts w:ascii="Times New Roman" w:hAnsi="Times New Roman" w:cs="Times New Roman"/>
        </w:rPr>
      </w:pPr>
      <w:r w:rsidRPr="00F22C0F">
        <w:rPr>
          <w:rFonts w:ascii="Times New Roman" w:hAnsi="Times New Roman" w:cs="Times New Roman"/>
        </w:rPr>
        <w:br w:type="page"/>
      </w:r>
      <w:r w:rsidRPr="00F22C0F">
        <w:rPr>
          <w:rFonts w:ascii="Times New Roman" w:hAnsi="Times New Roman" w:cs="Times New Roman"/>
          <w:b/>
        </w:rPr>
        <w:lastRenderedPageBreak/>
        <w:t>SCHEDULE 1—</w:t>
      </w:r>
      <w:r w:rsidR="00623B74" w:rsidRPr="00F22C0F">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681"/>
        <w:gridCol w:w="5708"/>
      </w:tblGrid>
      <w:tr w:rsidR="00623B74" w:rsidRPr="00F22C0F" w14:paraId="4147EDAC" w14:textId="77777777" w:rsidTr="0041215F">
        <w:trPr>
          <w:trHeight w:val="20"/>
        </w:trPr>
        <w:tc>
          <w:tcPr>
            <w:tcW w:w="1598" w:type="pct"/>
            <w:tcBorders>
              <w:top w:val="single" w:sz="6" w:space="0" w:color="auto"/>
            </w:tcBorders>
          </w:tcPr>
          <w:p w14:paraId="185F5300" w14:textId="4DC66D4C" w:rsidR="00623B74" w:rsidRPr="00F22C0F" w:rsidRDefault="00FE3B7A" w:rsidP="00686961">
            <w:pPr>
              <w:spacing w:after="0" w:line="240" w:lineRule="auto"/>
              <w:jc w:val="both"/>
              <w:rPr>
                <w:rFonts w:ascii="Times New Roman" w:hAnsi="Times New Roman" w:cs="Times New Roman"/>
                <w:sz w:val="19"/>
                <w:szCs w:val="18"/>
              </w:rPr>
            </w:pPr>
            <w:r w:rsidRPr="00F22C0F">
              <w:rPr>
                <w:rFonts w:ascii="Times New Roman" w:hAnsi="Times New Roman" w:cs="Times New Roman"/>
                <w:sz w:val="19"/>
                <w:szCs w:val="18"/>
              </w:rPr>
              <w:t>Column 1</w:t>
            </w:r>
          </w:p>
        </w:tc>
        <w:tc>
          <w:tcPr>
            <w:tcW w:w="3402" w:type="pct"/>
            <w:tcBorders>
              <w:top w:val="single" w:sz="6" w:space="0" w:color="auto"/>
            </w:tcBorders>
          </w:tcPr>
          <w:p w14:paraId="1BFFD981" w14:textId="77777777" w:rsidR="00623B74" w:rsidRPr="00F22C0F" w:rsidRDefault="00FE3B7A" w:rsidP="00FE3B7A">
            <w:pPr>
              <w:spacing w:after="0" w:line="240" w:lineRule="auto"/>
              <w:jc w:val="both"/>
              <w:rPr>
                <w:rFonts w:ascii="Times New Roman" w:hAnsi="Times New Roman" w:cs="Times New Roman"/>
                <w:sz w:val="19"/>
                <w:szCs w:val="18"/>
              </w:rPr>
            </w:pPr>
            <w:r w:rsidRPr="00F22C0F">
              <w:rPr>
                <w:rFonts w:ascii="Times New Roman" w:hAnsi="Times New Roman" w:cs="Times New Roman"/>
                <w:sz w:val="19"/>
                <w:szCs w:val="18"/>
              </w:rPr>
              <w:t xml:space="preserve">Column </w:t>
            </w:r>
            <w:r w:rsidRPr="00F22C0F">
              <w:rPr>
                <w:rFonts w:ascii="Times New Roman" w:hAnsi="Times New Roman" w:cs="Times New Roman"/>
                <w:smallCaps/>
                <w:sz w:val="19"/>
                <w:szCs w:val="18"/>
              </w:rPr>
              <w:t>2</w:t>
            </w:r>
          </w:p>
        </w:tc>
      </w:tr>
      <w:tr w:rsidR="00623B74" w:rsidRPr="00F22C0F" w14:paraId="1331D295" w14:textId="77777777" w:rsidTr="0041215F">
        <w:trPr>
          <w:trHeight w:val="20"/>
        </w:trPr>
        <w:tc>
          <w:tcPr>
            <w:tcW w:w="1598" w:type="pct"/>
            <w:tcBorders>
              <w:bottom w:val="single" w:sz="6" w:space="0" w:color="auto"/>
            </w:tcBorders>
          </w:tcPr>
          <w:p w14:paraId="7F75C815" w14:textId="77777777" w:rsidR="00623B74" w:rsidRPr="00F22C0F" w:rsidRDefault="00FE3B7A" w:rsidP="00FE3B7A">
            <w:pPr>
              <w:spacing w:after="0" w:line="240" w:lineRule="auto"/>
              <w:jc w:val="both"/>
              <w:rPr>
                <w:rFonts w:ascii="Times New Roman" w:hAnsi="Times New Roman" w:cs="Times New Roman"/>
                <w:sz w:val="19"/>
                <w:szCs w:val="18"/>
              </w:rPr>
            </w:pPr>
            <w:r w:rsidRPr="00F22C0F">
              <w:rPr>
                <w:rFonts w:ascii="Times New Roman" w:hAnsi="Times New Roman" w:cs="Times New Roman"/>
                <w:sz w:val="19"/>
                <w:szCs w:val="18"/>
              </w:rPr>
              <w:t>Provision amended</w:t>
            </w:r>
          </w:p>
        </w:tc>
        <w:tc>
          <w:tcPr>
            <w:tcW w:w="3402" w:type="pct"/>
            <w:tcBorders>
              <w:bottom w:val="single" w:sz="6" w:space="0" w:color="auto"/>
            </w:tcBorders>
          </w:tcPr>
          <w:p w14:paraId="6489BD58" w14:textId="77777777" w:rsidR="00623B74" w:rsidRPr="00F22C0F" w:rsidRDefault="00FE3B7A" w:rsidP="00FE3B7A">
            <w:pPr>
              <w:spacing w:after="0" w:line="240" w:lineRule="auto"/>
              <w:jc w:val="both"/>
              <w:rPr>
                <w:rFonts w:ascii="Times New Roman" w:hAnsi="Times New Roman" w:cs="Times New Roman"/>
                <w:sz w:val="19"/>
                <w:szCs w:val="18"/>
              </w:rPr>
            </w:pPr>
            <w:r w:rsidRPr="00F22C0F">
              <w:rPr>
                <w:rFonts w:ascii="Times New Roman" w:hAnsi="Times New Roman" w:cs="Times New Roman"/>
                <w:sz w:val="19"/>
                <w:szCs w:val="18"/>
              </w:rPr>
              <w:t>Amendments</w:t>
            </w:r>
          </w:p>
        </w:tc>
      </w:tr>
      <w:tr w:rsidR="00623B74" w:rsidRPr="00F22C0F" w14:paraId="14D947B2" w14:textId="77777777" w:rsidTr="0041215F">
        <w:trPr>
          <w:trHeight w:val="20"/>
        </w:trPr>
        <w:tc>
          <w:tcPr>
            <w:tcW w:w="1598" w:type="pct"/>
            <w:tcBorders>
              <w:top w:val="single" w:sz="6" w:space="0" w:color="auto"/>
            </w:tcBorders>
          </w:tcPr>
          <w:p w14:paraId="79684A09" w14:textId="77777777" w:rsidR="00623B74" w:rsidRPr="00F22C0F" w:rsidRDefault="00FE3B7A" w:rsidP="00B52180">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Sub-paragraph 103 (1) (g) (iii)</w:t>
            </w:r>
          </w:p>
        </w:tc>
        <w:tc>
          <w:tcPr>
            <w:tcW w:w="3402" w:type="pct"/>
            <w:tcBorders>
              <w:top w:val="single" w:sz="6" w:space="0" w:color="auto"/>
            </w:tcBorders>
          </w:tcPr>
          <w:p w14:paraId="30ED260B" w14:textId="77777777" w:rsidR="00623B74" w:rsidRPr="00F22C0F" w:rsidRDefault="00FE3B7A" w:rsidP="001543D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“sub-section </w:t>
            </w:r>
            <w:r w:rsidRPr="00F22C0F">
              <w:rPr>
                <w:rFonts w:ascii="Times New Roman" w:hAnsi="Times New Roman" w:cs="Times New Roman"/>
                <w:smallCaps/>
                <w:sz w:val="19"/>
                <w:szCs w:val="18"/>
              </w:rPr>
              <w:t>(1b</w:t>
            </w:r>
            <w:r w:rsidRPr="00F22C0F">
              <w:rPr>
                <w:rFonts w:ascii="Times New Roman" w:hAnsi="Times New Roman" w:cs="Times New Roman"/>
                <w:sz w:val="19"/>
                <w:szCs w:val="18"/>
              </w:rPr>
              <w:t>) or (</w:t>
            </w:r>
            <w:r w:rsidRPr="00F22C0F">
              <w:rPr>
                <w:rFonts w:ascii="Times New Roman" w:hAnsi="Times New Roman" w:cs="Times New Roman"/>
                <w:smallCaps/>
                <w:sz w:val="19"/>
                <w:szCs w:val="18"/>
              </w:rPr>
              <w:t>1c</w:t>
            </w:r>
            <w:r w:rsidRPr="00F22C0F">
              <w:rPr>
                <w:rFonts w:ascii="Times New Roman" w:hAnsi="Times New Roman" w:cs="Times New Roman"/>
                <w:sz w:val="19"/>
                <w:szCs w:val="18"/>
              </w:rPr>
              <w:t xml:space="preserve">) of section </w:t>
            </w:r>
            <w:r w:rsidRPr="00F22C0F">
              <w:rPr>
                <w:rFonts w:ascii="Times New Roman" w:hAnsi="Times New Roman" w:cs="Times New Roman"/>
                <w:smallCaps/>
                <w:sz w:val="19"/>
                <w:szCs w:val="18"/>
              </w:rPr>
              <w:t xml:space="preserve">94”, </w:t>
            </w:r>
            <w:r w:rsidRPr="00F22C0F">
              <w:rPr>
                <w:rFonts w:ascii="Times New Roman" w:hAnsi="Times New Roman" w:cs="Times New Roman"/>
                <w:sz w:val="19"/>
                <w:szCs w:val="18"/>
              </w:rPr>
              <w:t xml:space="preserve">substitute “sub-section </w:t>
            </w:r>
            <w:r w:rsidRPr="00F22C0F">
              <w:rPr>
                <w:rFonts w:ascii="Times New Roman" w:hAnsi="Times New Roman" w:cs="Times New Roman"/>
                <w:smallCaps/>
                <w:sz w:val="19"/>
                <w:szCs w:val="18"/>
              </w:rPr>
              <w:t>94 (</w:t>
            </w:r>
            <w:r w:rsidR="001543DF" w:rsidRPr="00F22C0F">
              <w:rPr>
                <w:rFonts w:ascii="Times New Roman" w:hAnsi="Times New Roman" w:cs="Times New Roman"/>
                <w:smallCaps/>
                <w:sz w:val="19"/>
                <w:szCs w:val="18"/>
              </w:rPr>
              <w:t>1</w:t>
            </w:r>
            <w:r w:rsidRPr="00F22C0F">
              <w:rPr>
                <w:rFonts w:ascii="Times New Roman" w:hAnsi="Times New Roman" w:cs="Times New Roman"/>
                <w:smallCaps/>
                <w:sz w:val="19"/>
                <w:szCs w:val="18"/>
              </w:rPr>
              <w:t>b)</w:t>
            </w:r>
            <w:r w:rsidR="00B52180" w:rsidRPr="00F22C0F">
              <w:rPr>
                <w:rFonts w:ascii="Times New Roman" w:hAnsi="Times New Roman" w:cs="Times New Roman"/>
                <w:smallCaps/>
                <w:sz w:val="19"/>
                <w:szCs w:val="18"/>
              </w:rPr>
              <w:t xml:space="preserve"> </w:t>
            </w:r>
            <w:r w:rsidRPr="00F22C0F">
              <w:rPr>
                <w:rFonts w:ascii="Times New Roman" w:hAnsi="Times New Roman" w:cs="Times New Roman"/>
                <w:sz w:val="19"/>
                <w:szCs w:val="18"/>
              </w:rPr>
              <w:t>or</w:t>
            </w:r>
            <w:r w:rsidR="00B52180" w:rsidRPr="00F22C0F">
              <w:rPr>
                <w:rFonts w:ascii="Times New Roman" w:hAnsi="Times New Roman" w:cs="Times New Roman"/>
                <w:sz w:val="19"/>
                <w:szCs w:val="18"/>
              </w:rPr>
              <w:t xml:space="preserve"> </w:t>
            </w:r>
            <w:r w:rsidRPr="00F22C0F">
              <w:rPr>
                <w:rFonts w:ascii="Times New Roman" w:hAnsi="Times New Roman" w:cs="Times New Roman"/>
                <w:sz w:val="19"/>
                <w:szCs w:val="18"/>
              </w:rPr>
              <w:t xml:space="preserve">(1c)”. </w:t>
            </w:r>
          </w:p>
        </w:tc>
      </w:tr>
      <w:tr w:rsidR="00623B74" w:rsidRPr="00F22C0F" w14:paraId="242B403B" w14:textId="77777777" w:rsidTr="0041215F">
        <w:trPr>
          <w:trHeight w:val="20"/>
        </w:trPr>
        <w:tc>
          <w:tcPr>
            <w:tcW w:w="1598" w:type="pct"/>
          </w:tcPr>
          <w:p w14:paraId="6EA02704" w14:textId="77777777" w:rsidR="00623B74" w:rsidRPr="00F22C0F" w:rsidRDefault="00FE3B7A" w:rsidP="00B52180">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Sub-paragraph </w:t>
            </w:r>
            <w:r w:rsidRPr="00F22C0F">
              <w:rPr>
                <w:rFonts w:ascii="Times New Roman" w:hAnsi="Times New Roman" w:cs="Times New Roman"/>
                <w:smallCaps/>
                <w:sz w:val="19"/>
                <w:szCs w:val="18"/>
              </w:rPr>
              <w:t xml:space="preserve">103 (1) </w:t>
            </w:r>
            <w:r w:rsidRPr="00F22C0F">
              <w:rPr>
                <w:rFonts w:ascii="Times New Roman" w:hAnsi="Times New Roman" w:cs="Times New Roman"/>
                <w:sz w:val="19"/>
                <w:szCs w:val="18"/>
              </w:rPr>
              <w:t>(g) (iv)</w:t>
            </w:r>
          </w:p>
        </w:tc>
        <w:tc>
          <w:tcPr>
            <w:tcW w:w="3402" w:type="pct"/>
          </w:tcPr>
          <w:p w14:paraId="1105BCDE" w14:textId="77777777" w:rsidR="00623B74" w:rsidRPr="00F22C0F" w:rsidRDefault="00FE3B7A" w:rsidP="001543D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“sub-section </w:t>
            </w:r>
            <w:r w:rsidRPr="00F22C0F">
              <w:rPr>
                <w:rFonts w:ascii="Times New Roman" w:hAnsi="Times New Roman" w:cs="Times New Roman"/>
                <w:smallCaps/>
                <w:sz w:val="19"/>
                <w:szCs w:val="18"/>
              </w:rPr>
              <w:t>(1b</w:t>
            </w:r>
            <w:r w:rsidRPr="00F22C0F">
              <w:rPr>
                <w:rFonts w:ascii="Times New Roman" w:hAnsi="Times New Roman" w:cs="Times New Roman"/>
                <w:sz w:val="19"/>
                <w:szCs w:val="18"/>
              </w:rPr>
              <w:t>) or (</w:t>
            </w:r>
            <w:r w:rsidRPr="00F22C0F">
              <w:rPr>
                <w:rFonts w:ascii="Times New Roman" w:hAnsi="Times New Roman" w:cs="Times New Roman"/>
                <w:smallCaps/>
                <w:sz w:val="19"/>
                <w:szCs w:val="18"/>
              </w:rPr>
              <w:t>1c</w:t>
            </w:r>
            <w:r w:rsidRPr="00F22C0F">
              <w:rPr>
                <w:rFonts w:ascii="Times New Roman" w:hAnsi="Times New Roman" w:cs="Times New Roman"/>
                <w:sz w:val="19"/>
                <w:szCs w:val="18"/>
              </w:rPr>
              <w:t xml:space="preserve">) of section </w:t>
            </w:r>
            <w:r w:rsidRPr="00F22C0F">
              <w:rPr>
                <w:rFonts w:ascii="Times New Roman" w:hAnsi="Times New Roman" w:cs="Times New Roman"/>
                <w:smallCaps/>
                <w:sz w:val="19"/>
                <w:szCs w:val="18"/>
              </w:rPr>
              <w:t xml:space="preserve">94”, </w:t>
            </w:r>
            <w:r w:rsidRPr="00F22C0F">
              <w:rPr>
                <w:rFonts w:ascii="Times New Roman" w:hAnsi="Times New Roman" w:cs="Times New Roman"/>
                <w:sz w:val="19"/>
                <w:szCs w:val="18"/>
              </w:rPr>
              <w:t xml:space="preserve">substitute “sub-section </w:t>
            </w:r>
            <w:r w:rsidRPr="00F22C0F">
              <w:rPr>
                <w:rFonts w:ascii="Times New Roman" w:hAnsi="Times New Roman" w:cs="Times New Roman"/>
                <w:smallCaps/>
                <w:sz w:val="19"/>
                <w:szCs w:val="18"/>
              </w:rPr>
              <w:t>94 (</w:t>
            </w:r>
            <w:r w:rsidR="001543DF" w:rsidRPr="00F22C0F">
              <w:rPr>
                <w:rFonts w:ascii="Times New Roman" w:hAnsi="Times New Roman" w:cs="Times New Roman"/>
                <w:smallCaps/>
                <w:sz w:val="19"/>
                <w:szCs w:val="18"/>
              </w:rPr>
              <w:t>1</w:t>
            </w:r>
            <w:r w:rsidRPr="00F22C0F">
              <w:rPr>
                <w:rFonts w:ascii="Times New Roman" w:hAnsi="Times New Roman" w:cs="Times New Roman"/>
                <w:smallCaps/>
                <w:sz w:val="19"/>
                <w:szCs w:val="18"/>
              </w:rPr>
              <w:t xml:space="preserve">b) </w:t>
            </w:r>
            <w:r w:rsidRPr="00F22C0F">
              <w:rPr>
                <w:rFonts w:ascii="Times New Roman" w:hAnsi="Times New Roman" w:cs="Times New Roman"/>
                <w:sz w:val="19"/>
                <w:szCs w:val="18"/>
              </w:rPr>
              <w:t>or</w:t>
            </w:r>
            <w:r w:rsidR="001543DF" w:rsidRPr="00F22C0F">
              <w:rPr>
                <w:rFonts w:ascii="Times New Roman" w:hAnsi="Times New Roman" w:cs="Times New Roman"/>
                <w:sz w:val="19"/>
                <w:szCs w:val="18"/>
              </w:rPr>
              <w:t xml:space="preserve"> </w:t>
            </w:r>
            <w:r w:rsidRPr="00F22C0F">
              <w:rPr>
                <w:rFonts w:ascii="Times New Roman" w:hAnsi="Times New Roman" w:cs="Times New Roman"/>
                <w:sz w:val="19"/>
                <w:szCs w:val="18"/>
              </w:rPr>
              <w:t xml:space="preserve">(1c)”. </w:t>
            </w:r>
          </w:p>
        </w:tc>
      </w:tr>
      <w:tr w:rsidR="00623B74" w:rsidRPr="00F22C0F" w14:paraId="531E45AE" w14:textId="77777777" w:rsidTr="0041215F">
        <w:trPr>
          <w:trHeight w:val="20"/>
        </w:trPr>
        <w:tc>
          <w:tcPr>
            <w:tcW w:w="1598" w:type="pct"/>
          </w:tcPr>
          <w:p w14:paraId="2A4BD806" w14:textId="77777777" w:rsidR="00623B74" w:rsidRPr="00F22C0F" w:rsidRDefault="00FE3B7A" w:rsidP="00B52180">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Paragraph 103 </w:t>
            </w:r>
            <w:r w:rsidRPr="00F22C0F">
              <w:rPr>
                <w:rFonts w:ascii="Times New Roman" w:hAnsi="Times New Roman" w:cs="Times New Roman"/>
                <w:smallCaps/>
                <w:sz w:val="19"/>
                <w:szCs w:val="18"/>
              </w:rPr>
              <w:t xml:space="preserve">(2) </w:t>
            </w:r>
            <w:r w:rsidRPr="00F22C0F">
              <w:rPr>
                <w:rFonts w:ascii="Times New Roman" w:hAnsi="Times New Roman" w:cs="Times New Roman"/>
                <w:sz w:val="19"/>
                <w:szCs w:val="18"/>
              </w:rPr>
              <w:t xml:space="preserve">(a). </w:t>
            </w:r>
            <w:r w:rsidR="0041215F" w:rsidRPr="00F22C0F">
              <w:rPr>
                <w:rFonts w:ascii="Times New Roman" w:hAnsi="Times New Roman" w:cs="Times New Roman"/>
                <w:sz w:val="19"/>
                <w:szCs w:val="18"/>
              </w:rPr>
              <w:tab/>
            </w:r>
          </w:p>
        </w:tc>
        <w:tc>
          <w:tcPr>
            <w:tcW w:w="3402" w:type="pct"/>
          </w:tcPr>
          <w:p w14:paraId="3AAB27AF" w14:textId="77777777" w:rsidR="00623B74" w:rsidRPr="00F22C0F" w:rsidRDefault="00FE3B7A" w:rsidP="00B52180">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“paragraph (a) or (b) of sub-section </w:t>
            </w:r>
            <w:r w:rsidRPr="00F22C0F">
              <w:rPr>
                <w:rFonts w:ascii="Times New Roman" w:hAnsi="Times New Roman" w:cs="Times New Roman"/>
                <w:smallCaps/>
                <w:sz w:val="19"/>
                <w:szCs w:val="18"/>
              </w:rPr>
              <w:t xml:space="preserve">(1)”, </w:t>
            </w:r>
            <w:r w:rsidRPr="00F22C0F">
              <w:rPr>
                <w:rFonts w:ascii="Times New Roman" w:hAnsi="Times New Roman" w:cs="Times New Roman"/>
                <w:sz w:val="19"/>
                <w:szCs w:val="18"/>
              </w:rPr>
              <w:t>substitute “paragraph (</w:t>
            </w:r>
            <w:r w:rsidR="00B52180" w:rsidRPr="00F22C0F">
              <w:rPr>
                <w:rFonts w:ascii="Times New Roman" w:hAnsi="Times New Roman" w:cs="Times New Roman"/>
                <w:sz w:val="19"/>
                <w:szCs w:val="18"/>
              </w:rPr>
              <w:t xml:space="preserve">1) </w:t>
            </w:r>
            <w:r w:rsidRPr="00F22C0F">
              <w:rPr>
                <w:rFonts w:ascii="Times New Roman" w:hAnsi="Times New Roman" w:cs="Times New Roman"/>
                <w:sz w:val="19"/>
                <w:szCs w:val="18"/>
              </w:rPr>
              <w:t>(a)</w:t>
            </w:r>
            <w:r w:rsidR="00B52180" w:rsidRPr="00F22C0F">
              <w:rPr>
                <w:rFonts w:ascii="Times New Roman" w:hAnsi="Times New Roman" w:cs="Times New Roman"/>
                <w:sz w:val="19"/>
                <w:szCs w:val="18"/>
              </w:rPr>
              <w:t xml:space="preserve"> </w:t>
            </w:r>
            <w:r w:rsidRPr="00F22C0F">
              <w:rPr>
                <w:rFonts w:ascii="Times New Roman" w:hAnsi="Times New Roman" w:cs="Times New Roman"/>
                <w:sz w:val="19"/>
                <w:szCs w:val="18"/>
              </w:rPr>
              <w:t>or</w:t>
            </w:r>
            <w:r w:rsidR="00B52180" w:rsidRPr="00F22C0F">
              <w:rPr>
                <w:rFonts w:ascii="Times New Roman" w:hAnsi="Times New Roman" w:cs="Times New Roman"/>
                <w:sz w:val="19"/>
                <w:szCs w:val="18"/>
              </w:rPr>
              <w:t xml:space="preserve"> </w:t>
            </w:r>
            <w:r w:rsidRPr="00F22C0F">
              <w:rPr>
                <w:rFonts w:ascii="Times New Roman" w:hAnsi="Times New Roman" w:cs="Times New Roman"/>
                <w:sz w:val="19"/>
                <w:szCs w:val="18"/>
              </w:rPr>
              <w:t xml:space="preserve">(b)”. </w:t>
            </w:r>
          </w:p>
        </w:tc>
      </w:tr>
      <w:tr w:rsidR="00623B74" w:rsidRPr="00F22C0F" w14:paraId="3FCFA757" w14:textId="77777777" w:rsidTr="0041215F">
        <w:trPr>
          <w:trHeight w:val="20"/>
        </w:trPr>
        <w:tc>
          <w:tcPr>
            <w:tcW w:w="1598" w:type="pct"/>
          </w:tcPr>
          <w:p w14:paraId="4B640DA2" w14:textId="77777777" w:rsidR="00623B74" w:rsidRPr="00F22C0F" w:rsidRDefault="00FE3B7A" w:rsidP="00B52180">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Sub-section </w:t>
            </w:r>
            <w:r w:rsidRPr="00F22C0F">
              <w:rPr>
                <w:rFonts w:ascii="Times New Roman" w:hAnsi="Times New Roman" w:cs="Times New Roman"/>
                <w:smallCaps/>
                <w:sz w:val="19"/>
                <w:szCs w:val="18"/>
              </w:rPr>
              <w:t xml:space="preserve">103 (2a) </w:t>
            </w:r>
            <w:r w:rsidR="0041215F" w:rsidRPr="00F22C0F">
              <w:rPr>
                <w:rFonts w:ascii="Times New Roman" w:hAnsi="Times New Roman" w:cs="Times New Roman"/>
                <w:smallCaps/>
                <w:sz w:val="19"/>
                <w:szCs w:val="18"/>
              </w:rPr>
              <w:tab/>
            </w:r>
          </w:p>
        </w:tc>
        <w:tc>
          <w:tcPr>
            <w:tcW w:w="3402" w:type="pct"/>
          </w:tcPr>
          <w:p w14:paraId="586BEF7E" w14:textId="77777777" w:rsidR="00623B74" w:rsidRPr="00F22C0F" w:rsidRDefault="00FE3B7A" w:rsidP="0041215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“paragraph (a) or (b) of sub-section </w:t>
            </w:r>
            <w:r w:rsidRPr="00F22C0F">
              <w:rPr>
                <w:rFonts w:ascii="Times New Roman" w:hAnsi="Times New Roman" w:cs="Times New Roman"/>
                <w:smallCaps/>
                <w:sz w:val="19"/>
                <w:szCs w:val="18"/>
              </w:rPr>
              <w:t xml:space="preserve">(1)”, </w:t>
            </w:r>
            <w:r w:rsidRPr="00F22C0F">
              <w:rPr>
                <w:rFonts w:ascii="Times New Roman" w:hAnsi="Times New Roman" w:cs="Times New Roman"/>
                <w:sz w:val="19"/>
                <w:szCs w:val="18"/>
              </w:rPr>
              <w:t xml:space="preserve">substitute “paragraph </w:t>
            </w:r>
            <w:r w:rsidRPr="00F22C0F">
              <w:rPr>
                <w:rFonts w:ascii="Times New Roman" w:hAnsi="Times New Roman" w:cs="Times New Roman"/>
                <w:smallCaps/>
                <w:sz w:val="19"/>
                <w:szCs w:val="18"/>
              </w:rPr>
              <w:t xml:space="preserve">(1) </w:t>
            </w:r>
            <w:r w:rsidRPr="00F22C0F">
              <w:rPr>
                <w:rFonts w:ascii="Times New Roman" w:hAnsi="Times New Roman" w:cs="Times New Roman"/>
                <w:sz w:val="19"/>
                <w:szCs w:val="18"/>
              </w:rPr>
              <w:t>(a) or</w:t>
            </w:r>
            <w:r w:rsidR="00B52180" w:rsidRPr="00F22C0F">
              <w:rPr>
                <w:rFonts w:ascii="Times New Roman" w:hAnsi="Times New Roman" w:cs="Times New Roman"/>
                <w:sz w:val="19"/>
                <w:szCs w:val="18"/>
              </w:rPr>
              <w:t xml:space="preserve"> </w:t>
            </w:r>
            <w:r w:rsidRPr="00F22C0F">
              <w:rPr>
                <w:rFonts w:ascii="Times New Roman" w:hAnsi="Times New Roman" w:cs="Times New Roman"/>
                <w:sz w:val="19"/>
                <w:szCs w:val="18"/>
              </w:rPr>
              <w:t xml:space="preserve">(b)”. </w:t>
            </w:r>
          </w:p>
        </w:tc>
      </w:tr>
      <w:tr w:rsidR="00623B74" w:rsidRPr="00F22C0F" w14:paraId="646C0F94" w14:textId="77777777" w:rsidTr="0041215F">
        <w:trPr>
          <w:trHeight w:val="20"/>
        </w:trPr>
        <w:tc>
          <w:tcPr>
            <w:tcW w:w="1598" w:type="pct"/>
          </w:tcPr>
          <w:p w14:paraId="1C538408" w14:textId="77777777" w:rsidR="00623B74" w:rsidRPr="00F22C0F" w:rsidRDefault="00FE3B7A" w:rsidP="00B52180">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Sub-section </w:t>
            </w:r>
            <w:r w:rsidRPr="00F22C0F">
              <w:rPr>
                <w:rFonts w:ascii="Times New Roman" w:hAnsi="Times New Roman" w:cs="Times New Roman"/>
                <w:smallCaps/>
                <w:sz w:val="19"/>
                <w:szCs w:val="18"/>
              </w:rPr>
              <w:t>103 (3)</w:t>
            </w:r>
            <w:r w:rsidR="0041215F" w:rsidRPr="00F22C0F">
              <w:rPr>
                <w:rFonts w:ascii="Times New Roman" w:hAnsi="Times New Roman" w:cs="Times New Roman"/>
                <w:smallCaps/>
                <w:sz w:val="19"/>
                <w:szCs w:val="18"/>
              </w:rPr>
              <w:tab/>
            </w:r>
          </w:p>
        </w:tc>
        <w:tc>
          <w:tcPr>
            <w:tcW w:w="3402" w:type="pct"/>
          </w:tcPr>
          <w:p w14:paraId="4AFCEF10" w14:textId="77777777" w:rsidR="00623B74" w:rsidRPr="00F22C0F" w:rsidRDefault="00FE3B7A" w:rsidP="0041215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“sub-section </w:t>
            </w:r>
            <w:r w:rsidRPr="00F22C0F">
              <w:rPr>
                <w:rFonts w:ascii="Times New Roman" w:hAnsi="Times New Roman" w:cs="Times New Roman"/>
                <w:smallCaps/>
                <w:sz w:val="19"/>
                <w:szCs w:val="18"/>
              </w:rPr>
              <w:t xml:space="preserve">(5) </w:t>
            </w:r>
            <w:r w:rsidRPr="00F22C0F">
              <w:rPr>
                <w:rFonts w:ascii="Times New Roman" w:hAnsi="Times New Roman" w:cs="Times New Roman"/>
                <w:sz w:val="19"/>
                <w:szCs w:val="18"/>
              </w:rPr>
              <w:t xml:space="preserve">of section </w:t>
            </w:r>
            <w:r w:rsidRPr="00F22C0F">
              <w:rPr>
                <w:rFonts w:ascii="Times New Roman" w:hAnsi="Times New Roman" w:cs="Times New Roman"/>
                <w:smallCaps/>
                <w:sz w:val="19"/>
                <w:szCs w:val="18"/>
              </w:rPr>
              <w:t xml:space="preserve">96”, </w:t>
            </w:r>
            <w:r w:rsidRPr="00F22C0F">
              <w:rPr>
                <w:rFonts w:ascii="Times New Roman" w:hAnsi="Times New Roman" w:cs="Times New Roman"/>
                <w:sz w:val="19"/>
                <w:szCs w:val="18"/>
              </w:rPr>
              <w:t xml:space="preserve">substitute “sub-section </w:t>
            </w:r>
            <w:r w:rsidRPr="00F22C0F">
              <w:rPr>
                <w:rFonts w:ascii="Times New Roman" w:hAnsi="Times New Roman" w:cs="Times New Roman"/>
                <w:smallCaps/>
                <w:sz w:val="19"/>
                <w:szCs w:val="18"/>
              </w:rPr>
              <w:t xml:space="preserve">96 (5)”. </w:t>
            </w:r>
          </w:p>
        </w:tc>
      </w:tr>
      <w:tr w:rsidR="00623B74" w:rsidRPr="00F22C0F" w14:paraId="6748388C" w14:textId="77777777" w:rsidTr="0041215F">
        <w:trPr>
          <w:trHeight w:val="20"/>
        </w:trPr>
        <w:tc>
          <w:tcPr>
            <w:tcW w:w="1598" w:type="pct"/>
          </w:tcPr>
          <w:p w14:paraId="209E87A5" w14:textId="77777777" w:rsidR="00623B74" w:rsidRPr="00F22C0F" w:rsidRDefault="00FE3B7A" w:rsidP="00B52180">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Paragraph </w:t>
            </w:r>
            <w:r w:rsidRPr="00F22C0F">
              <w:rPr>
                <w:rFonts w:ascii="Times New Roman" w:hAnsi="Times New Roman" w:cs="Times New Roman"/>
                <w:smallCaps/>
                <w:sz w:val="19"/>
                <w:szCs w:val="18"/>
              </w:rPr>
              <w:t xml:space="preserve">103 (3) </w:t>
            </w:r>
            <w:r w:rsidRPr="00F22C0F">
              <w:rPr>
                <w:rFonts w:ascii="Times New Roman" w:hAnsi="Times New Roman" w:cs="Times New Roman"/>
                <w:sz w:val="19"/>
                <w:szCs w:val="18"/>
              </w:rPr>
              <w:t xml:space="preserve">(a). </w:t>
            </w:r>
            <w:r w:rsidR="0041215F" w:rsidRPr="00F22C0F">
              <w:rPr>
                <w:rFonts w:ascii="Times New Roman" w:hAnsi="Times New Roman" w:cs="Times New Roman"/>
                <w:sz w:val="19"/>
                <w:szCs w:val="18"/>
              </w:rPr>
              <w:tab/>
            </w:r>
          </w:p>
        </w:tc>
        <w:tc>
          <w:tcPr>
            <w:tcW w:w="3402" w:type="pct"/>
          </w:tcPr>
          <w:p w14:paraId="7CC68779" w14:textId="77777777" w:rsidR="00623B74" w:rsidRPr="00F22C0F" w:rsidRDefault="00FE3B7A" w:rsidP="0041215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“four”, substitute </w:t>
            </w:r>
            <w:r w:rsidRPr="00F22C0F">
              <w:rPr>
                <w:rFonts w:ascii="Times New Roman" w:hAnsi="Times New Roman" w:cs="Times New Roman"/>
                <w:smallCaps/>
                <w:sz w:val="19"/>
                <w:szCs w:val="18"/>
              </w:rPr>
              <w:t xml:space="preserve">“4”. </w:t>
            </w:r>
          </w:p>
        </w:tc>
      </w:tr>
      <w:tr w:rsidR="00623B74" w:rsidRPr="00F22C0F" w14:paraId="463F2E1D" w14:textId="77777777" w:rsidTr="0041215F">
        <w:trPr>
          <w:trHeight w:val="20"/>
        </w:trPr>
        <w:tc>
          <w:tcPr>
            <w:tcW w:w="1598" w:type="pct"/>
          </w:tcPr>
          <w:p w14:paraId="58AE3BFC" w14:textId="77777777" w:rsidR="00623B74" w:rsidRPr="00F22C0F" w:rsidRDefault="00FE3B7A" w:rsidP="00B52180">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Paragraph </w:t>
            </w:r>
            <w:r w:rsidRPr="00F22C0F">
              <w:rPr>
                <w:rFonts w:ascii="Times New Roman" w:hAnsi="Times New Roman" w:cs="Times New Roman"/>
                <w:smallCaps/>
                <w:sz w:val="19"/>
                <w:szCs w:val="18"/>
              </w:rPr>
              <w:t xml:space="preserve">103 (3) </w:t>
            </w:r>
            <w:r w:rsidRPr="00F22C0F">
              <w:rPr>
                <w:rFonts w:ascii="Times New Roman" w:hAnsi="Times New Roman" w:cs="Times New Roman"/>
                <w:sz w:val="19"/>
                <w:szCs w:val="18"/>
              </w:rPr>
              <w:t xml:space="preserve">(b). </w:t>
            </w:r>
            <w:r w:rsidR="0041215F" w:rsidRPr="00F22C0F">
              <w:rPr>
                <w:rFonts w:ascii="Times New Roman" w:hAnsi="Times New Roman" w:cs="Times New Roman"/>
                <w:sz w:val="19"/>
                <w:szCs w:val="18"/>
              </w:rPr>
              <w:tab/>
            </w:r>
          </w:p>
        </w:tc>
        <w:tc>
          <w:tcPr>
            <w:tcW w:w="3402" w:type="pct"/>
          </w:tcPr>
          <w:p w14:paraId="2F400651" w14:textId="77777777" w:rsidR="00623B74" w:rsidRPr="00F22C0F" w:rsidRDefault="00FE3B7A" w:rsidP="0041215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“four”, substitute </w:t>
            </w:r>
            <w:r w:rsidRPr="00F22C0F">
              <w:rPr>
                <w:rFonts w:ascii="Times New Roman" w:hAnsi="Times New Roman" w:cs="Times New Roman"/>
                <w:smallCaps/>
                <w:sz w:val="19"/>
                <w:szCs w:val="18"/>
              </w:rPr>
              <w:t xml:space="preserve">“4”. </w:t>
            </w:r>
          </w:p>
        </w:tc>
      </w:tr>
      <w:tr w:rsidR="00623B74" w:rsidRPr="00F22C0F" w14:paraId="65961BA2" w14:textId="77777777" w:rsidTr="0041215F">
        <w:trPr>
          <w:trHeight w:val="20"/>
        </w:trPr>
        <w:tc>
          <w:tcPr>
            <w:tcW w:w="1598" w:type="pct"/>
          </w:tcPr>
          <w:p w14:paraId="00D8DC77" w14:textId="77777777" w:rsidR="00623B74" w:rsidRPr="00F22C0F" w:rsidRDefault="00FE3B7A" w:rsidP="00B52180">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Sub-section </w:t>
            </w:r>
            <w:r w:rsidRPr="00F22C0F">
              <w:rPr>
                <w:rFonts w:ascii="Times New Roman" w:hAnsi="Times New Roman" w:cs="Times New Roman"/>
                <w:smallCaps/>
                <w:sz w:val="19"/>
                <w:szCs w:val="18"/>
              </w:rPr>
              <w:t>103a (1)</w:t>
            </w:r>
            <w:r w:rsidR="0041215F" w:rsidRPr="00F22C0F">
              <w:rPr>
                <w:rFonts w:ascii="Times New Roman" w:hAnsi="Times New Roman" w:cs="Times New Roman"/>
                <w:smallCaps/>
                <w:sz w:val="19"/>
                <w:szCs w:val="18"/>
              </w:rPr>
              <w:tab/>
            </w:r>
          </w:p>
        </w:tc>
        <w:tc>
          <w:tcPr>
            <w:tcW w:w="3402" w:type="pct"/>
          </w:tcPr>
          <w:p w14:paraId="1A8E711D" w14:textId="77777777" w:rsidR="00623B74" w:rsidRPr="00F22C0F" w:rsidRDefault="00FE3B7A" w:rsidP="0041215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“sub-section </w:t>
            </w:r>
            <w:r w:rsidRPr="00F22C0F">
              <w:rPr>
                <w:rFonts w:ascii="Times New Roman" w:hAnsi="Times New Roman" w:cs="Times New Roman"/>
                <w:smallCaps/>
                <w:sz w:val="19"/>
                <w:szCs w:val="18"/>
              </w:rPr>
              <w:t xml:space="preserve">(2) </w:t>
            </w:r>
            <w:r w:rsidRPr="00F22C0F">
              <w:rPr>
                <w:rFonts w:ascii="Times New Roman" w:hAnsi="Times New Roman" w:cs="Times New Roman"/>
                <w:sz w:val="19"/>
                <w:szCs w:val="18"/>
              </w:rPr>
              <w:t xml:space="preserve">or </w:t>
            </w:r>
            <w:r w:rsidRPr="00F22C0F">
              <w:rPr>
                <w:rFonts w:ascii="Times New Roman" w:hAnsi="Times New Roman" w:cs="Times New Roman"/>
                <w:smallCaps/>
                <w:sz w:val="19"/>
                <w:szCs w:val="18"/>
              </w:rPr>
              <w:t xml:space="preserve">(3), </w:t>
            </w:r>
            <w:r w:rsidRPr="00F22C0F">
              <w:rPr>
                <w:rFonts w:ascii="Times New Roman" w:hAnsi="Times New Roman" w:cs="Times New Roman"/>
                <w:sz w:val="19"/>
                <w:szCs w:val="18"/>
              </w:rPr>
              <w:t xml:space="preserve">as the case may be, of section </w:t>
            </w:r>
            <w:r w:rsidRPr="00F22C0F">
              <w:rPr>
                <w:rFonts w:ascii="Times New Roman" w:hAnsi="Times New Roman" w:cs="Times New Roman"/>
                <w:smallCaps/>
                <w:sz w:val="19"/>
                <w:szCs w:val="18"/>
              </w:rPr>
              <w:t xml:space="preserve">95”, </w:t>
            </w:r>
            <w:r w:rsidRPr="00F22C0F">
              <w:rPr>
                <w:rFonts w:ascii="Times New Roman" w:hAnsi="Times New Roman" w:cs="Times New Roman"/>
                <w:sz w:val="19"/>
                <w:szCs w:val="18"/>
              </w:rPr>
              <w:t xml:space="preserve">substitute “sub-section </w:t>
            </w:r>
            <w:r w:rsidRPr="00F22C0F">
              <w:rPr>
                <w:rFonts w:ascii="Times New Roman" w:hAnsi="Times New Roman" w:cs="Times New Roman"/>
                <w:smallCaps/>
                <w:sz w:val="19"/>
                <w:szCs w:val="18"/>
              </w:rPr>
              <w:t xml:space="preserve">95 (2) </w:t>
            </w:r>
            <w:r w:rsidRPr="00F22C0F">
              <w:rPr>
                <w:rFonts w:ascii="Times New Roman" w:hAnsi="Times New Roman" w:cs="Times New Roman"/>
                <w:sz w:val="19"/>
                <w:szCs w:val="18"/>
              </w:rPr>
              <w:t xml:space="preserve">or </w:t>
            </w:r>
            <w:r w:rsidRPr="00F22C0F">
              <w:rPr>
                <w:rFonts w:ascii="Times New Roman" w:hAnsi="Times New Roman" w:cs="Times New Roman"/>
                <w:smallCaps/>
                <w:sz w:val="19"/>
                <w:szCs w:val="18"/>
              </w:rPr>
              <w:t xml:space="preserve">(3), </w:t>
            </w:r>
            <w:r w:rsidRPr="00F22C0F">
              <w:rPr>
                <w:rFonts w:ascii="Times New Roman" w:hAnsi="Times New Roman" w:cs="Times New Roman"/>
                <w:sz w:val="19"/>
                <w:szCs w:val="18"/>
              </w:rPr>
              <w:t xml:space="preserve">as the case may be”. </w:t>
            </w:r>
          </w:p>
        </w:tc>
      </w:tr>
      <w:tr w:rsidR="00623B74" w:rsidRPr="00F22C0F" w14:paraId="69C7F5E8" w14:textId="77777777" w:rsidTr="0041215F">
        <w:trPr>
          <w:trHeight w:val="20"/>
        </w:trPr>
        <w:tc>
          <w:tcPr>
            <w:tcW w:w="1598" w:type="pct"/>
          </w:tcPr>
          <w:p w14:paraId="4AAF00BD" w14:textId="77777777" w:rsidR="00623B74" w:rsidRPr="00F22C0F" w:rsidRDefault="00FE3B7A" w:rsidP="00B52180">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Sub-section </w:t>
            </w:r>
            <w:r w:rsidRPr="00F22C0F">
              <w:rPr>
                <w:rFonts w:ascii="Times New Roman" w:hAnsi="Times New Roman" w:cs="Times New Roman"/>
                <w:smallCaps/>
                <w:sz w:val="19"/>
                <w:szCs w:val="18"/>
              </w:rPr>
              <w:t>104 (2)</w:t>
            </w:r>
            <w:r w:rsidR="0041215F" w:rsidRPr="00F22C0F">
              <w:rPr>
                <w:rFonts w:ascii="Times New Roman" w:hAnsi="Times New Roman" w:cs="Times New Roman"/>
                <w:smallCaps/>
                <w:sz w:val="19"/>
                <w:szCs w:val="18"/>
              </w:rPr>
              <w:tab/>
            </w:r>
          </w:p>
        </w:tc>
        <w:tc>
          <w:tcPr>
            <w:tcW w:w="3402" w:type="pct"/>
          </w:tcPr>
          <w:p w14:paraId="36BC1D97" w14:textId="77777777" w:rsidR="00623B74" w:rsidRPr="00F22C0F" w:rsidRDefault="00FE3B7A" w:rsidP="0041215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Omit “the last preceding sub-section”, substitute “sub-section (</w:t>
            </w:r>
            <w:r w:rsidRPr="00F22C0F">
              <w:rPr>
                <w:rFonts w:ascii="Times New Roman" w:hAnsi="Times New Roman" w:cs="Times New Roman"/>
                <w:smallCaps/>
                <w:sz w:val="19"/>
                <w:szCs w:val="18"/>
              </w:rPr>
              <w:t xml:space="preserve">1)”. </w:t>
            </w:r>
          </w:p>
        </w:tc>
      </w:tr>
      <w:tr w:rsidR="00623B74" w:rsidRPr="00F22C0F" w14:paraId="2ED4B8C5" w14:textId="77777777" w:rsidTr="0041215F">
        <w:trPr>
          <w:trHeight w:val="20"/>
        </w:trPr>
        <w:tc>
          <w:tcPr>
            <w:tcW w:w="1598" w:type="pct"/>
          </w:tcPr>
          <w:p w14:paraId="3731AD22" w14:textId="77777777" w:rsidR="00623B74" w:rsidRPr="00F22C0F" w:rsidRDefault="00FE3B7A" w:rsidP="00B52180">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Sub-section </w:t>
            </w:r>
            <w:r w:rsidRPr="00F22C0F">
              <w:rPr>
                <w:rFonts w:ascii="Times New Roman" w:hAnsi="Times New Roman" w:cs="Times New Roman"/>
                <w:smallCaps/>
                <w:sz w:val="19"/>
                <w:szCs w:val="18"/>
              </w:rPr>
              <w:t>104 (4)</w:t>
            </w:r>
            <w:r w:rsidR="0041215F" w:rsidRPr="00F22C0F">
              <w:rPr>
                <w:rFonts w:ascii="Times New Roman" w:hAnsi="Times New Roman" w:cs="Times New Roman"/>
                <w:smallCaps/>
                <w:sz w:val="19"/>
                <w:szCs w:val="18"/>
              </w:rPr>
              <w:tab/>
            </w:r>
          </w:p>
        </w:tc>
        <w:tc>
          <w:tcPr>
            <w:tcW w:w="3402" w:type="pct"/>
          </w:tcPr>
          <w:p w14:paraId="07CBC1C1" w14:textId="77777777" w:rsidR="00623B74" w:rsidRPr="00F22C0F" w:rsidRDefault="00FE3B7A" w:rsidP="0041215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“paragraph (b) or (d) of sub-section </w:t>
            </w:r>
            <w:r w:rsidRPr="00F22C0F">
              <w:rPr>
                <w:rFonts w:ascii="Times New Roman" w:hAnsi="Times New Roman" w:cs="Times New Roman"/>
                <w:smallCaps/>
                <w:sz w:val="19"/>
                <w:szCs w:val="18"/>
              </w:rPr>
              <w:t xml:space="preserve">(1)”, </w:t>
            </w:r>
            <w:r w:rsidRPr="00F22C0F">
              <w:rPr>
                <w:rFonts w:ascii="Times New Roman" w:hAnsi="Times New Roman" w:cs="Times New Roman"/>
                <w:sz w:val="19"/>
                <w:szCs w:val="18"/>
              </w:rPr>
              <w:t xml:space="preserve">substitute “paragraph </w:t>
            </w:r>
            <w:r w:rsidRPr="00F22C0F">
              <w:rPr>
                <w:rFonts w:ascii="Times New Roman" w:hAnsi="Times New Roman" w:cs="Times New Roman"/>
                <w:smallCaps/>
                <w:sz w:val="19"/>
                <w:szCs w:val="18"/>
              </w:rPr>
              <w:t xml:space="preserve">(1) </w:t>
            </w:r>
            <w:r w:rsidRPr="00F22C0F">
              <w:rPr>
                <w:rFonts w:ascii="Times New Roman" w:hAnsi="Times New Roman" w:cs="Times New Roman"/>
                <w:sz w:val="19"/>
                <w:szCs w:val="18"/>
              </w:rPr>
              <w:t xml:space="preserve">(b) or (d)”. </w:t>
            </w:r>
          </w:p>
        </w:tc>
      </w:tr>
      <w:tr w:rsidR="00623B74" w:rsidRPr="00F22C0F" w14:paraId="28381F28" w14:textId="77777777" w:rsidTr="0041215F">
        <w:trPr>
          <w:trHeight w:val="20"/>
        </w:trPr>
        <w:tc>
          <w:tcPr>
            <w:tcW w:w="1598" w:type="pct"/>
          </w:tcPr>
          <w:p w14:paraId="31C12520" w14:textId="77777777" w:rsidR="00623B74" w:rsidRPr="00F22C0F" w:rsidRDefault="00FE3B7A" w:rsidP="00B52180">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Sub-section </w:t>
            </w:r>
            <w:r w:rsidRPr="00F22C0F">
              <w:rPr>
                <w:rFonts w:ascii="Times New Roman" w:hAnsi="Times New Roman" w:cs="Times New Roman"/>
                <w:smallCaps/>
                <w:sz w:val="19"/>
                <w:szCs w:val="18"/>
              </w:rPr>
              <w:t>104 (5)</w:t>
            </w:r>
            <w:r w:rsidR="0041215F" w:rsidRPr="00F22C0F">
              <w:rPr>
                <w:rFonts w:ascii="Times New Roman" w:hAnsi="Times New Roman" w:cs="Times New Roman"/>
                <w:smallCaps/>
                <w:sz w:val="19"/>
                <w:szCs w:val="18"/>
              </w:rPr>
              <w:tab/>
            </w:r>
          </w:p>
        </w:tc>
        <w:tc>
          <w:tcPr>
            <w:tcW w:w="3402" w:type="pct"/>
          </w:tcPr>
          <w:p w14:paraId="59BA0202" w14:textId="77777777" w:rsidR="003D7125" w:rsidRPr="00F22C0F" w:rsidRDefault="00FE3B7A" w:rsidP="0041215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(a)</w:t>
            </w:r>
            <w:r w:rsidR="00623B74" w:rsidRPr="00F22C0F">
              <w:rPr>
                <w:rFonts w:ascii="Times New Roman" w:hAnsi="Times New Roman" w:cs="Times New Roman"/>
                <w:sz w:val="19"/>
                <w:szCs w:val="18"/>
              </w:rPr>
              <w:t xml:space="preserve"> </w:t>
            </w:r>
            <w:r w:rsidRPr="00F22C0F">
              <w:rPr>
                <w:rFonts w:ascii="Times New Roman" w:hAnsi="Times New Roman" w:cs="Times New Roman"/>
                <w:sz w:val="19"/>
                <w:szCs w:val="18"/>
              </w:rPr>
              <w:t xml:space="preserve">Omit “paragraph (e) of sub-section </w:t>
            </w:r>
            <w:r w:rsidRPr="00F22C0F">
              <w:rPr>
                <w:rFonts w:ascii="Times New Roman" w:hAnsi="Times New Roman" w:cs="Times New Roman"/>
                <w:smallCaps/>
                <w:sz w:val="19"/>
                <w:szCs w:val="18"/>
              </w:rPr>
              <w:t xml:space="preserve">(1)”, </w:t>
            </w:r>
            <w:r w:rsidRPr="00F22C0F">
              <w:rPr>
                <w:rFonts w:ascii="Times New Roman" w:hAnsi="Times New Roman" w:cs="Times New Roman"/>
                <w:sz w:val="19"/>
                <w:szCs w:val="18"/>
              </w:rPr>
              <w:t xml:space="preserve">substitute “paragraph </w:t>
            </w:r>
            <w:r w:rsidRPr="00F22C0F">
              <w:rPr>
                <w:rFonts w:ascii="Times New Roman" w:hAnsi="Times New Roman" w:cs="Times New Roman"/>
                <w:smallCaps/>
                <w:sz w:val="19"/>
                <w:szCs w:val="18"/>
              </w:rPr>
              <w:t xml:space="preserve">(1) </w:t>
            </w:r>
            <w:r w:rsidRPr="00F22C0F">
              <w:rPr>
                <w:rFonts w:ascii="Times New Roman" w:hAnsi="Times New Roman" w:cs="Times New Roman"/>
                <w:sz w:val="19"/>
                <w:szCs w:val="18"/>
              </w:rPr>
              <w:t>(e)”.</w:t>
            </w:r>
          </w:p>
          <w:p w14:paraId="4FEBE835" w14:textId="77777777" w:rsidR="00623B74" w:rsidRPr="00F22C0F" w:rsidRDefault="00FE3B7A" w:rsidP="00EA7954">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(b)</w:t>
            </w:r>
            <w:r w:rsidR="00623B74" w:rsidRPr="00F22C0F">
              <w:rPr>
                <w:rFonts w:ascii="Times New Roman" w:hAnsi="Times New Roman" w:cs="Times New Roman"/>
                <w:sz w:val="19"/>
                <w:szCs w:val="18"/>
              </w:rPr>
              <w:t xml:space="preserve"> </w:t>
            </w:r>
            <w:r w:rsidRPr="00F22C0F">
              <w:rPr>
                <w:rFonts w:ascii="Times New Roman" w:hAnsi="Times New Roman" w:cs="Times New Roman"/>
                <w:sz w:val="19"/>
                <w:szCs w:val="18"/>
              </w:rPr>
              <w:t>Omit “twelve”, substitute “</w:t>
            </w:r>
            <w:r w:rsidRPr="00F22C0F">
              <w:rPr>
                <w:rFonts w:ascii="Times New Roman" w:hAnsi="Times New Roman" w:cs="Times New Roman"/>
                <w:smallCaps/>
                <w:sz w:val="19"/>
                <w:szCs w:val="18"/>
              </w:rPr>
              <w:t xml:space="preserve">12”. </w:t>
            </w:r>
          </w:p>
        </w:tc>
      </w:tr>
      <w:tr w:rsidR="00623B74" w:rsidRPr="00F22C0F" w14:paraId="5DF6CBB6" w14:textId="77777777" w:rsidTr="0041215F">
        <w:trPr>
          <w:trHeight w:val="20"/>
        </w:trPr>
        <w:tc>
          <w:tcPr>
            <w:tcW w:w="1598" w:type="pct"/>
          </w:tcPr>
          <w:p w14:paraId="0C101C93" w14:textId="77777777" w:rsidR="00623B74" w:rsidRPr="00F22C0F" w:rsidRDefault="00FE3B7A" w:rsidP="00B52180">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Sub-paragraph </w:t>
            </w:r>
            <w:r w:rsidRPr="00F22C0F">
              <w:rPr>
                <w:rFonts w:ascii="Times New Roman" w:hAnsi="Times New Roman" w:cs="Times New Roman"/>
                <w:smallCaps/>
                <w:sz w:val="19"/>
                <w:szCs w:val="18"/>
              </w:rPr>
              <w:t xml:space="preserve">104a </w:t>
            </w:r>
            <w:r w:rsidRPr="00F22C0F">
              <w:rPr>
                <w:rFonts w:ascii="Times New Roman" w:hAnsi="Times New Roman" w:cs="Times New Roman"/>
                <w:sz w:val="19"/>
                <w:szCs w:val="18"/>
              </w:rPr>
              <w:t>(e) (ii)</w:t>
            </w:r>
            <w:r w:rsidR="0041215F" w:rsidRPr="00F22C0F">
              <w:rPr>
                <w:rFonts w:ascii="Times New Roman" w:hAnsi="Times New Roman" w:cs="Times New Roman"/>
                <w:sz w:val="19"/>
                <w:szCs w:val="18"/>
              </w:rPr>
              <w:tab/>
            </w:r>
          </w:p>
        </w:tc>
        <w:tc>
          <w:tcPr>
            <w:tcW w:w="3402" w:type="pct"/>
          </w:tcPr>
          <w:p w14:paraId="6124DB1D" w14:textId="77777777" w:rsidR="00623B74" w:rsidRPr="00F22C0F" w:rsidRDefault="00FE3B7A" w:rsidP="00EA7954">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“sub-section </w:t>
            </w:r>
            <w:r w:rsidRPr="00F22C0F">
              <w:rPr>
                <w:rFonts w:ascii="Times New Roman" w:hAnsi="Times New Roman" w:cs="Times New Roman"/>
                <w:smallCaps/>
                <w:sz w:val="19"/>
                <w:szCs w:val="18"/>
              </w:rPr>
              <w:t>(</w:t>
            </w:r>
            <w:r w:rsidR="00EA7954" w:rsidRPr="00F22C0F">
              <w:rPr>
                <w:rFonts w:ascii="Times New Roman" w:hAnsi="Times New Roman" w:cs="Times New Roman"/>
                <w:smallCaps/>
                <w:sz w:val="19"/>
                <w:szCs w:val="18"/>
              </w:rPr>
              <w:t>1</w:t>
            </w:r>
            <w:r w:rsidRPr="00F22C0F">
              <w:rPr>
                <w:rFonts w:ascii="Times New Roman" w:hAnsi="Times New Roman" w:cs="Times New Roman"/>
                <w:smallCaps/>
                <w:sz w:val="19"/>
                <w:szCs w:val="18"/>
              </w:rPr>
              <w:t xml:space="preserve">b) </w:t>
            </w:r>
            <w:r w:rsidRPr="00F22C0F">
              <w:rPr>
                <w:rFonts w:ascii="Times New Roman" w:hAnsi="Times New Roman" w:cs="Times New Roman"/>
                <w:sz w:val="19"/>
                <w:szCs w:val="18"/>
              </w:rPr>
              <w:t>or (</w:t>
            </w:r>
            <w:r w:rsidRPr="00F22C0F">
              <w:rPr>
                <w:rFonts w:ascii="Times New Roman" w:hAnsi="Times New Roman" w:cs="Times New Roman"/>
                <w:smallCaps/>
                <w:sz w:val="19"/>
                <w:szCs w:val="18"/>
              </w:rPr>
              <w:t>1c</w:t>
            </w:r>
            <w:r w:rsidRPr="00F22C0F">
              <w:rPr>
                <w:rFonts w:ascii="Times New Roman" w:hAnsi="Times New Roman" w:cs="Times New Roman"/>
                <w:sz w:val="19"/>
                <w:szCs w:val="18"/>
              </w:rPr>
              <w:t xml:space="preserve">) of section </w:t>
            </w:r>
            <w:r w:rsidRPr="00F22C0F">
              <w:rPr>
                <w:rFonts w:ascii="Times New Roman" w:hAnsi="Times New Roman" w:cs="Times New Roman"/>
                <w:smallCaps/>
                <w:sz w:val="19"/>
                <w:szCs w:val="18"/>
              </w:rPr>
              <w:t xml:space="preserve">94”, </w:t>
            </w:r>
            <w:r w:rsidRPr="00F22C0F">
              <w:rPr>
                <w:rFonts w:ascii="Times New Roman" w:hAnsi="Times New Roman" w:cs="Times New Roman"/>
                <w:sz w:val="19"/>
                <w:szCs w:val="18"/>
              </w:rPr>
              <w:t xml:space="preserve">substitute “sub-section </w:t>
            </w:r>
            <w:r w:rsidRPr="00F22C0F">
              <w:rPr>
                <w:rFonts w:ascii="Times New Roman" w:hAnsi="Times New Roman" w:cs="Times New Roman"/>
                <w:smallCaps/>
                <w:sz w:val="19"/>
                <w:szCs w:val="18"/>
              </w:rPr>
              <w:t>94 (</w:t>
            </w:r>
            <w:r w:rsidR="0076237C" w:rsidRPr="00F22C0F">
              <w:rPr>
                <w:rFonts w:ascii="Times New Roman" w:hAnsi="Times New Roman" w:cs="Times New Roman"/>
                <w:smallCaps/>
                <w:sz w:val="19"/>
                <w:szCs w:val="18"/>
              </w:rPr>
              <w:t>1b</w:t>
            </w:r>
            <w:r w:rsidRPr="00F22C0F">
              <w:rPr>
                <w:rFonts w:ascii="Times New Roman" w:hAnsi="Times New Roman" w:cs="Times New Roman"/>
                <w:smallCaps/>
                <w:sz w:val="19"/>
                <w:szCs w:val="18"/>
              </w:rPr>
              <w:t xml:space="preserve">) </w:t>
            </w:r>
            <w:r w:rsidRPr="00F22C0F">
              <w:rPr>
                <w:rFonts w:ascii="Times New Roman" w:hAnsi="Times New Roman" w:cs="Times New Roman"/>
                <w:sz w:val="19"/>
                <w:szCs w:val="18"/>
              </w:rPr>
              <w:t>or</w:t>
            </w:r>
            <w:r w:rsidR="00EA7954" w:rsidRPr="00F22C0F">
              <w:rPr>
                <w:rFonts w:ascii="Times New Roman" w:hAnsi="Times New Roman" w:cs="Times New Roman"/>
                <w:sz w:val="19"/>
                <w:szCs w:val="18"/>
              </w:rPr>
              <w:t xml:space="preserve"> </w:t>
            </w:r>
            <w:r w:rsidRPr="00F22C0F">
              <w:rPr>
                <w:rFonts w:ascii="Times New Roman" w:hAnsi="Times New Roman" w:cs="Times New Roman"/>
                <w:sz w:val="19"/>
                <w:szCs w:val="18"/>
              </w:rPr>
              <w:t>(</w:t>
            </w:r>
            <w:r w:rsidRPr="00F22C0F">
              <w:rPr>
                <w:rFonts w:ascii="Times New Roman" w:hAnsi="Times New Roman" w:cs="Times New Roman"/>
                <w:smallCaps/>
                <w:sz w:val="19"/>
                <w:szCs w:val="18"/>
              </w:rPr>
              <w:t>1c</w:t>
            </w:r>
            <w:r w:rsidRPr="00F22C0F">
              <w:rPr>
                <w:rFonts w:ascii="Times New Roman" w:hAnsi="Times New Roman" w:cs="Times New Roman"/>
                <w:sz w:val="19"/>
                <w:szCs w:val="18"/>
              </w:rPr>
              <w:t xml:space="preserve">)”. </w:t>
            </w:r>
          </w:p>
        </w:tc>
      </w:tr>
      <w:tr w:rsidR="00623B74" w:rsidRPr="00F22C0F" w14:paraId="0D49E6FF" w14:textId="77777777" w:rsidTr="0041215F">
        <w:trPr>
          <w:trHeight w:val="20"/>
        </w:trPr>
        <w:tc>
          <w:tcPr>
            <w:tcW w:w="1598" w:type="pct"/>
          </w:tcPr>
          <w:p w14:paraId="5FF1FFB3" w14:textId="77777777" w:rsidR="00623B74" w:rsidRPr="00F22C0F" w:rsidRDefault="00FE3B7A" w:rsidP="00B52180">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Section </w:t>
            </w:r>
            <w:r w:rsidRPr="00F22C0F">
              <w:rPr>
                <w:rFonts w:ascii="Times New Roman" w:hAnsi="Times New Roman" w:cs="Times New Roman"/>
                <w:smallCaps/>
                <w:sz w:val="19"/>
                <w:szCs w:val="18"/>
              </w:rPr>
              <w:t>104a......</w:t>
            </w:r>
            <w:r w:rsidR="0041215F" w:rsidRPr="00F22C0F">
              <w:rPr>
                <w:rFonts w:ascii="Times New Roman" w:hAnsi="Times New Roman" w:cs="Times New Roman"/>
                <w:smallCaps/>
                <w:sz w:val="19"/>
                <w:szCs w:val="18"/>
              </w:rPr>
              <w:tab/>
            </w:r>
          </w:p>
        </w:tc>
        <w:tc>
          <w:tcPr>
            <w:tcW w:w="3402" w:type="pct"/>
          </w:tcPr>
          <w:p w14:paraId="61EB5629" w14:textId="77777777" w:rsidR="003D7125" w:rsidRPr="00F22C0F" w:rsidRDefault="00FE3B7A" w:rsidP="0041215F">
            <w:pPr>
              <w:spacing w:after="0" w:line="240" w:lineRule="auto"/>
              <w:ind w:left="288" w:hanging="288"/>
              <w:jc w:val="both"/>
              <w:rPr>
                <w:rFonts w:ascii="Times New Roman" w:hAnsi="Times New Roman" w:cs="Times New Roman"/>
                <w:smallCaps/>
                <w:sz w:val="19"/>
                <w:szCs w:val="18"/>
              </w:rPr>
            </w:pPr>
            <w:r w:rsidRPr="00F22C0F">
              <w:rPr>
                <w:rFonts w:ascii="Times New Roman" w:hAnsi="Times New Roman" w:cs="Times New Roman"/>
                <w:sz w:val="19"/>
                <w:szCs w:val="18"/>
              </w:rPr>
              <w:t>(a)</w:t>
            </w:r>
            <w:r w:rsidR="00623B74" w:rsidRPr="00F22C0F">
              <w:rPr>
                <w:rFonts w:ascii="Times New Roman" w:hAnsi="Times New Roman" w:cs="Times New Roman"/>
                <w:sz w:val="19"/>
                <w:szCs w:val="18"/>
              </w:rPr>
              <w:t xml:space="preserve"> </w:t>
            </w:r>
            <w:r w:rsidRPr="00F22C0F">
              <w:rPr>
                <w:rFonts w:ascii="Times New Roman" w:hAnsi="Times New Roman" w:cs="Times New Roman"/>
                <w:sz w:val="19"/>
                <w:szCs w:val="18"/>
              </w:rPr>
              <w:t>Omit “fourteen”, substitute “</w:t>
            </w:r>
            <w:r w:rsidRPr="00F22C0F">
              <w:rPr>
                <w:rFonts w:ascii="Times New Roman" w:hAnsi="Times New Roman" w:cs="Times New Roman"/>
                <w:smallCaps/>
                <w:sz w:val="19"/>
                <w:szCs w:val="18"/>
              </w:rPr>
              <w:t>14”.</w:t>
            </w:r>
          </w:p>
          <w:p w14:paraId="1C553E76" w14:textId="77777777" w:rsidR="00623B74" w:rsidRPr="00F22C0F" w:rsidRDefault="00FE3B7A" w:rsidP="0041215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(b)</w:t>
            </w:r>
            <w:r w:rsidR="00623B74" w:rsidRPr="00F22C0F">
              <w:rPr>
                <w:rFonts w:ascii="Times New Roman" w:hAnsi="Times New Roman" w:cs="Times New Roman"/>
                <w:sz w:val="19"/>
                <w:szCs w:val="18"/>
              </w:rPr>
              <w:t xml:space="preserve"> </w:t>
            </w:r>
            <w:r w:rsidRPr="00F22C0F">
              <w:rPr>
                <w:rFonts w:ascii="Times New Roman" w:hAnsi="Times New Roman" w:cs="Times New Roman"/>
                <w:sz w:val="19"/>
                <w:szCs w:val="18"/>
              </w:rPr>
              <w:t xml:space="preserve">Omit “Forty dollars”, substitute </w:t>
            </w:r>
            <w:r w:rsidRPr="00F22C0F">
              <w:rPr>
                <w:rFonts w:ascii="Times New Roman" w:hAnsi="Times New Roman" w:cs="Times New Roman"/>
                <w:smallCaps/>
                <w:sz w:val="19"/>
                <w:szCs w:val="18"/>
              </w:rPr>
              <w:t xml:space="preserve">“$40”. </w:t>
            </w:r>
          </w:p>
        </w:tc>
      </w:tr>
      <w:tr w:rsidR="00623B74" w:rsidRPr="00F22C0F" w14:paraId="3B4DE1AB" w14:textId="77777777" w:rsidTr="0041215F">
        <w:trPr>
          <w:trHeight w:val="20"/>
        </w:trPr>
        <w:tc>
          <w:tcPr>
            <w:tcW w:w="1598" w:type="pct"/>
          </w:tcPr>
          <w:p w14:paraId="672F8BF7" w14:textId="77777777" w:rsidR="00623B74" w:rsidRPr="00F22C0F" w:rsidRDefault="00FE3B7A" w:rsidP="00B52180">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Section </w:t>
            </w:r>
            <w:r w:rsidRPr="00F22C0F">
              <w:rPr>
                <w:rFonts w:ascii="Times New Roman" w:hAnsi="Times New Roman" w:cs="Times New Roman"/>
                <w:smallCaps/>
                <w:sz w:val="19"/>
                <w:szCs w:val="18"/>
              </w:rPr>
              <w:t>105......</w:t>
            </w:r>
            <w:r w:rsidR="0041215F" w:rsidRPr="00F22C0F">
              <w:rPr>
                <w:rFonts w:ascii="Times New Roman" w:hAnsi="Times New Roman" w:cs="Times New Roman"/>
                <w:smallCaps/>
                <w:sz w:val="19"/>
                <w:szCs w:val="18"/>
              </w:rPr>
              <w:tab/>
            </w:r>
          </w:p>
        </w:tc>
        <w:tc>
          <w:tcPr>
            <w:tcW w:w="3402" w:type="pct"/>
          </w:tcPr>
          <w:p w14:paraId="26197FF0" w14:textId="77777777" w:rsidR="00623B74" w:rsidRPr="00F22C0F" w:rsidRDefault="00FE3B7A" w:rsidP="0041215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“or, in such cases as are prescribed, in such manner as is prescribed”. </w:t>
            </w:r>
          </w:p>
        </w:tc>
      </w:tr>
      <w:tr w:rsidR="00623B74" w:rsidRPr="00F22C0F" w14:paraId="3314B60F" w14:textId="77777777" w:rsidTr="0041215F">
        <w:trPr>
          <w:trHeight w:val="20"/>
        </w:trPr>
        <w:tc>
          <w:tcPr>
            <w:tcW w:w="1598" w:type="pct"/>
          </w:tcPr>
          <w:p w14:paraId="35D741E7" w14:textId="77777777" w:rsidR="00623B74" w:rsidRPr="00F22C0F" w:rsidRDefault="00FE3B7A" w:rsidP="00B52180">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Sub-section </w:t>
            </w:r>
            <w:r w:rsidRPr="00F22C0F">
              <w:rPr>
                <w:rFonts w:ascii="Times New Roman" w:hAnsi="Times New Roman" w:cs="Times New Roman"/>
                <w:smallCaps/>
                <w:sz w:val="19"/>
                <w:szCs w:val="18"/>
              </w:rPr>
              <w:t>105a (2)</w:t>
            </w:r>
            <w:r w:rsidR="0041215F" w:rsidRPr="00F22C0F">
              <w:rPr>
                <w:rFonts w:ascii="Times New Roman" w:hAnsi="Times New Roman" w:cs="Times New Roman"/>
                <w:smallCaps/>
                <w:sz w:val="19"/>
                <w:szCs w:val="18"/>
              </w:rPr>
              <w:tab/>
            </w:r>
          </w:p>
        </w:tc>
        <w:tc>
          <w:tcPr>
            <w:tcW w:w="3402" w:type="pct"/>
          </w:tcPr>
          <w:p w14:paraId="1E07FA29" w14:textId="77777777" w:rsidR="00623B74" w:rsidRPr="00F22C0F" w:rsidRDefault="00FE3B7A" w:rsidP="0041215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“two”, substitute </w:t>
            </w:r>
            <w:r w:rsidRPr="00F22C0F">
              <w:rPr>
                <w:rFonts w:ascii="Times New Roman" w:hAnsi="Times New Roman" w:cs="Times New Roman"/>
                <w:smallCaps/>
                <w:sz w:val="19"/>
                <w:szCs w:val="18"/>
              </w:rPr>
              <w:t xml:space="preserve">“2”. </w:t>
            </w:r>
          </w:p>
        </w:tc>
      </w:tr>
      <w:tr w:rsidR="00623B74" w:rsidRPr="00F22C0F" w14:paraId="5D7CA716" w14:textId="77777777" w:rsidTr="0041215F">
        <w:trPr>
          <w:trHeight w:val="20"/>
        </w:trPr>
        <w:tc>
          <w:tcPr>
            <w:tcW w:w="1598" w:type="pct"/>
          </w:tcPr>
          <w:p w14:paraId="3C993C02" w14:textId="77777777" w:rsidR="00623B74" w:rsidRPr="00F22C0F" w:rsidRDefault="00FE3B7A" w:rsidP="00B52180">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Paragraph </w:t>
            </w:r>
            <w:r w:rsidRPr="00F22C0F">
              <w:rPr>
                <w:rFonts w:ascii="Times New Roman" w:hAnsi="Times New Roman" w:cs="Times New Roman"/>
                <w:smallCaps/>
                <w:sz w:val="19"/>
                <w:szCs w:val="18"/>
              </w:rPr>
              <w:t>10</w:t>
            </w:r>
            <w:r w:rsidR="0076237C" w:rsidRPr="00F22C0F">
              <w:rPr>
                <w:rFonts w:ascii="Times New Roman" w:hAnsi="Times New Roman" w:cs="Times New Roman"/>
                <w:smallCaps/>
                <w:sz w:val="19"/>
                <w:szCs w:val="18"/>
              </w:rPr>
              <w:t>5b</w:t>
            </w:r>
            <w:r w:rsidRPr="00F22C0F">
              <w:rPr>
                <w:rFonts w:ascii="Times New Roman" w:hAnsi="Times New Roman" w:cs="Times New Roman"/>
                <w:smallCaps/>
                <w:sz w:val="19"/>
                <w:szCs w:val="18"/>
              </w:rPr>
              <w:t xml:space="preserve"> (1) </w:t>
            </w:r>
            <w:r w:rsidRPr="00F22C0F">
              <w:rPr>
                <w:rFonts w:ascii="Times New Roman" w:hAnsi="Times New Roman" w:cs="Times New Roman"/>
                <w:sz w:val="19"/>
                <w:szCs w:val="18"/>
              </w:rPr>
              <w:t>(a)</w:t>
            </w:r>
            <w:r w:rsidR="0041215F" w:rsidRPr="00F22C0F">
              <w:rPr>
                <w:rFonts w:ascii="Times New Roman" w:hAnsi="Times New Roman" w:cs="Times New Roman"/>
                <w:sz w:val="19"/>
                <w:szCs w:val="18"/>
              </w:rPr>
              <w:tab/>
            </w:r>
          </w:p>
        </w:tc>
        <w:tc>
          <w:tcPr>
            <w:tcW w:w="3402" w:type="pct"/>
          </w:tcPr>
          <w:p w14:paraId="5D9FFB68" w14:textId="77777777" w:rsidR="00623B74" w:rsidRPr="00F22C0F" w:rsidRDefault="00FE3B7A" w:rsidP="0041215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“sub-section </w:t>
            </w:r>
            <w:r w:rsidRPr="00F22C0F">
              <w:rPr>
                <w:rFonts w:ascii="Times New Roman" w:hAnsi="Times New Roman" w:cs="Times New Roman"/>
                <w:smallCaps/>
                <w:sz w:val="19"/>
                <w:szCs w:val="18"/>
              </w:rPr>
              <w:t xml:space="preserve">(3) </w:t>
            </w:r>
            <w:r w:rsidRPr="00F22C0F">
              <w:rPr>
                <w:rFonts w:ascii="Times New Roman" w:hAnsi="Times New Roman" w:cs="Times New Roman"/>
                <w:sz w:val="19"/>
                <w:szCs w:val="18"/>
              </w:rPr>
              <w:t xml:space="preserve">of section </w:t>
            </w:r>
            <w:r w:rsidRPr="00F22C0F">
              <w:rPr>
                <w:rFonts w:ascii="Times New Roman" w:hAnsi="Times New Roman" w:cs="Times New Roman"/>
                <w:smallCaps/>
                <w:sz w:val="19"/>
                <w:szCs w:val="18"/>
              </w:rPr>
              <w:t xml:space="preserve">104”, </w:t>
            </w:r>
            <w:r w:rsidRPr="00F22C0F">
              <w:rPr>
                <w:rFonts w:ascii="Times New Roman" w:hAnsi="Times New Roman" w:cs="Times New Roman"/>
                <w:sz w:val="19"/>
                <w:szCs w:val="18"/>
              </w:rPr>
              <w:t xml:space="preserve">substitute “sub-section </w:t>
            </w:r>
            <w:r w:rsidRPr="00F22C0F">
              <w:rPr>
                <w:rFonts w:ascii="Times New Roman" w:hAnsi="Times New Roman" w:cs="Times New Roman"/>
                <w:smallCaps/>
                <w:sz w:val="19"/>
                <w:szCs w:val="18"/>
              </w:rPr>
              <w:t xml:space="preserve">104 (3)”. </w:t>
            </w:r>
          </w:p>
        </w:tc>
      </w:tr>
      <w:tr w:rsidR="00623B74" w:rsidRPr="00F22C0F" w14:paraId="2B44F39F" w14:textId="77777777" w:rsidTr="00EF3571">
        <w:trPr>
          <w:trHeight w:val="20"/>
        </w:trPr>
        <w:tc>
          <w:tcPr>
            <w:tcW w:w="1598" w:type="pct"/>
          </w:tcPr>
          <w:p w14:paraId="1222DCD3" w14:textId="77777777" w:rsidR="00623B74" w:rsidRPr="00F22C0F" w:rsidRDefault="00FE3B7A" w:rsidP="00B52180">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Paragraph </w:t>
            </w:r>
            <w:r w:rsidRPr="00F22C0F">
              <w:rPr>
                <w:rFonts w:ascii="Times New Roman" w:hAnsi="Times New Roman" w:cs="Times New Roman"/>
                <w:smallCaps/>
                <w:sz w:val="19"/>
                <w:szCs w:val="18"/>
              </w:rPr>
              <w:t xml:space="preserve">105d (2) </w:t>
            </w:r>
            <w:r w:rsidRPr="00F22C0F">
              <w:rPr>
                <w:rFonts w:ascii="Times New Roman" w:hAnsi="Times New Roman" w:cs="Times New Roman"/>
                <w:sz w:val="19"/>
                <w:szCs w:val="18"/>
              </w:rPr>
              <w:t xml:space="preserve">(b). </w:t>
            </w:r>
            <w:r w:rsidR="0041215F" w:rsidRPr="00F22C0F">
              <w:rPr>
                <w:rFonts w:ascii="Times New Roman" w:hAnsi="Times New Roman" w:cs="Times New Roman"/>
                <w:sz w:val="19"/>
                <w:szCs w:val="18"/>
              </w:rPr>
              <w:tab/>
            </w:r>
          </w:p>
        </w:tc>
        <w:tc>
          <w:tcPr>
            <w:tcW w:w="3402" w:type="pct"/>
          </w:tcPr>
          <w:p w14:paraId="5E7E385B" w14:textId="77777777" w:rsidR="00623B74" w:rsidRPr="00F22C0F" w:rsidRDefault="00FE3B7A" w:rsidP="0041215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“sub-section </w:t>
            </w:r>
            <w:r w:rsidRPr="00F22C0F">
              <w:rPr>
                <w:rFonts w:ascii="Times New Roman" w:hAnsi="Times New Roman" w:cs="Times New Roman"/>
                <w:smallCaps/>
                <w:sz w:val="19"/>
                <w:szCs w:val="18"/>
              </w:rPr>
              <w:t xml:space="preserve">(2) </w:t>
            </w:r>
            <w:r w:rsidRPr="00F22C0F">
              <w:rPr>
                <w:rFonts w:ascii="Times New Roman" w:hAnsi="Times New Roman" w:cs="Times New Roman"/>
                <w:sz w:val="19"/>
                <w:szCs w:val="18"/>
              </w:rPr>
              <w:t xml:space="preserve">or </w:t>
            </w:r>
            <w:r w:rsidRPr="00F22C0F">
              <w:rPr>
                <w:rFonts w:ascii="Times New Roman" w:hAnsi="Times New Roman" w:cs="Times New Roman"/>
                <w:smallCaps/>
                <w:sz w:val="19"/>
                <w:szCs w:val="18"/>
              </w:rPr>
              <w:t xml:space="preserve">(3) </w:t>
            </w:r>
            <w:r w:rsidRPr="00F22C0F">
              <w:rPr>
                <w:rFonts w:ascii="Times New Roman" w:hAnsi="Times New Roman" w:cs="Times New Roman"/>
                <w:sz w:val="19"/>
                <w:szCs w:val="18"/>
              </w:rPr>
              <w:t xml:space="preserve">of section </w:t>
            </w:r>
            <w:r w:rsidRPr="00F22C0F">
              <w:rPr>
                <w:rFonts w:ascii="Times New Roman" w:hAnsi="Times New Roman" w:cs="Times New Roman"/>
                <w:smallCaps/>
                <w:sz w:val="19"/>
                <w:szCs w:val="18"/>
              </w:rPr>
              <w:t xml:space="preserve">95”, </w:t>
            </w:r>
            <w:r w:rsidRPr="00F22C0F">
              <w:rPr>
                <w:rFonts w:ascii="Times New Roman" w:hAnsi="Times New Roman" w:cs="Times New Roman"/>
                <w:sz w:val="19"/>
                <w:szCs w:val="18"/>
              </w:rPr>
              <w:t xml:space="preserve">substitute “sub-section </w:t>
            </w:r>
            <w:r w:rsidRPr="00F22C0F">
              <w:rPr>
                <w:rFonts w:ascii="Times New Roman" w:hAnsi="Times New Roman" w:cs="Times New Roman"/>
                <w:smallCaps/>
                <w:sz w:val="19"/>
                <w:szCs w:val="18"/>
              </w:rPr>
              <w:t xml:space="preserve">95 (2) </w:t>
            </w:r>
            <w:r w:rsidRPr="00F22C0F">
              <w:rPr>
                <w:rFonts w:ascii="Times New Roman" w:hAnsi="Times New Roman" w:cs="Times New Roman"/>
                <w:sz w:val="19"/>
                <w:szCs w:val="18"/>
              </w:rPr>
              <w:t xml:space="preserve">or </w:t>
            </w:r>
            <w:r w:rsidRPr="00F22C0F">
              <w:rPr>
                <w:rFonts w:ascii="Times New Roman" w:hAnsi="Times New Roman" w:cs="Times New Roman"/>
                <w:smallCaps/>
                <w:sz w:val="19"/>
                <w:szCs w:val="18"/>
              </w:rPr>
              <w:t xml:space="preserve">(3)”. </w:t>
            </w:r>
          </w:p>
        </w:tc>
      </w:tr>
      <w:tr w:rsidR="00623B74" w:rsidRPr="00F22C0F" w14:paraId="7EA38739" w14:textId="77777777" w:rsidTr="00EF3571">
        <w:trPr>
          <w:trHeight w:val="20"/>
        </w:trPr>
        <w:tc>
          <w:tcPr>
            <w:tcW w:w="1598" w:type="pct"/>
          </w:tcPr>
          <w:p w14:paraId="0F42D835" w14:textId="77777777" w:rsidR="00623B74" w:rsidRPr="00F22C0F" w:rsidRDefault="00FE3B7A" w:rsidP="00B52180">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Section </w:t>
            </w:r>
            <w:r w:rsidRPr="00F22C0F">
              <w:rPr>
                <w:rFonts w:ascii="Times New Roman" w:hAnsi="Times New Roman" w:cs="Times New Roman"/>
                <w:smallCaps/>
                <w:sz w:val="19"/>
                <w:szCs w:val="18"/>
              </w:rPr>
              <w:t>105k......</w:t>
            </w:r>
            <w:r w:rsidR="0041215F" w:rsidRPr="00F22C0F">
              <w:rPr>
                <w:rFonts w:ascii="Times New Roman" w:hAnsi="Times New Roman" w:cs="Times New Roman"/>
                <w:smallCaps/>
                <w:sz w:val="19"/>
                <w:szCs w:val="18"/>
              </w:rPr>
              <w:tab/>
            </w:r>
          </w:p>
        </w:tc>
        <w:tc>
          <w:tcPr>
            <w:tcW w:w="3402" w:type="pct"/>
          </w:tcPr>
          <w:p w14:paraId="126D1AA2" w14:textId="77777777" w:rsidR="00623B74" w:rsidRPr="00F22C0F" w:rsidRDefault="00FE3B7A" w:rsidP="0041215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“sub-section </w:t>
            </w:r>
            <w:r w:rsidRPr="00F22C0F">
              <w:rPr>
                <w:rFonts w:ascii="Times New Roman" w:hAnsi="Times New Roman" w:cs="Times New Roman"/>
                <w:smallCaps/>
                <w:sz w:val="19"/>
                <w:szCs w:val="18"/>
              </w:rPr>
              <w:t xml:space="preserve">(3) </w:t>
            </w:r>
            <w:r w:rsidRPr="00F22C0F">
              <w:rPr>
                <w:rFonts w:ascii="Times New Roman" w:hAnsi="Times New Roman" w:cs="Times New Roman"/>
                <w:sz w:val="19"/>
                <w:szCs w:val="18"/>
              </w:rPr>
              <w:t xml:space="preserve">of section </w:t>
            </w:r>
            <w:r w:rsidRPr="00F22C0F">
              <w:rPr>
                <w:rFonts w:ascii="Times New Roman" w:hAnsi="Times New Roman" w:cs="Times New Roman"/>
                <w:smallCaps/>
                <w:sz w:val="19"/>
                <w:szCs w:val="18"/>
              </w:rPr>
              <w:t xml:space="preserve">104”, </w:t>
            </w:r>
            <w:r w:rsidRPr="00F22C0F">
              <w:rPr>
                <w:rFonts w:ascii="Times New Roman" w:hAnsi="Times New Roman" w:cs="Times New Roman"/>
                <w:sz w:val="19"/>
                <w:szCs w:val="18"/>
              </w:rPr>
              <w:t xml:space="preserve">substitute “sub-section </w:t>
            </w:r>
            <w:r w:rsidRPr="00F22C0F">
              <w:rPr>
                <w:rFonts w:ascii="Times New Roman" w:hAnsi="Times New Roman" w:cs="Times New Roman"/>
                <w:smallCaps/>
                <w:sz w:val="19"/>
                <w:szCs w:val="18"/>
              </w:rPr>
              <w:t xml:space="preserve">104 (3)”. </w:t>
            </w:r>
          </w:p>
        </w:tc>
      </w:tr>
      <w:tr w:rsidR="00623B74" w:rsidRPr="00F22C0F" w14:paraId="12A9FAA4" w14:textId="77777777" w:rsidTr="00EF3571">
        <w:trPr>
          <w:trHeight w:val="20"/>
        </w:trPr>
        <w:tc>
          <w:tcPr>
            <w:tcW w:w="1598" w:type="pct"/>
          </w:tcPr>
          <w:p w14:paraId="628795C2" w14:textId="77777777" w:rsidR="00623B74" w:rsidRPr="00F22C0F" w:rsidRDefault="00FE3B7A" w:rsidP="00B52180">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Sub-section 105</w:t>
            </w:r>
            <w:r w:rsidR="0076237C" w:rsidRPr="00F22C0F">
              <w:rPr>
                <w:rFonts w:ascii="Times New Roman" w:hAnsi="Times New Roman" w:cs="Times New Roman"/>
                <w:smallCaps/>
                <w:sz w:val="19"/>
                <w:szCs w:val="18"/>
              </w:rPr>
              <w:t>la</w:t>
            </w:r>
            <w:r w:rsidRPr="00F22C0F">
              <w:rPr>
                <w:rFonts w:ascii="Times New Roman" w:hAnsi="Times New Roman" w:cs="Times New Roman"/>
                <w:sz w:val="19"/>
                <w:szCs w:val="18"/>
              </w:rPr>
              <w:t xml:space="preserve"> </w:t>
            </w:r>
            <w:r w:rsidRPr="00F22C0F">
              <w:rPr>
                <w:rFonts w:ascii="Times New Roman" w:hAnsi="Times New Roman" w:cs="Times New Roman"/>
                <w:smallCaps/>
                <w:sz w:val="19"/>
                <w:szCs w:val="18"/>
              </w:rPr>
              <w:t>(1)</w:t>
            </w:r>
            <w:r w:rsidR="0041215F" w:rsidRPr="00F22C0F">
              <w:rPr>
                <w:rFonts w:ascii="Times New Roman" w:hAnsi="Times New Roman" w:cs="Times New Roman"/>
                <w:smallCaps/>
                <w:sz w:val="19"/>
                <w:szCs w:val="18"/>
              </w:rPr>
              <w:tab/>
            </w:r>
          </w:p>
        </w:tc>
        <w:tc>
          <w:tcPr>
            <w:tcW w:w="3402" w:type="pct"/>
          </w:tcPr>
          <w:p w14:paraId="06891DA7" w14:textId="77777777" w:rsidR="003D7125" w:rsidRPr="00F22C0F" w:rsidRDefault="00FE3B7A" w:rsidP="0041215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(a)</w:t>
            </w:r>
            <w:r w:rsidR="00623B74" w:rsidRPr="00F22C0F">
              <w:rPr>
                <w:rFonts w:ascii="Times New Roman" w:hAnsi="Times New Roman" w:cs="Times New Roman"/>
                <w:sz w:val="19"/>
                <w:szCs w:val="18"/>
              </w:rPr>
              <w:t xml:space="preserve"> </w:t>
            </w:r>
            <w:r w:rsidRPr="00F22C0F">
              <w:rPr>
                <w:rFonts w:ascii="Times New Roman" w:hAnsi="Times New Roman" w:cs="Times New Roman"/>
                <w:sz w:val="19"/>
                <w:szCs w:val="18"/>
              </w:rPr>
              <w:t xml:space="preserve">Omit “section </w:t>
            </w:r>
            <w:r w:rsidRPr="00F22C0F">
              <w:rPr>
                <w:rFonts w:ascii="Times New Roman" w:hAnsi="Times New Roman" w:cs="Times New Roman"/>
                <w:smallCaps/>
                <w:sz w:val="19"/>
                <w:szCs w:val="18"/>
              </w:rPr>
              <w:t>105k</w:t>
            </w:r>
            <w:r w:rsidRPr="00F22C0F">
              <w:rPr>
                <w:rFonts w:ascii="Times New Roman" w:hAnsi="Times New Roman" w:cs="Times New Roman"/>
                <w:sz w:val="19"/>
                <w:szCs w:val="18"/>
              </w:rPr>
              <w:t>”, substitute “section 105</w:t>
            </w:r>
            <w:r w:rsidR="0076237C" w:rsidRPr="00F22C0F">
              <w:rPr>
                <w:rFonts w:ascii="Times New Roman" w:hAnsi="Times New Roman" w:cs="Times New Roman"/>
                <w:smallCaps/>
                <w:sz w:val="19"/>
                <w:szCs w:val="18"/>
              </w:rPr>
              <w:t>ka</w:t>
            </w:r>
            <w:r w:rsidRPr="00F22C0F">
              <w:rPr>
                <w:rFonts w:ascii="Times New Roman" w:hAnsi="Times New Roman" w:cs="Times New Roman"/>
                <w:sz w:val="19"/>
                <w:szCs w:val="18"/>
              </w:rPr>
              <w:t>”.</w:t>
            </w:r>
          </w:p>
          <w:p w14:paraId="554351E7" w14:textId="77777777" w:rsidR="00623B74" w:rsidRPr="00F22C0F" w:rsidRDefault="00FE3B7A" w:rsidP="0041215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(b)</w:t>
            </w:r>
            <w:r w:rsidR="00623B74" w:rsidRPr="00F22C0F">
              <w:rPr>
                <w:rFonts w:ascii="Times New Roman" w:hAnsi="Times New Roman" w:cs="Times New Roman"/>
                <w:sz w:val="19"/>
                <w:szCs w:val="18"/>
              </w:rPr>
              <w:t xml:space="preserve"> </w:t>
            </w:r>
            <w:r w:rsidRPr="00F22C0F">
              <w:rPr>
                <w:rFonts w:ascii="Times New Roman" w:hAnsi="Times New Roman" w:cs="Times New Roman"/>
                <w:sz w:val="19"/>
                <w:szCs w:val="18"/>
              </w:rPr>
              <w:t xml:space="preserve">Omit “sub-section </w:t>
            </w:r>
            <w:r w:rsidRPr="00F22C0F">
              <w:rPr>
                <w:rFonts w:ascii="Times New Roman" w:hAnsi="Times New Roman" w:cs="Times New Roman"/>
                <w:smallCaps/>
                <w:sz w:val="19"/>
                <w:szCs w:val="18"/>
              </w:rPr>
              <w:t xml:space="preserve">(2) </w:t>
            </w:r>
            <w:r w:rsidRPr="00F22C0F">
              <w:rPr>
                <w:rFonts w:ascii="Times New Roman" w:hAnsi="Times New Roman" w:cs="Times New Roman"/>
                <w:sz w:val="19"/>
                <w:szCs w:val="18"/>
              </w:rPr>
              <w:t xml:space="preserve">of section </w:t>
            </w:r>
            <w:r w:rsidRPr="00F22C0F">
              <w:rPr>
                <w:rFonts w:ascii="Times New Roman" w:hAnsi="Times New Roman" w:cs="Times New Roman"/>
                <w:smallCaps/>
                <w:sz w:val="19"/>
                <w:szCs w:val="18"/>
              </w:rPr>
              <w:t>105</w:t>
            </w:r>
            <w:r w:rsidR="0076237C" w:rsidRPr="00F22C0F">
              <w:rPr>
                <w:rFonts w:ascii="Times New Roman" w:hAnsi="Times New Roman" w:cs="Times New Roman"/>
                <w:smallCaps/>
                <w:sz w:val="19"/>
                <w:szCs w:val="18"/>
              </w:rPr>
              <w:t>qb</w:t>
            </w:r>
            <w:r w:rsidRPr="00F22C0F">
              <w:rPr>
                <w:rFonts w:ascii="Times New Roman" w:hAnsi="Times New Roman" w:cs="Times New Roman"/>
                <w:smallCaps/>
                <w:sz w:val="19"/>
                <w:szCs w:val="18"/>
              </w:rPr>
              <w:t xml:space="preserve">”, </w:t>
            </w:r>
            <w:r w:rsidRPr="00F22C0F">
              <w:rPr>
                <w:rFonts w:ascii="Times New Roman" w:hAnsi="Times New Roman" w:cs="Times New Roman"/>
                <w:sz w:val="19"/>
                <w:szCs w:val="18"/>
              </w:rPr>
              <w:t xml:space="preserve">substitute “sub-section </w:t>
            </w:r>
            <w:r w:rsidRPr="00F22C0F">
              <w:rPr>
                <w:rFonts w:ascii="Times New Roman" w:hAnsi="Times New Roman" w:cs="Times New Roman"/>
                <w:smallCaps/>
                <w:sz w:val="19"/>
                <w:szCs w:val="18"/>
              </w:rPr>
              <w:t>105</w:t>
            </w:r>
            <w:r w:rsidR="0076237C" w:rsidRPr="00F22C0F">
              <w:rPr>
                <w:rFonts w:ascii="Times New Roman" w:hAnsi="Times New Roman" w:cs="Times New Roman"/>
                <w:smallCaps/>
                <w:sz w:val="19"/>
                <w:szCs w:val="18"/>
              </w:rPr>
              <w:t>qb</w:t>
            </w:r>
            <w:r w:rsidRPr="00F22C0F">
              <w:rPr>
                <w:rFonts w:ascii="Times New Roman" w:hAnsi="Times New Roman" w:cs="Times New Roman"/>
                <w:smallCaps/>
                <w:sz w:val="19"/>
                <w:szCs w:val="18"/>
              </w:rPr>
              <w:t xml:space="preserve"> (2)”. </w:t>
            </w:r>
          </w:p>
        </w:tc>
      </w:tr>
      <w:tr w:rsidR="00623B74" w:rsidRPr="00F22C0F" w14:paraId="5527BE99" w14:textId="77777777" w:rsidTr="0041215F">
        <w:trPr>
          <w:trHeight w:val="20"/>
        </w:trPr>
        <w:tc>
          <w:tcPr>
            <w:tcW w:w="1598" w:type="pct"/>
          </w:tcPr>
          <w:p w14:paraId="1E011263" w14:textId="77777777" w:rsidR="00623B74" w:rsidRPr="00F22C0F" w:rsidRDefault="00FE3B7A" w:rsidP="00F5277F">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Sub-section </w:t>
            </w:r>
            <w:r w:rsidRPr="00F22C0F">
              <w:rPr>
                <w:rFonts w:ascii="Times New Roman" w:hAnsi="Times New Roman" w:cs="Times New Roman"/>
                <w:smallCaps/>
                <w:sz w:val="19"/>
                <w:szCs w:val="18"/>
              </w:rPr>
              <w:t>105q (1a)</w:t>
            </w:r>
            <w:r w:rsidR="0041215F" w:rsidRPr="00F22C0F">
              <w:rPr>
                <w:rFonts w:ascii="Times New Roman" w:hAnsi="Times New Roman" w:cs="Times New Roman"/>
                <w:smallCaps/>
                <w:sz w:val="19"/>
                <w:szCs w:val="18"/>
              </w:rPr>
              <w:tab/>
            </w:r>
          </w:p>
        </w:tc>
        <w:tc>
          <w:tcPr>
            <w:tcW w:w="3402" w:type="pct"/>
          </w:tcPr>
          <w:p w14:paraId="2A2B2B45" w14:textId="77777777" w:rsidR="00623B74" w:rsidRPr="00F22C0F" w:rsidRDefault="00FE3B7A" w:rsidP="0041215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“Sub-section </w:t>
            </w:r>
            <w:r w:rsidRPr="00F22C0F">
              <w:rPr>
                <w:rFonts w:ascii="Times New Roman" w:hAnsi="Times New Roman" w:cs="Times New Roman"/>
                <w:smallCaps/>
                <w:sz w:val="19"/>
                <w:szCs w:val="18"/>
              </w:rPr>
              <w:t xml:space="preserve">(1) </w:t>
            </w:r>
            <w:r w:rsidRPr="00F22C0F">
              <w:rPr>
                <w:rFonts w:ascii="Times New Roman" w:hAnsi="Times New Roman" w:cs="Times New Roman"/>
                <w:sz w:val="19"/>
                <w:szCs w:val="18"/>
              </w:rPr>
              <w:t xml:space="preserve">(other than paragraph (a) or (b)) of section </w:t>
            </w:r>
            <w:r w:rsidRPr="00F22C0F">
              <w:rPr>
                <w:rFonts w:ascii="Times New Roman" w:hAnsi="Times New Roman" w:cs="Times New Roman"/>
                <w:smallCaps/>
                <w:sz w:val="19"/>
                <w:szCs w:val="18"/>
              </w:rPr>
              <w:t xml:space="preserve">103”, </w:t>
            </w:r>
            <w:r w:rsidRPr="00F22C0F">
              <w:rPr>
                <w:rFonts w:ascii="Times New Roman" w:hAnsi="Times New Roman" w:cs="Times New Roman"/>
                <w:sz w:val="19"/>
                <w:szCs w:val="18"/>
              </w:rPr>
              <w:t xml:space="preserve">substitute “Sub-section </w:t>
            </w:r>
            <w:r w:rsidRPr="00F22C0F">
              <w:rPr>
                <w:rFonts w:ascii="Times New Roman" w:hAnsi="Times New Roman" w:cs="Times New Roman"/>
                <w:smallCaps/>
                <w:sz w:val="19"/>
                <w:szCs w:val="18"/>
              </w:rPr>
              <w:t>103</w:t>
            </w:r>
            <w:r w:rsidR="00F5277F" w:rsidRPr="00F22C0F">
              <w:rPr>
                <w:rFonts w:ascii="Times New Roman" w:hAnsi="Times New Roman" w:cs="Times New Roman"/>
                <w:smallCaps/>
                <w:sz w:val="19"/>
                <w:szCs w:val="18"/>
              </w:rPr>
              <w:t xml:space="preserve"> </w:t>
            </w:r>
            <w:r w:rsidRPr="00F22C0F">
              <w:rPr>
                <w:rFonts w:ascii="Times New Roman" w:hAnsi="Times New Roman" w:cs="Times New Roman"/>
                <w:smallCaps/>
                <w:sz w:val="19"/>
                <w:szCs w:val="18"/>
              </w:rPr>
              <w:t xml:space="preserve">(1) </w:t>
            </w:r>
            <w:r w:rsidRPr="00F22C0F">
              <w:rPr>
                <w:rFonts w:ascii="Times New Roman" w:hAnsi="Times New Roman" w:cs="Times New Roman"/>
                <w:sz w:val="19"/>
                <w:szCs w:val="18"/>
              </w:rPr>
              <w:t xml:space="preserve">(other than paragraph </w:t>
            </w:r>
            <w:r w:rsidRPr="00F22C0F">
              <w:rPr>
                <w:rFonts w:ascii="Times New Roman" w:hAnsi="Times New Roman" w:cs="Times New Roman"/>
                <w:smallCaps/>
                <w:sz w:val="19"/>
                <w:szCs w:val="18"/>
              </w:rPr>
              <w:t>103</w:t>
            </w:r>
            <w:r w:rsidR="00F5277F" w:rsidRPr="00F22C0F">
              <w:rPr>
                <w:rFonts w:ascii="Times New Roman" w:hAnsi="Times New Roman" w:cs="Times New Roman"/>
                <w:smallCaps/>
                <w:sz w:val="19"/>
                <w:szCs w:val="18"/>
              </w:rPr>
              <w:t xml:space="preserve"> </w:t>
            </w:r>
            <w:r w:rsidRPr="00F22C0F">
              <w:rPr>
                <w:rFonts w:ascii="Times New Roman" w:hAnsi="Times New Roman" w:cs="Times New Roman"/>
                <w:smallCaps/>
                <w:sz w:val="19"/>
                <w:szCs w:val="18"/>
              </w:rPr>
              <w:t xml:space="preserve">(1) </w:t>
            </w:r>
            <w:r w:rsidRPr="00F22C0F">
              <w:rPr>
                <w:rFonts w:ascii="Times New Roman" w:hAnsi="Times New Roman" w:cs="Times New Roman"/>
                <w:sz w:val="19"/>
                <w:szCs w:val="18"/>
              </w:rPr>
              <w:t xml:space="preserve">(a) or (b))”. </w:t>
            </w:r>
          </w:p>
        </w:tc>
      </w:tr>
      <w:tr w:rsidR="00623B74" w:rsidRPr="00F22C0F" w14:paraId="5CBD2C71" w14:textId="77777777" w:rsidTr="0041215F">
        <w:trPr>
          <w:trHeight w:val="20"/>
        </w:trPr>
        <w:tc>
          <w:tcPr>
            <w:tcW w:w="1598" w:type="pct"/>
          </w:tcPr>
          <w:p w14:paraId="70C7C6D3" w14:textId="77777777" w:rsidR="00623B74" w:rsidRPr="00F22C0F" w:rsidRDefault="00FE3B7A" w:rsidP="00B52180">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Sub-section </w:t>
            </w:r>
            <w:r w:rsidRPr="00F22C0F">
              <w:rPr>
                <w:rFonts w:ascii="Times New Roman" w:hAnsi="Times New Roman" w:cs="Times New Roman"/>
                <w:smallCaps/>
                <w:sz w:val="19"/>
                <w:szCs w:val="18"/>
              </w:rPr>
              <w:t xml:space="preserve">105qb (3). </w:t>
            </w:r>
            <w:r w:rsidR="0041215F" w:rsidRPr="00F22C0F">
              <w:rPr>
                <w:rFonts w:ascii="Times New Roman" w:hAnsi="Times New Roman" w:cs="Times New Roman"/>
                <w:smallCaps/>
                <w:sz w:val="19"/>
                <w:szCs w:val="18"/>
              </w:rPr>
              <w:tab/>
            </w:r>
          </w:p>
        </w:tc>
        <w:tc>
          <w:tcPr>
            <w:tcW w:w="3402" w:type="pct"/>
          </w:tcPr>
          <w:p w14:paraId="3B23854A" w14:textId="77777777" w:rsidR="00623B74" w:rsidRPr="00F22C0F" w:rsidRDefault="00FE3B7A" w:rsidP="0041215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“sub-section </w:t>
            </w:r>
            <w:r w:rsidRPr="00F22C0F">
              <w:rPr>
                <w:rFonts w:ascii="Times New Roman" w:hAnsi="Times New Roman" w:cs="Times New Roman"/>
                <w:smallCaps/>
                <w:sz w:val="19"/>
                <w:szCs w:val="18"/>
              </w:rPr>
              <w:t xml:space="preserve">(1) </w:t>
            </w:r>
            <w:r w:rsidRPr="00F22C0F">
              <w:rPr>
                <w:rFonts w:ascii="Times New Roman" w:hAnsi="Times New Roman" w:cs="Times New Roman"/>
                <w:sz w:val="19"/>
                <w:szCs w:val="18"/>
              </w:rPr>
              <w:t xml:space="preserve">of section </w:t>
            </w:r>
            <w:r w:rsidRPr="00F22C0F">
              <w:rPr>
                <w:rFonts w:ascii="Times New Roman" w:hAnsi="Times New Roman" w:cs="Times New Roman"/>
                <w:smallCaps/>
                <w:sz w:val="19"/>
                <w:szCs w:val="18"/>
              </w:rPr>
              <w:t>105ka</w:t>
            </w:r>
            <w:r w:rsidRPr="00F22C0F">
              <w:rPr>
                <w:rFonts w:ascii="Times New Roman" w:hAnsi="Times New Roman" w:cs="Times New Roman"/>
                <w:sz w:val="19"/>
                <w:szCs w:val="18"/>
              </w:rPr>
              <w:t xml:space="preserve">”, substitute “sub-section </w:t>
            </w:r>
            <w:r w:rsidRPr="00F22C0F">
              <w:rPr>
                <w:rFonts w:ascii="Times New Roman" w:hAnsi="Times New Roman" w:cs="Times New Roman"/>
                <w:smallCaps/>
                <w:sz w:val="19"/>
                <w:szCs w:val="18"/>
              </w:rPr>
              <w:t>105</w:t>
            </w:r>
            <w:r w:rsidR="0076237C" w:rsidRPr="00F22C0F">
              <w:rPr>
                <w:rFonts w:ascii="Times New Roman" w:hAnsi="Times New Roman" w:cs="Times New Roman"/>
                <w:smallCaps/>
                <w:sz w:val="19"/>
                <w:szCs w:val="18"/>
              </w:rPr>
              <w:t xml:space="preserve"> </w:t>
            </w:r>
            <w:r w:rsidRPr="00F22C0F">
              <w:rPr>
                <w:rFonts w:ascii="Times New Roman" w:hAnsi="Times New Roman" w:cs="Times New Roman"/>
                <w:smallCaps/>
                <w:sz w:val="19"/>
                <w:szCs w:val="18"/>
              </w:rPr>
              <w:t>ka</w:t>
            </w:r>
            <w:r w:rsidR="0076237C" w:rsidRPr="00F22C0F">
              <w:rPr>
                <w:rFonts w:ascii="Times New Roman" w:hAnsi="Times New Roman" w:cs="Times New Roman"/>
                <w:smallCaps/>
                <w:sz w:val="19"/>
                <w:szCs w:val="18"/>
              </w:rPr>
              <w:t xml:space="preserve"> </w:t>
            </w:r>
            <w:r w:rsidRPr="00F22C0F">
              <w:rPr>
                <w:rFonts w:ascii="Times New Roman" w:hAnsi="Times New Roman" w:cs="Times New Roman"/>
                <w:smallCaps/>
                <w:sz w:val="19"/>
                <w:szCs w:val="18"/>
              </w:rPr>
              <w:t xml:space="preserve">(1)”. </w:t>
            </w:r>
          </w:p>
        </w:tc>
      </w:tr>
      <w:tr w:rsidR="00623B74" w:rsidRPr="00F22C0F" w14:paraId="300A12A1" w14:textId="77777777" w:rsidTr="0041215F">
        <w:trPr>
          <w:trHeight w:val="20"/>
        </w:trPr>
        <w:tc>
          <w:tcPr>
            <w:tcW w:w="1598" w:type="pct"/>
          </w:tcPr>
          <w:p w14:paraId="605ECC9B"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Section </w:t>
            </w:r>
            <w:r w:rsidRPr="00F22C0F">
              <w:rPr>
                <w:rFonts w:ascii="Times New Roman" w:hAnsi="Times New Roman" w:cs="Times New Roman"/>
                <w:smallCaps/>
                <w:sz w:val="19"/>
                <w:szCs w:val="18"/>
              </w:rPr>
              <w:t>105r</w:t>
            </w:r>
            <w:r w:rsidR="0041215F" w:rsidRPr="00F22C0F">
              <w:rPr>
                <w:rFonts w:ascii="Times New Roman" w:hAnsi="Times New Roman" w:cs="Times New Roman"/>
                <w:smallCaps/>
                <w:sz w:val="19"/>
                <w:szCs w:val="18"/>
              </w:rPr>
              <w:tab/>
            </w:r>
          </w:p>
        </w:tc>
        <w:tc>
          <w:tcPr>
            <w:tcW w:w="3402" w:type="pct"/>
          </w:tcPr>
          <w:p w14:paraId="2FDC432E" w14:textId="77777777" w:rsidR="00623B74" w:rsidRPr="00F22C0F" w:rsidRDefault="00FE3B7A" w:rsidP="0041215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“sub-sections </w:t>
            </w:r>
            <w:r w:rsidRPr="00F22C0F">
              <w:rPr>
                <w:rFonts w:ascii="Times New Roman" w:hAnsi="Times New Roman" w:cs="Times New Roman"/>
                <w:smallCaps/>
                <w:sz w:val="19"/>
                <w:szCs w:val="18"/>
              </w:rPr>
              <w:t xml:space="preserve">(1) </w:t>
            </w:r>
            <w:r w:rsidRPr="00F22C0F">
              <w:rPr>
                <w:rFonts w:ascii="Times New Roman" w:hAnsi="Times New Roman" w:cs="Times New Roman"/>
                <w:sz w:val="19"/>
                <w:szCs w:val="18"/>
              </w:rPr>
              <w:t xml:space="preserve">and </w:t>
            </w:r>
            <w:r w:rsidRPr="00F22C0F">
              <w:rPr>
                <w:rFonts w:ascii="Times New Roman" w:hAnsi="Times New Roman" w:cs="Times New Roman"/>
                <w:smallCaps/>
                <w:sz w:val="19"/>
                <w:szCs w:val="18"/>
              </w:rPr>
              <w:t xml:space="preserve">(2) </w:t>
            </w:r>
            <w:r w:rsidRPr="00F22C0F">
              <w:rPr>
                <w:rFonts w:ascii="Times New Roman" w:hAnsi="Times New Roman" w:cs="Times New Roman"/>
                <w:sz w:val="19"/>
                <w:szCs w:val="18"/>
              </w:rPr>
              <w:t xml:space="preserve">of section </w:t>
            </w:r>
            <w:r w:rsidRPr="00F22C0F">
              <w:rPr>
                <w:rFonts w:ascii="Times New Roman" w:hAnsi="Times New Roman" w:cs="Times New Roman"/>
                <w:smallCaps/>
                <w:sz w:val="19"/>
                <w:szCs w:val="18"/>
              </w:rPr>
              <w:t xml:space="preserve">102”, </w:t>
            </w:r>
            <w:r w:rsidRPr="00F22C0F">
              <w:rPr>
                <w:rFonts w:ascii="Times New Roman" w:hAnsi="Times New Roman" w:cs="Times New Roman"/>
                <w:sz w:val="19"/>
                <w:szCs w:val="18"/>
              </w:rPr>
              <w:t xml:space="preserve">substitute “sub-sections </w:t>
            </w:r>
            <w:r w:rsidRPr="00F22C0F">
              <w:rPr>
                <w:rFonts w:ascii="Times New Roman" w:hAnsi="Times New Roman" w:cs="Times New Roman"/>
                <w:smallCaps/>
                <w:sz w:val="19"/>
                <w:szCs w:val="18"/>
              </w:rPr>
              <w:t>102</w:t>
            </w:r>
            <w:r w:rsidR="00F5277F" w:rsidRPr="00F22C0F">
              <w:rPr>
                <w:rFonts w:ascii="Times New Roman" w:hAnsi="Times New Roman" w:cs="Times New Roman"/>
                <w:smallCaps/>
                <w:sz w:val="19"/>
                <w:szCs w:val="18"/>
              </w:rPr>
              <w:t xml:space="preserve"> </w:t>
            </w:r>
            <w:r w:rsidRPr="00F22C0F">
              <w:rPr>
                <w:rFonts w:ascii="Times New Roman" w:hAnsi="Times New Roman" w:cs="Times New Roman"/>
                <w:smallCaps/>
                <w:sz w:val="19"/>
                <w:szCs w:val="18"/>
              </w:rPr>
              <w:t xml:space="preserve">(1) </w:t>
            </w:r>
            <w:r w:rsidRPr="00F22C0F">
              <w:rPr>
                <w:rFonts w:ascii="Times New Roman" w:hAnsi="Times New Roman" w:cs="Times New Roman"/>
                <w:sz w:val="19"/>
                <w:szCs w:val="18"/>
              </w:rPr>
              <w:t xml:space="preserve">and </w:t>
            </w:r>
            <w:r w:rsidRPr="00F22C0F">
              <w:rPr>
                <w:rFonts w:ascii="Times New Roman" w:hAnsi="Times New Roman" w:cs="Times New Roman"/>
                <w:smallCaps/>
                <w:sz w:val="19"/>
                <w:szCs w:val="18"/>
              </w:rPr>
              <w:t xml:space="preserve">(2)”. </w:t>
            </w:r>
          </w:p>
        </w:tc>
      </w:tr>
      <w:tr w:rsidR="00623B74" w:rsidRPr="00F22C0F" w14:paraId="05CC9773" w14:textId="77777777" w:rsidTr="0041215F">
        <w:trPr>
          <w:trHeight w:val="20"/>
        </w:trPr>
        <w:tc>
          <w:tcPr>
            <w:tcW w:w="1598" w:type="pct"/>
          </w:tcPr>
          <w:p w14:paraId="0D7978F1" w14:textId="77777777" w:rsidR="00623B74" w:rsidRPr="00F22C0F" w:rsidRDefault="00FE3B7A" w:rsidP="00B52180">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Sub-section </w:t>
            </w:r>
            <w:r w:rsidRPr="00F22C0F">
              <w:rPr>
                <w:rFonts w:ascii="Times New Roman" w:hAnsi="Times New Roman" w:cs="Times New Roman"/>
                <w:smallCaps/>
                <w:sz w:val="19"/>
                <w:szCs w:val="18"/>
              </w:rPr>
              <w:t>106</w:t>
            </w:r>
            <w:r w:rsidR="00F5277F" w:rsidRPr="00F22C0F">
              <w:rPr>
                <w:rFonts w:ascii="Times New Roman" w:hAnsi="Times New Roman" w:cs="Times New Roman"/>
                <w:smallCaps/>
                <w:sz w:val="19"/>
                <w:szCs w:val="18"/>
              </w:rPr>
              <w:t xml:space="preserve"> </w:t>
            </w:r>
            <w:r w:rsidRPr="00F22C0F">
              <w:rPr>
                <w:rFonts w:ascii="Times New Roman" w:hAnsi="Times New Roman" w:cs="Times New Roman"/>
                <w:smallCaps/>
                <w:sz w:val="19"/>
                <w:szCs w:val="18"/>
              </w:rPr>
              <w:t xml:space="preserve">(1) </w:t>
            </w:r>
            <w:r w:rsidRPr="00F22C0F">
              <w:rPr>
                <w:rFonts w:ascii="Times New Roman" w:hAnsi="Times New Roman" w:cs="Times New Roman"/>
                <w:sz w:val="19"/>
                <w:szCs w:val="18"/>
              </w:rPr>
              <w:t>(definition of”</w:t>
            </w:r>
            <w:r w:rsidR="00F5277F" w:rsidRPr="00F22C0F">
              <w:rPr>
                <w:rFonts w:ascii="Times New Roman" w:hAnsi="Times New Roman" w:cs="Times New Roman"/>
                <w:sz w:val="19"/>
                <w:szCs w:val="18"/>
              </w:rPr>
              <w:t xml:space="preserve"> </w:t>
            </w:r>
            <w:proofErr w:type="spellStart"/>
            <w:r w:rsidRPr="00F22C0F">
              <w:rPr>
                <w:rFonts w:ascii="Times New Roman" w:hAnsi="Times New Roman" w:cs="Times New Roman"/>
                <w:sz w:val="19"/>
                <w:szCs w:val="18"/>
              </w:rPr>
              <w:t>dependant</w:t>
            </w:r>
            <w:proofErr w:type="spellEnd"/>
            <w:r w:rsidRPr="00F22C0F">
              <w:rPr>
                <w:rFonts w:ascii="Times New Roman" w:hAnsi="Times New Roman" w:cs="Times New Roman"/>
                <w:sz w:val="19"/>
                <w:szCs w:val="18"/>
              </w:rPr>
              <w:t>”)</w:t>
            </w:r>
          </w:p>
        </w:tc>
        <w:tc>
          <w:tcPr>
            <w:tcW w:w="3402" w:type="pct"/>
          </w:tcPr>
          <w:p w14:paraId="08216FD9" w14:textId="77777777" w:rsidR="00623B74" w:rsidRPr="00F22C0F" w:rsidRDefault="00FE3B7A" w:rsidP="0041215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“sub-section </w:t>
            </w:r>
            <w:r w:rsidRPr="00F22C0F">
              <w:rPr>
                <w:rFonts w:ascii="Times New Roman" w:hAnsi="Times New Roman" w:cs="Times New Roman"/>
                <w:smallCaps/>
                <w:sz w:val="19"/>
                <w:szCs w:val="18"/>
              </w:rPr>
              <w:t>(2), (3), (4), (4a</w:t>
            </w:r>
            <w:r w:rsidRPr="00F22C0F">
              <w:rPr>
                <w:rFonts w:ascii="Times New Roman" w:hAnsi="Times New Roman" w:cs="Times New Roman"/>
                <w:sz w:val="19"/>
                <w:szCs w:val="18"/>
              </w:rPr>
              <w:t xml:space="preserve">) or </w:t>
            </w:r>
            <w:r w:rsidRPr="00F22C0F">
              <w:rPr>
                <w:rFonts w:ascii="Times New Roman" w:hAnsi="Times New Roman" w:cs="Times New Roman"/>
                <w:smallCaps/>
                <w:sz w:val="19"/>
                <w:szCs w:val="18"/>
              </w:rPr>
              <w:t xml:space="preserve">(5) </w:t>
            </w:r>
            <w:r w:rsidRPr="00F22C0F">
              <w:rPr>
                <w:rFonts w:ascii="Times New Roman" w:hAnsi="Times New Roman" w:cs="Times New Roman"/>
                <w:sz w:val="19"/>
                <w:szCs w:val="18"/>
              </w:rPr>
              <w:t xml:space="preserve">of section </w:t>
            </w:r>
            <w:r w:rsidRPr="00F22C0F">
              <w:rPr>
                <w:rFonts w:ascii="Times New Roman" w:hAnsi="Times New Roman" w:cs="Times New Roman"/>
                <w:smallCaps/>
                <w:sz w:val="19"/>
                <w:szCs w:val="18"/>
              </w:rPr>
              <w:t xml:space="preserve">112”, </w:t>
            </w:r>
            <w:r w:rsidRPr="00F22C0F">
              <w:rPr>
                <w:rFonts w:ascii="Times New Roman" w:hAnsi="Times New Roman" w:cs="Times New Roman"/>
                <w:sz w:val="19"/>
                <w:szCs w:val="18"/>
              </w:rPr>
              <w:t xml:space="preserve">substitute “sub-section </w:t>
            </w:r>
            <w:r w:rsidRPr="00F22C0F">
              <w:rPr>
                <w:rFonts w:ascii="Times New Roman" w:hAnsi="Times New Roman" w:cs="Times New Roman"/>
                <w:smallCaps/>
                <w:sz w:val="19"/>
                <w:szCs w:val="18"/>
              </w:rPr>
              <w:t>112 (2), (3), (4), (4a</w:t>
            </w:r>
            <w:r w:rsidRPr="00F22C0F">
              <w:rPr>
                <w:rFonts w:ascii="Times New Roman" w:hAnsi="Times New Roman" w:cs="Times New Roman"/>
                <w:sz w:val="19"/>
                <w:szCs w:val="18"/>
              </w:rPr>
              <w:t xml:space="preserve">) or </w:t>
            </w:r>
            <w:r w:rsidRPr="00F22C0F">
              <w:rPr>
                <w:rFonts w:ascii="Times New Roman" w:hAnsi="Times New Roman" w:cs="Times New Roman"/>
                <w:smallCaps/>
                <w:sz w:val="19"/>
                <w:szCs w:val="18"/>
              </w:rPr>
              <w:t xml:space="preserve">(5)”. </w:t>
            </w:r>
          </w:p>
        </w:tc>
      </w:tr>
      <w:tr w:rsidR="00623B74" w:rsidRPr="00F22C0F" w14:paraId="5C696CFD" w14:textId="77777777" w:rsidTr="0041215F">
        <w:trPr>
          <w:trHeight w:val="20"/>
        </w:trPr>
        <w:tc>
          <w:tcPr>
            <w:tcW w:w="1598" w:type="pct"/>
          </w:tcPr>
          <w:p w14:paraId="14DAD26C" w14:textId="77777777" w:rsidR="00623B74" w:rsidRPr="00F22C0F" w:rsidRDefault="00FE3B7A" w:rsidP="00B52180">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Sub-section </w:t>
            </w:r>
            <w:r w:rsidRPr="00F22C0F">
              <w:rPr>
                <w:rFonts w:ascii="Times New Roman" w:hAnsi="Times New Roman" w:cs="Times New Roman"/>
                <w:smallCaps/>
                <w:sz w:val="19"/>
                <w:szCs w:val="18"/>
              </w:rPr>
              <w:t>106</w:t>
            </w:r>
            <w:r w:rsidR="00F5277F" w:rsidRPr="00F22C0F">
              <w:rPr>
                <w:rFonts w:ascii="Times New Roman" w:hAnsi="Times New Roman" w:cs="Times New Roman"/>
                <w:smallCaps/>
                <w:sz w:val="19"/>
                <w:szCs w:val="18"/>
              </w:rPr>
              <w:t xml:space="preserve"> </w:t>
            </w:r>
            <w:r w:rsidRPr="00F22C0F">
              <w:rPr>
                <w:rFonts w:ascii="Times New Roman" w:hAnsi="Times New Roman" w:cs="Times New Roman"/>
                <w:smallCaps/>
                <w:sz w:val="19"/>
                <w:szCs w:val="18"/>
              </w:rPr>
              <w:t xml:space="preserve">(1) </w:t>
            </w:r>
            <w:r w:rsidRPr="00F22C0F">
              <w:rPr>
                <w:rFonts w:ascii="Times New Roman" w:hAnsi="Times New Roman" w:cs="Times New Roman"/>
                <w:sz w:val="19"/>
                <w:szCs w:val="18"/>
              </w:rPr>
              <w:t>(paragraph (</w:t>
            </w:r>
            <w:proofErr w:type="spellStart"/>
            <w:r w:rsidRPr="00F22C0F">
              <w:rPr>
                <w:rFonts w:ascii="Times New Roman" w:hAnsi="Times New Roman" w:cs="Times New Roman"/>
                <w:sz w:val="19"/>
                <w:szCs w:val="18"/>
              </w:rPr>
              <w:t>ba</w:t>
            </w:r>
            <w:proofErr w:type="spellEnd"/>
            <w:r w:rsidRPr="00F22C0F">
              <w:rPr>
                <w:rFonts w:ascii="Times New Roman" w:hAnsi="Times New Roman" w:cs="Times New Roman"/>
                <w:sz w:val="19"/>
                <w:szCs w:val="18"/>
              </w:rPr>
              <w:t>) of the definition of “income”)</w:t>
            </w:r>
          </w:p>
        </w:tc>
        <w:tc>
          <w:tcPr>
            <w:tcW w:w="3402" w:type="pct"/>
          </w:tcPr>
          <w:p w14:paraId="29C74331" w14:textId="77777777" w:rsidR="00623B74" w:rsidRPr="00F22C0F" w:rsidRDefault="00FE3B7A" w:rsidP="0041215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“sub-section </w:t>
            </w:r>
            <w:r w:rsidRPr="00F22C0F">
              <w:rPr>
                <w:rFonts w:ascii="Times New Roman" w:hAnsi="Times New Roman" w:cs="Times New Roman"/>
                <w:smallCaps/>
                <w:sz w:val="19"/>
                <w:szCs w:val="18"/>
              </w:rPr>
              <w:t xml:space="preserve">(1) </w:t>
            </w:r>
            <w:r w:rsidRPr="00F22C0F">
              <w:rPr>
                <w:rFonts w:ascii="Times New Roman" w:hAnsi="Times New Roman" w:cs="Times New Roman"/>
                <w:sz w:val="19"/>
                <w:szCs w:val="18"/>
              </w:rPr>
              <w:t xml:space="preserve">of section </w:t>
            </w:r>
            <w:r w:rsidRPr="00F22C0F">
              <w:rPr>
                <w:rFonts w:ascii="Times New Roman" w:hAnsi="Times New Roman" w:cs="Times New Roman"/>
                <w:smallCaps/>
                <w:sz w:val="19"/>
                <w:szCs w:val="18"/>
              </w:rPr>
              <w:t>135d</w:t>
            </w:r>
            <w:r w:rsidRPr="00F22C0F">
              <w:rPr>
                <w:rFonts w:ascii="Times New Roman" w:hAnsi="Times New Roman" w:cs="Times New Roman"/>
                <w:sz w:val="19"/>
                <w:szCs w:val="18"/>
              </w:rPr>
              <w:t xml:space="preserve">”, substitute “sub-section </w:t>
            </w:r>
            <w:r w:rsidRPr="00F22C0F">
              <w:rPr>
                <w:rFonts w:ascii="Times New Roman" w:hAnsi="Times New Roman" w:cs="Times New Roman"/>
                <w:smallCaps/>
                <w:sz w:val="19"/>
                <w:szCs w:val="18"/>
              </w:rPr>
              <w:t>135d</w:t>
            </w:r>
            <w:r w:rsidRPr="00F22C0F">
              <w:rPr>
                <w:rFonts w:ascii="Times New Roman" w:hAnsi="Times New Roman" w:cs="Times New Roman"/>
                <w:sz w:val="19"/>
                <w:szCs w:val="18"/>
              </w:rPr>
              <w:t xml:space="preserve"> </w:t>
            </w:r>
            <w:r w:rsidRPr="00F22C0F">
              <w:rPr>
                <w:rFonts w:ascii="Times New Roman" w:hAnsi="Times New Roman" w:cs="Times New Roman"/>
                <w:smallCaps/>
                <w:sz w:val="19"/>
                <w:szCs w:val="18"/>
              </w:rPr>
              <w:t xml:space="preserve">(1)”. </w:t>
            </w:r>
          </w:p>
        </w:tc>
      </w:tr>
      <w:tr w:rsidR="00623B74" w:rsidRPr="00F22C0F" w14:paraId="25296BFC" w14:textId="77777777" w:rsidTr="0041215F">
        <w:trPr>
          <w:trHeight w:val="20"/>
        </w:trPr>
        <w:tc>
          <w:tcPr>
            <w:tcW w:w="1598" w:type="pct"/>
          </w:tcPr>
          <w:p w14:paraId="53871CF8" w14:textId="77777777" w:rsidR="00623B74" w:rsidRPr="00F22C0F" w:rsidRDefault="00FE3B7A" w:rsidP="00B52180">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Sub-section </w:t>
            </w:r>
            <w:r w:rsidRPr="00F22C0F">
              <w:rPr>
                <w:rFonts w:ascii="Times New Roman" w:hAnsi="Times New Roman" w:cs="Times New Roman"/>
                <w:smallCaps/>
                <w:sz w:val="19"/>
                <w:szCs w:val="18"/>
              </w:rPr>
              <w:t>106</w:t>
            </w:r>
            <w:r w:rsidR="00F5277F" w:rsidRPr="00F22C0F">
              <w:rPr>
                <w:rFonts w:ascii="Times New Roman" w:hAnsi="Times New Roman" w:cs="Times New Roman"/>
                <w:smallCaps/>
                <w:sz w:val="19"/>
                <w:szCs w:val="18"/>
              </w:rPr>
              <w:t xml:space="preserve"> </w:t>
            </w:r>
            <w:r w:rsidRPr="00F22C0F">
              <w:rPr>
                <w:rFonts w:ascii="Times New Roman" w:hAnsi="Times New Roman" w:cs="Times New Roman"/>
                <w:smallCaps/>
                <w:sz w:val="19"/>
                <w:szCs w:val="18"/>
              </w:rPr>
              <w:t xml:space="preserve">(1) </w:t>
            </w:r>
            <w:r w:rsidRPr="00F22C0F">
              <w:rPr>
                <w:rFonts w:ascii="Times New Roman" w:hAnsi="Times New Roman" w:cs="Times New Roman"/>
                <w:sz w:val="19"/>
                <w:szCs w:val="18"/>
              </w:rPr>
              <w:t>(paragraph (d) of the definition of “income”)</w:t>
            </w:r>
          </w:p>
        </w:tc>
        <w:tc>
          <w:tcPr>
            <w:tcW w:w="3402" w:type="pct"/>
          </w:tcPr>
          <w:p w14:paraId="016F47FD" w14:textId="77777777" w:rsidR="00623B74" w:rsidRPr="00F22C0F" w:rsidRDefault="00FE3B7A" w:rsidP="0041215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Omit “the last preceding paragraph”, substitute “paragraph (c)”. </w:t>
            </w:r>
          </w:p>
        </w:tc>
      </w:tr>
      <w:tr w:rsidR="00623B74" w:rsidRPr="00F22C0F" w14:paraId="372AE374" w14:textId="77777777" w:rsidTr="0041215F">
        <w:trPr>
          <w:trHeight w:val="20"/>
        </w:trPr>
        <w:tc>
          <w:tcPr>
            <w:tcW w:w="1598" w:type="pct"/>
          </w:tcPr>
          <w:p w14:paraId="4120696E" w14:textId="77777777" w:rsidR="00623B74" w:rsidRPr="00F22C0F" w:rsidRDefault="00FE3B7A" w:rsidP="00B52180">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Sub-section 106</w:t>
            </w:r>
            <w:r w:rsidR="00F5277F" w:rsidRPr="00F22C0F">
              <w:rPr>
                <w:rFonts w:ascii="Times New Roman" w:hAnsi="Times New Roman" w:cs="Times New Roman"/>
                <w:sz w:val="19"/>
                <w:szCs w:val="18"/>
              </w:rPr>
              <w:t xml:space="preserve"> </w:t>
            </w:r>
            <w:r w:rsidRPr="00F22C0F">
              <w:rPr>
                <w:rFonts w:ascii="Times New Roman" w:hAnsi="Times New Roman" w:cs="Times New Roman"/>
                <w:smallCaps/>
                <w:sz w:val="19"/>
                <w:szCs w:val="18"/>
              </w:rPr>
              <w:t xml:space="preserve">(1) </w:t>
            </w:r>
            <w:r w:rsidRPr="00F22C0F">
              <w:rPr>
                <w:rFonts w:ascii="Times New Roman" w:hAnsi="Times New Roman" w:cs="Times New Roman"/>
                <w:sz w:val="19"/>
                <w:szCs w:val="18"/>
              </w:rPr>
              <w:t>(paragraph (</w:t>
            </w:r>
            <w:proofErr w:type="spellStart"/>
            <w:r w:rsidRPr="00F22C0F">
              <w:rPr>
                <w:rFonts w:ascii="Times New Roman" w:hAnsi="Times New Roman" w:cs="Times New Roman"/>
                <w:sz w:val="19"/>
                <w:szCs w:val="18"/>
              </w:rPr>
              <w:t>ea</w:t>
            </w:r>
            <w:proofErr w:type="spellEnd"/>
            <w:r w:rsidRPr="00F22C0F">
              <w:rPr>
                <w:rFonts w:ascii="Times New Roman" w:hAnsi="Times New Roman" w:cs="Times New Roman"/>
                <w:sz w:val="19"/>
                <w:szCs w:val="18"/>
              </w:rPr>
              <w:t>) of the definition of “income”)</w:t>
            </w:r>
          </w:p>
        </w:tc>
        <w:tc>
          <w:tcPr>
            <w:tcW w:w="3402" w:type="pct"/>
          </w:tcPr>
          <w:p w14:paraId="13797FDC" w14:textId="77777777" w:rsidR="00623B74" w:rsidRPr="00F22C0F" w:rsidRDefault="00FE3B7A" w:rsidP="0041215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Omit “sub-section (</w:t>
            </w:r>
            <w:r w:rsidRPr="00F22C0F">
              <w:rPr>
                <w:rFonts w:ascii="Times New Roman" w:hAnsi="Times New Roman" w:cs="Times New Roman"/>
                <w:smallCaps/>
                <w:sz w:val="19"/>
                <w:szCs w:val="18"/>
              </w:rPr>
              <w:t>1</w:t>
            </w:r>
            <w:r w:rsidRPr="00F22C0F">
              <w:rPr>
                <w:rFonts w:ascii="Times New Roman" w:hAnsi="Times New Roman" w:cs="Times New Roman"/>
                <w:sz w:val="19"/>
                <w:szCs w:val="18"/>
              </w:rPr>
              <w:t xml:space="preserve">) of section </w:t>
            </w:r>
            <w:r w:rsidRPr="00F22C0F">
              <w:rPr>
                <w:rFonts w:ascii="Times New Roman" w:hAnsi="Times New Roman" w:cs="Times New Roman"/>
                <w:smallCaps/>
                <w:sz w:val="19"/>
                <w:szCs w:val="18"/>
              </w:rPr>
              <w:t xml:space="preserve">6”, </w:t>
            </w:r>
            <w:r w:rsidRPr="00F22C0F">
              <w:rPr>
                <w:rFonts w:ascii="Times New Roman" w:hAnsi="Times New Roman" w:cs="Times New Roman"/>
                <w:sz w:val="19"/>
                <w:szCs w:val="18"/>
              </w:rPr>
              <w:t xml:space="preserve">substitute “sub-section </w:t>
            </w:r>
            <w:r w:rsidRPr="00F22C0F">
              <w:rPr>
                <w:rFonts w:ascii="Times New Roman" w:hAnsi="Times New Roman" w:cs="Times New Roman"/>
                <w:smallCaps/>
                <w:sz w:val="19"/>
                <w:szCs w:val="18"/>
              </w:rPr>
              <w:t>6</w:t>
            </w:r>
            <w:r w:rsidR="00F5277F" w:rsidRPr="00F22C0F">
              <w:rPr>
                <w:rFonts w:ascii="Times New Roman" w:hAnsi="Times New Roman" w:cs="Times New Roman"/>
                <w:smallCaps/>
                <w:sz w:val="19"/>
                <w:szCs w:val="18"/>
              </w:rPr>
              <w:t xml:space="preserve"> </w:t>
            </w:r>
            <w:r w:rsidRPr="00F22C0F">
              <w:rPr>
                <w:rFonts w:ascii="Times New Roman" w:hAnsi="Times New Roman" w:cs="Times New Roman"/>
                <w:smallCaps/>
                <w:sz w:val="19"/>
                <w:szCs w:val="18"/>
              </w:rPr>
              <w:t xml:space="preserve">(1)”. </w:t>
            </w:r>
          </w:p>
        </w:tc>
      </w:tr>
      <w:tr w:rsidR="00623B74" w:rsidRPr="00F22C0F" w14:paraId="399E40A9" w14:textId="77777777" w:rsidTr="0041215F">
        <w:trPr>
          <w:trHeight w:val="20"/>
        </w:trPr>
        <w:tc>
          <w:tcPr>
            <w:tcW w:w="1598" w:type="pct"/>
          </w:tcPr>
          <w:p w14:paraId="0364AC64" w14:textId="77777777" w:rsidR="00623B74" w:rsidRPr="00F22C0F" w:rsidRDefault="00FE3B7A" w:rsidP="00F5277F">
            <w:pPr>
              <w:tabs>
                <w:tab w:val="left" w:leader="dot" w:pos="2430"/>
              </w:tabs>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 xml:space="preserve">Paragraph </w:t>
            </w:r>
            <w:r w:rsidRPr="00F22C0F">
              <w:rPr>
                <w:rFonts w:ascii="Times New Roman" w:hAnsi="Times New Roman" w:cs="Times New Roman"/>
                <w:smallCaps/>
                <w:sz w:val="19"/>
                <w:szCs w:val="18"/>
              </w:rPr>
              <w:t>106 (1a</w:t>
            </w:r>
            <w:r w:rsidRPr="00F22C0F">
              <w:rPr>
                <w:rFonts w:ascii="Times New Roman" w:hAnsi="Times New Roman" w:cs="Times New Roman"/>
                <w:sz w:val="19"/>
                <w:szCs w:val="18"/>
              </w:rPr>
              <w:t>) (a)</w:t>
            </w:r>
            <w:r w:rsidR="0041215F" w:rsidRPr="00F22C0F">
              <w:rPr>
                <w:rFonts w:ascii="Times New Roman" w:hAnsi="Times New Roman" w:cs="Times New Roman"/>
                <w:sz w:val="19"/>
                <w:szCs w:val="18"/>
              </w:rPr>
              <w:tab/>
            </w:r>
          </w:p>
        </w:tc>
        <w:tc>
          <w:tcPr>
            <w:tcW w:w="3402" w:type="pct"/>
          </w:tcPr>
          <w:p w14:paraId="4836243C" w14:textId="77777777" w:rsidR="003D7125" w:rsidRPr="00F22C0F" w:rsidRDefault="00FE3B7A" w:rsidP="0041215F">
            <w:pPr>
              <w:spacing w:after="0" w:line="240" w:lineRule="auto"/>
              <w:ind w:left="288" w:hanging="288"/>
              <w:jc w:val="both"/>
              <w:rPr>
                <w:rFonts w:ascii="Times New Roman" w:hAnsi="Times New Roman" w:cs="Times New Roman"/>
                <w:smallCaps/>
                <w:sz w:val="19"/>
                <w:szCs w:val="18"/>
              </w:rPr>
            </w:pPr>
            <w:r w:rsidRPr="00F22C0F">
              <w:rPr>
                <w:rFonts w:ascii="Times New Roman" w:hAnsi="Times New Roman" w:cs="Times New Roman"/>
                <w:sz w:val="19"/>
                <w:szCs w:val="18"/>
              </w:rPr>
              <w:t>(a)</w:t>
            </w:r>
            <w:r w:rsidR="00623B74" w:rsidRPr="00F22C0F">
              <w:rPr>
                <w:rFonts w:ascii="Times New Roman" w:hAnsi="Times New Roman" w:cs="Times New Roman"/>
                <w:sz w:val="19"/>
                <w:szCs w:val="18"/>
              </w:rPr>
              <w:t xml:space="preserve"> </w:t>
            </w:r>
            <w:r w:rsidRPr="00F22C0F">
              <w:rPr>
                <w:rFonts w:ascii="Times New Roman" w:hAnsi="Times New Roman" w:cs="Times New Roman"/>
                <w:sz w:val="19"/>
                <w:szCs w:val="18"/>
              </w:rPr>
              <w:t xml:space="preserve">Omit “sixteen”, substitute </w:t>
            </w:r>
            <w:r w:rsidRPr="00F22C0F">
              <w:rPr>
                <w:rFonts w:ascii="Times New Roman" w:hAnsi="Times New Roman" w:cs="Times New Roman"/>
                <w:smallCaps/>
                <w:sz w:val="19"/>
                <w:szCs w:val="18"/>
              </w:rPr>
              <w:t>“16”.</w:t>
            </w:r>
          </w:p>
          <w:p w14:paraId="6018FC91" w14:textId="77777777" w:rsidR="00623B74" w:rsidRPr="00F22C0F" w:rsidRDefault="00FE3B7A" w:rsidP="0041215F">
            <w:pPr>
              <w:spacing w:after="0" w:line="240" w:lineRule="auto"/>
              <w:ind w:left="288" w:hanging="288"/>
              <w:jc w:val="both"/>
              <w:rPr>
                <w:rFonts w:ascii="Times New Roman" w:hAnsi="Times New Roman" w:cs="Times New Roman"/>
                <w:sz w:val="19"/>
                <w:szCs w:val="18"/>
              </w:rPr>
            </w:pPr>
            <w:r w:rsidRPr="00F22C0F">
              <w:rPr>
                <w:rFonts w:ascii="Times New Roman" w:hAnsi="Times New Roman" w:cs="Times New Roman"/>
                <w:sz w:val="19"/>
                <w:szCs w:val="18"/>
              </w:rPr>
              <w:t>(b)</w:t>
            </w:r>
            <w:r w:rsidR="00623B74" w:rsidRPr="00F22C0F">
              <w:rPr>
                <w:rFonts w:ascii="Times New Roman" w:hAnsi="Times New Roman" w:cs="Times New Roman"/>
                <w:sz w:val="19"/>
                <w:szCs w:val="18"/>
              </w:rPr>
              <w:t xml:space="preserve"> </w:t>
            </w:r>
            <w:r w:rsidRPr="00F22C0F">
              <w:rPr>
                <w:rFonts w:ascii="Times New Roman" w:hAnsi="Times New Roman" w:cs="Times New Roman"/>
                <w:sz w:val="19"/>
                <w:szCs w:val="18"/>
              </w:rPr>
              <w:t xml:space="preserve">Omit “twenty-five”, substitute </w:t>
            </w:r>
            <w:r w:rsidRPr="00F22C0F">
              <w:rPr>
                <w:rFonts w:ascii="Times New Roman" w:hAnsi="Times New Roman" w:cs="Times New Roman"/>
                <w:smallCaps/>
                <w:sz w:val="19"/>
                <w:szCs w:val="18"/>
              </w:rPr>
              <w:t xml:space="preserve">“25”. </w:t>
            </w:r>
          </w:p>
        </w:tc>
      </w:tr>
    </w:tbl>
    <w:p w14:paraId="07236226" w14:textId="77777777" w:rsidR="00623B74" w:rsidRPr="00F22C0F" w:rsidRDefault="00FE3B7A" w:rsidP="0041215F">
      <w:pPr>
        <w:spacing w:after="0" w:line="240" w:lineRule="auto"/>
        <w:jc w:val="center"/>
        <w:rPr>
          <w:rFonts w:ascii="Times New Roman" w:hAnsi="Times New Roman" w:cs="Times New Roman"/>
        </w:rPr>
      </w:pPr>
      <w:r w:rsidRPr="00F22C0F">
        <w:rPr>
          <w:rFonts w:ascii="Times New Roman" w:hAnsi="Times New Roman" w:cs="Times New Roman"/>
        </w:rPr>
        <w:br w:type="page"/>
      </w:r>
      <w:r w:rsidRPr="00F22C0F">
        <w:rPr>
          <w:rFonts w:ascii="Times New Roman" w:hAnsi="Times New Roman" w:cs="Times New Roman"/>
          <w:b/>
        </w:rPr>
        <w:lastRenderedPageBreak/>
        <w:t>SCHEDULE 1—</w:t>
      </w:r>
      <w:r w:rsidR="00623B74" w:rsidRPr="00F22C0F">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643"/>
        <w:gridCol w:w="5746"/>
      </w:tblGrid>
      <w:tr w:rsidR="00623B74" w:rsidRPr="00F22C0F" w14:paraId="178ADFD7" w14:textId="77777777" w:rsidTr="0041215F">
        <w:trPr>
          <w:trHeight w:val="20"/>
        </w:trPr>
        <w:tc>
          <w:tcPr>
            <w:tcW w:w="1575" w:type="pct"/>
            <w:tcBorders>
              <w:top w:val="single" w:sz="6" w:space="0" w:color="auto"/>
            </w:tcBorders>
          </w:tcPr>
          <w:p w14:paraId="7378FB9B" w14:textId="316A64F9" w:rsidR="00623B74" w:rsidRPr="00F22C0F" w:rsidRDefault="00FE3B7A" w:rsidP="00686961">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Column 1</w:t>
            </w:r>
          </w:p>
        </w:tc>
        <w:tc>
          <w:tcPr>
            <w:tcW w:w="3425" w:type="pct"/>
            <w:tcBorders>
              <w:top w:val="single" w:sz="6" w:space="0" w:color="auto"/>
            </w:tcBorders>
          </w:tcPr>
          <w:p w14:paraId="0359652B"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Column 2</w:t>
            </w:r>
          </w:p>
        </w:tc>
      </w:tr>
      <w:tr w:rsidR="00623B74" w:rsidRPr="00F22C0F" w14:paraId="1282AC73" w14:textId="77777777" w:rsidTr="0041215F">
        <w:trPr>
          <w:trHeight w:val="20"/>
        </w:trPr>
        <w:tc>
          <w:tcPr>
            <w:tcW w:w="1575" w:type="pct"/>
            <w:tcBorders>
              <w:bottom w:val="single" w:sz="6" w:space="0" w:color="auto"/>
            </w:tcBorders>
          </w:tcPr>
          <w:p w14:paraId="45B9FDF1"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Provision amended</w:t>
            </w:r>
          </w:p>
        </w:tc>
        <w:tc>
          <w:tcPr>
            <w:tcW w:w="3425" w:type="pct"/>
            <w:tcBorders>
              <w:bottom w:val="single" w:sz="6" w:space="0" w:color="auto"/>
            </w:tcBorders>
          </w:tcPr>
          <w:p w14:paraId="0B4FE14B"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Amendments</w:t>
            </w:r>
          </w:p>
        </w:tc>
      </w:tr>
      <w:tr w:rsidR="00623B74" w:rsidRPr="00F22C0F" w14:paraId="6DDCD4C4" w14:textId="77777777" w:rsidTr="0041215F">
        <w:trPr>
          <w:trHeight w:val="20"/>
        </w:trPr>
        <w:tc>
          <w:tcPr>
            <w:tcW w:w="1575" w:type="pct"/>
            <w:tcBorders>
              <w:top w:val="single" w:sz="6" w:space="0" w:color="auto"/>
            </w:tcBorders>
          </w:tcPr>
          <w:p w14:paraId="3A1E8614"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106 (1</w:t>
            </w:r>
            <w:r w:rsidRPr="00F22C0F">
              <w:rPr>
                <w:rFonts w:ascii="Times New Roman" w:hAnsi="Times New Roman" w:cs="Times New Roman"/>
                <w:smallCaps/>
                <w:sz w:val="20"/>
                <w:szCs w:val="18"/>
              </w:rPr>
              <w:t>a)</w:t>
            </w:r>
            <w:r w:rsidR="0041215F" w:rsidRPr="00F22C0F">
              <w:rPr>
                <w:rFonts w:ascii="Times New Roman" w:hAnsi="Times New Roman" w:cs="Times New Roman"/>
                <w:smallCaps/>
                <w:sz w:val="20"/>
                <w:szCs w:val="18"/>
              </w:rPr>
              <w:tab/>
            </w:r>
          </w:p>
        </w:tc>
        <w:tc>
          <w:tcPr>
            <w:tcW w:w="3425" w:type="pct"/>
            <w:tcBorders>
              <w:top w:val="single" w:sz="6" w:space="0" w:color="auto"/>
            </w:tcBorders>
          </w:tcPr>
          <w:p w14:paraId="400A7FFD"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“sixteen”, substitute “16”. </w:t>
            </w:r>
          </w:p>
        </w:tc>
      </w:tr>
      <w:tr w:rsidR="00623B74" w:rsidRPr="00F22C0F" w14:paraId="287E4C6E" w14:textId="77777777" w:rsidTr="0041215F">
        <w:trPr>
          <w:trHeight w:val="20"/>
        </w:trPr>
        <w:tc>
          <w:tcPr>
            <w:tcW w:w="1575" w:type="pct"/>
          </w:tcPr>
          <w:p w14:paraId="4BDB4476"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107 (2) (a)</w:t>
            </w:r>
            <w:r w:rsidR="0041215F" w:rsidRPr="00F22C0F">
              <w:rPr>
                <w:rFonts w:ascii="Times New Roman" w:hAnsi="Times New Roman" w:cs="Times New Roman"/>
                <w:sz w:val="20"/>
                <w:szCs w:val="18"/>
              </w:rPr>
              <w:tab/>
            </w:r>
          </w:p>
        </w:tc>
        <w:tc>
          <w:tcPr>
            <w:tcW w:w="3425" w:type="pct"/>
          </w:tcPr>
          <w:p w14:paraId="35DE3404"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“paragraph (a) of that sub-section”, substitute “paragraph (1) (a)”. </w:t>
            </w:r>
          </w:p>
        </w:tc>
      </w:tr>
      <w:tr w:rsidR="00623B74" w:rsidRPr="00F22C0F" w14:paraId="6D6F1AA9" w14:textId="77777777" w:rsidTr="0041215F">
        <w:trPr>
          <w:trHeight w:val="20"/>
        </w:trPr>
        <w:tc>
          <w:tcPr>
            <w:tcW w:w="1575" w:type="pct"/>
          </w:tcPr>
          <w:p w14:paraId="1046DCAC"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Paragraph 107 (2) (b). </w:t>
            </w:r>
            <w:r w:rsidR="0041215F" w:rsidRPr="00F22C0F">
              <w:rPr>
                <w:rFonts w:ascii="Times New Roman" w:hAnsi="Times New Roman" w:cs="Times New Roman"/>
                <w:sz w:val="20"/>
                <w:szCs w:val="18"/>
              </w:rPr>
              <w:tab/>
            </w:r>
          </w:p>
        </w:tc>
        <w:tc>
          <w:tcPr>
            <w:tcW w:w="3425" w:type="pct"/>
          </w:tcPr>
          <w:p w14:paraId="098C7B9E"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“paragraphs (b) and (c) of that sub-section”, substitute “paragraphs (1) (b) and (c)”. </w:t>
            </w:r>
          </w:p>
        </w:tc>
      </w:tr>
      <w:tr w:rsidR="00623B74" w:rsidRPr="00F22C0F" w14:paraId="2E5267EB" w14:textId="77777777" w:rsidTr="0041215F">
        <w:trPr>
          <w:trHeight w:val="20"/>
        </w:trPr>
        <w:tc>
          <w:tcPr>
            <w:tcW w:w="1575" w:type="pct"/>
          </w:tcPr>
          <w:p w14:paraId="5A5EC36C"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107 (3)</w:t>
            </w:r>
            <w:r w:rsidR="0041215F" w:rsidRPr="00F22C0F">
              <w:rPr>
                <w:rFonts w:ascii="Times New Roman" w:hAnsi="Times New Roman" w:cs="Times New Roman"/>
                <w:sz w:val="20"/>
                <w:szCs w:val="18"/>
              </w:rPr>
              <w:tab/>
            </w:r>
          </w:p>
        </w:tc>
        <w:tc>
          <w:tcPr>
            <w:tcW w:w="3425" w:type="pct"/>
          </w:tcPr>
          <w:p w14:paraId="007BF429"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“sub-paragraph (</w:t>
            </w:r>
            <w:proofErr w:type="spellStart"/>
            <w:r w:rsidRPr="00F22C0F">
              <w:rPr>
                <w:rFonts w:ascii="Times New Roman" w:hAnsi="Times New Roman" w:cs="Times New Roman"/>
                <w:sz w:val="20"/>
                <w:szCs w:val="18"/>
              </w:rPr>
              <w:t>i</w:t>
            </w:r>
            <w:proofErr w:type="spellEnd"/>
            <w:r w:rsidRPr="00F22C0F">
              <w:rPr>
                <w:rFonts w:ascii="Times New Roman" w:hAnsi="Times New Roman" w:cs="Times New Roman"/>
                <w:sz w:val="20"/>
                <w:szCs w:val="18"/>
              </w:rPr>
              <w:t>) of paragraph (c) of sub-section (1)”, substitute “sub-paragraph (1) (c) (</w:t>
            </w:r>
            <w:proofErr w:type="spellStart"/>
            <w:r w:rsidRPr="00F22C0F">
              <w:rPr>
                <w:rFonts w:ascii="Times New Roman" w:hAnsi="Times New Roman" w:cs="Times New Roman"/>
                <w:sz w:val="20"/>
                <w:szCs w:val="18"/>
              </w:rPr>
              <w:t>i</w:t>
            </w:r>
            <w:proofErr w:type="spellEnd"/>
            <w:r w:rsidRPr="00F22C0F">
              <w:rPr>
                <w:rFonts w:ascii="Times New Roman" w:hAnsi="Times New Roman" w:cs="Times New Roman"/>
                <w:sz w:val="20"/>
                <w:szCs w:val="18"/>
              </w:rPr>
              <w:t xml:space="preserve">)”. </w:t>
            </w:r>
          </w:p>
        </w:tc>
      </w:tr>
      <w:tr w:rsidR="00623B74" w:rsidRPr="00F22C0F" w14:paraId="22989640" w14:textId="77777777" w:rsidTr="0041215F">
        <w:trPr>
          <w:trHeight w:val="20"/>
        </w:trPr>
        <w:tc>
          <w:tcPr>
            <w:tcW w:w="1575" w:type="pct"/>
          </w:tcPr>
          <w:p w14:paraId="2A695D7E" w14:textId="77777777" w:rsidR="00623B74" w:rsidRPr="00F22C0F" w:rsidRDefault="00FE3B7A" w:rsidP="00EF4B10">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108 (1</w:t>
            </w:r>
            <w:r w:rsidRPr="00F22C0F">
              <w:rPr>
                <w:rFonts w:ascii="Times New Roman" w:hAnsi="Times New Roman" w:cs="Times New Roman"/>
                <w:smallCaps/>
                <w:sz w:val="20"/>
                <w:szCs w:val="18"/>
              </w:rPr>
              <w:t xml:space="preserve">a) </w:t>
            </w:r>
            <w:r w:rsidRPr="00F22C0F">
              <w:rPr>
                <w:rFonts w:ascii="Times New Roman" w:hAnsi="Times New Roman" w:cs="Times New Roman"/>
                <w:sz w:val="20"/>
                <w:szCs w:val="18"/>
              </w:rPr>
              <w:t>(a)</w:t>
            </w:r>
            <w:r w:rsidR="0041215F" w:rsidRPr="00F22C0F">
              <w:rPr>
                <w:rFonts w:ascii="Times New Roman" w:hAnsi="Times New Roman" w:cs="Times New Roman"/>
                <w:sz w:val="20"/>
                <w:szCs w:val="18"/>
              </w:rPr>
              <w:tab/>
            </w:r>
          </w:p>
        </w:tc>
        <w:tc>
          <w:tcPr>
            <w:tcW w:w="3425" w:type="pct"/>
          </w:tcPr>
          <w:p w14:paraId="273475D1"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“paragraph (a) of that sub-section”, substitute “paragraph (1) (a)”</w:t>
            </w:r>
          </w:p>
        </w:tc>
      </w:tr>
      <w:tr w:rsidR="00623B74" w:rsidRPr="00F22C0F" w14:paraId="40999689" w14:textId="77777777" w:rsidTr="0041215F">
        <w:trPr>
          <w:trHeight w:val="20"/>
        </w:trPr>
        <w:tc>
          <w:tcPr>
            <w:tcW w:w="1575" w:type="pct"/>
          </w:tcPr>
          <w:p w14:paraId="52C8E3BD" w14:textId="77777777" w:rsidR="00623B74" w:rsidRPr="00F22C0F" w:rsidRDefault="00FE3B7A" w:rsidP="00EF4B10">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108 (1</w:t>
            </w:r>
            <w:r w:rsidRPr="00F22C0F">
              <w:rPr>
                <w:rFonts w:ascii="Times New Roman" w:hAnsi="Times New Roman" w:cs="Times New Roman"/>
                <w:smallCaps/>
                <w:sz w:val="20"/>
                <w:szCs w:val="18"/>
              </w:rPr>
              <w:t xml:space="preserve">a) </w:t>
            </w:r>
            <w:r w:rsidRPr="00F22C0F">
              <w:rPr>
                <w:rFonts w:ascii="Times New Roman" w:hAnsi="Times New Roman" w:cs="Times New Roman"/>
                <w:sz w:val="20"/>
                <w:szCs w:val="18"/>
              </w:rPr>
              <w:t>(b)</w:t>
            </w:r>
            <w:r w:rsidR="0041215F" w:rsidRPr="00F22C0F">
              <w:rPr>
                <w:rFonts w:ascii="Times New Roman" w:hAnsi="Times New Roman" w:cs="Times New Roman"/>
                <w:sz w:val="20"/>
                <w:szCs w:val="18"/>
              </w:rPr>
              <w:tab/>
            </w:r>
          </w:p>
        </w:tc>
        <w:tc>
          <w:tcPr>
            <w:tcW w:w="3425" w:type="pct"/>
          </w:tcPr>
          <w:p w14:paraId="7FD59A9E"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“paragraphs (b) and (c) of that sub-section”, substitute “paragraphs (1) (b) and (c)”. </w:t>
            </w:r>
          </w:p>
        </w:tc>
      </w:tr>
      <w:tr w:rsidR="00623B74" w:rsidRPr="00F22C0F" w14:paraId="2F4694DB" w14:textId="77777777" w:rsidTr="0041215F">
        <w:trPr>
          <w:trHeight w:val="20"/>
        </w:trPr>
        <w:tc>
          <w:tcPr>
            <w:tcW w:w="1575" w:type="pct"/>
          </w:tcPr>
          <w:p w14:paraId="5F30D86A"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Section 109......</w:t>
            </w:r>
            <w:r w:rsidR="0041215F" w:rsidRPr="00F22C0F">
              <w:rPr>
                <w:rFonts w:ascii="Times New Roman" w:hAnsi="Times New Roman" w:cs="Times New Roman"/>
                <w:sz w:val="20"/>
                <w:szCs w:val="18"/>
              </w:rPr>
              <w:tab/>
            </w:r>
          </w:p>
        </w:tc>
        <w:tc>
          <w:tcPr>
            <w:tcW w:w="3425" w:type="pct"/>
          </w:tcPr>
          <w:p w14:paraId="6FEB41C2"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“the last two preceding sections”, substitute “sections 107 and 108”. </w:t>
            </w:r>
          </w:p>
        </w:tc>
      </w:tr>
      <w:tr w:rsidR="00623B74" w:rsidRPr="00F22C0F" w14:paraId="41C6DB4D" w14:textId="77777777" w:rsidTr="0041215F">
        <w:trPr>
          <w:trHeight w:val="20"/>
        </w:trPr>
        <w:tc>
          <w:tcPr>
            <w:tcW w:w="1575" w:type="pct"/>
          </w:tcPr>
          <w:p w14:paraId="41C96642"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112 (2) (a)</w:t>
            </w:r>
            <w:r w:rsidR="0041215F" w:rsidRPr="00F22C0F">
              <w:rPr>
                <w:rFonts w:ascii="Times New Roman" w:hAnsi="Times New Roman" w:cs="Times New Roman"/>
                <w:sz w:val="20"/>
                <w:szCs w:val="18"/>
              </w:rPr>
              <w:tab/>
            </w:r>
          </w:p>
        </w:tc>
        <w:tc>
          <w:tcPr>
            <w:tcW w:w="3425" w:type="pct"/>
          </w:tcPr>
          <w:p w14:paraId="6664BD81"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“paragraph (d) of sub-section (1)”, substitute “paragraph (1) (d)”. </w:t>
            </w:r>
          </w:p>
        </w:tc>
      </w:tr>
      <w:tr w:rsidR="00623B74" w:rsidRPr="00F22C0F" w14:paraId="4F3F1BD9" w14:textId="77777777" w:rsidTr="0041215F">
        <w:trPr>
          <w:trHeight w:val="20"/>
        </w:trPr>
        <w:tc>
          <w:tcPr>
            <w:tcW w:w="1575" w:type="pct"/>
          </w:tcPr>
          <w:p w14:paraId="04D7DFDC"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112 (2) (b)</w:t>
            </w:r>
            <w:r w:rsidR="0041215F" w:rsidRPr="00F22C0F">
              <w:rPr>
                <w:rFonts w:ascii="Times New Roman" w:hAnsi="Times New Roman" w:cs="Times New Roman"/>
                <w:sz w:val="20"/>
                <w:szCs w:val="18"/>
              </w:rPr>
              <w:tab/>
            </w:r>
          </w:p>
        </w:tc>
        <w:tc>
          <w:tcPr>
            <w:tcW w:w="3425" w:type="pct"/>
          </w:tcPr>
          <w:p w14:paraId="68B3A7F4"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“paragraph (d) of sub-section (1)”, substitute “paragraph (1) (d)”. </w:t>
            </w:r>
          </w:p>
        </w:tc>
      </w:tr>
      <w:tr w:rsidR="00623B74" w:rsidRPr="00F22C0F" w14:paraId="3BE8603D" w14:textId="77777777" w:rsidTr="0041215F">
        <w:trPr>
          <w:trHeight w:val="20"/>
        </w:trPr>
        <w:tc>
          <w:tcPr>
            <w:tcW w:w="1575" w:type="pct"/>
          </w:tcPr>
          <w:p w14:paraId="431C365D"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112 (4) (a)</w:t>
            </w:r>
            <w:r w:rsidR="0041215F" w:rsidRPr="00F22C0F">
              <w:rPr>
                <w:rFonts w:ascii="Times New Roman" w:hAnsi="Times New Roman" w:cs="Times New Roman"/>
                <w:sz w:val="20"/>
                <w:szCs w:val="18"/>
              </w:rPr>
              <w:tab/>
            </w:r>
          </w:p>
        </w:tc>
        <w:tc>
          <w:tcPr>
            <w:tcW w:w="3425" w:type="pct"/>
          </w:tcPr>
          <w:p w14:paraId="2C5E6228"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“paragraph (c) of sub-section (1)”, substitute “paragraph (1)</w:t>
            </w:r>
            <w:r w:rsidR="00EF4B10" w:rsidRPr="00F22C0F">
              <w:rPr>
                <w:rFonts w:ascii="Times New Roman" w:hAnsi="Times New Roman" w:cs="Times New Roman"/>
                <w:sz w:val="20"/>
                <w:szCs w:val="18"/>
              </w:rPr>
              <w:t xml:space="preserve"> </w:t>
            </w:r>
            <w:r w:rsidRPr="00F22C0F">
              <w:rPr>
                <w:rFonts w:ascii="Times New Roman" w:hAnsi="Times New Roman" w:cs="Times New Roman"/>
                <w:sz w:val="20"/>
                <w:szCs w:val="18"/>
              </w:rPr>
              <w:t>(c)”.</w:t>
            </w:r>
          </w:p>
        </w:tc>
      </w:tr>
      <w:tr w:rsidR="00623B74" w:rsidRPr="00F22C0F" w14:paraId="353ADE63" w14:textId="77777777" w:rsidTr="0041215F">
        <w:trPr>
          <w:trHeight w:val="20"/>
        </w:trPr>
        <w:tc>
          <w:tcPr>
            <w:tcW w:w="1575" w:type="pct"/>
          </w:tcPr>
          <w:p w14:paraId="5CC0D77B"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112 (4</w:t>
            </w:r>
            <w:r w:rsidRPr="00F22C0F">
              <w:rPr>
                <w:rFonts w:ascii="Times New Roman" w:hAnsi="Times New Roman" w:cs="Times New Roman"/>
                <w:smallCaps/>
                <w:sz w:val="20"/>
                <w:szCs w:val="18"/>
              </w:rPr>
              <w:t>a</w:t>
            </w:r>
            <w:r w:rsidRPr="00F22C0F">
              <w:rPr>
                <w:rFonts w:ascii="Times New Roman" w:hAnsi="Times New Roman" w:cs="Times New Roman"/>
                <w:sz w:val="20"/>
                <w:szCs w:val="18"/>
              </w:rPr>
              <w:t>) (a)</w:t>
            </w:r>
            <w:r w:rsidR="0041215F" w:rsidRPr="00F22C0F">
              <w:rPr>
                <w:rFonts w:ascii="Times New Roman" w:hAnsi="Times New Roman" w:cs="Times New Roman"/>
                <w:sz w:val="20"/>
                <w:szCs w:val="18"/>
              </w:rPr>
              <w:tab/>
            </w:r>
          </w:p>
        </w:tc>
        <w:tc>
          <w:tcPr>
            <w:tcW w:w="3425" w:type="pct"/>
          </w:tcPr>
          <w:p w14:paraId="6D1762EC"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“sixteen”, substitute “16”. </w:t>
            </w:r>
          </w:p>
        </w:tc>
      </w:tr>
      <w:tr w:rsidR="00623B74" w:rsidRPr="00F22C0F" w14:paraId="04BD91EE" w14:textId="77777777" w:rsidTr="0041215F">
        <w:trPr>
          <w:trHeight w:val="20"/>
        </w:trPr>
        <w:tc>
          <w:tcPr>
            <w:tcW w:w="1575" w:type="pct"/>
          </w:tcPr>
          <w:p w14:paraId="2E72501C"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112 (4</w:t>
            </w:r>
            <w:r w:rsidRPr="00F22C0F">
              <w:rPr>
                <w:rFonts w:ascii="Times New Roman" w:hAnsi="Times New Roman" w:cs="Times New Roman"/>
                <w:smallCaps/>
                <w:sz w:val="20"/>
                <w:szCs w:val="18"/>
              </w:rPr>
              <w:t>a</w:t>
            </w:r>
            <w:r w:rsidRPr="00F22C0F">
              <w:rPr>
                <w:rFonts w:ascii="Times New Roman" w:hAnsi="Times New Roman" w:cs="Times New Roman"/>
                <w:sz w:val="20"/>
                <w:szCs w:val="18"/>
              </w:rPr>
              <w:t>) (d)</w:t>
            </w:r>
            <w:r w:rsidR="0041215F" w:rsidRPr="00F22C0F">
              <w:rPr>
                <w:rFonts w:ascii="Times New Roman" w:hAnsi="Times New Roman" w:cs="Times New Roman"/>
                <w:sz w:val="20"/>
                <w:szCs w:val="18"/>
              </w:rPr>
              <w:tab/>
            </w:r>
          </w:p>
        </w:tc>
        <w:tc>
          <w:tcPr>
            <w:tcW w:w="3425" w:type="pct"/>
          </w:tcPr>
          <w:p w14:paraId="72781B55" w14:textId="77777777" w:rsidR="00623B74" w:rsidRPr="00F22C0F" w:rsidRDefault="00FE3B7A" w:rsidP="00EF4B10">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“paragraph (d) of sub-section (1)”, substitute “paragraph (1) (d)’</w:t>
            </w:r>
          </w:p>
        </w:tc>
      </w:tr>
      <w:tr w:rsidR="00623B74" w:rsidRPr="00F22C0F" w14:paraId="642739B7" w14:textId="77777777" w:rsidTr="0041215F">
        <w:trPr>
          <w:trHeight w:val="20"/>
        </w:trPr>
        <w:tc>
          <w:tcPr>
            <w:tcW w:w="1575" w:type="pct"/>
          </w:tcPr>
          <w:p w14:paraId="77940949"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112 (5) (a)</w:t>
            </w:r>
            <w:r w:rsidR="0041215F" w:rsidRPr="00F22C0F">
              <w:rPr>
                <w:rFonts w:ascii="Times New Roman" w:hAnsi="Times New Roman" w:cs="Times New Roman"/>
                <w:sz w:val="20"/>
                <w:szCs w:val="18"/>
              </w:rPr>
              <w:tab/>
            </w:r>
          </w:p>
        </w:tc>
        <w:tc>
          <w:tcPr>
            <w:tcW w:w="3425" w:type="pct"/>
          </w:tcPr>
          <w:p w14:paraId="05352DB5" w14:textId="77777777" w:rsidR="00623B74" w:rsidRPr="00F22C0F" w:rsidRDefault="00FE3B7A" w:rsidP="00EF4B10">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“sixteen”, substitute “16”. </w:t>
            </w:r>
          </w:p>
        </w:tc>
      </w:tr>
      <w:tr w:rsidR="00623B74" w:rsidRPr="00F22C0F" w14:paraId="6FC8953F" w14:textId="77777777" w:rsidTr="0041215F">
        <w:trPr>
          <w:trHeight w:val="20"/>
        </w:trPr>
        <w:tc>
          <w:tcPr>
            <w:tcW w:w="1575" w:type="pct"/>
          </w:tcPr>
          <w:p w14:paraId="4FDE0DD3"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112 (5)</w:t>
            </w:r>
            <w:r w:rsidR="0041215F" w:rsidRPr="00F22C0F">
              <w:rPr>
                <w:rFonts w:ascii="Times New Roman" w:hAnsi="Times New Roman" w:cs="Times New Roman"/>
                <w:sz w:val="20"/>
                <w:szCs w:val="18"/>
              </w:rPr>
              <w:tab/>
            </w:r>
          </w:p>
        </w:tc>
        <w:tc>
          <w:tcPr>
            <w:tcW w:w="3425" w:type="pct"/>
          </w:tcPr>
          <w:p w14:paraId="14C54A85"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“the next succeeding sub-section”, substitute “sub-section (6)”. </w:t>
            </w:r>
          </w:p>
        </w:tc>
      </w:tr>
      <w:tr w:rsidR="00623B74" w:rsidRPr="00F22C0F" w14:paraId="50D745C1" w14:textId="77777777" w:rsidTr="0041215F">
        <w:trPr>
          <w:trHeight w:val="20"/>
        </w:trPr>
        <w:tc>
          <w:tcPr>
            <w:tcW w:w="1575" w:type="pct"/>
          </w:tcPr>
          <w:p w14:paraId="7D129648"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112 (6)</w:t>
            </w:r>
            <w:r w:rsidR="0041215F" w:rsidRPr="00F22C0F">
              <w:rPr>
                <w:rFonts w:ascii="Times New Roman" w:hAnsi="Times New Roman" w:cs="Times New Roman"/>
                <w:sz w:val="20"/>
                <w:szCs w:val="18"/>
              </w:rPr>
              <w:tab/>
            </w:r>
          </w:p>
        </w:tc>
        <w:tc>
          <w:tcPr>
            <w:tcW w:w="3425" w:type="pct"/>
          </w:tcPr>
          <w:p w14:paraId="4D1C46DC"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“the last preceding sub-section” (wherever occurring), substitute “sub-section (5)”. </w:t>
            </w:r>
          </w:p>
        </w:tc>
      </w:tr>
      <w:tr w:rsidR="00623B74" w:rsidRPr="00F22C0F" w14:paraId="4DC3E2B4" w14:textId="77777777" w:rsidTr="0041215F">
        <w:trPr>
          <w:trHeight w:val="20"/>
        </w:trPr>
        <w:tc>
          <w:tcPr>
            <w:tcW w:w="1575" w:type="pct"/>
          </w:tcPr>
          <w:p w14:paraId="6D9BE32A"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112 (6</w:t>
            </w:r>
            <w:r w:rsidRPr="00F22C0F">
              <w:rPr>
                <w:rFonts w:ascii="Times New Roman" w:hAnsi="Times New Roman" w:cs="Times New Roman"/>
                <w:smallCaps/>
                <w:sz w:val="20"/>
                <w:szCs w:val="18"/>
              </w:rPr>
              <w:t>a</w:t>
            </w:r>
            <w:r w:rsidRPr="00F22C0F">
              <w:rPr>
                <w:rFonts w:ascii="Times New Roman" w:hAnsi="Times New Roman" w:cs="Times New Roman"/>
                <w:sz w:val="20"/>
                <w:szCs w:val="18"/>
              </w:rPr>
              <w:t>) (b)</w:t>
            </w:r>
            <w:r w:rsidR="0041215F" w:rsidRPr="00F22C0F">
              <w:rPr>
                <w:rFonts w:ascii="Times New Roman" w:hAnsi="Times New Roman" w:cs="Times New Roman"/>
                <w:sz w:val="20"/>
                <w:szCs w:val="18"/>
              </w:rPr>
              <w:tab/>
            </w:r>
          </w:p>
        </w:tc>
        <w:tc>
          <w:tcPr>
            <w:tcW w:w="3425" w:type="pct"/>
          </w:tcPr>
          <w:p w14:paraId="1066AB3C"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“sub-section (4) of section 107”, substitute “sub-section 107 (4)”. </w:t>
            </w:r>
          </w:p>
        </w:tc>
      </w:tr>
      <w:tr w:rsidR="00623B74" w:rsidRPr="00F22C0F" w14:paraId="72BE0EEC" w14:textId="77777777" w:rsidTr="0041215F">
        <w:trPr>
          <w:trHeight w:val="20"/>
        </w:trPr>
        <w:tc>
          <w:tcPr>
            <w:tcW w:w="1575" w:type="pct"/>
          </w:tcPr>
          <w:p w14:paraId="6EDCFF49"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11 2</w:t>
            </w:r>
            <w:r w:rsidRPr="00F22C0F">
              <w:rPr>
                <w:rFonts w:ascii="Times New Roman" w:hAnsi="Times New Roman" w:cs="Times New Roman"/>
                <w:smallCaps/>
                <w:sz w:val="20"/>
                <w:szCs w:val="18"/>
              </w:rPr>
              <w:t xml:space="preserve">aa </w:t>
            </w:r>
            <w:r w:rsidRPr="00F22C0F">
              <w:rPr>
                <w:rFonts w:ascii="Times New Roman" w:hAnsi="Times New Roman" w:cs="Times New Roman"/>
                <w:sz w:val="20"/>
                <w:szCs w:val="18"/>
              </w:rPr>
              <w:t>(1) (definition of “relevant rate”)</w:t>
            </w:r>
          </w:p>
        </w:tc>
        <w:tc>
          <w:tcPr>
            <w:tcW w:w="3425" w:type="pct"/>
          </w:tcPr>
          <w:p w14:paraId="2F3A82F0"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“paragraph (c) of sub-section (1) of section 112 or the rate specified in paragraph (d) of that sub-section”, substitute “paragraph 112</w:t>
            </w:r>
            <w:r w:rsidR="00F5277F"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(1) (c) or (d)”. </w:t>
            </w:r>
          </w:p>
        </w:tc>
      </w:tr>
      <w:tr w:rsidR="00623B74" w:rsidRPr="00F22C0F" w14:paraId="22CBF507" w14:textId="77777777" w:rsidTr="0041215F">
        <w:trPr>
          <w:trHeight w:val="20"/>
        </w:trPr>
        <w:tc>
          <w:tcPr>
            <w:tcW w:w="1575" w:type="pct"/>
          </w:tcPr>
          <w:p w14:paraId="004F567E" w14:textId="77777777" w:rsidR="00623B74" w:rsidRPr="00F22C0F" w:rsidRDefault="00FE3B7A" w:rsidP="00F5277F">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112</w:t>
            </w:r>
            <w:r w:rsidRPr="00F22C0F">
              <w:rPr>
                <w:rFonts w:ascii="Times New Roman" w:hAnsi="Times New Roman" w:cs="Times New Roman"/>
                <w:smallCaps/>
                <w:sz w:val="20"/>
                <w:szCs w:val="18"/>
              </w:rPr>
              <w:t xml:space="preserve">a </w:t>
            </w:r>
            <w:r w:rsidRPr="00F22C0F">
              <w:rPr>
                <w:rFonts w:ascii="Times New Roman" w:hAnsi="Times New Roman" w:cs="Times New Roman"/>
                <w:sz w:val="20"/>
                <w:szCs w:val="18"/>
              </w:rPr>
              <w:t xml:space="preserve">(6) </w:t>
            </w:r>
            <w:r w:rsidR="0041215F" w:rsidRPr="00F22C0F">
              <w:rPr>
                <w:rFonts w:ascii="Times New Roman" w:hAnsi="Times New Roman" w:cs="Times New Roman"/>
                <w:sz w:val="20"/>
                <w:szCs w:val="18"/>
              </w:rPr>
              <w:tab/>
            </w:r>
          </w:p>
        </w:tc>
        <w:tc>
          <w:tcPr>
            <w:tcW w:w="3425" w:type="pct"/>
          </w:tcPr>
          <w:p w14:paraId="7EB5E2D5"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“sub-section (1) of section 140”, substitute “sub-section 140 (1)”. </w:t>
            </w:r>
          </w:p>
        </w:tc>
      </w:tr>
      <w:tr w:rsidR="00623B74" w:rsidRPr="00F22C0F" w14:paraId="5A42EDB4" w14:textId="77777777" w:rsidTr="0041215F">
        <w:trPr>
          <w:trHeight w:val="20"/>
        </w:trPr>
        <w:tc>
          <w:tcPr>
            <w:tcW w:w="1575" w:type="pct"/>
          </w:tcPr>
          <w:p w14:paraId="0583C1C6"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115 (3)</w:t>
            </w:r>
            <w:r w:rsidR="0041215F" w:rsidRPr="00F22C0F">
              <w:rPr>
                <w:rFonts w:ascii="Times New Roman" w:hAnsi="Times New Roman" w:cs="Times New Roman"/>
                <w:sz w:val="20"/>
                <w:szCs w:val="18"/>
              </w:rPr>
              <w:tab/>
            </w:r>
          </w:p>
        </w:tc>
        <w:tc>
          <w:tcPr>
            <w:tcW w:w="3425" w:type="pct"/>
          </w:tcPr>
          <w:p w14:paraId="2AAD6D32"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“the last preceding section”, substitute “section 114”. </w:t>
            </w:r>
          </w:p>
        </w:tc>
      </w:tr>
      <w:tr w:rsidR="00623B74" w:rsidRPr="00F22C0F" w14:paraId="0479EFB4" w14:textId="77777777" w:rsidTr="0041215F">
        <w:trPr>
          <w:trHeight w:val="20"/>
        </w:trPr>
        <w:tc>
          <w:tcPr>
            <w:tcW w:w="1575" w:type="pct"/>
          </w:tcPr>
          <w:p w14:paraId="54A60AB9"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115 (4</w:t>
            </w:r>
            <w:r w:rsidRPr="00F22C0F">
              <w:rPr>
                <w:rFonts w:ascii="Times New Roman" w:hAnsi="Times New Roman" w:cs="Times New Roman"/>
                <w:smallCaps/>
                <w:sz w:val="20"/>
                <w:szCs w:val="18"/>
              </w:rPr>
              <w:t>a)</w:t>
            </w:r>
            <w:r w:rsidR="0041215F" w:rsidRPr="00F22C0F">
              <w:rPr>
                <w:rFonts w:ascii="Times New Roman" w:hAnsi="Times New Roman" w:cs="Times New Roman"/>
                <w:smallCaps/>
                <w:sz w:val="20"/>
                <w:szCs w:val="18"/>
              </w:rPr>
              <w:tab/>
            </w:r>
          </w:p>
        </w:tc>
        <w:tc>
          <w:tcPr>
            <w:tcW w:w="3425" w:type="pct"/>
          </w:tcPr>
          <w:p w14:paraId="00F65079"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“the last preceding sub-section”, substitute “sub-section (4)”. </w:t>
            </w:r>
          </w:p>
        </w:tc>
      </w:tr>
      <w:tr w:rsidR="00623B74" w:rsidRPr="00F22C0F" w14:paraId="3BDA68BA" w14:textId="77777777" w:rsidTr="0041215F">
        <w:trPr>
          <w:trHeight w:val="20"/>
        </w:trPr>
        <w:tc>
          <w:tcPr>
            <w:tcW w:w="1575" w:type="pct"/>
          </w:tcPr>
          <w:p w14:paraId="54ED7347"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115 (7)</w:t>
            </w:r>
            <w:r w:rsidR="0041215F" w:rsidRPr="00F22C0F">
              <w:rPr>
                <w:rFonts w:ascii="Times New Roman" w:hAnsi="Times New Roman" w:cs="Times New Roman"/>
                <w:sz w:val="20"/>
                <w:szCs w:val="18"/>
              </w:rPr>
              <w:tab/>
            </w:r>
          </w:p>
        </w:tc>
        <w:tc>
          <w:tcPr>
            <w:tcW w:w="3425" w:type="pct"/>
          </w:tcPr>
          <w:p w14:paraId="346C5A8B"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“the last preceding sub-section”, substitute “sub-section (6)”. </w:t>
            </w:r>
          </w:p>
        </w:tc>
      </w:tr>
      <w:tr w:rsidR="00623B74" w:rsidRPr="00F22C0F" w14:paraId="7CF963FC" w14:textId="77777777" w:rsidTr="0041215F">
        <w:trPr>
          <w:trHeight w:val="20"/>
        </w:trPr>
        <w:tc>
          <w:tcPr>
            <w:tcW w:w="1575" w:type="pct"/>
          </w:tcPr>
          <w:p w14:paraId="44F0866E"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Paragraph 116 (b) </w:t>
            </w:r>
            <w:r w:rsidR="0041215F" w:rsidRPr="00F22C0F">
              <w:rPr>
                <w:rFonts w:ascii="Times New Roman" w:hAnsi="Times New Roman" w:cs="Times New Roman"/>
                <w:sz w:val="20"/>
                <w:szCs w:val="18"/>
              </w:rPr>
              <w:tab/>
            </w:r>
          </w:p>
        </w:tc>
        <w:tc>
          <w:tcPr>
            <w:tcW w:w="3425" w:type="pct"/>
          </w:tcPr>
          <w:p w14:paraId="5A620226"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“or as prescribed”. </w:t>
            </w:r>
          </w:p>
        </w:tc>
      </w:tr>
      <w:tr w:rsidR="00623B74" w:rsidRPr="00F22C0F" w14:paraId="603141D0" w14:textId="77777777" w:rsidTr="0041215F">
        <w:trPr>
          <w:trHeight w:val="20"/>
        </w:trPr>
        <w:tc>
          <w:tcPr>
            <w:tcW w:w="1575" w:type="pct"/>
          </w:tcPr>
          <w:p w14:paraId="067DC83D"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Section 118......</w:t>
            </w:r>
            <w:r w:rsidR="0041215F" w:rsidRPr="00F22C0F">
              <w:rPr>
                <w:rFonts w:ascii="Times New Roman" w:hAnsi="Times New Roman" w:cs="Times New Roman"/>
                <w:sz w:val="20"/>
                <w:szCs w:val="18"/>
              </w:rPr>
              <w:tab/>
            </w:r>
          </w:p>
        </w:tc>
        <w:tc>
          <w:tcPr>
            <w:tcW w:w="3425" w:type="pct"/>
          </w:tcPr>
          <w:p w14:paraId="22779238"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Repeal the section. </w:t>
            </w:r>
          </w:p>
        </w:tc>
      </w:tr>
      <w:tr w:rsidR="00623B74" w:rsidRPr="00F22C0F" w14:paraId="51EEBB48" w14:textId="77777777" w:rsidTr="0041215F">
        <w:trPr>
          <w:trHeight w:val="20"/>
        </w:trPr>
        <w:tc>
          <w:tcPr>
            <w:tcW w:w="1575" w:type="pct"/>
          </w:tcPr>
          <w:p w14:paraId="5CB6AFBD"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119 (1) (a)</w:t>
            </w:r>
            <w:r w:rsidR="0041215F" w:rsidRPr="00F22C0F">
              <w:rPr>
                <w:rFonts w:ascii="Times New Roman" w:hAnsi="Times New Roman" w:cs="Times New Roman"/>
                <w:sz w:val="20"/>
                <w:szCs w:val="18"/>
              </w:rPr>
              <w:tab/>
            </w:r>
          </w:p>
        </w:tc>
        <w:tc>
          <w:tcPr>
            <w:tcW w:w="3425" w:type="pct"/>
          </w:tcPr>
          <w:p w14:paraId="6780C411"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“the next succeeding paragraph”, substitute “paragraph (b)”. </w:t>
            </w:r>
          </w:p>
        </w:tc>
      </w:tr>
      <w:tr w:rsidR="00623B74" w:rsidRPr="00F22C0F" w14:paraId="258D2FCD" w14:textId="77777777" w:rsidTr="0041215F">
        <w:trPr>
          <w:trHeight w:val="20"/>
        </w:trPr>
        <w:tc>
          <w:tcPr>
            <w:tcW w:w="1575" w:type="pct"/>
          </w:tcPr>
          <w:p w14:paraId="4E93A3B4"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119 (1) (b)</w:t>
            </w:r>
            <w:r w:rsidR="0041215F" w:rsidRPr="00F22C0F">
              <w:rPr>
                <w:rFonts w:ascii="Times New Roman" w:hAnsi="Times New Roman" w:cs="Times New Roman"/>
                <w:sz w:val="20"/>
                <w:szCs w:val="18"/>
              </w:rPr>
              <w:tab/>
            </w:r>
          </w:p>
        </w:tc>
        <w:tc>
          <w:tcPr>
            <w:tcW w:w="3425" w:type="pct"/>
          </w:tcPr>
          <w:p w14:paraId="10FC1579" w14:textId="77777777" w:rsidR="003D7125"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“twelve”, substitute “12”.</w:t>
            </w:r>
          </w:p>
          <w:p w14:paraId="31D077B5"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Omit “the last preceding paragraph”, substitute “paragraph (a)”. </w:t>
            </w:r>
          </w:p>
        </w:tc>
      </w:tr>
      <w:tr w:rsidR="00623B74" w:rsidRPr="00F22C0F" w14:paraId="0939F598" w14:textId="77777777" w:rsidTr="0041215F">
        <w:trPr>
          <w:trHeight w:val="20"/>
        </w:trPr>
        <w:tc>
          <w:tcPr>
            <w:tcW w:w="1575" w:type="pct"/>
          </w:tcPr>
          <w:p w14:paraId="346F852B" w14:textId="77777777" w:rsidR="00623B74" w:rsidRPr="00F22C0F" w:rsidRDefault="00FE3B7A" w:rsidP="00EF4B10">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119 (1</w:t>
            </w:r>
            <w:r w:rsidRPr="00F22C0F">
              <w:rPr>
                <w:rFonts w:ascii="Times New Roman" w:hAnsi="Times New Roman" w:cs="Times New Roman"/>
                <w:smallCaps/>
                <w:sz w:val="20"/>
                <w:szCs w:val="18"/>
              </w:rPr>
              <w:t>a</w:t>
            </w:r>
            <w:r w:rsidRPr="00F22C0F">
              <w:rPr>
                <w:rFonts w:ascii="Times New Roman" w:hAnsi="Times New Roman" w:cs="Times New Roman"/>
                <w:sz w:val="20"/>
                <w:szCs w:val="18"/>
              </w:rPr>
              <w:t>) (c)</w:t>
            </w:r>
            <w:r w:rsidR="0041215F" w:rsidRPr="00F22C0F">
              <w:rPr>
                <w:rFonts w:ascii="Times New Roman" w:hAnsi="Times New Roman" w:cs="Times New Roman"/>
                <w:sz w:val="20"/>
                <w:szCs w:val="18"/>
              </w:rPr>
              <w:tab/>
            </w:r>
          </w:p>
        </w:tc>
        <w:tc>
          <w:tcPr>
            <w:tcW w:w="3425" w:type="pct"/>
          </w:tcPr>
          <w:p w14:paraId="35549737"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“sub-section (4) of section 107”, substitute “sub-section 107 (4)”. </w:t>
            </w:r>
          </w:p>
        </w:tc>
      </w:tr>
      <w:tr w:rsidR="00623B74" w:rsidRPr="00F22C0F" w14:paraId="3F20A134" w14:textId="77777777" w:rsidTr="0041215F">
        <w:trPr>
          <w:trHeight w:val="20"/>
        </w:trPr>
        <w:tc>
          <w:tcPr>
            <w:tcW w:w="1575" w:type="pct"/>
          </w:tcPr>
          <w:p w14:paraId="0F8F8F2E"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119 (2)</w:t>
            </w:r>
            <w:r w:rsidR="0041215F" w:rsidRPr="00F22C0F">
              <w:rPr>
                <w:rFonts w:ascii="Times New Roman" w:hAnsi="Times New Roman" w:cs="Times New Roman"/>
                <w:sz w:val="20"/>
                <w:szCs w:val="18"/>
              </w:rPr>
              <w:tab/>
            </w:r>
          </w:p>
        </w:tc>
        <w:tc>
          <w:tcPr>
            <w:tcW w:w="3425" w:type="pct"/>
          </w:tcPr>
          <w:p w14:paraId="11748BB7" w14:textId="77777777" w:rsidR="00623B74" w:rsidRPr="00F22C0F" w:rsidRDefault="00FE3B7A" w:rsidP="00F5277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“thirteen”, substitute “13”. </w:t>
            </w:r>
          </w:p>
        </w:tc>
      </w:tr>
      <w:tr w:rsidR="00623B74" w:rsidRPr="00F22C0F" w14:paraId="70E02477" w14:textId="77777777" w:rsidTr="0041215F">
        <w:trPr>
          <w:trHeight w:val="20"/>
        </w:trPr>
        <w:tc>
          <w:tcPr>
            <w:tcW w:w="1575" w:type="pct"/>
          </w:tcPr>
          <w:p w14:paraId="61D52ACB"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119 (2) (a)</w:t>
            </w:r>
            <w:r w:rsidR="0041215F" w:rsidRPr="00F22C0F">
              <w:rPr>
                <w:rFonts w:ascii="Times New Roman" w:hAnsi="Times New Roman" w:cs="Times New Roman"/>
                <w:sz w:val="20"/>
                <w:szCs w:val="18"/>
              </w:rPr>
              <w:tab/>
            </w:r>
          </w:p>
        </w:tc>
        <w:tc>
          <w:tcPr>
            <w:tcW w:w="3425" w:type="pct"/>
          </w:tcPr>
          <w:p w14:paraId="49D7A4F5"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“the next succeeding paragraph”, substitute “paragraph (b)”. </w:t>
            </w:r>
          </w:p>
        </w:tc>
      </w:tr>
      <w:tr w:rsidR="00623B74" w:rsidRPr="00F22C0F" w14:paraId="0A478017" w14:textId="77777777" w:rsidTr="0041215F">
        <w:trPr>
          <w:trHeight w:val="20"/>
        </w:trPr>
        <w:tc>
          <w:tcPr>
            <w:tcW w:w="1575" w:type="pct"/>
          </w:tcPr>
          <w:p w14:paraId="61E3E4C9"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119 (2) (b)</w:t>
            </w:r>
            <w:r w:rsidR="0041215F" w:rsidRPr="00F22C0F">
              <w:rPr>
                <w:rFonts w:ascii="Times New Roman" w:hAnsi="Times New Roman" w:cs="Times New Roman"/>
                <w:sz w:val="20"/>
                <w:szCs w:val="18"/>
              </w:rPr>
              <w:tab/>
            </w:r>
          </w:p>
        </w:tc>
        <w:tc>
          <w:tcPr>
            <w:tcW w:w="3425" w:type="pct"/>
          </w:tcPr>
          <w:p w14:paraId="7ECCE116" w14:textId="77777777" w:rsidR="003D7125"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“twelve”, substitute “12”.</w:t>
            </w:r>
          </w:p>
          <w:p w14:paraId="14E402AE"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Omit “the last preceding paragraph”, substitute “paragraph (a)”. </w:t>
            </w:r>
          </w:p>
        </w:tc>
      </w:tr>
      <w:tr w:rsidR="00623B74" w:rsidRPr="00F22C0F" w14:paraId="1CC9BD7E" w14:textId="77777777" w:rsidTr="0041215F">
        <w:trPr>
          <w:trHeight w:val="20"/>
        </w:trPr>
        <w:tc>
          <w:tcPr>
            <w:tcW w:w="1575" w:type="pct"/>
          </w:tcPr>
          <w:p w14:paraId="7409B2A4"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119 (3)</w:t>
            </w:r>
            <w:r w:rsidR="0041215F" w:rsidRPr="00F22C0F">
              <w:rPr>
                <w:rFonts w:ascii="Times New Roman" w:hAnsi="Times New Roman" w:cs="Times New Roman"/>
                <w:sz w:val="20"/>
                <w:szCs w:val="18"/>
              </w:rPr>
              <w:tab/>
            </w:r>
          </w:p>
        </w:tc>
        <w:tc>
          <w:tcPr>
            <w:tcW w:w="3425" w:type="pct"/>
          </w:tcPr>
          <w:p w14:paraId="331737F0"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“the last preceding sub-section”, substitute “sub-section (2)”. </w:t>
            </w:r>
          </w:p>
        </w:tc>
      </w:tr>
      <w:tr w:rsidR="00623B74" w:rsidRPr="00F22C0F" w14:paraId="0B73E868" w14:textId="77777777" w:rsidTr="0041215F">
        <w:trPr>
          <w:trHeight w:val="20"/>
        </w:trPr>
        <w:tc>
          <w:tcPr>
            <w:tcW w:w="1575" w:type="pct"/>
          </w:tcPr>
          <w:p w14:paraId="0277534F"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120 (2)</w:t>
            </w:r>
            <w:r w:rsidR="0041215F" w:rsidRPr="00F22C0F">
              <w:rPr>
                <w:rFonts w:ascii="Times New Roman" w:hAnsi="Times New Roman" w:cs="Times New Roman"/>
                <w:sz w:val="20"/>
                <w:szCs w:val="18"/>
              </w:rPr>
              <w:tab/>
            </w:r>
          </w:p>
        </w:tc>
        <w:tc>
          <w:tcPr>
            <w:tcW w:w="3425" w:type="pct"/>
          </w:tcPr>
          <w:p w14:paraId="36C3AA95"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“paragraph (a), (b) or (c) of that sub-section”, substitute “paragraph (1) (a), (b) or (c)”. </w:t>
            </w:r>
          </w:p>
        </w:tc>
      </w:tr>
      <w:tr w:rsidR="00623B74" w:rsidRPr="00F22C0F" w14:paraId="7DA80378" w14:textId="77777777" w:rsidTr="0041215F">
        <w:trPr>
          <w:trHeight w:val="20"/>
        </w:trPr>
        <w:tc>
          <w:tcPr>
            <w:tcW w:w="1575" w:type="pct"/>
          </w:tcPr>
          <w:p w14:paraId="78A792D4"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122 (3)</w:t>
            </w:r>
            <w:r w:rsidR="0041215F" w:rsidRPr="00F22C0F">
              <w:rPr>
                <w:rFonts w:ascii="Times New Roman" w:hAnsi="Times New Roman" w:cs="Times New Roman"/>
                <w:sz w:val="20"/>
                <w:szCs w:val="18"/>
              </w:rPr>
              <w:tab/>
            </w:r>
          </w:p>
        </w:tc>
        <w:tc>
          <w:tcPr>
            <w:tcW w:w="3425" w:type="pct"/>
          </w:tcPr>
          <w:p w14:paraId="4FB8BFEF"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the sub-section. </w:t>
            </w:r>
          </w:p>
        </w:tc>
      </w:tr>
      <w:tr w:rsidR="00623B74" w:rsidRPr="00F22C0F" w14:paraId="0FBB7417" w14:textId="77777777" w:rsidTr="0041215F">
        <w:trPr>
          <w:trHeight w:val="20"/>
        </w:trPr>
        <w:tc>
          <w:tcPr>
            <w:tcW w:w="1575" w:type="pct"/>
          </w:tcPr>
          <w:p w14:paraId="319A1605" w14:textId="77777777" w:rsidR="00623B74" w:rsidRPr="00F22C0F" w:rsidRDefault="00FE3B7A" w:rsidP="00BC5A64">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123 (2)</w:t>
            </w:r>
            <w:r w:rsidR="0041215F" w:rsidRPr="00F22C0F">
              <w:rPr>
                <w:rFonts w:ascii="Times New Roman" w:hAnsi="Times New Roman" w:cs="Times New Roman"/>
                <w:sz w:val="20"/>
                <w:szCs w:val="18"/>
              </w:rPr>
              <w:tab/>
            </w:r>
          </w:p>
        </w:tc>
        <w:tc>
          <w:tcPr>
            <w:tcW w:w="3425" w:type="pct"/>
          </w:tcPr>
          <w:p w14:paraId="7F4B885E"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“sub-section (2) of section 112”, substitute “sub-section 112 (2)”. </w:t>
            </w:r>
          </w:p>
        </w:tc>
      </w:tr>
    </w:tbl>
    <w:p w14:paraId="2561463D" w14:textId="77777777" w:rsidR="00623B74" w:rsidRPr="00F22C0F" w:rsidRDefault="00FE3B7A" w:rsidP="0041215F">
      <w:pPr>
        <w:spacing w:after="0" w:line="240" w:lineRule="auto"/>
        <w:jc w:val="center"/>
        <w:rPr>
          <w:rFonts w:ascii="Times New Roman" w:hAnsi="Times New Roman" w:cs="Times New Roman"/>
        </w:rPr>
      </w:pPr>
      <w:r w:rsidRPr="00F22C0F">
        <w:rPr>
          <w:rFonts w:ascii="Times New Roman" w:hAnsi="Times New Roman" w:cs="Times New Roman"/>
        </w:rPr>
        <w:br w:type="page"/>
      </w:r>
      <w:r w:rsidRPr="00F22C0F">
        <w:rPr>
          <w:rFonts w:ascii="Times New Roman" w:hAnsi="Times New Roman" w:cs="Times New Roman"/>
          <w:b/>
        </w:rPr>
        <w:lastRenderedPageBreak/>
        <w:t>SCHEDULE 1—</w:t>
      </w:r>
      <w:r w:rsidR="00623B74" w:rsidRPr="00F22C0F">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649"/>
        <w:gridCol w:w="5740"/>
      </w:tblGrid>
      <w:tr w:rsidR="00623B74" w:rsidRPr="00F22C0F" w14:paraId="4B020B07" w14:textId="77777777" w:rsidTr="00075FA7">
        <w:trPr>
          <w:trHeight w:val="20"/>
        </w:trPr>
        <w:tc>
          <w:tcPr>
            <w:tcW w:w="1579" w:type="pct"/>
            <w:tcBorders>
              <w:top w:val="single" w:sz="6" w:space="0" w:color="auto"/>
            </w:tcBorders>
          </w:tcPr>
          <w:p w14:paraId="1FD04843"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Column 1</w:t>
            </w:r>
          </w:p>
        </w:tc>
        <w:tc>
          <w:tcPr>
            <w:tcW w:w="3421" w:type="pct"/>
            <w:tcBorders>
              <w:top w:val="single" w:sz="6" w:space="0" w:color="auto"/>
            </w:tcBorders>
          </w:tcPr>
          <w:p w14:paraId="1470EB5D"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Column 2</w:t>
            </w:r>
          </w:p>
        </w:tc>
      </w:tr>
      <w:tr w:rsidR="00623B74" w:rsidRPr="00F22C0F" w14:paraId="621546A1" w14:textId="77777777" w:rsidTr="00075FA7">
        <w:trPr>
          <w:trHeight w:val="20"/>
        </w:trPr>
        <w:tc>
          <w:tcPr>
            <w:tcW w:w="1579" w:type="pct"/>
            <w:tcBorders>
              <w:bottom w:val="single" w:sz="6" w:space="0" w:color="auto"/>
            </w:tcBorders>
          </w:tcPr>
          <w:p w14:paraId="286DE6E2"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Provision amended</w:t>
            </w:r>
          </w:p>
        </w:tc>
        <w:tc>
          <w:tcPr>
            <w:tcW w:w="3421" w:type="pct"/>
            <w:tcBorders>
              <w:bottom w:val="single" w:sz="6" w:space="0" w:color="auto"/>
            </w:tcBorders>
          </w:tcPr>
          <w:p w14:paraId="1B3F2FB1"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Amendments</w:t>
            </w:r>
          </w:p>
        </w:tc>
      </w:tr>
      <w:tr w:rsidR="00623B74" w:rsidRPr="00F22C0F" w14:paraId="722682DB" w14:textId="77777777" w:rsidTr="00075FA7">
        <w:trPr>
          <w:trHeight w:val="20"/>
        </w:trPr>
        <w:tc>
          <w:tcPr>
            <w:tcW w:w="1579" w:type="pct"/>
            <w:tcBorders>
              <w:top w:val="single" w:sz="6" w:space="0" w:color="auto"/>
            </w:tcBorders>
          </w:tcPr>
          <w:p w14:paraId="65438A91" w14:textId="77777777" w:rsidR="00623B74" w:rsidRPr="00F22C0F" w:rsidRDefault="00FE3B7A" w:rsidP="00EF4B10">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124 (2)</w:t>
            </w:r>
            <w:r w:rsidR="00172B46" w:rsidRPr="00F22C0F">
              <w:rPr>
                <w:rFonts w:ascii="Times New Roman" w:hAnsi="Times New Roman" w:cs="Times New Roman"/>
                <w:sz w:val="20"/>
                <w:szCs w:val="18"/>
              </w:rPr>
              <w:tab/>
            </w:r>
          </w:p>
        </w:tc>
        <w:tc>
          <w:tcPr>
            <w:tcW w:w="3421" w:type="pct"/>
            <w:tcBorders>
              <w:top w:val="single" w:sz="6" w:space="0" w:color="auto"/>
            </w:tcBorders>
          </w:tcPr>
          <w:p w14:paraId="6B27D515"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“sub-section (4) of section 107”, substitute “sub-section 107 (4)”. </w:t>
            </w:r>
          </w:p>
        </w:tc>
      </w:tr>
      <w:tr w:rsidR="00623B74" w:rsidRPr="00F22C0F" w14:paraId="75965EAA" w14:textId="77777777" w:rsidTr="00075FA7">
        <w:trPr>
          <w:trHeight w:val="20"/>
        </w:trPr>
        <w:tc>
          <w:tcPr>
            <w:tcW w:w="1579" w:type="pct"/>
          </w:tcPr>
          <w:p w14:paraId="4A77120E" w14:textId="77777777" w:rsidR="00623B74" w:rsidRPr="00F22C0F" w:rsidRDefault="00FE3B7A" w:rsidP="00EF4B10">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Paragraph 126 (b) </w:t>
            </w:r>
            <w:r w:rsidR="00172B46" w:rsidRPr="00F22C0F">
              <w:rPr>
                <w:rFonts w:ascii="Times New Roman" w:hAnsi="Times New Roman" w:cs="Times New Roman"/>
                <w:sz w:val="20"/>
                <w:szCs w:val="18"/>
              </w:rPr>
              <w:tab/>
            </w:r>
          </w:p>
        </w:tc>
        <w:tc>
          <w:tcPr>
            <w:tcW w:w="3421" w:type="pct"/>
          </w:tcPr>
          <w:p w14:paraId="54FC7EB9"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“or as prescribed”. </w:t>
            </w:r>
          </w:p>
        </w:tc>
      </w:tr>
      <w:tr w:rsidR="00623B74" w:rsidRPr="00F22C0F" w14:paraId="03F0B7EB" w14:textId="77777777" w:rsidTr="00075FA7">
        <w:trPr>
          <w:trHeight w:val="20"/>
        </w:trPr>
        <w:tc>
          <w:tcPr>
            <w:tcW w:w="1579" w:type="pct"/>
          </w:tcPr>
          <w:p w14:paraId="24BA8955" w14:textId="77777777" w:rsidR="00623B74" w:rsidRPr="00F22C0F" w:rsidRDefault="00FE3B7A" w:rsidP="00EF4B10">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00623B74" w:rsidRPr="00F22C0F">
              <w:rPr>
                <w:rFonts w:ascii="Times New Roman" w:hAnsi="Times New Roman" w:cs="Times New Roman"/>
                <w:sz w:val="20"/>
                <w:szCs w:val="18"/>
              </w:rPr>
              <w:t>1</w:t>
            </w:r>
            <w:r w:rsidRPr="00F22C0F">
              <w:rPr>
                <w:rFonts w:ascii="Times New Roman" w:hAnsi="Times New Roman" w:cs="Times New Roman"/>
                <w:sz w:val="20"/>
                <w:szCs w:val="18"/>
              </w:rPr>
              <w:t>30 (</w:t>
            </w:r>
            <w:r w:rsidR="0076237C" w:rsidRPr="00F22C0F">
              <w:rPr>
                <w:rFonts w:ascii="Times New Roman" w:hAnsi="Times New Roman" w:cs="Times New Roman"/>
                <w:smallCaps/>
                <w:sz w:val="20"/>
                <w:szCs w:val="18"/>
              </w:rPr>
              <w:t>1b</w:t>
            </w:r>
            <w:r w:rsidRPr="00F22C0F">
              <w:rPr>
                <w:rFonts w:ascii="Times New Roman" w:hAnsi="Times New Roman" w:cs="Times New Roman"/>
                <w:sz w:val="20"/>
                <w:szCs w:val="18"/>
              </w:rPr>
              <w:t>)</w:t>
            </w:r>
            <w:r w:rsidR="00172B46" w:rsidRPr="00F22C0F">
              <w:rPr>
                <w:rFonts w:ascii="Times New Roman" w:hAnsi="Times New Roman" w:cs="Times New Roman"/>
                <w:sz w:val="20"/>
                <w:szCs w:val="18"/>
              </w:rPr>
              <w:tab/>
            </w:r>
          </w:p>
        </w:tc>
        <w:tc>
          <w:tcPr>
            <w:tcW w:w="3421" w:type="pct"/>
          </w:tcPr>
          <w:p w14:paraId="2333592C"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“six”, substitute “6”. </w:t>
            </w:r>
          </w:p>
        </w:tc>
      </w:tr>
      <w:tr w:rsidR="00623B74" w:rsidRPr="00F22C0F" w14:paraId="38CC9D5F" w14:textId="77777777" w:rsidTr="00075FA7">
        <w:trPr>
          <w:trHeight w:val="20"/>
        </w:trPr>
        <w:tc>
          <w:tcPr>
            <w:tcW w:w="1579" w:type="pct"/>
          </w:tcPr>
          <w:p w14:paraId="44CC580F" w14:textId="77777777" w:rsidR="00623B74" w:rsidRPr="00F22C0F" w:rsidRDefault="00FE3B7A" w:rsidP="00EF4B10">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130 (2)</w:t>
            </w:r>
            <w:r w:rsidR="00172B46" w:rsidRPr="00F22C0F">
              <w:rPr>
                <w:rFonts w:ascii="Times New Roman" w:hAnsi="Times New Roman" w:cs="Times New Roman"/>
                <w:sz w:val="20"/>
                <w:szCs w:val="18"/>
              </w:rPr>
              <w:tab/>
            </w:r>
          </w:p>
        </w:tc>
        <w:tc>
          <w:tcPr>
            <w:tcW w:w="3421" w:type="pct"/>
          </w:tcPr>
          <w:p w14:paraId="6E5B1F4C"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“Forty dollars”, substitute “$40”. </w:t>
            </w:r>
          </w:p>
        </w:tc>
      </w:tr>
      <w:tr w:rsidR="00623B74" w:rsidRPr="00F22C0F" w14:paraId="60A5EE01" w14:textId="77777777" w:rsidTr="00075FA7">
        <w:trPr>
          <w:trHeight w:val="20"/>
        </w:trPr>
        <w:tc>
          <w:tcPr>
            <w:tcW w:w="1579" w:type="pct"/>
          </w:tcPr>
          <w:p w14:paraId="1CBE1B9B" w14:textId="77777777" w:rsidR="00623B74" w:rsidRPr="00F22C0F" w:rsidRDefault="00FE3B7A" w:rsidP="00EF4B10">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131 (2)</w:t>
            </w:r>
            <w:r w:rsidR="00172B46" w:rsidRPr="00F22C0F">
              <w:rPr>
                <w:rFonts w:ascii="Times New Roman" w:hAnsi="Times New Roman" w:cs="Times New Roman"/>
                <w:sz w:val="20"/>
                <w:szCs w:val="18"/>
              </w:rPr>
              <w:tab/>
            </w:r>
          </w:p>
        </w:tc>
        <w:tc>
          <w:tcPr>
            <w:tcW w:w="3421" w:type="pct"/>
          </w:tcPr>
          <w:p w14:paraId="4435D7D5"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“paragraph (b) of section 106</w:t>
            </w:r>
            <w:r w:rsidRPr="00F22C0F">
              <w:rPr>
                <w:rFonts w:ascii="Times New Roman" w:hAnsi="Times New Roman" w:cs="Times New Roman"/>
                <w:smallCaps/>
                <w:sz w:val="20"/>
                <w:szCs w:val="18"/>
              </w:rPr>
              <w:t>a</w:t>
            </w:r>
            <w:r w:rsidRPr="00F22C0F">
              <w:rPr>
                <w:rFonts w:ascii="Times New Roman" w:hAnsi="Times New Roman" w:cs="Times New Roman"/>
                <w:sz w:val="20"/>
                <w:szCs w:val="18"/>
              </w:rPr>
              <w:t>”, substitute “paragraph 106</w:t>
            </w:r>
            <w:r w:rsidRPr="00F22C0F">
              <w:rPr>
                <w:rFonts w:ascii="Times New Roman" w:hAnsi="Times New Roman" w:cs="Times New Roman"/>
                <w:smallCaps/>
                <w:sz w:val="20"/>
                <w:szCs w:val="18"/>
              </w:rPr>
              <w:t xml:space="preserve">a </w:t>
            </w:r>
            <w:r w:rsidRPr="00F22C0F">
              <w:rPr>
                <w:rFonts w:ascii="Times New Roman" w:hAnsi="Times New Roman" w:cs="Times New Roman"/>
                <w:sz w:val="20"/>
                <w:szCs w:val="18"/>
              </w:rPr>
              <w:t xml:space="preserve">(b)”. </w:t>
            </w:r>
          </w:p>
        </w:tc>
      </w:tr>
      <w:tr w:rsidR="00623B74" w:rsidRPr="00F22C0F" w14:paraId="1D980201" w14:textId="77777777" w:rsidTr="00075FA7">
        <w:trPr>
          <w:trHeight w:val="20"/>
        </w:trPr>
        <w:tc>
          <w:tcPr>
            <w:tcW w:w="1579" w:type="pct"/>
          </w:tcPr>
          <w:p w14:paraId="58A87E38" w14:textId="77777777" w:rsidR="00623B74" w:rsidRPr="00F22C0F" w:rsidRDefault="00FE3B7A" w:rsidP="00EF4B10">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131 (2) (a)</w:t>
            </w:r>
            <w:r w:rsidR="00172B46" w:rsidRPr="00F22C0F">
              <w:rPr>
                <w:rFonts w:ascii="Times New Roman" w:hAnsi="Times New Roman" w:cs="Times New Roman"/>
                <w:sz w:val="20"/>
                <w:szCs w:val="18"/>
              </w:rPr>
              <w:tab/>
            </w:r>
          </w:p>
        </w:tc>
        <w:tc>
          <w:tcPr>
            <w:tcW w:w="3421" w:type="pct"/>
          </w:tcPr>
          <w:p w14:paraId="52FF0CB9"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“four”, substitute “4”. </w:t>
            </w:r>
          </w:p>
        </w:tc>
      </w:tr>
      <w:tr w:rsidR="00623B74" w:rsidRPr="00F22C0F" w14:paraId="76358A48" w14:textId="77777777" w:rsidTr="00075FA7">
        <w:trPr>
          <w:trHeight w:val="20"/>
        </w:trPr>
        <w:tc>
          <w:tcPr>
            <w:tcW w:w="1579" w:type="pct"/>
          </w:tcPr>
          <w:p w14:paraId="6B91B04F" w14:textId="77777777" w:rsidR="00623B74" w:rsidRPr="00F22C0F" w:rsidRDefault="00FE3B7A" w:rsidP="00EF4B10">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131 (2) (b)</w:t>
            </w:r>
            <w:r w:rsidR="00172B46" w:rsidRPr="00F22C0F">
              <w:rPr>
                <w:rFonts w:ascii="Times New Roman" w:hAnsi="Times New Roman" w:cs="Times New Roman"/>
                <w:sz w:val="20"/>
                <w:szCs w:val="18"/>
              </w:rPr>
              <w:tab/>
            </w:r>
          </w:p>
        </w:tc>
        <w:tc>
          <w:tcPr>
            <w:tcW w:w="3421" w:type="pct"/>
          </w:tcPr>
          <w:p w14:paraId="4F25BFA2"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“four”, substitute “4”. </w:t>
            </w:r>
          </w:p>
        </w:tc>
      </w:tr>
      <w:tr w:rsidR="00623B74" w:rsidRPr="00F22C0F" w14:paraId="6D3F67B7" w14:textId="77777777" w:rsidTr="00075FA7">
        <w:trPr>
          <w:trHeight w:val="20"/>
        </w:trPr>
        <w:tc>
          <w:tcPr>
            <w:tcW w:w="1579" w:type="pct"/>
          </w:tcPr>
          <w:p w14:paraId="7F06E397" w14:textId="77777777" w:rsidR="00623B74" w:rsidRPr="00F22C0F" w:rsidRDefault="00FE3B7A" w:rsidP="00F5277F">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132</w:t>
            </w:r>
            <w:r w:rsidRPr="00F22C0F">
              <w:rPr>
                <w:rFonts w:ascii="Times New Roman" w:hAnsi="Times New Roman" w:cs="Times New Roman"/>
                <w:smallCaps/>
                <w:sz w:val="20"/>
                <w:szCs w:val="18"/>
              </w:rPr>
              <w:t xml:space="preserve">a </w:t>
            </w:r>
            <w:r w:rsidRPr="00F22C0F">
              <w:rPr>
                <w:rFonts w:ascii="Times New Roman" w:hAnsi="Times New Roman" w:cs="Times New Roman"/>
                <w:sz w:val="20"/>
                <w:szCs w:val="18"/>
              </w:rPr>
              <w:t xml:space="preserve">(b) </w:t>
            </w:r>
            <w:r w:rsidR="00172B46" w:rsidRPr="00F22C0F">
              <w:rPr>
                <w:rFonts w:ascii="Times New Roman" w:hAnsi="Times New Roman" w:cs="Times New Roman"/>
                <w:sz w:val="20"/>
                <w:szCs w:val="18"/>
              </w:rPr>
              <w:tab/>
            </w:r>
          </w:p>
        </w:tc>
        <w:tc>
          <w:tcPr>
            <w:tcW w:w="3421" w:type="pct"/>
          </w:tcPr>
          <w:p w14:paraId="46560660"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“sub-section (1) of section 140”, substitute “sub-section 140 (1)”. </w:t>
            </w:r>
          </w:p>
        </w:tc>
      </w:tr>
      <w:tr w:rsidR="00623B74" w:rsidRPr="00F22C0F" w14:paraId="08B780CF" w14:textId="77777777" w:rsidTr="00075FA7">
        <w:trPr>
          <w:trHeight w:val="20"/>
        </w:trPr>
        <w:tc>
          <w:tcPr>
            <w:tcW w:w="1579" w:type="pct"/>
          </w:tcPr>
          <w:p w14:paraId="347AC554" w14:textId="77777777" w:rsidR="00623B74" w:rsidRPr="00F22C0F" w:rsidRDefault="00FE3B7A" w:rsidP="00EF4B10">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13</w:t>
            </w:r>
            <w:r w:rsidR="0076237C" w:rsidRPr="00F22C0F">
              <w:rPr>
                <w:rFonts w:ascii="Times New Roman" w:hAnsi="Times New Roman" w:cs="Times New Roman"/>
                <w:smallCaps/>
                <w:sz w:val="20"/>
                <w:szCs w:val="18"/>
              </w:rPr>
              <w:t>3b</w:t>
            </w:r>
            <w:r w:rsidRPr="00F22C0F">
              <w:rPr>
                <w:rFonts w:ascii="Times New Roman" w:hAnsi="Times New Roman" w:cs="Times New Roman"/>
                <w:sz w:val="20"/>
                <w:szCs w:val="18"/>
              </w:rPr>
              <w:t xml:space="preserve"> (1) (b)</w:t>
            </w:r>
            <w:r w:rsidR="00172B46" w:rsidRPr="00F22C0F">
              <w:rPr>
                <w:rFonts w:ascii="Times New Roman" w:hAnsi="Times New Roman" w:cs="Times New Roman"/>
                <w:sz w:val="20"/>
                <w:szCs w:val="18"/>
              </w:rPr>
              <w:tab/>
            </w:r>
          </w:p>
        </w:tc>
        <w:tc>
          <w:tcPr>
            <w:tcW w:w="3421" w:type="pct"/>
          </w:tcPr>
          <w:p w14:paraId="64F0E614"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“sub-section (2) or (5) of section 112”, substitute “sub-section 112 (2) or (5)”. </w:t>
            </w:r>
          </w:p>
        </w:tc>
      </w:tr>
      <w:tr w:rsidR="00623B74" w:rsidRPr="00F22C0F" w14:paraId="74CFCCAD" w14:textId="77777777" w:rsidTr="00075FA7">
        <w:trPr>
          <w:trHeight w:val="20"/>
        </w:trPr>
        <w:tc>
          <w:tcPr>
            <w:tcW w:w="1579" w:type="pct"/>
          </w:tcPr>
          <w:p w14:paraId="02D53C20" w14:textId="77777777" w:rsidR="00623B74" w:rsidRPr="00F22C0F" w:rsidRDefault="00FE3B7A" w:rsidP="00EF4B10">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133</w:t>
            </w:r>
            <w:r w:rsidRPr="00F22C0F">
              <w:rPr>
                <w:rFonts w:ascii="Times New Roman" w:hAnsi="Times New Roman" w:cs="Times New Roman"/>
                <w:smallCaps/>
                <w:sz w:val="20"/>
                <w:szCs w:val="18"/>
              </w:rPr>
              <w:t xml:space="preserve">b </w:t>
            </w:r>
            <w:r w:rsidRPr="00F22C0F">
              <w:rPr>
                <w:rFonts w:ascii="Times New Roman" w:hAnsi="Times New Roman" w:cs="Times New Roman"/>
                <w:sz w:val="20"/>
                <w:szCs w:val="18"/>
              </w:rPr>
              <w:t>(2)</w:t>
            </w:r>
            <w:r w:rsidR="00172B46" w:rsidRPr="00F22C0F">
              <w:rPr>
                <w:rFonts w:ascii="Times New Roman" w:hAnsi="Times New Roman" w:cs="Times New Roman"/>
                <w:sz w:val="20"/>
                <w:szCs w:val="18"/>
              </w:rPr>
              <w:tab/>
            </w:r>
          </w:p>
        </w:tc>
        <w:tc>
          <w:tcPr>
            <w:tcW w:w="3421" w:type="pct"/>
          </w:tcPr>
          <w:p w14:paraId="49705092"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“the last preceding sub-section”, substitute “sub-section (1)”. </w:t>
            </w:r>
          </w:p>
        </w:tc>
      </w:tr>
      <w:tr w:rsidR="00623B74" w:rsidRPr="00F22C0F" w14:paraId="45CA5B2A" w14:textId="77777777" w:rsidTr="00075FA7">
        <w:trPr>
          <w:trHeight w:val="20"/>
        </w:trPr>
        <w:tc>
          <w:tcPr>
            <w:tcW w:w="1579" w:type="pct"/>
          </w:tcPr>
          <w:p w14:paraId="62EBFF4F" w14:textId="7A103A33" w:rsidR="00623B74" w:rsidRPr="00F22C0F" w:rsidRDefault="00FE3B7A" w:rsidP="00686961">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00623B74" w:rsidRPr="00F22C0F">
              <w:rPr>
                <w:rFonts w:ascii="Times New Roman" w:hAnsi="Times New Roman" w:cs="Times New Roman"/>
                <w:sz w:val="20"/>
                <w:szCs w:val="18"/>
              </w:rPr>
              <w:t>1</w:t>
            </w:r>
            <w:r w:rsidRPr="00F22C0F">
              <w:rPr>
                <w:rFonts w:ascii="Times New Roman" w:hAnsi="Times New Roman" w:cs="Times New Roman"/>
                <w:sz w:val="20"/>
                <w:szCs w:val="18"/>
              </w:rPr>
              <w:t>33</w:t>
            </w:r>
            <w:r w:rsidRPr="00F22C0F">
              <w:rPr>
                <w:rFonts w:ascii="Times New Roman" w:hAnsi="Times New Roman" w:cs="Times New Roman"/>
                <w:smallCaps/>
                <w:sz w:val="20"/>
                <w:szCs w:val="18"/>
              </w:rPr>
              <w:t>c</w:t>
            </w:r>
            <w:r w:rsidRPr="00F22C0F">
              <w:rPr>
                <w:rFonts w:ascii="Times New Roman" w:hAnsi="Times New Roman" w:cs="Times New Roman"/>
                <w:sz w:val="20"/>
                <w:szCs w:val="18"/>
              </w:rPr>
              <w:t xml:space="preserve"> (1) (sub</w:t>
            </w:r>
            <w:r w:rsidR="00686961">
              <w:rPr>
                <w:rFonts w:ascii="Times New Roman" w:hAnsi="Times New Roman" w:cs="Times New Roman"/>
                <w:sz w:val="20"/>
                <w:szCs w:val="18"/>
              </w:rPr>
              <w:t>-</w:t>
            </w:r>
            <w:r w:rsidRPr="00F22C0F">
              <w:rPr>
                <w:rFonts w:ascii="Times New Roman" w:hAnsi="Times New Roman" w:cs="Times New Roman"/>
                <w:sz w:val="20"/>
                <w:szCs w:val="18"/>
              </w:rPr>
              <w:t>paragraph (b) (</w:t>
            </w:r>
            <w:proofErr w:type="spellStart"/>
            <w:r w:rsidRPr="00F22C0F">
              <w:rPr>
                <w:rFonts w:ascii="Times New Roman" w:hAnsi="Times New Roman" w:cs="Times New Roman"/>
                <w:sz w:val="20"/>
                <w:szCs w:val="18"/>
              </w:rPr>
              <w:t>i</w:t>
            </w:r>
            <w:proofErr w:type="spellEnd"/>
            <w:r w:rsidRPr="00F22C0F">
              <w:rPr>
                <w:rFonts w:ascii="Times New Roman" w:hAnsi="Times New Roman" w:cs="Times New Roman"/>
                <w:sz w:val="20"/>
                <w:szCs w:val="18"/>
              </w:rPr>
              <w:t>) of the definition of “disabled person”)</w:t>
            </w:r>
          </w:p>
        </w:tc>
        <w:tc>
          <w:tcPr>
            <w:tcW w:w="3421" w:type="pct"/>
          </w:tcPr>
          <w:p w14:paraId="12AE5A49"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“sixty”, substitute “60”. </w:t>
            </w:r>
          </w:p>
        </w:tc>
      </w:tr>
      <w:tr w:rsidR="00623B74" w:rsidRPr="00F22C0F" w14:paraId="7F0EBFB8" w14:textId="77777777" w:rsidTr="00075FA7">
        <w:trPr>
          <w:trHeight w:val="20"/>
        </w:trPr>
        <w:tc>
          <w:tcPr>
            <w:tcW w:w="1579" w:type="pct"/>
          </w:tcPr>
          <w:p w14:paraId="7F184062" w14:textId="352065BF" w:rsidR="00623B74" w:rsidRPr="00F22C0F" w:rsidRDefault="00FE3B7A" w:rsidP="00686961">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w:t>
            </w:r>
            <w:r w:rsidR="0076237C" w:rsidRPr="00F22C0F">
              <w:rPr>
                <w:rFonts w:ascii="Times New Roman" w:hAnsi="Times New Roman" w:cs="Times New Roman"/>
                <w:smallCaps/>
                <w:sz w:val="20"/>
                <w:szCs w:val="18"/>
              </w:rPr>
              <w:t xml:space="preserve">3c </w:t>
            </w:r>
            <w:r w:rsidRPr="00F22C0F">
              <w:rPr>
                <w:rFonts w:ascii="Times New Roman" w:hAnsi="Times New Roman" w:cs="Times New Roman"/>
                <w:sz w:val="20"/>
                <w:szCs w:val="18"/>
              </w:rPr>
              <w:t>(1) (sub</w:t>
            </w:r>
            <w:r w:rsidR="00686961">
              <w:rPr>
                <w:rFonts w:ascii="Times New Roman" w:hAnsi="Times New Roman" w:cs="Times New Roman"/>
                <w:sz w:val="20"/>
                <w:szCs w:val="18"/>
              </w:rPr>
              <w:t>-</w:t>
            </w:r>
            <w:r w:rsidRPr="00F22C0F">
              <w:rPr>
                <w:rFonts w:ascii="Times New Roman" w:hAnsi="Times New Roman" w:cs="Times New Roman"/>
                <w:sz w:val="20"/>
                <w:szCs w:val="18"/>
              </w:rPr>
              <w:t>paragraph (b) (ii) of the definition of “disabled person”)</w:t>
            </w:r>
          </w:p>
        </w:tc>
        <w:tc>
          <w:tcPr>
            <w:tcW w:w="3421" w:type="pct"/>
          </w:tcPr>
          <w:p w14:paraId="606ADF8B"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“sixty-five”, substitute “65”. </w:t>
            </w:r>
          </w:p>
        </w:tc>
      </w:tr>
      <w:tr w:rsidR="00623B74" w:rsidRPr="00F22C0F" w14:paraId="7F9DEA68" w14:textId="77777777" w:rsidTr="00075FA7">
        <w:trPr>
          <w:trHeight w:val="20"/>
        </w:trPr>
        <w:tc>
          <w:tcPr>
            <w:tcW w:w="1579" w:type="pct"/>
          </w:tcPr>
          <w:p w14:paraId="73DDE915" w14:textId="77777777" w:rsidR="008F43AA" w:rsidRPr="00F22C0F" w:rsidRDefault="00FE3B7A" w:rsidP="008F43AA">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Sub-paragraph</w:t>
            </w:r>
          </w:p>
          <w:p w14:paraId="2343B28E" w14:textId="77777777" w:rsidR="00623B74" w:rsidRPr="00F22C0F" w:rsidRDefault="00623B74" w:rsidP="008F43AA">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133</w:t>
            </w:r>
            <w:r w:rsidR="008F43AA" w:rsidRPr="00F22C0F">
              <w:rPr>
                <w:rFonts w:ascii="Times New Roman" w:hAnsi="Times New Roman" w:cs="Times New Roman"/>
                <w:smallCaps/>
                <w:sz w:val="20"/>
                <w:szCs w:val="18"/>
              </w:rPr>
              <w:t>c</w:t>
            </w:r>
            <w:r w:rsidR="008F43AA" w:rsidRPr="00F22C0F">
              <w:rPr>
                <w:rFonts w:ascii="Times New Roman" w:hAnsi="Times New Roman" w:cs="Times New Roman"/>
                <w:sz w:val="20"/>
                <w:szCs w:val="18"/>
              </w:rPr>
              <w:t xml:space="preserve"> </w:t>
            </w:r>
            <w:r w:rsidR="00FE3B7A" w:rsidRPr="00F22C0F">
              <w:rPr>
                <w:rFonts w:ascii="Times New Roman" w:hAnsi="Times New Roman" w:cs="Times New Roman"/>
                <w:sz w:val="20"/>
                <w:szCs w:val="18"/>
              </w:rPr>
              <w:t>(2) (a) (</w:t>
            </w:r>
            <w:proofErr w:type="spellStart"/>
            <w:r w:rsidR="00FE3B7A" w:rsidRPr="00F22C0F">
              <w:rPr>
                <w:rFonts w:ascii="Times New Roman" w:hAnsi="Times New Roman" w:cs="Times New Roman"/>
                <w:sz w:val="20"/>
                <w:szCs w:val="18"/>
              </w:rPr>
              <w:t>i</w:t>
            </w:r>
            <w:proofErr w:type="spellEnd"/>
            <w:r w:rsidR="00FE3B7A" w:rsidRPr="00F22C0F">
              <w:rPr>
                <w:rFonts w:ascii="Times New Roman" w:hAnsi="Times New Roman" w:cs="Times New Roman"/>
                <w:sz w:val="20"/>
                <w:szCs w:val="18"/>
              </w:rPr>
              <w:t>)</w:t>
            </w:r>
          </w:p>
        </w:tc>
        <w:tc>
          <w:tcPr>
            <w:tcW w:w="3421" w:type="pct"/>
          </w:tcPr>
          <w:p w14:paraId="7725C906"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“eighty-five per centum”, substitute “85%”. </w:t>
            </w:r>
          </w:p>
        </w:tc>
      </w:tr>
      <w:tr w:rsidR="00623B74" w:rsidRPr="00F22C0F" w14:paraId="3D636FF7" w14:textId="77777777" w:rsidTr="00075FA7">
        <w:trPr>
          <w:trHeight w:val="20"/>
        </w:trPr>
        <w:tc>
          <w:tcPr>
            <w:tcW w:w="1579" w:type="pct"/>
          </w:tcPr>
          <w:p w14:paraId="6836821A" w14:textId="77777777" w:rsidR="008F43AA" w:rsidRPr="00F22C0F" w:rsidRDefault="00FE3B7A" w:rsidP="008F43AA">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Sub-paragraph</w:t>
            </w:r>
          </w:p>
          <w:p w14:paraId="0E2A160F" w14:textId="77777777" w:rsidR="00623B74" w:rsidRPr="00F22C0F" w:rsidRDefault="00FE3B7A" w:rsidP="008F43AA">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133</w:t>
            </w:r>
            <w:r w:rsidR="008F43AA" w:rsidRPr="00F22C0F">
              <w:rPr>
                <w:rFonts w:ascii="Times New Roman" w:hAnsi="Times New Roman" w:cs="Times New Roman"/>
                <w:smallCaps/>
                <w:sz w:val="20"/>
                <w:szCs w:val="18"/>
              </w:rPr>
              <w:t xml:space="preserve">c </w:t>
            </w:r>
            <w:r w:rsidRPr="00F22C0F">
              <w:rPr>
                <w:rFonts w:ascii="Times New Roman" w:hAnsi="Times New Roman" w:cs="Times New Roman"/>
                <w:sz w:val="20"/>
                <w:szCs w:val="18"/>
              </w:rPr>
              <w:t>(2) (b) (</w:t>
            </w:r>
            <w:proofErr w:type="spellStart"/>
            <w:r w:rsidRPr="00F22C0F">
              <w:rPr>
                <w:rFonts w:ascii="Times New Roman" w:hAnsi="Times New Roman" w:cs="Times New Roman"/>
                <w:sz w:val="20"/>
                <w:szCs w:val="18"/>
              </w:rPr>
              <w:t>i</w:t>
            </w:r>
            <w:proofErr w:type="spellEnd"/>
            <w:r w:rsidRPr="00F22C0F">
              <w:rPr>
                <w:rFonts w:ascii="Times New Roman" w:hAnsi="Times New Roman" w:cs="Times New Roman"/>
                <w:sz w:val="20"/>
                <w:szCs w:val="18"/>
              </w:rPr>
              <w:t>)</w:t>
            </w:r>
          </w:p>
        </w:tc>
        <w:tc>
          <w:tcPr>
            <w:tcW w:w="3421" w:type="pct"/>
          </w:tcPr>
          <w:p w14:paraId="7F9D0587" w14:textId="77777777" w:rsidR="003D7125"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“sub-paragraph (</w:t>
            </w:r>
            <w:proofErr w:type="spellStart"/>
            <w:r w:rsidRPr="00F22C0F">
              <w:rPr>
                <w:rFonts w:ascii="Times New Roman" w:hAnsi="Times New Roman" w:cs="Times New Roman"/>
                <w:sz w:val="20"/>
                <w:szCs w:val="18"/>
              </w:rPr>
              <w:t>i</w:t>
            </w:r>
            <w:proofErr w:type="spellEnd"/>
            <w:r w:rsidRPr="00F22C0F">
              <w:rPr>
                <w:rFonts w:ascii="Times New Roman" w:hAnsi="Times New Roman" w:cs="Times New Roman"/>
                <w:sz w:val="20"/>
                <w:szCs w:val="18"/>
              </w:rPr>
              <w:t>) of the last preceding paragraph”, substitute “sub-paragraph (a) (</w:t>
            </w:r>
            <w:proofErr w:type="spellStart"/>
            <w:r w:rsidRPr="00F22C0F">
              <w:rPr>
                <w:rFonts w:ascii="Times New Roman" w:hAnsi="Times New Roman" w:cs="Times New Roman"/>
                <w:sz w:val="20"/>
                <w:szCs w:val="18"/>
              </w:rPr>
              <w:t>i</w:t>
            </w:r>
            <w:proofErr w:type="spellEnd"/>
            <w:r w:rsidRPr="00F22C0F">
              <w:rPr>
                <w:rFonts w:ascii="Times New Roman" w:hAnsi="Times New Roman" w:cs="Times New Roman"/>
                <w:sz w:val="20"/>
                <w:szCs w:val="18"/>
              </w:rPr>
              <w:t>)”.</w:t>
            </w:r>
          </w:p>
          <w:p w14:paraId="45EA0234" w14:textId="68212843" w:rsidR="00623B74" w:rsidRPr="00F22C0F" w:rsidRDefault="00FE3B7A" w:rsidP="00686961">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“eighty-f</w:t>
            </w:r>
            <w:r w:rsidR="00686961">
              <w:rPr>
                <w:rFonts w:ascii="Times New Roman" w:hAnsi="Times New Roman" w:cs="Times New Roman"/>
                <w:sz w:val="20"/>
                <w:szCs w:val="18"/>
              </w:rPr>
              <w:t>ive per centum”, substitute “85</w:t>
            </w:r>
            <w:r w:rsidRPr="00F22C0F">
              <w:rPr>
                <w:rFonts w:ascii="Times New Roman" w:hAnsi="Times New Roman" w:cs="Times New Roman"/>
                <w:sz w:val="20"/>
                <w:szCs w:val="18"/>
              </w:rPr>
              <w:t xml:space="preserve">%”. </w:t>
            </w:r>
          </w:p>
        </w:tc>
      </w:tr>
      <w:tr w:rsidR="00623B74" w:rsidRPr="00F22C0F" w14:paraId="15E618AF" w14:textId="77777777" w:rsidTr="00075FA7">
        <w:trPr>
          <w:trHeight w:val="20"/>
        </w:trPr>
        <w:tc>
          <w:tcPr>
            <w:tcW w:w="1579" w:type="pct"/>
          </w:tcPr>
          <w:p w14:paraId="2ACB1FDD" w14:textId="77777777" w:rsidR="00591E5F" w:rsidRPr="00F22C0F" w:rsidRDefault="00FE3B7A" w:rsidP="00591E5F">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Sub-paragraph</w:t>
            </w:r>
          </w:p>
          <w:p w14:paraId="4D921F8D" w14:textId="77777777" w:rsidR="00623B74" w:rsidRPr="00F22C0F" w:rsidRDefault="00623B74" w:rsidP="00591E5F">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133</w:t>
            </w:r>
            <w:r w:rsidR="00591E5F" w:rsidRPr="00F22C0F">
              <w:rPr>
                <w:rFonts w:ascii="Times New Roman" w:hAnsi="Times New Roman" w:cs="Times New Roman"/>
                <w:smallCaps/>
                <w:sz w:val="20"/>
                <w:szCs w:val="18"/>
              </w:rPr>
              <w:t xml:space="preserve">c </w:t>
            </w:r>
            <w:r w:rsidR="00FE3B7A" w:rsidRPr="00F22C0F">
              <w:rPr>
                <w:rFonts w:ascii="Times New Roman" w:hAnsi="Times New Roman" w:cs="Times New Roman"/>
                <w:sz w:val="20"/>
                <w:szCs w:val="18"/>
              </w:rPr>
              <w:t>(2) (b) (ii)</w:t>
            </w:r>
          </w:p>
        </w:tc>
        <w:tc>
          <w:tcPr>
            <w:tcW w:w="3421" w:type="pct"/>
          </w:tcPr>
          <w:p w14:paraId="79D13BE3" w14:textId="77777777" w:rsidR="003D7125"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“sub-paragraph (ii) of the last preceding paragraph”, substitute “sub-paragraph (a) (ii)”.</w:t>
            </w:r>
          </w:p>
          <w:p w14:paraId="6AF3613C"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Omit “eighty-five per centum”, substitute “85%”. </w:t>
            </w:r>
          </w:p>
        </w:tc>
      </w:tr>
      <w:tr w:rsidR="00623B74" w:rsidRPr="00F22C0F" w14:paraId="4A834FA0" w14:textId="77777777" w:rsidTr="00075FA7">
        <w:trPr>
          <w:trHeight w:val="20"/>
        </w:trPr>
        <w:tc>
          <w:tcPr>
            <w:tcW w:w="1579" w:type="pct"/>
          </w:tcPr>
          <w:p w14:paraId="374DBBFB" w14:textId="77777777" w:rsidR="00623B74" w:rsidRPr="00F22C0F" w:rsidRDefault="00FE3B7A" w:rsidP="00EF4B10">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133</w:t>
            </w:r>
            <w:r w:rsidRPr="00F22C0F">
              <w:rPr>
                <w:rFonts w:ascii="Times New Roman" w:hAnsi="Times New Roman" w:cs="Times New Roman"/>
                <w:smallCaps/>
                <w:sz w:val="20"/>
                <w:szCs w:val="18"/>
              </w:rPr>
              <w:t>c</w:t>
            </w:r>
            <w:r w:rsidRPr="00F22C0F">
              <w:rPr>
                <w:rFonts w:ascii="Times New Roman" w:hAnsi="Times New Roman" w:cs="Times New Roman"/>
                <w:sz w:val="20"/>
                <w:szCs w:val="18"/>
              </w:rPr>
              <w:t xml:space="preserve"> (2) (c)</w:t>
            </w:r>
            <w:r w:rsidR="00172B46" w:rsidRPr="00F22C0F">
              <w:rPr>
                <w:rFonts w:ascii="Times New Roman" w:hAnsi="Times New Roman" w:cs="Times New Roman"/>
                <w:sz w:val="20"/>
                <w:szCs w:val="18"/>
              </w:rPr>
              <w:tab/>
            </w:r>
          </w:p>
        </w:tc>
        <w:tc>
          <w:tcPr>
            <w:tcW w:w="3421" w:type="pct"/>
          </w:tcPr>
          <w:p w14:paraId="3C314DD2"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“eighty-five per centum”, substitute “85%”. </w:t>
            </w:r>
          </w:p>
        </w:tc>
      </w:tr>
      <w:tr w:rsidR="00623B74" w:rsidRPr="00F22C0F" w14:paraId="1B85476A" w14:textId="77777777" w:rsidTr="00075FA7">
        <w:trPr>
          <w:trHeight w:val="20"/>
        </w:trPr>
        <w:tc>
          <w:tcPr>
            <w:tcW w:w="1579" w:type="pct"/>
          </w:tcPr>
          <w:p w14:paraId="2A927AE7" w14:textId="77777777" w:rsidR="00623B74" w:rsidRPr="00F22C0F" w:rsidRDefault="00FE3B7A" w:rsidP="00366E46">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00366E46" w:rsidRPr="00F22C0F">
              <w:rPr>
                <w:rFonts w:ascii="Times New Roman" w:hAnsi="Times New Roman" w:cs="Times New Roman"/>
                <w:sz w:val="20"/>
                <w:szCs w:val="18"/>
              </w:rPr>
              <w:t>1</w:t>
            </w:r>
            <w:r w:rsidRPr="00F22C0F">
              <w:rPr>
                <w:rFonts w:ascii="Times New Roman" w:hAnsi="Times New Roman" w:cs="Times New Roman"/>
                <w:sz w:val="20"/>
                <w:szCs w:val="18"/>
              </w:rPr>
              <w:t>33</w:t>
            </w:r>
            <w:r w:rsidR="00AE6AE7" w:rsidRPr="00F22C0F">
              <w:rPr>
                <w:rFonts w:ascii="Times New Roman" w:hAnsi="Times New Roman" w:cs="Times New Roman"/>
                <w:smallCaps/>
                <w:sz w:val="20"/>
                <w:szCs w:val="18"/>
              </w:rPr>
              <w:t>f</w:t>
            </w:r>
            <w:r w:rsidRPr="00F22C0F">
              <w:rPr>
                <w:rFonts w:ascii="Times New Roman" w:hAnsi="Times New Roman" w:cs="Times New Roman"/>
                <w:sz w:val="20"/>
                <w:szCs w:val="18"/>
              </w:rPr>
              <w:t xml:space="preserve"> (2)</w:t>
            </w:r>
            <w:r w:rsidR="00172B46" w:rsidRPr="00F22C0F">
              <w:rPr>
                <w:rFonts w:ascii="Times New Roman" w:hAnsi="Times New Roman" w:cs="Times New Roman"/>
                <w:sz w:val="20"/>
                <w:szCs w:val="18"/>
              </w:rPr>
              <w:tab/>
            </w:r>
          </w:p>
        </w:tc>
        <w:tc>
          <w:tcPr>
            <w:tcW w:w="3421" w:type="pct"/>
          </w:tcPr>
          <w:p w14:paraId="5081B839"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“the last preceding sub-section”, substitute “sub-section (1)”. </w:t>
            </w:r>
          </w:p>
        </w:tc>
      </w:tr>
      <w:tr w:rsidR="00623B74" w:rsidRPr="00F22C0F" w14:paraId="4CB237BC" w14:textId="77777777" w:rsidTr="00075FA7">
        <w:trPr>
          <w:trHeight w:val="20"/>
        </w:trPr>
        <w:tc>
          <w:tcPr>
            <w:tcW w:w="1579" w:type="pct"/>
          </w:tcPr>
          <w:p w14:paraId="631165C7" w14:textId="77777777" w:rsidR="00623B74" w:rsidRPr="00F22C0F" w:rsidRDefault="00FE3B7A" w:rsidP="0076237C">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Section 133</w:t>
            </w:r>
            <w:r w:rsidRPr="00F22C0F">
              <w:rPr>
                <w:rFonts w:ascii="Times New Roman" w:hAnsi="Times New Roman" w:cs="Times New Roman"/>
                <w:smallCaps/>
                <w:sz w:val="20"/>
                <w:szCs w:val="18"/>
              </w:rPr>
              <w:t>k......</w:t>
            </w:r>
            <w:r w:rsidR="00172B46" w:rsidRPr="00F22C0F">
              <w:rPr>
                <w:rFonts w:ascii="Times New Roman" w:hAnsi="Times New Roman" w:cs="Times New Roman"/>
                <w:smallCaps/>
                <w:sz w:val="20"/>
                <w:szCs w:val="18"/>
              </w:rPr>
              <w:tab/>
            </w:r>
          </w:p>
        </w:tc>
        <w:tc>
          <w:tcPr>
            <w:tcW w:w="3421" w:type="pct"/>
          </w:tcPr>
          <w:p w14:paraId="2D7A6CF1"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“Forty dollars”, substitute “$40”. </w:t>
            </w:r>
          </w:p>
        </w:tc>
      </w:tr>
      <w:tr w:rsidR="00623B74" w:rsidRPr="00F22C0F" w14:paraId="58848863" w14:textId="77777777" w:rsidTr="00075FA7">
        <w:trPr>
          <w:trHeight w:val="20"/>
        </w:trPr>
        <w:tc>
          <w:tcPr>
            <w:tcW w:w="1579" w:type="pct"/>
          </w:tcPr>
          <w:p w14:paraId="6C110D7F" w14:textId="77777777" w:rsidR="00623B74" w:rsidRPr="00F22C0F" w:rsidRDefault="00FE3B7A" w:rsidP="0076237C">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00623B74" w:rsidRPr="00F22C0F">
              <w:rPr>
                <w:rFonts w:ascii="Times New Roman" w:hAnsi="Times New Roman" w:cs="Times New Roman"/>
                <w:sz w:val="20"/>
                <w:szCs w:val="18"/>
              </w:rPr>
              <w:t>1</w:t>
            </w:r>
            <w:r w:rsidRPr="00F22C0F">
              <w:rPr>
                <w:rFonts w:ascii="Times New Roman" w:hAnsi="Times New Roman" w:cs="Times New Roman"/>
                <w:sz w:val="20"/>
                <w:szCs w:val="18"/>
              </w:rPr>
              <w:t>33</w:t>
            </w:r>
            <w:r w:rsidRPr="00F22C0F">
              <w:rPr>
                <w:rFonts w:ascii="Times New Roman" w:hAnsi="Times New Roman" w:cs="Times New Roman"/>
                <w:smallCaps/>
                <w:sz w:val="20"/>
                <w:szCs w:val="18"/>
              </w:rPr>
              <w:t xml:space="preserve">l </w:t>
            </w:r>
            <w:r w:rsidRPr="00F22C0F">
              <w:rPr>
                <w:rFonts w:ascii="Times New Roman" w:hAnsi="Times New Roman" w:cs="Times New Roman"/>
                <w:sz w:val="20"/>
                <w:szCs w:val="18"/>
              </w:rPr>
              <w:t xml:space="preserve">(2). </w:t>
            </w:r>
            <w:r w:rsidR="00172B46" w:rsidRPr="00F22C0F">
              <w:rPr>
                <w:rFonts w:ascii="Times New Roman" w:hAnsi="Times New Roman" w:cs="Times New Roman"/>
                <w:sz w:val="20"/>
                <w:szCs w:val="18"/>
              </w:rPr>
              <w:tab/>
            </w:r>
          </w:p>
        </w:tc>
        <w:tc>
          <w:tcPr>
            <w:tcW w:w="3421" w:type="pct"/>
          </w:tcPr>
          <w:p w14:paraId="653FB80C" w14:textId="77777777" w:rsidR="00623B74" w:rsidRPr="00F22C0F" w:rsidRDefault="00FE3B7A" w:rsidP="00F5277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“fourteen”, substitute “14”. </w:t>
            </w:r>
          </w:p>
        </w:tc>
      </w:tr>
      <w:tr w:rsidR="00623B74" w:rsidRPr="00F22C0F" w14:paraId="3BEF263F" w14:textId="77777777" w:rsidTr="00075FA7">
        <w:trPr>
          <w:trHeight w:val="20"/>
        </w:trPr>
        <w:tc>
          <w:tcPr>
            <w:tcW w:w="1579" w:type="pct"/>
          </w:tcPr>
          <w:p w14:paraId="6F712A9C" w14:textId="77777777" w:rsidR="00623B74" w:rsidRPr="00F22C0F" w:rsidRDefault="00FE3B7A" w:rsidP="00EF4B10">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Paragraph </w:t>
            </w:r>
            <w:r w:rsidR="00623B74" w:rsidRPr="00F22C0F">
              <w:rPr>
                <w:rFonts w:ascii="Times New Roman" w:hAnsi="Times New Roman" w:cs="Times New Roman"/>
                <w:sz w:val="20"/>
                <w:szCs w:val="18"/>
              </w:rPr>
              <w:t>13</w:t>
            </w:r>
            <w:r w:rsidR="0076237C" w:rsidRPr="00F22C0F">
              <w:rPr>
                <w:rFonts w:ascii="Times New Roman" w:hAnsi="Times New Roman" w:cs="Times New Roman"/>
                <w:smallCaps/>
                <w:sz w:val="20"/>
                <w:szCs w:val="18"/>
              </w:rPr>
              <w:t>3l</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(3) (a)</w:t>
            </w:r>
            <w:r w:rsidR="00172B46" w:rsidRPr="00F22C0F">
              <w:rPr>
                <w:rFonts w:ascii="Times New Roman" w:hAnsi="Times New Roman" w:cs="Times New Roman"/>
                <w:sz w:val="20"/>
                <w:szCs w:val="18"/>
              </w:rPr>
              <w:tab/>
            </w:r>
          </w:p>
        </w:tc>
        <w:tc>
          <w:tcPr>
            <w:tcW w:w="3421" w:type="pct"/>
          </w:tcPr>
          <w:p w14:paraId="637C8B0C" w14:textId="77777777" w:rsidR="00623B74" w:rsidRPr="00F22C0F" w:rsidRDefault="00FE3B7A" w:rsidP="0076237C">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“sub-section (1</w:t>
            </w:r>
            <w:r w:rsidRPr="00F22C0F">
              <w:rPr>
                <w:rFonts w:ascii="Times New Roman" w:hAnsi="Times New Roman" w:cs="Times New Roman"/>
                <w:smallCaps/>
                <w:sz w:val="20"/>
                <w:szCs w:val="18"/>
              </w:rPr>
              <w:t>aa</w:t>
            </w:r>
            <w:r w:rsidRPr="00F22C0F">
              <w:rPr>
                <w:rFonts w:ascii="Times New Roman" w:hAnsi="Times New Roman" w:cs="Times New Roman"/>
                <w:sz w:val="20"/>
                <w:szCs w:val="18"/>
              </w:rPr>
              <w:t xml:space="preserve">) or </w:t>
            </w:r>
            <w:r w:rsidR="00623B74" w:rsidRPr="00F22C0F">
              <w:rPr>
                <w:rFonts w:ascii="Times New Roman" w:hAnsi="Times New Roman" w:cs="Times New Roman"/>
                <w:sz w:val="20"/>
                <w:szCs w:val="18"/>
              </w:rPr>
              <w:t>(1</w:t>
            </w:r>
            <w:r w:rsidRPr="00F22C0F">
              <w:rPr>
                <w:rFonts w:ascii="Times New Roman" w:hAnsi="Times New Roman" w:cs="Times New Roman"/>
                <w:smallCaps/>
                <w:sz w:val="20"/>
                <w:szCs w:val="18"/>
              </w:rPr>
              <w:t>b</w:t>
            </w:r>
            <w:r w:rsidRPr="00F22C0F">
              <w:rPr>
                <w:rFonts w:ascii="Times New Roman" w:hAnsi="Times New Roman" w:cs="Times New Roman"/>
                <w:sz w:val="20"/>
                <w:szCs w:val="18"/>
              </w:rPr>
              <w:t>) of section 28”, substitute “sub-section 28 (1</w:t>
            </w:r>
            <w:r w:rsidR="0076237C" w:rsidRPr="00F22C0F">
              <w:rPr>
                <w:rFonts w:ascii="Times New Roman" w:hAnsi="Times New Roman" w:cs="Times New Roman"/>
                <w:smallCaps/>
                <w:sz w:val="20"/>
                <w:szCs w:val="18"/>
              </w:rPr>
              <w:t>aa</w:t>
            </w:r>
            <w:r w:rsidRPr="00F22C0F">
              <w:rPr>
                <w:rFonts w:ascii="Times New Roman" w:hAnsi="Times New Roman" w:cs="Times New Roman"/>
                <w:sz w:val="20"/>
                <w:szCs w:val="18"/>
              </w:rPr>
              <w:t>)</w:t>
            </w:r>
            <w:r w:rsidR="0076237C" w:rsidRPr="00F22C0F">
              <w:rPr>
                <w:rFonts w:ascii="Times New Roman" w:hAnsi="Times New Roman" w:cs="Times New Roman"/>
                <w:sz w:val="20"/>
                <w:szCs w:val="18"/>
              </w:rPr>
              <w:t xml:space="preserve"> </w:t>
            </w:r>
            <w:r w:rsidRPr="00F22C0F">
              <w:rPr>
                <w:rFonts w:ascii="Times New Roman" w:hAnsi="Times New Roman" w:cs="Times New Roman"/>
                <w:sz w:val="20"/>
                <w:szCs w:val="18"/>
              </w:rPr>
              <w:t>or</w:t>
            </w:r>
            <w:r w:rsidR="0076237C" w:rsidRPr="00F22C0F">
              <w:rPr>
                <w:rFonts w:ascii="Times New Roman" w:hAnsi="Times New Roman" w:cs="Times New Roman"/>
                <w:sz w:val="20"/>
                <w:szCs w:val="18"/>
              </w:rPr>
              <w:t xml:space="preserve"> </w:t>
            </w:r>
            <w:r w:rsidRPr="00F22C0F">
              <w:rPr>
                <w:rFonts w:ascii="Times New Roman" w:hAnsi="Times New Roman" w:cs="Times New Roman"/>
                <w:sz w:val="20"/>
                <w:szCs w:val="18"/>
              </w:rPr>
              <w:t>(</w:t>
            </w:r>
            <w:r w:rsidR="0076237C" w:rsidRPr="00F22C0F">
              <w:rPr>
                <w:rFonts w:ascii="Times New Roman" w:hAnsi="Times New Roman" w:cs="Times New Roman"/>
                <w:smallCaps/>
                <w:sz w:val="20"/>
                <w:szCs w:val="18"/>
              </w:rPr>
              <w:t>1b</w:t>
            </w:r>
            <w:r w:rsidRPr="00F22C0F">
              <w:rPr>
                <w:rFonts w:ascii="Times New Roman" w:hAnsi="Times New Roman" w:cs="Times New Roman"/>
                <w:sz w:val="20"/>
                <w:szCs w:val="18"/>
              </w:rPr>
              <w:t xml:space="preserve">)”. </w:t>
            </w:r>
          </w:p>
        </w:tc>
      </w:tr>
      <w:tr w:rsidR="00623B74" w:rsidRPr="00F22C0F" w14:paraId="2B34F981" w14:textId="77777777" w:rsidTr="00075FA7">
        <w:trPr>
          <w:trHeight w:val="20"/>
        </w:trPr>
        <w:tc>
          <w:tcPr>
            <w:tcW w:w="1579" w:type="pct"/>
          </w:tcPr>
          <w:p w14:paraId="609B2563" w14:textId="77777777" w:rsidR="00623B74" w:rsidRPr="00F22C0F" w:rsidRDefault="00FE3B7A" w:rsidP="00EF4B10">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w:t>
            </w:r>
            <w:r w:rsidR="0076237C" w:rsidRPr="00F22C0F">
              <w:rPr>
                <w:rFonts w:ascii="Times New Roman" w:hAnsi="Times New Roman" w:cs="Times New Roman"/>
                <w:smallCaps/>
                <w:sz w:val="20"/>
                <w:szCs w:val="18"/>
              </w:rPr>
              <w:t>3l</w:t>
            </w:r>
            <w:r w:rsidRPr="00F22C0F">
              <w:rPr>
                <w:rFonts w:ascii="Times New Roman" w:hAnsi="Times New Roman" w:cs="Times New Roman"/>
                <w:sz w:val="20"/>
                <w:szCs w:val="18"/>
              </w:rPr>
              <w:t xml:space="preserve"> (4). </w:t>
            </w:r>
            <w:r w:rsidR="00172B46" w:rsidRPr="00F22C0F">
              <w:rPr>
                <w:rFonts w:ascii="Times New Roman" w:hAnsi="Times New Roman" w:cs="Times New Roman"/>
                <w:sz w:val="20"/>
                <w:szCs w:val="18"/>
              </w:rPr>
              <w:tab/>
            </w:r>
          </w:p>
        </w:tc>
        <w:tc>
          <w:tcPr>
            <w:tcW w:w="3421" w:type="pct"/>
          </w:tcPr>
          <w:p w14:paraId="3AF63363" w14:textId="77777777" w:rsidR="003D7125"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“fourteen”, substitute “14”.</w:t>
            </w:r>
          </w:p>
          <w:p w14:paraId="121E3070"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Omit “Forty dollars”, substitute “$40”. </w:t>
            </w:r>
          </w:p>
        </w:tc>
      </w:tr>
      <w:tr w:rsidR="00623B74" w:rsidRPr="00F22C0F" w14:paraId="70646C83" w14:textId="77777777" w:rsidTr="00075FA7">
        <w:trPr>
          <w:trHeight w:val="20"/>
        </w:trPr>
        <w:tc>
          <w:tcPr>
            <w:tcW w:w="1579" w:type="pct"/>
          </w:tcPr>
          <w:p w14:paraId="2A5481E9" w14:textId="77777777" w:rsidR="00623B74" w:rsidRPr="00F22C0F" w:rsidRDefault="00FE3B7A" w:rsidP="00F5277F">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133</w:t>
            </w:r>
            <w:r w:rsidRPr="00F22C0F">
              <w:rPr>
                <w:rFonts w:ascii="Times New Roman" w:hAnsi="Times New Roman" w:cs="Times New Roman"/>
                <w:smallCaps/>
                <w:sz w:val="20"/>
                <w:szCs w:val="18"/>
              </w:rPr>
              <w:t xml:space="preserve">m </w:t>
            </w:r>
            <w:r w:rsidRPr="00F22C0F">
              <w:rPr>
                <w:rFonts w:ascii="Times New Roman" w:hAnsi="Times New Roman" w:cs="Times New Roman"/>
                <w:sz w:val="20"/>
                <w:szCs w:val="18"/>
              </w:rPr>
              <w:t xml:space="preserve">(b). </w:t>
            </w:r>
            <w:r w:rsidR="00172B46" w:rsidRPr="00F22C0F">
              <w:rPr>
                <w:rFonts w:ascii="Times New Roman" w:hAnsi="Times New Roman" w:cs="Times New Roman"/>
                <w:sz w:val="20"/>
                <w:szCs w:val="18"/>
              </w:rPr>
              <w:tab/>
            </w:r>
          </w:p>
        </w:tc>
        <w:tc>
          <w:tcPr>
            <w:tcW w:w="3421" w:type="pct"/>
          </w:tcPr>
          <w:p w14:paraId="07089C64" w14:textId="77777777" w:rsidR="00623B74" w:rsidRPr="00F22C0F" w:rsidRDefault="00FE3B7A" w:rsidP="004A635D">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“either of the last two preceding sections”, substitute “section 133</w:t>
            </w:r>
            <w:r w:rsidRPr="00F22C0F">
              <w:rPr>
                <w:rFonts w:ascii="Times New Roman" w:hAnsi="Times New Roman" w:cs="Times New Roman"/>
                <w:smallCaps/>
                <w:sz w:val="20"/>
                <w:szCs w:val="18"/>
              </w:rPr>
              <w:t>k</w:t>
            </w:r>
            <w:r w:rsidRPr="00F22C0F">
              <w:rPr>
                <w:rFonts w:ascii="Times New Roman" w:hAnsi="Times New Roman" w:cs="Times New Roman"/>
                <w:sz w:val="20"/>
                <w:szCs w:val="18"/>
              </w:rPr>
              <w:t xml:space="preserve"> </w:t>
            </w:r>
            <w:r w:rsidR="00623B74" w:rsidRPr="00F22C0F">
              <w:rPr>
                <w:rFonts w:ascii="Times New Roman" w:hAnsi="Times New Roman" w:cs="Times New Roman"/>
                <w:sz w:val="20"/>
                <w:szCs w:val="18"/>
              </w:rPr>
              <w:t>or</w:t>
            </w:r>
            <w:r w:rsidR="004A635D" w:rsidRPr="00F22C0F">
              <w:rPr>
                <w:rFonts w:ascii="Times New Roman" w:hAnsi="Times New Roman" w:cs="Times New Roman"/>
                <w:sz w:val="20"/>
                <w:szCs w:val="18"/>
              </w:rPr>
              <w:t xml:space="preserve"> 1</w:t>
            </w:r>
            <w:r w:rsidR="00623B74" w:rsidRPr="00F22C0F">
              <w:rPr>
                <w:rFonts w:ascii="Times New Roman" w:hAnsi="Times New Roman" w:cs="Times New Roman"/>
                <w:sz w:val="20"/>
                <w:szCs w:val="18"/>
              </w:rPr>
              <w:t>3</w:t>
            </w:r>
            <w:r w:rsidR="0076237C" w:rsidRPr="00F22C0F">
              <w:rPr>
                <w:rFonts w:ascii="Times New Roman" w:hAnsi="Times New Roman" w:cs="Times New Roman"/>
                <w:smallCaps/>
                <w:sz w:val="20"/>
                <w:szCs w:val="18"/>
              </w:rPr>
              <w:t>3l</w:t>
            </w:r>
            <w:r w:rsidRPr="00F22C0F">
              <w:rPr>
                <w:rFonts w:ascii="Times New Roman" w:hAnsi="Times New Roman" w:cs="Times New Roman"/>
                <w:sz w:val="20"/>
                <w:szCs w:val="18"/>
              </w:rPr>
              <w:t>”</w:t>
            </w:r>
            <w:r w:rsidR="00623B74" w:rsidRPr="00F22C0F">
              <w:rPr>
                <w:rFonts w:ascii="Times New Roman" w:hAnsi="Times New Roman" w:cs="Times New Roman"/>
                <w:sz w:val="20"/>
                <w:szCs w:val="18"/>
              </w:rPr>
              <w:t xml:space="preserve">. </w:t>
            </w:r>
          </w:p>
        </w:tc>
      </w:tr>
      <w:tr w:rsidR="00623B74" w:rsidRPr="00F22C0F" w14:paraId="2222B3B7" w14:textId="77777777" w:rsidTr="00075FA7">
        <w:trPr>
          <w:trHeight w:val="20"/>
        </w:trPr>
        <w:tc>
          <w:tcPr>
            <w:tcW w:w="1579" w:type="pct"/>
          </w:tcPr>
          <w:p w14:paraId="57A3C2AB" w14:textId="77777777" w:rsidR="00623B74" w:rsidRPr="00F22C0F" w:rsidRDefault="00FE3B7A" w:rsidP="00AE6AE7">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134</w:t>
            </w:r>
            <w:r w:rsidR="00AE6AE7" w:rsidRPr="00F22C0F">
              <w:rPr>
                <w:rFonts w:ascii="Times New Roman" w:hAnsi="Times New Roman" w:cs="Times New Roman"/>
                <w:sz w:val="20"/>
                <w:szCs w:val="18"/>
              </w:rPr>
              <w:t xml:space="preserve"> </w:t>
            </w:r>
            <w:r w:rsidRPr="00F22C0F">
              <w:rPr>
                <w:rFonts w:ascii="Times New Roman" w:hAnsi="Times New Roman" w:cs="Times New Roman"/>
                <w:sz w:val="20"/>
                <w:szCs w:val="18"/>
              </w:rPr>
              <w:t>(1) (definition of “child”)</w:t>
            </w:r>
          </w:p>
        </w:tc>
        <w:tc>
          <w:tcPr>
            <w:tcW w:w="3421" w:type="pct"/>
          </w:tcPr>
          <w:p w14:paraId="406FF54F" w14:textId="77777777" w:rsidR="00623B74" w:rsidRPr="00F22C0F" w:rsidRDefault="00FE3B7A" w:rsidP="00F5277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“sixteen”, substitute “16”. </w:t>
            </w:r>
          </w:p>
        </w:tc>
      </w:tr>
      <w:tr w:rsidR="00623B74" w:rsidRPr="00F22C0F" w14:paraId="47F1992D" w14:textId="77777777" w:rsidTr="00075FA7">
        <w:trPr>
          <w:trHeight w:val="20"/>
        </w:trPr>
        <w:tc>
          <w:tcPr>
            <w:tcW w:w="1579" w:type="pct"/>
          </w:tcPr>
          <w:p w14:paraId="2855290E" w14:textId="77777777" w:rsidR="00623B74" w:rsidRPr="00F22C0F" w:rsidRDefault="00FE3B7A" w:rsidP="00EF4B10">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134 (2) (a)</w:t>
            </w:r>
            <w:r w:rsidR="00172B46" w:rsidRPr="00F22C0F">
              <w:rPr>
                <w:rFonts w:ascii="Times New Roman" w:hAnsi="Times New Roman" w:cs="Times New Roman"/>
                <w:sz w:val="20"/>
                <w:szCs w:val="18"/>
              </w:rPr>
              <w:tab/>
            </w:r>
          </w:p>
        </w:tc>
        <w:tc>
          <w:tcPr>
            <w:tcW w:w="3421" w:type="pct"/>
          </w:tcPr>
          <w:p w14:paraId="6614D30D" w14:textId="77777777" w:rsidR="00623B74" w:rsidRPr="00F22C0F" w:rsidRDefault="00FE3B7A" w:rsidP="00F5277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“sixteen”, substitute “16”. </w:t>
            </w:r>
          </w:p>
        </w:tc>
      </w:tr>
      <w:tr w:rsidR="00623B74" w:rsidRPr="00F22C0F" w14:paraId="57824333" w14:textId="77777777" w:rsidTr="00075FA7">
        <w:trPr>
          <w:trHeight w:val="20"/>
        </w:trPr>
        <w:tc>
          <w:tcPr>
            <w:tcW w:w="1579" w:type="pct"/>
          </w:tcPr>
          <w:p w14:paraId="1A8E2C11" w14:textId="77777777" w:rsidR="00623B74" w:rsidRPr="00F22C0F" w:rsidRDefault="00FE3B7A" w:rsidP="00EF4B10">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134 (2)</w:t>
            </w:r>
            <w:r w:rsidR="00172B46" w:rsidRPr="00F22C0F">
              <w:rPr>
                <w:rFonts w:ascii="Times New Roman" w:hAnsi="Times New Roman" w:cs="Times New Roman"/>
                <w:sz w:val="20"/>
                <w:szCs w:val="18"/>
              </w:rPr>
              <w:tab/>
            </w:r>
          </w:p>
        </w:tc>
        <w:tc>
          <w:tcPr>
            <w:tcW w:w="3421" w:type="pct"/>
          </w:tcPr>
          <w:p w14:paraId="5B3D3E0C" w14:textId="77777777" w:rsidR="00623B74" w:rsidRPr="00F22C0F" w:rsidRDefault="00FE3B7A" w:rsidP="00F5277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“sixteen”, substitute “16”. </w:t>
            </w:r>
          </w:p>
        </w:tc>
      </w:tr>
      <w:tr w:rsidR="00623B74" w:rsidRPr="00F22C0F" w14:paraId="04CD1ED9" w14:textId="77777777" w:rsidTr="00075FA7">
        <w:trPr>
          <w:trHeight w:val="20"/>
        </w:trPr>
        <w:tc>
          <w:tcPr>
            <w:tcW w:w="1579" w:type="pct"/>
          </w:tcPr>
          <w:p w14:paraId="3B58EA7F" w14:textId="77777777" w:rsidR="00623B74" w:rsidRPr="00F22C0F" w:rsidRDefault="00FE3B7A" w:rsidP="00EF4B10">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Paragraph 135 </w:t>
            </w:r>
            <w:r w:rsidR="00623B74" w:rsidRPr="00F22C0F">
              <w:rPr>
                <w:rFonts w:ascii="Times New Roman" w:hAnsi="Times New Roman" w:cs="Times New Roman"/>
                <w:sz w:val="20"/>
                <w:szCs w:val="18"/>
              </w:rPr>
              <w:t xml:space="preserve">(1) </w:t>
            </w:r>
            <w:r w:rsidRPr="00F22C0F">
              <w:rPr>
                <w:rFonts w:ascii="Times New Roman" w:hAnsi="Times New Roman" w:cs="Times New Roman"/>
                <w:sz w:val="20"/>
                <w:szCs w:val="18"/>
              </w:rPr>
              <w:t>(b)</w:t>
            </w:r>
            <w:r w:rsidR="00172B46" w:rsidRPr="00F22C0F">
              <w:rPr>
                <w:rFonts w:ascii="Times New Roman" w:hAnsi="Times New Roman" w:cs="Times New Roman"/>
                <w:sz w:val="20"/>
                <w:szCs w:val="18"/>
              </w:rPr>
              <w:tab/>
            </w:r>
          </w:p>
        </w:tc>
        <w:tc>
          <w:tcPr>
            <w:tcW w:w="3421" w:type="pct"/>
          </w:tcPr>
          <w:p w14:paraId="5D28E459"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“the last preceding paragraph”, substitute “paragraph (a)”. </w:t>
            </w:r>
          </w:p>
        </w:tc>
      </w:tr>
      <w:tr w:rsidR="00623B74" w:rsidRPr="00F22C0F" w14:paraId="2FD438A5" w14:textId="77777777" w:rsidTr="00075FA7">
        <w:trPr>
          <w:trHeight w:val="20"/>
        </w:trPr>
        <w:tc>
          <w:tcPr>
            <w:tcW w:w="1579" w:type="pct"/>
          </w:tcPr>
          <w:p w14:paraId="4C252F9E" w14:textId="77777777" w:rsidR="00623B74" w:rsidRPr="00F22C0F" w:rsidRDefault="00FE3B7A" w:rsidP="00075FA7">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135</w:t>
            </w:r>
            <w:r w:rsidRPr="00F22C0F">
              <w:rPr>
                <w:rFonts w:ascii="Times New Roman" w:hAnsi="Times New Roman" w:cs="Times New Roman"/>
                <w:smallCaps/>
                <w:sz w:val="20"/>
                <w:szCs w:val="18"/>
              </w:rPr>
              <w:t xml:space="preserve">a </w:t>
            </w:r>
            <w:r w:rsidRPr="00F22C0F">
              <w:rPr>
                <w:rFonts w:ascii="Times New Roman" w:hAnsi="Times New Roman" w:cs="Times New Roman"/>
                <w:sz w:val="20"/>
                <w:szCs w:val="18"/>
              </w:rPr>
              <w:t>(1)</w:t>
            </w:r>
            <w:r w:rsidR="00172B46" w:rsidRPr="00F22C0F">
              <w:rPr>
                <w:rFonts w:ascii="Times New Roman" w:hAnsi="Times New Roman" w:cs="Times New Roman"/>
                <w:sz w:val="20"/>
                <w:szCs w:val="18"/>
              </w:rPr>
              <w:tab/>
            </w:r>
          </w:p>
        </w:tc>
        <w:tc>
          <w:tcPr>
            <w:tcW w:w="3421" w:type="pct"/>
          </w:tcPr>
          <w:p w14:paraId="49A0907F"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“the next succeeding sub-section”, substitute “sub-section (2)”. </w:t>
            </w:r>
          </w:p>
        </w:tc>
      </w:tr>
      <w:tr w:rsidR="00623B74" w:rsidRPr="00F22C0F" w14:paraId="1AF367AE" w14:textId="77777777" w:rsidTr="00075FA7">
        <w:trPr>
          <w:trHeight w:val="20"/>
        </w:trPr>
        <w:tc>
          <w:tcPr>
            <w:tcW w:w="1579" w:type="pct"/>
          </w:tcPr>
          <w:p w14:paraId="7B8DE9FB" w14:textId="77777777" w:rsidR="00623B74" w:rsidRPr="00F22C0F" w:rsidRDefault="00FE3B7A" w:rsidP="00EF4B10">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w:t>
            </w:r>
            <w:r w:rsidR="0076237C" w:rsidRPr="00F22C0F">
              <w:rPr>
                <w:rFonts w:ascii="Times New Roman" w:hAnsi="Times New Roman" w:cs="Times New Roman"/>
                <w:smallCaps/>
                <w:sz w:val="20"/>
                <w:szCs w:val="18"/>
              </w:rPr>
              <w:t>5d</w:t>
            </w:r>
            <w:r w:rsidRPr="00F22C0F">
              <w:rPr>
                <w:rFonts w:ascii="Times New Roman" w:hAnsi="Times New Roman" w:cs="Times New Roman"/>
                <w:sz w:val="20"/>
                <w:szCs w:val="18"/>
              </w:rPr>
              <w:t xml:space="preserve"> (4). </w:t>
            </w:r>
            <w:r w:rsidR="00172B46" w:rsidRPr="00F22C0F">
              <w:rPr>
                <w:rFonts w:ascii="Times New Roman" w:hAnsi="Times New Roman" w:cs="Times New Roman"/>
                <w:sz w:val="20"/>
                <w:szCs w:val="18"/>
              </w:rPr>
              <w:tab/>
            </w:r>
          </w:p>
        </w:tc>
        <w:tc>
          <w:tcPr>
            <w:tcW w:w="3421" w:type="pct"/>
          </w:tcPr>
          <w:p w14:paraId="0E562C6F"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“25 per centum”, substitute “25%”. </w:t>
            </w:r>
          </w:p>
        </w:tc>
      </w:tr>
      <w:tr w:rsidR="00623B74" w:rsidRPr="00F22C0F" w14:paraId="3FD877D0" w14:textId="77777777" w:rsidTr="00075FA7">
        <w:trPr>
          <w:trHeight w:val="20"/>
        </w:trPr>
        <w:tc>
          <w:tcPr>
            <w:tcW w:w="1579" w:type="pct"/>
          </w:tcPr>
          <w:p w14:paraId="06DD5163" w14:textId="77777777" w:rsidR="00623B74" w:rsidRPr="00F22C0F" w:rsidRDefault="00FE3B7A" w:rsidP="00EF4B10">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w:t>
            </w:r>
            <w:r w:rsidR="0076237C" w:rsidRPr="00F22C0F">
              <w:rPr>
                <w:rFonts w:ascii="Times New Roman" w:hAnsi="Times New Roman" w:cs="Times New Roman"/>
                <w:smallCaps/>
                <w:sz w:val="20"/>
                <w:szCs w:val="18"/>
              </w:rPr>
              <w:t>5d</w:t>
            </w:r>
            <w:r w:rsidRPr="00F22C0F">
              <w:rPr>
                <w:rFonts w:ascii="Times New Roman" w:hAnsi="Times New Roman" w:cs="Times New Roman"/>
                <w:sz w:val="20"/>
                <w:szCs w:val="18"/>
              </w:rPr>
              <w:t xml:space="preserve"> (6)</w:t>
            </w:r>
            <w:r w:rsidR="00172B46" w:rsidRPr="00F22C0F">
              <w:rPr>
                <w:rFonts w:ascii="Times New Roman" w:hAnsi="Times New Roman" w:cs="Times New Roman"/>
                <w:sz w:val="20"/>
                <w:szCs w:val="18"/>
              </w:rPr>
              <w:tab/>
            </w:r>
          </w:p>
        </w:tc>
        <w:tc>
          <w:tcPr>
            <w:tcW w:w="3421" w:type="pct"/>
          </w:tcPr>
          <w:p w14:paraId="7387E7E7"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“sub-paragraph (v) of paragraph (a) of sub-section (1) of section 135”, substitute “sub-paragraph 135 (1) (a) (v)”. </w:t>
            </w:r>
          </w:p>
        </w:tc>
      </w:tr>
      <w:tr w:rsidR="00623B74" w:rsidRPr="00F22C0F" w14:paraId="3F38C284" w14:textId="77777777" w:rsidTr="00075FA7">
        <w:trPr>
          <w:trHeight w:val="20"/>
        </w:trPr>
        <w:tc>
          <w:tcPr>
            <w:tcW w:w="1579" w:type="pct"/>
          </w:tcPr>
          <w:p w14:paraId="6E7939CE" w14:textId="77777777" w:rsidR="00623B74" w:rsidRPr="00F22C0F" w:rsidRDefault="00FE3B7A" w:rsidP="00075FA7">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Section 13</w:t>
            </w:r>
            <w:r w:rsidR="0076237C" w:rsidRPr="00F22C0F">
              <w:rPr>
                <w:rFonts w:ascii="Times New Roman" w:hAnsi="Times New Roman" w:cs="Times New Roman"/>
                <w:smallCaps/>
                <w:sz w:val="20"/>
                <w:szCs w:val="18"/>
              </w:rPr>
              <w:t>5j</w:t>
            </w:r>
            <w:r w:rsidR="00172B46" w:rsidRPr="00F22C0F">
              <w:rPr>
                <w:rFonts w:ascii="Times New Roman" w:hAnsi="Times New Roman" w:cs="Times New Roman"/>
                <w:sz w:val="20"/>
                <w:szCs w:val="18"/>
              </w:rPr>
              <w:tab/>
            </w:r>
          </w:p>
        </w:tc>
        <w:tc>
          <w:tcPr>
            <w:tcW w:w="3421" w:type="pct"/>
          </w:tcPr>
          <w:p w14:paraId="3BAB8C79"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“paragraph (a) of sub-section (1) of section 135”, substitute “paragraph 135 (1) (a)”. </w:t>
            </w:r>
          </w:p>
        </w:tc>
      </w:tr>
      <w:tr w:rsidR="00623B74" w:rsidRPr="00F22C0F" w14:paraId="3F5BD913" w14:textId="77777777" w:rsidTr="00075FA7">
        <w:trPr>
          <w:trHeight w:val="20"/>
        </w:trPr>
        <w:tc>
          <w:tcPr>
            <w:tcW w:w="1579" w:type="pct"/>
          </w:tcPr>
          <w:p w14:paraId="7F8B2382" w14:textId="77777777" w:rsidR="00623B74" w:rsidRPr="00F22C0F" w:rsidRDefault="00FE3B7A" w:rsidP="00EF4B10">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w:t>
            </w:r>
            <w:r w:rsidR="0076237C" w:rsidRPr="00F22C0F">
              <w:rPr>
                <w:rFonts w:ascii="Times New Roman" w:hAnsi="Times New Roman" w:cs="Times New Roman"/>
                <w:smallCaps/>
                <w:sz w:val="20"/>
                <w:szCs w:val="18"/>
              </w:rPr>
              <w:t>5l</w:t>
            </w:r>
            <w:r w:rsidRPr="00F22C0F">
              <w:rPr>
                <w:rFonts w:ascii="Times New Roman" w:hAnsi="Times New Roman" w:cs="Times New Roman"/>
                <w:sz w:val="20"/>
                <w:szCs w:val="18"/>
              </w:rPr>
              <w:t xml:space="preserve"> (2)</w:t>
            </w:r>
            <w:r w:rsidR="00172B46" w:rsidRPr="00F22C0F">
              <w:rPr>
                <w:rFonts w:ascii="Times New Roman" w:hAnsi="Times New Roman" w:cs="Times New Roman"/>
                <w:sz w:val="20"/>
                <w:szCs w:val="18"/>
              </w:rPr>
              <w:tab/>
            </w:r>
          </w:p>
        </w:tc>
        <w:tc>
          <w:tcPr>
            <w:tcW w:w="3421" w:type="pct"/>
          </w:tcPr>
          <w:p w14:paraId="17DE1F1A"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“the last preceding sub-section”, substitute “sub-section (1)”. </w:t>
            </w:r>
          </w:p>
        </w:tc>
      </w:tr>
      <w:tr w:rsidR="00623B74" w:rsidRPr="00F22C0F" w14:paraId="2CF8FF82" w14:textId="77777777" w:rsidTr="00075FA7">
        <w:trPr>
          <w:trHeight w:val="20"/>
        </w:trPr>
        <w:tc>
          <w:tcPr>
            <w:tcW w:w="1579" w:type="pct"/>
          </w:tcPr>
          <w:p w14:paraId="41A38352" w14:textId="77777777" w:rsidR="00623B74" w:rsidRPr="00F22C0F" w:rsidRDefault="00FE3B7A" w:rsidP="00075FA7">
            <w:pPr>
              <w:tabs>
                <w:tab w:val="left" w:leader="dot" w:pos="243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w:t>
            </w:r>
            <w:r w:rsidR="0076237C" w:rsidRPr="00F22C0F">
              <w:rPr>
                <w:rFonts w:ascii="Times New Roman" w:hAnsi="Times New Roman" w:cs="Times New Roman"/>
                <w:smallCaps/>
                <w:sz w:val="20"/>
                <w:szCs w:val="18"/>
              </w:rPr>
              <w:t>5r</w:t>
            </w:r>
            <w:r w:rsidRPr="00F22C0F">
              <w:rPr>
                <w:rFonts w:ascii="Times New Roman" w:hAnsi="Times New Roman" w:cs="Times New Roman"/>
                <w:sz w:val="20"/>
                <w:szCs w:val="18"/>
              </w:rPr>
              <w:t xml:space="preserve"> (</w:t>
            </w:r>
            <w:r w:rsidR="0076237C" w:rsidRPr="00F22C0F">
              <w:rPr>
                <w:rFonts w:ascii="Times New Roman" w:hAnsi="Times New Roman" w:cs="Times New Roman"/>
                <w:smallCaps/>
                <w:sz w:val="20"/>
                <w:szCs w:val="18"/>
              </w:rPr>
              <w:t>1a</w:t>
            </w:r>
            <w:r w:rsidRPr="00F22C0F">
              <w:rPr>
                <w:rFonts w:ascii="Times New Roman" w:hAnsi="Times New Roman" w:cs="Times New Roman"/>
                <w:sz w:val="20"/>
                <w:szCs w:val="18"/>
              </w:rPr>
              <w:t>)</w:t>
            </w:r>
            <w:r w:rsidR="00172B46" w:rsidRPr="00F22C0F">
              <w:rPr>
                <w:rFonts w:ascii="Times New Roman" w:hAnsi="Times New Roman" w:cs="Times New Roman"/>
                <w:sz w:val="20"/>
                <w:szCs w:val="18"/>
              </w:rPr>
              <w:tab/>
            </w:r>
          </w:p>
        </w:tc>
        <w:tc>
          <w:tcPr>
            <w:tcW w:w="3421" w:type="pct"/>
          </w:tcPr>
          <w:p w14:paraId="38F1BD54" w14:textId="77777777" w:rsidR="00623B74" w:rsidRPr="00F22C0F" w:rsidRDefault="00FE3B7A" w:rsidP="0041215F">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“the next succeeding sub-section”, substitute “sub-section (</w:t>
            </w:r>
            <w:r w:rsidR="0076237C" w:rsidRPr="00F22C0F">
              <w:rPr>
                <w:rFonts w:ascii="Times New Roman" w:hAnsi="Times New Roman" w:cs="Times New Roman"/>
                <w:smallCaps/>
                <w:sz w:val="20"/>
                <w:szCs w:val="18"/>
              </w:rPr>
              <w:t>1b</w:t>
            </w:r>
            <w:r w:rsidRPr="00F22C0F">
              <w:rPr>
                <w:rFonts w:ascii="Times New Roman" w:hAnsi="Times New Roman" w:cs="Times New Roman"/>
                <w:sz w:val="20"/>
                <w:szCs w:val="18"/>
              </w:rPr>
              <w:t xml:space="preserve">)”. </w:t>
            </w:r>
          </w:p>
        </w:tc>
      </w:tr>
    </w:tbl>
    <w:p w14:paraId="676ED659" w14:textId="77777777" w:rsidR="00623B74" w:rsidRPr="00F22C0F" w:rsidRDefault="00FE3B7A" w:rsidP="00172B46">
      <w:pPr>
        <w:spacing w:after="0" w:line="240" w:lineRule="auto"/>
        <w:jc w:val="center"/>
        <w:rPr>
          <w:rFonts w:ascii="Times New Roman" w:hAnsi="Times New Roman" w:cs="Times New Roman"/>
        </w:rPr>
      </w:pPr>
      <w:r w:rsidRPr="00F22C0F">
        <w:rPr>
          <w:rFonts w:ascii="Times New Roman" w:hAnsi="Times New Roman" w:cs="Times New Roman"/>
        </w:rPr>
        <w:br w:type="page"/>
      </w:r>
      <w:r w:rsidRPr="00F22C0F">
        <w:rPr>
          <w:rFonts w:ascii="Times New Roman" w:hAnsi="Times New Roman" w:cs="Times New Roman"/>
          <w:b/>
        </w:rPr>
        <w:lastRenderedPageBreak/>
        <w:t>SCHEDULE 1—</w:t>
      </w:r>
      <w:r w:rsidR="00623B74" w:rsidRPr="00F22C0F">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626"/>
        <w:gridCol w:w="5763"/>
      </w:tblGrid>
      <w:tr w:rsidR="00623B74" w:rsidRPr="00F22C0F" w14:paraId="030360B1" w14:textId="77777777" w:rsidTr="0041215F">
        <w:trPr>
          <w:trHeight w:val="20"/>
        </w:trPr>
        <w:tc>
          <w:tcPr>
            <w:tcW w:w="1565" w:type="pct"/>
            <w:tcBorders>
              <w:top w:val="single" w:sz="6" w:space="0" w:color="auto"/>
            </w:tcBorders>
          </w:tcPr>
          <w:p w14:paraId="2221F00C"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 xml:space="preserve">Column </w:t>
            </w:r>
            <w:r w:rsidR="00623B74" w:rsidRPr="00F22C0F">
              <w:rPr>
                <w:rFonts w:ascii="Times New Roman" w:hAnsi="Times New Roman" w:cs="Times New Roman"/>
                <w:sz w:val="20"/>
                <w:szCs w:val="18"/>
              </w:rPr>
              <w:t>1</w:t>
            </w:r>
          </w:p>
        </w:tc>
        <w:tc>
          <w:tcPr>
            <w:tcW w:w="3435" w:type="pct"/>
            <w:tcBorders>
              <w:top w:val="single" w:sz="6" w:space="0" w:color="auto"/>
            </w:tcBorders>
          </w:tcPr>
          <w:p w14:paraId="0B02BC6D"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Column 2</w:t>
            </w:r>
          </w:p>
        </w:tc>
      </w:tr>
      <w:tr w:rsidR="00623B74" w:rsidRPr="00F22C0F" w14:paraId="01926368" w14:textId="77777777" w:rsidTr="0041215F">
        <w:trPr>
          <w:trHeight w:val="20"/>
        </w:trPr>
        <w:tc>
          <w:tcPr>
            <w:tcW w:w="1565" w:type="pct"/>
            <w:tcBorders>
              <w:bottom w:val="single" w:sz="6" w:space="0" w:color="auto"/>
            </w:tcBorders>
          </w:tcPr>
          <w:p w14:paraId="33A11788"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Provision amended</w:t>
            </w:r>
          </w:p>
        </w:tc>
        <w:tc>
          <w:tcPr>
            <w:tcW w:w="3435" w:type="pct"/>
            <w:tcBorders>
              <w:bottom w:val="single" w:sz="6" w:space="0" w:color="auto"/>
            </w:tcBorders>
          </w:tcPr>
          <w:p w14:paraId="46107CD9" w14:textId="77777777" w:rsidR="00623B74" w:rsidRPr="00F22C0F" w:rsidRDefault="00FE3B7A" w:rsidP="00FE3B7A">
            <w:pPr>
              <w:spacing w:after="0" w:line="240" w:lineRule="auto"/>
              <w:jc w:val="both"/>
              <w:rPr>
                <w:rFonts w:ascii="Times New Roman" w:hAnsi="Times New Roman" w:cs="Times New Roman"/>
                <w:sz w:val="20"/>
                <w:szCs w:val="18"/>
              </w:rPr>
            </w:pPr>
            <w:r w:rsidRPr="00F22C0F">
              <w:rPr>
                <w:rFonts w:ascii="Times New Roman" w:hAnsi="Times New Roman" w:cs="Times New Roman"/>
                <w:sz w:val="20"/>
                <w:szCs w:val="18"/>
              </w:rPr>
              <w:t>Amendments</w:t>
            </w:r>
          </w:p>
        </w:tc>
      </w:tr>
      <w:tr w:rsidR="00623B74" w:rsidRPr="00F22C0F" w14:paraId="7D3958C0" w14:textId="77777777" w:rsidTr="0041215F">
        <w:trPr>
          <w:trHeight w:val="20"/>
        </w:trPr>
        <w:tc>
          <w:tcPr>
            <w:tcW w:w="1565" w:type="pct"/>
            <w:tcBorders>
              <w:top w:val="single" w:sz="6" w:space="0" w:color="auto"/>
            </w:tcBorders>
          </w:tcPr>
          <w:p w14:paraId="67FC46B3"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135</w:t>
            </w:r>
            <w:r w:rsidRPr="00F22C0F">
              <w:rPr>
                <w:rFonts w:ascii="Times New Roman" w:hAnsi="Times New Roman" w:cs="Times New Roman"/>
                <w:smallCaps/>
                <w:sz w:val="20"/>
                <w:szCs w:val="18"/>
              </w:rPr>
              <w:t xml:space="preserve">r </w:t>
            </w:r>
            <w:r w:rsidR="00623B74" w:rsidRPr="00F22C0F">
              <w:rPr>
                <w:rFonts w:ascii="Times New Roman" w:hAnsi="Times New Roman" w:cs="Times New Roman"/>
                <w:sz w:val="20"/>
                <w:szCs w:val="18"/>
              </w:rPr>
              <w:t>(1</w:t>
            </w:r>
            <w:r w:rsidRPr="00F22C0F">
              <w:rPr>
                <w:rFonts w:ascii="Times New Roman" w:hAnsi="Times New Roman" w:cs="Times New Roman"/>
                <w:smallCaps/>
                <w:sz w:val="20"/>
                <w:szCs w:val="18"/>
              </w:rPr>
              <w:t>b)</w:t>
            </w:r>
            <w:r w:rsidR="00172B46" w:rsidRPr="00F22C0F">
              <w:rPr>
                <w:rFonts w:ascii="Times New Roman" w:hAnsi="Times New Roman" w:cs="Times New Roman"/>
                <w:smallCaps/>
                <w:sz w:val="20"/>
                <w:szCs w:val="18"/>
              </w:rPr>
              <w:tab/>
            </w:r>
          </w:p>
        </w:tc>
        <w:tc>
          <w:tcPr>
            <w:tcW w:w="3435" w:type="pct"/>
            <w:tcBorders>
              <w:top w:val="single" w:sz="6" w:space="0" w:color="auto"/>
            </w:tcBorders>
          </w:tcPr>
          <w:p w14:paraId="54312A87"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“the last preceding sub-section”, substitute “sub-section (</w:t>
            </w:r>
            <w:r w:rsidR="0076237C" w:rsidRPr="00F22C0F">
              <w:rPr>
                <w:rFonts w:ascii="Times New Roman" w:hAnsi="Times New Roman" w:cs="Times New Roman"/>
                <w:smallCaps/>
                <w:sz w:val="20"/>
                <w:szCs w:val="18"/>
              </w:rPr>
              <w:t>1a</w:t>
            </w:r>
            <w:r w:rsidRPr="00F22C0F">
              <w:rPr>
                <w:rFonts w:ascii="Times New Roman" w:hAnsi="Times New Roman" w:cs="Times New Roman"/>
                <w:sz w:val="20"/>
                <w:szCs w:val="18"/>
              </w:rPr>
              <w:t>)”.</w:t>
            </w:r>
          </w:p>
        </w:tc>
      </w:tr>
      <w:tr w:rsidR="00623B74" w:rsidRPr="00F22C0F" w14:paraId="1AE932F5" w14:textId="77777777" w:rsidTr="0041215F">
        <w:trPr>
          <w:trHeight w:val="20"/>
        </w:trPr>
        <w:tc>
          <w:tcPr>
            <w:tcW w:w="1565" w:type="pct"/>
          </w:tcPr>
          <w:p w14:paraId="1C0ECA8B"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135</w:t>
            </w:r>
            <w:r w:rsidRPr="00F22C0F">
              <w:rPr>
                <w:rFonts w:ascii="Times New Roman" w:hAnsi="Times New Roman" w:cs="Times New Roman"/>
                <w:smallCaps/>
                <w:sz w:val="20"/>
                <w:szCs w:val="18"/>
              </w:rPr>
              <w:t xml:space="preserve">ra </w:t>
            </w:r>
            <w:r w:rsidRPr="00F22C0F">
              <w:rPr>
                <w:rFonts w:ascii="Times New Roman" w:hAnsi="Times New Roman" w:cs="Times New Roman"/>
                <w:sz w:val="20"/>
                <w:szCs w:val="18"/>
              </w:rPr>
              <w:t>(3)</w:t>
            </w:r>
            <w:r w:rsidR="00172B46" w:rsidRPr="00F22C0F">
              <w:rPr>
                <w:rFonts w:ascii="Times New Roman" w:hAnsi="Times New Roman" w:cs="Times New Roman"/>
                <w:sz w:val="20"/>
                <w:szCs w:val="18"/>
              </w:rPr>
              <w:tab/>
            </w:r>
          </w:p>
        </w:tc>
        <w:tc>
          <w:tcPr>
            <w:tcW w:w="3435" w:type="pct"/>
          </w:tcPr>
          <w:p w14:paraId="7E7CF5A8"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“Four hundred dollars”, substitute “$400”.</w:t>
            </w:r>
          </w:p>
        </w:tc>
      </w:tr>
      <w:tr w:rsidR="00623B74" w:rsidRPr="00F22C0F" w14:paraId="20A2937B" w14:textId="77777777" w:rsidTr="0041215F">
        <w:trPr>
          <w:trHeight w:val="20"/>
        </w:trPr>
        <w:tc>
          <w:tcPr>
            <w:tcW w:w="1565" w:type="pct"/>
          </w:tcPr>
          <w:p w14:paraId="7F549D78"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135</w:t>
            </w:r>
            <w:r w:rsidRPr="00F22C0F">
              <w:rPr>
                <w:rFonts w:ascii="Times New Roman" w:hAnsi="Times New Roman" w:cs="Times New Roman"/>
                <w:smallCaps/>
                <w:sz w:val="20"/>
                <w:szCs w:val="18"/>
              </w:rPr>
              <w:t xml:space="preserve">ra </w:t>
            </w:r>
            <w:r w:rsidRPr="00F22C0F">
              <w:rPr>
                <w:rFonts w:ascii="Times New Roman" w:hAnsi="Times New Roman" w:cs="Times New Roman"/>
                <w:sz w:val="20"/>
                <w:szCs w:val="18"/>
              </w:rPr>
              <w:t>(4)</w:t>
            </w:r>
            <w:r w:rsidR="00172B46" w:rsidRPr="00F22C0F">
              <w:rPr>
                <w:rFonts w:ascii="Times New Roman" w:hAnsi="Times New Roman" w:cs="Times New Roman"/>
                <w:sz w:val="20"/>
                <w:szCs w:val="18"/>
              </w:rPr>
              <w:tab/>
            </w:r>
          </w:p>
        </w:tc>
        <w:tc>
          <w:tcPr>
            <w:tcW w:w="3435" w:type="pct"/>
          </w:tcPr>
          <w:p w14:paraId="6C29F4D5" w14:textId="37DE9ADC" w:rsidR="00623B74" w:rsidRPr="00F22C0F" w:rsidRDefault="00FE3B7A" w:rsidP="00686961">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“four and one-half per centum”, substitute “4</w:t>
            </w:r>
            <w:r w:rsidR="00686961">
              <w:rPr>
                <w:rFonts w:ascii="Times New Roman" w:hAnsi="Times New Roman" w:cs="Times New Roman"/>
                <w:sz w:val="20"/>
                <w:szCs w:val="18"/>
              </w:rPr>
              <w:t>.</w:t>
            </w:r>
            <w:r w:rsidR="00623B74" w:rsidRPr="00F22C0F">
              <w:rPr>
                <w:rFonts w:ascii="Times New Roman" w:hAnsi="Times New Roman" w:cs="Times New Roman"/>
                <w:sz w:val="20"/>
                <w:szCs w:val="18"/>
              </w:rPr>
              <w:t>5%</w:t>
            </w:r>
            <w:r w:rsidRPr="00F22C0F">
              <w:rPr>
                <w:rFonts w:ascii="Times New Roman" w:hAnsi="Times New Roman" w:cs="Times New Roman"/>
                <w:sz w:val="20"/>
                <w:szCs w:val="18"/>
              </w:rPr>
              <w:t>”</w:t>
            </w:r>
            <w:r w:rsidR="00623B74" w:rsidRPr="00F22C0F">
              <w:rPr>
                <w:rFonts w:ascii="Times New Roman" w:hAnsi="Times New Roman" w:cs="Times New Roman"/>
                <w:sz w:val="20"/>
                <w:szCs w:val="18"/>
              </w:rPr>
              <w:t>.</w:t>
            </w:r>
          </w:p>
        </w:tc>
      </w:tr>
      <w:tr w:rsidR="00623B74" w:rsidRPr="00F22C0F" w14:paraId="671C25F1" w14:textId="77777777" w:rsidTr="0041215F">
        <w:trPr>
          <w:trHeight w:val="20"/>
        </w:trPr>
        <w:tc>
          <w:tcPr>
            <w:tcW w:w="1565" w:type="pct"/>
          </w:tcPr>
          <w:p w14:paraId="18009227"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w:t>
            </w:r>
            <w:r w:rsidRPr="00F22C0F">
              <w:rPr>
                <w:rFonts w:ascii="Times New Roman" w:hAnsi="Times New Roman" w:cs="Times New Roman"/>
                <w:smallCaps/>
                <w:sz w:val="20"/>
                <w:szCs w:val="18"/>
              </w:rPr>
              <w:t>5s</w:t>
            </w:r>
            <w:r w:rsidRPr="00F22C0F">
              <w:rPr>
                <w:rFonts w:ascii="Times New Roman" w:hAnsi="Times New Roman" w:cs="Times New Roman"/>
                <w:sz w:val="20"/>
                <w:szCs w:val="18"/>
              </w:rPr>
              <w:t xml:space="preserve"> (2)</w:t>
            </w:r>
            <w:r w:rsidR="00172B46" w:rsidRPr="00F22C0F">
              <w:rPr>
                <w:rFonts w:ascii="Times New Roman" w:hAnsi="Times New Roman" w:cs="Times New Roman"/>
                <w:sz w:val="20"/>
                <w:szCs w:val="18"/>
              </w:rPr>
              <w:tab/>
            </w:r>
          </w:p>
        </w:tc>
        <w:tc>
          <w:tcPr>
            <w:tcW w:w="3435" w:type="pct"/>
          </w:tcPr>
          <w:p w14:paraId="68F3AC0C"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“either of the last two preceding sub-sections”, substitute “sub</w:t>
            </w:r>
            <w:r w:rsidR="00C47868" w:rsidRPr="00F22C0F">
              <w:rPr>
                <w:rFonts w:ascii="Times New Roman" w:hAnsi="Times New Roman" w:cs="Times New Roman"/>
                <w:sz w:val="20"/>
                <w:szCs w:val="18"/>
              </w:rPr>
              <w:softHyphen/>
            </w:r>
            <w:r w:rsidRPr="00F22C0F">
              <w:rPr>
                <w:rFonts w:ascii="Times New Roman" w:hAnsi="Times New Roman" w:cs="Times New Roman"/>
                <w:sz w:val="20"/>
                <w:szCs w:val="18"/>
              </w:rPr>
              <w:t xml:space="preserve">section </w:t>
            </w:r>
            <w:r w:rsidR="00623B74" w:rsidRPr="00F22C0F">
              <w:rPr>
                <w:rFonts w:ascii="Times New Roman" w:hAnsi="Times New Roman" w:cs="Times New Roman"/>
                <w:sz w:val="20"/>
                <w:szCs w:val="18"/>
              </w:rPr>
              <w:t xml:space="preserve">(1) </w:t>
            </w:r>
            <w:r w:rsidRPr="00F22C0F">
              <w:rPr>
                <w:rFonts w:ascii="Times New Roman" w:hAnsi="Times New Roman" w:cs="Times New Roman"/>
                <w:sz w:val="20"/>
                <w:szCs w:val="18"/>
              </w:rPr>
              <w:t xml:space="preserve">or </w:t>
            </w:r>
            <w:r w:rsidR="00623B74" w:rsidRPr="00F22C0F">
              <w:rPr>
                <w:rFonts w:ascii="Times New Roman" w:hAnsi="Times New Roman" w:cs="Times New Roman"/>
                <w:sz w:val="20"/>
                <w:szCs w:val="18"/>
              </w:rPr>
              <w:t>(1</w:t>
            </w:r>
            <w:r w:rsidRPr="00F22C0F">
              <w:rPr>
                <w:rFonts w:ascii="Times New Roman" w:hAnsi="Times New Roman" w:cs="Times New Roman"/>
                <w:smallCaps/>
                <w:sz w:val="20"/>
                <w:szCs w:val="18"/>
              </w:rPr>
              <w:t>a)”.</w:t>
            </w:r>
          </w:p>
        </w:tc>
      </w:tr>
      <w:tr w:rsidR="00623B74" w:rsidRPr="00F22C0F" w14:paraId="0D6268BD" w14:textId="77777777" w:rsidTr="0041215F">
        <w:trPr>
          <w:trHeight w:val="20"/>
        </w:trPr>
        <w:tc>
          <w:tcPr>
            <w:tcW w:w="1565" w:type="pct"/>
          </w:tcPr>
          <w:p w14:paraId="3DE889BC"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135</w:t>
            </w:r>
            <w:r w:rsidRPr="00F22C0F">
              <w:rPr>
                <w:rFonts w:ascii="Times New Roman" w:hAnsi="Times New Roman" w:cs="Times New Roman"/>
                <w:smallCaps/>
                <w:sz w:val="20"/>
                <w:szCs w:val="18"/>
              </w:rPr>
              <w:t xml:space="preserve">t </w:t>
            </w:r>
            <w:r w:rsidRPr="00F22C0F">
              <w:rPr>
                <w:rFonts w:ascii="Times New Roman" w:hAnsi="Times New Roman" w:cs="Times New Roman"/>
                <w:sz w:val="20"/>
                <w:szCs w:val="18"/>
              </w:rPr>
              <w:t>(3)</w:t>
            </w:r>
            <w:r w:rsidR="00172B46" w:rsidRPr="00F22C0F">
              <w:rPr>
                <w:rFonts w:ascii="Times New Roman" w:hAnsi="Times New Roman" w:cs="Times New Roman"/>
                <w:sz w:val="20"/>
                <w:szCs w:val="18"/>
              </w:rPr>
              <w:tab/>
            </w:r>
          </w:p>
        </w:tc>
        <w:tc>
          <w:tcPr>
            <w:tcW w:w="3435" w:type="pct"/>
          </w:tcPr>
          <w:p w14:paraId="1CF8BC74"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“the last preceding sub-section”, substitute “sub-section (2)”.</w:t>
            </w:r>
          </w:p>
        </w:tc>
      </w:tr>
      <w:tr w:rsidR="00623B74" w:rsidRPr="00F22C0F" w14:paraId="0BE856F4" w14:textId="77777777" w:rsidTr="0041215F">
        <w:trPr>
          <w:trHeight w:val="20"/>
        </w:trPr>
        <w:tc>
          <w:tcPr>
            <w:tcW w:w="1565" w:type="pct"/>
          </w:tcPr>
          <w:p w14:paraId="1358CFCA"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Paragraph </w:t>
            </w:r>
            <w:r w:rsidR="00623B74" w:rsidRPr="00F22C0F">
              <w:rPr>
                <w:rFonts w:ascii="Times New Roman" w:hAnsi="Times New Roman" w:cs="Times New Roman"/>
                <w:sz w:val="20"/>
                <w:szCs w:val="18"/>
              </w:rPr>
              <w:t>1</w:t>
            </w:r>
            <w:r w:rsidRPr="00F22C0F">
              <w:rPr>
                <w:rFonts w:ascii="Times New Roman" w:hAnsi="Times New Roman" w:cs="Times New Roman"/>
                <w:sz w:val="20"/>
                <w:szCs w:val="18"/>
              </w:rPr>
              <w:t>3</w:t>
            </w:r>
            <w:r w:rsidR="0076237C" w:rsidRPr="00F22C0F">
              <w:rPr>
                <w:rFonts w:ascii="Times New Roman" w:hAnsi="Times New Roman" w:cs="Times New Roman"/>
                <w:smallCaps/>
                <w:sz w:val="20"/>
                <w:szCs w:val="18"/>
              </w:rPr>
              <w:t>5t</w:t>
            </w:r>
            <w:r w:rsidRPr="00F22C0F">
              <w:rPr>
                <w:rFonts w:ascii="Times New Roman" w:hAnsi="Times New Roman" w:cs="Times New Roman"/>
                <w:sz w:val="20"/>
                <w:szCs w:val="18"/>
              </w:rPr>
              <w:t xml:space="preserve"> (6) (a)</w:t>
            </w:r>
            <w:r w:rsidR="00172B46" w:rsidRPr="00F22C0F">
              <w:rPr>
                <w:rFonts w:ascii="Times New Roman" w:hAnsi="Times New Roman" w:cs="Times New Roman"/>
                <w:sz w:val="20"/>
                <w:szCs w:val="18"/>
              </w:rPr>
              <w:tab/>
            </w:r>
          </w:p>
        </w:tc>
        <w:tc>
          <w:tcPr>
            <w:tcW w:w="3435" w:type="pct"/>
          </w:tcPr>
          <w:p w14:paraId="5128238A"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“Eight dollars”, substitute “$8”.</w:t>
            </w:r>
          </w:p>
        </w:tc>
      </w:tr>
      <w:tr w:rsidR="00623B74" w:rsidRPr="00F22C0F" w14:paraId="35883F6D" w14:textId="77777777" w:rsidTr="0041215F">
        <w:trPr>
          <w:trHeight w:val="20"/>
        </w:trPr>
        <w:tc>
          <w:tcPr>
            <w:tcW w:w="1565" w:type="pct"/>
          </w:tcPr>
          <w:p w14:paraId="6B5C7EBE"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13</w:t>
            </w:r>
            <w:r w:rsidR="0076237C" w:rsidRPr="00F22C0F">
              <w:rPr>
                <w:rFonts w:ascii="Times New Roman" w:hAnsi="Times New Roman" w:cs="Times New Roman"/>
                <w:smallCaps/>
                <w:sz w:val="20"/>
                <w:szCs w:val="18"/>
              </w:rPr>
              <w:t>5t</w:t>
            </w:r>
            <w:r w:rsidRPr="00F22C0F">
              <w:rPr>
                <w:rFonts w:ascii="Times New Roman" w:hAnsi="Times New Roman" w:cs="Times New Roman"/>
                <w:sz w:val="20"/>
                <w:szCs w:val="18"/>
              </w:rPr>
              <w:t xml:space="preserve"> (6) (b)</w:t>
            </w:r>
            <w:r w:rsidR="00172B46" w:rsidRPr="00F22C0F">
              <w:rPr>
                <w:rFonts w:ascii="Times New Roman" w:hAnsi="Times New Roman" w:cs="Times New Roman"/>
                <w:sz w:val="20"/>
                <w:szCs w:val="18"/>
              </w:rPr>
              <w:tab/>
            </w:r>
          </w:p>
        </w:tc>
        <w:tc>
          <w:tcPr>
            <w:tcW w:w="3435" w:type="pct"/>
          </w:tcPr>
          <w:p w14:paraId="56773064"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“Four dollars”, substitute “$4”.</w:t>
            </w:r>
          </w:p>
        </w:tc>
      </w:tr>
      <w:tr w:rsidR="00623B74" w:rsidRPr="00F22C0F" w14:paraId="09450032" w14:textId="77777777" w:rsidTr="0041215F">
        <w:trPr>
          <w:trHeight w:val="20"/>
        </w:trPr>
        <w:tc>
          <w:tcPr>
            <w:tcW w:w="1565" w:type="pct"/>
          </w:tcPr>
          <w:p w14:paraId="46F5FCEF"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w:t>
            </w:r>
            <w:r w:rsidR="0076237C" w:rsidRPr="00F22C0F">
              <w:rPr>
                <w:rFonts w:ascii="Times New Roman" w:hAnsi="Times New Roman" w:cs="Times New Roman"/>
                <w:smallCaps/>
                <w:sz w:val="20"/>
                <w:szCs w:val="18"/>
              </w:rPr>
              <w:t>5t</w:t>
            </w:r>
            <w:r w:rsidRPr="00F22C0F">
              <w:rPr>
                <w:rFonts w:ascii="Times New Roman" w:hAnsi="Times New Roman" w:cs="Times New Roman"/>
                <w:sz w:val="20"/>
                <w:szCs w:val="18"/>
              </w:rPr>
              <w:t xml:space="preserve"> (7)</w:t>
            </w:r>
            <w:r w:rsidR="00172B46" w:rsidRPr="00F22C0F">
              <w:rPr>
                <w:rFonts w:ascii="Times New Roman" w:hAnsi="Times New Roman" w:cs="Times New Roman"/>
                <w:sz w:val="20"/>
                <w:szCs w:val="18"/>
              </w:rPr>
              <w:tab/>
            </w:r>
          </w:p>
        </w:tc>
        <w:tc>
          <w:tcPr>
            <w:tcW w:w="3435" w:type="pct"/>
          </w:tcPr>
          <w:p w14:paraId="65F52979"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“forty-five”, substitute “45”.</w:t>
            </w:r>
          </w:p>
        </w:tc>
      </w:tr>
      <w:tr w:rsidR="00623B74" w:rsidRPr="00F22C0F" w14:paraId="1230448C" w14:textId="77777777" w:rsidTr="0041215F">
        <w:trPr>
          <w:trHeight w:val="20"/>
        </w:trPr>
        <w:tc>
          <w:tcPr>
            <w:tcW w:w="1565" w:type="pct"/>
          </w:tcPr>
          <w:p w14:paraId="37252D98"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13</w:t>
            </w:r>
            <w:r w:rsidR="0076237C" w:rsidRPr="00F22C0F">
              <w:rPr>
                <w:rFonts w:ascii="Times New Roman" w:hAnsi="Times New Roman" w:cs="Times New Roman"/>
                <w:smallCaps/>
                <w:sz w:val="20"/>
                <w:szCs w:val="18"/>
              </w:rPr>
              <w:t>5t</w:t>
            </w:r>
            <w:r w:rsidRPr="00F22C0F">
              <w:rPr>
                <w:rFonts w:ascii="Times New Roman" w:hAnsi="Times New Roman" w:cs="Times New Roman"/>
                <w:sz w:val="20"/>
                <w:szCs w:val="18"/>
              </w:rPr>
              <w:t xml:space="preserve"> (10) (a). </w:t>
            </w:r>
            <w:r w:rsidR="00172B46" w:rsidRPr="00F22C0F">
              <w:rPr>
                <w:rFonts w:ascii="Times New Roman" w:hAnsi="Times New Roman" w:cs="Times New Roman"/>
                <w:sz w:val="20"/>
                <w:szCs w:val="18"/>
              </w:rPr>
              <w:tab/>
            </w:r>
          </w:p>
        </w:tc>
        <w:tc>
          <w:tcPr>
            <w:tcW w:w="3435" w:type="pct"/>
          </w:tcPr>
          <w:p w14:paraId="2852F93C"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“Sixteen dollars”, substitute “$16”.</w:t>
            </w:r>
          </w:p>
        </w:tc>
      </w:tr>
      <w:tr w:rsidR="00623B74" w:rsidRPr="00F22C0F" w14:paraId="57253CE2" w14:textId="77777777" w:rsidTr="0041215F">
        <w:trPr>
          <w:trHeight w:val="20"/>
        </w:trPr>
        <w:tc>
          <w:tcPr>
            <w:tcW w:w="1565" w:type="pct"/>
          </w:tcPr>
          <w:p w14:paraId="60C268DA"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13</w:t>
            </w:r>
            <w:r w:rsidR="0076237C" w:rsidRPr="00F22C0F">
              <w:rPr>
                <w:rFonts w:ascii="Times New Roman" w:hAnsi="Times New Roman" w:cs="Times New Roman"/>
                <w:smallCaps/>
                <w:sz w:val="20"/>
                <w:szCs w:val="18"/>
              </w:rPr>
              <w:t>5t</w:t>
            </w:r>
            <w:r w:rsidRPr="00F22C0F">
              <w:rPr>
                <w:rFonts w:ascii="Times New Roman" w:hAnsi="Times New Roman" w:cs="Times New Roman"/>
                <w:sz w:val="20"/>
                <w:szCs w:val="18"/>
              </w:rPr>
              <w:t xml:space="preserve"> </w:t>
            </w:r>
            <w:r w:rsidR="00623B74" w:rsidRPr="00F22C0F">
              <w:rPr>
                <w:rFonts w:ascii="Times New Roman" w:hAnsi="Times New Roman" w:cs="Times New Roman"/>
                <w:sz w:val="20"/>
                <w:szCs w:val="18"/>
              </w:rPr>
              <w:t xml:space="preserve">(10) </w:t>
            </w:r>
            <w:r w:rsidRPr="00F22C0F">
              <w:rPr>
                <w:rFonts w:ascii="Times New Roman" w:hAnsi="Times New Roman" w:cs="Times New Roman"/>
                <w:sz w:val="20"/>
                <w:szCs w:val="18"/>
              </w:rPr>
              <w:t xml:space="preserve">(b). </w:t>
            </w:r>
            <w:r w:rsidR="00172B46" w:rsidRPr="00F22C0F">
              <w:rPr>
                <w:rFonts w:ascii="Times New Roman" w:hAnsi="Times New Roman" w:cs="Times New Roman"/>
                <w:sz w:val="20"/>
                <w:szCs w:val="18"/>
              </w:rPr>
              <w:tab/>
            </w:r>
          </w:p>
        </w:tc>
        <w:tc>
          <w:tcPr>
            <w:tcW w:w="3435" w:type="pct"/>
          </w:tcPr>
          <w:p w14:paraId="1D3D63AA" w14:textId="1592901A" w:rsidR="00623B74" w:rsidRPr="00F22C0F" w:rsidRDefault="00FE3B7A" w:rsidP="00686961">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w:t>
            </w:r>
            <w:r w:rsidR="00686961">
              <w:rPr>
                <w:rFonts w:ascii="Times New Roman" w:hAnsi="Times New Roman" w:cs="Times New Roman"/>
                <w:sz w:val="20"/>
                <w:szCs w:val="18"/>
              </w:rPr>
              <w:t>it “Ten dollars”, substitute “$</w:t>
            </w:r>
            <w:r w:rsidR="00623B74" w:rsidRPr="00F22C0F">
              <w:rPr>
                <w:rFonts w:ascii="Times New Roman" w:hAnsi="Times New Roman" w:cs="Times New Roman"/>
                <w:sz w:val="20"/>
                <w:szCs w:val="18"/>
              </w:rPr>
              <w:t>1</w:t>
            </w:r>
            <w:r w:rsidRPr="00F22C0F">
              <w:rPr>
                <w:rFonts w:ascii="Times New Roman" w:hAnsi="Times New Roman" w:cs="Times New Roman"/>
                <w:sz w:val="20"/>
                <w:szCs w:val="18"/>
              </w:rPr>
              <w:t>0”.</w:t>
            </w:r>
          </w:p>
        </w:tc>
      </w:tr>
      <w:tr w:rsidR="00623B74" w:rsidRPr="00F22C0F" w14:paraId="398E8CC5" w14:textId="77777777" w:rsidTr="0041215F">
        <w:trPr>
          <w:trHeight w:val="20"/>
        </w:trPr>
        <w:tc>
          <w:tcPr>
            <w:tcW w:w="1565" w:type="pct"/>
          </w:tcPr>
          <w:p w14:paraId="4A9D98EC"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135</w:t>
            </w:r>
            <w:r w:rsidRPr="00F22C0F">
              <w:rPr>
                <w:rFonts w:ascii="Times New Roman" w:hAnsi="Times New Roman" w:cs="Times New Roman"/>
                <w:smallCaps/>
                <w:sz w:val="20"/>
                <w:szCs w:val="18"/>
              </w:rPr>
              <w:t xml:space="preserve">t </w:t>
            </w:r>
            <w:r w:rsidRPr="00F22C0F">
              <w:rPr>
                <w:rFonts w:ascii="Times New Roman" w:hAnsi="Times New Roman" w:cs="Times New Roman"/>
                <w:sz w:val="20"/>
                <w:szCs w:val="18"/>
              </w:rPr>
              <w:t>(13)</w:t>
            </w:r>
            <w:r w:rsidR="00172B46" w:rsidRPr="00F22C0F">
              <w:rPr>
                <w:rFonts w:ascii="Times New Roman" w:hAnsi="Times New Roman" w:cs="Times New Roman"/>
                <w:sz w:val="20"/>
                <w:szCs w:val="18"/>
              </w:rPr>
              <w:tab/>
            </w:r>
          </w:p>
        </w:tc>
        <w:tc>
          <w:tcPr>
            <w:tcW w:w="3435" w:type="pct"/>
          </w:tcPr>
          <w:p w14:paraId="1B006204"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“sub-sections (2) and (3) of section 13</w:t>
            </w:r>
            <w:r w:rsidRPr="00F22C0F">
              <w:rPr>
                <w:rFonts w:ascii="Times New Roman" w:hAnsi="Times New Roman" w:cs="Times New Roman"/>
                <w:smallCaps/>
                <w:sz w:val="20"/>
                <w:szCs w:val="18"/>
              </w:rPr>
              <w:t>5c</w:t>
            </w:r>
            <w:r w:rsidRPr="00F22C0F">
              <w:rPr>
                <w:rFonts w:ascii="Times New Roman" w:hAnsi="Times New Roman" w:cs="Times New Roman"/>
                <w:sz w:val="20"/>
                <w:szCs w:val="18"/>
              </w:rPr>
              <w:t>”, substitute “subsections 13</w:t>
            </w:r>
            <w:r w:rsidRPr="00F22C0F">
              <w:rPr>
                <w:rFonts w:ascii="Times New Roman" w:hAnsi="Times New Roman" w:cs="Times New Roman"/>
                <w:smallCaps/>
                <w:sz w:val="20"/>
                <w:szCs w:val="18"/>
              </w:rPr>
              <w:t>5c</w:t>
            </w:r>
            <w:r w:rsidRPr="00F22C0F">
              <w:rPr>
                <w:rFonts w:ascii="Times New Roman" w:hAnsi="Times New Roman" w:cs="Times New Roman"/>
                <w:sz w:val="20"/>
                <w:szCs w:val="18"/>
              </w:rPr>
              <w:t xml:space="preserve"> (2) and (3)”.</w:t>
            </w:r>
          </w:p>
          <w:p w14:paraId="78BCE37B"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“sub-section (5) of section 13</w:t>
            </w:r>
            <w:r w:rsidR="0076237C" w:rsidRPr="00F22C0F">
              <w:rPr>
                <w:rFonts w:ascii="Times New Roman" w:hAnsi="Times New Roman" w:cs="Times New Roman"/>
                <w:smallCaps/>
                <w:sz w:val="20"/>
                <w:szCs w:val="18"/>
              </w:rPr>
              <w:t>5q</w:t>
            </w:r>
            <w:r w:rsidRPr="00F22C0F">
              <w:rPr>
                <w:rFonts w:ascii="Times New Roman" w:hAnsi="Times New Roman" w:cs="Times New Roman"/>
                <w:sz w:val="20"/>
                <w:szCs w:val="18"/>
              </w:rPr>
              <w:t>”, substitute “sub-section 135</w:t>
            </w:r>
            <w:r w:rsidRPr="00F22C0F">
              <w:rPr>
                <w:rFonts w:ascii="Times New Roman" w:hAnsi="Times New Roman" w:cs="Times New Roman"/>
                <w:smallCaps/>
                <w:sz w:val="20"/>
                <w:szCs w:val="18"/>
              </w:rPr>
              <w:t>q</w:t>
            </w:r>
            <w:r w:rsidR="009B4B6F" w:rsidRPr="00F22C0F">
              <w:rPr>
                <w:rFonts w:ascii="Times New Roman" w:hAnsi="Times New Roman" w:cs="Times New Roman"/>
                <w:smallCaps/>
                <w:sz w:val="20"/>
                <w:szCs w:val="18"/>
              </w:rPr>
              <w:t xml:space="preserve"> </w:t>
            </w:r>
            <w:r w:rsidRPr="00F22C0F">
              <w:rPr>
                <w:rFonts w:ascii="Times New Roman" w:hAnsi="Times New Roman" w:cs="Times New Roman"/>
                <w:sz w:val="20"/>
                <w:szCs w:val="18"/>
              </w:rPr>
              <w:t>(5)”.</w:t>
            </w:r>
          </w:p>
          <w:p w14:paraId="016FD016"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(c)</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Omit “paragraph (b) of sub-section </w:t>
            </w:r>
            <w:r w:rsidR="00623B74" w:rsidRPr="00F22C0F">
              <w:rPr>
                <w:rFonts w:ascii="Times New Roman" w:hAnsi="Times New Roman" w:cs="Times New Roman"/>
                <w:sz w:val="20"/>
                <w:szCs w:val="18"/>
              </w:rPr>
              <w:t xml:space="preserve">(1) </w:t>
            </w:r>
            <w:r w:rsidRPr="00F22C0F">
              <w:rPr>
                <w:rFonts w:ascii="Times New Roman" w:hAnsi="Times New Roman" w:cs="Times New Roman"/>
                <w:sz w:val="20"/>
                <w:szCs w:val="18"/>
              </w:rPr>
              <w:t>of section 135</w:t>
            </w:r>
            <w:r w:rsidRPr="00F22C0F">
              <w:rPr>
                <w:rFonts w:ascii="Times New Roman" w:hAnsi="Times New Roman" w:cs="Times New Roman"/>
                <w:smallCaps/>
                <w:sz w:val="20"/>
                <w:szCs w:val="18"/>
              </w:rPr>
              <w:t>ra</w:t>
            </w:r>
            <w:r w:rsidRPr="00F22C0F">
              <w:rPr>
                <w:rFonts w:ascii="Times New Roman" w:hAnsi="Times New Roman" w:cs="Times New Roman"/>
                <w:sz w:val="20"/>
                <w:szCs w:val="18"/>
              </w:rPr>
              <w:t>”, substitute “paragraph 135</w:t>
            </w:r>
            <w:r w:rsidRPr="00F22C0F">
              <w:rPr>
                <w:rFonts w:ascii="Times New Roman" w:hAnsi="Times New Roman" w:cs="Times New Roman"/>
                <w:smallCaps/>
                <w:sz w:val="20"/>
                <w:szCs w:val="18"/>
              </w:rPr>
              <w:t xml:space="preserve">ra </w:t>
            </w:r>
            <w:r w:rsidR="00623B74" w:rsidRPr="00F22C0F">
              <w:rPr>
                <w:rFonts w:ascii="Times New Roman" w:hAnsi="Times New Roman" w:cs="Times New Roman"/>
                <w:sz w:val="20"/>
                <w:szCs w:val="18"/>
              </w:rPr>
              <w:t xml:space="preserve">(1) </w:t>
            </w:r>
            <w:r w:rsidRPr="00F22C0F">
              <w:rPr>
                <w:rFonts w:ascii="Times New Roman" w:hAnsi="Times New Roman" w:cs="Times New Roman"/>
                <w:sz w:val="20"/>
                <w:szCs w:val="18"/>
              </w:rPr>
              <w:t>(b)”.</w:t>
            </w:r>
          </w:p>
        </w:tc>
      </w:tr>
      <w:tr w:rsidR="00623B74" w:rsidRPr="00F22C0F" w14:paraId="40F04DDC" w14:textId="77777777" w:rsidTr="0041215F">
        <w:trPr>
          <w:trHeight w:val="20"/>
        </w:trPr>
        <w:tc>
          <w:tcPr>
            <w:tcW w:w="1565" w:type="pct"/>
          </w:tcPr>
          <w:p w14:paraId="2CBB44ED"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13</w:t>
            </w:r>
            <w:r w:rsidR="0076237C" w:rsidRPr="00F22C0F">
              <w:rPr>
                <w:rFonts w:ascii="Times New Roman" w:hAnsi="Times New Roman" w:cs="Times New Roman"/>
                <w:smallCaps/>
                <w:sz w:val="20"/>
                <w:szCs w:val="18"/>
              </w:rPr>
              <w:t>5u</w:t>
            </w:r>
            <w:r w:rsidRPr="00F22C0F">
              <w:rPr>
                <w:rFonts w:ascii="Times New Roman" w:hAnsi="Times New Roman" w:cs="Times New Roman"/>
                <w:sz w:val="20"/>
                <w:szCs w:val="18"/>
              </w:rPr>
              <w:t xml:space="preserve"> (2) (b). </w:t>
            </w:r>
            <w:r w:rsidR="00172B46" w:rsidRPr="00F22C0F">
              <w:rPr>
                <w:rFonts w:ascii="Times New Roman" w:hAnsi="Times New Roman" w:cs="Times New Roman"/>
                <w:sz w:val="20"/>
                <w:szCs w:val="18"/>
              </w:rPr>
              <w:tab/>
            </w:r>
          </w:p>
        </w:tc>
        <w:tc>
          <w:tcPr>
            <w:tcW w:w="3435" w:type="pct"/>
          </w:tcPr>
          <w:p w14:paraId="274FF17F"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“sub-section </w:t>
            </w:r>
            <w:r w:rsidR="00623B74" w:rsidRPr="00F22C0F">
              <w:rPr>
                <w:rFonts w:ascii="Times New Roman" w:hAnsi="Times New Roman" w:cs="Times New Roman"/>
                <w:sz w:val="20"/>
                <w:szCs w:val="18"/>
              </w:rPr>
              <w:t xml:space="preserve">(1) </w:t>
            </w:r>
            <w:r w:rsidRPr="00F22C0F">
              <w:rPr>
                <w:rFonts w:ascii="Times New Roman" w:hAnsi="Times New Roman" w:cs="Times New Roman"/>
                <w:sz w:val="20"/>
                <w:szCs w:val="18"/>
              </w:rPr>
              <w:t>of section 13</w:t>
            </w:r>
            <w:r w:rsidR="0076237C" w:rsidRPr="00F22C0F">
              <w:rPr>
                <w:rFonts w:ascii="Times New Roman" w:hAnsi="Times New Roman" w:cs="Times New Roman"/>
                <w:smallCaps/>
                <w:sz w:val="20"/>
                <w:szCs w:val="18"/>
              </w:rPr>
              <w:t>5d</w:t>
            </w:r>
            <w:r w:rsidRPr="00F22C0F">
              <w:rPr>
                <w:rFonts w:ascii="Times New Roman" w:hAnsi="Times New Roman" w:cs="Times New Roman"/>
                <w:sz w:val="20"/>
                <w:szCs w:val="18"/>
              </w:rPr>
              <w:t>”, substitute “sub-section 13</w:t>
            </w:r>
            <w:r w:rsidR="0076237C" w:rsidRPr="00F22C0F">
              <w:rPr>
                <w:rFonts w:ascii="Times New Roman" w:hAnsi="Times New Roman" w:cs="Times New Roman"/>
                <w:smallCaps/>
                <w:sz w:val="20"/>
                <w:szCs w:val="18"/>
              </w:rPr>
              <w:t>5d</w:t>
            </w:r>
            <w:r w:rsidR="009B4B6F" w:rsidRPr="00F22C0F">
              <w:rPr>
                <w:rFonts w:ascii="Times New Roman" w:hAnsi="Times New Roman" w:cs="Times New Roman"/>
                <w:sz w:val="20"/>
                <w:szCs w:val="18"/>
              </w:rPr>
              <w:t xml:space="preserve"> </w:t>
            </w:r>
            <w:r w:rsidR="00623B74" w:rsidRPr="00F22C0F">
              <w:rPr>
                <w:rFonts w:ascii="Times New Roman" w:hAnsi="Times New Roman" w:cs="Times New Roman"/>
                <w:sz w:val="20"/>
                <w:szCs w:val="18"/>
              </w:rPr>
              <w:t>(1)</w:t>
            </w:r>
            <w:r w:rsidRPr="00F22C0F">
              <w:rPr>
                <w:rFonts w:ascii="Times New Roman" w:hAnsi="Times New Roman" w:cs="Times New Roman"/>
                <w:sz w:val="20"/>
                <w:szCs w:val="18"/>
              </w:rPr>
              <w:t>”</w:t>
            </w:r>
            <w:r w:rsidR="00623B74" w:rsidRPr="00F22C0F">
              <w:rPr>
                <w:rFonts w:ascii="Times New Roman" w:hAnsi="Times New Roman" w:cs="Times New Roman"/>
                <w:sz w:val="20"/>
                <w:szCs w:val="18"/>
              </w:rPr>
              <w:t>.</w:t>
            </w:r>
          </w:p>
        </w:tc>
      </w:tr>
      <w:tr w:rsidR="00623B74" w:rsidRPr="00F22C0F" w14:paraId="6FDE3CDC" w14:textId="77777777" w:rsidTr="0041215F">
        <w:trPr>
          <w:trHeight w:val="20"/>
        </w:trPr>
        <w:tc>
          <w:tcPr>
            <w:tcW w:w="1565" w:type="pct"/>
          </w:tcPr>
          <w:p w14:paraId="5DE7B7A7"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Paragraph </w:t>
            </w:r>
            <w:r w:rsidR="00623B74" w:rsidRPr="00F22C0F">
              <w:rPr>
                <w:rFonts w:ascii="Times New Roman" w:hAnsi="Times New Roman" w:cs="Times New Roman"/>
                <w:sz w:val="20"/>
                <w:szCs w:val="18"/>
              </w:rPr>
              <w:t>1</w:t>
            </w:r>
            <w:r w:rsidRPr="00F22C0F">
              <w:rPr>
                <w:rFonts w:ascii="Times New Roman" w:hAnsi="Times New Roman" w:cs="Times New Roman"/>
                <w:sz w:val="20"/>
                <w:szCs w:val="18"/>
              </w:rPr>
              <w:t>3</w:t>
            </w:r>
            <w:r w:rsidRPr="00F22C0F">
              <w:rPr>
                <w:rFonts w:ascii="Times New Roman" w:hAnsi="Times New Roman" w:cs="Times New Roman"/>
                <w:smallCaps/>
                <w:sz w:val="20"/>
                <w:szCs w:val="18"/>
              </w:rPr>
              <w:t>5u</w:t>
            </w:r>
            <w:r w:rsidRPr="00F22C0F">
              <w:rPr>
                <w:rFonts w:ascii="Times New Roman" w:hAnsi="Times New Roman" w:cs="Times New Roman"/>
                <w:sz w:val="20"/>
                <w:szCs w:val="18"/>
              </w:rPr>
              <w:t xml:space="preserve"> (2) (c)</w:t>
            </w:r>
            <w:r w:rsidR="00172B46" w:rsidRPr="00F22C0F">
              <w:rPr>
                <w:rFonts w:ascii="Times New Roman" w:hAnsi="Times New Roman" w:cs="Times New Roman"/>
                <w:sz w:val="20"/>
                <w:szCs w:val="18"/>
              </w:rPr>
              <w:tab/>
            </w:r>
          </w:p>
        </w:tc>
        <w:tc>
          <w:tcPr>
            <w:tcW w:w="3435" w:type="pct"/>
          </w:tcPr>
          <w:p w14:paraId="1D7D6D7E"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“sub-section (2) of section 29”, substitute “sub-section 29 (2)”.</w:t>
            </w:r>
          </w:p>
        </w:tc>
      </w:tr>
      <w:tr w:rsidR="00623B74" w:rsidRPr="00F22C0F" w14:paraId="3C1E47CB" w14:textId="77777777" w:rsidTr="0041215F">
        <w:trPr>
          <w:trHeight w:val="20"/>
        </w:trPr>
        <w:tc>
          <w:tcPr>
            <w:tcW w:w="1565" w:type="pct"/>
          </w:tcPr>
          <w:p w14:paraId="3BD1A5B4"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w:t>
            </w:r>
            <w:r w:rsidRPr="00F22C0F">
              <w:rPr>
                <w:rFonts w:ascii="Times New Roman" w:hAnsi="Times New Roman" w:cs="Times New Roman"/>
                <w:smallCaps/>
                <w:sz w:val="20"/>
                <w:szCs w:val="18"/>
              </w:rPr>
              <w:t>5u</w:t>
            </w:r>
            <w:r w:rsidRPr="00F22C0F">
              <w:rPr>
                <w:rFonts w:ascii="Times New Roman" w:hAnsi="Times New Roman" w:cs="Times New Roman"/>
                <w:sz w:val="20"/>
                <w:szCs w:val="18"/>
              </w:rPr>
              <w:t xml:space="preserve"> (3)</w:t>
            </w:r>
            <w:r w:rsidR="00172B46" w:rsidRPr="00F22C0F">
              <w:rPr>
                <w:rFonts w:ascii="Times New Roman" w:hAnsi="Times New Roman" w:cs="Times New Roman"/>
                <w:sz w:val="20"/>
                <w:szCs w:val="18"/>
              </w:rPr>
              <w:tab/>
            </w:r>
          </w:p>
        </w:tc>
        <w:tc>
          <w:tcPr>
            <w:tcW w:w="3435" w:type="pct"/>
          </w:tcPr>
          <w:p w14:paraId="74CEC5E0"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“the last preceding sub-section”, substitute “sub-section (2)”.</w:t>
            </w:r>
          </w:p>
          <w:p w14:paraId="3B8A1A43"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Omit “sub-section </w:t>
            </w:r>
            <w:r w:rsidR="00623B74" w:rsidRPr="00F22C0F">
              <w:rPr>
                <w:rFonts w:ascii="Times New Roman" w:hAnsi="Times New Roman" w:cs="Times New Roman"/>
                <w:sz w:val="20"/>
                <w:szCs w:val="18"/>
              </w:rPr>
              <w:t xml:space="preserve">(1) </w:t>
            </w:r>
            <w:r w:rsidRPr="00F22C0F">
              <w:rPr>
                <w:rFonts w:ascii="Times New Roman" w:hAnsi="Times New Roman" w:cs="Times New Roman"/>
                <w:sz w:val="20"/>
                <w:szCs w:val="18"/>
              </w:rPr>
              <w:t>of section 13</w:t>
            </w:r>
            <w:r w:rsidR="0076237C" w:rsidRPr="00F22C0F">
              <w:rPr>
                <w:rFonts w:ascii="Times New Roman" w:hAnsi="Times New Roman" w:cs="Times New Roman"/>
                <w:smallCaps/>
                <w:sz w:val="20"/>
                <w:szCs w:val="18"/>
              </w:rPr>
              <w:t>5d</w:t>
            </w:r>
            <w:r w:rsidRPr="00F22C0F">
              <w:rPr>
                <w:rFonts w:ascii="Times New Roman" w:hAnsi="Times New Roman" w:cs="Times New Roman"/>
                <w:sz w:val="20"/>
                <w:szCs w:val="18"/>
              </w:rPr>
              <w:t xml:space="preserve">”, substitute “sub-section </w:t>
            </w:r>
            <w:r w:rsidR="00623B74" w:rsidRPr="00F22C0F">
              <w:rPr>
                <w:rFonts w:ascii="Times New Roman" w:hAnsi="Times New Roman" w:cs="Times New Roman"/>
                <w:sz w:val="20"/>
                <w:szCs w:val="18"/>
              </w:rPr>
              <w:t>13</w:t>
            </w:r>
            <w:r w:rsidR="0076237C" w:rsidRPr="00F22C0F">
              <w:rPr>
                <w:rFonts w:ascii="Times New Roman" w:hAnsi="Times New Roman" w:cs="Times New Roman"/>
                <w:smallCaps/>
                <w:sz w:val="20"/>
                <w:szCs w:val="18"/>
              </w:rPr>
              <w:t>5d</w:t>
            </w:r>
            <w:r w:rsidR="00623B74" w:rsidRPr="00F22C0F">
              <w:rPr>
                <w:rFonts w:ascii="Times New Roman" w:hAnsi="Times New Roman" w:cs="Times New Roman"/>
                <w:sz w:val="20"/>
                <w:szCs w:val="18"/>
              </w:rPr>
              <w:t xml:space="preserve"> (1)</w:t>
            </w:r>
            <w:r w:rsidRPr="00F22C0F">
              <w:rPr>
                <w:rFonts w:ascii="Times New Roman" w:hAnsi="Times New Roman" w:cs="Times New Roman"/>
                <w:sz w:val="20"/>
                <w:szCs w:val="18"/>
              </w:rPr>
              <w:t>”</w:t>
            </w:r>
            <w:r w:rsidR="00623B74" w:rsidRPr="00F22C0F">
              <w:rPr>
                <w:rFonts w:ascii="Times New Roman" w:hAnsi="Times New Roman" w:cs="Times New Roman"/>
                <w:sz w:val="20"/>
                <w:szCs w:val="18"/>
              </w:rPr>
              <w:t>.</w:t>
            </w:r>
          </w:p>
        </w:tc>
      </w:tr>
      <w:tr w:rsidR="00623B74" w:rsidRPr="00F22C0F" w14:paraId="6CC6B3A4" w14:textId="77777777" w:rsidTr="0041215F">
        <w:trPr>
          <w:trHeight w:val="20"/>
        </w:trPr>
        <w:tc>
          <w:tcPr>
            <w:tcW w:w="1565" w:type="pct"/>
          </w:tcPr>
          <w:p w14:paraId="70B50D36"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00623B74" w:rsidRPr="00F22C0F">
              <w:rPr>
                <w:rFonts w:ascii="Times New Roman" w:hAnsi="Times New Roman" w:cs="Times New Roman"/>
                <w:sz w:val="20"/>
                <w:szCs w:val="18"/>
              </w:rPr>
              <w:t>13</w:t>
            </w:r>
            <w:r w:rsidR="0076237C" w:rsidRPr="00F22C0F">
              <w:rPr>
                <w:rFonts w:ascii="Times New Roman" w:hAnsi="Times New Roman" w:cs="Times New Roman"/>
                <w:smallCaps/>
                <w:sz w:val="20"/>
                <w:szCs w:val="18"/>
              </w:rPr>
              <w:t>5u</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(4)</w:t>
            </w:r>
            <w:r w:rsidR="00172B46" w:rsidRPr="00F22C0F">
              <w:rPr>
                <w:rFonts w:ascii="Times New Roman" w:hAnsi="Times New Roman" w:cs="Times New Roman"/>
                <w:sz w:val="20"/>
                <w:szCs w:val="18"/>
              </w:rPr>
              <w:tab/>
            </w:r>
          </w:p>
        </w:tc>
        <w:tc>
          <w:tcPr>
            <w:tcW w:w="3435" w:type="pct"/>
          </w:tcPr>
          <w:p w14:paraId="6CC8C1FB"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“the last preceding sub-section”, substitute “sub-section (3)”.</w:t>
            </w:r>
          </w:p>
        </w:tc>
      </w:tr>
      <w:tr w:rsidR="00623B74" w:rsidRPr="00F22C0F" w14:paraId="46775168" w14:textId="77777777" w:rsidTr="0041215F">
        <w:trPr>
          <w:trHeight w:val="20"/>
        </w:trPr>
        <w:tc>
          <w:tcPr>
            <w:tcW w:w="1565" w:type="pct"/>
          </w:tcPr>
          <w:p w14:paraId="1DE6855A"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00623B74" w:rsidRPr="00F22C0F">
              <w:rPr>
                <w:rFonts w:ascii="Times New Roman" w:hAnsi="Times New Roman" w:cs="Times New Roman"/>
                <w:sz w:val="20"/>
                <w:szCs w:val="18"/>
              </w:rPr>
              <w:t>13</w:t>
            </w:r>
            <w:r w:rsidR="0076237C" w:rsidRPr="00F22C0F">
              <w:rPr>
                <w:rFonts w:ascii="Times New Roman" w:hAnsi="Times New Roman" w:cs="Times New Roman"/>
                <w:smallCaps/>
                <w:sz w:val="20"/>
                <w:szCs w:val="18"/>
              </w:rPr>
              <w:t>5u</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 xml:space="preserve">(6) </w:t>
            </w:r>
            <w:r w:rsidR="00172B46" w:rsidRPr="00F22C0F">
              <w:rPr>
                <w:rFonts w:ascii="Times New Roman" w:hAnsi="Times New Roman" w:cs="Times New Roman"/>
                <w:sz w:val="20"/>
                <w:szCs w:val="18"/>
              </w:rPr>
              <w:tab/>
            </w:r>
          </w:p>
        </w:tc>
        <w:tc>
          <w:tcPr>
            <w:tcW w:w="3435" w:type="pct"/>
          </w:tcPr>
          <w:p w14:paraId="2F96A164"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“paragraph (b) of sub-section (2)”, substitute “paragraph (2) (b)”.</w:t>
            </w:r>
          </w:p>
          <w:p w14:paraId="40BA4F0C"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“paragraph (a), or the service pension referred to in paragraph (c), of sub-section (2)”, substitute “paragraph (2) (a), or the service pension referred to in paragraph (2) (c)”.</w:t>
            </w:r>
          </w:p>
        </w:tc>
      </w:tr>
      <w:tr w:rsidR="00623B74" w:rsidRPr="00F22C0F" w14:paraId="063A3C83" w14:textId="77777777" w:rsidTr="0041215F">
        <w:trPr>
          <w:trHeight w:val="20"/>
        </w:trPr>
        <w:tc>
          <w:tcPr>
            <w:tcW w:w="1565" w:type="pct"/>
          </w:tcPr>
          <w:p w14:paraId="6A7AD8A6"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00623B74" w:rsidRPr="00F22C0F">
              <w:rPr>
                <w:rFonts w:ascii="Times New Roman" w:hAnsi="Times New Roman" w:cs="Times New Roman"/>
                <w:sz w:val="20"/>
                <w:szCs w:val="18"/>
              </w:rPr>
              <w:t>13</w:t>
            </w:r>
            <w:r w:rsidR="0076237C" w:rsidRPr="00F22C0F">
              <w:rPr>
                <w:rFonts w:ascii="Times New Roman" w:hAnsi="Times New Roman" w:cs="Times New Roman"/>
                <w:smallCaps/>
                <w:sz w:val="20"/>
                <w:szCs w:val="18"/>
              </w:rPr>
              <w:t>5u</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(9)</w:t>
            </w:r>
            <w:r w:rsidR="00172B46" w:rsidRPr="00F22C0F">
              <w:rPr>
                <w:rFonts w:ascii="Times New Roman" w:hAnsi="Times New Roman" w:cs="Times New Roman"/>
                <w:sz w:val="20"/>
                <w:szCs w:val="18"/>
              </w:rPr>
              <w:tab/>
            </w:r>
          </w:p>
        </w:tc>
        <w:tc>
          <w:tcPr>
            <w:tcW w:w="3435" w:type="pct"/>
          </w:tcPr>
          <w:p w14:paraId="05D6384B"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“twelve”, substitute “12”.</w:t>
            </w:r>
          </w:p>
        </w:tc>
      </w:tr>
      <w:tr w:rsidR="00623B74" w:rsidRPr="00F22C0F" w14:paraId="3C631297" w14:textId="77777777" w:rsidTr="0041215F">
        <w:trPr>
          <w:trHeight w:val="20"/>
        </w:trPr>
        <w:tc>
          <w:tcPr>
            <w:tcW w:w="1565" w:type="pct"/>
          </w:tcPr>
          <w:p w14:paraId="033027F7"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w:t>
            </w:r>
            <w:r w:rsidR="0076237C" w:rsidRPr="00F22C0F">
              <w:rPr>
                <w:rFonts w:ascii="Times New Roman" w:hAnsi="Times New Roman" w:cs="Times New Roman"/>
                <w:smallCaps/>
                <w:sz w:val="20"/>
                <w:szCs w:val="18"/>
              </w:rPr>
              <w:t>5u</w:t>
            </w:r>
            <w:r w:rsidRPr="00F22C0F">
              <w:rPr>
                <w:rFonts w:ascii="Times New Roman" w:hAnsi="Times New Roman" w:cs="Times New Roman"/>
                <w:sz w:val="20"/>
                <w:szCs w:val="18"/>
              </w:rPr>
              <w:t xml:space="preserve"> (10)</w:t>
            </w:r>
            <w:r w:rsidR="00172B46" w:rsidRPr="00F22C0F">
              <w:rPr>
                <w:rFonts w:ascii="Times New Roman" w:hAnsi="Times New Roman" w:cs="Times New Roman"/>
                <w:sz w:val="20"/>
                <w:szCs w:val="18"/>
              </w:rPr>
              <w:tab/>
            </w:r>
          </w:p>
        </w:tc>
        <w:tc>
          <w:tcPr>
            <w:tcW w:w="3435" w:type="pct"/>
          </w:tcPr>
          <w:p w14:paraId="6979CEF3"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“paragraph (a) or paragraph (c) of sub-section (2)”, substitute “paragraph (2) (a) or (c)”.</w:t>
            </w:r>
          </w:p>
          <w:p w14:paraId="01051E2B"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“sub-section (1</w:t>
            </w:r>
            <w:r w:rsidRPr="00F22C0F">
              <w:rPr>
                <w:rFonts w:ascii="Times New Roman" w:hAnsi="Times New Roman" w:cs="Times New Roman"/>
                <w:smallCaps/>
                <w:sz w:val="20"/>
                <w:szCs w:val="18"/>
              </w:rPr>
              <w:t>aaa</w:t>
            </w:r>
            <w:r w:rsidRPr="00F22C0F">
              <w:rPr>
                <w:rFonts w:ascii="Times New Roman" w:hAnsi="Times New Roman" w:cs="Times New Roman"/>
                <w:sz w:val="20"/>
                <w:szCs w:val="18"/>
              </w:rPr>
              <w:t>) of section 28”, substitute “sub-section 28 (1</w:t>
            </w:r>
            <w:r w:rsidRPr="00F22C0F">
              <w:rPr>
                <w:rFonts w:ascii="Times New Roman" w:hAnsi="Times New Roman" w:cs="Times New Roman"/>
                <w:smallCaps/>
                <w:sz w:val="20"/>
                <w:szCs w:val="18"/>
              </w:rPr>
              <w:t>aaa)”.</w:t>
            </w:r>
          </w:p>
        </w:tc>
      </w:tr>
      <w:tr w:rsidR="00623B74" w:rsidRPr="00F22C0F" w14:paraId="0D30D748" w14:textId="77777777" w:rsidTr="00DD3154">
        <w:trPr>
          <w:trHeight w:val="20"/>
        </w:trPr>
        <w:tc>
          <w:tcPr>
            <w:tcW w:w="1565" w:type="pct"/>
          </w:tcPr>
          <w:p w14:paraId="3FCD02D3"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13</w:t>
            </w:r>
            <w:r w:rsidR="0076237C" w:rsidRPr="00F22C0F">
              <w:rPr>
                <w:rFonts w:ascii="Times New Roman" w:hAnsi="Times New Roman" w:cs="Times New Roman"/>
                <w:smallCaps/>
                <w:sz w:val="20"/>
                <w:szCs w:val="18"/>
              </w:rPr>
              <w:t>5u</w:t>
            </w:r>
            <w:r w:rsidRPr="00F22C0F">
              <w:rPr>
                <w:rFonts w:ascii="Times New Roman" w:hAnsi="Times New Roman" w:cs="Times New Roman"/>
                <w:sz w:val="20"/>
                <w:szCs w:val="18"/>
              </w:rPr>
              <w:t xml:space="preserve"> (10) (b)</w:t>
            </w:r>
            <w:r w:rsidR="00172B46" w:rsidRPr="00F22C0F">
              <w:rPr>
                <w:rFonts w:ascii="Times New Roman" w:hAnsi="Times New Roman" w:cs="Times New Roman"/>
                <w:sz w:val="20"/>
                <w:szCs w:val="18"/>
              </w:rPr>
              <w:tab/>
            </w:r>
          </w:p>
        </w:tc>
        <w:tc>
          <w:tcPr>
            <w:tcW w:w="3435" w:type="pct"/>
          </w:tcPr>
          <w:p w14:paraId="36F22109"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(a)</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“sub-section (1</w:t>
            </w:r>
            <w:r w:rsidRPr="00F22C0F">
              <w:rPr>
                <w:rFonts w:ascii="Times New Roman" w:hAnsi="Times New Roman" w:cs="Times New Roman"/>
                <w:smallCaps/>
                <w:sz w:val="20"/>
                <w:szCs w:val="18"/>
              </w:rPr>
              <w:t>aaa</w:t>
            </w:r>
            <w:r w:rsidRPr="00F22C0F">
              <w:rPr>
                <w:rFonts w:ascii="Times New Roman" w:hAnsi="Times New Roman" w:cs="Times New Roman"/>
                <w:sz w:val="20"/>
                <w:szCs w:val="18"/>
              </w:rPr>
              <w:t xml:space="preserve">) of section 28”, substitute “sub-section 28 </w:t>
            </w:r>
            <w:r w:rsidRPr="00F22C0F">
              <w:rPr>
                <w:rFonts w:ascii="Times New Roman" w:hAnsi="Times New Roman" w:cs="Times New Roman"/>
                <w:smallCaps/>
                <w:sz w:val="20"/>
                <w:szCs w:val="18"/>
              </w:rPr>
              <w:t>(1aaa)”.</w:t>
            </w:r>
          </w:p>
          <w:p w14:paraId="01EA1B95"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(b)</w:t>
            </w:r>
            <w:r w:rsidR="00623B74" w:rsidRPr="00F22C0F">
              <w:rPr>
                <w:rFonts w:ascii="Times New Roman" w:hAnsi="Times New Roman" w:cs="Times New Roman"/>
                <w:sz w:val="20"/>
                <w:szCs w:val="18"/>
              </w:rPr>
              <w:t xml:space="preserve"> </w:t>
            </w:r>
            <w:r w:rsidRPr="00F22C0F">
              <w:rPr>
                <w:rFonts w:ascii="Times New Roman" w:hAnsi="Times New Roman" w:cs="Times New Roman"/>
                <w:sz w:val="20"/>
                <w:szCs w:val="18"/>
              </w:rPr>
              <w:t>Omit “sub-section (2) of section 84”, substitute “sub-section 84 (2)”.</w:t>
            </w:r>
          </w:p>
        </w:tc>
      </w:tr>
      <w:tr w:rsidR="00623B74" w:rsidRPr="00F22C0F" w14:paraId="06AC72C7" w14:textId="77777777" w:rsidTr="00DD3154">
        <w:trPr>
          <w:trHeight w:val="20"/>
        </w:trPr>
        <w:tc>
          <w:tcPr>
            <w:tcW w:w="1565" w:type="pct"/>
          </w:tcPr>
          <w:p w14:paraId="25BFA8D2"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w:t>
            </w:r>
            <w:r w:rsidR="00623B74" w:rsidRPr="00F22C0F">
              <w:rPr>
                <w:rFonts w:ascii="Times New Roman" w:hAnsi="Times New Roman" w:cs="Times New Roman"/>
                <w:sz w:val="20"/>
                <w:szCs w:val="18"/>
              </w:rPr>
              <w:t>1</w:t>
            </w:r>
            <w:r w:rsidRPr="00F22C0F">
              <w:rPr>
                <w:rFonts w:ascii="Times New Roman" w:hAnsi="Times New Roman" w:cs="Times New Roman"/>
                <w:sz w:val="20"/>
                <w:szCs w:val="18"/>
              </w:rPr>
              <w:t>36 (</w:t>
            </w:r>
            <w:r w:rsidR="00623B74" w:rsidRPr="00F22C0F">
              <w:rPr>
                <w:rFonts w:ascii="Times New Roman" w:hAnsi="Times New Roman" w:cs="Times New Roman"/>
                <w:sz w:val="20"/>
                <w:szCs w:val="18"/>
              </w:rPr>
              <w:t>1)</w:t>
            </w:r>
            <w:r w:rsidR="00172B46" w:rsidRPr="00F22C0F">
              <w:rPr>
                <w:rFonts w:ascii="Times New Roman" w:hAnsi="Times New Roman" w:cs="Times New Roman"/>
                <w:sz w:val="20"/>
                <w:szCs w:val="18"/>
              </w:rPr>
              <w:tab/>
            </w:r>
          </w:p>
        </w:tc>
        <w:tc>
          <w:tcPr>
            <w:tcW w:w="3435" w:type="pct"/>
          </w:tcPr>
          <w:p w14:paraId="44BC4B95"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“endowments, “.</w:t>
            </w:r>
          </w:p>
        </w:tc>
      </w:tr>
      <w:tr w:rsidR="00623B74" w:rsidRPr="00F22C0F" w14:paraId="13D2991B" w14:textId="77777777" w:rsidTr="00DD3154">
        <w:trPr>
          <w:trHeight w:val="20"/>
        </w:trPr>
        <w:tc>
          <w:tcPr>
            <w:tcW w:w="1565" w:type="pct"/>
          </w:tcPr>
          <w:p w14:paraId="20BBFDC8"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136 (2)</w:t>
            </w:r>
            <w:r w:rsidR="00172B46" w:rsidRPr="00F22C0F">
              <w:rPr>
                <w:rFonts w:ascii="Times New Roman" w:hAnsi="Times New Roman" w:cs="Times New Roman"/>
                <w:sz w:val="20"/>
                <w:szCs w:val="18"/>
              </w:rPr>
              <w:tab/>
            </w:r>
          </w:p>
        </w:tc>
        <w:tc>
          <w:tcPr>
            <w:tcW w:w="3435" w:type="pct"/>
          </w:tcPr>
          <w:p w14:paraId="6703B20D"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“the next succeeding sub-section”, substitute “sub-section (3)”.</w:t>
            </w:r>
          </w:p>
        </w:tc>
      </w:tr>
      <w:tr w:rsidR="00623B74" w:rsidRPr="00F22C0F" w14:paraId="0F0679E4" w14:textId="77777777" w:rsidTr="00DD3154">
        <w:trPr>
          <w:trHeight w:val="20"/>
        </w:trPr>
        <w:tc>
          <w:tcPr>
            <w:tcW w:w="1565" w:type="pct"/>
          </w:tcPr>
          <w:p w14:paraId="1148685E"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136 (3)</w:t>
            </w:r>
            <w:r w:rsidR="00172B46" w:rsidRPr="00F22C0F">
              <w:rPr>
                <w:rFonts w:ascii="Times New Roman" w:hAnsi="Times New Roman" w:cs="Times New Roman"/>
                <w:sz w:val="20"/>
                <w:szCs w:val="18"/>
              </w:rPr>
              <w:tab/>
            </w:r>
          </w:p>
        </w:tc>
        <w:tc>
          <w:tcPr>
            <w:tcW w:w="3435" w:type="pct"/>
          </w:tcPr>
          <w:p w14:paraId="21D8A389"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“Four hundred dollars”, substitute “$400”.</w:t>
            </w:r>
          </w:p>
        </w:tc>
      </w:tr>
      <w:tr w:rsidR="00623B74" w:rsidRPr="00F22C0F" w14:paraId="18E3A384" w14:textId="77777777" w:rsidTr="00DD3154">
        <w:trPr>
          <w:trHeight w:val="20"/>
        </w:trPr>
        <w:tc>
          <w:tcPr>
            <w:tcW w:w="1565" w:type="pct"/>
          </w:tcPr>
          <w:p w14:paraId="067EDF5F"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Section 137......</w:t>
            </w:r>
            <w:r w:rsidR="00172B46" w:rsidRPr="00F22C0F">
              <w:rPr>
                <w:rFonts w:ascii="Times New Roman" w:hAnsi="Times New Roman" w:cs="Times New Roman"/>
                <w:sz w:val="20"/>
                <w:szCs w:val="18"/>
              </w:rPr>
              <w:tab/>
            </w:r>
          </w:p>
        </w:tc>
        <w:tc>
          <w:tcPr>
            <w:tcW w:w="3435" w:type="pct"/>
          </w:tcPr>
          <w:p w14:paraId="4C4BF430"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 endowments”.</w:t>
            </w:r>
          </w:p>
        </w:tc>
      </w:tr>
      <w:tr w:rsidR="00623B74" w:rsidRPr="00F22C0F" w14:paraId="7946F026" w14:textId="77777777" w:rsidTr="00DD3154">
        <w:trPr>
          <w:trHeight w:val="20"/>
        </w:trPr>
        <w:tc>
          <w:tcPr>
            <w:tcW w:w="1565" w:type="pct"/>
          </w:tcPr>
          <w:p w14:paraId="7004BCC4"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Sub-paragraph 138 </w:t>
            </w:r>
            <w:r w:rsidR="00623B74" w:rsidRPr="00F22C0F">
              <w:rPr>
                <w:rFonts w:ascii="Times New Roman" w:hAnsi="Times New Roman" w:cs="Times New Roman"/>
                <w:sz w:val="20"/>
                <w:szCs w:val="18"/>
              </w:rPr>
              <w:t xml:space="preserve">(1) </w:t>
            </w:r>
            <w:r w:rsidRPr="00F22C0F">
              <w:rPr>
                <w:rFonts w:ascii="Times New Roman" w:hAnsi="Times New Roman" w:cs="Times New Roman"/>
                <w:sz w:val="20"/>
                <w:szCs w:val="18"/>
              </w:rPr>
              <w:t>(a) (iii)</w:t>
            </w:r>
          </w:p>
        </w:tc>
        <w:tc>
          <w:tcPr>
            <w:tcW w:w="3435" w:type="pct"/>
          </w:tcPr>
          <w:p w14:paraId="00CAA5CA"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 endowment”.</w:t>
            </w:r>
          </w:p>
        </w:tc>
      </w:tr>
      <w:tr w:rsidR="00623B74" w:rsidRPr="00F22C0F" w14:paraId="425CAA03" w14:textId="77777777" w:rsidTr="00DD3154">
        <w:trPr>
          <w:trHeight w:val="20"/>
        </w:trPr>
        <w:tc>
          <w:tcPr>
            <w:tcW w:w="1565" w:type="pct"/>
          </w:tcPr>
          <w:p w14:paraId="3177E3BC"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Paragraph 138 (1) (b)</w:t>
            </w:r>
            <w:r w:rsidR="00172B46" w:rsidRPr="00F22C0F">
              <w:rPr>
                <w:rFonts w:ascii="Times New Roman" w:hAnsi="Times New Roman" w:cs="Times New Roman"/>
                <w:sz w:val="20"/>
                <w:szCs w:val="18"/>
              </w:rPr>
              <w:tab/>
            </w:r>
          </w:p>
        </w:tc>
        <w:tc>
          <w:tcPr>
            <w:tcW w:w="3435" w:type="pct"/>
          </w:tcPr>
          <w:p w14:paraId="5F6860F6"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 endowment” (wherever occurring). </w:t>
            </w:r>
          </w:p>
        </w:tc>
      </w:tr>
      <w:tr w:rsidR="00623B74" w:rsidRPr="00F22C0F" w14:paraId="509F3A87" w14:textId="77777777" w:rsidTr="00DD3154">
        <w:trPr>
          <w:trHeight w:val="20"/>
        </w:trPr>
        <w:tc>
          <w:tcPr>
            <w:tcW w:w="1565" w:type="pct"/>
          </w:tcPr>
          <w:p w14:paraId="77F31D76"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Paragraph </w:t>
            </w:r>
            <w:r w:rsidR="00623B74" w:rsidRPr="00F22C0F">
              <w:rPr>
                <w:rFonts w:ascii="Times New Roman" w:hAnsi="Times New Roman" w:cs="Times New Roman"/>
                <w:sz w:val="20"/>
                <w:szCs w:val="18"/>
              </w:rPr>
              <w:t>1</w:t>
            </w:r>
            <w:r w:rsidRPr="00F22C0F">
              <w:rPr>
                <w:rFonts w:ascii="Times New Roman" w:hAnsi="Times New Roman" w:cs="Times New Roman"/>
                <w:sz w:val="20"/>
                <w:szCs w:val="18"/>
              </w:rPr>
              <w:t>38 (</w:t>
            </w:r>
            <w:r w:rsidR="00623B74" w:rsidRPr="00F22C0F">
              <w:rPr>
                <w:rFonts w:ascii="Times New Roman" w:hAnsi="Times New Roman" w:cs="Times New Roman"/>
                <w:sz w:val="20"/>
                <w:szCs w:val="18"/>
              </w:rPr>
              <w:t>1</w:t>
            </w:r>
            <w:r w:rsidRPr="00F22C0F">
              <w:rPr>
                <w:rFonts w:ascii="Times New Roman" w:hAnsi="Times New Roman" w:cs="Times New Roman"/>
                <w:sz w:val="20"/>
                <w:szCs w:val="18"/>
              </w:rPr>
              <w:t>) (c)</w:t>
            </w:r>
            <w:r w:rsidR="00172B46" w:rsidRPr="00F22C0F">
              <w:rPr>
                <w:rFonts w:ascii="Times New Roman" w:hAnsi="Times New Roman" w:cs="Times New Roman"/>
                <w:sz w:val="20"/>
                <w:szCs w:val="18"/>
              </w:rPr>
              <w:tab/>
            </w:r>
          </w:p>
        </w:tc>
        <w:tc>
          <w:tcPr>
            <w:tcW w:w="3435" w:type="pct"/>
          </w:tcPr>
          <w:p w14:paraId="44BE390B"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Omit “, endowment” (wherever occurring). </w:t>
            </w:r>
          </w:p>
        </w:tc>
      </w:tr>
      <w:tr w:rsidR="00623B74" w:rsidRPr="00F22C0F" w14:paraId="599A4330" w14:textId="77777777" w:rsidTr="00DD3154">
        <w:trPr>
          <w:trHeight w:val="20"/>
        </w:trPr>
        <w:tc>
          <w:tcPr>
            <w:tcW w:w="1565" w:type="pct"/>
          </w:tcPr>
          <w:p w14:paraId="07953D97"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 xml:space="preserve">Sub-section 138 </w:t>
            </w:r>
            <w:r w:rsidR="00623B74" w:rsidRPr="00F22C0F">
              <w:rPr>
                <w:rFonts w:ascii="Times New Roman" w:hAnsi="Times New Roman" w:cs="Times New Roman"/>
                <w:sz w:val="20"/>
                <w:szCs w:val="18"/>
              </w:rPr>
              <w:t>(1)</w:t>
            </w:r>
            <w:r w:rsidR="00172B46" w:rsidRPr="00F22C0F">
              <w:rPr>
                <w:rFonts w:ascii="Times New Roman" w:hAnsi="Times New Roman" w:cs="Times New Roman"/>
                <w:sz w:val="20"/>
                <w:szCs w:val="18"/>
              </w:rPr>
              <w:tab/>
            </w:r>
          </w:p>
        </w:tc>
        <w:tc>
          <w:tcPr>
            <w:tcW w:w="3435" w:type="pct"/>
          </w:tcPr>
          <w:p w14:paraId="03687697"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“six”, substitute “6”.</w:t>
            </w:r>
          </w:p>
        </w:tc>
      </w:tr>
      <w:tr w:rsidR="00623B74" w:rsidRPr="00F22C0F" w14:paraId="6BA41CE1" w14:textId="77777777" w:rsidTr="00DD3154">
        <w:trPr>
          <w:trHeight w:val="20"/>
        </w:trPr>
        <w:tc>
          <w:tcPr>
            <w:tcW w:w="1565" w:type="pct"/>
          </w:tcPr>
          <w:p w14:paraId="0E107B75"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138 (2)</w:t>
            </w:r>
            <w:r w:rsidR="00172B46" w:rsidRPr="00F22C0F">
              <w:rPr>
                <w:rFonts w:ascii="Times New Roman" w:hAnsi="Times New Roman" w:cs="Times New Roman"/>
                <w:sz w:val="20"/>
                <w:szCs w:val="18"/>
              </w:rPr>
              <w:tab/>
            </w:r>
          </w:p>
        </w:tc>
        <w:tc>
          <w:tcPr>
            <w:tcW w:w="3435" w:type="pct"/>
          </w:tcPr>
          <w:p w14:paraId="295CE403"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“the last preceding sub-section”, substitute “sub-section (</w:t>
            </w:r>
            <w:r w:rsidR="00623B74" w:rsidRPr="00F22C0F">
              <w:rPr>
                <w:rFonts w:ascii="Times New Roman" w:hAnsi="Times New Roman" w:cs="Times New Roman"/>
                <w:sz w:val="20"/>
                <w:szCs w:val="18"/>
              </w:rPr>
              <w:t>1)</w:t>
            </w:r>
            <w:r w:rsidRPr="00F22C0F">
              <w:rPr>
                <w:rFonts w:ascii="Times New Roman" w:hAnsi="Times New Roman" w:cs="Times New Roman"/>
                <w:sz w:val="20"/>
                <w:szCs w:val="18"/>
              </w:rPr>
              <w:t>”</w:t>
            </w:r>
            <w:r w:rsidR="00623B74" w:rsidRPr="00F22C0F">
              <w:rPr>
                <w:rFonts w:ascii="Times New Roman" w:hAnsi="Times New Roman" w:cs="Times New Roman"/>
                <w:sz w:val="20"/>
                <w:szCs w:val="18"/>
              </w:rPr>
              <w:t>.</w:t>
            </w:r>
          </w:p>
        </w:tc>
      </w:tr>
      <w:tr w:rsidR="00623B74" w:rsidRPr="00F22C0F" w14:paraId="442CE54D" w14:textId="77777777" w:rsidTr="00DD3154">
        <w:trPr>
          <w:trHeight w:val="20"/>
        </w:trPr>
        <w:tc>
          <w:tcPr>
            <w:tcW w:w="1565" w:type="pct"/>
          </w:tcPr>
          <w:p w14:paraId="11F4E31F"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138 (3)</w:t>
            </w:r>
            <w:r w:rsidR="00172B46" w:rsidRPr="00F22C0F">
              <w:rPr>
                <w:rFonts w:ascii="Times New Roman" w:hAnsi="Times New Roman" w:cs="Times New Roman"/>
                <w:sz w:val="20"/>
                <w:szCs w:val="18"/>
              </w:rPr>
              <w:tab/>
            </w:r>
          </w:p>
        </w:tc>
        <w:tc>
          <w:tcPr>
            <w:tcW w:w="3435" w:type="pct"/>
          </w:tcPr>
          <w:p w14:paraId="7AB9C7A4"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“two”, substitute “2”.</w:t>
            </w:r>
          </w:p>
        </w:tc>
      </w:tr>
      <w:tr w:rsidR="00623B74" w:rsidRPr="00F22C0F" w14:paraId="336DEAEE" w14:textId="77777777" w:rsidTr="00DD3154">
        <w:trPr>
          <w:trHeight w:val="20"/>
        </w:trPr>
        <w:tc>
          <w:tcPr>
            <w:tcW w:w="1565" w:type="pct"/>
          </w:tcPr>
          <w:p w14:paraId="0965853B" w14:textId="77777777" w:rsidR="00623B74" w:rsidRPr="00F22C0F" w:rsidRDefault="00FE3B7A" w:rsidP="005F1A8B">
            <w:pPr>
              <w:tabs>
                <w:tab w:val="left" w:leader="dot" w:pos="2520"/>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138 (5)</w:t>
            </w:r>
            <w:r w:rsidR="00172B46" w:rsidRPr="00F22C0F">
              <w:rPr>
                <w:rFonts w:ascii="Times New Roman" w:hAnsi="Times New Roman" w:cs="Times New Roman"/>
                <w:sz w:val="20"/>
                <w:szCs w:val="18"/>
              </w:rPr>
              <w:tab/>
            </w:r>
          </w:p>
        </w:tc>
        <w:tc>
          <w:tcPr>
            <w:tcW w:w="3435" w:type="pct"/>
          </w:tcPr>
          <w:p w14:paraId="16B4DC23"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“of this section”.</w:t>
            </w:r>
          </w:p>
        </w:tc>
      </w:tr>
      <w:tr w:rsidR="00623B74" w:rsidRPr="00F22C0F" w14:paraId="4BF91D07" w14:textId="77777777" w:rsidTr="00DD3154">
        <w:trPr>
          <w:trHeight w:val="20"/>
        </w:trPr>
        <w:tc>
          <w:tcPr>
            <w:tcW w:w="1565" w:type="pct"/>
          </w:tcPr>
          <w:p w14:paraId="1ADA797D" w14:textId="77777777" w:rsidR="00623B74" w:rsidRPr="00F22C0F" w:rsidRDefault="00FE3B7A" w:rsidP="00172B46">
            <w:pPr>
              <w:tabs>
                <w:tab w:val="left" w:leader="dot" w:pos="2106"/>
              </w:tabs>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Sub-section 138 (6)</w:t>
            </w:r>
            <w:r w:rsidR="00172B46" w:rsidRPr="00F22C0F">
              <w:rPr>
                <w:rFonts w:ascii="Times New Roman" w:hAnsi="Times New Roman" w:cs="Times New Roman"/>
                <w:sz w:val="20"/>
                <w:szCs w:val="18"/>
              </w:rPr>
              <w:tab/>
            </w:r>
          </w:p>
        </w:tc>
        <w:tc>
          <w:tcPr>
            <w:tcW w:w="3435" w:type="pct"/>
          </w:tcPr>
          <w:p w14:paraId="4A737FC2" w14:textId="77777777" w:rsidR="00623B74" w:rsidRPr="00F22C0F" w:rsidRDefault="00FE3B7A" w:rsidP="00172B46">
            <w:pPr>
              <w:spacing w:after="0" w:line="240" w:lineRule="auto"/>
              <w:ind w:left="288" w:hanging="288"/>
              <w:jc w:val="both"/>
              <w:rPr>
                <w:rFonts w:ascii="Times New Roman" w:hAnsi="Times New Roman" w:cs="Times New Roman"/>
                <w:sz w:val="20"/>
                <w:szCs w:val="18"/>
              </w:rPr>
            </w:pPr>
            <w:r w:rsidRPr="00F22C0F">
              <w:rPr>
                <w:rFonts w:ascii="Times New Roman" w:hAnsi="Times New Roman" w:cs="Times New Roman"/>
                <w:sz w:val="20"/>
                <w:szCs w:val="18"/>
              </w:rPr>
              <w:t>Omit “of this section”.</w:t>
            </w:r>
          </w:p>
        </w:tc>
      </w:tr>
    </w:tbl>
    <w:p w14:paraId="2EDB706F" w14:textId="77777777" w:rsidR="00623B74" w:rsidRPr="00F22C0F" w:rsidRDefault="00FE3B7A" w:rsidP="00172B46">
      <w:pPr>
        <w:spacing w:after="0" w:line="240" w:lineRule="auto"/>
        <w:jc w:val="center"/>
        <w:rPr>
          <w:rFonts w:ascii="Times New Roman" w:hAnsi="Times New Roman" w:cs="Times New Roman"/>
        </w:rPr>
      </w:pPr>
      <w:r w:rsidRPr="00F22C0F">
        <w:rPr>
          <w:rFonts w:ascii="Times New Roman" w:hAnsi="Times New Roman" w:cs="Times New Roman"/>
        </w:rPr>
        <w:br w:type="page"/>
      </w:r>
    </w:p>
    <w:p w14:paraId="33751277" w14:textId="77777777" w:rsidR="00172B46" w:rsidRPr="00F22C0F" w:rsidRDefault="00172B46" w:rsidP="00172B46">
      <w:pPr>
        <w:spacing w:after="0" w:line="240" w:lineRule="auto"/>
        <w:jc w:val="center"/>
        <w:rPr>
          <w:rFonts w:ascii="Times New Roman" w:hAnsi="Times New Roman" w:cs="Times New Roman"/>
        </w:rPr>
      </w:pPr>
      <w:r w:rsidRPr="00F22C0F">
        <w:rPr>
          <w:rFonts w:ascii="Times New Roman" w:hAnsi="Times New Roman" w:cs="Times New Roman"/>
          <w:b/>
        </w:rPr>
        <w:lastRenderedPageBreak/>
        <w:t>SCHEDULE 1—</w:t>
      </w:r>
      <w:r w:rsidRPr="00F22C0F">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649"/>
        <w:gridCol w:w="5740"/>
      </w:tblGrid>
      <w:tr w:rsidR="00C147B2" w:rsidRPr="00F22C0F" w14:paraId="555672DF" w14:textId="77777777" w:rsidTr="008449EA">
        <w:trPr>
          <w:trHeight w:val="20"/>
        </w:trPr>
        <w:tc>
          <w:tcPr>
            <w:tcW w:w="1579" w:type="pct"/>
            <w:tcBorders>
              <w:top w:val="single" w:sz="4" w:space="0" w:color="auto"/>
            </w:tcBorders>
          </w:tcPr>
          <w:p w14:paraId="2D52254A" w14:textId="0D2034D6" w:rsidR="00C147B2" w:rsidRPr="00686961" w:rsidRDefault="00C147B2" w:rsidP="00686961">
            <w:pPr>
              <w:spacing w:after="0" w:line="240" w:lineRule="auto"/>
              <w:jc w:val="both"/>
              <w:rPr>
                <w:rFonts w:ascii="Times New Roman" w:hAnsi="Times New Roman" w:cs="Times New Roman"/>
                <w:sz w:val="20"/>
                <w:szCs w:val="20"/>
              </w:rPr>
            </w:pPr>
            <w:r w:rsidRPr="00686961">
              <w:rPr>
                <w:rFonts w:ascii="Times New Roman" w:hAnsi="Times New Roman" w:cs="Times New Roman"/>
                <w:sz w:val="20"/>
                <w:szCs w:val="20"/>
              </w:rPr>
              <w:t>Column 1</w:t>
            </w:r>
          </w:p>
        </w:tc>
        <w:tc>
          <w:tcPr>
            <w:tcW w:w="3421" w:type="pct"/>
            <w:tcBorders>
              <w:top w:val="single" w:sz="4" w:space="0" w:color="auto"/>
            </w:tcBorders>
          </w:tcPr>
          <w:p w14:paraId="436D5B5A" w14:textId="77777777" w:rsidR="00C147B2" w:rsidRPr="00686961" w:rsidRDefault="00C147B2" w:rsidP="00037CA7">
            <w:pPr>
              <w:spacing w:after="0" w:line="240" w:lineRule="auto"/>
              <w:jc w:val="both"/>
              <w:rPr>
                <w:rFonts w:ascii="Times New Roman" w:hAnsi="Times New Roman" w:cs="Times New Roman"/>
                <w:sz w:val="20"/>
                <w:szCs w:val="20"/>
              </w:rPr>
            </w:pPr>
            <w:r w:rsidRPr="00686961">
              <w:rPr>
                <w:rFonts w:ascii="Times New Roman" w:hAnsi="Times New Roman" w:cs="Times New Roman"/>
                <w:sz w:val="20"/>
                <w:szCs w:val="20"/>
              </w:rPr>
              <w:t>Column 2</w:t>
            </w:r>
          </w:p>
        </w:tc>
      </w:tr>
      <w:tr w:rsidR="00C147B2" w:rsidRPr="00F22C0F" w14:paraId="672B0371" w14:textId="77777777" w:rsidTr="008449EA">
        <w:trPr>
          <w:trHeight w:val="20"/>
        </w:trPr>
        <w:tc>
          <w:tcPr>
            <w:tcW w:w="1579" w:type="pct"/>
            <w:tcBorders>
              <w:bottom w:val="single" w:sz="6" w:space="0" w:color="auto"/>
            </w:tcBorders>
          </w:tcPr>
          <w:p w14:paraId="7081B36B" w14:textId="77777777" w:rsidR="00C147B2" w:rsidRPr="00686961" w:rsidRDefault="00C147B2" w:rsidP="00037CA7">
            <w:pPr>
              <w:spacing w:after="0" w:line="240" w:lineRule="auto"/>
              <w:jc w:val="both"/>
              <w:rPr>
                <w:rFonts w:ascii="Times New Roman" w:hAnsi="Times New Roman" w:cs="Times New Roman"/>
                <w:sz w:val="20"/>
                <w:szCs w:val="20"/>
              </w:rPr>
            </w:pPr>
            <w:r w:rsidRPr="00686961">
              <w:rPr>
                <w:rFonts w:ascii="Times New Roman" w:hAnsi="Times New Roman" w:cs="Times New Roman"/>
                <w:sz w:val="20"/>
                <w:szCs w:val="20"/>
              </w:rPr>
              <w:t>Provision amended</w:t>
            </w:r>
          </w:p>
        </w:tc>
        <w:tc>
          <w:tcPr>
            <w:tcW w:w="3421" w:type="pct"/>
            <w:tcBorders>
              <w:bottom w:val="single" w:sz="6" w:space="0" w:color="auto"/>
            </w:tcBorders>
          </w:tcPr>
          <w:p w14:paraId="3ACD0AFB" w14:textId="77777777" w:rsidR="00C147B2" w:rsidRPr="00686961" w:rsidRDefault="00C147B2" w:rsidP="00037CA7">
            <w:pPr>
              <w:spacing w:after="0" w:line="240" w:lineRule="auto"/>
              <w:jc w:val="both"/>
              <w:rPr>
                <w:rFonts w:ascii="Times New Roman" w:hAnsi="Times New Roman" w:cs="Times New Roman"/>
                <w:sz w:val="20"/>
                <w:szCs w:val="20"/>
              </w:rPr>
            </w:pPr>
            <w:r w:rsidRPr="00686961">
              <w:rPr>
                <w:rFonts w:ascii="Times New Roman" w:hAnsi="Times New Roman" w:cs="Times New Roman"/>
                <w:sz w:val="20"/>
                <w:szCs w:val="20"/>
              </w:rPr>
              <w:t>Amendments</w:t>
            </w:r>
          </w:p>
        </w:tc>
      </w:tr>
      <w:tr w:rsidR="00C147B2" w:rsidRPr="00F22C0F" w14:paraId="37A92E65" w14:textId="77777777" w:rsidTr="008449EA">
        <w:trPr>
          <w:trHeight w:val="20"/>
        </w:trPr>
        <w:tc>
          <w:tcPr>
            <w:tcW w:w="1579" w:type="pct"/>
            <w:tcBorders>
              <w:top w:val="single" w:sz="6" w:space="0" w:color="auto"/>
            </w:tcBorders>
          </w:tcPr>
          <w:p w14:paraId="782FF218" w14:textId="77777777" w:rsidR="00C147B2" w:rsidRPr="00686961" w:rsidRDefault="00C147B2" w:rsidP="008449EA">
            <w:pPr>
              <w:tabs>
                <w:tab w:val="left" w:leader="dot" w:pos="2430"/>
              </w:tabs>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Sub-section 138 (7)</w:t>
            </w:r>
            <w:r w:rsidRPr="00686961">
              <w:rPr>
                <w:rFonts w:ascii="Times New Roman" w:hAnsi="Times New Roman" w:cs="Times New Roman"/>
                <w:sz w:val="20"/>
                <w:szCs w:val="20"/>
              </w:rPr>
              <w:tab/>
            </w:r>
          </w:p>
        </w:tc>
        <w:tc>
          <w:tcPr>
            <w:tcW w:w="3421" w:type="pct"/>
            <w:tcBorders>
              <w:top w:val="single" w:sz="6" w:space="0" w:color="auto"/>
            </w:tcBorders>
          </w:tcPr>
          <w:p w14:paraId="62678012" w14:textId="77777777" w:rsidR="00C147B2" w:rsidRPr="00686961" w:rsidRDefault="00C147B2" w:rsidP="00C147B2">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Omit “the last preceding sub-section”, substitute “sub-section (6)”.</w:t>
            </w:r>
          </w:p>
        </w:tc>
      </w:tr>
      <w:tr w:rsidR="00C147B2" w:rsidRPr="00F22C0F" w14:paraId="176F7DA1" w14:textId="77777777" w:rsidTr="008449EA">
        <w:trPr>
          <w:trHeight w:val="20"/>
        </w:trPr>
        <w:tc>
          <w:tcPr>
            <w:tcW w:w="1579" w:type="pct"/>
          </w:tcPr>
          <w:p w14:paraId="7065BC32" w14:textId="77777777" w:rsidR="00C147B2" w:rsidRPr="00686961" w:rsidRDefault="00C147B2" w:rsidP="008449EA">
            <w:pPr>
              <w:tabs>
                <w:tab w:val="left" w:leader="dot" w:pos="2430"/>
              </w:tabs>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Sub-section 139 (1)</w:t>
            </w:r>
            <w:r w:rsidRPr="00686961">
              <w:rPr>
                <w:rFonts w:ascii="Times New Roman" w:hAnsi="Times New Roman" w:cs="Times New Roman"/>
                <w:sz w:val="20"/>
                <w:szCs w:val="20"/>
              </w:rPr>
              <w:tab/>
            </w:r>
          </w:p>
        </w:tc>
        <w:tc>
          <w:tcPr>
            <w:tcW w:w="3421" w:type="pct"/>
          </w:tcPr>
          <w:p w14:paraId="09F1AC66" w14:textId="77777777" w:rsidR="00C147B2" w:rsidRPr="00686961" w:rsidRDefault="00C147B2" w:rsidP="00C147B2">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Omit “three”, substitute “3”.</w:t>
            </w:r>
          </w:p>
        </w:tc>
      </w:tr>
      <w:tr w:rsidR="00C147B2" w:rsidRPr="00F22C0F" w14:paraId="1BAC30A0" w14:textId="77777777" w:rsidTr="008449EA">
        <w:trPr>
          <w:trHeight w:val="20"/>
        </w:trPr>
        <w:tc>
          <w:tcPr>
            <w:tcW w:w="1579" w:type="pct"/>
          </w:tcPr>
          <w:p w14:paraId="2B334249" w14:textId="77777777" w:rsidR="00C147B2" w:rsidRPr="00686961" w:rsidRDefault="00C2632B" w:rsidP="008449EA">
            <w:pPr>
              <w:tabs>
                <w:tab w:val="left" w:leader="dot" w:pos="1715"/>
                <w:tab w:val="left" w:leader="dot" w:pos="2430"/>
              </w:tabs>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Section 141</w:t>
            </w:r>
          </w:p>
        </w:tc>
        <w:tc>
          <w:tcPr>
            <w:tcW w:w="3421" w:type="pct"/>
          </w:tcPr>
          <w:p w14:paraId="6882B838" w14:textId="77777777" w:rsidR="00C147B2" w:rsidRPr="00686961" w:rsidRDefault="00C147B2" w:rsidP="00C147B2">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(a) Omit “, endowment”.</w:t>
            </w:r>
          </w:p>
          <w:p w14:paraId="79E2240B" w14:textId="77777777" w:rsidR="00C147B2" w:rsidRPr="00686961" w:rsidRDefault="00C147B2" w:rsidP="00C147B2">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(b) Omit “fourteen”, substitute “14”.</w:t>
            </w:r>
          </w:p>
          <w:p w14:paraId="738DA2D1" w14:textId="77777777" w:rsidR="00C147B2" w:rsidRPr="00686961" w:rsidRDefault="00C147B2" w:rsidP="00C147B2">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(c) Omit “Forty dollars”, substitute “$40”.</w:t>
            </w:r>
          </w:p>
        </w:tc>
      </w:tr>
      <w:tr w:rsidR="00C147B2" w:rsidRPr="00F22C0F" w14:paraId="0260164E" w14:textId="77777777" w:rsidTr="008449EA">
        <w:trPr>
          <w:trHeight w:val="20"/>
        </w:trPr>
        <w:tc>
          <w:tcPr>
            <w:tcW w:w="1579" w:type="pct"/>
          </w:tcPr>
          <w:p w14:paraId="37D237FA" w14:textId="77777777" w:rsidR="00C147B2" w:rsidRPr="00686961" w:rsidRDefault="00C147B2" w:rsidP="008449EA">
            <w:pPr>
              <w:tabs>
                <w:tab w:val="left" w:leader="dot" w:pos="2430"/>
              </w:tabs>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Sub-section 143 (2)</w:t>
            </w:r>
            <w:r w:rsidRPr="00686961">
              <w:rPr>
                <w:rFonts w:ascii="Times New Roman" w:hAnsi="Times New Roman" w:cs="Times New Roman"/>
                <w:sz w:val="20"/>
                <w:szCs w:val="20"/>
              </w:rPr>
              <w:tab/>
            </w:r>
          </w:p>
        </w:tc>
        <w:tc>
          <w:tcPr>
            <w:tcW w:w="3421" w:type="pct"/>
          </w:tcPr>
          <w:p w14:paraId="16BA4119" w14:textId="77777777" w:rsidR="00C147B2" w:rsidRPr="00686961" w:rsidRDefault="00C147B2" w:rsidP="00C147B2">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Omit “the last preceding sub-section”, substitute “sub-section (1)”.</w:t>
            </w:r>
          </w:p>
        </w:tc>
      </w:tr>
      <w:tr w:rsidR="00C147B2" w:rsidRPr="00F22C0F" w14:paraId="1DE68AA6" w14:textId="77777777" w:rsidTr="008449EA">
        <w:trPr>
          <w:trHeight w:val="20"/>
        </w:trPr>
        <w:tc>
          <w:tcPr>
            <w:tcW w:w="1579" w:type="pct"/>
          </w:tcPr>
          <w:p w14:paraId="3B4466FB" w14:textId="77777777" w:rsidR="00C147B2" w:rsidRPr="00686961" w:rsidRDefault="00C147B2" w:rsidP="008449EA">
            <w:pPr>
              <w:tabs>
                <w:tab w:val="left" w:leader="dot" w:pos="2430"/>
              </w:tabs>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Sub-section 143</w:t>
            </w:r>
            <w:r w:rsidRPr="00686961">
              <w:rPr>
                <w:rFonts w:ascii="Times New Roman" w:hAnsi="Times New Roman" w:cs="Times New Roman"/>
                <w:smallCaps/>
                <w:sz w:val="20"/>
                <w:szCs w:val="20"/>
              </w:rPr>
              <w:t xml:space="preserve">a </w:t>
            </w:r>
            <w:r w:rsidRPr="00686961">
              <w:rPr>
                <w:rFonts w:ascii="Times New Roman" w:hAnsi="Times New Roman" w:cs="Times New Roman"/>
                <w:sz w:val="20"/>
                <w:szCs w:val="20"/>
              </w:rPr>
              <w:t>(2)</w:t>
            </w:r>
            <w:r w:rsidRPr="00686961">
              <w:rPr>
                <w:rFonts w:ascii="Times New Roman" w:hAnsi="Times New Roman" w:cs="Times New Roman"/>
                <w:sz w:val="20"/>
                <w:szCs w:val="20"/>
              </w:rPr>
              <w:tab/>
            </w:r>
          </w:p>
        </w:tc>
        <w:tc>
          <w:tcPr>
            <w:tcW w:w="3421" w:type="pct"/>
          </w:tcPr>
          <w:p w14:paraId="0BE616AD" w14:textId="56DA4463" w:rsidR="00686961" w:rsidRDefault="00C147B2" w:rsidP="00C147B2">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(a) Omit “paragraph (b) of the last preceding sub-section”, substitute “paragraph (1) (b)”.</w:t>
            </w:r>
          </w:p>
          <w:p w14:paraId="4A2F9150" w14:textId="0E7E7916" w:rsidR="00C147B2" w:rsidRPr="00686961" w:rsidRDefault="00C147B2" w:rsidP="00686961">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(b) Omit “the last preceding sub-section”, (1ast occurring), substitute “sub-section (1)”.</w:t>
            </w:r>
          </w:p>
        </w:tc>
      </w:tr>
      <w:tr w:rsidR="00C147B2" w:rsidRPr="00F22C0F" w14:paraId="36F3795D" w14:textId="77777777" w:rsidTr="008449EA">
        <w:trPr>
          <w:trHeight w:val="20"/>
        </w:trPr>
        <w:tc>
          <w:tcPr>
            <w:tcW w:w="1579" w:type="pct"/>
          </w:tcPr>
          <w:p w14:paraId="3061BAF4" w14:textId="77777777" w:rsidR="00C147B2" w:rsidRPr="00686961" w:rsidRDefault="00C147B2" w:rsidP="008449EA">
            <w:pPr>
              <w:tabs>
                <w:tab w:val="left" w:leader="dot" w:pos="2430"/>
              </w:tabs>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Sub-section 144 (1)</w:t>
            </w:r>
            <w:r w:rsidRPr="00686961">
              <w:rPr>
                <w:rFonts w:ascii="Times New Roman" w:hAnsi="Times New Roman" w:cs="Times New Roman"/>
                <w:sz w:val="20"/>
                <w:szCs w:val="20"/>
              </w:rPr>
              <w:tab/>
            </w:r>
          </w:p>
        </w:tc>
        <w:tc>
          <w:tcPr>
            <w:tcW w:w="3421" w:type="pct"/>
          </w:tcPr>
          <w:p w14:paraId="304DE268" w14:textId="77777777" w:rsidR="00C147B2" w:rsidRPr="00686961" w:rsidRDefault="00C147B2" w:rsidP="00C147B2">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Omit “, endowment”.</w:t>
            </w:r>
          </w:p>
        </w:tc>
      </w:tr>
      <w:tr w:rsidR="00C147B2" w:rsidRPr="00F22C0F" w14:paraId="42D027B5" w14:textId="77777777" w:rsidTr="008449EA">
        <w:trPr>
          <w:trHeight w:val="20"/>
        </w:trPr>
        <w:tc>
          <w:tcPr>
            <w:tcW w:w="1579" w:type="pct"/>
          </w:tcPr>
          <w:p w14:paraId="3583A680" w14:textId="77777777" w:rsidR="00C147B2" w:rsidRPr="00686961" w:rsidRDefault="00C147B2" w:rsidP="008449EA">
            <w:pPr>
              <w:tabs>
                <w:tab w:val="left" w:leader="dot" w:pos="2430"/>
              </w:tabs>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Section 146</w:t>
            </w:r>
            <w:r w:rsidRPr="00686961">
              <w:rPr>
                <w:rFonts w:ascii="Times New Roman" w:hAnsi="Times New Roman" w:cs="Times New Roman"/>
                <w:sz w:val="20"/>
                <w:szCs w:val="20"/>
              </w:rPr>
              <w:tab/>
            </w:r>
          </w:p>
        </w:tc>
        <w:tc>
          <w:tcPr>
            <w:tcW w:w="3421" w:type="pct"/>
          </w:tcPr>
          <w:p w14:paraId="16973B71" w14:textId="77777777" w:rsidR="00C147B2" w:rsidRPr="00686961" w:rsidRDefault="00C147B2" w:rsidP="00C147B2">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Omit “six”, substitute “6”.</w:t>
            </w:r>
          </w:p>
        </w:tc>
      </w:tr>
      <w:tr w:rsidR="00C147B2" w:rsidRPr="00F22C0F" w14:paraId="2998F423" w14:textId="77777777" w:rsidTr="008449EA">
        <w:trPr>
          <w:trHeight w:val="20"/>
        </w:trPr>
        <w:tc>
          <w:tcPr>
            <w:tcW w:w="1579" w:type="pct"/>
          </w:tcPr>
          <w:p w14:paraId="4690136F" w14:textId="77777777" w:rsidR="00C147B2" w:rsidRPr="00686961" w:rsidRDefault="00C147B2" w:rsidP="008449EA">
            <w:pPr>
              <w:tabs>
                <w:tab w:val="left" w:leader="dot" w:pos="2430"/>
              </w:tabs>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Section 149</w:t>
            </w:r>
            <w:r w:rsidRPr="00686961">
              <w:rPr>
                <w:rFonts w:ascii="Times New Roman" w:hAnsi="Times New Roman" w:cs="Times New Roman"/>
                <w:sz w:val="20"/>
                <w:szCs w:val="20"/>
              </w:rPr>
              <w:tab/>
            </w:r>
          </w:p>
        </w:tc>
        <w:tc>
          <w:tcPr>
            <w:tcW w:w="3421" w:type="pct"/>
          </w:tcPr>
          <w:p w14:paraId="20466A82" w14:textId="77777777" w:rsidR="00C147B2" w:rsidRPr="00686961" w:rsidRDefault="00C147B2" w:rsidP="00C147B2">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(a) Omit “One hundred dollars”, substitute “$100”.</w:t>
            </w:r>
          </w:p>
          <w:p w14:paraId="4870C741" w14:textId="77777777" w:rsidR="00C147B2" w:rsidRPr="00686961" w:rsidRDefault="00C147B2" w:rsidP="00C147B2">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(b) Omit “six”, substitute “6”.</w:t>
            </w:r>
          </w:p>
        </w:tc>
      </w:tr>
      <w:tr w:rsidR="00C147B2" w:rsidRPr="00F22C0F" w14:paraId="370A37CB" w14:textId="77777777" w:rsidTr="008449EA">
        <w:trPr>
          <w:trHeight w:val="20"/>
        </w:trPr>
        <w:tc>
          <w:tcPr>
            <w:tcW w:w="1579" w:type="pct"/>
          </w:tcPr>
          <w:p w14:paraId="6BDAAF4A" w14:textId="77777777" w:rsidR="00C147B2" w:rsidRPr="00686961" w:rsidRDefault="00C147B2" w:rsidP="00C147B2">
            <w:pPr>
              <w:tabs>
                <w:tab w:val="left" w:leader="dot" w:pos="1715"/>
              </w:tabs>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 xml:space="preserve">The Schedules </w:t>
            </w:r>
          </w:p>
        </w:tc>
        <w:tc>
          <w:tcPr>
            <w:tcW w:w="3421" w:type="pct"/>
          </w:tcPr>
          <w:p w14:paraId="3F839C26" w14:textId="77777777" w:rsidR="00C147B2" w:rsidRPr="00686961" w:rsidRDefault="00C147B2" w:rsidP="00C147B2">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Omit “The Schedules”.</w:t>
            </w:r>
          </w:p>
        </w:tc>
      </w:tr>
      <w:tr w:rsidR="00C147B2" w:rsidRPr="00F22C0F" w14:paraId="0470DA3B" w14:textId="77777777" w:rsidTr="008449EA">
        <w:trPr>
          <w:trHeight w:val="20"/>
        </w:trPr>
        <w:tc>
          <w:tcPr>
            <w:tcW w:w="1579" w:type="pct"/>
          </w:tcPr>
          <w:p w14:paraId="1E0B465B" w14:textId="77777777" w:rsidR="00C147B2" w:rsidRPr="00686961" w:rsidRDefault="00C147B2" w:rsidP="00C147B2">
            <w:pPr>
              <w:tabs>
                <w:tab w:val="left" w:leader="dot" w:pos="1715"/>
              </w:tabs>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 xml:space="preserve">First Schedule </w:t>
            </w:r>
          </w:p>
        </w:tc>
        <w:tc>
          <w:tcPr>
            <w:tcW w:w="3421" w:type="pct"/>
          </w:tcPr>
          <w:p w14:paraId="3196E235" w14:textId="77777777" w:rsidR="00C147B2" w:rsidRPr="00686961" w:rsidRDefault="00C147B2" w:rsidP="00C147B2">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Omit “First”.</w:t>
            </w:r>
          </w:p>
        </w:tc>
      </w:tr>
    </w:tbl>
    <w:p w14:paraId="7870CE24" w14:textId="77777777" w:rsidR="00C147B2" w:rsidRPr="00F22C0F" w:rsidRDefault="00C147B2" w:rsidP="00C147B2">
      <w:pPr>
        <w:spacing w:before="120" w:after="120" w:line="240" w:lineRule="auto"/>
        <w:jc w:val="center"/>
        <w:rPr>
          <w:rFonts w:ascii="Times New Roman" w:hAnsi="Times New Roman" w:cs="Times New Roman"/>
        </w:rPr>
      </w:pPr>
      <w:r w:rsidRPr="00F22C0F">
        <w:rPr>
          <w:rFonts w:ascii="Times New Roman" w:hAnsi="Times New Roman" w:cs="Times New Roman"/>
        </w:rPr>
        <w:t>–––––––––</w:t>
      </w:r>
    </w:p>
    <w:p w14:paraId="1AA12A93" w14:textId="77777777" w:rsidR="00C147B2" w:rsidRPr="00F22C0F" w:rsidRDefault="00C147B2" w:rsidP="00C147B2">
      <w:pPr>
        <w:tabs>
          <w:tab w:val="left" w:pos="6120"/>
        </w:tabs>
        <w:spacing w:after="0" w:line="240" w:lineRule="auto"/>
        <w:ind w:firstLine="3150"/>
        <w:jc w:val="both"/>
        <w:rPr>
          <w:rFonts w:ascii="Times New Roman" w:hAnsi="Times New Roman" w:cs="Times New Roman"/>
        </w:rPr>
      </w:pPr>
      <w:r w:rsidRPr="00F22C0F">
        <w:rPr>
          <w:rFonts w:ascii="Times New Roman" w:hAnsi="Times New Roman" w:cs="Times New Roman"/>
          <w:b/>
        </w:rPr>
        <w:t>SCHEDULE 2</w:t>
      </w:r>
      <w:r w:rsidRPr="00F22C0F">
        <w:rPr>
          <w:rFonts w:ascii="Times New Roman" w:hAnsi="Times New Roman" w:cs="Times New Roman"/>
        </w:rPr>
        <w:tab/>
        <w:t>Section 50</w:t>
      </w:r>
    </w:p>
    <w:p w14:paraId="33EB07AB" w14:textId="77777777" w:rsidR="00C147B2" w:rsidRPr="00F22C0F" w:rsidRDefault="00C147B2" w:rsidP="00C147B2">
      <w:pPr>
        <w:spacing w:after="0" w:line="240" w:lineRule="auto"/>
        <w:jc w:val="center"/>
        <w:rPr>
          <w:rFonts w:ascii="Times New Roman" w:hAnsi="Times New Roman" w:cs="Times New Roman"/>
        </w:rPr>
      </w:pPr>
      <w:r w:rsidRPr="00F22C0F">
        <w:rPr>
          <w:rFonts w:ascii="Times New Roman" w:hAnsi="Times New Roman" w:cs="Times New Roman"/>
        </w:rPr>
        <w:t>FORMAL AMENDMENTS OF THE SOCIAL SERVICES AMENDMENT ACT 1979</w:t>
      </w:r>
    </w:p>
    <w:tbl>
      <w:tblPr>
        <w:tblW w:w="5000" w:type="pct"/>
        <w:tblCellMar>
          <w:left w:w="40" w:type="dxa"/>
          <w:right w:w="40" w:type="dxa"/>
        </w:tblCellMar>
        <w:tblLook w:val="0000" w:firstRow="0" w:lastRow="0" w:firstColumn="0" w:lastColumn="0" w:noHBand="0" w:noVBand="0"/>
      </w:tblPr>
      <w:tblGrid>
        <w:gridCol w:w="2649"/>
        <w:gridCol w:w="5740"/>
      </w:tblGrid>
      <w:tr w:rsidR="00623B74" w:rsidRPr="00686961" w14:paraId="43B41131" w14:textId="77777777" w:rsidTr="008449EA">
        <w:trPr>
          <w:trHeight w:val="20"/>
        </w:trPr>
        <w:tc>
          <w:tcPr>
            <w:tcW w:w="1579" w:type="pct"/>
            <w:tcBorders>
              <w:top w:val="single" w:sz="6" w:space="0" w:color="auto"/>
            </w:tcBorders>
          </w:tcPr>
          <w:p w14:paraId="5A9202C9" w14:textId="77777777" w:rsidR="00623B74" w:rsidRPr="00686961" w:rsidRDefault="00FE3B7A" w:rsidP="00FE3B7A">
            <w:pPr>
              <w:spacing w:after="0" w:line="240" w:lineRule="auto"/>
              <w:jc w:val="both"/>
              <w:rPr>
                <w:rFonts w:ascii="Times New Roman" w:hAnsi="Times New Roman" w:cs="Times New Roman"/>
                <w:sz w:val="20"/>
                <w:szCs w:val="20"/>
              </w:rPr>
            </w:pPr>
            <w:r w:rsidRPr="00686961">
              <w:rPr>
                <w:rFonts w:ascii="Times New Roman" w:hAnsi="Times New Roman" w:cs="Times New Roman"/>
                <w:sz w:val="20"/>
                <w:szCs w:val="20"/>
              </w:rPr>
              <w:t>Column 1</w:t>
            </w:r>
          </w:p>
        </w:tc>
        <w:tc>
          <w:tcPr>
            <w:tcW w:w="3421" w:type="pct"/>
            <w:tcBorders>
              <w:top w:val="single" w:sz="6" w:space="0" w:color="auto"/>
            </w:tcBorders>
          </w:tcPr>
          <w:p w14:paraId="2E81C6CA" w14:textId="77777777" w:rsidR="00623B74" w:rsidRPr="00686961" w:rsidRDefault="00FE3B7A" w:rsidP="00FE3B7A">
            <w:pPr>
              <w:spacing w:after="0" w:line="240" w:lineRule="auto"/>
              <w:jc w:val="both"/>
              <w:rPr>
                <w:rFonts w:ascii="Times New Roman" w:hAnsi="Times New Roman" w:cs="Times New Roman"/>
                <w:sz w:val="20"/>
                <w:szCs w:val="20"/>
              </w:rPr>
            </w:pPr>
            <w:r w:rsidRPr="00686961">
              <w:rPr>
                <w:rFonts w:ascii="Times New Roman" w:hAnsi="Times New Roman" w:cs="Times New Roman"/>
                <w:sz w:val="20"/>
                <w:szCs w:val="20"/>
              </w:rPr>
              <w:t>Column 2</w:t>
            </w:r>
          </w:p>
        </w:tc>
      </w:tr>
      <w:tr w:rsidR="00623B74" w:rsidRPr="00686961" w14:paraId="13CDA09D" w14:textId="77777777" w:rsidTr="008449EA">
        <w:trPr>
          <w:trHeight w:val="20"/>
        </w:trPr>
        <w:tc>
          <w:tcPr>
            <w:tcW w:w="1579" w:type="pct"/>
            <w:tcBorders>
              <w:bottom w:val="single" w:sz="6" w:space="0" w:color="auto"/>
            </w:tcBorders>
          </w:tcPr>
          <w:p w14:paraId="6E046E86" w14:textId="77777777" w:rsidR="00623B74" w:rsidRPr="00686961" w:rsidRDefault="00FE3B7A" w:rsidP="00FE3B7A">
            <w:pPr>
              <w:spacing w:after="0" w:line="240" w:lineRule="auto"/>
              <w:jc w:val="both"/>
              <w:rPr>
                <w:rFonts w:ascii="Times New Roman" w:hAnsi="Times New Roman" w:cs="Times New Roman"/>
                <w:sz w:val="20"/>
                <w:szCs w:val="20"/>
              </w:rPr>
            </w:pPr>
            <w:r w:rsidRPr="00686961">
              <w:rPr>
                <w:rFonts w:ascii="Times New Roman" w:hAnsi="Times New Roman" w:cs="Times New Roman"/>
                <w:sz w:val="20"/>
                <w:szCs w:val="20"/>
              </w:rPr>
              <w:t>Provision amended</w:t>
            </w:r>
          </w:p>
        </w:tc>
        <w:tc>
          <w:tcPr>
            <w:tcW w:w="3421" w:type="pct"/>
            <w:tcBorders>
              <w:bottom w:val="single" w:sz="6" w:space="0" w:color="auto"/>
            </w:tcBorders>
          </w:tcPr>
          <w:p w14:paraId="3B10EFD5" w14:textId="77777777" w:rsidR="00623B74" w:rsidRPr="00686961" w:rsidRDefault="00FE3B7A" w:rsidP="00FE3B7A">
            <w:pPr>
              <w:spacing w:after="0" w:line="240" w:lineRule="auto"/>
              <w:jc w:val="both"/>
              <w:rPr>
                <w:rFonts w:ascii="Times New Roman" w:hAnsi="Times New Roman" w:cs="Times New Roman"/>
                <w:sz w:val="20"/>
                <w:szCs w:val="20"/>
              </w:rPr>
            </w:pPr>
            <w:r w:rsidRPr="00686961">
              <w:rPr>
                <w:rFonts w:ascii="Times New Roman" w:hAnsi="Times New Roman" w:cs="Times New Roman"/>
                <w:sz w:val="20"/>
                <w:szCs w:val="20"/>
              </w:rPr>
              <w:t>Amendments</w:t>
            </w:r>
          </w:p>
        </w:tc>
      </w:tr>
      <w:tr w:rsidR="00623B74" w:rsidRPr="00686961" w14:paraId="5FA80B67" w14:textId="77777777" w:rsidTr="008449EA">
        <w:trPr>
          <w:trHeight w:val="20"/>
        </w:trPr>
        <w:tc>
          <w:tcPr>
            <w:tcW w:w="1579" w:type="pct"/>
            <w:tcBorders>
              <w:top w:val="single" w:sz="6" w:space="0" w:color="auto"/>
            </w:tcBorders>
          </w:tcPr>
          <w:p w14:paraId="52975F88" w14:textId="77777777" w:rsidR="00623B74" w:rsidRPr="00686961" w:rsidRDefault="00FE3B7A" w:rsidP="008449EA">
            <w:pPr>
              <w:tabs>
                <w:tab w:val="left" w:leader="dot" w:pos="2430"/>
              </w:tabs>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Sub-section 11</w:t>
            </w:r>
            <w:r w:rsidRPr="00686961">
              <w:rPr>
                <w:rFonts w:ascii="Times New Roman" w:hAnsi="Times New Roman" w:cs="Times New Roman"/>
                <w:smallCaps/>
                <w:sz w:val="20"/>
                <w:szCs w:val="20"/>
              </w:rPr>
              <w:t>5c</w:t>
            </w:r>
            <w:r w:rsidRPr="00686961">
              <w:rPr>
                <w:rFonts w:ascii="Times New Roman" w:hAnsi="Times New Roman" w:cs="Times New Roman"/>
                <w:sz w:val="20"/>
                <w:szCs w:val="20"/>
              </w:rPr>
              <w:t xml:space="preserve"> (4)</w:t>
            </w:r>
            <w:r w:rsidR="00172B46" w:rsidRPr="00686961">
              <w:rPr>
                <w:rFonts w:ascii="Times New Roman" w:hAnsi="Times New Roman" w:cs="Times New Roman"/>
                <w:sz w:val="20"/>
                <w:szCs w:val="20"/>
              </w:rPr>
              <w:tab/>
            </w:r>
          </w:p>
        </w:tc>
        <w:tc>
          <w:tcPr>
            <w:tcW w:w="3421" w:type="pct"/>
            <w:tcBorders>
              <w:top w:val="single" w:sz="6" w:space="0" w:color="auto"/>
            </w:tcBorders>
          </w:tcPr>
          <w:p w14:paraId="1438BC9A" w14:textId="77777777" w:rsidR="00623B74" w:rsidRPr="00686961" w:rsidRDefault="00FE3B7A" w:rsidP="00172B46">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Omit “paragraph (c) of sub-section (5)”, substitute “paragraph (5) (c)”.</w:t>
            </w:r>
          </w:p>
        </w:tc>
      </w:tr>
      <w:tr w:rsidR="00623B74" w:rsidRPr="00686961" w14:paraId="48745D44" w14:textId="77777777" w:rsidTr="008449EA">
        <w:trPr>
          <w:trHeight w:val="20"/>
        </w:trPr>
        <w:tc>
          <w:tcPr>
            <w:tcW w:w="1579" w:type="pct"/>
          </w:tcPr>
          <w:p w14:paraId="4CCA55BE" w14:textId="77777777" w:rsidR="00C147B2" w:rsidRPr="00686961" w:rsidRDefault="00FE3B7A" w:rsidP="008449EA">
            <w:pPr>
              <w:tabs>
                <w:tab w:val="left" w:leader="dot" w:pos="2430"/>
              </w:tabs>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Paragraph 11</w:t>
            </w:r>
            <w:r w:rsidRPr="00686961">
              <w:rPr>
                <w:rFonts w:ascii="Times New Roman" w:hAnsi="Times New Roman" w:cs="Times New Roman"/>
                <w:smallCaps/>
                <w:sz w:val="20"/>
                <w:szCs w:val="20"/>
              </w:rPr>
              <w:t>5c</w:t>
            </w:r>
            <w:r w:rsidRPr="00686961">
              <w:rPr>
                <w:rFonts w:ascii="Times New Roman" w:hAnsi="Times New Roman" w:cs="Times New Roman"/>
                <w:sz w:val="20"/>
                <w:szCs w:val="20"/>
              </w:rPr>
              <w:t xml:space="preserve"> (7) (a)</w:t>
            </w:r>
            <w:r w:rsidR="00C147B2" w:rsidRPr="00686961">
              <w:rPr>
                <w:rFonts w:ascii="Times New Roman" w:hAnsi="Times New Roman" w:cs="Times New Roman"/>
                <w:sz w:val="20"/>
                <w:szCs w:val="20"/>
              </w:rPr>
              <w:tab/>
            </w:r>
          </w:p>
          <w:p w14:paraId="09484660" w14:textId="77777777" w:rsidR="00C147B2" w:rsidRPr="00686961" w:rsidRDefault="00C147B2" w:rsidP="008449EA">
            <w:pPr>
              <w:tabs>
                <w:tab w:val="left" w:leader="dot" w:pos="2430"/>
              </w:tabs>
              <w:spacing w:after="0" w:line="240" w:lineRule="auto"/>
              <w:ind w:left="288" w:hanging="288"/>
              <w:jc w:val="both"/>
              <w:rPr>
                <w:rFonts w:ascii="Times New Roman" w:hAnsi="Times New Roman" w:cs="Times New Roman"/>
                <w:sz w:val="20"/>
                <w:szCs w:val="20"/>
              </w:rPr>
            </w:pPr>
          </w:p>
          <w:p w14:paraId="34C07704" w14:textId="77777777" w:rsidR="00623B74" w:rsidRPr="00686961" w:rsidRDefault="00FE3B7A" w:rsidP="008449EA">
            <w:pPr>
              <w:tabs>
                <w:tab w:val="left" w:leader="dot" w:pos="2430"/>
              </w:tabs>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Paragraph 11</w:t>
            </w:r>
            <w:r w:rsidRPr="00686961">
              <w:rPr>
                <w:rFonts w:ascii="Times New Roman" w:hAnsi="Times New Roman" w:cs="Times New Roman"/>
                <w:smallCaps/>
                <w:sz w:val="20"/>
                <w:szCs w:val="20"/>
              </w:rPr>
              <w:t>5c</w:t>
            </w:r>
            <w:r w:rsidRPr="00686961">
              <w:rPr>
                <w:rFonts w:ascii="Times New Roman" w:hAnsi="Times New Roman" w:cs="Times New Roman"/>
                <w:sz w:val="20"/>
                <w:szCs w:val="20"/>
              </w:rPr>
              <w:t xml:space="preserve"> (7) (b)</w:t>
            </w:r>
            <w:r w:rsidR="00C147B2" w:rsidRPr="00686961">
              <w:rPr>
                <w:rFonts w:ascii="Times New Roman" w:hAnsi="Times New Roman" w:cs="Times New Roman"/>
                <w:sz w:val="20"/>
                <w:szCs w:val="20"/>
              </w:rPr>
              <w:tab/>
            </w:r>
          </w:p>
        </w:tc>
        <w:tc>
          <w:tcPr>
            <w:tcW w:w="3421" w:type="pct"/>
          </w:tcPr>
          <w:p w14:paraId="56A29963" w14:textId="77777777" w:rsidR="00623B74" w:rsidRPr="00686961" w:rsidRDefault="00FE3B7A" w:rsidP="00172B46">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Omit “paragraph (c) of sub-section (6)”, substitute “paragraph (6) (c)”.</w:t>
            </w:r>
          </w:p>
          <w:p w14:paraId="36E34900" w14:textId="77777777" w:rsidR="00623B74" w:rsidRPr="00686961" w:rsidRDefault="00FE3B7A" w:rsidP="00172B46">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Omit “paragraph (c) of sub-section (6)”, substitute “</w:t>
            </w:r>
            <w:r w:rsidR="005C19EF" w:rsidRPr="00686961">
              <w:rPr>
                <w:rFonts w:ascii="Times New Roman" w:hAnsi="Times New Roman" w:cs="Times New Roman"/>
                <w:sz w:val="20"/>
                <w:szCs w:val="20"/>
              </w:rPr>
              <w:t>paragraph</w:t>
            </w:r>
            <w:r w:rsidRPr="00686961">
              <w:rPr>
                <w:rFonts w:ascii="Times New Roman" w:hAnsi="Times New Roman" w:cs="Times New Roman"/>
                <w:sz w:val="20"/>
                <w:szCs w:val="20"/>
              </w:rPr>
              <w:t xml:space="preserve"> (6) (c)”.</w:t>
            </w:r>
          </w:p>
        </w:tc>
      </w:tr>
      <w:tr w:rsidR="00623B74" w:rsidRPr="00686961" w14:paraId="4D3E3813" w14:textId="77777777" w:rsidTr="008449EA">
        <w:trPr>
          <w:trHeight w:val="20"/>
        </w:trPr>
        <w:tc>
          <w:tcPr>
            <w:tcW w:w="1579" w:type="pct"/>
          </w:tcPr>
          <w:p w14:paraId="332AD27F" w14:textId="77777777" w:rsidR="00C147B2" w:rsidRPr="00686961" w:rsidRDefault="00FE3B7A" w:rsidP="008449EA">
            <w:pPr>
              <w:tabs>
                <w:tab w:val="left" w:leader="dot" w:pos="2430"/>
              </w:tabs>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Sub-section 11</w:t>
            </w:r>
            <w:r w:rsidRPr="00686961">
              <w:rPr>
                <w:rFonts w:ascii="Times New Roman" w:hAnsi="Times New Roman" w:cs="Times New Roman"/>
                <w:smallCaps/>
                <w:sz w:val="20"/>
                <w:szCs w:val="20"/>
              </w:rPr>
              <w:t>5c</w:t>
            </w:r>
            <w:r w:rsidRPr="00686961">
              <w:rPr>
                <w:rFonts w:ascii="Times New Roman" w:hAnsi="Times New Roman" w:cs="Times New Roman"/>
                <w:sz w:val="20"/>
                <w:szCs w:val="20"/>
              </w:rPr>
              <w:t xml:space="preserve"> (7) </w:t>
            </w:r>
            <w:r w:rsidR="00C147B2" w:rsidRPr="00686961">
              <w:rPr>
                <w:rFonts w:ascii="Times New Roman" w:hAnsi="Times New Roman" w:cs="Times New Roman"/>
                <w:sz w:val="20"/>
                <w:szCs w:val="20"/>
              </w:rPr>
              <w:tab/>
            </w:r>
          </w:p>
          <w:p w14:paraId="0CDA0EFB" w14:textId="77777777" w:rsidR="00C147B2" w:rsidRPr="00686961" w:rsidRDefault="00C147B2" w:rsidP="008449EA">
            <w:pPr>
              <w:tabs>
                <w:tab w:val="left" w:leader="dot" w:pos="2430"/>
              </w:tabs>
              <w:spacing w:after="0" w:line="240" w:lineRule="auto"/>
              <w:ind w:left="288" w:hanging="288"/>
              <w:jc w:val="both"/>
              <w:rPr>
                <w:rFonts w:ascii="Times New Roman" w:hAnsi="Times New Roman" w:cs="Times New Roman"/>
                <w:sz w:val="20"/>
                <w:szCs w:val="20"/>
              </w:rPr>
            </w:pPr>
          </w:p>
          <w:p w14:paraId="247D798B" w14:textId="77777777" w:rsidR="00623B74" w:rsidRPr="00686961" w:rsidRDefault="00FE3B7A" w:rsidP="008449EA">
            <w:pPr>
              <w:tabs>
                <w:tab w:val="left" w:leader="dot" w:pos="2430"/>
              </w:tabs>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Paragraph 11</w:t>
            </w:r>
            <w:r w:rsidRPr="00686961">
              <w:rPr>
                <w:rFonts w:ascii="Times New Roman" w:hAnsi="Times New Roman" w:cs="Times New Roman"/>
                <w:smallCaps/>
                <w:sz w:val="20"/>
                <w:szCs w:val="20"/>
              </w:rPr>
              <w:t>5c</w:t>
            </w:r>
            <w:r w:rsidRPr="00686961">
              <w:rPr>
                <w:rFonts w:ascii="Times New Roman" w:hAnsi="Times New Roman" w:cs="Times New Roman"/>
                <w:sz w:val="20"/>
                <w:szCs w:val="20"/>
              </w:rPr>
              <w:t xml:space="preserve"> (7) (e)</w:t>
            </w:r>
            <w:r w:rsidR="00C147B2" w:rsidRPr="00686961">
              <w:rPr>
                <w:rFonts w:ascii="Times New Roman" w:hAnsi="Times New Roman" w:cs="Times New Roman"/>
                <w:sz w:val="20"/>
                <w:szCs w:val="20"/>
              </w:rPr>
              <w:tab/>
            </w:r>
          </w:p>
        </w:tc>
        <w:tc>
          <w:tcPr>
            <w:tcW w:w="3421" w:type="pct"/>
          </w:tcPr>
          <w:p w14:paraId="7CAC9279" w14:textId="77777777" w:rsidR="00623B74" w:rsidRPr="00686961" w:rsidRDefault="00FE3B7A" w:rsidP="00172B46">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Omit “paragraph (c) of sub-section (6)”, substitute “paragraph (6) (c)”.</w:t>
            </w:r>
          </w:p>
          <w:p w14:paraId="037C2904" w14:textId="77777777" w:rsidR="00623B74" w:rsidRPr="00686961" w:rsidRDefault="00FE3B7A" w:rsidP="00172B46">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Omit “paragraph (c) of sub-section (6)”, substitute “paragraph (6) (c)”.</w:t>
            </w:r>
          </w:p>
        </w:tc>
      </w:tr>
      <w:tr w:rsidR="00623B74" w:rsidRPr="00686961" w14:paraId="4D01D5E0" w14:textId="77777777" w:rsidTr="008449EA">
        <w:trPr>
          <w:trHeight w:val="20"/>
        </w:trPr>
        <w:tc>
          <w:tcPr>
            <w:tcW w:w="1579" w:type="pct"/>
          </w:tcPr>
          <w:p w14:paraId="66F9FE87" w14:textId="77777777" w:rsidR="00623B74" w:rsidRPr="00686961" w:rsidRDefault="00FE3B7A" w:rsidP="008449EA">
            <w:pPr>
              <w:tabs>
                <w:tab w:val="left" w:leader="dot" w:pos="2430"/>
              </w:tabs>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Sub-section 11</w:t>
            </w:r>
            <w:r w:rsidRPr="00686961">
              <w:rPr>
                <w:rFonts w:ascii="Times New Roman" w:hAnsi="Times New Roman" w:cs="Times New Roman"/>
                <w:smallCaps/>
                <w:sz w:val="20"/>
                <w:szCs w:val="20"/>
              </w:rPr>
              <w:t>5c</w:t>
            </w:r>
            <w:r w:rsidRPr="00686961">
              <w:rPr>
                <w:rFonts w:ascii="Times New Roman" w:hAnsi="Times New Roman" w:cs="Times New Roman"/>
                <w:sz w:val="20"/>
                <w:szCs w:val="20"/>
              </w:rPr>
              <w:t xml:space="preserve"> (8)</w:t>
            </w:r>
            <w:r w:rsidR="00C147B2" w:rsidRPr="00686961">
              <w:rPr>
                <w:rFonts w:ascii="Times New Roman" w:hAnsi="Times New Roman" w:cs="Times New Roman"/>
                <w:sz w:val="20"/>
                <w:szCs w:val="20"/>
              </w:rPr>
              <w:tab/>
            </w:r>
          </w:p>
        </w:tc>
        <w:tc>
          <w:tcPr>
            <w:tcW w:w="3421" w:type="pct"/>
          </w:tcPr>
          <w:p w14:paraId="1FA661C7" w14:textId="77777777" w:rsidR="00623B74" w:rsidRPr="00686961" w:rsidRDefault="00FE3B7A" w:rsidP="00172B46">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Omit “paragraph (b) of sub-section (6)”, substitute “paragraph (6) (b)”.</w:t>
            </w:r>
          </w:p>
        </w:tc>
      </w:tr>
      <w:tr w:rsidR="00623B74" w:rsidRPr="00686961" w14:paraId="44C2D527" w14:textId="77777777" w:rsidTr="008449EA">
        <w:trPr>
          <w:trHeight w:val="20"/>
        </w:trPr>
        <w:tc>
          <w:tcPr>
            <w:tcW w:w="1579" w:type="pct"/>
          </w:tcPr>
          <w:p w14:paraId="5A76D042" w14:textId="09A561FD" w:rsidR="00623B74" w:rsidRPr="00686961" w:rsidRDefault="00686961" w:rsidP="00686961">
            <w:pPr>
              <w:tabs>
                <w:tab w:val="left" w:leader="dot" w:pos="2430"/>
              </w:tabs>
              <w:spacing w:after="0" w:line="240" w:lineRule="auto"/>
              <w:ind w:left="288" w:hanging="288"/>
              <w:jc w:val="both"/>
              <w:rPr>
                <w:rFonts w:ascii="Times New Roman" w:hAnsi="Times New Roman" w:cs="Times New Roman"/>
                <w:sz w:val="20"/>
                <w:szCs w:val="20"/>
              </w:rPr>
            </w:pPr>
            <w:r>
              <w:rPr>
                <w:rFonts w:ascii="Times New Roman" w:hAnsi="Times New Roman" w:cs="Times New Roman"/>
                <w:sz w:val="20"/>
                <w:szCs w:val="20"/>
              </w:rPr>
              <w:t>Paragraph 11</w:t>
            </w:r>
            <w:r w:rsidR="00FE3B7A" w:rsidRPr="00686961">
              <w:rPr>
                <w:rFonts w:ascii="Times New Roman" w:hAnsi="Times New Roman" w:cs="Times New Roman"/>
                <w:smallCaps/>
                <w:sz w:val="20"/>
                <w:szCs w:val="20"/>
              </w:rPr>
              <w:t xml:space="preserve">5f </w:t>
            </w:r>
            <w:r w:rsidR="00FE3B7A" w:rsidRPr="00686961">
              <w:rPr>
                <w:rFonts w:ascii="Times New Roman" w:hAnsi="Times New Roman" w:cs="Times New Roman"/>
                <w:sz w:val="20"/>
                <w:szCs w:val="20"/>
              </w:rPr>
              <w:t>(a)</w:t>
            </w:r>
            <w:r w:rsidR="00C147B2" w:rsidRPr="00686961">
              <w:rPr>
                <w:rFonts w:ascii="Times New Roman" w:hAnsi="Times New Roman" w:cs="Times New Roman"/>
                <w:sz w:val="20"/>
                <w:szCs w:val="20"/>
              </w:rPr>
              <w:tab/>
            </w:r>
          </w:p>
        </w:tc>
        <w:tc>
          <w:tcPr>
            <w:tcW w:w="3421" w:type="pct"/>
          </w:tcPr>
          <w:p w14:paraId="1B2064AC" w14:textId="77777777" w:rsidR="00623B74" w:rsidRPr="00686961" w:rsidRDefault="00FE3B7A" w:rsidP="00172B46">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Omit “sub-section (3) of section 115</w:t>
            </w:r>
            <w:r w:rsidRPr="00686961">
              <w:rPr>
                <w:rFonts w:ascii="Times New Roman" w:hAnsi="Times New Roman" w:cs="Times New Roman"/>
                <w:smallCaps/>
                <w:sz w:val="20"/>
                <w:szCs w:val="20"/>
              </w:rPr>
              <w:t>b</w:t>
            </w:r>
            <w:r w:rsidRPr="00686961">
              <w:rPr>
                <w:rFonts w:ascii="Times New Roman" w:hAnsi="Times New Roman" w:cs="Times New Roman"/>
                <w:sz w:val="20"/>
                <w:szCs w:val="20"/>
              </w:rPr>
              <w:t>”, substitute “sub-section 115</w:t>
            </w:r>
            <w:r w:rsidRPr="00686961">
              <w:rPr>
                <w:rFonts w:ascii="Times New Roman" w:hAnsi="Times New Roman" w:cs="Times New Roman"/>
                <w:smallCaps/>
                <w:sz w:val="20"/>
                <w:szCs w:val="20"/>
              </w:rPr>
              <w:t xml:space="preserve">b </w:t>
            </w:r>
            <w:r w:rsidRPr="00686961">
              <w:rPr>
                <w:rFonts w:ascii="Times New Roman" w:hAnsi="Times New Roman" w:cs="Times New Roman"/>
                <w:sz w:val="20"/>
                <w:szCs w:val="20"/>
              </w:rPr>
              <w:t>(3)”.</w:t>
            </w:r>
          </w:p>
        </w:tc>
      </w:tr>
      <w:tr w:rsidR="00623B74" w:rsidRPr="00686961" w14:paraId="654384DF" w14:textId="77777777" w:rsidTr="008449EA">
        <w:trPr>
          <w:trHeight w:val="20"/>
        </w:trPr>
        <w:tc>
          <w:tcPr>
            <w:tcW w:w="1579" w:type="pct"/>
          </w:tcPr>
          <w:p w14:paraId="01781BA1" w14:textId="66D7D1A6" w:rsidR="00623B74" w:rsidRPr="00686961" w:rsidRDefault="00686961" w:rsidP="00686961">
            <w:pPr>
              <w:tabs>
                <w:tab w:val="left" w:leader="dot" w:pos="2430"/>
              </w:tabs>
              <w:spacing w:after="0" w:line="240" w:lineRule="auto"/>
              <w:ind w:left="288" w:hanging="288"/>
              <w:jc w:val="both"/>
              <w:rPr>
                <w:rFonts w:ascii="Times New Roman" w:hAnsi="Times New Roman" w:cs="Times New Roman"/>
                <w:sz w:val="20"/>
                <w:szCs w:val="20"/>
              </w:rPr>
            </w:pPr>
            <w:r>
              <w:rPr>
                <w:rFonts w:ascii="Times New Roman" w:hAnsi="Times New Roman" w:cs="Times New Roman"/>
                <w:sz w:val="20"/>
                <w:szCs w:val="20"/>
              </w:rPr>
              <w:t>Paragraph 11</w:t>
            </w:r>
            <w:r w:rsidR="00FE3B7A" w:rsidRPr="00686961">
              <w:rPr>
                <w:rFonts w:ascii="Times New Roman" w:hAnsi="Times New Roman" w:cs="Times New Roman"/>
                <w:sz w:val="20"/>
                <w:szCs w:val="20"/>
              </w:rPr>
              <w:t>5</w:t>
            </w:r>
            <w:r w:rsidR="00FE3B7A" w:rsidRPr="00686961">
              <w:rPr>
                <w:rFonts w:ascii="Times New Roman" w:hAnsi="Times New Roman" w:cs="Times New Roman"/>
                <w:smallCaps/>
                <w:sz w:val="20"/>
                <w:szCs w:val="20"/>
              </w:rPr>
              <w:t xml:space="preserve">f </w:t>
            </w:r>
            <w:r w:rsidR="00FE3B7A" w:rsidRPr="00686961">
              <w:rPr>
                <w:rFonts w:ascii="Times New Roman" w:hAnsi="Times New Roman" w:cs="Times New Roman"/>
                <w:sz w:val="20"/>
                <w:szCs w:val="20"/>
              </w:rPr>
              <w:t>(b)</w:t>
            </w:r>
            <w:r w:rsidR="00C147B2" w:rsidRPr="00686961">
              <w:rPr>
                <w:rFonts w:ascii="Times New Roman" w:hAnsi="Times New Roman" w:cs="Times New Roman"/>
                <w:sz w:val="20"/>
                <w:szCs w:val="20"/>
              </w:rPr>
              <w:tab/>
            </w:r>
          </w:p>
        </w:tc>
        <w:tc>
          <w:tcPr>
            <w:tcW w:w="3421" w:type="pct"/>
          </w:tcPr>
          <w:p w14:paraId="77C89686" w14:textId="77777777" w:rsidR="00623B74" w:rsidRPr="00686961" w:rsidRDefault="00FE3B7A" w:rsidP="00172B46">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Omit “sub-section (5) of section 11</w:t>
            </w:r>
            <w:r w:rsidRPr="00686961">
              <w:rPr>
                <w:rFonts w:ascii="Times New Roman" w:hAnsi="Times New Roman" w:cs="Times New Roman"/>
                <w:smallCaps/>
                <w:sz w:val="20"/>
                <w:szCs w:val="20"/>
              </w:rPr>
              <w:t>5c</w:t>
            </w:r>
            <w:r w:rsidRPr="00686961">
              <w:rPr>
                <w:rFonts w:ascii="Times New Roman" w:hAnsi="Times New Roman" w:cs="Times New Roman"/>
                <w:sz w:val="20"/>
                <w:szCs w:val="20"/>
              </w:rPr>
              <w:t>”, substitute “sub-section 11</w:t>
            </w:r>
            <w:r w:rsidRPr="00686961">
              <w:rPr>
                <w:rFonts w:ascii="Times New Roman" w:hAnsi="Times New Roman" w:cs="Times New Roman"/>
                <w:smallCaps/>
                <w:sz w:val="20"/>
                <w:szCs w:val="20"/>
              </w:rPr>
              <w:t>5c</w:t>
            </w:r>
            <w:r w:rsidRPr="00686961">
              <w:rPr>
                <w:rFonts w:ascii="Times New Roman" w:hAnsi="Times New Roman" w:cs="Times New Roman"/>
                <w:sz w:val="20"/>
                <w:szCs w:val="20"/>
              </w:rPr>
              <w:t xml:space="preserve"> (5)”.</w:t>
            </w:r>
          </w:p>
        </w:tc>
      </w:tr>
      <w:tr w:rsidR="00623B74" w:rsidRPr="00686961" w14:paraId="3122C743" w14:textId="77777777" w:rsidTr="008449EA">
        <w:trPr>
          <w:trHeight w:val="20"/>
        </w:trPr>
        <w:tc>
          <w:tcPr>
            <w:tcW w:w="1579" w:type="pct"/>
          </w:tcPr>
          <w:p w14:paraId="6A4D3D7E" w14:textId="1ECB6AC0" w:rsidR="00623B74" w:rsidRPr="00686961" w:rsidRDefault="00686961" w:rsidP="00686961">
            <w:pPr>
              <w:tabs>
                <w:tab w:val="left" w:leader="dot" w:pos="2430"/>
              </w:tabs>
              <w:spacing w:after="0" w:line="240" w:lineRule="auto"/>
              <w:ind w:left="288" w:hanging="288"/>
              <w:jc w:val="both"/>
              <w:rPr>
                <w:rFonts w:ascii="Times New Roman" w:hAnsi="Times New Roman" w:cs="Times New Roman"/>
                <w:sz w:val="20"/>
                <w:szCs w:val="20"/>
              </w:rPr>
            </w:pPr>
            <w:r>
              <w:rPr>
                <w:rFonts w:ascii="Times New Roman" w:hAnsi="Times New Roman" w:cs="Times New Roman"/>
                <w:sz w:val="20"/>
                <w:szCs w:val="20"/>
              </w:rPr>
              <w:t>Paragraph 11</w:t>
            </w:r>
            <w:r w:rsidR="00FE3B7A" w:rsidRPr="00686961">
              <w:rPr>
                <w:rFonts w:ascii="Times New Roman" w:hAnsi="Times New Roman" w:cs="Times New Roman"/>
                <w:sz w:val="20"/>
                <w:szCs w:val="20"/>
              </w:rPr>
              <w:t>5</w:t>
            </w:r>
            <w:r w:rsidR="00FE3B7A" w:rsidRPr="00686961">
              <w:rPr>
                <w:rFonts w:ascii="Times New Roman" w:hAnsi="Times New Roman" w:cs="Times New Roman"/>
                <w:smallCaps/>
                <w:sz w:val="20"/>
                <w:szCs w:val="20"/>
              </w:rPr>
              <w:t xml:space="preserve">f </w:t>
            </w:r>
            <w:r w:rsidR="00FE3B7A" w:rsidRPr="00686961">
              <w:rPr>
                <w:rFonts w:ascii="Times New Roman" w:hAnsi="Times New Roman" w:cs="Times New Roman"/>
                <w:sz w:val="20"/>
                <w:szCs w:val="20"/>
              </w:rPr>
              <w:t>(c)</w:t>
            </w:r>
            <w:r w:rsidR="00C147B2" w:rsidRPr="00686961">
              <w:rPr>
                <w:rFonts w:ascii="Times New Roman" w:hAnsi="Times New Roman" w:cs="Times New Roman"/>
                <w:sz w:val="20"/>
                <w:szCs w:val="20"/>
              </w:rPr>
              <w:tab/>
            </w:r>
          </w:p>
        </w:tc>
        <w:tc>
          <w:tcPr>
            <w:tcW w:w="3421" w:type="pct"/>
          </w:tcPr>
          <w:p w14:paraId="303D0CDA" w14:textId="77777777" w:rsidR="00623B74" w:rsidRPr="00686961" w:rsidRDefault="00FE3B7A" w:rsidP="00172B46">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Omit “sub-section (6) of section 11</w:t>
            </w:r>
            <w:r w:rsidRPr="00686961">
              <w:rPr>
                <w:rFonts w:ascii="Times New Roman" w:hAnsi="Times New Roman" w:cs="Times New Roman"/>
                <w:smallCaps/>
                <w:sz w:val="20"/>
                <w:szCs w:val="20"/>
              </w:rPr>
              <w:t>5c</w:t>
            </w:r>
            <w:r w:rsidRPr="00686961">
              <w:rPr>
                <w:rFonts w:ascii="Times New Roman" w:hAnsi="Times New Roman" w:cs="Times New Roman"/>
                <w:sz w:val="20"/>
                <w:szCs w:val="20"/>
              </w:rPr>
              <w:t>”, substitute “sub-section 11</w:t>
            </w:r>
            <w:r w:rsidRPr="00686961">
              <w:rPr>
                <w:rFonts w:ascii="Times New Roman" w:hAnsi="Times New Roman" w:cs="Times New Roman"/>
                <w:smallCaps/>
                <w:sz w:val="20"/>
                <w:szCs w:val="20"/>
              </w:rPr>
              <w:t>5c</w:t>
            </w:r>
            <w:r w:rsidRPr="00686961">
              <w:rPr>
                <w:rFonts w:ascii="Times New Roman" w:hAnsi="Times New Roman" w:cs="Times New Roman"/>
                <w:sz w:val="20"/>
                <w:szCs w:val="20"/>
              </w:rPr>
              <w:t xml:space="preserve"> (6)”.</w:t>
            </w:r>
          </w:p>
        </w:tc>
      </w:tr>
      <w:tr w:rsidR="00623B74" w:rsidRPr="00686961" w14:paraId="0389E307" w14:textId="77777777" w:rsidTr="008449EA">
        <w:trPr>
          <w:trHeight w:val="20"/>
        </w:trPr>
        <w:tc>
          <w:tcPr>
            <w:tcW w:w="1579" w:type="pct"/>
          </w:tcPr>
          <w:p w14:paraId="1E43146F" w14:textId="0F6FE8F8" w:rsidR="00623B74" w:rsidRPr="00686961" w:rsidRDefault="00686961" w:rsidP="00686961">
            <w:pPr>
              <w:tabs>
                <w:tab w:val="left" w:leader="dot" w:pos="2430"/>
              </w:tabs>
              <w:spacing w:after="0" w:line="240" w:lineRule="auto"/>
              <w:ind w:left="288" w:hanging="288"/>
              <w:jc w:val="both"/>
              <w:rPr>
                <w:rFonts w:ascii="Times New Roman" w:hAnsi="Times New Roman" w:cs="Times New Roman"/>
                <w:sz w:val="20"/>
                <w:szCs w:val="20"/>
              </w:rPr>
            </w:pPr>
            <w:r>
              <w:rPr>
                <w:rFonts w:ascii="Times New Roman" w:hAnsi="Times New Roman" w:cs="Times New Roman"/>
                <w:sz w:val="20"/>
                <w:szCs w:val="20"/>
              </w:rPr>
              <w:t>Section 11</w:t>
            </w:r>
            <w:r w:rsidR="00FE3B7A" w:rsidRPr="00686961">
              <w:rPr>
                <w:rFonts w:ascii="Times New Roman" w:hAnsi="Times New Roman" w:cs="Times New Roman"/>
                <w:sz w:val="20"/>
                <w:szCs w:val="20"/>
              </w:rPr>
              <w:t>5</w:t>
            </w:r>
            <w:r w:rsidR="00FE3B7A" w:rsidRPr="00686961">
              <w:rPr>
                <w:rFonts w:ascii="Times New Roman" w:hAnsi="Times New Roman" w:cs="Times New Roman"/>
                <w:smallCaps/>
                <w:sz w:val="20"/>
                <w:szCs w:val="20"/>
              </w:rPr>
              <w:t>g......</w:t>
            </w:r>
            <w:r w:rsidR="00C147B2" w:rsidRPr="00686961">
              <w:rPr>
                <w:rFonts w:ascii="Times New Roman" w:hAnsi="Times New Roman" w:cs="Times New Roman"/>
                <w:smallCaps/>
                <w:sz w:val="20"/>
                <w:szCs w:val="20"/>
              </w:rPr>
              <w:tab/>
            </w:r>
          </w:p>
        </w:tc>
        <w:tc>
          <w:tcPr>
            <w:tcW w:w="3421" w:type="pct"/>
          </w:tcPr>
          <w:p w14:paraId="0E73978E" w14:textId="77777777" w:rsidR="00623B74" w:rsidRPr="00686961" w:rsidRDefault="00FE3B7A" w:rsidP="00172B46">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Omit “sub-section (1) of section 143”, substitute “sub-section 143 (1)”.</w:t>
            </w:r>
          </w:p>
        </w:tc>
      </w:tr>
      <w:tr w:rsidR="00623B74" w:rsidRPr="00686961" w14:paraId="00DD1CFF" w14:textId="77777777" w:rsidTr="008449EA">
        <w:trPr>
          <w:trHeight w:val="20"/>
        </w:trPr>
        <w:tc>
          <w:tcPr>
            <w:tcW w:w="1579" w:type="pct"/>
          </w:tcPr>
          <w:p w14:paraId="5BD73F1C" w14:textId="5BF17CD8" w:rsidR="00623B74" w:rsidRPr="00686961" w:rsidRDefault="00686961" w:rsidP="00686961">
            <w:pPr>
              <w:tabs>
                <w:tab w:val="left" w:leader="dot" w:pos="2430"/>
              </w:tabs>
              <w:spacing w:after="0" w:line="240" w:lineRule="auto"/>
              <w:ind w:left="288" w:hanging="288"/>
              <w:jc w:val="both"/>
              <w:rPr>
                <w:rFonts w:ascii="Times New Roman" w:hAnsi="Times New Roman" w:cs="Times New Roman"/>
                <w:sz w:val="20"/>
                <w:szCs w:val="20"/>
              </w:rPr>
            </w:pPr>
            <w:r>
              <w:rPr>
                <w:rFonts w:ascii="Times New Roman" w:hAnsi="Times New Roman" w:cs="Times New Roman"/>
                <w:sz w:val="20"/>
                <w:szCs w:val="20"/>
              </w:rPr>
              <w:t>Paragraph 11</w:t>
            </w:r>
            <w:r w:rsidR="00FE3B7A" w:rsidRPr="00686961">
              <w:rPr>
                <w:rFonts w:ascii="Times New Roman" w:hAnsi="Times New Roman" w:cs="Times New Roman"/>
                <w:sz w:val="20"/>
                <w:szCs w:val="20"/>
              </w:rPr>
              <w:t>5</w:t>
            </w:r>
            <w:r w:rsidR="00FE3B7A" w:rsidRPr="00686961">
              <w:rPr>
                <w:rFonts w:ascii="Times New Roman" w:hAnsi="Times New Roman" w:cs="Times New Roman"/>
                <w:smallCaps/>
                <w:sz w:val="20"/>
                <w:szCs w:val="20"/>
              </w:rPr>
              <w:t xml:space="preserve">g </w:t>
            </w:r>
            <w:r w:rsidR="00FE3B7A" w:rsidRPr="00686961">
              <w:rPr>
                <w:rFonts w:ascii="Times New Roman" w:hAnsi="Times New Roman" w:cs="Times New Roman"/>
                <w:sz w:val="20"/>
                <w:szCs w:val="20"/>
              </w:rPr>
              <w:t>(b)</w:t>
            </w:r>
            <w:r w:rsidR="00C147B2" w:rsidRPr="00686961">
              <w:rPr>
                <w:rFonts w:ascii="Times New Roman" w:hAnsi="Times New Roman" w:cs="Times New Roman"/>
                <w:sz w:val="20"/>
                <w:szCs w:val="20"/>
              </w:rPr>
              <w:tab/>
            </w:r>
          </w:p>
        </w:tc>
        <w:tc>
          <w:tcPr>
            <w:tcW w:w="3421" w:type="pct"/>
          </w:tcPr>
          <w:p w14:paraId="6B9CFE85" w14:textId="77777777" w:rsidR="00623B74" w:rsidRPr="00686961" w:rsidRDefault="00FE3B7A" w:rsidP="00172B46">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Omit “sub-section (1) of section 115</w:t>
            </w:r>
            <w:r w:rsidRPr="00686961">
              <w:rPr>
                <w:rFonts w:ascii="Times New Roman" w:hAnsi="Times New Roman" w:cs="Times New Roman"/>
                <w:smallCaps/>
                <w:sz w:val="20"/>
                <w:szCs w:val="20"/>
              </w:rPr>
              <w:t>a</w:t>
            </w:r>
            <w:r w:rsidRPr="00686961">
              <w:rPr>
                <w:rFonts w:ascii="Times New Roman" w:hAnsi="Times New Roman" w:cs="Times New Roman"/>
                <w:sz w:val="20"/>
                <w:szCs w:val="20"/>
              </w:rPr>
              <w:t>”, substitute “sub-section 115</w:t>
            </w:r>
            <w:r w:rsidRPr="00686961">
              <w:rPr>
                <w:rFonts w:ascii="Times New Roman" w:hAnsi="Times New Roman" w:cs="Times New Roman"/>
                <w:smallCaps/>
                <w:sz w:val="20"/>
                <w:szCs w:val="20"/>
              </w:rPr>
              <w:t xml:space="preserve">a </w:t>
            </w:r>
            <w:r w:rsidRPr="00686961">
              <w:rPr>
                <w:rFonts w:ascii="Times New Roman" w:hAnsi="Times New Roman" w:cs="Times New Roman"/>
                <w:sz w:val="20"/>
                <w:szCs w:val="20"/>
              </w:rPr>
              <w:t>(1)”.</w:t>
            </w:r>
          </w:p>
        </w:tc>
      </w:tr>
      <w:tr w:rsidR="00172B46" w:rsidRPr="00686961" w14:paraId="13D23FE3" w14:textId="77777777" w:rsidTr="008449EA">
        <w:trPr>
          <w:trHeight w:val="20"/>
        </w:trPr>
        <w:tc>
          <w:tcPr>
            <w:tcW w:w="1579" w:type="pct"/>
          </w:tcPr>
          <w:p w14:paraId="3DAE0CAC" w14:textId="77777777" w:rsidR="00172B46" w:rsidRPr="00686961" w:rsidRDefault="00172B46" w:rsidP="008449EA">
            <w:pPr>
              <w:tabs>
                <w:tab w:val="left" w:leader="dot" w:pos="2430"/>
              </w:tabs>
              <w:spacing w:after="0" w:line="240" w:lineRule="auto"/>
              <w:ind w:left="288" w:hanging="288"/>
              <w:jc w:val="both"/>
              <w:rPr>
                <w:rFonts w:ascii="Times New Roman" w:hAnsi="Times New Roman" w:cs="Times New Roman"/>
                <w:sz w:val="20"/>
                <w:szCs w:val="20"/>
              </w:rPr>
            </w:pPr>
          </w:p>
        </w:tc>
        <w:tc>
          <w:tcPr>
            <w:tcW w:w="3421" w:type="pct"/>
          </w:tcPr>
          <w:p w14:paraId="5928F881" w14:textId="77777777" w:rsidR="00172B46" w:rsidRPr="00686961" w:rsidRDefault="00172B46" w:rsidP="00172B46">
            <w:pPr>
              <w:spacing w:after="0" w:line="240" w:lineRule="auto"/>
              <w:ind w:left="288" w:hanging="288"/>
              <w:jc w:val="both"/>
              <w:rPr>
                <w:rFonts w:ascii="Times New Roman" w:hAnsi="Times New Roman" w:cs="Times New Roman"/>
                <w:sz w:val="20"/>
                <w:szCs w:val="20"/>
              </w:rPr>
            </w:pPr>
          </w:p>
        </w:tc>
      </w:tr>
      <w:tr w:rsidR="00623B74" w:rsidRPr="00686961" w14:paraId="0AC0BAAB" w14:textId="77777777" w:rsidTr="008449EA">
        <w:trPr>
          <w:trHeight w:val="20"/>
        </w:trPr>
        <w:tc>
          <w:tcPr>
            <w:tcW w:w="1579" w:type="pct"/>
          </w:tcPr>
          <w:p w14:paraId="03E9A4D6" w14:textId="1A928F15" w:rsidR="00623B74" w:rsidRPr="00686961" w:rsidRDefault="00686961" w:rsidP="00686961">
            <w:pPr>
              <w:tabs>
                <w:tab w:val="left" w:leader="dot" w:pos="2430"/>
              </w:tabs>
              <w:spacing w:after="0" w:line="240" w:lineRule="auto"/>
              <w:ind w:left="288" w:hanging="288"/>
              <w:jc w:val="both"/>
              <w:rPr>
                <w:rFonts w:ascii="Times New Roman" w:hAnsi="Times New Roman" w:cs="Times New Roman"/>
                <w:sz w:val="20"/>
                <w:szCs w:val="20"/>
              </w:rPr>
            </w:pPr>
            <w:r>
              <w:rPr>
                <w:rFonts w:ascii="Times New Roman" w:hAnsi="Times New Roman" w:cs="Times New Roman"/>
                <w:sz w:val="20"/>
                <w:szCs w:val="20"/>
              </w:rPr>
              <w:t>Paragraph 11</w:t>
            </w:r>
            <w:r w:rsidR="00FE3B7A" w:rsidRPr="00686961">
              <w:rPr>
                <w:rFonts w:ascii="Times New Roman" w:hAnsi="Times New Roman" w:cs="Times New Roman"/>
                <w:sz w:val="20"/>
                <w:szCs w:val="20"/>
              </w:rPr>
              <w:t>5</w:t>
            </w:r>
            <w:r w:rsidR="00FE3B7A" w:rsidRPr="00686961">
              <w:rPr>
                <w:rFonts w:ascii="Times New Roman" w:hAnsi="Times New Roman" w:cs="Times New Roman"/>
                <w:smallCaps/>
                <w:sz w:val="20"/>
                <w:szCs w:val="20"/>
              </w:rPr>
              <w:t xml:space="preserve">g </w:t>
            </w:r>
            <w:r w:rsidR="00FE3B7A" w:rsidRPr="00686961">
              <w:rPr>
                <w:rFonts w:ascii="Times New Roman" w:hAnsi="Times New Roman" w:cs="Times New Roman"/>
                <w:sz w:val="20"/>
                <w:szCs w:val="20"/>
              </w:rPr>
              <w:t>(c)</w:t>
            </w:r>
            <w:r w:rsidR="00C147B2" w:rsidRPr="00686961">
              <w:rPr>
                <w:rFonts w:ascii="Times New Roman" w:hAnsi="Times New Roman" w:cs="Times New Roman"/>
                <w:sz w:val="20"/>
                <w:szCs w:val="20"/>
              </w:rPr>
              <w:tab/>
            </w:r>
          </w:p>
        </w:tc>
        <w:tc>
          <w:tcPr>
            <w:tcW w:w="3421" w:type="pct"/>
          </w:tcPr>
          <w:p w14:paraId="35655027" w14:textId="77777777" w:rsidR="00623B74" w:rsidRPr="00686961" w:rsidRDefault="00FE3B7A" w:rsidP="00172B46">
            <w:pPr>
              <w:spacing w:after="0" w:line="240" w:lineRule="auto"/>
              <w:ind w:left="288" w:hanging="288"/>
              <w:jc w:val="both"/>
              <w:rPr>
                <w:rFonts w:ascii="Times New Roman" w:hAnsi="Times New Roman" w:cs="Times New Roman"/>
                <w:sz w:val="20"/>
                <w:szCs w:val="20"/>
              </w:rPr>
            </w:pPr>
            <w:r w:rsidRPr="00686961">
              <w:rPr>
                <w:rFonts w:ascii="Times New Roman" w:hAnsi="Times New Roman" w:cs="Times New Roman"/>
                <w:sz w:val="20"/>
                <w:szCs w:val="20"/>
              </w:rPr>
              <w:t>Omit “sub-section (3) of section 11</w:t>
            </w:r>
            <w:r w:rsidRPr="00686961">
              <w:rPr>
                <w:rFonts w:ascii="Times New Roman" w:hAnsi="Times New Roman" w:cs="Times New Roman"/>
                <w:smallCaps/>
                <w:sz w:val="20"/>
                <w:szCs w:val="20"/>
              </w:rPr>
              <w:t>5c</w:t>
            </w:r>
            <w:r w:rsidRPr="00686961">
              <w:rPr>
                <w:rFonts w:ascii="Times New Roman" w:hAnsi="Times New Roman" w:cs="Times New Roman"/>
                <w:sz w:val="20"/>
                <w:szCs w:val="20"/>
              </w:rPr>
              <w:t>”, substitute “sub-section 115</w:t>
            </w:r>
            <w:r w:rsidRPr="00686961">
              <w:rPr>
                <w:rFonts w:ascii="Times New Roman" w:hAnsi="Times New Roman" w:cs="Times New Roman"/>
                <w:smallCaps/>
                <w:sz w:val="20"/>
                <w:szCs w:val="20"/>
              </w:rPr>
              <w:t>c</w:t>
            </w:r>
            <w:r w:rsidRPr="00686961">
              <w:rPr>
                <w:rFonts w:ascii="Times New Roman" w:hAnsi="Times New Roman" w:cs="Times New Roman"/>
                <w:sz w:val="20"/>
                <w:szCs w:val="20"/>
              </w:rPr>
              <w:t xml:space="preserve"> (3)”.</w:t>
            </w:r>
          </w:p>
        </w:tc>
      </w:tr>
    </w:tbl>
    <w:p w14:paraId="1EC5E513" w14:textId="77777777" w:rsidR="00623B74" w:rsidRPr="00F22C0F" w:rsidRDefault="00FE3B7A" w:rsidP="006E63ED">
      <w:pPr>
        <w:spacing w:after="120" w:line="240" w:lineRule="auto"/>
        <w:jc w:val="center"/>
        <w:rPr>
          <w:rFonts w:ascii="Times New Roman" w:hAnsi="Times New Roman" w:cs="Times New Roman"/>
        </w:rPr>
      </w:pPr>
      <w:r w:rsidRPr="00F22C0F">
        <w:rPr>
          <w:rFonts w:ascii="Times New Roman" w:hAnsi="Times New Roman" w:cs="Times New Roman"/>
        </w:rPr>
        <w:br w:type="page"/>
      </w:r>
      <w:r w:rsidR="00623B74" w:rsidRPr="00F22C0F">
        <w:rPr>
          <w:rFonts w:ascii="Times New Roman" w:hAnsi="Times New Roman" w:cs="Times New Roman"/>
          <w:b/>
        </w:rPr>
        <w:lastRenderedPageBreak/>
        <w:t>NOTES</w:t>
      </w:r>
    </w:p>
    <w:p w14:paraId="28F1D129" w14:textId="77777777" w:rsidR="00623B74" w:rsidRPr="00F22C0F" w:rsidRDefault="00FE3B7A" w:rsidP="00C147B2">
      <w:pPr>
        <w:spacing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1. No. 26, 1947, as amended. For previous amendments, see Nos. 38 and 69, 1948; No. 16, 1949; Nos. 6 and 26, 1950; No. 22, 1951; Nos. 41 and 107, 1952; No. 51, 1953; No. 30, 1954; Nos. 15 and 38, 1955; Nos. 67 and 98, 1956; No. 46, 1957; No. 44, 1958; No. 57, 1959; No. 45, 1960; No. 45, 1961; Nos. 1 and 95, 1962; No. 4</w:t>
      </w:r>
      <w:bookmarkStart w:id="0" w:name="_GoBack"/>
      <w:bookmarkEnd w:id="0"/>
      <w:r w:rsidRPr="00F22C0F">
        <w:rPr>
          <w:rFonts w:ascii="Times New Roman" w:hAnsi="Times New Roman" w:cs="Times New Roman"/>
          <w:sz w:val="20"/>
        </w:rPr>
        <w:t>6, 1963; Nos. 3 and 63, 1964; Nos. 57 and 152, 1965; No. 41, 1966; Nos. 10 and 61, 1967; No. 65, 1968; No. 94, 1969; Nos. 2 and 59, 1970; Nos. 16 and 67, 1971; Nos. 1, 14, 53 and 79, 1972; Nos. 1, 26, 48 and 103, 1973; No. 216, 1973 (as amended by No. 20, 1974); Nos. 2, 23 and 91, 1974; Nos. 34, 56, 101 and 110, 1975; Nos. 26, 62 and 111, 1976; No. 159, 1977; No. 128, 1978; No. 121, 1979; No. 130, 1980; and Nos. 61, 159 and 170, 1981.</w:t>
      </w:r>
    </w:p>
    <w:p w14:paraId="5FF1E1C4" w14:textId="77777777" w:rsidR="00623B74" w:rsidRPr="00F22C0F" w:rsidRDefault="00FE3B7A" w:rsidP="006E63ED">
      <w:pPr>
        <w:spacing w:before="120" w:after="0" w:line="240" w:lineRule="auto"/>
        <w:ind w:left="288" w:hanging="288"/>
        <w:jc w:val="both"/>
        <w:rPr>
          <w:rFonts w:ascii="Times New Roman" w:hAnsi="Times New Roman" w:cs="Times New Roman"/>
          <w:sz w:val="20"/>
        </w:rPr>
      </w:pPr>
      <w:r w:rsidRPr="00F22C0F">
        <w:rPr>
          <w:rFonts w:ascii="Times New Roman" w:hAnsi="Times New Roman" w:cs="Times New Roman"/>
          <w:sz w:val="20"/>
        </w:rPr>
        <w:t>2. No. 121, 1979.</w:t>
      </w:r>
    </w:p>
    <w:sectPr w:rsidR="00623B74" w:rsidRPr="00F22C0F" w:rsidSect="00000BB9">
      <w:pgSz w:w="10325" w:h="14573" w:code="13"/>
      <w:pgMar w:top="1008" w:right="1008" w:bottom="432" w:left="1008"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DFF90F" w15:done="0"/>
  <w15:commentEx w15:paraId="5B62B10E" w15:done="0"/>
  <w15:commentEx w15:paraId="742F429F" w15:done="0"/>
  <w15:commentEx w15:paraId="541BB41D" w15:done="0"/>
  <w15:commentEx w15:paraId="45D99B2B" w15:done="0"/>
  <w15:commentEx w15:paraId="4822AA45" w15:done="0"/>
  <w15:commentEx w15:paraId="74EAF740" w15:done="0"/>
  <w15:commentEx w15:paraId="751C3873" w15:done="0"/>
  <w15:commentEx w15:paraId="56AE8AB0" w15:done="0"/>
  <w15:commentEx w15:paraId="010B65F9" w15:done="0"/>
  <w15:commentEx w15:paraId="2D53A161" w15:done="0"/>
  <w15:commentEx w15:paraId="7C62C83F" w15:done="0"/>
  <w15:commentEx w15:paraId="74A92590" w15:done="0"/>
  <w15:commentEx w15:paraId="1812F389" w15:done="0"/>
  <w15:commentEx w15:paraId="2A1589BD" w15:done="0"/>
  <w15:commentEx w15:paraId="1751EFA1" w15:done="0"/>
  <w15:commentEx w15:paraId="3D62B068" w15:done="0"/>
  <w15:commentEx w15:paraId="0E16531C" w15:done="0"/>
  <w15:commentEx w15:paraId="097F1E09" w15:done="0"/>
  <w15:commentEx w15:paraId="6CAFEFF8" w15:done="0"/>
  <w15:commentEx w15:paraId="3495FFD8" w15:done="0"/>
  <w15:commentEx w15:paraId="7984D9F5" w15:done="0"/>
  <w15:commentEx w15:paraId="78AA79B2" w15:done="0"/>
  <w15:commentEx w15:paraId="3F0B9EDF" w15:done="0"/>
  <w15:commentEx w15:paraId="3BDA9892" w15:done="0"/>
  <w15:commentEx w15:paraId="4C1BDE6C" w15:done="0"/>
  <w15:commentEx w15:paraId="6430B6B7" w15:done="0"/>
  <w15:commentEx w15:paraId="3BDE7062" w15:done="0"/>
  <w15:commentEx w15:paraId="5F8A3AA3" w15:done="0"/>
  <w15:commentEx w15:paraId="54F873A7" w15:done="0"/>
  <w15:commentEx w15:paraId="5A79B1D9" w15:done="0"/>
  <w15:commentEx w15:paraId="09A8A60E" w15:done="0"/>
  <w15:commentEx w15:paraId="25F720DC" w15:done="0"/>
  <w15:commentEx w15:paraId="14B44D20" w15:done="0"/>
  <w15:commentEx w15:paraId="63FF76C0" w15:done="0"/>
  <w15:commentEx w15:paraId="5A7B9172" w15:done="0"/>
  <w15:commentEx w15:paraId="51879941" w15:done="0"/>
  <w15:commentEx w15:paraId="5A0F4075" w15:done="0"/>
  <w15:commentEx w15:paraId="1628AD49" w15:done="0"/>
  <w15:commentEx w15:paraId="318C88C3" w15:done="0"/>
  <w15:commentEx w15:paraId="77676000" w15:done="0"/>
  <w15:commentEx w15:paraId="53DAE4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FF90F" w16cid:durableId="1FB1E8AD"/>
  <w16cid:commentId w16cid:paraId="5B62B10E" w16cid:durableId="1FB1EA5E"/>
  <w16cid:commentId w16cid:paraId="742F429F" w16cid:durableId="1FB1E98D"/>
  <w16cid:commentId w16cid:paraId="541BB41D" w16cid:durableId="1FB1E9A4"/>
  <w16cid:commentId w16cid:paraId="45D99B2B" w16cid:durableId="1FB1E9BA"/>
  <w16cid:commentId w16cid:paraId="4822AA45" w16cid:durableId="1FB1E9D9"/>
  <w16cid:commentId w16cid:paraId="74EAF740" w16cid:durableId="1FB1E9EF"/>
  <w16cid:commentId w16cid:paraId="751C3873" w16cid:durableId="1FB1EA05"/>
  <w16cid:commentId w16cid:paraId="56AE8AB0" w16cid:durableId="1FB1EA13"/>
  <w16cid:commentId w16cid:paraId="010B65F9" w16cid:durableId="1FB1EA37"/>
  <w16cid:commentId w16cid:paraId="2D53A161" w16cid:durableId="1FB1EAA0"/>
  <w16cid:commentId w16cid:paraId="7C62C83F" w16cid:durableId="1FB1EAA8"/>
  <w16cid:commentId w16cid:paraId="74A92590" w16cid:durableId="1FB1EAC6"/>
  <w16cid:commentId w16cid:paraId="1812F389" w16cid:durableId="1FB1EAE1"/>
  <w16cid:commentId w16cid:paraId="2A1589BD" w16cid:durableId="1FB1EB0D"/>
  <w16cid:commentId w16cid:paraId="1751EFA1" w16cid:durableId="1FB1EB28"/>
  <w16cid:commentId w16cid:paraId="3D62B068" w16cid:durableId="1FB1EB45"/>
  <w16cid:commentId w16cid:paraId="0E16531C" w16cid:durableId="1FB1EF84"/>
  <w16cid:commentId w16cid:paraId="097F1E09" w16cid:durableId="1FB1EFCA"/>
  <w16cid:commentId w16cid:paraId="6CAFEFF8" w16cid:durableId="1FB1EFE1"/>
  <w16cid:commentId w16cid:paraId="3495FFD8" w16cid:durableId="1FB1F02B"/>
  <w16cid:commentId w16cid:paraId="7984D9F5" w16cid:durableId="1FB1F068"/>
  <w16cid:commentId w16cid:paraId="78AA79B2" w16cid:durableId="1FB1F102"/>
  <w16cid:commentId w16cid:paraId="3F0B9EDF" w16cid:durableId="1FB1F09B"/>
  <w16cid:commentId w16cid:paraId="3BDA9892" w16cid:durableId="1FB1F0AA"/>
  <w16cid:commentId w16cid:paraId="4C1BDE6C" w16cid:durableId="1FB1F14F"/>
  <w16cid:commentId w16cid:paraId="6430B6B7" w16cid:durableId="1FB1F135"/>
  <w16cid:commentId w16cid:paraId="3BDE7062" w16cid:durableId="1FB1F16C"/>
  <w16cid:commentId w16cid:paraId="5F8A3AA3" w16cid:durableId="1FB1F1BC"/>
  <w16cid:commentId w16cid:paraId="54F873A7" w16cid:durableId="1FB1F1F9"/>
  <w16cid:commentId w16cid:paraId="5A79B1D9" w16cid:durableId="1FB1F201"/>
  <w16cid:commentId w16cid:paraId="09A8A60E" w16cid:durableId="1FB1F21E"/>
  <w16cid:commentId w16cid:paraId="25F720DC" w16cid:durableId="1FB1F244"/>
  <w16cid:commentId w16cid:paraId="14B44D20" w16cid:durableId="1FB1F24F"/>
  <w16cid:commentId w16cid:paraId="63FF76C0" w16cid:durableId="1FB1F271"/>
  <w16cid:commentId w16cid:paraId="5A7B9172" w16cid:durableId="1FB1F345"/>
  <w16cid:commentId w16cid:paraId="51879941" w16cid:durableId="1FB1F2F3"/>
  <w16cid:commentId w16cid:paraId="5A0F4075" w16cid:durableId="1FB1F2F8"/>
  <w16cid:commentId w16cid:paraId="1628AD49" w16cid:durableId="1FB1F2FD"/>
  <w16cid:commentId w16cid:paraId="318C88C3" w16cid:durableId="1FB1F303"/>
  <w16cid:commentId w16cid:paraId="77676000" w16cid:durableId="1FB1F309"/>
  <w16cid:commentId w16cid:paraId="53DAE4EC" w16cid:durableId="1FB1F3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3274D" w14:textId="77777777" w:rsidR="0047363C" w:rsidRDefault="0047363C" w:rsidP="00834FD4">
      <w:pPr>
        <w:spacing w:after="0" w:line="240" w:lineRule="auto"/>
      </w:pPr>
      <w:r>
        <w:separator/>
      </w:r>
    </w:p>
  </w:endnote>
  <w:endnote w:type="continuationSeparator" w:id="0">
    <w:p w14:paraId="1F33A6D6" w14:textId="77777777" w:rsidR="0047363C" w:rsidRDefault="0047363C" w:rsidP="0083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1CC8A" w14:textId="77777777" w:rsidR="0047363C" w:rsidRDefault="0047363C" w:rsidP="00834FD4">
      <w:pPr>
        <w:spacing w:after="0" w:line="240" w:lineRule="auto"/>
      </w:pPr>
      <w:r>
        <w:separator/>
      </w:r>
    </w:p>
  </w:footnote>
  <w:footnote w:type="continuationSeparator" w:id="0">
    <w:p w14:paraId="6542A4D3" w14:textId="77777777" w:rsidR="0047363C" w:rsidRDefault="0047363C" w:rsidP="00834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B8665" w14:textId="77777777" w:rsidR="004A0CE1" w:rsidRPr="00E8573B" w:rsidRDefault="004A0CE1" w:rsidP="00E857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60DE9" w14:textId="77777777" w:rsidR="004A0CE1" w:rsidRDefault="004A0CE1" w:rsidP="00834FD4">
    <w:pPr>
      <w:tabs>
        <w:tab w:val="left" w:pos="3690"/>
      </w:tabs>
      <w:spacing w:after="0" w:line="240" w:lineRule="auto"/>
      <w:jc w:val="center"/>
      <w:rPr>
        <w:rFonts w:ascii="Times New Roman" w:hAnsi="Times New Roman" w:cs="Times New Roman"/>
        <w:i/>
        <w:sz w:val="20"/>
      </w:rPr>
    </w:pPr>
    <w:r w:rsidRPr="00834FD4">
      <w:rPr>
        <w:rFonts w:ascii="Times New Roman" w:hAnsi="Times New Roman" w:cs="Times New Roman"/>
        <w:i/>
        <w:sz w:val="20"/>
      </w:rPr>
      <w:t>Social Services Legislation Amendment</w:t>
    </w:r>
    <w:r w:rsidRPr="00834FD4">
      <w:rPr>
        <w:rFonts w:ascii="Times New Roman" w:hAnsi="Times New Roman" w:cs="Times New Roman"/>
        <w:i/>
        <w:sz w:val="20"/>
      </w:rPr>
      <w:tab/>
      <w:t>No. 37, 1982</w:t>
    </w:r>
  </w:p>
  <w:p w14:paraId="5363F4BB" w14:textId="77777777" w:rsidR="00686961" w:rsidRPr="00834FD4" w:rsidRDefault="00686961" w:rsidP="00834FD4">
    <w:pPr>
      <w:tabs>
        <w:tab w:val="left" w:pos="3690"/>
      </w:tabs>
      <w:spacing w:after="0" w:line="240" w:lineRule="auto"/>
      <w:jc w:val="center"/>
      <w:rPr>
        <w:rFonts w:ascii="Times New Roman" w:hAnsi="Times New Roman"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812590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3B74"/>
    <w:rsid w:val="00000BB9"/>
    <w:rsid w:val="00024D1C"/>
    <w:rsid w:val="00037CA7"/>
    <w:rsid w:val="00075FA7"/>
    <w:rsid w:val="0007702B"/>
    <w:rsid w:val="000D15DC"/>
    <w:rsid w:val="0012285C"/>
    <w:rsid w:val="0014494E"/>
    <w:rsid w:val="00146BAE"/>
    <w:rsid w:val="001543DF"/>
    <w:rsid w:val="00172B46"/>
    <w:rsid w:val="001A058F"/>
    <w:rsid w:val="001E1DC8"/>
    <w:rsid w:val="001F1C50"/>
    <w:rsid w:val="001F5A89"/>
    <w:rsid w:val="00265588"/>
    <w:rsid w:val="00292301"/>
    <w:rsid w:val="003038AF"/>
    <w:rsid w:val="00357443"/>
    <w:rsid w:val="00366E46"/>
    <w:rsid w:val="00375C4D"/>
    <w:rsid w:val="0037725C"/>
    <w:rsid w:val="003D4FC6"/>
    <w:rsid w:val="003D7125"/>
    <w:rsid w:val="003E17C9"/>
    <w:rsid w:val="003E57F3"/>
    <w:rsid w:val="004021A3"/>
    <w:rsid w:val="0041215F"/>
    <w:rsid w:val="00420006"/>
    <w:rsid w:val="00427274"/>
    <w:rsid w:val="00467687"/>
    <w:rsid w:val="0047363C"/>
    <w:rsid w:val="00476A54"/>
    <w:rsid w:val="00492678"/>
    <w:rsid w:val="0049654C"/>
    <w:rsid w:val="004A0CE1"/>
    <w:rsid w:val="004A635D"/>
    <w:rsid w:val="00553F28"/>
    <w:rsid w:val="00591E5F"/>
    <w:rsid w:val="005C19EF"/>
    <w:rsid w:val="005F1A8B"/>
    <w:rsid w:val="005F5A54"/>
    <w:rsid w:val="00623B74"/>
    <w:rsid w:val="00686961"/>
    <w:rsid w:val="006A153A"/>
    <w:rsid w:val="006D1703"/>
    <w:rsid w:val="006E63ED"/>
    <w:rsid w:val="0076237C"/>
    <w:rsid w:val="00763D4E"/>
    <w:rsid w:val="007B0280"/>
    <w:rsid w:val="007B1E94"/>
    <w:rsid w:val="007C5E7A"/>
    <w:rsid w:val="00834E31"/>
    <w:rsid w:val="00834FD4"/>
    <w:rsid w:val="008449EA"/>
    <w:rsid w:val="008541FA"/>
    <w:rsid w:val="00895C01"/>
    <w:rsid w:val="008B1EFC"/>
    <w:rsid w:val="008F43AA"/>
    <w:rsid w:val="00954C37"/>
    <w:rsid w:val="009B0754"/>
    <w:rsid w:val="009B4B6F"/>
    <w:rsid w:val="009C5BA9"/>
    <w:rsid w:val="009D6D52"/>
    <w:rsid w:val="00A51A44"/>
    <w:rsid w:val="00A56738"/>
    <w:rsid w:val="00A820FD"/>
    <w:rsid w:val="00AE6AE7"/>
    <w:rsid w:val="00B44264"/>
    <w:rsid w:val="00B52180"/>
    <w:rsid w:val="00B87A4C"/>
    <w:rsid w:val="00BA3679"/>
    <w:rsid w:val="00BC5A64"/>
    <w:rsid w:val="00BE22B4"/>
    <w:rsid w:val="00BE6293"/>
    <w:rsid w:val="00C147B2"/>
    <w:rsid w:val="00C2632B"/>
    <w:rsid w:val="00C47868"/>
    <w:rsid w:val="00C57F16"/>
    <w:rsid w:val="00C65367"/>
    <w:rsid w:val="00D25513"/>
    <w:rsid w:val="00D87D1D"/>
    <w:rsid w:val="00DD3154"/>
    <w:rsid w:val="00DE2810"/>
    <w:rsid w:val="00DE3B0E"/>
    <w:rsid w:val="00DF3F65"/>
    <w:rsid w:val="00E476DC"/>
    <w:rsid w:val="00E8573B"/>
    <w:rsid w:val="00EA7954"/>
    <w:rsid w:val="00EB2915"/>
    <w:rsid w:val="00EE0CBC"/>
    <w:rsid w:val="00EF3571"/>
    <w:rsid w:val="00EF4B10"/>
    <w:rsid w:val="00F22C0F"/>
    <w:rsid w:val="00F51942"/>
    <w:rsid w:val="00F5277F"/>
    <w:rsid w:val="00FC4126"/>
    <w:rsid w:val="00FE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23B7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23B7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23B7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23B74"/>
    <w:pPr>
      <w:spacing w:after="0" w:line="240" w:lineRule="auto"/>
    </w:pPr>
    <w:rPr>
      <w:rFonts w:ascii="Times New Roman" w:eastAsia="Times New Roman" w:hAnsi="Times New Roman" w:cs="Times New Roman"/>
      <w:sz w:val="20"/>
      <w:szCs w:val="20"/>
    </w:rPr>
  </w:style>
  <w:style w:type="paragraph" w:customStyle="1" w:styleId="Style1147">
    <w:name w:val="Style1147"/>
    <w:basedOn w:val="Normal"/>
    <w:rsid w:val="00623B74"/>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623B74"/>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623B74"/>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623B74"/>
    <w:pPr>
      <w:spacing w:after="0" w:line="240" w:lineRule="auto"/>
    </w:pPr>
    <w:rPr>
      <w:rFonts w:ascii="Times New Roman" w:eastAsia="Times New Roman" w:hAnsi="Times New Roman" w:cs="Times New Roman"/>
      <w:sz w:val="20"/>
      <w:szCs w:val="20"/>
    </w:rPr>
  </w:style>
  <w:style w:type="paragraph" w:customStyle="1" w:styleId="Style478">
    <w:name w:val="Style478"/>
    <w:basedOn w:val="Normal"/>
    <w:rsid w:val="00623B74"/>
    <w:pPr>
      <w:spacing w:after="0" w:line="240" w:lineRule="auto"/>
    </w:pPr>
    <w:rPr>
      <w:rFonts w:ascii="Times New Roman" w:eastAsia="Times New Roman" w:hAnsi="Times New Roman" w:cs="Times New Roman"/>
      <w:sz w:val="20"/>
      <w:szCs w:val="20"/>
    </w:rPr>
  </w:style>
  <w:style w:type="paragraph" w:customStyle="1" w:styleId="Style833">
    <w:name w:val="Style833"/>
    <w:basedOn w:val="Normal"/>
    <w:rsid w:val="00623B74"/>
    <w:pPr>
      <w:spacing w:after="0" w:line="240" w:lineRule="auto"/>
    </w:pPr>
    <w:rPr>
      <w:rFonts w:ascii="Times New Roman" w:eastAsia="Times New Roman" w:hAnsi="Times New Roman" w:cs="Times New Roman"/>
      <w:sz w:val="20"/>
      <w:szCs w:val="20"/>
    </w:rPr>
  </w:style>
  <w:style w:type="paragraph" w:customStyle="1" w:styleId="Style364">
    <w:name w:val="Style364"/>
    <w:basedOn w:val="Normal"/>
    <w:rsid w:val="00623B74"/>
    <w:pPr>
      <w:spacing w:after="0" w:line="240" w:lineRule="auto"/>
    </w:pPr>
    <w:rPr>
      <w:rFonts w:ascii="Times New Roman" w:eastAsia="Times New Roman" w:hAnsi="Times New Roman" w:cs="Times New Roman"/>
      <w:sz w:val="20"/>
      <w:szCs w:val="20"/>
    </w:rPr>
  </w:style>
  <w:style w:type="paragraph" w:customStyle="1" w:styleId="Style1097">
    <w:name w:val="Style1097"/>
    <w:basedOn w:val="Normal"/>
    <w:rsid w:val="00623B74"/>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623B74"/>
    <w:pPr>
      <w:spacing w:after="0" w:line="240" w:lineRule="auto"/>
    </w:pPr>
    <w:rPr>
      <w:rFonts w:ascii="Times New Roman" w:eastAsia="Times New Roman" w:hAnsi="Times New Roman" w:cs="Times New Roman"/>
      <w:sz w:val="20"/>
      <w:szCs w:val="20"/>
    </w:rPr>
  </w:style>
  <w:style w:type="paragraph" w:customStyle="1" w:styleId="Style1098">
    <w:name w:val="Style1098"/>
    <w:basedOn w:val="Normal"/>
    <w:rsid w:val="00623B74"/>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623B74"/>
    <w:pPr>
      <w:spacing w:after="0" w:line="240" w:lineRule="auto"/>
    </w:pPr>
    <w:rPr>
      <w:rFonts w:ascii="Times New Roman" w:eastAsia="Times New Roman" w:hAnsi="Times New Roman" w:cs="Times New Roman"/>
      <w:sz w:val="20"/>
      <w:szCs w:val="20"/>
    </w:rPr>
  </w:style>
  <w:style w:type="paragraph" w:customStyle="1" w:styleId="Style533">
    <w:name w:val="Style533"/>
    <w:basedOn w:val="Normal"/>
    <w:rsid w:val="00623B74"/>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623B74"/>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623B74"/>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623B74"/>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623B74"/>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623B74"/>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623B74"/>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623B74"/>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623B74"/>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623B74"/>
    <w:pPr>
      <w:spacing w:after="0" w:line="240" w:lineRule="auto"/>
    </w:pPr>
    <w:rPr>
      <w:rFonts w:ascii="Times New Roman" w:eastAsia="Times New Roman" w:hAnsi="Times New Roman" w:cs="Times New Roman"/>
      <w:sz w:val="20"/>
      <w:szCs w:val="20"/>
    </w:rPr>
  </w:style>
  <w:style w:type="paragraph" w:customStyle="1" w:styleId="Style459">
    <w:name w:val="Style459"/>
    <w:basedOn w:val="Normal"/>
    <w:rsid w:val="00623B74"/>
    <w:pPr>
      <w:spacing w:after="0" w:line="240" w:lineRule="auto"/>
    </w:pPr>
    <w:rPr>
      <w:rFonts w:ascii="Times New Roman" w:eastAsia="Times New Roman" w:hAnsi="Times New Roman" w:cs="Times New Roman"/>
      <w:sz w:val="20"/>
      <w:szCs w:val="20"/>
    </w:rPr>
  </w:style>
  <w:style w:type="paragraph" w:customStyle="1" w:styleId="Style106">
    <w:name w:val="Style106"/>
    <w:basedOn w:val="Normal"/>
    <w:rsid w:val="00623B74"/>
    <w:pPr>
      <w:spacing w:after="0" w:line="240" w:lineRule="auto"/>
    </w:pPr>
    <w:rPr>
      <w:rFonts w:ascii="Times New Roman" w:eastAsia="Times New Roman" w:hAnsi="Times New Roman" w:cs="Times New Roman"/>
      <w:sz w:val="20"/>
      <w:szCs w:val="20"/>
    </w:rPr>
  </w:style>
  <w:style w:type="paragraph" w:customStyle="1" w:styleId="Style398">
    <w:name w:val="Style398"/>
    <w:basedOn w:val="Normal"/>
    <w:rsid w:val="00623B74"/>
    <w:pPr>
      <w:spacing w:after="0" w:line="240" w:lineRule="auto"/>
    </w:pPr>
    <w:rPr>
      <w:rFonts w:ascii="Times New Roman" w:eastAsia="Times New Roman" w:hAnsi="Times New Roman" w:cs="Times New Roman"/>
      <w:sz w:val="20"/>
      <w:szCs w:val="20"/>
    </w:rPr>
  </w:style>
  <w:style w:type="paragraph" w:customStyle="1" w:styleId="Style473">
    <w:name w:val="Style473"/>
    <w:basedOn w:val="Normal"/>
    <w:rsid w:val="00623B74"/>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623B74"/>
    <w:rPr>
      <w:rFonts w:ascii="Times New Roman" w:eastAsia="Times New Roman" w:hAnsi="Times New Roman" w:cs="Times New Roman"/>
      <w:b/>
      <w:bCs/>
      <w:i w:val="0"/>
      <w:iCs w:val="0"/>
      <w:smallCaps w:val="0"/>
      <w:sz w:val="14"/>
      <w:szCs w:val="14"/>
    </w:rPr>
  </w:style>
  <w:style w:type="character" w:customStyle="1" w:styleId="CharStyle6">
    <w:name w:val="CharStyle6"/>
    <w:basedOn w:val="DefaultParagraphFont"/>
    <w:rsid w:val="00623B74"/>
    <w:rPr>
      <w:rFonts w:ascii="Times New Roman" w:eastAsia="Times New Roman" w:hAnsi="Times New Roman" w:cs="Times New Roman"/>
      <w:b/>
      <w:bCs/>
      <w:i/>
      <w:iCs/>
      <w:smallCaps w:val="0"/>
      <w:sz w:val="14"/>
      <w:szCs w:val="14"/>
    </w:rPr>
  </w:style>
  <w:style w:type="character" w:customStyle="1" w:styleId="CharStyle11">
    <w:name w:val="CharStyle11"/>
    <w:basedOn w:val="DefaultParagraphFont"/>
    <w:rsid w:val="00623B74"/>
    <w:rPr>
      <w:rFonts w:ascii="Times New Roman" w:eastAsia="Times New Roman" w:hAnsi="Times New Roman" w:cs="Times New Roman"/>
      <w:b/>
      <w:bCs/>
      <w:i w:val="0"/>
      <w:iCs w:val="0"/>
      <w:smallCaps w:val="0"/>
      <w:sz w:val="34"/>
      <w:szCs w:val="34"/>
    </w:rPr>
  </w:style>
  <w:style w:type="character" w:customStyle="1" w:styleId="CharStyle12">
    <w:name w:val="CharStyle12"/>
    <w:basedOn w:val="DefaultParagraphFont"/>
    <w:rsid w:val="00623B74"/>
    <w:rPr>
      <w:rFonts w:ascii="Times New Roman" w:eastAsia="Times New Roman" w:hAnsi="Times New Roman" w:cs="Times New Roman"/>
      <w:b/>
      <w:bCs/>
      <w:i w:val="0"/>
      <w:iCs w:val="0"/>
      <w:smallCaps w:val="0"/>
      <w:sz w:val="34"/>
      <w:szCs w:val="34"/>
    </w:rPr>
  </w:style>
  <w:style w:type="character" w:customStyle="1" w:styleId="CharStyle15">
    <w:name w:val="CharStyle15"/>
    <w:basedOn w:val="DefaultParagraphFont"/>
    <w:rsid w:val="00623B74"/>
    <w:rPr>
      <w:rFonts w:ascii="Times New Roman" w:eastAsia="Times New Roman" w:hAnsi="Times New Roman" w:cs="Times New Roman"/>
      <w:b/>
      <w:bCs/>
      <w:i/>
      <w:iCs/>
      <w:smallCaps w:val="0"/>
      <w:sz w:val="24"/>
      <w:szCs w:val="24"/>
    </w:rPr>
  </w:style>
  <w:style w:type="character" w:customStyle="1" w:styleId="CharStyle16">
    <w:name w:val="CharStyle16"/>
    <w:basedOn w:val="DefaultParagraphFont"/>
    <w:rsid w:val="00623B74"/>
    <w:rPr>
      <w:rFonts w:ascii="Times New Roman" w:eastAsia="Times New Roman" w:hAnsi="Times New Roman" w:cs="Times New Roman"/>
      <w:b/>
      <w:bCs/>
      <w:i w:val="0"/>
      <w:iCs w:val="0"/>
      <w:smallCaps w:val="0"/>
      <w:sz w:val="24"/>
      <w:szCs w:val="24"/>
    </w:rPr>
  </w:style>
  <w:style w:type="character" w:customStyle="1" w:styleId="CharStyle22">
    <w:name w:val="CharStyle22"/>
    <w:basedOn w:val="DefaultParagraphFont"/>
    <w:rsid w:val="00623B74"/>
    <w:rPr>
      <w:rFonts w:ascii="Times New Roman" w:eastAsia="Times New Roman" w:hAnsi="Times New Roman" w:cs="Times New Roman"/>
      <w:b w:val="0"/>
      <w:bCs w:val="0"/>
      <w:i w:val="0"/>
      <w:iCs w:val="0"/>
      <w:smallCaps w:val="0"/>
      <w:sz w:val="22"/>
      <w:szCs w:val="22"/>
    </w:rPr>
  </w:style>
  <w:style w:type="character" w:customStyle="1" w:styleId="CharStyle25">
    <w:name w:val="CharStyle25"/>
    <w:basedOn w:val="DefaultParagraphFont"/>
    <w:rsid w:val="00623B74"/>
    <w:rPr>
      <w:rFonts w:ascii="Times New Roman" w:eastAsia="Times New Roman" w:hAnsi="Times New Roman" w:cs="Times New Roman"/>
      <w:b/>
      <w:bCs/>
      <w:i w:val="0"/>
      <w:iCs w:val="0"/>
      <w:smallCaps w:val="0"/>
      <w:sz w:val="22"/>
      <w:szCs w:val="22"/>
    </w:rPr>
  </w:style>
  <w:style w:type="character" w:customStyle="1" w:styleId="CharStyle51">
    <w:name w:val="CharStyle51"/>
    <w:basedOn w:val="DefaultParagraphFont"/>
    <w:rsid w:val="00623B74"/>
    <w:rPr>
      <w:rFonts w:ascii="Times New Roman" w:eastAsia="Times New Roman" w:hAnsi="Times New Roman" w:cs="Times New Roman"/>
      <w:b w:val="0"/>
      <w:bCs w:val="0"/>
      <w:i/>
      <w:iCs/>
      <w:smallCaps w:val="0"/>
      <w:sz w:val="22"/>
      <w:szCs w:val="22"/>
    </w:rPr>
  </w:style>
  <w:style w:type="character" w:customStyle="1" w:styleId="CharStyle56">
    <w:name w:val="CharStyle56"/>
    <w:basedOn w:val="DefaultParagraphFont"/>
    <w:rsid w:val="00623B74"/>
    <w:rPr>
      <w:rFonts w:ascii="Times New Roman" w:eastAsia="Times New Roman" w:hAnsi="Times New Roman" w:cs="Times New Roman"/>
      <w:b/>
      <w:bCs/>
      <w:i/>
      <w:iCs/>
      <w:smallCaps w:val="0"/>
      <w:spacing w:val="10"/>
      <w:sz w:val="20"/>
      <w:szCs w:val="20"/>
    </w:rPr>
  </w:style>
  <w:style w:type="character" w:customStyle="1" w:styleId="CharStyle64">
    <w:name w:val="CharStyle64"/>
    <w:basedOn w:val="DefaultParagraphFont"/>
    <w:rsid w:val="00623B74"/>
    <w:rPr>
      <w:rFonts w:ascii="Times New Roman" w:eastAsia="Times New Roman" w:hAnsi="Times New Roman" w:cs="Times New Roman"/>
      <w:b/>
      <w:bCs/>
      <w:i w:val="0"/>
      <w:iCs w:val="0"/>
      <w:smallCaps w:val="0"/>
      <w:spacing w:val="20"/>
      <w:sz w:val="20"/>
      <w:szCs w:val="20"/>
    </w:rPr>
  </w:style>
  <w:style w:type="character" w:customStyle="1" w:styleId="CharStyle84">
    <w:name w:val="CharStyle84"/>
    <w:basedOn w:val="DefaultParagraphFont"/>
    <w:rsid w:val="00623B74"/>
    <w:rPr>
      <w:rFonts w:ascii="Times New Roman" w:eastAsia="Times New Roman" w:hAnsi="Times New Roman" w:cs="Times New Roman"/>
      <w:b/>
      <w:bCs/>
      <w:i w:val="0"/>
      <w:iCs w:val="0"/>
      <w:smallCaps w:val="0"/>
      <w:sz w:val="18"/>
      <w:szCs w:val="18"/>
    </w:rPr>
  </w:style>
  <w:style w:type="character" w:customStyle="1" w:styleId="CharStyle94">
    <w:name w:val="CharStyle94"/>
    <w:basedOn w:val="DefaultParagraphFont"/>
    <w:rsid w:val="00623B74"/>
    <w:rPr>
      <w:rFonts w:ascii="Times New Roman" w:eastAsia="Times New Roman" w:hAnsi="Times New Roman" w:cs="Times New Roman"/>
      <w:b/>
      <w:bCs/>
      <w:i w:val="0"/>
      <w:iCs w:val="0"/>
      <w:smallCaps/>
      <w:sz w:val="22"/>
      <w:szCs w:val="22"/>
    </w:rPr>
  </w:style>
  <w:style w:type="character" w:customStyle="1" w:styleId="CharStyle120">
    <w:name w:val="CharStyle120"/>
    <w:basedOn w:val="DefaultParagraphFont"/>
    <w:rsid w:val="00623B74"/>
    <w:rPr>
      <w:rFonts w:ascii="Times New Roman" w:eastAsia="Times New Roman" w:hAnsi="Times New Roman" w:cs="Times New Roman"/>
      <w:b w:val="0"/>
      <w:bCs w:val="0"/>
      <w:i w:val="0"/>
      <w:iCs w:val="0"/>
      <w:smallCaps/>
      <w:sz w:val="22"/>
      <w:szCs w:val="22"/>
    </w:rPr>
  </w:style>
  <w:style w:type="character" w:customStyle="1" w:styleId="CharStyle128">
    <w:name w:val="CharStyle128"/>
    <w:basedOn w:val="DefaultParagraphFont"/>
    <w:rsid w:val="00623B74"/>
    <w:rPr>
      <w:rFonts w:ascii="Lucida Sans Unicode" w:eastAsia="Lucida Sans Unicode" w:hAnsi="Lucida Sans Unicode" w:cs="Lucida Sans Unicode"/>
      <w:b w:val="0"/>
      <w:bCs w:val="0"/>
      <w:i w:val="0"/>
      <w:iCs w:val="0"/>
      <w:smallCaps w:val="0"/>
      <w:sz w:val="20"/>
      <w:szCs w:val="20"/>
    </w:rPr>
  </w:style>
  <w:style w:type="character" w:customStyle="1" w:styleId="CharStyle147">
    <w:name w:val="CharStyle147"/>
    <w:basedOn w:val="DefaultParagraphFont"/>
    <w:rsid w:val="00623B74"/>
    <w:rPr>
      <w:rFonts w:ascii="Times New Roman" w:eastAsia="Times New Roman" w:hAnsi="Times New Roman" w:cs="Times New Roman"/>
      <w:b w:val="0"/>
      <w:bCs w:val="0"/>
      <w:i w:val="0"/>
      <w:iCs w:val="0"/>
      <w:smallCaps w:val="0"/>
      <w:sz w:val="20"/>
      <w:szCs w:val="20"/>
    </w:rPr>
  </w:style>
  <w:style w:type="character" w:customStyle="1" w:styleId="CharStyle163">
    <w:name w:val="CharStyle163"/>
    <w:basedOn w:val="DefaultParagraphFont"/>
    <w:rsid w:val="00623B74"/>
    <w:rPr>
      <w:rFonts w:ascii="Times New Roman" w:eastAsia="Times New Roman" w:hAnsi="Times New Roman" w:cs="Times New Roman"/>
      <w:b/>
      <w:bCs/>
      <w:i/>
      <w:iCs/>
      <w:smallCaps w:val="0"/>
      <w:spacing w:val="10"/>
      <w:sz w:val="14"/>
      <w:szCs w:val="14"/>
    </w:rPr>
  </w:style>
  <w:style w:type="character" w:customStyle="1" w:styleId="CharStyle171">
    <w:name w:val="CharStyle171"/>
    <w:basedOn w:val="DefaultParagraphFont"/>
    <w:rsid w:val="00623B74"/>
    <w:rPr>
      <w:rFonts w:ascii="Trebuchet MS" w:eastAsia="Trebuchet MS" w:hAnsi="Trebuchet MS" w:cs="Trebuchet MS"/>
      <w:b/>
      <w:bCs/>
      <w:i w:val="0"/>
      <w:iCs w:val="0"/>
      <w:smallCaps w:val="0"/>
      <w:spacing w:val="10"/>
      <w:sz w:val="12"/>
      <w:szCs w:val="12"/>
    </w:rPr>
  </w:style>
  <w:style w:type="character" w:customStyle="1" w:styleId="CharStyle182">
    <w:name w:val="CharStyle182"/>
    <w:basedOn w:val="DefaultParagraphFont"/>
    <w:rsid w:val="00623B74"/>
    <w:rPr>
      <w:rFonts w:ascii="Times New Roman" w:eastAsia="Times New Roman" w:hAnsi="Times New Roman" w:cs="Times New Roman"/>
      <w:b/>
      <w:bCs/>
      <w:i w:val="0"/>
      <w:iCs w:val="0"/>
      <w:smallCaps/>
      <w:spacing w:val="10"/>
      <w:sz w:val="14"/>
      <w:szCs w:val="14"/>
    </w:rPr>
  </w:style>
  <w:style w:type="character" w:customStyle="1" w:styleId="CharStyle202">
    <w:name w:val="CharStyle202"/>
    <w:basedOn w:val="DefaultParagraphFont"/>
    <w:rsid w:val="00623B74"/>
    <w:rPr>
      <w:rFonts w:ascii="Times New Roman" w:eastAsia="Times New Roman" w:hAnsi="Times New Roman" w:cs="Times New Roman"/>
      <w:b/>
      <w:bCs/>
      <w:i w:val="0"/>
      <w:iCs w:val="0"/>
      <w:smallCaps w:val="0"/>
      <w:sz w:val="14"/>
      <w:szCs w:val="14"/>
    </w:rPr>
  </w:style>
  <w:style w:type="character" w:customStyle="1" w:styleId="CharStyle213">
    <w:name w:val="CharStyle213"/>
    <w:basedOn w:val="DefaultParagraphFont"/>
    <w:rsid w:val="00623B74"/>
    <w:rPr>
      <w:rFonts w:ascii="Times New Roman" w:eastAsia="Times New Roman" w:hAnsi="Times New Roman" w:cs="Times New Roman"/>
      <w:b/>
      <w:bCs/>
      <w:i w:val="0"/>
      <w:iCs w:val="0"/>
      <w:smallCaps w:val="0"/>
      <w:spacing w:val="10"/>
      <w:sz w:val="14"/>
      <w:szCs w:val="14"/>
    </w:rPr>
  </w:style>
  <w:style w:type="character" w:customStyle="1" w:styleId="CharStyle227">
    <w:name w:val="CharStyle227"/>
    <w:basedOn w:val="DefaultParagraphFont"/>
    <w:rsid w:val="00623B74"/>
    <w:rPr>
      <w:rFonts w:ascii="Times New Roman" w:eastAsia="Times New Roman" w:hAnsi="Times New Roman" w:cs="Times New Roman"/>
      <w:b/>
      <w:bCs/>
      <w:i w:val="0"/>
      <w:iCs w:val="0"/>
      <w:smallCaps/>
      <w:spacing w:val="10"/>
      <w:sz w:val="14"/>
      <w:szCs w:val="14"/>
    </w:rPr>
  </w:style>
  <w:style w:type="character" w:customStyle="1" w:styleId="CharStyle234">
    <w:name w:val="CharStyle234"/>
    <w:basedOn w:val="DefaultParagraphFont"/>
    <w:rsid w:val="00623B74"/>
    <w:rPr>
      <w:rFonts w:ascii="Times New Roman" w:eastAsia="Times New Roman" w:hAnsi="Times New Roman" w:cs="Times New Roman"/>
      <w:b/>
      <w:bCs/>
      <w:i w:val="0"/>
      <w:iCs w:val="0"/>
      <w:smallCaps w:val="0"/>
      <w:sz w:val="14"/>
      <w:szCs w:val="14"/>
    </w:rPr>
  </w:style>
  <w:style w:type="character" w:customStyle="1" w:styleId="CharStyle253">
    <w:name w:val="CharStyle253"/>
    <w:basedOn w:val="DefaultParagraphFont"/>
    <w:rsid w:val="00623B74"/>
    <w:rPr>
      <w:rFonts w:ascii="Times New Roman" w:eastAsia="Times New Roman" w:hAnsi="Times New Roman" w:cs="Times New Roman"/>
      <w:b w:val="0"/>
      <w:bCs w:val="0"/>
      <w:i w:val="0"/>
      <w:iCs w:val="0"/>
      <w:smallCaps w:val="0"/>
      <w:sz w:val="14"/>
      <w:szCs w:val="14"/>
    </w:rPr>
  </w:style>
  <w:style w:type="character" w:customStyle="1" w:styleId="CharStyle258">
    <w:name w:val="CharStyle258"/>
    <w:basedOn w:val="DefaultParagraphFont"/>
    <w:rsid w:val="00623B74"/>
    <w:rPr>
      <w:rFonts w:ascii="Times New Roman" w:eastAsia="Times New Roman" w:hAnsi="Times New Roman" w:cs="Times New Roman"/>
      <w:b/>
      <w:bCs/>
      <w:i w:val="0"/>
      <w:iCs w:val="0"/>
      <w:smallCaps w:val="0"/>
      <w:sz w:val="14"/>
      <w:szCs w:val="14"/>
    </w:rPr>
  </w:style>
  <w:style w:type="character" w:customStyle="1" w:styleId="CharStyle263">
    <w:name w:val="CharStyle263"/>
    <w:basedOn w:val="DefaultParagraphFont"/>
    <w:rsid w:val="00623B74"/>
    <w:rPr>
      <w:rFonts w:ascii="Cambria" w:eastAsia="Cambria" w:hAnsi="Cambria" w:cs="Cambria"/>
      <w:b/>
      <w:bCs/>
      <w:i w:val="0"/>
      <w:iCs w:val="0"/>
      <w:smallCaps/>
      <w:sz w:val="14"/>
      <w:szCs w:val="14"/>
    </w:rPr>
  </w:style>
  <w:style w:type="character" w:customStyle="1" w:styleId="CharStyle264">
    <w:name w:val="CharStyle264"/>
    <w:basedOn w:val="DefaultParagraphFont"/>
    <w:rsid w:val="00623B74"/>
    <w:rPr>
      <w:rFonts w:ascii="Times New Roman" w:eastAsia="Times New Roman" w:hAnsi="Times New Roman" w:cs="Times New Roman"/>
      <w:b w:val="0"/>
      <w:bCs w:val="0"/>
      <w:i w:val="0"/>
      <w:iCs w:val="0"/>
      <w:smallCaps w:val="0"/>
      <w:spacing w:val="10"/>
      <w:sz w:val="14"/>
      <w:szCs w:val="14"/>
    </w:rPr>
  </w:style>
  <w:style w:type="character" w:customStyle="1" w:styleId="CharStyle275">
    <w:name w:val="CharStyle275"/>
    <w:basedOn w:val="DefaultParagraphFont"/>
    <w:rsid w:val="00623B74"/>
    <w:rPr>
      <w:rFonts w:ascii="Times New Roman" w:eastAsia="Times New Roman" w:hAnsi="Times New Roman" w:cs="Times New Roman"/>
      <w:b/>
      <w:bCs/>
      <w:i w:val="0"/>
      <w:iCs w:val="0"/>
      <w:smallCaps w:val="0"/>
      <w:sz w:val="14"/>
      <w:szCs w:val="14"/>
    </w:rPr>
  </w:style>
  <w:style w:type="character" w:customStyle="1" w:styleId="CharStyle278">
    <w:name w:val="CharStyle278"/>
    <w:basedOn w:val="DefaultParagraphFont"/>
    <w:rsid w:val="00623B74"/>
    <w:rPr>
      <w:rFonts w:ascii="Times New Roman" w:eastAsia="Times New Roman" w:hAnsi="Times New Roman" w:cs="Times New Roman"/>
      <w:b w:val="0"/>
      <w:bCs w:val="0"/>
      <w:i w:val="0"/>
      <w:iCs w:val="0"/>
      <w:smallCaps w:val="0"/>
      <w:spacing w:val="10"/>
      <w:sz w:val="14"/>
      <w:szCs w:val="14"/>
    </w:rPr>
  </w:style>
  <w:style w:type="character" w:customStyle="1" w:styleId="CharStyle295">
    <w:name w:val="CharStyle295"/>
    <w:basedOn w:val="DefaultParagraphFont"/>
    <w:rsid w:val="00623B74"/>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292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01"/>
    <w:rPr>
      <w:rFonts w:ascii="Tahoma" w:hAnsi="Tahoma" w:cs="Tahoma"/>
      <w:sz w:val="16"/>
      <w:szCs w:val="16"/>
    </w:rPr>
  </w:style>
  <w:style w:type="paragraph" w:styleId="Header">
    <w:name w:val="header"/>
    <w:basedOn w:val="Normal"/>
    <w:link w:val="HeaderChar"/>
    <w:uiPriority w:val="99"/>
    <w:unhideWhenUsed/>
    <w:rsid w:val="00834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FD4"/>
  </w:style>
  <w:style w:type="paragraph" w:styleId="Footer">
    <w:name w:val="footer"/>
    <w:basedOn w:val="Normal"/>
    <w:link w:val="FooterChar"/>
    <w:uiPriority w:val="99"/>
    <w:unhideWhenUsed/>
    <w:rsid w:val="00834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FD4"/>
  </w:style>
  <w:style w:type="paragraph" w:styleId="ListBullet">
    <w:name w:val="List Bullet"/>
    <w:basedOn w:val="Normal"/>
    <w:uiPriority w:val="99"/>
    <w:unhideWhenUsed/>
    <w:rsid w:val="0076237C"/>
    <w:pPr>
      <w:numPr>
        <w:numId w:val="1"/>
      </w:numPr>
      <w:contextualSpacing/>
    </w:pPr>
  </w:style>
  <w:style w:type="character" w:styleId="CommentReference">
    <w:name w:val="annotation reference"/>
    <w:basedOn w:val="DefaultParagraphFont"/>
    <w:uiPriority w:val="99"/>
    <w:semiHidden/>
    <w:unhideWhenUsed/>
    <w:rsid w:val="004A0CE1"/>
    <w:rPr>
      <w:sz w:val="16"/>
      <w:szCs w:val="16"/>
    </w:rPr>
  </w:style>
  <w:style w:type="paragraph" w:styleId="CommentText">
    <w:name w:val="annotation text"/>
    <w:basedOn w:val="Normal"/>
    <w:link w:val="CommentTextChar"/>
    <w:uiPriority w:val="99"/>
    <w:semiHidden/>
    <w:unhideWhenUsed/>
    <w:rsid w:val="004A0CE1"/>
    <w:pPr>
      <w:spacing w:line="240" w:lineRule="auto"/>
    </w:pPr>
    <w:rPr>
      <w:sz w:val="20"/>
      <w:szCs w:val="20"/>
    </w:rPr>
  </w:style>
  <w:style w:type="character" w:customStyle="1" w:styleId="CommentTextChar">
    <w:name w:val="Comment Text Char"/>
    <w:basedOn w:val="DefaultParagraphFont"/>
    <w:link w:val="CommentText"/>
    <w:uiPriority w:val="99"/>
    <w:semiHidden/>
    <w:rsid w:val="004A0CE1"/>
    <w:rPr>
      <w:sz w:val="20"/>
      <w:szCs w:val="20"/>
    </w:rPr>
  </w:style>
  <w:style w:type="paragraph" w:styleId="CommentSubject">
    <w:name w:val="annotation subject"/>
    <w:basedOn w:val="CommentText"/>
    <w:next w:val="CommentText"/>
    <w:link w:val="CommentSubjectChar"/>
    <w:uiPriority w:val="99"/>
    <w:semiHidden/>
    <w:unhideWhenUsed/>
    <w:rsid w:val="004A0CE1"/>
    <w:rPr>
      <w:b/>
      <w:bCs/>
    </w:rPr>
  </w:style>
  <w:style w:type="character" w:customStyle="1" w:styleId="CommentSubjectChar">
    <w:name w:val="Comment Subject Char"/>
    <w:basedOn w:val="CommentTextChar"/>
    <w:link w:val="CommentSubject"/>
    <w:uiPriority w:val="99"/>
    <w:semiHidden/>
    <w:rsid w:val="004A0CE1"/>
    <w:rPr>
      <w:b/>
      <w:bCs/>
      <w:sz w:val="20"/>
      <w:szCs w:val="20"/>
    </w:rPr>
  </w:style>
  <w:style w:type="paragraph" w:styleId="Revision">
    <w:name w:val="Revision"/>
    <w:hidden/>
    <w:uiPriority w:val="99"/>
    <w:semiHidden/>
    <w:rsid w:val="006869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02E68C5-49B8-4447-8284-E9C90994E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13594</Words>
  <Characters>62400</Characters>
  <Application>Microsoft Office Word</Application>
  <DocSecurity>0</DocSecurity>
  <Lines>1642</Lines>
  <Paragraphs>1266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Ziegler, Liesl</cp:lastModifiedBy>
  <cp:revision>3</cp:revision>
  <dcterms:created xsi:type="dcterms:W3CDTF">2018-12-04T20:49:00Z</dcterms:created>
  <dcterms:modified xsi:type="dcterms:W3CDTF">2019-09-13T00:59:00Z</dcterms:modified>
</cp:coreProperties>
</file>