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08B1DF" w14:textId="77777777" w:rsidR="007A31E2" w:rsidRPr="00474A83" w:rsidRDefault="00C31C27" w:rsidP="00474A83">
      <w:pPr>
        <w:spacing w:after="0" w:line="240" w:lineRule="auto"/>
        <w:jc w:val="center"/>
        <w:rPr>
          <w:rFonts w:ascii="Times New Roman" w:hAnsi="Times New Roman" w:cs="Times New Roman"/>
          <w:sz w:val="36"/>
        </w:rPr>
      </w:pPr>
      <w:bookmarkStart w:id="0" w:name="_GoBack"/>
      <w:bookmarkEnd w:id="0"/>
      <w:r w:rsidRPr="00474A83">
        <w:rPr>
          <w:rFonts w:ascii="Times New Roman" w:hAnsi="Times New Roman" w:cs="Times New Roman"/>
          <w:b/>
          <w:sz w:val="36"/>
        </w:rPr>
        <w:t>Broadcasting and Television Amendment</w:t>
      </w:r>
      <w:r w:rsidR="00474A83" w:rsidRPr="00474A83">
        <w:rPr>
          <w:rFonts w:ascii="Times New Roman" w:hAnsi="Times New Roman" w:cs="Times New Roman"/>
          <w:b/>
          <w:sz w:val="36"/>
        </w:rPr>
        <w:t xml:space="preserve"> </w:t>
      </w:r>
      <w:r w:rsidRPr="00474A83">
        <w:rPr>
          <w:rFonts w:ascii="Times New Roman" w:hAnsi="Times New Roman" w:cs="Times New Roman"/>
          <w:b/>
          <w:sz w:val="36"/>
        </w:rPr>
        <w:t>Act 1980</w:t>
      </w:r>
    </w:p>
    <w:p w14:paraId="3B9CBB36" w14:textId="77777777" w:rsidR="007A31E2" w:rsidRPr="00474A83" w:rsidRDefault="00C31C27" w:rsidP="00474A83">
      <w:pPr>
        <w:spacing w:before="120" w:after="120" w:line="240" w:lineRule="auto"/>
        <w:jc w:val="center"/>
        <w:rPr>
          <w:rFonts w:ascii="Times New Roman" w:hAnsi="Times New Roman" w:cs="Times New Roman"/>
          <w:sz w:val="28"/>
        </w:rPr>
      </w:pPr>
      <w:r w:rsidRPr="00474A83">
        <w:rPr>
          <w:rFonts w:ascii="Times New Roman" w:hAnsi="Times New Roman" w:cs="Times New Roman"/>
          <w:b/>
          <w:sz w:val="28"/>
        </w:rPr>
        <w:t>No. 143 of 1980</w:t>
      </w:r>
    </w:p>
    <w:p w14:paraId="06C6E28F" w14:textId="77777777" w:rsidR="007A31E2" w:rsidRPr="00474A83" w:rsidRDefault="00C31C27" w:rsidP="00474A83">
      <w:pPr>
        <w:spacing w:after="0" w:line="240" w:lineRule="auto"/>
        <w:jc w:val="center"/>
        <w:rPr>
          <w:rFonts w:ascii="Times New Roman" w:hAnsi="Times New Roman" w:cs="Times New Roman"/>
          <w:sz w:val="26"/>
        </w:rPr>
      </w:pPr>
      <w:r w:rsidRPr="00474A83">
        <w:rPr>
          <w:rFonts w:ascii="Times New Roman" w:hAnsi="Times New Roman" w:cs="Times New Roman"/>
          <w:b/>
          <w:sz w:val="26"/>
        </w:rPr>
        <w:t xml:space="preserve">An Act to amend the </w:t>
      </w:r>
      <w:r w:rsidRPr="00474A83">
        <w:rPr>
          <w:rFonts w:ascii="Times New Roman" w:hAnsi="Times New Roman" w:cs="Times New Roman"/>
          <w:b/>
          <w:i/>
          <w:sz w:val="26"/>
        </w:rPr>
        <w:t xml:space="preserve">Broadcasting and Television Act </w:t>
      </w:r>
      <w:r w:rsidRPr="00474A83">
        <w:rPr>
          <w:rFonts w:ascii="Times New Roman" w:hAnsi="Times New Roman" w:cs="Times New Roman"/>
          <w:b/>
          <w:sz w:val="26"/>
        </w:rPr>
        <w:t>1942 and</w:t>
      </w:r>
      <w:r w:rsidR="00474A83" w:rsidRPr="00474A83">
        <w:rPr>
          <w:rFonts w:ascii="Times New Roman" w:hAnsi="Times New Roman" w:cs="Times New Roman"/>
          <w:b/>
          <w:sz w:val="26"/>
        </w:rPr>
        <w:t xml:space="preserve"> </w:t>
      </w:r>
      <w:r w:rsidRPr="00474A83">
        <w:rPr>
          <w:rFonts w:ascii="Times New Roman" w:hAnsi="Times New Roman" w:cs="Times New Roman"/>
          <w:b/>
          <w:sz w:val="26"/>
        </w:rPr>
        <w:t>for related purposes</w:t>
      </w:r>
    </w:p>
    <w:p w14:paraId="16EE368F" w14:textId="77777777" w:rsidR="007A31E2" w:rsidRPr="00474A83" w:rsidRDefault="00C31C27" w:rsidP="00474A83">
      <w:pPr>
        <w:spacing w:before="120" w:after="120" w:line="240" w:lineRule="auto"/>
        <w:jc w:val="right"/>
        <w:rPr>
          <w:rFonts w:ascii="Times New Roman" w:hAnsi="Times New Roman" w:cs="Times New Roman"/>
          <w:sz w:val="24"/>
        </w:rPr>
      </w:pPr>
      <w:r w:rsidRPr="00474A83">
        <w:rPr>
          <w:rFonts w:ascii="Times New Roman" w:hAnsi="Times New Roman" w:cs="Times New Roman"/>
          <w:sz w:val="24"/>
        </w:rPr>
        <w:t>[</w:t>
      </w:r>
      <w:r w:rsidRPr="00474A83">
        <w:rPr>
          <w:rFonts w:ascii="Times New Roman" w:hAnsi="Times New Roman" w:cs="Times New Roman"/>
          <w:i/>
          <w:sz w:val="24"/>
        </w:rPr>
        <w:t>Assented to 19 September 1980.</w:t>
      </w:r>
      <w:r w:rsidRPr="00474A83">
        <w:rPr>
          <w:rFonts w:ascii="Times New Roman" w:hAnsi="Times New Roman" w:cs="Times New Roman"/>
          <w:sz w:val="24"/>
        </w:rPr>
        <w:t>]</w:t>
      </w:r>
    </w:p>
    <w:p w14:paraId="4BAFBEAD" w14:textId="77777777" w:rsidR="007A31E2" w:rsidRPr="00474A83" w:rsidRDefault="007A31E2" w:rsidP="00474A83">
      <w:pPr>
        <w:spacing w:after="0" w:line="240" w:lineRule="auto"/>
        <w:ind w:firstLine="432"/>
        <w:jc w:val="both"/>
        <w:rPr>
          <w:rFonts w:ascii="Times New Roman" w:hAnsi="Times New Roman" w:cs="Times New Roman"/>
          <w:sz w:val="24"/>
        </w:rPr>
      </w:pPr>
      <w:r w:rsidRPr="00474A83">
        <w:rPr>
          <w:rFonts w:ascii="Times New Roman" w:hAnsi="Times New Roman" w:cs="Times New Roman"/>
          <w:sz w:val="24"/>
        </w:rPr>
        <w:t>BE IT ENACTED by the Queen, and the Senate and the House of Representatives</w:t>
      </w:r>
      <w:r w:rsidR="007805F6" w:rsidRPr="00474A83">
        <w:rPr>
          <w:rFonts w:ascii="Times New Roman" w:hAnsi="Times New Roman" w:cs="Times New Roman"/>
          <w:sz w:val="24"/>
        </w:rPr>
        <w:t xml:space="preserve"> </w:t>
      </w:r>
      <w:r w:rsidRPr="00474A83">
        <w:rPr>
          <w:rFonts w:ascii="Times New Roman" w:hAnsi="Times New Roman" w:cs="Times New Roman"/>
          <w:sz w:val="24"/>
        </w:rPr>
        <w:t>of the Commonwealth of Australia, as follows:</w:t>
      </w:r>
    </w:p>
    <w:p w14:paraId="3032CB90" w14:textId="77777777" w:rsidR="007A31E2" w:rsidRPr="004E2EC9" w:rsidRDefault="00C31C27" w:rsidP="004E2EC9">
      <w:pPr>
        <w:spacing w:before="120" w:after="60" w:line="240" w:lineRule="auto"/>
        <w:rPr>
          <w:rFonts w:ascii="Times New Roman" w:hAnsi="Times New Roman" w:cs="Times New Roman"/>
          <w:b/>
          <w:sz w:val="20"/>
        </w:rPr>
      </w:pPr>
      <w:r w:rsidRPr="004E2EC9">
        <w:rPr>
          <w:rFonts w:ascii="Times New Roman" w:hAnsi="Times New Roman" w:cs="Times New Roman"/>
          <w:b/>
          <w:sz w:val="20"/>
        </w:rPr>
        <w:t>Short title, &amp;c.</w:t>
      </w:r>
    </w:p>
    <w:p w14:paraId="27B82F8D" w14:textId="77777777" w:rsidR="007A31E2" w:rsidRPr="0090038D" w:rsidRDefault="00C31C27" w:rsidP="004E2EC9">
      <w:pPr>
        <w:spacing w:after="0" w:line="240" w:lineRule="auto"/>
        <w:ind w:firstLine="432"/>
        <w:jc w:val="both"/>
        <w:rPr>
          <w:rFonts w:ascii="Times New Roman" w:hAnsi="Times New Roman" w:cs="Times New Roman"/>
        </w:rPr>
      </w:pPr>
      <w:r w:rsidRPr="0090038D">
        <w:rPr>
          <w:rFonts w:ascii="Times New Roman" w:hAnsi="Times New Roman" w:cs="Times New Roman"/>
          <w:b/>
        </w:rPr>
        <w:t>1.</w:t>
      </w:r>
      <w:r w:rsidR="007A31E2" w:rsidRPr="0090038D">
        <w:rPr>
          <w:rFonts w:ascii="Times New Roman" w:hAnsi="Times New Roman" w:cs="Times New Roman"/>
        </w:rPr>
        <w:t xml:space="preserve"> </w:t>
      </w:r>
      <w:r w:rsidRPr="0090038D">
        <w:rPr>
          <w:rFonts w:ascii="Times New Roman" w:hAnsi="Times New Roman" w:cs="Times New Roman"/>
          <w:b/>
        </w:rPr>
        <w:t xml:space="preserve">(1) </w:t>
      </w:r>
      <w:r w:rsidR="007A31E2" w:rsidRPr="0090038D">
        <w:rPr>
          <w:rFonts w:ascii="Times New Roman" w:hAnsi="Times New Roman" w:cs="Times New Roman"/>
        </w:rPr>
        <w:t xml:space="preserve">This Act may be cited as the </w:t>
      </w:r>
      <w:r w:rsidRPr="0090038D">
        <w:rPr>
          <w:rFonts w:ascii="Times New Roman" w:hAnsi="Times New Roman" w:cs="Times New Roman"/>
          <w:i/>
        </w:rPr>
        <w:t>Broadcasting and Television Amendment</w:t>
      </w:r>
      <w:r w:rsidR="007805F6">
        <w:rPr>
          <w:rFonts w:ascii="Times New Roman" w:hAnsi="Times New Roman" w:cs="Times New Roman"/>
          <w:i/>
        </w:rPr>
        <w:t xml:space="preserve"> </w:t>
      </w:r>
      <w:r w:rsidRPr="0090038D">
        <w:rPr>
          <w:rFonts w:ascii="Times New Roman" w:hAnsi="Times New Roman" w:cs="Times New Roman"/>
          <w:i/>
        </w:rPr>
        <w:t xml:space="preserve">Act </w:t>
      </w:r>
      <w:r w:rsidR="007A31E2" w:rsidRPr="0090038D">
        <w:rPr>
          <w:rFonts w:ascii="Times New Roman" w:hAnsi="Times New Roman" w:cs="Times New Roman"/>
        </w:rPr>
        <w:t>1980.</w:t>
      </w:r>
    </w:p>
    <w:p w14:paraId="6004FEB3" w14:textId="059B063E" w:rsidR="007A31E2" w:rsidRPr="0090038D" w:rsidRDefault="00C31C27" w:rsidP="004E2EC9">
      <w:pPr>
        <w:spacing w:after="0" w:line="240" w:lineRule="auto"/>
        <w:ind w:firstLine="432"/>
        <w:jc w:val="both"/>
        <w:rPr>
          <w:rFonts w:ascii="Times New Roman" w:hAnsi="Times New Roman" w:cs="Times New Roman"/>
        </w:rPr>
      </w:pPr>
      <w:r w:rsidRPr="0090038D">
        <w:rPr>
          <w:rFonts w:ascii="Times New Roman" w:hAnsi="Times New Roman" w:cs="Times New Roman"/>
          <w:b/>
        </w:rPr>
        <w:t xml:space="preserve">(2) </w:t>
      </w:r>
      <w:r w:rsidR="007A31E2" w:rsidRPr="0090038D">
        <w:rPr>
          <w:rFonts w:ascii="Times New Roman" w:hAnsi="Times New Roman" w:cs="Times New Roman"/>
        </w:rPr>
        <w:t xml:space="preserve">The </w:t>
      </w:r>
      <w:r w:rsidRPr="0090038D">
        <w:rPr>
          <w:rFonts w:ascii="Times New Roman" w:hAnsi="Times New Roman" w:cs="Times New Roman"/>
          <w:i/>
        </w:rPr>
        <w:t xml:space="preserve">Broadcasting and Television Act </w:t>
      </w:r>
      <w:r w:rsidR="007A31E2" w:rsidRPr="0090038D">
        <w:rPr>
          <w:rFonts w:ascii="Times New Roman" w:hAnsi="Times New Roman" w:cs="Times New Roman"/>
        </w:rPr>
        <w:t>1942 is in this Act referred to as the Principal Act.</w:t>
      </w:r>
    </w:p>
    <w:p w14:paraId="3AAC07FF" w14:textId="77777777" w:rsidR="007A31E2" w:rsidRPr="004E2EC9" w:rsidRDefault="00C31C27" w:rsidP="004E2EC9">
      <w:pPr>
        <w:spacing w:before="120" w:after="60" w:line="240" w:lineRule="auto"/>
        <w:rPr>
          <w:rFonts w:ascii="Times New Roman" w:hAnsi="Times New Roman" w:cs="Times New Roman"/>
          <w:b/>
          <w:sz w:val="20"/>
        </w:rPr>
      </w:pPr>
      <w:r w:rsidRPr="004E2EC9">
        <w:rPr>
          <w:rFonts w:ascii="Times New Roman" w:hAnsi="Times New Roman" w:cs="Times New Roman"/>
          <w:b/>
          <w:sz w:val="20"/>
        </w:rPr>
        <w:t>Commencement</w:t>
      </w:r>
    </w:p>
    <w:p w14:paraId="74BB9BD9" w14:textId="77777777" w:rsidR="007A31E2" w:rsidRPr="0090038D" w:rsidRDefault="00C31C27" w:rsidP="004E2EC9">
      <w:pPr>
        <w:spacing w:after="0" w:line="240" w:lineRule="auto"/>
        <w:ind w:firstLine="432"/>
        <w:jc w:val="both"/>
        <w:rPr>
          <w:rFonts w:ascii="Times New Roman" w:hAnsi="Times New Roman" w:cs="Times New Roman"/>
        </w:rPr>
      </w:pPr>
      <w:r w:rsidRPr="0090038D">
        <w:rPr>
          <w:rFonts w:ascii="Times New Roman" w:hAnsi="Times New Roman" w:cs="Times New Roman"/>
          <w:b/>
        </w:rPr>
        <w:t>2.</w:t>
      </w:r>
      <w:r w:rsidR="007A31E2" w:rsidRPr="0090038D">
        <w:rPr>
          <w:rFonts w:ascii="Times New Roman" w:hAnsi="Times New Roman" w:cs="Times New Roman"/>
        </w:rPr>
        <w:t xml:space="preserve"> </w:t>
      </w:r>
      <w:r w:rsidRPr="0090038D">
        <w:rPr>
          <w:rFonts w:ascii="Times New Roman" w:hAnsi="Times New Roman" w:cs="Times New Roman"/>
          <w:b/>
        </w:rPr>
        <w:t xml:space="preserve">(1) </w:t>
      </w:r>
      <w:r w:rsidR="007A31E2" w:rsidRPr="0090038D">
        <w:rPr>
          <w:rFonts w:ascii="Times New Roman" w:hAnsi="Times New Roman" w:cs="Times New Roman"/>
        </w:rPr>
        <w:t>Subject to sub-section (2), the provisions of this Act shall come into operation on such date as is, or such respective dates as are, fixed by Proclamation.</w:t>
      </w:r>
    </w:p>
    <w:p w14:paraId="5C56C858" w14:textId="274B202A" w:rsidR="007A31E2" w:rsidRPr="0090038D" w:rsidRDefault="00C31C27" w:rsidP="004E2EC9">
      <w:pPr>
        <w:spacing w:after="0" w:line="240" w:lineRule="auto"/>
        <w:ind w:firstLine="432"/>
        <w:jc w:val="both"/>
        <w:rPr>
          <w:rFonts w:ascii="Times New Roman" w:hAnsi="Times New Roman" w:cs="Times New Roman"/>
        </w:rPr>
      </w:pPr>
      <w:r w:rsidRPr="0090038D">
        <w:rPr>
          <w:rFonts w:ascii="Times New Roman" w:hAnsi="Times New Roman" w:cs="Times New Roman"/>
          <w:b/>
        </w:rPr>
        <w:t xml:space="preserve">(2) </w:t>
      </w:r>
      <w:r w:rsidR="007A31E2" w:rsidRPr="0090038D">
        <w:rPr>
          <w:rFonts w:ascii="Times New Roman" w:hAnsi="Times New Roman" w:cs="Times New Roman"/>
        </w:rPr>
        <w:t>Paragraph 19(a) shall be deemed to have come into operation on 1 January 1978.</w:t>
      </w:r>
    </w:p>
    <w:p w14:paraId="0850C332" w14:textId="77777777" w:rsidR="007A31E2" w:rsidRPr="004E2EC9" w:rsidRDefault="00C31C27" w:rsidP="004E2EC9">
      <w:pPr>
        <w:spacing w:before="120" w:after="60" w:line="240" w:lineRule="auto"/>
        <w:rPr>
          <w:rFonts w:ascii="Times New Roman" w:hAnsi="Times New Roman" w:cs="Times New Roman"/>
          <w:b/>
          <w:sz w:val="20"/>
        </w:rPr>
      </w:pPr>
      <w:r w:rsidRPr="004E2EC9">
        <w:rPr>
          <w:rFonts w:ascii="Times New Roman" w:hAnsi="Times New Roman" w:cs="Times New Roman"/>
          <w:b/>
          <w:sz w:val="20"/>
        </w:rPr>
        <w:t>Interpretation</w:t>
      </w:r>
    </w:p>
    <w:p w14:paraId="1D5D05DF" w14:textId="77777777" w:rsidR="007A31E2" w:rsidRPr="0090038D" w:rsidRDefault="007A31E2" w:rsidP="004E2EC9">
      <w:pPr>
        <w:spacing w:after="0" w:line="240" w:lineRule="auto"/>
        <w:ind w:firstLine="432"/>
        <w:jc w:val="both"/>
        <w:rPr>
          <w:rFonts w:ascii="Times New Roman" w:hAnsi="Times New Roman" w:cs="Times New Roman"/>
        </w:rPr>
      </w:pPr>
      <w:r w:rsidRPr="004E2EC9">
        <w:rPr>
          <w:rFonts w:ascii="Times New Roman" w:hAnsi="Times New Roman" w:cs="Times New Roman"/>
          <w:b/>
        </w:rPr>
        <w:t>3.</w:t>
      </w:r>
      <w:r w:rsidRPr="0090038D">
        <w:rPr>
          <w:rFonts w:ascii="Times New Roman" w:hAnsi="Times New Roman" w:cs="Times New Roman"/>
        </w:rPr>
        <w:t xml:space="preserve"> Section 4 of the Principal Act is amended—</w:t>
      </w:r>
    </w:p>
    <w:p w14:paraId="14B6F20A" w14:textId="77777777" w:rsidR="007A31E2" w:rsidRPr="0090038D" w:rsidRDefault="007A31E2" w:rsidP="004E2EC9">
      <w:pPr>
        <w:spacing w:after="0" w:line="240" w:lineRule="auto"/>
        <w:ind w:left="720" w:hanging="288"/>
        <w:jc w:val="both"/>
        <w:rPr>
          <w:rFonts w:ascii="Times New Roman" w:hAnsi="Times New Roman" w:cs="Times New Roman"/>
        </w:rPr>
      </w:pPr>
      <w:r w:rsidRPr="0090038D">
        <w:rPr>
          <w:rFonts w:ascii="Times New Roman" w:hAnsi="Times New Roman" w:cs="Times New Roman"/>
        </w:rPr>
        <w:t xml:space="preserve">(a) by inserting before the definition of </w:t>
      </w:r>
      <w:r w:rsidR="00FF67F7" w:rsidRPr="0090038D">
        <w:rPr>
          <w:rFonts w:ascii="Times New Roman" w:hAnsi="Times New Roman" w:cs="Times New Roman"/>
        </w:rPr>
        <w:t>“</w:t>
      </w:r>
      <w:r w:rsidRPr="0090038D">
        <w:rPr>
          <w:rFonts w:ascii="Times New Roman" w:hAnsi="Times New Roman" w:cs="Times New Roman"/>
        </w:rPr>
        <w:t>approved bank</w:t>
      </w:r>
      <w:r w:rsidR="00FF67F7" w:rsidRPr="0090038D">
        <w:rPr>
          <w:rFonts w:ascii="Times New Roman" w:hAnsi="Times New Roman" w:cs="Times New Roman"/>
        </w:rPr>
        <w:t>”</w:t>
      </w:r>
      <w:r w:rsidRPr="0090038D">
        <w:rPr>
          <w:rFonts w:ascii="Times New Roman" w:hAnsi="Times New Roman" w:cs="Times New Roman"/>
        </w:rPr>
        <w:t xml:space="preserve"> in sub-section (1) the following definition:</w:t>
      </w:r>
    </w:p>
    <w:p w14:paraId="49701BAF" w14:textId="77777777" w:rsidR="007A31E2" w:rsidRPr="0090038D" w:rsidRDefault="00FF67F7" w:rsidP="004E2EC9">
      <w:pPr>
        <w:spacing w:after="0" w:line="240" w:lineRule="auto"/>
        <w:ind w:left="1296" w:hanging="288"/>
        <w:jc w:val="both"/>
        <w:rPr>
          <w:rFonts w:ascii="Times New Roman" w:hAnsi="Times New Roman" w:cs="Times New Roman"/>
        </w:rPr>
      </w:pPr>
      <w:r w:rsidRPr="0090038D">
        <w:rPr>
          <w:rFonts w:ascii="Times New Roman" w:hAnsi="Times New Roman" w:cs="Times New Roman"/>
        </w:rPr>
        <w:t>“‘</w:t>
      </w:r>
      <w:r w:rsidR="007A31E2" w:rsidRPr="0090038D">
        <w:rPr>
          <w:rFonts w:ascii="Times New Roman" w:hAnsi="Times New Roman" w:cs="Times New Roman"/>
        </w:rPr>
        <w:t>appoint</w:t>
      </w:r>
      <w:r w:rsidRPr="0090038D">
        <w:rPr>
          <w:rFonts w:ascii="Times New Roman" w:hAnsi="Times New Roman" w:cs="Times New Roman"/>
        </w:rPr>
        <w:t>’</w:t>
      </w:r>
      <w:r w:rsidR="007A31E2" w:rsidRPr="0090038D">
        <w:rPr>
          <w:rFonts w:ascii="Times New Roman" w:hAnsi="Times New Roman" w:cs="Times New Roman"/>
        </w:rPr>
        <w:t xml:space="preserve"> includes re-appoint;</w:t>
      </w:r>
      <w:r w:rsidRPr="0090038D">
        <w:rPr>
          <w:rFonts w:ascii="Times New Roman" w:hAnsi="Times New Roman" w:cs="Times New Roman"/>
        </w:rPr>
        <w:t>”</w:t>
      </w:r>
      <w:r w:rsidR="007A31E2" w:rsidRPr="0090038D">
        <w:rPr>
          <w:rFonts w:ascii="Times New Roman" w:hAnsi="Times New Roman" w:cs="Times New Roman"/>
        </w:rPr>
        <w:t>;</w:t>
      </w:r>
    </w:p>
    <w:p w14:paraId="6CE2EF4C" w14:textId="77777777" w:rsidR="007A31E2" w:rsidRPr="0090038D" w:rsidRDefault="007A31E2" w:rsidP="004E2EC9">
      <w:pPr>
        <w:spacing w:after="0" w:line="240" w:lineRule="auto"/>
        <w:ind w:left="720" w:hanging="288"/>
        <w:jc w:val="both"/>
        <w:rPr>
          <w:rFonts w:ascii="Times New Roman" w:hAnsi="Times New Roman" w:cs="Times New Roman"/>
        </w:rPr>
      </w:pPr>
      <w:r w:rsidRPr="0090038D">
        <w:rPr>
          <w:rFonts w:ascii="Times New Roman" w:hAnsi="Times New Roman" w:cs="Times New Roman"/>
        </w:rPr>
        <w:t xml:space="preserve">(b) by adding at the end of the definition of </w:t>
      </w:r>
      <w:r w:rsidR="00FF67F7" w:rsidRPr="0090038D">
        <w:rPr>
          <w:rFonts w:ascii="Times New Roman" w:hAnsi="Times New Roman" w:cs="Times New Roman"/>
        </w:rPr>
        <w:t>“</w:t>
      </w:r>
      <w:r w:rsidRPr="0090038D">
        <w:rPr>
          <w:rFonts w:ascii="Times New Roman" w:hAnsi="Times New Roman" w:cs="Times New Roman"/>
        </w:rPr>
        <w:t>broadcasting station</w:t>
      </w:r>
      <w:r w:rsidR="00FF67F7" w:rsidRPr="0090038D">
        <w:rPr>
          <w:rFonts w:ascii="Times New Roman" w:hAnsi="Times New Roman" w:cs="Times New Roman"/>
        </w:rPr>
        <w:t>”</w:t>
      </w:r>
      <w:r w:rsidRPr="0090038D">
        <w:rPr>
          <w:rFonts w:ascii="Times New Roman" w:hAnsi="Times New Roman" w:cs="Times New Roman"/>
        </w:rPr>
        <w:t xml:space="preserve"> in sub-section</w:t>
      </w:r>
      <w:r w:rsidR="007805F6">
        <w:rPr>
          <w:rFonts w:ascii="Times New Roman" w:hAnsi="Times New Roman" w:cs="Times New Roman"/>
        </w:rPr>
        <w:t xml:space="preserve"> </w:t>
      </w:r>
      <w:r w:rsidRPr="0090038D">
        <w:rPr>
          <w:rFonts w:ascii="Times New Roman" w:hAnsi="Times New Roman" w:cs="Times New Roman"/>
        </w:rPr>
        <w:t>(1)</w:t>
      </w:r>
      <w:r w:rsidR="00FF67F7" w:rsidRPr="0090038D">
        <w:rPr>
          <w:rFonts w:ascii="Times New Roman" w:hAnsi="Times New Roman" w:cs="Times New Roman"/>
        </w:rPr>
        <w:t>”</w:t>
      </w:r>
      <w:r w:rsidRPr="0090038D">
        <w:rPr>
          <w:rFonts w:ascii="Times New Roman" w:hAnsi="Times New Roman" w:cs="Times New Roman"/>
        </w:rPr>
        <w:t>, but does not include a broadcasting translator station</w:t>
      </w:r>
      <w:r w:rsidR="00FF67F7" w:rsidRPr="0090038D">
        <w:rPr>
          <w:rFonts w:ascii="Times New Roman" w:hAnsi="Times New Roman" w:cs="Times New Roman"/>
        </w:rPr>
        <w:t>”</w:t>
      </w:r>
      <w:r w:rsidRPr="0090038D">
        <w:rPr>
          <w:rFonts w:ascii="Times New Roman" w:hAnsi="Times New Roman" w:cs="Times New Roman"/>
        </w:rPr>
        <w:t>;</w:t>
      </w:r>
    </w:p>
    <w:p w14:paraId="590337EF" w14:textId="77777777" w:rsidR="007A31E2" w:rsidRPr="0090038D" w:rsidRDefault="007A31E2" w:rsidP="004E2EC9">
      <w:pPr>
        <w:spacing w:after="0" w:line="240" w:lineRule="auto"/>
        <w:ind w:left="720" w:hanging="288"/>
        <w:jc w:val="both"/>
        <w:rPr>
          <w:rFonts w:ascii="Times New Roman" w:hAnsi="Times New Roman" w:cs="Times New Roman"/>
        </w:rPr>
      </w:pPr>
      <w:r w:rsidRPr="0090038D">
        <w:rPr>
          <w:rFonts w:ascii="Times New Roman" w:hAnsi="Times New Roman" w:cs="Times New Roman"/>
        </w:rPr>
        <w:t xml:space="preserve">(c) by omitting the definition of </w:t>
      </w:r>
      <w:r w:rsidR="00FF67F7" w:rsidRPr="0090038D">
        <w:rPr>
          <w:rFonts w:ascii="Times New Roman" w:hAnsi="Times New Roman" w:cs="Times New Roman"/>
        </w:rPr>
        <w:t>“</w:t>
      </w:r>
      <w:r w:rsidRPr="0090038D">
        <w:rPr>
          <w:rFonts w:ascii="Times New Roman" w:hAnsi="Times New Roman" w:cs="Times New Roman"/>
        </w:rPr>
        <w:t>broadcasting translator station</w:t>
      </w:r>
      <w:r w:rsidR="00FF67F7" w:rsidRPr="0090038D">
        <w:rPr>
          <w:rFonts w:ascii="Times New Roman" w:hAnsi="Times New Roman" w:cs="Times New Roman"/>
        </w:rPr>
        <w:t>”</w:t>
      </w:r>
      <w:r w:rsidRPr="0090038D">
        <w:rPr>
          <w:rFonts w:ascii="Times New Roman" w:hAnsi="Times New Roman" w:cs="Times New Roman"/>
        </w:rPr>
        <w:t xml:space="preserve"> from sub-section (1) and substituting the following definition:</w:t>
      </w:r>
    </w:p>
    <w:p w14:paraId="430CBD31" w14:textId="551977DF" w:rsidR="007A31E2" w:rsidRPr="0090038D" w:rsidRDefault="00FF67F7" w:rsidP="009240A2">
      <w:pPr>
        <w:spacing w:after="0" w:line="240" w:lineRule="auto"/>
        <w:ind w:left="1296" w:hanging="288"/>
        <w:jc w:val="both"/>
        <w:rPr>
          <w:rFonts w:ascii="Times New Roman" w:hAnsi="Times New Roman" w:cs="Times New Roman"/>
        </w:rPr>
      </w:pPr>
      <w:r w:rsidRPr="0090038D">
        <w:rPr>
          <w:rFonts w:ascii="Times New Roman" w:hAnsi="Times New Roman" w:cs="Times New Roman"/>
        </w:rPr>
        <w:t>“‘</w:t>
      </w:r>
      <w:r w:rsidR="007A31E2" w:rsidRPr="0090038D">
        <w:rPr>
          <w:rFonts w:ascii="Times New Roman" w:hAnsi="Times New Roman" w:cs="Times New Roman"/>
        </w:rPr>
        <w:t>broadcasting translator station</w:t>
      </w:r>
      <w:r w:rsidRPr="0090038D">
        <w:rPr>
          <w:rFonts w:ascii="Times New Roman" w:hAnsi="Times New Roman" w:cs="Times New Roman"/>
        </w:rPr>
        <w:t>’</w:t>
      </w:r>
      <w:r w:rsidR="007A31E2" w:rsidRPr="0090038D">
        <w:rPr>
          <w:rFonts w:ascii="Times New Roman" w:hAnsi="Times New Roman" w:cs="Times New Roman"/>
        </w:rPr>
        <w:t xml:space="preserve"> means a station of low operating power designed for the reception by wireless telegraphy or telegraph</w:t>
      </w:r>
      <w:r w:rsidR="007805F6">
        <w:rPr>
          <w:rFonts w:ascii="Times New Roman" w:hAnsi="Times New Roman" w:cs="Times New Roman"/>
        </w:rPr>
        <w:t xml:space="preserve"> </w:t>
      </w:r>
      <w:r w:rsidR="007A31E2" w:rsidRPr="0090038D">
        <w:rPr>
          <w:rFonts w:ascii="Times New Roman" w:hAnsi="Times New Roman" w:cs="Times New Roman"/>
        </w:rPr>
        <w:t>line of the broadcasting programs of a broadcasting station (whether transmitted by that broadcasting station or by</w:t>
      </w:r>
      <w:r w:rsidR="009240A2">
        <w:rPr>
          <w:rFonts w:ascii="Times New Roman" w:hAnsi="Times New Roman" w:cs="Times New Roman"/>
        </w:rPr>
        <w:t xml:space="preserve"> </w:t>
      </w:r>
      <w:r w:rsidR="007A31E2" w:rsidRPr="0090038D">
        <w:rPr>
          <w:rFonts w:ascii="Times New Roman" w:hAnsi="Times New Roman" w:cs="Times New Roman"/>
        </w:rPr>
        <w:t>another broadcasting translator station) and the immediate re</w:t>
      </w:r>
      <w:r w:rsidR="009240A2">
        <w:rPr>
          <w:rFonts w:ascii="Times New Roman" w:hAnsi="Times New Roman" w:cs="Times New Roman"/>
        </w:rPr>
        <w:t>-</w:t>
      </w:r>
      <w:r w:rsidR="007A31E2" w:rsidRPr="0090038D">
        <w:rPr>
          <w:rFonts w:ascii="Times New Roman" w:hAnsi="Times New Roman" w:cs="Times New Roman"/>
        </w:rPr>
        <w:t>transmission</w:t>
      </w:r>
      <w:r w:rsidR="007805F6">
        <w:rPr>
          <w:rFonts w:ascii="Times New Roman" w:hAnsi="Times New Roman" w:cs="Times New Roman"/>
        </w:rPr>
        <w:t xml:space="preserve"> </w:t>
      </w:r>
      <w:r w:rsidR="007A31E2" w:rsidRPr="0090038D">
        <w:rPr>
          <w:rFonts w:ascii="Times New Roman" w:hAnsi="Times New Roman" w:cs="Times New Roman"/>
        </w:rPr>
        <w:t>of those programs to broadcast receivers by wireless</w:t>
      </w:r>
      <w:r w:rsidR="007805F6">
        <w:rPr>
          <w:rFonts w:ascii="Times New Roman" w:hAnsi="Times New Roman" w:cs="Times New Roman"/>
        </w:rPr>
        <w:t xml:space="preserve"> </w:t>
      </w:r>
      <w:r w:rsidR="007A31E2" w:rsidRPr="0090038D">
        <w:rPr>
          <w:rFonts w:ascii="Times New Roman" w:hAnsi="Times New Roman" w:cs="Times New Roman"/>
        </w:rPr>
        <w:t>telegraphy and, where applicable, to another broadcasting translator station by wireless telegraphy or telegraph line;</w:t>
      </w:r>
      <w:r w:rsidRPr="0090038D">
        <w:rPr>
          <w:rFonts w:ascii="Times New Roman" w:hAnsi="Times New Roman" w:cs="Times New Roman"/>
        </w:rPr>
        <w:t>”</w:t>
      </w:r>
      <w:r w:rsidR="007A31E2" w:rsidRPr="0090038D">
        <w:rPr>
          <w:rFonts w:ascii="Times New Roman" w:hAnsi="Times New Roman" w:cs="Times New Roman"/>
        </w:rPr>
        <w:t>;</w:t>
      </w:r>
    </w:p>
    <w:p w14:paraId="5AC2E1AF" w14:textId="77777777" w:rsidR="007A31E2" w:rsidRPr="0090038D" w:rsidRDefault="007A31E2" w:rsidP="00A519FD">
      <w:pPr>
        <w:spacing w:after="0" w:line="240" w:lineRule="auto"/>
        <w:ind w:left="720" w:hanging="288"/>
        <w:jc w:val="both"/>
        <w:rPr>
          <w:rFonts w:ascii="Times New Roman" w:hAnsi="Times New Roman" w:cs="Times New Roman"/>
        </w:rPr>
      </w:pPr>
      <w:r w:rsidRPr="0090038D">
        <w:rPr>
          <w:rFonts w:ascii="Times New Roman" w:hAnsi="Times New Roman" w:cs="Times New Roman"/>
        </w:rPr>
        <w:t xml:space="preserve">(d) by omitting from the definition of </w:t>
      </w:r>
      <w:r w:rsidR="00FF67F7" w:rsidRPr="0090038D">
        <w:rPr>
          <w:rFonts w:ascii="Times New Roman" w:hAnsi="Times New Roman" w:cs="Times New Roman"/>
        </w:rPr>
        <w:t>“</w:t>
      </w:r>
      <w:r w:rsidRPr="0090038D">
        <w:rPr>
          <w:rFonts w:ascii="Times New Roman" w:hAnsi="Times New Roman" w:cs="Times New Roman"/>
        </w:rPr>
        <w:t>commercial broadcasting station</w:t>
      </w:r>
      <w:r w:rsidR="00FF67F7" w:rsidRPr="0090038D">
        <w:rPr>
          <w:rFonts w:ascii="Times New Roman" w:hAnsi="Times New Roman" w:cs="Times New Roman"/>
        </w:rPr>
        <w:t>”</w:t>
      </w:r>
      <w:r w:rsidRPr="0090038D">
        <w:rPr>
          <w:rFonts w:ascii="Times New Roman" w:hAnsi="Times New Roman" w:cs="Times New Roman"/>
        </w:rPr>
        <w:t xml:space="preserve"> in sub-section (1) </w:t>
      </w:r>
      <w:r w:rsidR="00FF67F7" w:rsidRPr="0090038D">
        <w:rPr>
          <w:rFonts w:ascii="Times New Roman" w:hAnsi="Times New Roman" w:cs="Times New Roman"/>
        </w:rPr>
        <w:t>“</w:t>
      </w:r>
      <w:r w:rsidRPr="0090038D">
        <w:rPr>
          <w:rFonts w:ascii="Times New Roman" w:hAnsi="Times New Roman" w:cs="Times New Roman"/>
        </w:rPr>
        <w:t>or a public broadcasting station</w:t>
      </w:r>
      <w:r w:rsidR="00FF67F7" w:rsidRPr="0090038D">
        <w:rPr>
          <w:rFonts w:ascii="Times New Roman" w:hAnsi="Times New Roman" w:cs="Times New Roman"/>
        </w:rPr>
        <w:t>”</w:t>
      </w:r>
      <w:r w:rsidRPr="0090038D">
        <w:rPr>
          <w:rFonts w:ascii="Times New Roman" w:hAnsi="Times New Roman" w:cs="Times New Roman"/>
        </w:rPr>
        <w:t xml:space="preserve"> and substituting </w:t>
      </w:r>
      <w:r w:rsidR="00FF67F7" w:rsidRPr="0090038D">
        <w:rPr>
          <w:rFonts w:ascii="Times New Roman" w:hAnsi="Times New Roman" w:cs="Times New Roman"/>
        </w:rPr>
        <w:t>“</w:t>
      </w:r>
      <w:r w:rsidRPr="0090038D">
        <w:rPr>
          <w:rFonts w:ascii="Times New Roman" w:hAnsi="Times New Roman" w:cs="Times New Roman"/>
        </w:rPr>
        <w:t>, a public broadcasting station or a broadcasting station operated on behalf of the Service</w:t>
      </w:r>
      <w:r w:rsidR="00FF67F7" w:rsidRPr="0090038D">
        <w:rPr>
          <w:rFonts w:ascii="Times New Roman" w:hAnsi="Times New Roman" w:cs="Times New Roman"/>
        </w:rPr>
        <w:t>”</w:t>
      </w:r>
      <w:r w:rsidRPr="0090038D">
        <w:rPr>
          <w:rFonts w:ascii="Times New Roman" w:hAnsi="Times New Roman" w:cs="Times New Roman"/>
        </w:rPr>
        <w:t>;</w:t>
      </w:r>
    </w:p>
    <w:p w14:paraId="3E0454E6" w14:textId="77777777" w:rsidR="009240A2" w:rsidRDefault="009240A2">
      <w:pPr>
        <w:rPr>
          <w:rFonts w:ascii="Times New Roman" w:hAnsi="Times New Roman" w:cs="Times New Roman"/>
        </w:rPr>
      </w:pPr>
      <w:r>
        <w:rPr>
          <w:rFonts w:ascii="Times New Roman" w:hAnsi="Times New Roman" w:cs="Times New Roman"/>
        </w:rPr>
        <w:br w:type="page"/>
      </w:r>
    </w:p>
    <w:p w14:paraId="0158CB19" w14:textId="7E487D85" w:rsidR="007A31E2" w:rsidRPr="0090038D" w:rsidRDefault="007A31E2" w:rsidP="00A519FD">
      <w:pPr>
        <w:spacing w:after="0" w:line="240" w:lineRule="auto"/>
        <w:ind w:left="720" w:hanging="288"/>
        <w:jc w:val="both"/>
        <w:rPr>
          <w:rFonts w:ascii="Times New Roman" w:hAnsi="Times New Roman" w:cs="Times New Roman"/>
        </w:rPr>
      </w:pPr>
      <w:r w:rsidRPr="0090038D">
        <w:rPr>
          <w:rFonts w:ascii="Times New Roman" w:hAnsi="Times New Roman" w:cs="Times New Roman"/>
        </w:rPr>
        <w:lastRenderedPageBreak/>
        <w:t xml:space="preserve">(e) by inserting after the definition of </w:t>
      </w:r>
      <w:r w:rsidR="00FF67F7" w:rsidRPr="0090038D">
        <w:rPr>
          <w:rFonts w:ascii="Times New Roman" w:hAnsi="Times New Roman" w:cs="Times New Roman"/>
        </w:rPr>
        <w:t>“</w:t>
      </w:r>
      <w:r w:rsidRPr="0090038D">
        <w:rPr>
          <w:rFonts w:ascii="Times New Roman" w:hAnsi="Times New Roman" w:cs="Times New Roman"/>
        </w:rPr>
        <w:t>commercial broadcasting station</w:t>
      </w:r>
      <w:r w:rsidR="00FF67F7" w:rsidRPr="0090038D">
        <w:rPr>
          <w:rFonts w:ascii="Times New Roman" w:hAnsi="Times New Roman" w:cs="Times New Roman"/>
        </w:rPr>
        <w:t>”</w:t>
      </w:r>
      <w:r w:rsidRPr="0090038D">
        <w:rPr>
          <w:rFonts w:ascii="Times New Roman" w:hAnsi="Times New Roman" w:cs="Times New Roman"/>
        </w:rPr>
        <w:t xml:space="preserve"> in sub-section (1) the following definition:</w:t>
      </w:r>
    </w:p>
    <w:p w14:paraId="46742D5D" w14:textId="0D74FB21" w:rsidR="007A31E2" w:rsidRPr="0090038D" w:rsidRDefault="00FF67F7" w:rsidP="00A519FD">
      <w:pPr>
        <w:spacing w:after="0" w:line="240" w:lineRule="auto"/>
        <w:ind w:left="1296" w:hanging="288"/>
        <w:jc w:val="both"/>
        <w:rPr>
          <w:rFonts w:ascii="Times New Roman" w:hAnsi="Times New Roman" w:cs="Times New Roman"/>
        </w:rPr>
      </w:pPr>
      <w:r w:rsidRPr="0090038D">
        <w:rPr>
          <w:rFonts w:ascii="Times New Roman" w:hAnsi="Times New Roman" w:cs="Times New Roman"/>
        </w:rPr>
        <w:t>“‘</w:t>
      </w:r>
      <w:r w:rsidR="007A31E2" w:rsidRPr="0090038D">
        <w:rPr>
          <w:rFonts w:ascii="Times New Roman" w:hAnsi="Times New Roman" w:cs="Times New Roman"/>
        </w:rPr>
        <w:t>commercial broadcasting translator station</w:t>
      </w:r>
      <w:r w:rsidRPr="0090038D">
        <w:rPr>
          <w:rFonts w:ascii="Times New Roman" w:hAnsi="Times New Roman" w:cs="Times New Roman"/>
        </w:rPr>
        <w:t>’</w:t>
      </w:r>
      <w:r w:rsidR="007A31E2" w:rsidRPr="0090038D">
        <w:rPr>
          <w:rFonts w:ascii="Times New Roman" w:hAnsi="Times New Roman" w:cs="Times New Roman"/>
        </w:rPr>
        <w:t xml:space="preserve"> means a broadcasting</w:t>
      </w:r>
      <w:r w:rsidR="007805F6">
        <w:rPr>
          <w:rFonts w:ascii="Times New Roman" w:hAnsi="Times New Roman" w:cs="Times New Roman"/>
        </w:rPr>
        <w:t xml:space="preserve"> </w:t>
      </w:r>
      <w:r w:rsidR="007A31E2" w:rsidRPr="0090038D">
        <w:rPr>
          <w:rFonts w:ascii="Times New Roman" w:hAnsi="Times New Roman" w:cs="Times New Roman"/>
        </w:rPr>
        <w:t>translator station operated for the reception and re</w:t>
      </w:r>
      <w:r w:rsidR="009240A2">
        <w:rPr>
          <w:rFonts w:ascii="Times New Roman" w:hAnsi="Times New Roman" w:cs="Times New Roman"/>
        </w:rPr>
        <w:t>-</w:t>
      </w:r>
      <w:r w:rsidR="007A31E2" w:rsidRPr="0090038D">
        <w:rPr>
          <w:rFonts w:ascii="Times New Roman" w:hAnsi="Times New Roman" w:cs="Times New Roman"/>
        </w:rPr>
        <w:t>transmission</w:t>
      </w:r>
      <w:r w:rsidR="007805F6">
        <w:rPr>
          <w:rFonts w:ascii="Times New Roman" w:hAnsi="Times New Roman" w:cs="Times New Roman"/>
        </w:rPr>
        <w:t xml:space="preserve"> </w:t>
      </w:r>
      <w:r w:rsidR="007A31E2" w:rsidRPr="0090038D">
        <w:rPr>
          <w:rFonts w:ascii="Times New Roman" w:hAnsi="Times New Roman" w:cs="Times New Roman"/>
        </w:rPr>
        <w:t>of the programs of one or more commercial broadcasting stations;</w:t>
      </w:r>
      <w:r w:rsidRPr="0090038D">
        <w:rPr>
          <w:rFonts w:ascii="Times New Roman" w:hAnsi="Times New Roman" w:cs="Times New Roman"/>
        </w:rPr>
        <w:t>”</w:t>
      </w:r>
      <w:r w:rsidR="007A31E2" w:rsidRPr="0090038D">
        <w:rPr>
          <w:rFonts w:ascii="Times New Roman" w:hAnsi="Times New Roman" w:cs="Times New Roman"/>
        </w:rPr>
        <w:t>;</w:t>
      </w:r>
    </w:p>
    <w:p w14:paraId="71FD13DD" w14:textId="351FEA2D" w:rsidR="007A31E2" w:rsidRPr="0090038D" w:rsidRDefault="007A31E2" w:rsidP="00A519FD">
      <w:pPr>
        <w:spacing w:after="0" w:line="240" w:lineRule="auto"/>
        <w:ind w:left="720" w:hanging="288"/>
        <w:jc w:val="both"/>
        <w:rPr>
          <w:rFonts w:ascii="Times New Roman" w:hAnsi="Times New Roman" w:cs="Times New Roman"/>
        </w:rPr>
      </w:pPr>
      <w:r w:rsidRPr="0090038D">
        <w:rPr>
          <w:rFonts w:ascii="Times New Roman" w:hAnsi="Times New Roman" w:cs="Times New Roman"/>
        </w:rPr>
        <w:t xml:space="preserve">(f) by omitting from the definition of </w:t>
      </w:r>
      <w:r w:rsidR="00FF67F7" w:rsidRPr="0090038D">
        <w:rPr>
          <w:rFonts w:ascii="Times New Roman" w:hAnsi="Times New Roman" w:cs="Times New Roman"/>
        </w:rPr>
        <w:t>“</w:t>
      </w:r>
      <w:r w:rsidRPr="0090038D">
        <w:rPr>
          <w:rFonts w:ascii="Times New Roman" w:hAnsi="Times New Roman" w:cs="Times New Roman"/>
        </w:rPr>
        <w:t>commercial television station</w:t>
      </w:r>
      <w:r w:rsidR="00FF67F7" w:rsidRPr="0090038D">
        <w:rPr>
          <w:rFonts w:ascii="Times New Roman" w:hAnsi="Times New Roman" w:cs="Times New Roman"/>
        </w:rPr>
        <w:t>”</w:t>
      </w:r>
      <w:r w:rsidRPr="0090038D">
        <w:rPr>
          <w:rFonts w:ascii="Times New Roman" w:hAnsi="Times New Roman" w:cs="Times New Roman"/>
        </w:rPr>
        <w:t xml:space="preserve"> in sub-section (1) </w:t>
      </w:r>
      <w:r w:rsidR="00FF67F7" w:rsidRPr="0090038D">
        <w:rPr>
          <w:rFonts w:ascii="Times New Roman" w:hAnsi="Times New Roman" w:cs="Times New Roman"/>
        </w:rPr>
        <w:t>“</w:t>
      </w:r>
      <w:r w:rsidRPr="0090038D">
        <w:rPr>
          <w:rFonts w:ascii="Times New Roman" w:hAnsi="Times New Roman" w:cs="Times New Roman"/>
        </w:rPr>
        <w:t>or a public television station</w:t>
      </w:r>
      <w:r w:rsidR="00FF67F7" w:rsidRPr="0090038D">
        <w:rPr>
          <w:rFonts w:ascii="Times New Roman" w:hAnsi="Times New Roman" w:cs="Times New Roman"/>
        </w:rPr>
        <w:t>”</w:t>
      </w:r>
      <w:r w:rsidRPr="0090038D">
        <w:rPr>
          <w:rFonts w:ascii="Times New Roman" w:hAnsi="Times New Roman" w:cs="Times New Roman"/>
        </w:rPr>
        <w:t xml:space="preserve"> and substituting </w:t>
      </w:r>
      <w:r w:rsidR="00FF67F7" w:rsidRPr="0090038D">
        <w:rPr>
          <w:rFonts w:ascii="Times New Roman" w:hAnsi="Times New Roman" w:cs="Times New Roman"/>
        </w:rPr>
        <w:t>“</w:t>
      </w:r>
      <w:r w:rsidRPr="0090038D">
        <w:rPr>
          <w:rFonts w:ascii="Times New Roman" w:hAnsi="Times New Roman" w:cs="Times New Roman"/>
        </w:rPr>
        <w:t>,</w:t>
      </w:r>
      <w:r w:rsidR="009240A2">
        <w:rPr>
          <w:rFonts w:ascii="Times New Roman" w:hAnsi="Times New Roman" w:cs="Times New Roman"/>
        </w:rPr>
        <w:t xml:space="preserve"> </w:t>
      </w:r>
      <w:r w:rsidRPr="0090038D">
        <w:rPr>
          <w:rFonts w:ascii="Times New Roman" w:hAnsi="Times New Roman" w:cs="Times New Roman"/>
        </w:rPr>
        <w:t>a public television station or a television station operated on behalf of the Service</w:t>
      </w:r>
      <w:r w:rsidR="00FF67F7" w:rsidRPr="0090038D">
        <w:rPr>
          <w:rFonts w:ascii="Times New Roman" w:hAnsi="Times New Roman" w:cs="Times New Roman"/>
        </w:rPr>
        <w:t>”</w:t>
      </w:r>
      <w:r w:rsidRPr="0090038D">
        <w:rPr>
          <w:rFonts w:ascii="Times New Roman" w:hAnsi="Times New Roman" w:cs="Times New Roman"/>
        </w:rPr>
        <w:t>;</w:t>
      </w:r>
    </w:p>
    <w:p w14:paraId="14EFEABE" w14:textId="77777777" w:rsidR="007A31E2" w:rsidRPr="0090038D" w:rsidRDefault="007A31E2" w:rsidP="00A519FD">
      <w:pPr>
        <w:spacing w:after="0" w:line="240" w:lineRule="auto"/>
        <w:ind w:left="720" w:hanging="288"/>
        <w:jc w:val="both"/>
        <w:rPr>
          <w:rFonts w:ascii="Times New Roman" w:hAnsi="Times New Roman" w:cs="Times New Roman"/>
        </w:rPr>
      </w:pPr>
      <w:r w:rsidRPr="0090038D">
        <w:rPr>
          <w:rFonts w:ascii="Times New Roman" w:hAnsi="Times New Roman" w:cs="Times New Roman"/>
        </w:rPr>
        <w:t xml:space="preserve">(g) by inserting after the definition of </w:t>
      </w:r>
      <w:r w:rsidR="00FF67F7" w:rsidRPr="0090038D">
        <w:rPr>
          <w:rFonts w:ascii="Times New Roman" w:hAnsi="Times New Roman" w:cs="Times New Roman"/>
        </w:rPr>
        <w:t>“</w:t>
      </w:r>
      <w:r w:rsidRPr="0090038D">
        <w:rPr>
          <w:rFonts w:ascii="Times New Roman" w:hAnsi="Times New Roman" w:cs="Times New Roman"/>
        </w:rPr>
        <w:t>commercial television station</w:t>
      </w:r>
      <w:r w:rsidR="00FF67F7" w:rsidRPr="0090038D">
        <w:rPr>
          <w:rFonts w:ascii="Times New Roman" w:hAnsi="Times New Roman" w:cs="Times New Roman"/>
        </w:rPr>
        <w:t>”</w:t>
      </w:r>
      <w:r w:rsidRPr="0090038D">
        <w:rPr>
          <w:rFonts w:ascii="Times New Roman" w:hAnsi="Times New Roman" w:cs="Times New Roman"/>
        </w:rPr>
        <w:t xml:space="preserve"> in sub-section (1) the following definition:</w:t>
      </w:r>
    </w:p>
    <w:p w14:paraId="530D2C66" w14:textId="77777777" w:rsidR="007A31E2" w:rsidRPr="0090038D" w:rsidRDefault="00FF67F7" w:rsidP="00A519FD">
      <w:pPr>
        <w:spacing w:after="0" w:line="240" w:lineRule="auto"/>
        <w:ind w:left="1296" w:hanging="288"/>
        <w:jc w:val="both"/>
        <w:rPr>
          <w:rFonts w:ascii="Times New Roman" w:hAnsi="Times New Roman" w:cs="Times New Roman"/>
        </w:rPr>
      </w:pPr>
      <w:r w:rsidRPr="0090038D">
        <w:rPr>
          <w:rFonts w:ascii="Times New Roman" w:hAnsi="Times New Roman" w:cs="Times New Roman"/>
        </w:rPr>
        <w:t>“‘</w:t>
      </w:r>
      <w:r w:rsidR="007A31E2" w:rsidRPr="0090038D">
        <w:rPr>
          <w:rFonts w:ascii="Times New Roman" w:hAnsi="Times New Roman" w:cs="Times New Roman"/>
        </w:rPr>
        <w:t>commercial television translator station</w:t>
      </w:r>
      <w:r w:rsidRPr="0090038D">
        <w:rPr>
          <w:rFonts w:ascii="Times New Roman" w:hAnsi="Times New Roman" w:cs="Times New Roman"/>
        </w:rPr>
        <w:t>’</w:t>
      </w:r>
      <w:r w:rsidR="007A31E2" w:rsidRPr="0090038D">
        <w:rPr>
          <w:rFonts w:ascii="Times New Roman" w:hAnsi="Times New Roman" w:cs="Times New Roman"/>
        </w:rPr>
        <w:t xml:space="preserve"> means a television translator</w:t>
      </w:r>
      <w:r w:rsidR="007805F6">
        <w:rPr>
          <w:rFonts w:ascii="Times New Roman" w:hAnsi="Times New Roman" w:cs="Times New Roman"/>
        </w:rPr>
        <w:t xml:space="preserve"> </w:t>
      </w:r>
      <w:r w:rsidR="007A31E2" w:rsidRPr="0090038D">
        <w:rPr>
          <w:rFonts w:ascii="Times New Roman" w:hAnsi="Times New Roman" w:cs="Times New Roman"/>
        </w:rPr>
        <w:t>station operated for the reception and re-transmission of the programs of one or more commercial television stations;</w:t>
      </w:r>
      <w:r w:rsidRPr="0090038D">
        <w:rPr>
          <w:rFonts w:ascii="Times New Roman" w:hAnsi="Times New Roman" w:cs="Times New Roman"/>
        </w:rPr>
        <w:t>”</w:t>
      </w:r>
      <w:r w:rsidR="007A31E2" w:rsidRPr="0090038D">
        <w:rPr>
          <w:rFonts w:ascii="Times New Roman" w:hAnsi="Times New Roman" w:cs="Times New Roman"/>
        </w:rPr>
        <w:t>;</w:t>
      </w:r>
    </w:p>
    <w:p w14:paraId="3B6D39CB" w14:textId="77777777" w:rsidR="007A31E2" w:rsidRPr="0090038D" w:rsidRDefault="007A31E2" w:rsidP="00D33013">
      <w:pPr>
        <w:spacing w:after="0" w:line="240" w:lineRule="auto"/>
        <w:ind w:left="720" w:hanging="288"/>
        <w:jc w:val="both"/>
        <w:rPr>
          <w:rFonts w:ascii="Times New Roman" w:hAnsi="Times New Roman" w:cs="Times New Roman"/>
        </w:rPr>
      </w:pPr>
      <w:r w:rsidRPr="0090038D">
        <w:rPr>
          <w:rFonts w:ascii="Times New Roman" w:hAnsi="Times New Roman" w:cs="Times New Roman"/>
        </w:rPr>
        <w:t xml:space="preserve">(h) by inserting after the definition of </w:t>
      </w:r>
      <w:r w:rsidR="00FF67F7" w:rsidRPr="0090038D">
        <w:rPr>
          <w:rFonts w:ascii="Times New Roman" w:hAnsi="Times New Roman" w:cs="Times New Roman"/>
        </w:rPr>
        <w:t>“</w:t>
      </w:r>
      <w:r w:rsidRPr="0090038D">
        <w:rPr>
          <w:rFonts w:ascii="Times New Roman" w:hAnsi="Times New Roman" w:cs="Times New Roman"/>
        </w:rPr>
        <w:t>national broadcasting station</w:t>
      </w:r>
      <w:r w:rsidR="00FF67F7" w:rsidRPr="0090038D">
        <w:rPr>
          <w:rFonts w:ascii="Times New Roman" w:hAnsi="Times New Roman" w:cs="Times New Roman"/>
        </w:rPr>
        <w:t>”</w:t>
      </w:r>
      <w:r w:rsidRPr="0090038D">
        <w:rPr>
          <w:rFonts w:ascii="Times New Roman" w:hAnsi="Times New Roman" w:cs="Times New Roman"/>
        </w:rPr>
        <w:t xml:space="preserve"> in sub-section (1) the following definition:</w:t>
      </w:r>
    </w:p>
    <w:p w14:paraId="684EFA6F" w14:textId="44291ECA" w:rsidR="007A31E2" w:rsidRPr="0090038D" w:rsidRDefault="00FF67F7" w:rsidP="00D33013">
      <w:pPr>
        <w:spacing w:after="0" w:line="240" w:lineRule="auto"/>
        <w:ind w:left="1296" w:hanging="288"/>
        <w:jc w:val="both"/>
        <w:rPr>
          <w:rFonts w:ascii="Times New Roman" w:hAnsi="Times New Roman" w:cs="Times New Roman"/>
        </w:rPr>
      </w:pPr>
      <w:r w:rsidRPr="0090038D">
        <w:rPr>
          <w:rFonts w:ascii="Times New Roman" w:hAnsi="Times New Roman" w:cs="Times New Roman"/>
        </w:rPr>
        <w:t>“‘</w:t>
      </w:r>
      <w:r w:rsidR="007A31E2" w:rsidRPr="0090038D">
        <w:rPr>
          <w:rFonts w:ascii="Times New Roman" w:hAnsi="Times New Roman" w:cs="Times New Roman"/>
        </w:rPr>
        <w:t>national broadcasting translator station licence</w:t>
      </w:r>
      <w:r w:rsidRPr="0090038D">
        <w:rPr>
          <w:rFonts w:ascii="Times New Roman" w:hAnsi="Times New Roman" w:cs="Times New Roman"/>
        </w:rPr>
        <w:t>’</w:t>
      </w:r>
      <w:r w:rsidR="007A31E2" w:rsidRPr="0090038D">
        <w:rPr>
          <w:rFonts w:ascii="Times New Roman" w:hAnsi="Times New Roman" w:cs="Times New Roman"/>
        </w:rPr>
        <w:t xml:space="preserve"> means a licence for a broadcasting translator station operated (otherwise than on behalf of the Commission) for the reception and re</w:t>
      </w:r>
      <w:r w:rsidR="009240A2">
        <w:rPr>
          <w:rFonts w:ascii="Times New Roman" w:hAnsi="Times New Roman" w:cs="Times New Roman"/>
        </w:rPr>
        <w:t>-</w:t>
      </w:r>
      <w:r w:rsidR="007A31E2" w:rsidRPr="0090038D">
        <w:rPr>
          <w:rFonts w:ascii="Times New Roman" w:hAnsi="Times New Roman" w:cs="Times New Roman"/>
        </w:rPr>
        <w:t>transmission</w:t>
      </w:r>
      <w:r w:rsidR="007805F6">
        <w:rPr>
          <w:rFonts w:ascii="Times New Roman" w:hAnsi="Times New Roman" w:cs="Times New Roman"/>
        </w:rPr>
        <w:t xml:space="preserve"> </w:t>
      </w:r>
      <w:r w:rsidR="007A31E2" w:rsidRPr="0090038D">
        <w:rPr>
          <w:rFonts w:ascii="Times New Roman" w:hAnsi="Times New Roman" w:cs="Times New Roman"/>
        </w:rPr>
        <w:t>of the programs of one or more national broadcasting</w:t>
      </w:r>
      <w:r w:rsidR="007805F6">
        <w:rPr>
          <w:rFonts w:ascii="Times New Roman" w:hAnsi="Times New Roman" w:cs="Times New Roman"/>
        </w:rPr>
        <w:t xml:space="preserve"> </w:t>
      </w:r>
      <w:r w:rsidR="007A31E2" w:rsidRPr="0090038D">
        <w:rPr>
          <w:rFonts w:ascii="Times New Roman" w:hAnsi="Times New Roman" w:cs="Times New Roman"/>
        </w:rPr>
        <w:t>stations;</w:t>
      </w:r>
      <w:r w:rsidRPr="0090038D">
        <w:rPr>
          <w:rFonts w:ascii="Times New Roman" w:hAnsi="Times New Roman" w:cs="Times New Roman"/>
        </w:rPr>
        <w:t>”</w:t>
      </w:r>
      <w:r w:rsidR="007A31E2" w:rsidRPr="0090038D">
        <w:rPr>
          <w:rFonts w:ascii="Times New Roman" w:hAnsi="Times New Roman" w:cs="Times New Roman"/>
        </w:rPr>
        <w:t>;</w:t>
      </w:r>
    </w:p>
    <w:p w14:paraId="38EA5E6C" w14:textId="77777777" w:rsidR="007A31E2" w:rsidRPr="0090038D" w:rsidRDefault="007A31E2" w:rsidP="00D33013">
      <w:pPr>
        <w:spacing w:after="0" w:line="240" w:lineRule="auto"/>
        <w:ind w:left="720" w:hanging="288"/>
        <w:jc w:val="both"/>
        <w:rPr>
          <w:rFonts w:ascii="Times New Roman" w:hAnsi="Times New Roman" w:cs="Times New Roman"/>
        </w:rPr>
      </w:pPr>
      <w:r w:rsidRPr="0090038D">
        <w:rPr>
          <w:rFonts w:ascii="Times New Roman" w:hAnsi="Times New Roman" w:cs="Times New Roman"/>
        </w:rPr>
        <w:t xml:space="preserve">(i) by inserting after the definition of </w:t>
      </w:r>
      <w:r w:rsidR="00FF67F7" w:rsidRPr="0090038D">
        <w:rPr>
          <w:rFonts w:ascii="Times New Roman" w:hAnsi="Times New Roman" w:cs="Times New Roman"/>
        </w:rPr>
        <w:t>“</w:t>
      </w:r>
      <w:r w:rsidRPr="0090038D">
        <w:rPr>
          <w:rFonts w:ascii="Times New Roman" w:hAnsi="Times New Roman" w:cs="Times New Roman"/>
        </w:rPr>
        <w:t>national television station</w:t>
      </w:r>
      <w:r w:rsidR="00FF67F7" w:rsidRPr="0090038D">
        <w:rPr>
          <w:rFonts w:ascii="Times New Roman" w:hAnsi="Times New Roman" w:cs="Times New Roman"/>
        </w:rPr>
        <w:t>”</w:t>
      </w:r>
      <w:r w:rsidRPr="0090038D">
        <w:rPr>
          <w:rFonts w:ascii="Times New Roman" w:hAnsi="Times New Roman" w:cs="Times New Roman"/>
        </w:rPr>
        <w:t xml:space="preserve"> in sub-section</w:t>
      </w:r>
      <w:r w:rsidR="007805F6">
        <w:rPr>
          <w:rFonts w:ascii="Times New Roman" w:hAnsi="Times New Roman" w:cs="Times New Roman"/>
        </w:rPr>
        <w:t xml:space="preserve"> </w:t>
      </w:r>
      <w:r w:rsidRPr="0090038D">
        <w:rPr>
          <w:rFonts w:ascii="Times New Roman" w:hAnsi="Times New Roman" w:cs="Times New Roman"/>
        </w:rPr>
        <w:t>(1) the following definition:</w:t>
      </w:r>
    </w:p>
    <w:p w14:paraId="123536DE" w14:textId="77777777" w:rsidR="007A31E2" w:rsidRPr="0090038D" w:rsidRDefault="00FF67F7" w:rsidP="00D33013">
      <w:pPr>
        <w:spacing w:after="0" w:line="240" w:lineRule="auto"/>
        <w:ind w:left="1296" w:hanging="288"/>
        <w:jc w:val="both"/>
        <w:rPr>
          <w:rFonts w:ascii="Times New Roman" w:hAnsi="Times New Roman" w:cs="Times New Roman"/>
        </w:rPr>
      </w:pPr>
      <w:r w:rsidRPr="0090038D">
        <w:rPr>
          <w:rFonts w:ascii="Times New Roman" w:hAnsi="Times New Roman" w:cs="Times New Roman"/>
        </w:rPr>
        <w:t>“‘</w:t>
      </w:r>
      <w:r w:rsidR="007A31E2" w:rsidRPr="0090038D">
        <w:rPr>
          <w:rFonts w:ascii="Times New Roman" w:hAnsi="Times New Roman" w:cs="Times New Roman"/>
        </w:rPr>
        <w:t>national television translator station licence</w:t>
      </w:r>
      <w:r w:rsidRPr="0090038D">
        <w:rPr>
          <w:rFonts w:ascii="Times New Roman" w:hAnsi="Times New Roman" w:cs="Times New Roman"/>
        </w:rPr>
        <w:t>’</w:t>
      </w:r>
      <w:r w:rsidR="007A31E2" w:rsidRPr="0090038D">
        <w:rPr>
          <w:rFonts w:ascii="Times New Roman" w:hAnsi="Times New Roman" w:cs="Times New Roman"/>
        </w:rPr>
        <w:t xml:space="preserve"> means a licence for a television translator station operated (otherwise than on behalf of the Commission) for the reception and re-transmission of the programs of one or more national television stations</w:t>
      </w:r>
      <w:r w:rsidRPr="0090038D">
        <w:rPr>
          <w:rFonts w:ascii="Times New Roman" w:hAnsi="Times New Roman" w:cs="Times New Roman"/>
        </w:rPr>
        <w:t>”</w:t>
      </w:r>
      <w:r w:rsidR="007A31E2" w:rsidRPr="0090038D">
        <w:rPr>
          <w:rFonts w:ascii="Times New Roman" w:hAnsi="Times New Roman" w:cs="Times New Roman"/>
        </w:rPr>
        <w:t>;</w:t>
      </w:r>
    </w:p>
    <w:p w14:paraId="1E86B020" w14:textId="77777777" w:rsidR="007A31E2" w:rsidRPr="0090038D" w:rsidRDefault="007A31E2" w:rsidP="00D33013">
      <w:pPr>
        <w:spacing w:after="0" w:line="240" w:lineRule="auto"/>
        <w:ind w:left="720" w:hanging="288"/>
        <w:jc w:val="both"/>
        <w:rPr>
          <w:rFonts w:ascii="Times New Roman" w:hAnsi="Times New Roman" w:cs="Times New Roman"/>
        </w:rPr>
      </w:pPr>
      <w:r w:rsidRPr="0090038D">
        <w:rPr>
          <w:rFonts w:ascii="Times New Roman" w:hAnsi="Times New Roman" w:cs="Times New Roman"/>
        </w:rPr>
        <w:t xml:space="preserve">(j) by inserting after the definitions of </w:t>
      </w:r>
      <w:r w:rsidR="00FF67F7" w:rsidRPr="0090038D">
        <w:rPr>
          <w:rFonts w:ascii="Times New Roman" w:hAnsi="Times New Roman" w:cs="Times New Roman"/>
        </w:rPr>
        <w:t>“</w:t>
      </w:r>
      <w:r w:rsidRPr="0090038D">
        <w:rPr>
          <w:rFonts w:ascii="Times New Roman" w:hAnsi="Times New Roman" w:cs="Times New Roman"/>
        </w:rPr>
        <w:t>public broadcasting station</w:t>
      </w:r>
      <w:r w:rsidR="00FF67F7" w:rsidRPr="0090038D">
        <w:rPr>
          <w:rFonts w:ascii="Times New Roman" w:hAnsi="Times New Roman" w:cs="Times New Roman"/>
        </w:rPr>
        <w:t>”</w:t>
      </w:r>
      <w:r w:rsidRPr="0090038D">
        <w:rPr>
          <w:rFonts w:ascii="Times New Roman" w:hAnsi="Times New Roman" w:cs="Times New Roman"/>
        </w:rPr>
        <w:t xml:space="preserve"> and </w:t>
      </w:r>
      <w:r w:rsidR="00FF67F7" w:rsidRPr="0090038D">
        <w:rPr>
          <w:rFonts w:ascii="Times New Roman" w:hAnsi="Times New Roman" w:cs="Times New Roman"/>
        </w:rPr>
        <w:t>“</w:t>
      </w:r>
      <w:r w:rsidRPr="0090038D">
        <w:rPr>
          <w:rFonts w:ascii="Times New Roman" w:hAnsi="Times New Roman" w:cs="Times New Roman"/>
        </w:rPr>
        <w:t>public television station</w:t>
      </w:r>
      <w:r w:rsidR="00FF67F7" w:rsidRPr="0090038D">
        <w:rPr>
          <w:rFonts w:ascii="Times New Roman" w:hAnsi="Times New Roman" w:cs="Times New Roman"/>
        </w:rPr>
        <w:t>”</w:t>
      </w:r>
      <w:r w:rsidRPr="0090038D">
        <w:rPr>
          <w:rFonts w:ascii="Times New Roman" w:hAnsi="Times New Roman" w:cs="Times New Roman"/>
        </w:rPr>
        <w:t xml:space="preserve"> in sub-section (1) the following definitions:</w:t>
      </w:r>
    </w:p>
    <w:p w14:paraId="301F8E6C" w14:textId="5F80738A" w:rsidR="00FF67F7" w:rsidRPr="0090038D" w:rsidRDefault="00FF67F7" w:rsidP="00E20EC6">
      <w:pPr>
        <w:spacing w:after="0" w:line="240" w:lineRule="auto"/>
        <w:ind w:left="1296" w:hanging="288"/>
        <w:jc w:val="both"/>
        <w:rPr>
          <w:rFonts w:ascii="Times New Roman" w:hAnsi="Times New Roman" w:cs="Times New Roman"/>
        </w:rPr>
      </w:pPr>
      <w:r w:rsidRPr="0090038D">
        <w:rPr>
          <w:rFonts w:ascii="Times New Roman" w:hAnsi="Times New Roman" w:cs="Times New Roman"/>
        </w:rPr>
        <w:t>“‘</w:t>
      </w:r>
      <w:r w:rsidR="007A31E2" w:rsidRPr="0090038D">
        <w:rPr>
          <w:rFonts w:ascii="Times New Roman" w:hAnsi="Times New Roman" w:cs="Times New Roman"/>
        </w:rPr>
        <w:t>public broadcasting translator station</w:t>
      </w:r>
      <w:r w:rsidRPr="0090038D">
        <w:rPr>
          <w:rFonts w:ascii="Times New Roman" w:hAnsi="Times New Roman" w:cs="Times New Roman"/>
        </w:rPr>
        <w:t>’</w:t>
      </w:r>
      <w:r w:rsidR="007A31E2" w:rsidRPr="0090038D">
        <w:rPr>
          <w:rFonts w:ascii="Times New Roman" w:hAnsi="Times New Roman" w:cs="Times New Roman"/>
        </w:rPr>
        <w:t xml:space="preserve"> or </w:t>
      </w:r>
      <w:r w:rsidRPr="0090038D">
        <w:rPr>
          <w:rFonts w:ascii="Times New Roman" w:hAnsi="Times New Roman" w:cs="Times New Roman"/>
        </w:rPr>
        <w:t>‘</w:t>
      </w:r>
      <w:r w:rsidR="007A31E2" w:rsidRPr="0090038D">
        <w:rPr>
          <w:rFonts w:ascii="Times New Roman" w:hAnsi="Times New Roman" w:cs="Times New Roman"/>
        </w:rPr>
        <w:t>public television translator station</w:t>
      </w:r>
      <w:r w:rsidRPr="0090038D">
        <w:rPr>
          <w:rFonts w:ascii="Times New Roman" w:hAnsi="Times New Roman" w:cs="Times New Roman"/>
        </w:rPr>
        <w:t>’</w:t>
      </w:r>
      <w:r w:rsidR="007A31E2" w:rsidRPr="0090038D">
        <w:rPr>
          <w:rFonts w:ascii="Times New Roman" w:hAnsi="Times New Roman" w:cs="Times New Roman"/>
        </w:rPr>
        <w:t xml:space="preserve"> means a broadcasting translator station or television translator station operated for the reception and re</w:t>
      </w:r>
      <w:r w:rsidR="009240A2">
        <w:rPr>
          <w:rFonts w:ascii="Times New Roman" w:hAnsi="Times New Roman" w:cs="Times New Roman"/>
        </w:rPr>
        <w:t>-</w:t>
      </w:r>
      <w:r w:rsidR="007A31E2" w:rsidRPr="0090038D">
        <w:rPr>
          <w:rFonts w:ascii="Times New Roman" w:hAnsi="Times New Roman" w:cs="Times New Roman"/>
        </w:rPr>
        <w:t>transmission</w:t>
      </w:r>
      <w:r w:rsidR="007805F6">
        <w:rPr>
          <w:rFonts w:ascii="Times New Roman" w:hAnsi="Times New Roman" w:cs="Times New Roman"/>
        </w:rPr>
        <w:t xml:space="preserve"> </w:t>
      </w:r>
      <w:r w:rsidR="007A31E2" w:rsidRPr="0090038D">
        <w:rPr>
          <w:rFonts w:ascii="Times New Roman" w:hAnsi="Times New Roman" w:cs="Times New Roman"/>
        </w:rPr>
        <w:t>of the programs of one or more public broadcasting</w:t>
      </w:r>
      <w:r w:rsidR="007805F6">
        <w:rPr>
          <w:rFonts w:ascii="Times New Roman" w:hAnsi="Times New Roman" w:cs="Times New Roman"/>
        </w:rPr>
        <w:t xml:space="preserve"> </w:t>
      </w:r>
      <w:r w:rsidR="007A31E2" w:rsidRPr="0090038D">
        <w:rPr>
          <w:rFonts w:ascii="Times New Roman" w:hAnsi="Times New Roman" w:cs="Times New Roman"/>
        </w:rPr>
        <w:t>stations or public television stations, as the case may be;</w:t>
      </w:r>
    </w:p>
    <w:p w14:paraId="45A7940F" w14:textId="77777777" w:rsidR="007A31E2" w:rsidRPr="0090038D" w:rsidRDefault="00FF67F7" w:rsidP="00735C91">
      <w:pPr>
        <w:spacing w:after="0" w:line="240" w:lineRule="auto"/>
        <w:ind w:left="1296" w:hanging="288"/>
        <w:jc w:val="both"/>
        <w:rPr>
          <w:rFonts w:ascii="Times New Roman" w:hAnsi="Times New Roman" w:cs="Times New Roman"/>
        </w:rPr>
      </w:pPr>
      <w:r w:rsidRPr="0090038D">
        <w:rPr>
          <w:rFonts w:ascii="Times New Roman" w:hAnsi="Times New Roman" w:cs="Times New Roman"/>
        </w:rPr>
        <w:t>“‘</w:t>
      </w:r>
      <w:r w:rsidR="007A31E2" w:rsidRPr="0090038D">
        <w:rPr>
          <w:rFonts w:ascii="Times New Roman" w:hAnsi="Times New Roman" w:cs="Times New Roman"/>
        </w:rPr>
        <w:t>public broadcasting translator station licence</w:t>
      </w:r>
      <w:r w:rsidRPr="0090038D">
        <w:rPr>
          <w:rFonts w:ascii="Times New Roman" w:hAnsi="Times New Roman" w:cs="Times New Roman"/>
        </w:rPr>
        <w:t>’</w:t>
      </w:r>
      <w:r w:rsidR="007A31E2" w:rsidRPr="0090038D">
        <w:rPr>
          <w:rFonts w:ascii="Times New Roman" w:hAnsi="Times New Roman" w:cs="Times New Roman"/>
        </w:rPr>
        <w:t xml:space="preserve"> or </w:t>
      </w:r>
      <w:r w:rsidRPr="0090038D">
        <w:rPr>
          <w:rFonts w:ascii="Times New Roman" w:hAnsi="Times New Roman" w:cs="Times New Roman"/>
        </w:rPr>
        <w:t>‘</w:t>
      </w:r>
      <w:r w:rsidR="007A31E2" w:rsidRPr="0090038D">
        <w:rPr>
          <w:rFonts w:ascii="Times New Roman" w:hAnsi="Times New Roman" w:cs="Times New Roman"/>
        </w:rPr>
        <w:t>public television</w:t>
      </w:r>
      <w:r w:rsidR="007805F6">
        <w:rPr>
          <w:rFonts w:ascii="Times New Roman" w:hAnsi="Times New Roman" w:cs="Times New Roman"/>
        </w:rPr>
        <w:t xml:space="preserve"> </w:t>
      </w:r>
      <w:r w:rsidR="007A31E2" w:rsidRPr="0090038D">
        <w:rPr>
          <w:rFonts w:ascii="Times New Roman" w:hAnsi="Times New Roman" w:cs="Times New Roman"/>
        </w:rPr>
        <w:t>translator station licence</w:t>
      </w:r>
      <w:r w:rsidRPr="0090038D">
        <w:rPr>
          <w:rFonts w:ascii="Times New Roman" w:hAnsi="Times New Roman" w:cs="Times New Roman"/>
        </w:rPr>
        <w:t>’</w:t>
      </w:r>
      <w:r w:rsidR="007A31E2" w:rsidRPr="0090038D">
        <w:rPr>
          <w:rFonts w:ascii="Times New Roman" w:hAnsi="Times New Roman" w:cs="Times New Roman"/>
        </w:rPr>
        <w:t xml:space="preserve"> means a licence for the operation</w:t>
      </w:r>
      <w:r w:rsidR="007805F6">
        <w:rPr>
          <w:rFonts w:ascii="Times New Roman" w:hAnsi="Times New Roman" w:cs="Times New Roman"/>
        </w:rPr>
        <w:t xml:space="preserve"> </w:t>
      </w:r>
      <w:r w:rsidR="007A31E2" w:rsidRPr="0090038D">
        <w:rPr>
          <w:rFonts w:ascii="Times New Roman" w:hAnsi="Times New Roman" w:cs="Times New Roman"/>
        </w:rPr>
        <w:t>of a public broadcasting translator station or a public television translator station, as the case may be;</w:t>
      </w:r>
      <w:r w:rsidRPr="0090038D">
        <w:rPr>
          <w:rFonts w:ascii="Times New Roman" w:hAnsi="Times New Roman" w:cs="Times New Roman"/>
        </w:rPr>
        <w:t>”</w:t>
      </w:r>
      <w:r w:rsidR="007A31E2" w:rsidRPr="0090038D">
        <w:rPr>
          <w:rFonts w:ascii="Times New Roman" w:hAnsi="Times New Roman" w:cs="Times New Roman"/>
        </w:rPr>
        <w:t>;</w:t>
      </w:r>
    </w:p>
    <w:p w14:paraId="48E7E096" w14:textId="77777777" w:rsidR="007A31E2" w:rsidRPr="0090038D" w:rsidRDefault="007A31E2" w:rsidP="00735C91">
      <w:pPr>
        <w:spacing w:after="0" w:line="240" w:lineRule="auto"/>
        <w:ind w:left="720" w:hanging="288"/>
        <w:jc w:val="both"/>
        <w:rPr>
          <w:rFonts w:ascii="Times New Roman" w:hAnsi="Times New Roman" w:cs="Times New Roman"/>
        </w:rPr>
      </w:pPr>
      <w:r w:rsidRPr="0090038D">
        <w:rPr>
          <w:rFonts w:ascii="Times New Roman" w:hAnsi="Times New Roman" w:cs="Times New Roman"/>
        </w:rPr>
        <w:t xml:space="preserve">(k) by omitting the definition of </w:t>
      </w:r>
      <w:r w:rsidR="00FF67F7" w:rsidRPr="0090038D">
        <w:rPr>
          <w:rFonts w:ascii="Times New Roman" w:hAnsi="Times New Roman" w:cs="Times New Roman"/>
        </w:rPr>
        <w:t>“</w:t>
      </w:r>
      <w:r w:rsidRPr="0090038D">
        <w:rPr>
          <w:rFonts w:ascii="Times New Roman" w:hAnsi="Times New Roman" w:cs="Times New Roman"/>
        </w:rPr>
        <w:t>television translator station</w:t>
      </w:r>
      <w:r w:rsidR="00FF67F7" w:rsidRPr="0090038D">
        <w:rPr>
          <w:rFonts w:ascii="Times New Roman" w:hAnsi="Times New Roman" w:cs="Times New Roman"/>
        </w:rPr>
        <w:t>”</w:t>
      </w:r>
      <w:r w:rsidRPr="0090038D">
        <w:rPr>
          <w:rFonts w:ascii="Times New Roman" w:hAnsi="Times New Roman" w:cs="Times New Roman"/>
        </w:rPr>
        <w:t xml:space="preserve"> from sub-section</w:t>
      </w:r>
      <w:r w:rsidR="007805F6">
        <w:rPr>
          <w:rFonts w:ascii="Times New Roman" w:hAnsi="Times New Roman" w:cs="Times New Roman"/>
        </w:rPr>
        <w:t xml:space="preserve"> </w:t>
      </w:r>
      <w:r w:rsidRPr="0090038D">
        <w:rPr>
          <w:rFonts w:ascii="Times New Roman" w:hAnsi="Times New Roman" w:cs="Times New Roman"/>
        </w:rPr>
        <w:t>(1) and substituting the following definition:</w:t>
      </w:r>
    </w:p>
    <w:p w14:paraId="029FABDE" w14:textId="0F84689D" w:rsidR="007A31E2" w:rsidRPr="0090038D" w:rsidRDefault="00FF67F7" w:rsidP="00735C91">
      <w:pPr>
        <w:spacing w:after="0" w:line="240" w:lineRule="auto"/>
        <w:ind w:left="1296" w:hanging="288"/>
        <w:jc w:val="both"/>
        <w:rPr>
          <w:rFonts w:ascii="Times New Roman" w:hAnsi="Times New Roman" w:cs="Times New Roman"/>
        </w:rPr>
      </w:pPr>
      <w:r w:rsidRPr="0090038D">
        <w:rPr>
          <w:rFonts w:ascii="Times New Roman" w:hAnsi="Times New Roman" w:cs="Times New Roman"/>
        </w:rPr>
        <w:t>“‘</w:t>
      </w:r>
      <w:r w:rsidR="007A31E2" w:rsidRPr="0090038D">
        <w:rPr>
          <w:rFonts w:ascii="Times New Roman" w:hAnsi="Times New Roman" w:cs="Times New Roman"/>
        </w:rPr>
        <w:t>television translator station</w:t>
      </w:r>
      <w:r w:rsidRPr="0090038D">
        <w:rPr>
          <w:rFonts w:ascii="Times New Roman" w:hAnsi="Times New Roman" w:cs="Times New Roman"/>
        </w:rPr>
        <w:t>’</w:t>
      </w:r>
      <w:r w:rsidR="007A31E2" w:rsidRPr="0090038D">
        <w:rPr>
          <w:rFonts w:ascii="Times New Roman" w:hAnsi="Times New Roman" w:cs="Times New Roman"/>
        </w:rPr>
        <w:t xml:space="preserve"> means a station of low operating power designed for the reception by wireless telegraphy or telegraph</w:t>
      </w:r>
      <w:r w:rsidR="007805F6">
        <w:rPr>
          <w:rFonts w:ascii="Times New Roman" w:hAnsi="Times New Roman" w:cs="Times New Roman"/>
        </w:rPr>
        <w:t xml:space="preserve"> </w:t>
      </w:r>
      <w:r w:rsidR="007A31E2" w:rsidRPr="0090038D">
        <w:rPr>
          <w:rFonts w:ascii="Times New Roman" w:hAnsi="Times New Roman" w:cs="Times New Roman"/>
        </w:rPr>
        <w:t>line of the television programs of a television station (whether transmitted by that television station, by another television translator station or by a television repeater station) and the immediate re-transmission of those programs to television</w:t>
      </w:r>
      <w:r w:rsidR="007805F6">
        <w:rPr>
          <w:rFonts w:ascii="Times New Roman" w:hAnsi="Times New Roman" w:cs="Times New Roman"/>
        </w:rPr>
        <w:t xml:space="preserve"> </w:t>
      </w:r>
      <w:r w:rsidR="007A31E2" w:rsidRPr="0090038D">
        <w:rPr>
          <w:rFonts w:ascii="Times New Roman" w:hAnsi="Times New Roman" w:cs="Times New Roman"/>
        </w:rPr>
        <w:t>receivers by wireless telegraphy and, where applicable, to another television translator station by wireless telegraphy or telegraph line;</w:t>
      </w:r>
      <w:r w:rsidRPr="0090038D">
        <w:rPr>
          <w:rFonts w:ascii="Times New Roman" w:hAnsi="Times New Roman" w:cs="Times New Roman"/>
        </w:rPr>
        <w:t>”</w:t>
      </w:r>
      <w:r w:rsidR="007A31E2" w:rsidRPr="0090038D">
        <w:rPr>
          <w:rFonts w:ascii="Times New Roman" w:hAnsi="Times New Roman" w:cs="Times New Roman"/>
        </w:rPr>
        <w:t>;</w:t>
      </w:r>
    </w:p>
    <w:p w14:paraId="4291212A" w14:textId="77777777" w:rsidR="007A31E2" w:rsidRPr="0090038D" w:rsidRDefault="007A31E2" w:rsidP="00735C91">
      <w:pPr>
        <w:spacing w:after="0" w:line="240" w:lineRule="auto"/>
        <w:ind w:left="720" w:hanging="288"/>
        <w:jc w:val="both"/>
        <w:rPr>
          <w:rFonts w:ascii="Times New Roman" w:hAnsi="Times New Roman" w:cs="Times New Roman"/>
        </w:rPr>
      </w:pPr>
      <w:r w:rsidRPr="0090038D">
        <w:rPr>
          <w:rFonts w:ascii="Times New Roman" w:hAnsi="Times New Roman" w:cs="Times New Roman"/>
        </w:rPr>
        <w:lastRenderedPageBreak/>
        <w:t>(</w:t>
      </w:r>
      <w:r w:rsidR="00F6630A">
        <w:rPr>
          <w:rFonts w:ascii="Times New Roman" w:hAnsi="Times New Roman" w:cs="Times New Roman"/>
        </w:rPr>
        <w:t>l</w:t>
      </w:r>
      <w:r w:rsidRPr="0090038D">
        <w:rPr>
          <w:rFonts w:ascii="Times New Roman" w:hAnsi="Times New Roman" w:cs="Times New Roman"/>
        </w:rPr>
        <w:t xml:space="preserve">) by omitting the definition of </w:t>
      </w:r>
      <w:r w:rsidR="00FF67F7" w:rsidRPr="0090038D">
        <w:rPr>
          <w:rFonts w:ascii="Times New Roman" w:hAnsi="Times New Roman" w:cs="Times New Roman"/>
        </w:rPr>
        <w:t>“</w:t>
      </w:r>
      <w:r w:rsidRPr="0090038D">
        <w:rPr>
          <w:rFonts w:ascii="Times New Roman" w:hAnsi="Times New Roman" w:cs="Times New Roman"/>
        </w:rPr>
        <w:t>wireless telegraphy</w:t>
      </w:r>
      <w:r w:rsidR="00FF67F7" w:rsidRPr="0090038D">
        <w:rPr>
          <w:rFonts w:ascii="Times New Roman" w:hAnsi="Times New Roman" w:cs="Times New Roman"/>
        </w:rPr>
        <w:t>”</w:t>
      </w:r>
      <w:r w:rsidRPr="0090038D">
        <w:rPr>
          <w:rFonts w:ascii="Times New Roman" w:hAnsi="Times New Roman" w:cs="Times New Roman"/>
        </w:rPr>
        <w:t xml:space="preserve"> from sub-section (1) and substitute the following definition:</w:t>
      </w:r>
    </w:p>
    <w:p w14:paraId="54B226F8" w14:textId="77777777" w:rsidR="007A31E2" w:rsidRPr="0090038D" w:rsidRDefault="00FF67F7" w:rsidP="00735C91">
      <w:pPr>
        <w:spacing w:after="0" w:line="240" w:lineRule="auto"/>
        <w:ind w:left="1296" w:hanging="288"/>
        <w:jc w:val="both"/>
        <w:rPr>
          <w:rFonts w:ascii="Times New Roman" w:hAnsi="Times New Roman" w:cs="Times New Roman"/>
        </w:rPr>
      </w:pPr>
      <w:r w:rsidRPr="0090038D">
        <w:rPr>
          <w:rFonts w:ascii="Times New Roman" w:hAnsi="Times New Roman" w:cs="Times New Roman"/>
        </w:rPr>
        <w:t>“‘</w:t>
      </w:r>
      <w:r w:rsidR="007A31E2" w:rsidRPr="0090038D">
        <w:rPr>
          <w:rFonts w:ascii="Times New Roman" w:hAnsi="Times New Roman" w:cs="Times New Roman"/>
        </w:rPr>
        <w:t>wireless telegraphy</w:t>
      </w:r>
      <w:r w:rsidRPr="0090038D">
        <w:rPr>
          <w:rFonts w:ascii="Times New Roman" w:hAnsi="Times New Roman" w:cs="Times New Roman"/>
        </w:rPr>
        <w:t>’</w:t>
      </w:r>
      <w:r w:rsidR="007A31E2" w:rsidRPr="0090038D">
        <w:rPr>
          <w:rFonts w:ascii="Times New Roman" w:hAnsi="Times New Roman" w:cs="Times New Roman"/>
        </w:rPr>
        <w:t xml:space="preserve"> means the emitting or receiving of electromagnetic</w:t>
      </w:r>
      <w:r w:rsidR="007805F6">
        <w:rPr>
          <w:rFonts w:ascii="Times New Roman" w:hAnsi="Times New Roman" w:cs="Times New Roman"/>
        </w:rPr>
        <w:t xml:space="preserve"> </w:t>
      </w:r>
      <w:r w:rsidR="007A31E2" w:rsidRPr="0090038D">
        <w:rPr>
          <w:rFonts w:ascii="Times New Roman" w:hAnsi="Times New Roman" w:cs="Times New Roman"/>
        </w:rPr>
        <w:t>energy otherwise than by means of a continuous connection</w:t>
      </w:r>
      <w:r w:rsidR="007805F6">
        <w:rPr>
          <w:rFonts w:ascii="Times New Roman" w:hAnsi="Times New Roman" w:cs="Times New Roman"/>
        </w:rPr>
        <w:t xml:space="preserve"> </w:t>
      </w:r>
      <w:r w:rsidR="007A31E2" w:rsidRPr="0090038D">
        <w:rPr>
          <w:rFonts w:ascii="Times New Roman" w:hAnsi="Times New Roman" w:cs="Times New Roman"/>
        </w:rPr>
        <w:t>between the transmitter and the receiver provided by a material substance constructed or arranged for that purpose.</w:t>
      </w:r>
      <w:r w:rsidRPr="0090038D">
        <w:rPr>
          <w:rFonts w:ascii="Times New Roman" w:hAnsi="Times New Roman" w:cs="Times New Roman"/>
        </w:rPr>
        <w:t>”</w:t>
      </w:r>
      <w:r w:rsidR="007A31E2" w:rsidRPr="0090038D">
        <w:rPr>
          <w:rFonts w:ascii="Times New Roman" w:hAnsi="Times New Roman" w:cs="Times New Roman"/>
        </w:rPr>
        <w:t>; and</w:t>
      </w:r>
    </w:p>
    <w:p w14:paraId="518DD95A" w14:textId="70B89FDE" w:rsidR="007A31E2" w:rsidRPr="0090038D" w:rsidRDefault="007A31E2" w:rsidP="00735C91">
      <w:pPr>
        <w:spacing w:after="0" w:line="240" w:lineRule="auto"/>
        <w:ind w:left="720" w:hanging="288"/>
        <w:jc w:val="both"/>
        <w:rPr>
          <w:rFonts w:ascii="Times New Roman" w:hAnsi="Times New Roman" w:cs="Times New Roman"/>
        </w:rPr>
      </w:pPr>
      <w:r w:rsidRPr="0090038D">
        <w:rPr>
          <w:rFonts w:ascii="Times New Roman" w:hAnsi="Times New Roman" w:cs="Times New Roman"/>
        </w:rPr>
        <w:t>(m) by inserting in sub-section (2), the Service</w:t>
      </w:r>
      <w:r w:rsidR="00FF67F7" w:rsidRPr="0090038D">
        <w:rPr>
          <w:rFonts w:ascii="Times New Roman" w:hAnsi="Times New Roman" w:cs="Times New Roman"/>
        </w:rPr>
        <w:t>”</w:t>
      </w:r>
      <w:r w:rsidRPr="0090038D">
        <w:rPr>
          <w:rFonts w:ascii="Times New Roman" w:hAnsi="Times New Roman" w:cs="Times New Roman"/>
        </w:rPr>
        <w:t xml:space="preserve"> after </w:t>
      </w:r>
      <w:r w:rsidR="00FF67F7" w:rsidRPr="0090038D">
        <w:rPr>
          <w:rFonts w:ascii="Times New Roman" w:hAnsi="Times New Roman" w:cs="Times New Roman"/>
        </w:rPr>
        <w:t>“</w:t>
      </w:r>
      <w:r w:rsidRPr="0090038D">
        <w:rPr>
          <w:rFonts w:ascii="Times New Roman" w:hAnsi="Times New Roman" w:cs="Times New Roman"/>
        </w:rPr>
        <w:t>Commission</w:t>
      </w:r>
      <w:r w:rsidR="00FF67F7" w:rsidRPr="0090038D">
        <w:rPr>
          <w:rFonts w:ascii="Times New Roman" w:hAnsi="Times New Roman" w:cs="Times New Roman"/>
        </w:rPr>
        <w:t>”</w:t>
      </w:r>
      <w:r w:rsidRPr="0090038D">
        <w:rPr>
          <w:rFonts w:ascii="Times New Roman" w:hAnsi="Times New Roman" w:cs="Times New Roman"/>
        </w:rPr>
        <w:t>.</w:t>
      </w:r>
    </w:p>
    <w:p w14:paraId="49D822B1" w14:textId="77777777" w:rsidR="007A31E2" w:rsidRPr="00735C91" w:rsidRDefault="00C31C27" w:rsidP="00735C91">
      <w:pPr>
        <w:spacing w:before="120" w:after="60" w:line="240" w:lineRule="auto"/>
        <w:rPr>
          <w:rFonts w:ascii="Times New Roman" w:hAnsi="Times New Roman" w:cs="Times New Roman"/>
          <w:b/>
          <w:sz w:val="20"/>
        </w:rPr>
      </w:pPr>
      <w:r w:rsidRPr="00735C91">
        <w:rPr>
          <w:rFonts w:ascii="Times New Roman" w:hAnsi="Times New Roman" w:cs="Times New Roman"/>
          <w:b/>
          <w:sz w:val="20"/>
        </w:rPr>
        <w:t>Associate members</w:t>
      </w:r>
    </w:p>
    <w:p w14:paraId="03B7C7B5" w14:textId="77777777" w:rsidR="007A31E2" w:rsidRPr="0090038D" w:rsidRDefault="00C31C27" w:rsidP="00735C91">
      <w:pPr>
        <w:spacing w:after="0" w:line="240" w:lineRule="auto"/>
        <w:ind w:firstLine="432"/>
        <w:jc w:val="both"/>
        <w:rPr>
          <w:rFonts w:ascii="Times New Roman" w:hAnsi="Times New Roman" w:cs="Times New Roman"/>
        </w:rPr>
      </w:pPr>
      <w:r w:rsidRPr="0090038D">
        <w:rPr>
          <w:rFonts w:ascii="Times New Roman" w:hAnsi="Times New Roman" w:cs="Times New Roman"/>
          <w:b/>
        </w:rPr>
        <w:t>4.</w:t>
      </w:r>
      <w:r w:rsidR="007A31E2" w:rsidRPr="0090038D">
        <w:rPr>
          <w:rFonts w:ascii="Times New Roman" w:hAnsi="Times New Roman" w:cs="Times New Roman"/>
        </w:rPr>
        <w:t xml:space="preserve"> Section 11 of the Principal Act is amended by adding at the end thereof the following sub-sections:</w:t>
      </w:r>
    </w:p>
    <w:p w14:paraId="3C751158" w14:textId="77777777" w:rsidR="007A31E2" w:rsidRPr="0090038D" w:rsidRDefault="00FF67F7" w:rsidP="00735C91">
      <w:pPr>
        <w:spacing w:after="0" w:line="240" w:lineRule="auto"/>
        <w:ind w:firstLine="432"/>
        <w:jc w:val="both"/>
        <w:rPr>
          <w:rFonts w:ascii="Times New Roman" w:hAnsi="Times New Roman" w:cs="Times New Roman"/>
        </w:rPr>
      </w:pPr>
      <w:r w:rsidRPr="0090038D">
        <w:rPr>
          <w:rFonts w:ascii="Times New Roman" w:hAnsi="Times New Roman" w:cs="Times New Roman"/>
        </w:rPr>
        <w:t>“</w:t>
      </w:r>
      <w:r w:rsidR="007A31E2" w:rsidRPr="0090038D">
        <w:rPr>
          <w:rFonts w:ascii="Times New Roman" w:hAnsi="Times New Roman" w:cs="Times New Roman"/>
        </w:rPr>
        <w:t>(6) A person appointed as an associate member for the purposes of an inquiry</w:t>
      </w:r>
      <w:r w:rsidR="007805F6">
        <w:rPr>
          <w:rFonts w:ascii="Times New Roman" w:hAnsi="Times New Roman" w:cs="Times New Roman"/>
        </w:rPr>
        <w:t xml:space="preserve"> </w:t>
      </w:r>
      <w:r w:rsidR="007A31E2" w:rsidRPr="0090038D">
        <w:rPr>
          <w:rFonts w:ascii="Times New Roman" w:hAnsi="Times New Roman" w:cs="Times New Roman"/>
        </w:rPr>
        <w:t>has, and may exercise, all the powers, and shall perform all the functions, of a member, and shall be deemed to be a member for the purposes of section 15</w:t>
      </w:r>
      <w:r w:rsidR="00063BC2" w:rsidRPr="00063BC2">
        <w:rPr>
          <w:rFonts w:ascii="Times New Roman" w:hAnsi="Times New Roman" w:cs="Times New Roman"/>
          <w:smallCaps/>
        </w:rPr>
        <w:t>b</w:t>
      </w:r>
      <w:r w:rsidR="007A31E2" w:rsidRPr="0090038D">
        <w:rPr>
          <w:rFonts w:ascii="Times New Roman" w:hAnsi="Times New Roman" w:cs="Times New Roman"/>
        </w:rPr>
        <w:t>, in relation to the making by the Tribunal of a decision, recommendation or report on the matter or matters the subject of the inquiry.</w:t>
      </w:r>
    </w:p>
    <w:p w14:paraId="72272559" w14:textId="77777777" w:rsidR="007A31E2" w:rsidRPr="0090038D" w:rsidRDefault="00FF67F7" w:rsidP="00735C91">
      <w:pPr>
        <w:spacing w:after="0" w:line="240" w:lineRule="auto"/>
        <w:ind w:firstLine="432"/>
        <w:jc w:val="both"/>
        <w:rPr>
          <w:rFonts w:ascii="Times New Roman" w:hAnsi="Times New Roman" w:cs="Times New Roman"/>
        </w:rPr>
      </w:pPr>
      <w:r w:rsidRPr="0090038D">
        <w:rPr>
          <w:rFonts w:ascii="Times New Roman" w:hAnsi="Times New Roman" w:cs="Times New Roman"/>
        </w:rPr>
        <w:t>“</w:t>
      </w:r>
      <w:r w:rsidR="007A31E2" w:rsidRPr="0090038D">
        <w:rPr>
          <w:rFonts w:ascii="Times New Roman" w:hAnsi="Times New Roman" w:cs="Times New Roman"/>
        </w:rPr>
        <w:t>(7) For the purposes of this section, an inquiry shall not be taken to be completed until after the completion of the report of the Tribunal in relation to the inquiry.</w:t>
      </w:r>
      <w:r w:rsidRPr="0090038D">
        <w:rPr>
          <w:rFonts w:ascii="Times New Roman" w:hAnsi="Times New Roman" w:cs="Times New Roman"/>
        </w:rPr>
        <w:t>”</w:t>
      </w:r>
      <w:r w:rsidR="007A31E2" w:rsidRPr="0090038D">
        <w:rPr>
          <w:rFonts w:ascii="Times New Roman" w:hAnsi="Times New Roman" w:cs="Times New Roman"/>
        </w:rPr>
        <w:t>.</w:t>
      </w:r>
    </w:p>
    <w:p w14:paraId="62D0B301" w14:textId="77777777" w:rsidR="007A31E2" w:rsidRPr="00735C91" w:rsidRDefault="00C31C27" w:rsidP="00735C91">
      <w:pPr>
        <w:spacing w:before="120" w:after="60" w:line="240" w:lineRule="auto"/>
        <w:rPr>
          <w:rFonts w:ascii="Times New Roman" w:hAnsi="Times New Roman" w:cs="Times New Roman"/>
          <w:b/>
          <w:sz w:val="20"/>
        </w:rPr>
      </w:pPr>
      <w:r w:rsidRPr="00735C91">
        <w:rPr>
          <w:rFonts w:ascii="Times New Roman" w:hAnsi="Times New Roman" w:cs="Times New Roman"/>
          <w:b/>
          <w:sz w:val="20"/>
        </w:rPr>
        <w:t>Functions of Tribunal</w:t>
      </w:r>
    </w:p>
    <w:p w14:paraId="7B7007F3" w14:textId="77777777" w:rsidR="007A31E2" w:rsidRPr="0090038D" w:rsidRDefault="007A31E2" w:rsidP="00735C91">
      <w:pPr>
        <w:spacing w:after="0" w:line="240" w:lineRule="auto"/>
        <w:ind w:firstLine="432"/>
        <w:jc w:val="both"/>
        <w:rPr>
          <w:rFonts w:ascii="Times New Roman" w:hAnsi="Times New Roman" w:cs="Times New Roman"/>
        </w:rPr>
      </w:pPr>
      <w:r w:rsidRPr="00735C91">
        <w:rPr>
          <w:rFonts w:ascii="Times New Roman" w:hAnsi="Times New Roman" w:cs="Times New Roman"/>
          <w:b/>
        </w:rPr>
        <w:t>5.</w:t>
      </w:r>
      <w:r w:rsidRPr="0090038D">
        <w:rPr>
          <w:rFonts w:ascii="Times New Roman" w:hAnsi="Times New Roman" w:cs="Times New Roman"/>
        </w:rPr>
        <w:t xml:space="preserve"> Section 16 of the Principal Act is amended by omitting from sub-section (2) </w:t>
      </w:r>
      <w:r w:rsidR="00FF67F7" w:rsidRPr="0090038D">
        <w:rPr>
          <w:rFonts w:ascii="Times New Roman" w:hAnsi="Times New Roman" w:cs="Times New Roman"/>
        </w:rPr>
        <w:t>“</w:t>
      </w:r>
      <w:r w:rsidRPr="0090038D">
        <w:rPr>
          <w:rFonts w:ascii="Times New Roman" w:hAnsi="Times New Roman" w:cs="Times New Roman"/>
        </w:rPr>
        <w:t>the Broadcasting Council or, if there is no Broadcasting Council, it shall consult</w:t>
      </w:r>
      <w:r w:rsidR="00FF67F7" w:rsidRPr="0090038D">
        <w:rPr>
          <w:rFonts w:ascii="Times New Roman" w:hAnsi="Times New Roman" w:cs="Times New Roman"/>
        </w:rPr>
        <w:t>”</w:t>
      </w:r>
      <w:r w:rsidRPr="0090038D">
        <w:rPr>
          <w:rFonts w:ascii="Times New Roman" w:hAnsi="Times New Roman" w:cs="Times New Roman"/>
        </w:rPr>
        <w:t>.</w:t>
      </w:r>
    </w:p>
    <w:p w14:paraId="13EDE646" w14:textId="77777777" w:rsidR="007A31E2" w:rsidRPr="00735C91" w:rsidRDefault="00C31C27" w:rsidP="00735C91">
      <w:pPr>
        <w:spacing w:before="120" w:after="60" w:line="240" w:lineRule="auto"/>
        <w:rPr>
          <w:rFonts w:ascii="Times New Roman" w:hAnsi="Times New Roman" w:cs="Times New Roman"/>
          <w:b/>
          <w:sz w:val="20"/>
        </w:rPr>
      </w:pPr>
      <w:r w:rsidRPr="00735C91">
        <w:rPr>
          <w:rFonts w:ascii="Times New Roman" w:hAnsi="Times New Roman" w:cs="Times New Roman"/>
          <w:b/>
          <w:sz w:val="20"/>
        </w:rPr>
        <w:t>Holding of inquiries</w:t>
      </w:r>
    </w:p>
    <w:p w14:paraId="28A7BB9C" w14:textId="6F241535" w:rsidR="00FF67F7" w:rsidRPr="0090038D" w:rsidRDefault="00C31C27" w:rsidP="007C440E">
      <w:pPr>
        <w:spacing w:after="0" w:line="240" w:lineRule="auto"/>
        <w:ind w:firstLine="432"/>
        <w:jc w:val="both"/>
        <w:rPr>
          <w:rFonts w:ascii="Times New Roman" w:hAnsi="Times New Roman" w:cs="Times New Roman"/>
        </w:rPr>
      </w:pPr>
      <w:r w:rsidRPr="0090038D">
        <w:rPr>
          <w:rFonts w:ascii="Times New Roman" w:hAnsi="Times New Roman" w:cs="Times New Roman"/>
          <w:b/>
        </w:rPr>
        <w:t>6.</w:t>
      </w:r>
      <w:r w:rsidR="007A31E2" w:rsidRPr="0090038D">
        <w:rPr>
          <w:rFonts w:ascii="Times New Roman" w:hAnsi="Times New Roman" w:cs="Times New Roman"/>
        </w:rPr>
        <w:t xml:space="preserve"> Section 18 of the Principal Act is amended by omitting sub-section (2) and substituting the following sub-sections:</w:t>
      </w:r>
    </w:p>
    <w:p w14:paraId="45D521A5" w14:textId="77777777" w:rsidR="007A31E2" w:rsidRPr="0090038D" w:rsidRDefault="00FF67F7" w:rsidP="007C440E">
      <w:pPr>
        <w:spacing w:after="0" w:line="240" w:lineRule="auto"/>
        <w:ind w:firstLine="432"/>
        <w:jc w:val="both"/>
        <w:rPr>
          <w:rFonts w:ascii="Times New Roman" w:hAnsi="Times New Roman" w:cs="Times New Roman"/>
        </w:rPr>
      </w:pPr>
      <w:r w:rsidRPr="009240A2">
        <w:rPr>
          <w:rFonts w:ascii="Times New Roman" w:hAnsi="Times New Roman" w:cs="Times New Roman"/>
        </w:rPr>
        <w:t>“</w:t>
      </w:r>
      <w:r w:rsidR="00C31C27" w:rsidRPr="009240A2">
        <w:rPr>
          <w:rFonts w:ascii="Times New Roman" w:hAnsi="Times New Roman" w:cs="Times New Roman"/>
        </w:rPr>
        <w:t xml:space="preserve">(2) </w:t>
      </w:r>
      <w:r w:rsidR="007A31E2" w:rsidRPr="0090038D">
        <w:rPr>
          <w:rFonts w:ascii="Times New Roman" w:hAnsi="Times New Roman" w:cs="Times New Roman"/>
        </w:rPr>
        <w:t>The Minister may direct the Tribunal to hold an inquiry in accordance</w:t>
      </w:r>
      <w:r w:rsidR="007805F6">
        <w:rPr>
          <w:rFonts w:ascii="Times New Roman" w:hAnsi="Times New Roman" w:cs="Times New Roman"/>
        </w:rPr>
        <w:t xml:space="preserve"> </w:t>
      </w:r>
      <w:r w:rsidR="007A31E2" w:rsidRPr="0090038D">
        <w:rPr>
          <w:rFonts w:ascii="Times New Roman" w:hAnsi="Times New Roman" w:cs="Times New Roman"/>
        </w:rPr>
        <w:t>with this Division into—</w:t>
      </w:r>
    </w:p>
    <w:p w14:paraId="1C7885D8" w14:textId="77777777" w:rsidR="007A31E2" w:rsidRPr="0090038D" w:rsidRDefault="007A31E2" w:rsidP="007C440E">
      <w:pPr>
        <w:spacing w:after="0" w:line="240" w:lineRule="auto"/>
        <w:ind w:left="720" w:hanging="288"/>
        <w:jc w:val="both"/>
        <w:rPr>
          <w:rFonts w:ascii="Times New Roman" w:hAnsi="Times New Roman" w:cs="Times New Roman"/>
        </w:rPr>
      </w:pPr>
      <w:r w:rsidRPr="0090038D">
        <w:rPr>
          <w:rFonts w:ascii="Times New Roman" w:hAnsi="Times New Roman" w:cs="Times New Roman"/>
        </w:rPr>
        <w:t>(a) any matter relating to the operation of this Act;</w:t>
      </w:r>
    </w:p>
    <w:p w14:paraId="56B36D35" w14:textId="77777777" w:rsidR="007A31E2" w:rsidRPr="0090038D" w:rsidRDefault="007A31E2" w:rsidP="007C440E">
      <w:pPr>
        <w:spacing w:after="0" w:line="240" w:lineRule="auto"/>
        <w:ind w:left="720" w:hanging="288"/>
        <w:jc w:val="both"/>
        <w:rPr>
          <w:rFonts w:ascii="Times New Roman" w:hAnsi="Times New Roman" w:cs="Times New Roman"/>
        </w:rPr>
      </w:pPr>
      <w:r w:rsidRPr="0090038D">
        <w:rPr>
          <w:rFonts w:ascii="Times New Roman" w:hAnsi="Times New Roman" w:cs="Times New Roman"/>
        </w:rPr>
        <w:t>(b) any matter relating to broadcasting services or television services or both; or</w:t>
      </w:r>
    </w:p>
    <w:p w14:paraId="3C717DDE" w14:textId="564E8E8F" w:rsidR="007A31E2" w:rsidRPr="0090038D" w:rsidRDefault="007A31E2" w:rsidP="007C440E">
      <w:pPr>
        <w:spacing w:after="0" w:line="240" w:lineRule="auto"/>
        <w:ind w:left="720" w:hanging="288"/>
        <w:jc w:val="both"/>
        <w:rPr>
          <w:rFonts w:ascii="Times New Roman" w:hAnsi="Times New Roman" w:cs="Times New Roman"/>
        </w:rPr>
      </w:pPr>
      <w:r w:rsidRPr="0090038D">
        <w:rPr>
          <w:rFonts w:ascii="Times New Roman" w:hAnsi="Times New Roman" w:cs="Times New Roman"/>
        </w:rPr>
        <w:t>(c) any other matter, being a matter with respect to which the Parliament has power to make laws by virtue of paragraph 51(v) of the Constitution,</w:t>
      </w:r>
      <w:r w:rsidR="007805F6">
        <w:rPr>
          <w:rFonts w:ascii="Times New Roman" w:hAnsi="Times New Roman" w:cs="Times New Roman"/>
        </w:rPr>
        <w:t xml:space="preserve"> </w:t>
      </w:r>
      <w:r w:rsidRPr="0090038D">
        <w:rPr>
          <w:rFonts w:ascii="Times New Roman" w:hAnsi="Times New Roman" w:cs="Times New Roman"/>
        </w:rPr>
        <w:t>that, in the opinion of the Minister, relates directly or indirectly to a matter referred to in paragraph (a) or (b),</w:t>
      </w:r>
    </w:p>
    <w:p w14:paraId="68F691E6" w14:textId="77777777" w:rsidR="007A31E2" w:rsidRPr="0090038D" w:rsidRDefault="007A31E2" w:rsidP="008B38C3">
      <w:pPr>
        <w:spacing w:after="0" w:line="240" w:lineRule="auto"/>
        <w:jc w:val="both"/>
        <w:rPr>
          <w:rFonts w:ascii="Times New Roman" w:hAnsi="Times New Roman" w:cs="Times New Roman"/>
        </w:rPr>
      </w:pPr>
      <w:r w:rsidRPr="0090038D">
        <w:rPr>
          <w:rFonts w:ascii="Times New Roman" w:hAnsi="Times New Roman" w:cs="Times New Roman"/>
        </w:rPr>
        <w:t>and may direct the tribunal to make recommendations in relation to that matter</w:t>
      </w:r>
      <w:r w:rsidR="007805F6">
        <w:rPr>
          <w:rFonts w:ascii="Times New Roman" w:hAnsi="Times New Roman" w:cs="Times New Roman"/>
        </w:rPr>
        <w:t xml:space="preserve"> </w:t>
      </w:r>
      <w:r w:rsidRPr="0090038D">
        <w:rPr>
          <w:rFonts w:ascii="Times New Roman" w:hAnsi="Times New Roman" w:cs="Times New Roman"/>
        </w:rPr>
        <w:t>following the inquiry.</w:t>
      </w:r>
    </w:p>
    <w:p w14:paraId="5648261B" w14:textId="77777777" w:rsidR="007A31E2" w:rsidRPr="0090038D" w:rsidRDefault="00FF67F7" w:rsidP="007C440E">
      <w:pPr>
        <w:spacing w:after="0" w:line="240" w:lineRule="auto"/>
        <w:ind w:firstLine="432"/>
        <w:jc w:val="both"/>
        <w:rPr>
          <w:rFonts w:ascii="Times New Roman" w:hAnsi="Times New Roman" w:cs="Times New Roman"/>
        </w:rPr>
      </w:pPr>
      <w:r w:rsidRPr="0090038D">
        <w:rPr>
          <w:rFonts w:ascii="Times New Roman" w:hAnsi="Times New Roman" w:cs="Times New Roman"/>
        </w:rPr>
        <w:t>“</w:t>
      </w:r>
      <w:r w:rsidR="007A31E2" w:rsidRPr="0090038D">
        <w:rPr>
          <w:rFonts w:ascii="Times New Roman" w:hAnsi="Times New Roman" w:cs="Times New Roman"/>
        </w:rPr>
        <w:t>(2</w:t>
      </w:r>
      <w:r w:rsidR="00063BC2" w:rsidRPr="00063BC2">
        <w:rPr>
          <w:rFonts w:ascii="Times New Roman" w:hAnsi="Times New Roman" w:cs="Times New Roman"/>
          <w:smallCaps/>
        </w:rPr>
        <w:t>a</w:t>
      </w:r>
      <w:r w:rsidR="007A31E2" w:rsidRPr="0090038D">
        <w:rPr>
          <w:rFonts w:ascii="Times New Roman" w:hAnsi="Times New Roman" w:cs="Times New Roman"/>
        </w:rPr>
        <w:t>) A reference in sub-section (2) to a matter shall be read as not including</w:t>
      </w:r>
      <w:r w:rsidR="007805F6">
        <w:rPr>
          <w:rFonts w:ascii="Times New Roman" w:hAnsi="Times New Roman" w:cs="Times New Roman"/>
        </w:rPr>
        <w:t xml:space="preserve"> </w:t>
      </w:r>
      <w:r w:rsidR="007A31E2" w:rsidRPr="0090038D">
        <w:rPr>
          <w:rFonts w:ascii="Times New Roman" w:hAnsi="Times New Roman" w:cs="Times New Roman"/>
        </w:rPr>
        <w:t>a reference to—</w:t>
      </w:r>
    </w:p>
    <w:p w14:paraId="28EAB5D3" w14:textId="77777777" w:rsidR="007A31E2" w:rsidRPr="0090038D" w:rsidRDefault="007A31E2" w:rsidP="007C440E">
      <w:pPr>
        <w:spacing w:after="0" w:line="240" w:lineRule="auto"/>
        <w:ind w:left="720" w:hanging="288"/>
        <w:jc w:val="both"/>
        <w:rPr>
          <w:rFonts w:ascii="Times New Roman" w:hAnsi="Times New Roman" w:cs="Times New Roman"/>
        </w:rPr>
      </w:pPr>
      <w:r w:rsidRPr="0090038D">
        <w:rPr>
          <w:rFonts w:ascii="Times New Roman" w:hAnsi="Times New Roman" w:cs="Times New Roman"/>
        </w:rPr>
        <w:t>(a) a matter relating to the Commission or the Service or to the affairs or operations of the Commission or the Service; or</w:t>
      </w:r>
    </w:p>
    <w:p w14:paraId="4F4E153A" w14:textId="77777777" w:rsidR="007A31E2" w:rsidRPr="0090038D" w:rsidRDefault="007A31E2" w:rsidP="007C440E">
      <w:pPr>
        <w:spacing w:after="0" w:line="240" w:lineRule="auto"/>
        <w:ind w:left="720" w:hanging="288"/>
        <w:jc w:val="both"/>
        <w:rPr>
          <w:rFonts w:ascii="Times New Roman" w:hAnsi="Times New Roman" w:cs="Times New Roman"/>
        </w:rPr>
      </w:pPr>
      <w:r w:rsidRPr="0090038D">
        <w:rPr>
          <w:rFonts w:ascii="Times New Roman" w:hAnsi="Times New Roman" w:cs="Times New Roman"/>
        </w:rPr>
        <w:t>(b) a matter in respect of which the Tribunal is required or permitted to hold an inquiry by virtue of any provision of this Act other than sub-section</w:t>
      </w:r>
      <w:r w:rsidR="007805F6">
        <w:rPr>
          <w:rFonts w:ascii="Times New Roman" w:hAnsi="Times New Roman" w:cs="Times New Roman"/>
        </w:rPr>
        <w:t xml:space="preserve"> </w:t>
      </w:r>
      <w:r w:rsidRPr="0090038D">
        <w:rPr>
          <w:rFonts w:ascii="Times New Roman" w:hAnsi="Times New Roman" w:cs="Times New Roman"/>
        </w:rPr>
        <w:t xml:space="preserve">(2) or by virtue of section 33 of the </w:t>
      </w:r>
      <w:r w:rsidR="00C31C27" w:rsidRPr="0090038D">
        <w:rPr>
          <w:rFonts w:ascii="Times New Roman" w:hAnsi="Times New Roman" w:cs="Times New Roman"/>
          <w:i/>
        </w:rPr>
        <w:t>Broadcasting and Television</w:t>
      </w:r>
      <w:r w:rsidR="007805F6">
        <w:rPr>
          <w:rFonts w:ascii="Times New Roman" w:hAnsi="Times New Roman" w:cs="Times New Roman"/>
          <w:i/>
        </w:rPr>
        <w:t xml:space="preserve"> </w:t>
      </w:r>
      <w:r w:rsidR="00C31C27" w:rsidRPr="0090038D">
        <w:rPr>
          <w:rFonts w:ascii="Times New Roman" w:hAnsi="Times New Roman" w:cs="Times New Roman"/>
          <w:i/>
        </w:rPr>
        <w:t>Amendment Act 1971.</w:t>
      </w:r>
    </w:p>
    <w:p w14:paraId="43A6494B" w14:textId="77777777" w:rsidR="009240A2" w:rsidRDefault="009240A2">
      <w:pPr>
        <w:rPr>
          <w:rFonts w:ascii="Times New Roman" w:hAnsi="Times New Roman" w:cs="Times New Roman"/>
        </w:rPr>
      </w:pPr>
      <w:r>
        <w:rPr>
          <w:rFonts w:ascii="Times New Roman" w:hAnsi="Times New Roman" w:cs="Times New Roman"/>
        </w:rPr>
        <w:br w:type="page"/>
      </w:r>
    </w:p>
    <w:p w14:paraId="0191270B" w14:textId="1EBFEAFA" w:rsidR="007A31E2" w:rsidRPr="0090038D" w:rsidRDefault="00FF67F7" w:rsidP="007C440E">
      <w:pPr>
        <w:spacing w:after="0" w:line="240" w:lineRule="auto"/>
        <w:ind w:firstLine="432"/>
        <w:jc w:val="both"/>
        <w:rPr>
          <w:rFonts w:ascii="Times New Roman" w:hAnsi="Times New Roman" w:cs="Times New Roman"/>
        </w:rPr>
      </w:pPr>
      <w:r w:rsidRPr="0090038D">
        <w:rPr>
          <w:rFonts w:ascii="Times New Roman" w:hAnsi="Times New Roman" w:cs="Times New Roman"/>
        </w:rPr>
        <w:t>“</w:t>
      </w:r>
      <w:r w:rsidR="007A31E2" w:rsidRPr="0090038D">
        <w:rPr>
          <w:rFonts w:ascii="Times New Roman" w:hAnsi="Times New Roman" w:cs="Times New Roman"/>
        </w:rPr>
        <w:t>(2</w:t>
      </w:r>
      <w:r w:rsidR="00063BC2" w:rsidRPr="00063BC2">
        <w:rPr>
          <w:rFonts w:ascii="Times New Roman" w:hAnsi="Times New Roman" w:cs="Times New Roman"/>
          <w:smallCaps/>
        </w:rPr>
        <w:t>b</w:t>
      </w:r>
      <w:r w:rsidR="007A31E2" w:rsidRPr="0090038D">
        <w:rPr>
          <w:rFonts w:ascii="Times New Roman" w:hAnsi="Times New Roman" w:cs="Times New Roman"/>
        </w:rPr>
        <w:t>) Where the Tribunal is directed under sub-section (2) to hold an inquiry</w:t>
      </w:r>
      <w:r w:rsidR="007805F6">
        <w:rPr>
          <w:rFonts w:ascii="Times New Roman" w:hAnsi="Times New Roman" w:cs="Times New Roman"/>
        </w:rPr>
        <w:t xml:space="preserve"> </w:t>
      </w:r>
      <w:r w:rsidR="007A31E2" w:rsidRPr="0090038D">
        <w:rPr>
          <w:rFonts w:ascii="Times New Roman" w:hAnsi="Times New Roman" w:cs="Times New Roman"/>
        </w:rPr>
        <w:t xml:space="preserve">into a matter, the Tribunal shall, by notice in the </w:t>
      </w:r>
      <w:r w:rsidR="00C31C27" w:rsidRPr="0090038D">
        <w:rPr>
          <w:rFonts w:ascii="Times New Roman" w:hAnsi="Times New Roman" w:cs="Times New Roman"/>
          <w:i/>
        </w:rPr>
        <w:t xml:space="preserve">Gazette </w:t>
      </w:r>
      <w:r w:rsidR="007A31E2" w:rsidRPr="0090038D">
        <w:rPr>
          <w:rFonts w:ascii="Times New Roman" w:hAnsi="Times New Roman" w:cs="Times New Roman"/>
        </w:rPr>
        <w:t xml:space="preserve">and in such newspaper or newspapers as the Tribunal thinks appropriate, invite members of the public to lodge with the Tribunal, not later than a specified date (not being earlier than 21 days after the date of publication of the notice in the </w:t>
      </w:r>
      <w:r w:rsidR="00C31C27" w:rsidRPr="0090038D">
        <w:rPr>
          <w:rFonts w:ascii="Times New Roman" w:hAnsi="Times New Roman" w:cs="Times New Roman"/>
          <w:i/>
        </w:rPr>
        <w:t xml:space="preserve">Gazette), </w:t>
      </w:r>
      <w:r w:rsidR="007A31E2" w:rsidRPr="0090038D">
        <w:rPr>
          <w:rFonts w:ascii="Times New Roman" w:hAnsi="Times New Roman" w:cs="Times New Roman"/>
        </w:rPr>
        <w:t>written submissions relating to that matter.</w:t>
      </w:r>
    </w:p>
    <w:p w14:paraId="389383B9" w14:textId="77777777" w:rsidR="007A31E2" w:rsidRPr="0090038D" w:rsidRDefault="00FF67F7" w:rsidP="007C440E">
      <w:pPr>
        <w:spacing w:after="0" w:line="240" w:lineRule="auto"/>
        <w:ind w:firstLine="432"/>
        <w:jc w:val="both"/>
        <w:rPr>
          <w:rFonts w:ascii="Times New Roman" w:hAnsi="Times New Roman" w:cs="Times New Roman"/>
        </w:rPr>
      </w:pPr>
      <w:r w:rsidRPr="0090038D">
        <w:rPr>
          <w:rFonts w:ascii="Times New Roman" w:hAnsi="Times New Roman" w:cs="Times New Roman"/>
        </w:rPr>
        <w:t>“</w:t>
      </w:r>
      <w:r w:rsidR="007A31E2" w:rsidRPr="0090038D">
        <w:rPr>
          <w:rFonts w:ascii="Times New Roman" w:hAnsi="Times New Roman" w:cs="Times New Roman"/>
        </w:rPr>
        <w:t>(2</w:t>
      </w:r>
      <w:r w:rsidR="00063BC2" w:rsidRPr="00063BC2">
        <w:rPr>
          <w:rFonts w:ascii="Times New Roman" w:hAnsi="Times New Roman" w:cs="Times New Roman"/>
          <w:smallCaps/>
        </w:rPr>
        <w:t>c</w:t>
      </w:r>
      <w:r w:rsidR="007A31E2" w:rsidRPr="0090038D">
        <w:rPr>
          <w:rFonts w:ascii="Times New Roman" w:hAnsi="Times New Roman" w:cs="Times New Roman"/>
        </w:rPr>
        <w:t>) The Tribunal shall, at an inquiry referred to in sub-section (2</w:t>
      </w:r>
      <w:r w:rsidR="00063BC2" w:rsidRPr="00063BC2">
        <w:rPr>
          <w:rFonts w:ascii="Times New Roman" w:hAnsi="Times New Roman" w:cs="Times New Roman"/>
          <w:smallCaps/>
        </w:rPr>
        <w:t>b</w:t>
      </w:r>
      <w:r w:rsidR="007A31E2" w:rsidRPr="0090038D">
        <w:rPr>
          <w:rFonts w:ascii="Times New Roman" w:hAnsi="Times New Roman" w:cs="Times New Roman"/>
        </w:rPr>
        <w:t>), have regard to any submissions lodged in accordance with that sub-section.</w:t>
      </w:r>
    </w:p>
    <w:p w14:paraId="0E3128ED" w14:textId="77777777" w:rsidR="007A31E2" w:rsidRPr="0090038D" w:rsidRDefault="00FF67F7" w:rsidP="007C440E">
      <w:pPr>
        <w:spacing w:after="0" w:line="240" w:lineRule="auto"/>
        <w:ind w:firstLine="432"/>
        <w:jc w:val="both"/>
        <w:rPr>
          <w:rFonts w:ascii="Times New Roman" w:hAnsi="Times New Roman" w:cs="Times New Roman"/>
        </w:rPr>
      </w:pPr>
      <w:r w:rsidRPr="0090038D">
        <w:rPr>
          <w:rFonts w:ascii="Times New Roman" w:hAnsi="Times New Roman" w:cs="Times New Roman"/>
        </w:rPr>
        <w:t>“</w:t>
      </w:r>
      <w:r w:rsidR="007A31E2" w:rsidRPr="0090038D">
        <w:rPr>
          <w:rFonts w:ascii="Times New Roman" w:hAnsi="Times New Roman" w:cs="Times New Roman"/>
        </w:rPr>
        <w:t>(2</w:t>
      </w:r>
      <w:r w:rsidR="00063BC2" w:rsidRPr="00063BC2">
        <w:rPr>
          <w:rFonts w:ascii="Times New Roman" w:hAnsi="Times New Roman" w:cs="Times New Roman"/>
          <w:smallCaps/>
        </w:rPr>
        <w:t>d</w:t>
      </w:r>
      <w:r w:rsidR="007A31E2" w:rsidRPr="0090038D">
        <w:rPr>
          <w:rFonts w:ascii="Times New Roman" w:hAnsi="Times New Roman" w:cs="Times New Roman"/>
        </w:rPr>
        <w:t>) In proceedings at an inquiry held by the Tribunal by virtue of a direction</w:t>
      </w:r>
      <w:r w:rsidR="007805F6">
        <w:rPr>
          <w:rFonts w:ascii="Times New Roman" w:hAnsi="Times New Roman" w:cs="Times New Roman"/>
        </w:rPr>
        <w:t xml:space="preserve"> </w:t>
      </w:r>
      <w:r w:rsidR="007A31E2" w:rsidRPr="0090038D">
        <w:rPr>
          <w:rFonts w:ascii="Times New Roman" w:hAnsi="Times New Roman" w:cs="Times New Roman"/>
        </w:rPr>
        <w:t>under sub-section (2)—</w:t>
      </w:r>
    </w:p>
    <w:p w14:paraId="0EFBCD70" w14:textId="77777777" w:rsidR="007A31E2" w:rsidRPr="0090038D" w:rsidRDefault="007A31E2" w:rsidP="007C440E">
      <w:pPr>
        <w:spacing w:after="0" w:line="240" w:lineRule="auto"/>
        <w:ind w:left="720" w:hanging="288"/>
        <w:jc w:val="both"/>
        <w:rPr>
          <w:rFonts w:ascii="Times New Roman" w:hAnsi="Times New Roman" w:cs="Times New Roman"/>
        </w:rPr>
      </w:pPr>
      <w:r w:rsidRPr="0090038D">
        <w:rPr>
          <w:rFonts w:ascii="Times New Roman" w:hAnsi="Times New Roman" w:cs="Times New Roman"/>
        </w:rPr>
        <w:t>(a) sections 22 and 22</w:t>
      </w:r>
      <w:r w:rsidR="00063BC2" w:rsidRPr="00063BC2">
        <w:rPr>
          <w:rFonts w:ascii="Times New Roman" w:hAnsi="Times New Roman" w:cs="Times New Roman"/>
          <w:smallCaps/>
        </w:rPr>
        <w:t>aa</w:t>
      </w:r>
      <w:r w:rsidRPr="0090038D">
        <w:rPr>
          <w:rFonts w:ascii="Times New Roman" w:hAnsi="Times New Roman" w:cs="Times New Roman"/>
        </w:rPr>
        <w:t>, sub-section (3) of section 25 and section 25</w:t>
      </w:r>
      <w:r w:rsidR="00063BC2" w:rsidRPr="00063BC2">
        <w:rPr>
          <w:rFonts w:ascii="Times New Roman" w:hAnsi="Times New Roman" w:cs="Times New Roman"/>
          <w:smallCaps/>
        </w:rPr>
        <w:t>aa</w:t>
      </w:r>
      <w:r w:rsidRPr="0090038D">
        <w:rPr>
          <w:rFonts w:ascii="Times New Roman" w:hAnsi="Times New Roman" w:cs="Times New Roman"/>
        </w:rPr>
        <w:t xml:space="preserve"> do not apply; and</w:t>
      </w:r>
    </w:p>
    <w:p w14:paraId="6D050425" w14:textId="77777777" w:rsidR="007A31E2" w:rsidRPr="0090038D" w:rsidRDefault="007A31E2" w:rsidP="007C440E">
      <w:pPr>
        <w:spacing w:after="0" w:line="240" w:lineRule="auto"/>
        <w:ind w:left="720" w:hanging="288"/>
        <w:jc w:val="both"/>
        <w:rPr>
          <w:rFonts w:ascii="Times New Roman" w:hAnsi="Times New Roman" w:cs="Times New Roman"/>
        </w:rPr>
      </w:pPr>
      <w:r w:rsidRPr="0090038D">
        <w:rPr>
          <w:rFonts w:ascii="Times New Roman" w:hAnsi="Times New Roman" w:cs="Times New Roman"/>
        </w:rPr>
        <w:t>(b) the persons who appear before the Tribunal, the persons (if any) by whom any or all such persons may be represented, the persons (if any) by whom any or all of the witnesses may be examined, and (subject to section 2</w:t>
      </w:r>
      <w:r w:rsidR="00063BC2">
        <w:rPr>
          <w:rFonts w:ascii="Times New Roman" w:hAnsi="Times New Roman" w:cs="Times New Roman"/>
        </w:rPr>
        <w:t>1</w:t>
      </w:r>
      <w:r w:rsidR="00063BC2" w:rsidRPr="00063BC2">
        <w:rPr>
          <w:rFonts w:ascii="Times New Roman" w:hAnsi="Times New Roman" w:cs="Times New Roman"/>
          <w:smallCaps/>
        </w:rPr>
        <w:t>ab</w:t>
      </w:r>
      <w:r w:rsidRPr="0090038D">
        <w:rPr>
          <w:rFonts w:ascii="Times New Roman" w:hAnsi="Times New Roman" w:cs="Times New Roman"/>
        </w:rPr>
        <w:t>) the manner and extent to which any or all of the witnesses</w:t>
      </w:r>
      <w:r w:rsidR="007805F6">
        <w:rPr>
          <w:rFonts w:ascii="Times New Roman" w:hAnsi="Times New Roman" w:cs="Times New Roman"/>
        </w:rPr>
        <w:t xml:space="preserve"> </w:t>
      </w:r>
      <w:r w:rsidRPr="0090038D">
        <w:rPr>
          <w:rFonts w:ascii="Times New Roman" w:hAnsi="Times New Roman" w:cs="Times New Roman"/>
        </w:rPr>
        <w:t>may be examined, are within the absolute discretion of the Tribunal.</w:t>
      </w:r>
      <w:r w:rsidR="00FF67F7" w:rsidRPr="0090038D">
        <w:rPr>
          <w:rFonts w:ascii="Times New Roman" w:hAnsi="Times New Roman" w:cs="Times New Roman"/>
        </w:rPr>
        <w:t>”</w:t>
      </w:r>
      <w:r w:rsidRPr="0090038D">
        <w:rPr>
          <w:rFonts w:ascii="Times New Roman" w:hAnsi="Times New Roman" w:cs="Times New Roman"/>
        </w:rPr>
        <w:t>.</w:t>
      </w:r>
    </w:p>
    <w:p w14:paraId="747D0410" w14:textId="77777777" w:rsidR="007A31E2" w:rsidRPr="0090038D" w:rsidRDefault="00C31C27" w:rsidP="00D55718">
      <w:pPr>
        <w:spacing w:before="120" w:after="0" w:line="240" w:lineRule="auto"/>
        <w:ind w:firstLine="432"/>
        <w:jc w:val="both"/>
        <w:rPr>
          <w:rFonts w:ascii="Times New Roman" w:hAnsi="Times New Roman" w:cs="Times New Roman"/>
        </w:rPr>
      </w:pPr>
      <w:r w:rsidRPr="0090038D">
        <w:rPr>
          <w:rFonts w:ascii="Times New Roman" w:hAnsi="Times New Roman" w:cs="Times New Roman"/>
          <w:b/>
        </w:rPr>
        <w:t xml:space="preserve">7. </w:t>
      </w:r>
      <w:r w:rsidR="007A31E2" w:rsidRPr="0090038D">
        <w:rPr>
          <w:rFonts w:ascii="Times New Roman" w:hAnsi="Times New Roman" w:cs="Times New Roman"/>
        </w:rPr>
        <w:t>Section 27</w:t>
      </w:r>
      <w:r w:rsidR="00063BC2" w:rsidRPr="00063BC2">
        <w:rPr>
          <w:rFonts w:ascii="Times New Roman" w:hAnsi="Times New Roman" w:cs="Times New Roman"/>
          <w:smallCaps/>
        </w:rPr>
        <w:t>a</w:t>
      </w:r>
      <w:r w:rsidR="007A31E2" w:rsidRPr="0090038D">
        <w:rPr>
          <w:rFonts w:ascii="Times New Roman" w:hAnsi="Times New Roman" w:cs="Times New Roman"/>
        </w:rPr>
        <w:t xml:space="preserve"> of the Principal Act is repealed and the following sections are substituted:</w:t>
      </w:r>
    </w:p>
    <w:p w14:paraId="7B11C721" w14:textId="77777777" w:rsidR="007A31E2" w:rsidRPr="007C440E" w:rsidRDefault="00C31C27" w:rsidP="007C440E">
      <w:pPr>
        <w:spacing w:before="120" w:after="60" w:line="240" w:lineRule="auto"/>
        <w:rPr>
          <w:rFonts w:ascii="Times New Roman" w:hAnsi="Times New Roman" w:cs="Times New Roman"/>
          <w:b/>
          <w:sz w:val="20"/>
        </w:rPr>
      </w:pPr>
      <w:r w:rsidRPr="007C440E">
        <w:rPr>
          <w:rFonts w:ascii="Times New Roman" w:hAnsi="Times New Roman" w:cs="Times New Roman"/>
          <w:b/>
          <w:sz w:val="20"/>
        </w:rPr>
        <w:t>Application of moneys</w:t>
      </w:r>
    </w:p>
    <w:p w14:paraId="74113DCA" w14:textId="5D569F3B" w:rsidR="00FF67F7" w:rsidRPr="0090038D" w:rsidRDefault="00FF67F7" w:rsidP="007C440E">
      <w:pPr>
        <w:spacing w:after="0" w:line="240" w:lineRule="auto"/>
        <w:ind w:firstLine="432"/>
        <w:jc w:val="both"/>
        <w:rPr>
          <w:rFonts w:ascii="Times New Roman" w:hAnsi="Times New Roman" w:cs="Times New Roman"/>
        </w:rPr>
      </w:pPr>
      <w:r w:rsidRPr="0090038D">
        <w:rPr>
          <w:rFonts w:ascii="Times New Roman" w:hAnsi="Times New Roman" w:cs="Times New Roman"/>
        </w:rPr>
        <w:t>“</w:t>
      </w:r>
      <w:r w:rsidR="007A31E2" w:rsidRPr="0090038D">
        <w:rPr>
          <w:rFonts w:ascii="Times New Roman" w:hAnsi="Times New Roman" w:cs="Times New Roman"/>
        </w:rPr>
        <w:t>27</w:t>
      </w:r>
      <w:r w:rsidR="00063BC2" w:rsidRPr="00063BC2">
        <w:rPr>
          <w:rFonts w:ascii="Times New Roman" w:hAnsi="Times New Roman" w:cs="Times New Roman"/>
          <w:smallCaps/>
        </w:rPr>
        <w:t>a</w:t>
      </w:r>
      <w:r w:rsidR="007A31E2" w:rsidRPr="0090038D">
        <w:rPr>
          <w:rFonts w:ascii="Times New Roman" w:hAnsi="Times New Roman" w:cs="Times New Roman"/>
        </w:rPr>
        <w:t>. The moneys of the Tribunal shall be applied only—</w:t>
      </w:r>
    </w:p>
    <w:p w14:paraId="547C5183" w14:textId="77777777" w:rsidR="007A31E2" w:rsidRPr="0090038D" w:rsidRDefault="007A31E2" w:rsidP="00516A5C">
      <w:pPr>
        <w:spacing w:after="0" w:line="240" w:lineRule="auto"/>
        <w:ind w:left="720" w:hanging="288"/>
        <w:jc w:val="both"/>
        <w:rPr>
          <w:rFonts w:ascii="Times New Roman" w:hAnsi="Times New Roman" w:cs="Times New Roman"/>
        </w:rPr>
      </w:pPr>
      <w:r w:rsidRPr="0090038D">
        <w:rPr>
          <w:rFonts w:ascii="Times New Roman" w:hAnsi="Times New Roman" w:cs="Times New Roman"/>
        </w:rPr>
        <w:t>(a) in payment of amounts properly payable in the performance of its functions; and</w:t>
      </w:r>
    </w:p>
    <w:p w14:paraId="404FF46B" w14:textId="77777777" w:rsidR="007A31E2" w:rsidRPr="0090038D" w:rsidRDefault="007A31E2" w:rsidP="00516A5C">
      <w:pPr>
        <w:spacing w:after="0" w:line="240" w:lineRule="auto"/>
        <w:ind w:left="720" w:hanging="288"/>
        <w:jc w:val="both"/>
        <w:rPr>
          <w:rFonts w:ascii="Times New Roman" w:hAnsi="Times New Roman" w:cs="Times New Roman"/>
        </w:rPr>
      </w:pPr>
      <w:r w:rsidRPr="0090038D">
        <w:rPr>
          <w:rFonts w:ascii="Times New Roman" w:hAnsi="Times New Roman" w:cs="Times New Roman"/>
        </w:rPr>
        <w:t>(b) in payment of remuneration or allowances payable to members and associate members and persons acting as members or associate members.</w:t>
      </w:r>
    </w:p>
    <w:p w14:paraId="566080F1" w14:textId="77777777" w:rsidR="007A31E2" w:rsidRPr="00516A5C" w:rsidRDefault="00C31C27" w:rsidP="00516A5C">
      <w:pPr>
        <w:spacing w:before="120" w:after="60" w:line="240" w:lineRule="auto"/>
        <w:rPr>
          <w:rFonts w:ascii="Times New Roman" w:hAnsi="Times New Roman" w:cs="Times New Roman"/>
          <w:b/>
          <w:sz w:val="20"/>
        </w:rPr>
      </w:pPr>
      <w:r w:rsidRPr="00516A5C">
        <w:rPr>
          <w:rFonts w:ascii="Times New Roman" w:hAnsi="Times New Roman" w:cs="Times New Roman"/>
          <w:b/>
          <w:sz w:val="20"/>
        </w:rPr>
        <w:t>Estimates</w:t>
      </w:r>
    </w:p>
    <w:p w14:paraId="4F3F6FBF" w14:textId="77777777" w:rsidR="007A31E2" w:rsidRPr="0090038D" w:rsidRDefault="00FF67F7" w:rsidP="00516A5C">
      <w:pPr>
        <w:spacing w:after="0" w:line="240" w:lineRule="auto"/>
        <w:ind w:firstLine="432"/>
        <w:jc w:val="both"/>
        <w:rPr>
          <w:rFonts w:ascii="Times New Roman" w:hAnsi="Times New Roman" w:cs="Times New Roman"/>
        </w:rPr>
      </w:pPr>
      <w:r w:rsidRPr="0090038D">
        <w:rPr>
          <w:rFonts w:ascii="Times New Roman" w:hAnsi="Times New Roman" w:cs="Times New Roman"/>
        </w:rPr>
        <w:t>“</w:t>
      </w:r>
      <w:r w:rsidR="007A31E2" w:rsidRPr="0090038D">
        <w:rPr>
          <w:rFonts w:ascii="Times New Roman" w:hAnsi="Times New Roman" w:cs="Times New Roman"/>
        </w:rPr>
        <w:t>27</w:t>
      </w:r>
      <w:r w:rsidR="00516A5C" w:rsidRPr="00516A5C">
        <w:rPr>
          <w:rFonts w:ascii="Times New Roman" w:hAnsi="Times New Roman" w:cs="Times New Roman"/>
          <w:smallCaps/>
        </w:rPr>
        <w:t>aa</w:t>
      </w:r>
      <w:r w:rsidR="007A31E2" w:rsidRPr="0090038D">
        <w:rPr>
          <w:rFonts w:ascii="Times New Roman" w:hAnsi="Times New Roman" w:cs="Times New Roman"/>
        </w:rPr>
        <w:t>. (1) The Tribunal shall prepare estimates, in such form as the Minister directs, of its receipts and expenditure for each financial year and, if the Minister so directs, for any other period specified by the Minister, and the Tribunal shall submit estimates so prepared to the Minister not later than such date as the Minister directs.</w:t>
      </w:r>
    </w:p>
    <w:p w14:paraId="4FAED631" w14:textId="77777777" w:rsidR="007A31E2" w:rsidRPr="0090038D" w:rsidRDefault="00FF67F7" w:rsidP="00516A5C">
      <w:pPr>
        <w:spacing w:after="0" w:line="240" w:lineRule="auto"/>
        <w:ind w:firstLine="432"/>
        <w:jc w:val="both"/>
        <w:rPr>
          <w:rFonts w:ascii="Times New Roman" w:hAnsi="Times New Roman" w:cs="Times New Roman"/>
        </w:rPr>
      </w:pPr>
      <w:r w:rsidRPr="0090038D">
        <w:rPr>
          <w:rFonts w:ascii="Times New Roman" w:hAnsi="Times New Roman" w:cs="Times New Roman"/>
        </w:rPr>
        <w:t>“</w:t>
      </w:r>
      <w:r w:rsidR="007A31E2" w:rsidRPr="0090038D">
        <w:rPr>
          <w:rFonts w:ascii="Times New Roman" w:hAnsi="Times New Roman" w:cs="Times New Roman"/>
        </w:rPr>
        <w:t>(2) The moneys of the Tribunal shall not be expended otherwise than in accordance with estimates of expenditure approved by the Minister.</w:t>
      </w:r>
    </w:p>
    <w:p w14:paraId="015BED8C" w14:textId="77777777" w:rsidR="007A31E2" w:rsidRPr="00516A5C" w:rsidRDefault="00C31C27" w:rsidP="00516A5C">
      <w:pPr>
        <w:spacing w:before="120" w:after="60" w:line="240" w:lineRule="auto"/>
        <w:rPr>
          <w:rFonts w:ascii="Times New Roman" w:hAnsi="Times New Roman" w:cs="Times New Roman"/>
          <w:b/>
          <w:sz w:val="20"/>
        </w:rPr>
      </w:pPr>
      <w:r w:rsidRPr="00516A5C">
        <w:rPr>
          <w:rFonts w:ascii="Times New Roman" w:hAnsi="Times New Roman" w:cs="Times New Roman"/>
          <w:b/>
          <w:sz w:val="20"/>
        </w:rPr>
        <w:t>Limitation on contracts</w:t>
      </w:r>
    </w:p>
    <w:p w14:paraId="3EB4BBDF" w14:textId="77777777" w:rsidR="007A31E2" w:rsidRPr="0090038D" w:rsidRDefault="00FF67F7" w:rsidP="00516A5C">
      <w:pPr>
        <w:spacing w:after="0" w:line="240" w:lineRule="auto"/>
        <w:ind w:firstLine="432"/>
        <w:jc w:val="both"/>
        <w:rPr>
          <w:rFonts w:ascii="Times New Roman" w:hAnsi="Times New Roman" w:cs="Times New Roman"/>
        </w:rPr>
      </w:pPr>
      <w:r w:rsidRPr="0090038D">
        <w:rPr>
          <w:rFonts w:ascii="Times New Roman" w:hAnsi="Times New Roman" w:cs="Times New Roman"/>
        </w:rPr>
        <w:t>“</w:t>
      </w:r>
      <w:r w:rsidR="007A31E2" w:rsidRPr="0090038D">
        <w:rPr>
          <w:rFonts w:ascii="Times New Roman" w:hAnsi="Times New Roman" w:cs="Times New Roman"/>
        </w:rPr>
        <w:t>27</w:t>
      </w:r>
      <w:r w:rsidR="00063BC2" w:rsidRPr="00063BC2">
        <w:rPr>
          <w:rFonts w:ascii="Times New Roman" w:hAnsi="Times New Roman" w:cs="Times New Roman"/>
          <w:smallCaps/>
        </w:rPr>
        <w:t>ab</w:t>
      </w:r>
      <w:r w:rsidR="007A31E2" w:rsidRPr="0090038D">
        <w:rPr>
          <w:rFonts w:ascii="Times New Roman" w:hAnsi="Times New Roman" w:cs="Times New Roman"/>
        </w:rPr>
        <w:t>. The Tribunal shall not, without the approval of the Minister, enter into a contract involving the payment or receipt of an amount exceeding $250,000 or, if a higher amount is prescribed, that higher amount.</w:t>
      </w:r>
      <w:r w:rsidRPr="0090038D">
        <w:rPr>
          <w:rFonts w:ascii="Times New Roman" w:hAnsi="Times New Roman" w:cs="Times New Roman"/>
        </w:rPr>
        <w:t>”</w:t>
      </w:r>
      <w:r w:rsidR="007A31E2" w:rsidRPr="0090038D">
        <w:rPr>
          <w:rFonts w:ascii="Times New Roman" w:hAnsi="Times New Roman" w:cs="Times New Roman"/>
        </w:rPr>
        <w:t>.</w:t>
      </w:r>
    </w:p>
    <w:p w14:paraId="369833B4" w14:textId="77777777" w:rsidR="007A31E2" w:rsidRPr="00516A5C" w:rsidRDefault="00C31C27" w:rsidP="00516A5C">
      <w:pPr>
        <w:spacing w:before="120" w:after="60" w:line="240" w:lineRule="auto"/>
        <w:rPr>
          <w:rFonts w:ascii="Times New Roman" w:hAnsi="Times New Roman" w:cs="Times New Roman"/>
          <w:b/>
          <w:sz w:val="20"/>
        </w:rPr>
      </w:pPr>
      <w:r w:rsidRPr="00516A5C">
        <w:rPr>
          <w:rFonts w:ascii="Times New Roman" w:hAnsi="Times New Roman" w:cs="Times New Roman"/>
          <w:b/>
          <w:sz w:val="20"/>
        </w:rPr>
        <w:t>Particulars of proposed expenditure</w:t>
      </w:r>
    </w:p>
    <w:p w14:paraId="08044F98" w14:textId="77777777" w:rsidR="007A31E2" w:rsidRPr="0090038D" w:rsidRDefault="00C31C27" w:rsidP="00516A5C">
      <w:pPr>
        <w:spacing w:after="0" w:line="240" w:lineRule="auto"/>
        <w:ind w:firstLine="432"/>
        <w:jc w:val="both"/>
        <w:rPr>
          <w:rFonts w:ascii="Times New Roman" w:hAnsi="Times New Roman" w:cs="Times New Roman"/>
        </w:rPr>
      </w:pPr>
      <w:r w:rsidRPr="0090038D">
        <w:rPr>
          <w:rFonts w:ascii="Times New Roman" w:hAnsi="Times New Roman" w:cs="Times New Roman"/>
          <w:b/>
        </w:rPr>
        <w:t>8.</w:t>
      </w:r>
      <w:r w:rsidR="007A31E2" w:rsidRPr="0090038D">
        <w:rPr>
          <w:rFonts w:ascii="Times New Roman" w:hAnsi="Times New Roman" w:cs="Times New Roman"/>
        </w:rPr>
        <w:t xml:space="preserve"> Section 27</w:t>
      </w:r>
      <w:r w:rsidR="00063BC2" w:rsidRPr="00063BC2">
        <w:rPr>
          <w:rFonts w:ascii="Times New Roman" w:hAnsi="Times New Roman" w:cs="Times New Roman"/>
          <w:smallCaps/>
        </w:rPr>
        <w:t>c</w:t>
      </w:r>
      <w:r w:rsidR="007A31E2" w:rsidRPr="0090038D">
        <w:rPr>
          <w:rFonts w:ascii="Times New Roman" w:hAnsi="Times New Roman" w:cs="Times New Roman"/>
        </w:rPr>
        <w:t xml:space="preserve"> of the Principal Act is repealed.</w:t>
      </w:r>
    </w:p>
    <w:p w14:paraId="286E2D79" w14:textId="77777777" w:rsidR="007A31E2" w:rsidRPr="0090038D" w:rsidRDefault="00C31C27" w:rsidP="00DB2FE1">
      <w:pPr>
        <w:spacing w:before="120" w:after="0" w:line="240" w:lineRule="auto"/>
        <w:ind w:firstLine="432"/>
        <w:jc w:val="both"/>
        <w:rPr>
          <w:rFonts w:ascii="Times New Roman" w:hAnsi="Times New Roman" w:cs="Times New Roman"/>
        </w:rPr>
      </w:pPr>
      <w:r w:rsidRPr="0090038D">
        <w:rPr>
          <w:rFonts w:ascii="Times New Roman" w:hAnsi="Times New Roman" w:cs="Times New Roman"/>
          <w:b/>
        </w:rPr>
        <w:t>9.</w:t>
      </w:r>
      <w:r w:rsidR="007A31E2" w:rsidRPr="0090038D">
        <w:rPr>
          <w:rFonts w:ascii="Times New Roman" w:hAnsi="Times New Roman" w:cs="Times New Roman"/>
        </w:rPr>
        <w:t xml:space="preserve"> After section 27</w:t>
      </w:r>
      <w:r w:rsidR="00063BC2" w:rsidRPr="00063BC2">
        <w:rPr>
          <w:rFonts w:ascii="Times New Roman" w:hAnsi="Times New Roman" w:cs="Times New Roman"/>
          <w:smallCaps/>
        </w:rPr>
        <w:t>d</w:t>
      </w:r>
      <w:r w:rsidR="007A31E2" w:rsidRPr="0090038D">
        <w:rPr>
          <w:rFonts w:ascii="Times New Roman" w:hAnsi="Times New Roman" w:cs="Times New Roman"/>
        </w:rPr>
        <w:t xml:space="preserve"> of the Principal Act the following section is inserted in Division 4 of Part II:</w:t>
      </w:r>
    </w:p>
    <w:p w14:paraId="25D337BA" w14:textId="77777777" w:rsidR="007A31E2" w:rsidRPr="00516A5C" w:rsidRDefault="00C31C27" w:rsidP="00516A5C">
      <w:pPr>
        <w:spacing w:before="120" w:after="60" w:line="240" w:lineRule="auto"/>
        <w:rPr>
          <w:rFonts w:ascii="Times New Roman" w:hAnsi="Times New Roman" w:cs="Times New Roman"/>
          <w:b/>
          <w:sz w:val="20"/>
        </w:rPr>
      </w:pPr>
      <w:r w:rsidRPr="00516A5C">
        <w:rPr>
          <w:rFonts w:ascii="Times New Roman" w:hAnsi="Times New Roman" w:cs="Times New Roman"/>
          <w:b/>
          <w:sz w:val="20"/>
        </w:rPr>
        <w:t>Taxation</w:t>
      </w:r>
    </w:p>
    <w:p w14:paraId="330D99F6" w14:textId="77777777" w:rsidR="007A31E2" w:rsidRPr="0090038D" w:rsidRDefault="00FF67F7" w:rsidP="00516A5C">
      <w:pPr>
        <w:spacing w:after="0" w:line="240" w:lineRule="auto"/>
        <w:ind w:firstLine="432"/>
        <w:jc w:val="both"/>
        <w:rPr>
          <w:rFonts w:ascii="Times New Roman" w:hAnsi="Times New Roman" w:cs="Times New Roman"/>
        </w:rPr>
      </w:pPr>
      <w:r w:rsidRPr="0090038D">
        <w:rPr>
          <w:rFonts w:ascii="Times New Roman" w:hAnsi="Times New Roman" w:cs="Times New Roman"/>
        </w:rPr>
        <w:t>“</w:t>
      </w:r>
      <w:r w:rsidR="007A31E2" w:rsidRPr="0090038D">
        <w:rPr>
          <w:rFonts w:ascii="Times New Roman" w:hAnsi="Times New Roman" w:cs="Times New Roman"/>
        </w:rPr>
        <w:t>27</w:t>
      </w:r>
      <w:r w:rsidR="00516A5C" w:rsidRPr="00516A5C">
        <w:rPr>
          <w:rFonts w:ascii="Times New Roman" w:hAnsi="Times New Roman" w:cs="Times New Roman"/>
          <w:smallCaps/>
        </w:rPr>
        <w:t>e</w:t>
      </w:r>
      <w:r w:rsidR="007A31E2" w:rsidRPr="0090038D">
        <w:rPr>
          <w:rFonts w:ascii="Times New Roman" w:hAnsi="Times New Roman" w:cs="Times New Roman"/>
        </w:rPr>
        <w:t>. The Tribunal is not subject to taxation under any law of the Commonwealth</w:t>
      </w:r>
      <w:r w:rsidR="007805F6">
        <w:rPr>
          <w:rFonts w:ascii="Times New Roman" w:hAnsi="Times New Roman" w:cs="Times New Roman"/>
        </w:rPr>
        <w:t xml:space="preserve"> </w:t>
      </w:r>
      <w:r w:rsidR="007A31E2" w:rsidRPr="0090038D">
        <w:rPr>
          <w:rFonts w:ascii="Times New Roman" w:hAnsi="Times New Roman" w:cs="Times New Roman"/>
        </w:rPr>
        <w:t>or of a State or Territory.</w:t>
      </w:r>
      <w:r w:rsidRPr="0090038D">
        <w:rPr>
          <w:rFonts w:ascii="Times New Roman" w:hAnsi="Times New Roman" w:cs="Times New Roman"/>
        </w:rPr>
        <w:t>”</w:t>
      </w:r>
      <w:r w:rsidR="007A31E2" w:rsidRPr="0090038D">
        <w:rPr>
          <w:rFonts w:ascii="Times New Roman" w:hAnsi="Times New Roman" w:cs="Times New Roman"/>
        </w:rPr>
        <w:t>.</w:t>
      </w:r>
    </w:p>
    <w:p w14:paraId="0A08B78F" w14:textId="77777777" w:rsidR="009240A2" w:rsidRDefault="009240A2">
      <w:pPr>
        <w:rPr>
          <w:rFonts w:ascii="Times New Roman" w:hAnsi="Times New Roman" w:cs="Times New Roman"/>
          <w:b/>
          <w:sz w:val="20"/>
        </w:rPr>
      </w:pPr>
      <w:r>
        <w:rPr>
          <w:rFonts w:ascii="Times New Roman" w:hAnsi="Times New Roman" w:cs="Times New Roman"/>
          <w:b/>
          <w:sz w:val="20"/>
        </w:rPr>
        <w:br w:type="page"/>
      </w:r>
    </w:p>
    <w:p w14:paraId="2BD83F78" w14:textId="5F27843B" w:rsidR="007A31E2" w:rsidRPr="00516A5C" w:rsidRDefault="00C31C27" w:rsidP="00516A5C">
      <w:pPr>
        <w:spacing w:before="120" w:after="60" w:line="240" w:lineRule="auto"/>
        <w:rPr>
          <w:rFonts w:ascii="Times New Roman" w:hAnsi="Times New Roman" w:cs="Times New Roman"/>
          <w:b/>
          <w:sz w:val="20"/>
        </w:rPr>
      </w:pPr>
      <w:r w:rsidRPr="00516A5C">
        <w:rPr>
          <w:rFonts w:ascii="Times New Roman" w:hAnsi="Times New Roman" w:cs="Times New Roman"/>
          <w:b/>
          <w:sz w:val="20"/>
        </w:rPr>
        <w:t>Functions of Commission</w:t>
      </w:r>
    </w:p>
    <w:p w14:paraId="2207B4EA" w14:textId="77777777" w:rsidR="007A31E2" w:rsidRPr="0090038D" w:rsidRDefault="00C31C27" w:rsidP="00516A5C">
      <w:pPr>
        <w:spacing w:after="0" w:line="240" w:lineRule="auto"/>
        <w:ind w:firstLine="432"/>
        <w:jc w:val="both"/>
        <w:rPr>
          <w:rFonts w:ascii="Times New Roman" w:hAnsi="Times New Roman" w:cs="Times New Roman"/>
        </w:rPr>
      </w:pPr>
      <w:r w:rsidRPr="0090038D">
        <w:rPr>
          <w:rFonts w:ascii="Times New Roman" w:hAnsi="Times New Roman" w:cs="Times New Roman"/>
          <w:b/>
        </w:rPr>
        <w:t>10.</w:t>
      </w:r>
      <w:r w:rsidR="007A31E2" w:rsidRPr="0090038D">
        <w:rPr>
          <w:rFonts w:ascii="Times New Roman" w:hAnsi="Times New Roman" w:cs="Times New Roman"/>
        </w:rPr>
        <w:t xml:space="preserve"> Section 59 of the Principal Act is amended by omitting all the words after </w:t>
      </w:r>
      <w:r w:rsidR="00FF67F7" w:rsidRPr="0090038D">
        <w:rPr>
          <w:rFonts w:ascii="Times New Roman" w:hAnsi="Times New Roman" w:cs="Times New Roman"/>
        </w:rPr>
        <w:t>“</w:t>
      </w:r>
      <w:r w:rsidR="007A31E2" w:rsidRPr="0090038D">
        <w:rPr>
          <w:rFonts w:ascii="Times New Roman" w:hAnsi="Times New Roman" w:cs="Times New Roman"/>
        </w:rPr>
        <w:t>public entertainment</w:t>
      </w:r>
      <w:r w:rsidR="00FF67F7" w:rsidRPr="0090038D">
        <w:rPr>
          <w:rFonts w:ascii="Times New Roman" w:hAnsi="Times New Roman" w:cs="Times New Roman"/>
        </w:rPr>
        <w:t>”</w:t>
      </w:r>
      <w:r w:rsidR="007A31E2" w:rsidRPr="0090038D">
        <w:rPr>
          <w:rFonts w:ascii="Times New Roman" w:hAnsi="Times New Roman" w:cs="Times New Roman"/>
        </w:rPr>
        <w:t xml:space="preserve"> in sub-section (2).</w:t>
      </w:r>
    </w:p>
    <w:p w14:paraId="1CB43214" w14:textId="77777777" w:rsidR="007A31E2" w:rsidRPr="00516A5C" w:rsidRDefault="00C31C27" w:rsidP="00516A5C">
      <w:pPr>
        <w:spacing w:before="120" w:after="60" w:line="240" w:lineRule="auto"/>
        <w:rPr>
          <w:rFonts w:ascii="Times New Roman" w:hAnsi="Times New Roman" w:cs="Times New Roman"/>
          <w:b/>
          <w:sz w:val="20"/>
        </w:rPr>
      </w:pPr>
      <w:r w:rsidRPr="00516A5C">
        <w:rPr>
          <w:rFonts w:ascii="Times New Roman" w:hAnsi="Times New Roman" w:cs="Times New Roman"/>
          <w:b/>
          <w:sz w:val="20"/>
        </w:rPr>
        <w:t>Power to purchase and dispose of assets</w:t>
      </w:r>
    </w:p>
    <w:p w14:paraId="24E4D43D" w14:textId="60F9EC28" w:rsidR="007A31E2" w:rsidRPr="0090038D" w:rsidRDefault="00C31C27" w:rsidP="009240A2">
      <w:pPr>
        <w:spacing w:after="0" w:line="240" w:lineRule="auto"/>
        <w:ind w:firstLine="432"/>
        <w:jc w:val="both"/>
        <w:rPr>
          <w:rFonts w:ascii="Times New Roman" w:hAnsi="Times New Roman" w:cs="Times New Roman"/>
        </w:rPr>
      </w:pPr>
      <w:r w:rsidRPr="0090038D">
        <w:rPr>
          <w:rFonts w:ascii="Times New Roman" w:hAnsi="Times New Roman" w:cs="Times New Roman"/>
          <w:b/>
        </w:rPr>
        <w:t>11.</w:t>
      </w:r>
      <w:r w:rsidR="007A31E2" w:rsidRPr="0090038D">
        <w:rPr>
          <w:rFonts w:ascii="Times New Roman" w:hAnsi="Times New Roman" w:cs="Times New Roman"/>
        </w:rPr>
        <w:t xml:space="preserve"> Section 61 of the Prinicipal Act is amended by omitting sub-section</w:t>
      </w:r>
      <w:r w:rsidR="009240A2">
        <w:rPr>
          <w:rFonts w:ascii="Times New Roman" w:hAnsi="Times New Roman" w:cs="Times New Roman"/>
        </w:rPr>
        <w:t xml:space="preserve"> </w:t>
      </w:r>
      <w:r w:rsidR="007A31E2" w:rsidRPr="0090038D">
        <w:rPr>
          <w:rFonts w:ascii="Times New Roman" w:hAnsi="Times New Roman" w:cs="Times New Roman"/>
        </w:rPr>
        <w:t>(2).</w:t>
      </w:r>
    </w:p>
    <w:p w14:paraId="79AEFFF9" w14:textId="77777777" w:rsidR="007A31E2" w:rsidRPr="00516A5C" w:rsidRDefault="00C31C27" w:rsidP="00516A5C">
      <w:pPr>
        <w:spacing w:before="120" w:after="60" w:line="240" w:lineRule="auto"/>
        <w:rPr>
          <w:rFonts w:ascii="Times New Roman" w:hAnsi="Times New Roman" w:cs="Times New Roman"/>
          <w:b/>
          <w:sz w:val="20"/>
        </w:rPr>
      </w:pPr>
      <w:r w:rsidRPr="00516A5C">
        <w:rPr>
          <w:rFonts w:ascii="Times New Roman" w:hAnsi="Times New Roman" w:cs="Times New Roman"/>
          <w:b/>
          <w:sz w:val="20"/>
        </w:rPr>
        <w:t>Agreements to receive approval in certain cases</w:t>
      </w:r>
    </w:p>
    <w:p w14:paraId="499EEF2A" w14:textId="77777777" w:rsidR="007A31E2" w:rsidRPr="0090038D" w:rsidRDefault="00C31C27" w:rsidP="00516A5C">
      <w:pPr>
        <w:spacing w:after="0" w:line="240" w:lineRule="auto"/>
        <w:ind w:firstLine="432"/>
        <w:jc w:val="both"/>
        <w:rPr>
          <w:rFonts w:ascii="Times New Roman" w:hAnsi="Times New Roman" w:cs="Times New Roman"/>
        </w:rPr>
      </w:pPr>
      <w:r w:rsidRPr="0090038D">
        <w:rPr>
          <w:rFonts w:ascii="Times New Roman" w:hAnsi="Times New Roman" w:cs="Times New Roman"/>
          <w:b/>
        </w:rPr>
        <w:t>12.</w:t>
      </w:r>
      <w:r w:rsidR="007A31E2" w:rsidRPr="0090038D">
        <w:rPr>
          <w:rFonts w:ascii="Times New Roman" w:hAnsi="Times New Roman" w:cs="Times New Roman"/>
        </w:rPr>
        <w:t xml:space="preserve"> Section 62 of the Principal Act is repealed.</w:t>
      </w:r>
    </w:p>
    <w:p w14:paraId="7149F3E6" w14:textId="77777777" w:rsidR="007A31E2" w:rsidRPr="0090038D" w:rsidRDefault="00C31C27" w:rsidP="00827245">
      <w:pPr>
        <w:spacing w:before="120" w:after="0" w:line="240" w:lineRule="auto"/>
        <w:ind w:firstLine="432"/>
        <w:jc w:val="both"/>
        <w:rPr>
          <w:rFonts w:ascii="Times New Roman" w:hAnsi="Times New Roman" w:cs="Times New Roman"/>
        </w:rPr>
      </w:pPr>
      <w:r w:rsidRPr="0090038D">
        <w:rPr>
          <w:rFonts w:ascii="Times New Roman" w:hAnsi="Times New Roman" w:cs="Times New Roman"/>
          <w:b/>
        </w:rPr>
        <w:t>13.</w:t>
      </w:r>
      <w:r w:rsidR="007A31E2" w:rsidRPr="0090038D">
        <w:rPr>
          <w:rFonts w:ascii="Times New Roman" w:hAnsi="Times New Roman" w:cs="Times New Roman"/>
        </w:rPr>
        <w:t xml:space="preserve"> Section 70 of the Principal Act is repealed and the following sections are substituted:</w:t>
      </w:r>
    </w:p>
    <w:p w14:paraId="3D1EAFFF" w14:textId="77777777" w:rsidR="007A31E2" w:rsidRPr="00516A5C" w:rsidRDefault="00C31C27" w:rsidP="00516A5C">
      <w:pPr>
        <w:spacing w:before="120" w:after="60" w:line="240" w:lineRule="auto"/>
        <w:rPr>
          <w:rFonts w:ascii="Times New Roman" w:hAnsi="Times New Roman" w:cs="Times New Roman"/>
          <w:b/>
          <w:sz w:val="20"/>
        </w:rPr>
      </w:pPr>
      <w:r w:rsidRPr="00516A5C">
        <w:rPr>
          <w:rFonts w:ascii="Times New Roman" w:hAnsi="Times New Roman" w:cs="Times New Roman"/>
          <w:b/>
          <w:sz w:val="20"/>
        </w:rPr>
        <w:t>Application of moneys</w:t>
      </w:r>
    </w:p>
    <w:p w14:paraId="5D52A3C6" w14:textId="77777777" w:rsidR="007A31E2" w:rsidRPr="0090038D" w:rsidRDefault="00FF67F7" w:rsidP="00516A5C">
      <w:pPr>
        <w:spacing w:after="0" w:line="240" w:lineRule="auto"/>
        <w:ind w:firstLine="432"/>
        <w:jc w:val="both"/>
        <w:rPr>
          <w:rFonts w:ascii="Times New Roman" w:hAnsi="Times New Roman" w:cs="Times New Roman"/>
        </w:rPr>
      </w:pPr>
      <w:r w:rsidRPr="0090038D">
        <w:rPr>
          <w:rFonts w:ascii="Times New Roman" w:hAnsi="Times New Roman" w:cs="Times New Roman"/>
        </w:rPr>
        <w:t>“</w:t>
      </w:r>
      <w:r w:rsidR="007A31E2" w:rsidRPr="0090038D">
        <w:rPr>
          <w:rFonts w:ascii="Times New Roman" w:hAnsi="Times New Roman" w:cs="Times New Roman"/>
        </w:rPr>
        <w:t>70. The moneys of the Commission shall be applied only—</w:t>
      </w:r>
    </w:p>
    <w:p w14:paraId="1DC8240F" w14:textId="77777777" w:rsidR="009240A2" w:rsidRDefault="007A31E2" w:rsidP="003D747D">
      <w:pPr>
        <w:spacing w:after="0" w:line="240" w:lineRule="auto"/>
        <w:ind w:left="720" w:hanging="288"/>
        <w:jc w:val="both"/>
        <w:rPr>
          <w:rFonts w:ascii="Times New Roman" w:hAnsi="Times New Roman" w:cs="Times New Roman"/>
        </w:rPr>
      </w:pPr>
      <w:r w:rsidRPr="0090038D">
        <w:rPr>
          <w:rFonts w:ascii="Times New Roman" w:hAnsi="Times New Roman" w:cs="Times New Roman"/>
        </w:rPr>
        <w:t>(a) in payment of amounts properly payable in the performance of its functions; and</w:t>
      </w:r>
    </w:p>
    <w:p w14:paraId="3187A13A" w14:textId="221C11B7" w:rsidR="003D747D" w:rsidRDefault="007A31E2" w:rsidP="003D747D">
      <w:pPr>
        <w:spacing w:after="0" w:line="240" w:lineRule="auto"/>
        <w:ind w:left="720" w:hanging="288"/>
        <w:jc w:val="both"/>
        <w:rPr>
          <w:rFonts w:ascii="Times New Roman" w:hAnsi="Times New Roman" w:cs="Times New Roman"/>
        </w:rPr>
      </w:pPr>
      <w:r w:rsidRPr="0090038D">
        <w:rPr>
          <w:rFonts w:ascii="Times New Roman" w:hAnsi="Times New Roman" w:cs="Times New Roman"/>
        </w:rPr>
        <w:t>(b) in payment of remuneration or allowances payable to Commissioners.</w:t>
      </w:r>
    </w:p>
    <w:p w14:paraId="3B40FDCB" w14:textId="77777777" w:rsidR="007A31E2" w:rsidRPr="003D747D" w:rsidRDefault="00C31C27" w:rsidP="003D747D">
      <w:pPr>
        <w:spacing w:before="120" w:after="60" w:line="240" w:lineRule="auto"/>
        <w:rPr>
          <w:rFonts w:ascii="Times New Roman" w:hAnsi="Times New Roman" w:cs="Times New Roman"/>
          <w:b/>
          <w:sz w:val="20"/>
        </w:rPr>
      </w:pPr>
      <w:r w:rsidRPr="003D747D">
        <w:rPr>
          <w:rFonts w:ascii="Times New Roman" w:hAnsi="Times New Roman" w:cs="Times New Roman"/>
          <w:b/>
          <w:sz w:val="20"/>
        </w:rPr>
        <w:t>Estimates</w:t>
      </w:r>
    </w:p>
    <w:p w14:paraId="475538C6" w14:textId="77777777" w:rsidR="007A31E2" w:rsidRPr="0090038D" w:rsidRDefault="00FF67F7" w:rsidP="003D747D">
      <w:pPr>
        <w:spacing w:after="0" w:line="240" w:lineRule="auto"/>
        <w:ind w:firstLine="432"/>
        <w:jc w:val="both"/>
        <w:rPr>
          <w:rFonts w:ascii="Times New Roman" w:hAnsi="Times New Roman" w:cs="Times New Roman"/>
        </w:rPr>
      </w:pPr>
      <w:r w:rsidRPr="0090038D">
        <w:rPr>
          <w:rFonts w:ascii="Times New Roman" w:hAnsi="Times New Roman" w:cs="Times New Roman"/>
        </w:rPr>
        <w:t>“</w:t>
      </w:r>
      <w:r w:rsidR="007A31E2" w:rsidRPr="0090038D">
        <w:rPr>
          <w:rFonts w:ascii="Times New Roman" w:hAnsi="Times New Roman" w:cs="Times New Roman"/>
        </w:rPr>
        <w:t>70</w:t>
      </w:r>
      <w:r w:rsidR="00063BC2" w:rsidRPr="00063BC2">
        <w:rPr>
          <w:rFonts w:ascii="Times New Roman" w:hAnsi="Times New Roman" w:cs="Times New Roman"/>
          <w:smallCaps/>
        </w:rPr>
        <w:t>a</w:t>
      </w:r>
      <w:r w:rsidR="007A31E2" w:rsidRPr="0090038D">
        <w:rPr>
          <w:rFonts w:ascii="Times New Roman" w:hAnsi="Times New Roman" w:cs="Times New Roman"/>
        </w:rPr>
        <w:t>. (1) The Commission shall prepare estimates, in such form as the Minister directs, of its receipts and expenditure for each financial year and, if the Minister so directs, for any other period specified by the Minister, and the Commission shall submit estimates so prepared to the Minister not later than such date as the Minister directs.</w:t>
      </w:r>
    </w:p>
    <w:p w14:paraId="2B6FF094" w14:textId="77777777" w:rsidR="007A31E2" w:rsidRPr="0090038D" w:rsidRDefault="00FF67F7" w:rsidP="003D747D">
      <w:pPr>
        <w:spacing w:after="0" w:line="240" w:lineRule="auto"/>
        <w:ind w:firstLine="432"/>
        <w:jc w:val="both"/>
        <w:rPr>
          <w:rFonts w:ascii="Times New Roman" w:hAnsi="Times New Roman" w:cs="Times New Roman"/>
        </w:rPr>
      </w:pPr>
      <w:r w:rsidRPr="0090038D">
        <w:rPr>
          <w:rFonts w:ascii="Times New Roman" w:hAnsi="Times New Roman" w:cs="Times New Roman"/>
        </w:rPr>
        <w:t>“</w:t>
      </w:r>
      <w:r w:rsidR="007A31E2" w:rsidRPr="0090038D">
        <w:rPr>
          <w:rFonts w:ascii="Times New Roman" w:hAnsi="Times New Roman" w:cs="Times New Roman"/>
        </w:rPr>
        <w:t>(2) The moneys of the Commission shall not be expended otherwise than in accordance with estimates of expenditure approved by the Minister.</w:t>
      </w:r>
    </w:p>
    <w:p w14:paraId="006D1FC8" w14:textId="77777777" w:rsidR="007A31E2" w:rsidRPr="003D747D" w:rsidRDefault="00C31C27" w:rsidP="003D747D">
      <w:pPr>
        <w:spacing w:before="120" w:after="60" w:line="240" w:lineRule="auto"/>
        <w:rPr>
          <w:rFonts w:ascii="Times New Roman" w:hAnsi="Times New Roman" w:cs="Times New Roman"/>
          <w:b/>
          <w:sz w:val="20"/>
        </w:rPr>
      </w:pPr>
      <w:r w:rsidRPr="003D747D">
        <w:rPr>
          <w:rFonts w:ascii="Times New Roman" w:hAnsi="Times New Roman" w:cs="Times New Roman"/>
          <w:b/>
          <w:sz w:val="20"/>
        </w:rPr>
        <w:t>Limitation on contracts</w:t>
      </w:r>
    </w:p>
    <w:p w14:paraId="7568F01A" w14:textId="77777777" w:rsidR="007A31E2" w:rsidRPr="0090038D" w:rsidRDefault="00FF67F7" w:rsidP="003D747D">
      <w:pPr>
        <w:spacing w:after="0" w:line="240" w:lineRule="auto"/>
        <w:ind w:firstLine="432"/>
        <w:jc w:val="both"/>
        <w:rPr>
          <w:rFonts w:ascii="Times New Roman" w:hAnsi="Times New Roman" w:cs="Times New Roman"/>
        </w:rPr>
      </w:pPr>
      <w:r w:rsidRPr="0090038D">
        <w:rPr>
          <w:rFonts w:ascii="Times New Roman" w:hAnsi="Times New Roman" w:cs="Times New Roman"/>
        </w:rPr>
        <w:t>“</w:t>
      </w:r>
      <w:r w:rsidR="007A31E2" w:rsidRPr="0090038D">
        <w:rPr>
          <w:rFonts w:ascii="Times New Roman" w:hAnsi="Times New Roman" w:cs="Times New Roman"/>
        </w:rPr>
        <w:t>70</w:t>
      </w:r>
      <w:r w:rsidR="00063BC2" w:rsidRPr="00063BC2">
        <w:rPr>
          <w:rFonts w:ascii="Times New Roman" w:hAnsi="Times New Roman" w:cs="Times New Roman"/>
          <w:smallCaps/>
        </w:rPr>
        <w:t>b</w:t>
      </w:r>
      <w:r w:rsidR="007A31E2" w:rsidRPr="0090038D">
        <w:rPr>
          <w:rFonts w:ascii="Times New Roman" w:hAnsi="Times New Roman" w:cs="Times New Roman"/>
        </w:rPr>
        <w:t>. The Commission shall not, without the approval of the Minister, enter into a contract involving the payment or receipt of an amount exceeding $250,000 or, if a higher amount is prescribed, that higher amount.</w:t>
      </w:r>
      <w:r w:rsidRPr="0090038D">
        <w:rPr>
          <w:rFonts w:ascii="Times New Roman" w:hAnsi="Times New Roman" w:cs="Times New Roman"/>
        </w:rPr>
        <w:t>”</w:t>
      </w:r>
      <w:r w:rsidR="007A31E2" w:rsidRPr="0090038D">
        <w:rPr>
          <w:rFonts w:ascii="Times New Roman" w:hAnsi="Times New Roman" w:cs="Times New Roman"/>
        </w:rPr>
        <w:t>.</w:t>
      </w:r>
    </w:p>
    <w:p w14:paraId="55D01B58" w14:textId="77777777" w:rsidR="007A31E2" w:rsidRPr="003D747D" w:rsidRDefault="00C31C27" w:rsidP="003D747D">
      <w:pPr>
        <w:spacing w:before="120" w:after="60" w:line="240" w:lineRule="auto"/>
        <w:rPr>
          <w:rFonts w:ascii="Times New Roman" w:hAnsi="Times New Roman" w:cs="Times New Roman"/>
          <w:b/>
          <w:sz w:val="20"/>
        </w:rPr>
      </w:pPr>
      <w:r w:rsidRPr="003D747D">
        <w:rPr>
          <w:rFonts w:ascii="Times New Roman" w:hAnsi="Times New Roman" w:cs="Times New Roman"/>
          <w:b/>
          <w:sz w:val="20"/>
        </w:rPr>
        <w:t>Particulars of proposed expenditure</w:t>
      </w:r>
    </w:p>
    <w:p w14:paraId="2BB5D4C3" w14:textId="77777777" w:rsidR="007A31E2" w:rsidRPr="0090038D" w:rsidRDefault="00C31C27" w:rsidP="003D747D">
      <w:pPr>
        <w:spacing w:after="0" w:line="240" w:lineRule="auto"/>
        <w:ind w:firstLine="432"/>
        <w:jc w:val="both"/>
        <w:rPr>
          <w:rFonts w:ascii="Times New Roman" w:hAnsi="Times New Roman" w:cs="Times New Roman"/>
        </w:rPr>
      </w:pPr>
      <w:r w:rsidRPr="0090038D">
        <w:rPr>
          <w:rFonts w:ascii="Times New Roman" w:hAnsi="Times New Roman" w:cs="Times New Roman"/>
          <w:b/>
        </w:rPr>
        <w:t>14.</w:t>
      </w:r>
      <w:r w:rsidR="007A31E2" w:rsidRPr="0090038D">
        <w:rPr>
          <w:rFonts w:ascii="Times New Roman" w:hAnsi="Times New Roman" w:cs="Times New Roman"/>
        </w:rPr>
        <w:t xml:space="preserve"> Section 71</w:t>
      </w:r>
      <w:r w:rsidR="00063BC2" w:rsidRPr="00063BC2">
        <w:rPr>
          <w:rFonts w:ascii="Times New Roman" w:hAnsi="Times New Roman" w:cs="Times New Roman"/>
          <w:smallCaps/>
        </w:rPr>
        <w:t>a</w:t>
      </w:r>
      <w:r w:rsidR="007A31E2" w:rsidRPr="0090038D">
        <w:rPr>
          <w:rFonts w:ascii="Times New Roman" w:hAnsi="Times New Roman" w:cs="Times New Roman"/>
        </w:rPr>
        <w:t xml:space="preserve"> of the Principal Act is repealed.</w:t>
      </w:r>
    </w:p>
    <w:p w14:paraId="79B015DA" w14:textId="77777777" w:rsidR="007A31E2" w:rsidRPr="0090038D" w:rsidRDefault="00C31C27" w:rsidP="00827245">
      <w:pPr>
        <w:spacing w:before="120" w:after="0" w:line="240" w:lineRule="auto"/>
        <w:ind w:firstLine="432"/>
        <w:jc w:val="both"/>
        <w:rPr>
          <w:rFonts w:ascii="Times New Roman" w:hAnsi="Times New Roman" w:cs="Times New Roman"/>
        </w:rPr>
      </w:pPr>
      <w:r w:rsidRPr="0090038D">
        <w:rPr>
          <w:rFonts w:ascii="Times New Roman" w:hAnsi="Times New Roman" w:cs="Times New Roman"/>
          <w:b/>
        </w:rPr>
        <w:t>15.</w:t>
      </w:r>
      <w:r w:rsidR="007A31E2" w:rsidRPr="0090038D">
        <w:rPr>
          <w:rFonts w:ascii="Times New Roman" w:hAnsi="Times New Roman" w:cs="Times New Roman"/>
        </w:rPr>
        <w:t xml:space="preserve"> Section 72 of the Principal Act is repealed and the following section is substituted:</w:t>
      </w:r>
    </w:p>
    <w:p w14:paraId="7343444D" w14:textId="77777777" w:rsidR="007A31E2" w:rsidRPr="003D747D" w:rsidRDefault="00C31C27" w:rsidP="003D747D">
      <w:pPr>
        <w:spacing w:before="120" w:after="60" w:line="240" w:lineRule="auto"/>
        <w:rPr>
          <w:rFonts w:ascii="Times New Roman" w:hAnsi="Times New Roman" w:cs="Times New Roman"/>
          <w:b/>
          <w:sz w:val="20"/>
        </w:rPr>
      </w:pPr>
      <w:r w:rsidRPr="003D747D">
        <w:rPr>
          <w:rFonts w:ascii="Times New Roman" w:hAnsi="Times New Roman" w:cs="Times New Roman"/>
          <w:b/>
          <w:sz w:val="20"/>
        </w:rPr>
        <w:t>Taxation</w:t>
      </w:r>
    </w:p>
    <w:p w14:paraId="76A044C4" w14:textId="77777777" w:rsidR="007A31E2" w:rsidRPr="0090038D" w:rsidRDefault="00FF67F7" w:rsidP="003D747D">
      <w:pPr>
        <w:spacing w:after="0" w:line="240" w:lineRule="auto"/>
        <w:ind w:firstLine="432"/>
        <w:jc w:val="both"/>
        <w:rPr>
          <w:rFonts w:ascii="Times New Roman" w:hAnsi="Times New Roman" w:cs="Times New Roman"/>
        </w:rPr>
      </w:pPr>
      <w:r w:rsidRPr="0090038D">
        <w:rPr>
          <w:rFonts w:ascii="Times New Roman" w:hAnsi="Times New Roman" w:cs="Times New Roman"/>
        </w:rPr>
        <w:t>“</w:t>
      </w:r>
      <w:r w:rsidR="007A31E2" w:rsidRPr="0090038D">
        <w:rPr>
          <w:rFonts w:ascii="Times New Roman" w:hAnsi="Times New Roman" w:cs="Times New Roman"/>
        </w:rPr>
        <w:t>72. The Commission is not subject to taxation under any law of the Commonwealth</w:t>
      </w:r>
      <w:r w:rsidR="007805F6">
        <w:rPr>
          <w:rFonts w:ascii="Times New Roman" w:hAnsi="Times New Roman" w:cs="Times New Roman"/>
        </w:rPr>
        <w:t xml:space="preserve"> </w:t>
      </w:r>
      <w:r w:rsidR="007A31E2" w:rsidRPr="0090038D">
        <w:rPr>
          <w:rFonts w:ascii="Times New Roman" w:hAnsi="Times New Roman" w:cs="Times New Roman"/>
        </w:rPr>
        <w:t>or of a State or Territory.</w:t>
      </w:r>
      <w:r w:rsidRPr="0090038D">
        <w:rPr>
          <w:rFonts w:ascii="Times New Roman" w:hAnsi="Times New Roman" w:cs="Times New Roman"/>
        </w:rPr>
        <w:t>”</w:t>
      </w:r>
      <w:r w:rsidR="007A31E2" w:rsidRPr="0090038D">
        <w:rPr>
          <w:rFonts w:ascii="Times New Roman" w:hAnsi="Times New Roman" w:cs="Times New Roman"/>
        </w:rPr>
        <w:t>.</w:t>
      </w:r>
    </w:p>
    <w:p w14:paraId="7D7B0AB6" w14:textId="77777777" w:rsidR="007A31E2" w:rsidRPr="003D747D" w:rsidRDefault="00C31C27" w:rsidP="003D747D">
      <w:pPr>
        <w:spacing w:before="120" w:after="60" w:line="240" w:lineRule="auto"/>
        <w:rPr>
          <w:rFonts w:ascii="Times New Roman" w:hAnsi="Times New Roman" w:cs="Times New Roman"/>
          <w:b/>
          <w:sz w:val="20"/>
        </w:rPr>
      </w:pPr>
      <w:r w:rsidRPr="003D747D">
        <w:rPr>
          <w:rFonts w:ascii="Times New Roman" w:hAnsi="Times New Roman" w:cs="Times New Roman"/>
          <w:b/>
          <w:sz w:val="20"/>
        </w:rPr>
        <w:t>Provision and operation of studios, transmitting stations, &amp;c.</w:t>
      </w:r>
    </w:p>
    <w:p w14:paraId="7456DD87" w14:textId="77777777" w:rsidR="007A31E2" w:rsidRPr="0090038D" w:rsidRDefault="00C31C27" w:rsidP="003D747D">
      <w:pPr>
        <w:spacing w:after="0" w:line="240" w:lineRule="auto"/>
        <w:ind w:firstLine="432"/>
        <w:jc w:val="both"/>
        <w:rPr>
          <w:rFonts w:ascii="Times New Roman" w:hAnsi="Times New Roman" w:cs="Times New Roman"/>
        </w:rPr>
      </w:pPr>
      <w:r w:rsidRPr="0090038D">
        <w:rPr>
          <w:rFonts w:ascii="Times New Roman" w:hAnsi="Times New Roman" w:cs="Times New Roman"/>
          <w:b/>
        </w:rPr>
        <w:t>16.</w:t>
      </w:r>
      <w:r w:rsidR="007A31E2" w:rsidRPr="0090038D">
        <w:rPr>
          <w:rFonts w:ascii="Times New Roman" w:hAnsi="Times New Roman" w:cs="Times New Roman"/>
        </w:rPr>
        <w:t xml:space="preserve"> Section 73 of the Principal Act is amended—</w:t>
      </w:r>
    </w:p>
    <w:p w14:paraId="437D7629" w14:textId="77777777" w:rsidR="007A31E2" w:rsidRPr="0090038D" w:rsidRDefault="007A31E2" w:rsidP="003D747D">
      <w:pPr>
        <w:spacing w:after="0" w:line="240" w:lineRule="auto"/>
        <w:ind w:left="720" w:hanging="288"/>
        <w:jc w:val="both"/>
        <w:rPr>
          <w:rFonts w:ascii="Times New Roman" w:hAnsi="Times New Roman" w:cs="Times New Roman"/>
        </w:rPr>
      </w:pPr>
      <w:r w:rsidRPr="0090038D">
        <w:rPr>
          <w:rFonts w:ascii="Times New Roman" w:hAnsi="Times New Roman" w:cs="Times New Roman"/>
        </w:rPr>
        <w:t xml:space="preserve">(a) by omitting from sub-section (1) </w:t>
      </w:r>
      <w:r w:rsidR="00FF67F7" w:rsidRPr="0090038D">
        <w:rPr>
          <w:rFonts w:ascii="Times New Roman" w:hAnsi="Times New Roman" w:cs="Times New Roman"/>
        </w:rPr>
        <w:t>“</w:t>
      </w:r>
      <w:r w:rsidRPr="0090038D">
        <w:rPr>
          <w:rFonts w:ascii="Times New Roman" w:hAnsi="Times New Roman" w:cs="Times New Roman"/>
        </w:rPr>
        <w:t>sub-section (2)</w:t>
      </w:r>
      <w:r w:rsidR="00FF67F7" w:rsidRPr="0090038D">
        <w:rPr>
          <w:rFonts w:ascii="Times New Roman" w:hAnsi="Times New Roman" w:cs="Times New Roman"/>
        </w:rPr>
        <w:t>”</w:t>
      </w:r>
      <w:r w:rsidRPr="0090038D">
        <w:rPr>
          <w:rFonts w:ascii="Times New Roman" w:hAnsi="Times New Roman" w:cs="Times New Roman"/>
        </w:rPr>
        <w:t xml:space="preserve"> and substituting </w:t>
      </w:r>
      <w:r w:rsidR="00FF67F7" w:rsidRPr="0090038D">
        <w:rPr>
          <w:rFonts w:ascii="Times New Roman" w:hAnsi="Times New Roman" w:cs="Times New Roman"/>
        </w:rPr>
        <w:t>“</w:t>
      </w:r>
      <w:r w:rsidRPr="0090038D">
        <w:rPr>
          <w:rFonts w:ascii="Times New Roman" w:hAnsi="Times New Roman" w:cs="Times New Roman"/>
        </w:rPr>
        <w:t>this section</w:t>
      </w:r>
      <w:r w:rsidR="00FF67F7" w:rsidRPr="0090038D">
        <w:rPr>
          <w:rFonts w:ascii="Times New Roman" w:hAnsi="Times New Roman" w:cs="Times New Roman"/>
        </w:rPr>
        <w:t>”</w:t>
      </w:r>
      <w:r w:rsidRPr="0090038D">
        <w:rPr>
          <w:rFonts w:ascii="Times New Roman" w:hAnsi="Times New Roman" w:cs="Times New Roman"/>
        </w:rPr>
        <w:t>; and</w:t>
      </w:r>
    </w:p>
    <w:p w14:paraId="3F2ACEF2" w14:textId="77777777" w:rsidR="007A31E2" w:rsidRPr="0090038D" w:rsidRDefault="007A31E2" w:rsidP="003D747D">
      <w:pPr>
        <w:spacing w:after="0" w:line="240" w:lineRule="auto"/>
        <w:ind w:left="720" w:hanging="288"/>
        <w:jc w:val="both"/>
        <w:rPr>
          <w:rFonts w:ascii="Times New Roman" w:hAnsi="Times New Roman" w:cs="Times New Roman"/>
        </w:rPr>
      </w:pPr>
      <w:r w:rsidRPr="0090038D">
        <w:rPr>
          <w:rFonts w:ascii="Times New Roman" w:hAnsi="Times New Roman" w:cs="Times New Roman"/>
        </w:rPr>
        <w:t>(b) by adding at the end thereof the following sub-section:</w:t>
      </w:r>
    </w:p>
    <w:p w14:paraId="685201C3" w14:textId="77777777" w:rsidR="007A31E2" w:rsidRPr="0090038D" w:rsidRDefault="00FF67F7" w:rsidP="003D747D">
      <w:pPr>
        <w:spacing w:after="0" w:line="240" w:lineRule="auto"/>
        <w:ind w:left="720" w:firstLine="360"/>
        <w:jc w:val="both"/>
        <w:rPr>
          <w:rFonts w:ascii="Times New Roman" w:hAnsi="Times New Roman" w:cs="Times New Roman"/>
        </w:rPr>
      </w:pPr>
      <w:r w:rsidRPr="0090038D">
        <w:rPr>
          <w:rFonts w:ascii="Times New Roman" w:hAnsi="Times New Roman" w:cs="Times New Roman"/>
        </w:rPr>
        <w:t>“</w:t>
      </w:r>
      <w:r w:rsidR="007A31E2" w:rsidRPr="0090038D">
        <w:rPr>
          <w:rFonts w:ascii="Times New Roman" w:hAnsi="Times New Roman" w:cs="Times New Roman"/>
        </w:rPr>
        <w:t>(4) This section does not apply in relation to the provision and operation</w:t>
      </w:r>
      <w:r w:rsidR="007805F6">
        <w:rPr>
          <w:rFonts w:ascii="Times New Roman" w:hAnsi="Times New Roman" w:cs="Times New Roman"/>
        </w:rPr>
        <w:t xml:space="preserve"> </w:t>
      </w:r>
      <w:r w:rsidR="007A31E2" w:rsidRPr="0090038D">
        <w:rPr>
          <w:rFonts w:ascii="Times New Roman" w:hAnsi="Times New Roman" w:cs="Times New Roman"/>
        </w:rPr>
        <w:t>of broadcasting translator stations and television translator stations operated, or to be operated, by virtue of national broadcasting translator station licences and national television translator station licences.</w:t>
      </w:r>
      <w:r w:rsidRPr="0090038D">
        <w:rPr>
          <w:rFonts w:ascii="Times New Roman" w:hAnsi="Times New Roman" w:cs="Times New Roman"/>
        </w:rPr>
        <w:t>”</w:t>
      </w:r>
      <w:r w:rsidR="007A31E2" w:rsidRPr="0090038D">
        <w:rPr>
          <w:rFonts w:ascii="Times New Roman" w:hAnsi="Times New Roman" w:cs="Times New Roman"/>
        </w:rPr>
        <w:t>.</w:t>
      </w:r>
    </w:p>
    <w:p w14:paraId="2D1A8C9A" w14:textId="77777777" w:rsidR="007A31E2" w:rsidRPr="0090038D" w:rsidRDefault="00C31C27" w:rsidP="00827245">
      <w:pPr>
        <w:spacing w:before="120" w:after="0" w:line="240" w:lineRule="auto"/>
        <w:ind w:firstLine="432"/>
        <w:jc w:val="both"/>
        <w:rPr>
          <w:rFonts w:ascii="Times New Roman" w:hAnsi="Times New Roman" w:cs="Times New Roman"/>
        </w:rPr>
      </w:pPr>
      <w:r w:rsidRPr="0090038D">
        <w:rPr>
          <w:rFonts w:ascii="Times New Roman" w:hAnsi="Times New Roman" w:cs="Times New Roman"/>
          <w:b/>
        </w:rPr>
        <w:t>17.</w:t>
      </w:r>
      <w:r w:rsidR="007A31E2" w:rsidRPr="0090038D">
        <w:rPr>
          <w:rFonts w:ascii="Times New Roman" w:hAnsi="Times New Roman" w:cs="Times New Roman"/>
        </w:rPr>
        <w:t xml:space="preserve"> After Division</w:t>
      </w:r>
      <w:r w:rsidR="007A31E2" w:rsidRPr="009240A2">
        <w:rPr>
          <w:rFonts w:ascii="Times New Roman" w:hAnsi="Times New Roman" w:cs="Times New Roman"/>
        </w:rPr>
        <w:t xml:space="preserve"> </w:t>
      </w:r>
      <w:r w:rsidRPr="009240A2">
        <w:rPr>
          <w:rFonts w:ascii="Times New Roman" w:hAnsi="Times New Roman" w:cs="Times New Roman"/>
        </w:rPr>
        <w:t xml:space="preserve">5 </w:t>
      </w:r>
      <w:r w:rsidR="007A31E2" w:rsidRPr="009240A2">
        <w:rPr>
          <w:rFonts w:ascii="Times New Roman" w:hAnsi="Times New Roman" w:cs="Times New Roman"/>
        </w:rPr>
        <w:t>of</w:t>
      </w:r>
      <w:r w:rsidR="007A31E2" w:rsidRPr="0090038D">
        <w:rPr>
          <w:rFonts w:ascii="Times New Roman" w:hAnsi="Times New Roman" w:cs="Times New Roman"/>
        </w:rPr>
        <w:t xml:space="preserve"> Part III of the Principal Act the following Division is inserted:</w:t>
      </w:r>
    </w:p>
    <w:p w14:paraId="6E90C5F6" w14:textId="29E07126" w:rsidR="00DC5B83" w:rsidRDefault="00FF67F7" w:rsidP="00DA3A20">
      <w:pPr>
        <w:spacing w:before="120" w:after="0" w:line="240" w:lineRule="auto"/>
        <w:jc w:val="center"/>
        <w:rPr>
          <w:rFonts w:ascii="Times New Roman" w:hAnsi="Times New Roman" w:cs="Times New Roman"/>
          <w:b/>
          <w:i/>
        </w:rPr>
      </w:pPr>
      <w:r w:rsidRPr="0090038D">
        <w:rPr>
          <w:rFonts w:ascii="Times New Roman" w:hAnsi="Times New Roman" w:cs="Times New Roman"/>
          <w:b/>
          <w:i/>
        </w:rPr>
        <w:t>“</w:t>
      </w:r>
      <w:r w:rsidR="00C31C27" w:rsidRPr="0090038D">
        <w:rPr>
          <w:rFonts w:ascii="Times New Roman" w:hAnsi="Times New Roman" w:cs="Times New Roman"/>
          <w:b/>
          <w:i/>
        </w:rPr>
        <w:t xml:space="preserve">Division </w:t>
      </w:r>
      <w:r w:rsidR="00C31C27" w:rsidRPr="009240A2">
        <w:rPr>
          <w:rFonts w:ascii="Times New Roman" w:hAnsi="Times New Roman" w:cs="Times New Roman"/>
          <w:b/>
          <w:i/>
        </w:rPr>
        <w:t>5</w:t>
      </w:r>
      <w:r w:rsidR="00063BC2" w:rsidRPr="009240A2">
        <w:rPr>
          <w:rFonts w:ascii="Times New Roman" w:hAnsi="Times New Roman" w:cs="Times New Roman"/>
          <w:b/>
          <w:i/>
          <w:smallCaps/>
        </w:rPr>
        <w:t>a</w:t>
      </w:r>
      <w:r w:rsidR="00C31C27" w:rsidRPr="0090038D">
        <w:rPr>
          <w:rFonts w:ascii="Times New Roman" w:hAnsi="Times New Roman" w:cs="Times New Roman"/>
          <w:b/>
        </w:rPr>
        <w:t>—</w:t>
      </w:r>
      <w:r w:rsidR="00C31C27" w:rsidRPr="0090038D">
        <w:rPr>
          <w:rFonts w:ascii="Times New Roman" w:hAnsi="Times New Roman" w:cs="Times New Roman"/>
          <w:b/>
          <w:i/>
        </w:rPr>
        <w:t xml:space="preserve">National Translator Station </w:t>
      </w:r>
      <w:proofErr w:type="spellStart"/>
      <w:r w:rsidR="00C31C27" w:rsidRPr="0090038D">
        <w:rPr>
          <w:rFonts w:ascii="Times New Roman" w:hAnsi="Times New Roman" w:cs="Times New Roman"/>
          <w:b/>
          <w:i/>
        </w:rPr>
        <w:t>Licences</w:t>
      </w:r>
      <w:proofErr w:type="spellEnd"/>
    </w:p>
    <w:p w14:paraId="43075C4A" w14:textId="77777777" w:rsidR="007A31E2" w:rsidRPr="00DC5B83" w:rsidRDefault="00C31C27" w:rsidP="00DC5B83">
      <w:pPr>
        <w:spacing w:before="120" w:after="60" w:line="240" w:lineRule="auto"/>
        <w:rPr>
          <w:rFonts w:ascii="Times New Roman" w:hAnsi="Times New Roman" w:cs="Times New Roman"/>
          <w:b/>
          <w:sz w:val="20"/>
        </w:rPr>
      </w:pPr>
      <w:r w:rsidRPr="00DC5B83">
        <w:rPr>
          <w:rFonts w:ascii="Times New Roman" w:hAnsi="Times New Roman" w:cs="Times New Roman"/>
          <w:b/>
          <w:sz w:val="20"/>
        </w:rPr>
        <w:t>National broadcasting translator station licences</w:t>
      </w:r>
    </w:p>
    <w:p w14:paraId="31201A0F" w14:textId="6DFE583D" w:rsidR="007A31E2" w:rsidRPr="0090038D" w:rsidRDefault="00FF67F7" w:rsidP="009240A2">
      <w:pPr>
        <w:spacing w:after="0" w:line="240" w:lineRule="auto"/>
        <w:ind w:firstLine="432"/>
        <w:jc w:val="both"/>
        <w:rPr>
          <w:rFonts w:ascii="Times New Roman" w:hAnsi="Times New Roman" w:cs="Times New Roman"/>
        </w:rPr>
      </w:pPr>
      <w:r w:rsidRPr="0090038D">
        <w:rPr>
          <w:rFonts w:ascii="Times New Roman" w:hAnsi="Times New Roman" w:cs="Times New Roman"/>
        </w:rPr>
        <w:t>“</w:t>
      </w:r>
      <w:r w:rsidR="007A31E2" w:rsidRPr="0090038D">
        <w:rPr>
          <w:rFonts w:ascii="Times New Roman" w:hAnsi="Times New Roman" w:cs="Times New Roman"/>
        </w:rPr>
        <w:t>75. (1) Subject to sub-section (2), the Tribunal shall not grant or renew a national broadcasting translator station licence if, in the opinion of the Tribunal,</w:t>
      </w:r>
      <w:r w:rsidR="007805F6">
        <w:rPr>
          <w:rFonts w:ascii="Times New Roman" w:hAnsi="Times New Roman" w:cs="Times New Roman"/>
        </w:rPr>
        <w:t xml:space="preserve"> </w:t>
      </w:r>
      <w:r w:rsidR="007A31E2" w:rsidRPr="0090038D">
        <w:rPr>
          <w:rFonts w:ascii="Times New Roman" w:hAnsi="Times New Roman" w:cs="Times New Roman"/>
        </w:rPr>
        <w:t>satisfactory reception of the broadcasting programs of the Commission</w:t>
      </w:r>
      <w:r w:rsidR="009240A2">
        <w:rPr>
          <w:rFonts w:ascii="Times New Roman" w:hAnsi="Times New Roman" w:cs="Times New Roman"/>
        </w:rPr>
        <w:t xml:space="preserve"> </w:t>
      </w:r>
      <w:r w:rsidR="007A31E2" w:rsidRPr="0090038D">
        <w:rPr>
          <w:rFonts w:ascii="Times New Roman" w:hAnsi="Times New Roman" w:cs="Times New Roman"/>
        </w:rPr>
        <w:t>is being obtained in the area in which the signals from the station to be operated by virtue of the licence are designed to be satisfactorily received.</w:t>
      </w:r>
    </w:p>
    <w:p w14:paraId="37946CDE" w14:textId="77777777" w:rsidR="007A31E2" w:rsidRPr="0090038D" w:rsidRDefault="00FF67F7" w:rsidP="00EE167E">
      <w:pPr>
        <w:spacing w:after="0" w:line="240" w:lineRule="auto"/>
        <w:ind w:firstLine="432"/>
        <w:jc w:val="both"/>
        <w:rPr>
          <w:rFonts w:ascii="Times New Roman" w:hAnsi="Times New Roman" w:cs="Times New Roman"/>
        </w:rPr>
      </w:pPr>
      <w:r w:rsidRPr="0090038D">
        <w:rPr>
          <w:rFonts w:ascii="Times New Roman" w:hAnsi="Times New Roman" w:cs="Times New Roman"/>
        </w:rPr>
        <w:t>“</w:t>
      </w:r>
      <w:r w:rsidR="007A31E2" w:rsidRPr="0090038D">
        <w:rPr>
          <w:rFonts w:ascii="Times New Roman" w:hAnsi="Times New Roman" w:cs="Times New Roman"/>
        </w:rPr>
        <w:t>(2) The Tribunal shall not form an opinion for the purposes of sub-section</w:t>
      </w:r>
      <w:r w:rsidR="007805F6">
        <w:rPr>
          <w:rFonts w:ascii="Times New Roman" w:hAnsi="Times New Roman" w:cs="Times New Roman"/>
        </w:rPr>
        <w:t xml:space="preserve"> </w:t>
      </w:r>
      <w:r w:rsidR="007A31E2" w:rsidRPr="0090038D">
        <w:rPr>
          <w:rFonts w:ascii="Times New Roman" w:hAnsi="Times New Roman" w:cs="Times New Roman"/>
        </w:rPr>
        <w:t>(1) except after obtaining and considering the comments of the Minister.</w:t>
      </w:r>
    </w:p>
    <w:p w14:paraId="54215C0F" w14:textId="77777777" w:rsidR="007A31E2" w:rsidRPr="0090038D" w:rsidRDefault="00FF67F7" w:rsidP="00EE167E">
      <w:pPr>
        <w:spacing w:after="0" w:line="240" w:lineRule="auto"/>
        <w:ind w:firstLine="432"/>
        <w:jc w:val="both"/>
        <w:rPr>
          <w:rFonts w:ascii="Times New Roman" w:hAnsi="Times New Roman" w:cs="Times New Roman"/>
        </w:rPr>
      </w:pPr>
      <w:r w:rsidRPr="0090038D">
        <w:rPr>
          <w:rFonts w:ascii="Times New Roman" w:hAnsi="Times New Roman" w:cs="Times New Roman"/>
        </w:rPr>
        <w:t>“</w:t>
      </w:r>
      <w:r w:rsidR="007A31E2" w:rsidRPr="0090038D">
        <w:rPr>
          <w:rFonts w:ascii="Times New Roman" w:hAnsi="Times New Roman" w:cs="Times New Roman"/>
        </w:rPr>
        <w:t>(3) One of the conditions of a national broadcasting translator station licence</w:t>
      </w:r>
      <w:r w:rsidR="007805F6">
        <w:rPr>
          <w:rFonts w:ascii="Times New Roman" w:hAnsi="Times New Roman" w:cs="Times New Roman"/>
        </w:rPr>
        <w:t xml:space="preserve"> </w:t>
      </w:r>
      <w:r w:rsidR="007A31E2" w:rsidRPr="0090038D">
        <w:rPr>
          <w:rFonts w:ascii="Times New Roman" w:hAnsi="Times New Roman" w:cs="Times New Roman"/>
        </w:rPr>
        <w:t>shall be that the station is operated only for the reception and retransmission</w:t>
      </w:r>
      <w:r w:rsidR="007805F6">
        <w:rPr>
          <w:rFonts w:ascii="Times New Roman" w:hAnsi="Times New Roman" w:cs="Times New Roman"/>
        </w:rPr>
        <w:t xml:space="preserve"> </w:t>
      </w:r>
      <w:r w:rsidR="007A31E2" w:rsidRPr="0090038D">
        <w:rPr>
          <w:rFonts w:ascii="Times New Roman" w:hAnsi="Times New Roman" w:cs="Times New Roman"/>
        </w:rPr>
        <w:t>of the programs of national broadcasting stations and that those programs are re-transmitted without alteration.</w:t>
      </w:r>
    </w:p>
    <w:p w14:paraId="1ED59C5E" w14:textId="77777777" w:rsidR="007A31E2" w:rsidRPr="00EE167E" w:rsidRDefault="00C31C27" w:rsidP="00EE167E">
      <w:pPr>
        <w:spacing w:before="120" w:after="60" w:line="240" w:lineRule="auto"/>
        <w:rPr>
          <w:rFonts w:ascii="Times New Roman" w:hAnsi="Times New Roman" w:cs="Times New Roman"/>
          <w:b/>
          <w:sz w:val="20"/>
        </w:rPr>
      </w:pPr>
      <w:r w:rsidRPr="00EE167E">
        <w:rPr>
          <w:rFonts w:ascii="Times New Roman" w:hAnsi="Times New Roman" w:cs="Times New Roman"/>
          <w:b/>
          <w:sz w:val="20"/>
        </w:rPr>
        <w:t>National television translator station licences</w:t>
      </w:r>
    </w:p>
    <w:p w14:paraId="03DC91BA" w14:textId="77777777" w:rsidR="007A31E2" w:rsidRPr="0090038D" w:rsidRDefault="00FF67F7" w:rsidP="00EE167E">
      <w:pPr>
        <w:spacing w:after="0" w:line="240" w:lineRule="auto"/>
        <w:ind w:firstLine="432"/>
        <w:jc w:val="both"/>
        <w:rPr>
          <w:rFonts w:ascii="Times New Roman" w:hAnsi="Times New Roman" w:cs="Times New Roman"/>
        </w:rPr>
      </w:pPr>
      <w:r w:rsidRPr="0090038D">
        <w:rPr>
          <w:rFonts w:ascii="Times New Roman" w:hAnsi="Times New Roman" w:cs="Times New Roman"/>
        </w:rPr>
        <w:t>“</w:t>
      </w:r>
      <w:r w:rsidR="007A31E2" w:rsidRPr="0090038D">
        <w:rPr>
          <w:rFonts w:ascii="Times New Roman" w:hAnsi="Times New Roman" w:cs="Times New Roman"/>
        </w:rPr>
        <w:t>76. (1) Subject to sub-section (2), the Tribunal shall not grant or renew a national television translator station licence if, in the opinion of the Tribunal, satisfactory reception of the television programs of the Commission is being obtained in the area in which the signals from the station to be operated by virtue</w:t>
      </w:r>
      <w:r w:rsidR="007805F6">
        <w:rPr>
          <w:rFonts w:ascii="Times New Roman" w:hAnsi="Times New Roman" w:cs="Times New Roman"/>
        </w:rPr>
        <w:t xml:space="preserve"> </w:t>
      </w:r>
      <w:r w:rsidR="007A31E2" w:rsidRPr="0090038D">
        <w:rPr>
          <w:rFonts w:ascii="Times New Roman" w:hAnsi="Times New Roman" w:cs="Times New Roman"/>
        </w:rPr>
        <w:t>of the licence are designed to be satisfactorily received.</w:t>
      </w:r>
    </w:p>
    <w:p w14:paraId="3FCF3C4D" w14:textId="77777777" w:rsidR="007A31E2" w:rsidRPr="0090038D" w:rsidRDefault="00FF67F7" w:rsidP="00EE167E">
      <w:pPr>
        <w:spacing w:after="0" w:line="240" w:lineRule="auto"/>
        <w:ind w:firstLine="432"/>
        <w:jc w:val="both"/>
        <w:rPr>
          <w:rFonts w:ascii="Times New Roman" w:hAnsi="Times New Roman" w:cs="Times New Roman"/>
        </w:rPr>
      </w:pPr>
      <w:r w:rsidRPr="0090038D">
        <w:rPr>
          <w:rFonts w:ascii="Times New Roman" w:hAnsi="Times New Roman" w:cs="Times New Roman"/>
        </w:rPr>
        <w:t>“</w:t>
      </w:r>
      <w:r w:rsidR="007A31E2" w:rsidRPr="0090038D">
        <w:rPr>
          <w:rFonts w:ascii="Times New Roman" w:hAnsi="Times New Roman" w:cs="Times New Roman"/>
        </w:rPr>
        <w:t>(2) The Tribunal shall not form an opinion for the purposes of sub-section</w:t>
      </w:r>
      <w:r w:rsidR="007805F6">
        <w:rPr>
          <w:rFonts w:ascii="Times New Roman" w:hAnsi="Times New Roman" w:cs="Times New Roman"/>
        </w:rPr>
        <w:t xml:space="preserve"> </w:t>
      </w:r>
      <w:r w:rsidR="007A31E2" w:rsidRPr="0090038D">
        <w:rPr>
          <w:rFonts w:ascii="Times New Roman" w:hAnsi="Times New Roman" w:cs="Times New Roman"/>
        </w:rPr>
        <w:t>(1) except after obtaining and considering the comments of the Minister.</w:t>
      </w:r>
    </w:p>
    <w:p w14:paraId="0C492480" w14:textId="061D997D" w:rsidR="007A31E2" w:rsidRPr="0090038D" w:rsidRDefault="00FF67F7" w:rsidP="00EE167E">
      <w:pPr>
        <w:spacing w:after="0" w:line="240" w:lineRule="auto"/>
        <w:ind w:firstLine="432"/>
        <w:jc w:val="both"/>
        <w:rPr>
          <w:rFonts w:ascii="Times New Roman" w:hAnsi="Times New Roman" w:cs="Times New Roman"/>
        </w:rPr>
      </w:pPr>
      <w:r w:rsidRPr="0090038D">
        <w:rPr>
          <w:rFonts w:ascii="Times New Roman" w:hAnsi="Times New Roman" w:cs="Times New Roman"/>
        </w:rPr>
        <w:t>“</w:t>
      </w:r>
      <w:r w:rsidR="007A31E2" w:rsidRPr="0090038D">
        <w:rPr>
          <w:rFonts w:ascii="Times New Roman" w:hAnsi="Times New Roman" w:cs="Times New Roman"/>
        </w:rPr>
        <w:t>(3) One of the conditions of a national television translator station licence shall be that the station is operated only for the reception and re-transmission of the programs of national television stations and that those programs are re</w:t>
      </w:r>
      <w:r w:rsidR="009240A2">
        <w:rPr>
          <w:rFonts w:ascii="Times New Roman" w:hAnsi="Times New Roman" w:cs="Times New Roman"/>
        </w:rPr>
        <w:t>-</w:t>
      </w:r>
      <w:r w:rsidR="007A31E2" w:rsidRPr="0090038D">
        <w:rPr>
          <w:rFonts w:ascii="Times New Roman" w:hAnsi="Times New Roman" w:cs="Times New Roman"/>
        </w:rPr>
        <w:t>transmitted</w:t>
      </w:r>
      <w:r w:rsidR="007805F6">
        <w:rPr>
          <w:rFonts w:ascii="Times New Roman" w:hAnsi="Times New Roman" w:cs="Times New Roman"/>
        </w:rPr>
        <w:t xml:space="preserve"> </w:t>
      </w:r>
      <w:r w:rsidR="007A31E2" w:rsidRPr="0090038D">
        <w:rPr>
          <w:rFonts w:ascii="Times New Roman" w:hAnsi="Times New Roman" w:cs="Times New Roman"/>
        </w:rPr>
        <w:t>without alteration.</w:t>
      </w:r>
    </w:p>
    <w:p w14:paraId="6D0A03C3" w14:textId="77777777" w:rsidR="007A31E2" w:rsidRPr="00EE167E" w:rsidRDefault="00C31C27" w:rsidP="00EE167E">
      <w:pPr>
        <w:spacing w:before="120" w:after="60" w:line="240" w:lineRule="auto"/>
        <w:rPr>
          <w:rFonts w:ascii="Times New Roman" w:hAnsi="Times New Roman" w:cs="Times New Roman"/>
          <w:b/>
          <w:sz w:val="20"/>
        </w:rPr>
      </w:pPr>
      <w:r w:rsidRPr="00EE167E">
        <w:rPr>
          <w:rFonts w:ascii="Times New Roman" w:hAnsi="Times New Roman" w:cs="Times New Roman"/>
          <w:b/>
          <w:sz w:val="20"/>
        </w:rPr>
        <w:t>Technical matters</w:t>
      </w:r>
    </w:p>
    <w:p w14:paraId="343F31B2" w14:textId="77777777" w:rsidR="007A31E2" w:rsidRPr="0090038D" w:rsidRDefault="00FF67F7" w:rsidP="00EE167E">
      <w:pPr>
        <w:spacing w:after="0" w:line="240" w:lineRule="auto"/>
        <w:ind w:firstLine="432"/>
        <w:jc w:val="both"/>
        <w:rPr>
          <w:rFonts w:ascii="Times New Roman" w:hAnsi="Times New Roman" w:cs="Times New Roman"/>
        </w:rPr>
      </w:pPr>
      <w:r w:rsidRPr="0090038D">
        <w:rPr>
          <w:rFonts w:ascii="Times New Roman" w:hAnsi="Times New Roman" w:cs="Times New Roman"/>
        </w:rPr>
        <w:t>“</w:t>
      </w:r>
      <w:r w:rsidR="007A31E2" w:rsidRPr="0090038D">
        <w:rPr>
          <w:rFonts w:ascii="Times New Roman" w:hAnsi="Times New Roman" w:cs="Times New Roman"/>
        </w:rPr>
        <w:t>76</w:t>
      </w:r>
      <w:r w:rsidR="00063BC2" w:rsidRPr="00063BC2">
        <w:rPr>
          <w:rFonts w:ascii="Times New Roman" w:hAnsi="Times New Roman" w:cs="Times New Roman"/>
          <w:smallCaps/>
        </w:rPr>
        <w:t>a</w:t>
      </w:r>
      <w:r w:rsidR="007A31E2" w:rsidRPr="0090038D">
        <w:rPr>
          <w:rFonts w:ascii="Times New Roman" w:hAnsi="Times New Roman" w:cs="Times New Roman"/>
        </w:rPr>
        <w:t>. The provisions of Division 4 of Part IV and of sections 107, 110 and 111—</w:t>
      </w:r>
    </w:p>
    <w:p w14:paraId="77625C31" w14:textId="77777777" w:rsidR="007A31E2" w:rsidRPr="0090038D" w:rsidRDefault="007A31E2" w:rsidP="00EE167E">
      <w:pPr>
        <w:spacing w:after="0" w:line="240" w:lineRule="auto"/>
        <w:ind w:left="720" w:hanging="288"/>
        <w:jc w:val="both"/>
        <w:rPr>
          <w:rFonts w:ascii="Times New Roman" w:hAnsi="Times New Roman" w:cs="Times New Roman"/>
        </w:rPr>
      </w:pPr>
      <w:r w:rsidRPr="0090038D">
        <w:rPr>
          <w:rFonts w:ascii="Times New Roman" w:hAnsi="Times New Roman" w:cs="Times New Roman"/>
        </w:rPr>
        <w:t>(a) apply in relation to a broadcasting translator station operated by virtue</w:t>
      </w:r>
      <w:r w:rsidR="007805F6">
        <w:rPr>
          <w:rFonts w:ascii="Times New Roman" w:hAnsi="Times New Roman" w:cs="Times New Roman"/>
        </w:rPr>
        <w:t xml:space="preserve"> </w:t>
      </w:r>
      <w:r w:rsidRPr="0090038D">
        <w:rPr>
          <w:rFonts w:ascii="Times New Roman" w:hAnsi="Times New Roman" w:cs="Times New Roman"/>
        </w:rPr>
        <w:t>of a national broadcasting translator station licence and the holder of such a licence as they apply in relation to a commercial broadcasting</w:t>
      </w:r>
      <w:r w:rsidR="007805F6">
        <w:rPr>
          <w:rFonts w:ascii="Times New Roman" w:hAnsi="Times New Roman" w:cs="Times New Roman"/>
        </w:rPr>
        <w:t xml:space="preserve"> </w:t>
      </w:r>
      <w:r w:rsidRPr="0090038D">
        <w:rPr>
          <w:rFonts w:ascii="Times New Roman" w:hAnsi="Times New Roman" w:cs="Times New Roman"/>
        </w:rPr>
        <w:t>station and the holder of a licence for a commercial broadcasting station; and</w:t>
      </w:r>
    </w:p>
    <w:p w14:paraId="1377BE89" w14:textId="77777777" w:rsidR="007A31E2" w:rsidRPr="0090038D" w:rsidRDefault="007A31E2" w:rsidP="00EE167E">
      <w:pPr>
        <w:spacing w:after="0" w:line="240" w:lineRule="auto"/>
        <w:ind w:left="720" w:hanging="288"/>
        <w:jc w:val="both"/>
        <w:rPr>
          <w:rFonts w:ascii="Times New Roman" w:hAnsi="Times New Roman" w:cs="Times New Roman"/>
        </w:rPr>
      </w:pPr>
      <w:r w:rsidRPr="0090038D">
        <w:rPr>
          <w:rFonts w:ascii="Times New Roman" w:hAnsi="Times New Roman" w:cs="Times New Roman"/>
        </w:rPr>
        <w:t>(b) apply in relation to a television translator station operated by virtue of a national television translator station licence and the holder of such a licence as they apply in relation to a commercial television station and the holder of a licence for a commercial television station.</w:t>
      </w:r>
      <w:r w:rsidR="00FF67F7" w:rsidRPr="0090038D">
        <w:rPr>
          <w:rFonts w:ascii="Times New Roman" w:hAnsi="Times New Roman" w:cs="Times New Roman"/>
        </w:rPr>
        <w:t>”</w:t>
      </w:r>
      <w:r w:rsidRPr="0090038D">
        <w:rPr>
          <w:rFonts w:ascii="Times New Roman" w:hAnsi="Times New Roman" w:cs="Times New Roman"/>
        </w:rPr>
        <w:t>.</w:t>
      </w:r>
    </w:p>
    <w:p w14:paraId="73D5559F" w14:textId="77777777" w:rsidR="007A31E2" w:rsidRPr="00EE167E" w:rsidRDefault="00C31C27" w:rsidP="00EE167E">
      <w:pPr>
        <w:spacing w:before="120" w:after="60" w:line="240" w:lineRule="auto"/>
        <w:rPr>
          <w:rFonts w:ascii="Times New Roman" w:hAnsi="Times New Roman" w:cs="Times New Roman"/>
          <w:b/>
          <w:sz w:val="20"/>
        </w:rPr>
      </w:pPr>
      <w:r w:rsidRPr="00EE167E">
        <w:rPr>
          <w:rFonts w:ascii="Times New Roman" w:hAnsi="Times New Roman" w:cs="Times New Roman"/>
          <w:b/>
          <w:sz w:val="20"/>
        </w:rPr>
        <w:t>Interpretation</w:t>
      </w:r>
    </w:p>
    <w:p w14:paraId="5A42BC61" w14:textId="77777777" w:rsidR="007A31E2" w:rsidRPr="0090038D" w:rsidRDefault="00C31C27" w:rsidP="00EE167E">
      <w:pPr>
        <w:spacing w:after="0" w:line="240" w:lineRule="auto"/>
        <w:ind w:firstLine="432"/>
        <w:jc w:val="both"/>
        <w:rPr>
          <w:rFonts w:ascii="Times New Roman" w:hAnsi="Times New Roman" w:cs="Times New Roman"/>
        </w:rPr>
      </w:pPr>
      <w:r w:rsidRPr="0090038D">
        <w:rPr>
          <w:rFonts w:ascii="Times New Roman" w:hAnsi="Times New Roman" w:cs="Times New Roman"/>
          <w:b/>
        </w:rPr>
        <w:t xml:space="preserve">18. </w:t>
      </w:r>
      <w:r w:rsidR="007A31E2" w:rsidRPr="0090038D">
        <w:rPr>
          <w:rFonts w:ascii="Times New Roman" w:hAnsi="Times New Roman" w:cs="Times New Roman"/>
        </w:rPr>
        <w:t xml:space="preserve">Section 80 of the Principal Act is amended by omitting the definition of </w:t>
      </w:r>
      <w:r w:rsidR="00FF67F7" w:rsidRPr="0090038D">
        <w:rPr>
          <w:rFonts w:ascii="Times New Roman" w:hAnsi="Times New Roman" w:cs="Times New Roman"/>
        </w:rPr>
        <w:t>“</w:t>
      </w:r>
      <w:r w:rsidR="007A31E2" w:rsidRPr="0090038D">
        <w:rPr>
          <w:rFonts w:ascii="Times New Roman" w:hAnsi="Times New Roman" w:cs="Times New Roman"/>
        </w:rPr>
        <w:t>licence</w:t>
      </w:r>
      <w:r w:rsidR="00FF67F7" w:rsidRPr="0090038D">
        <w:rPr>
          <w:rFonts w:ascii="Times New Roman" w:hAnsi="Times New Roman" w:cs="Times New Roman"/>
        </w:rPr>
        <w:t>”</w:t>
      </w:r>
      <w:r w:rsidR="007A31E2" w:rsidRPr="0090038D">
        <w:rPr>
          <w:rFonts w:ascii="Times New Roman" w:hAnsi="Times New Roman" w:cs="Times New Roman"/>
        </w:rPr>
        <w:t xml:space="preserve"> in sub-section (1) and substituting the following defintion: </w:t>
      </w:r>
      <w:r w:rsidR="00FF67F7" w:rsidRPr="0090038D">
        <w:rPr>
          <w:rFonts w:ascii="Times New Roman" w:hAnsi="Times New Roman" w:cs="Times New Roman"/>
        </w:rPr>
        <w:t>“‘</w:t>
      </w:r>
      <w:r w:rsidR="007A31E2" w:rsidRPr="0090038D">
        <w:rPr>
          <w:rFonts w:ascii="Times New Roman" w:hAnsi="Times New Roman" w:cs="Times New Roman"/>
        </w:rPr>
        <w:t>licence</w:t>
      </w:r>
      <w:r w:rsidR="00FF67F7" w:rsidRPr="0090038D">
        <w:rPr>
          <w:rFonts w:ascii="Times New Roman" w:hAnsi="Times New Roman" w:cs="Times New Roman"/>
        </w:rPr>
        <w:t>’</w:t>
      </w:r>
      <w:r w:rsidR="007A31E2" w:rsidRPr="0090038D">
        <w:rPr>
          <w:rFonts w:ascii="Times New Roman" w:hAnsi="Times New Roman" w:cs="Times New Roman"/>
        </w:rPr>
        <w:t xml:space="preserve"> means—</w:t>
      </w:r>
    </w:p>
    <w:p w14:paraId="4D41CCC0" w14:textId="77777777" w:rsidR="007A31E2" w:rsidRPr="0090038D" w:rsidRDefault="007A31E2" w:rsidP="00EE167E">
      <w:pPr>
        <w:spacing w:after="0" w:line="240" w:lineRule="auto"/>
        <w:ind w:left="720" w:hanging="288"/>
        <w:jc w:val="both"/>
        <w:rPr>
          <w:rFonts w:ascii="Times New Roman" w:hAnsi="Times New Roman" w:cs="Times New Roman"/>
        </w:rPr>
      </w:pPr>
      <w:r w:rsidRPr="0090038D">
        <w:rPr>
          <w:rFonts w:ascii="Times New Roman" w:hAnsi="Times New Roman" w:cs="Times New Roman"/>
        </w:rPr>
        <w:t>(a) a licence for a commercial broadcasting station;</w:t>
      </w:r>
    </w:p>
    <w:p w14:paraId="7058B0B9" w14:textId="77777777" w:rsidR="007A31E2" w:rsidRPr="0090038D" w:rsidRDefault="007A31E2" w:rsidP="00EE167E">
      <w:pPr>
        <w:spacing w:after="0" w:line="240" w:lineRule="auto"/>
        <w:ind w:left="720" w:hanging="288"/>
        <w:jc w:val="both"/>
        <w:rPr>
          <w:rFonts w:ascii="Times New Roman" w:hAnsi="Times New Roman" w:cs="Times New Roman"/>
        </w:rPr>
      </w:pPr>
      <w:r w:rsidRPr="0090038D">
        <w:rPr>
          <w:rFonts w:ascii="Times New Roman" w:hAnsi="Times New Roman" w:cs="Times New Roman"/>
        </w:rPr>
        <w:t>(b) a licence for a commercial television station;</w:t>
      </w:r>
    </w:p>
    <w:p w14:paraId="15809448" w14:textId="77777777" w:rsidR="00FF67F7" w:rsidRPr="0090038D" w:rsidRDefault="007A31E2" w:rsidP="00EE167E">
      <w:pPr>
        <w:spacing w:after="0" w:line="240" w:lineRule="auto"/>
        <w:ind w:left="720" w:hanging="288"/>
        <w:jc w:val="both"/>
        <w:rPr>
          <w:rFonts w:ascii="Times New Roman" w:hAnsi="Times New Roman" w:cs="Times New Roman"/>
        </w:rPr>
      </w:pPr>
      <w:r w:rsidRPr="0090038D">
        <w:rPr>
          <w:rFonts w:ascii="Times New Roman" w:hAnsi="Times New Roman" w:cs="Times New Roman"/>
        </w:rPr>
        <w:t>(c) a commercial broadcasting translator station licence;</w:t>
      </w:r>
      <w:r w:rsidR="00FF67F7" w:rsidRPr="0090038D">
        <w:rPr>
          <w:rFonts w:ascii="Times New Roman" w:hAnsi="Times New Roman" w:cs="Times New Roman"/>
        </w:rPr>
        <w:br w:type="page"/>
      </w:r>
    </w:p>
    <w:p w14:paraId="00C5575E" w14:textId="77777777" w:rsidR="007A31E2" w:rsidRPr="0090038D" w:rsidRDefault="007A31E2" w:rsidP="00EE167E">
      <w:pPr>
        <w:spacing w:after="0" w:line="240" w:lineRule="auto"/>
        <w:ind w:left="720" w:hanging="288"/>
        <w:jc w:val="both"/>
        <w:rPr>
          <w:rFonts w:ascii="Times New Roman" w:hAnsi="Times New Roman" w:cs="Times New Roman"/>
        </w:rPr>
      </w:pPr>
      <w:r w:rsidRPr="0090038D">
        <w:rPr>
          <w:rFonts w:ascii="Times New Roman" w:hAnsi="Times New Roman" w:cs="Times New Roman"/>
        </w:rPr>
        <w:t>(d) a commercial television translator station licence;</w:t>
      </w:r>
    </w:p>
    <w:p w14:paraId="2DB55005" w14:textId="77777777" w:rsidR="007A31E2" w:rsidRPr="0090038D" w:rsidRDefault="007A31E2" w:rsidP="00EE167E">
      <w:pPr>
        <w:spacing w:after="0" w:line="240" w:lineRule="auto"/>
        <w:ind w:left="720" w:hanging="288"/>
        <w:jc w:val="both"/>
        <w:rPr>
          <w:rFonts w:ascii="Times New Roman" w:hAnsi="Times New Roman" w:cs="Times New Roman"/>
        </w:rPr>
      </w:pPr>
      <w:r w:rsidRPr="0090038D">
        <w:rPr>
          <w:rFonts w:ascii="Times New Roman" w:hAnsi="Times New Roman" w:cs="Times New Roman"/>
        </w:rPr>
        <w:t>(e) a national broadcasting translator station licence;</w:t>
      </w:r>
    </w:p>
    <w:p w14:paraId="1FCBA35D" w14:textId="77777777" w:rsidR="007A31E2" w:rsidRPr="0090038D" w:rsidRDefault="007A31E2" w:rsidP="00EE167E">
      <w:pPr>
        <w:spacing w:after="0" w:line="240" w:lineRule="auto"/>
        <w:ind w:left="720" w:hanging="288"/>
        <w:jc w:val="both"/>
        <w:rPr>
          <w:rFonts w:ascii="Times New Roman" w:hAnsi="Times New Roman" w:cs="Times New Roman"/>
        </w:rPr>
      </w:pPr>
      <w:r w:rsidRPr="0090038D">
        <w:rPr>
          <w:rFonts w:ascii="Times New Roman" w:hAnsi="Times New Roman" w:cs="Times New Roman"/>
        </w:rPr>
        <w:t>(f) a national television translator station licence;</w:t>
      </w:r>
    </w:p>
    <w:p w14:paraId="6246FA11" w14:textId="77777777" w:rsidR="007A31E2" w:rsidRPr="0090038D" w:rsidRDefault="007A31E2" w:rsidP="00EE167E">
      <w:pPr>
        <w:spacing w:after="0" w:line="240" w:lineRule="auto"/>
        <w:ind w:left="720" w:hanging="288"/>
        <w:jc w:val="both"/>
        <w:rPr>
          <w:rFonts w:ascii="Times New Roman" w:hAnsi="Times New Roman" w:cs="Times New Roman"/>
        </w:rPr>
      </w:pPr>
      <w:r w:rsidRPr="0090038D">
        <w:rPr>
          <w:rFonts w:ascii="Times New Roman" w:hAnsi="Times New Roman" w:cs="Times New Roman"/>
        </w:rPr>
        <w:t>(g) a public broadcasting licence;</w:t>
      </w:r>
    </w:p>
    <w:p w14:paraId="57F4471D" w14:textId="77777777" w:rsidR="007A31E2" w:rsidRPr="0090038D" w:rsidRDefault="007A31E2" w:rsidP="00EE167E">
      <w:pPr>
        <w:spacing w:after="0" w:line="240" w:lineRule="auto"/>
        <w:ind w:left="720" w:hanging="288"/>
        <w:jc w:val="both"/>
        <w:rPr>
          <w:rFonts w:ascii="Times New Roman" w:hAnsi="Times New Roman" w:cs="Times New Roman"/>
        </w:rPr>
      </w:pPr>
      <w:r w:rsidRPr="0090038D">
        <w:rPr>
          <w:rFonts w:ascii="Times New Roman" w:hAnsi="Times New Roman" w:cs="Times New Roman"/>
        </w:rPr>
        <w:t>(h) a public television licence;</w:t>
      </w:r>
    </w:p>
    <w:p w14:paraId="5158F91A" w14:textId="77777777" w:rsidR="00EE167E" w:rsidRDefault="007A31E2" w:rsidP="00EE167E">
      <w:pPr>
        <w:spacing w:after="0" w:line="240" w:lineRule="auto"/>
        <w:ind w:left="720" w:hanging="288"/>
        <w:jc w:val="both"/>
        <w:rPr>
          <w:rFonts w:ascii="Times New Roman" w:hAnsi="Times New Roman" w:cs="Times New Roman"/>
        </w:rPr>
      </w:pPr>
      <w:r w:rsidRPr="0090038D">
        <w:rPr>
          <w:rFonts w:ascii="Times New Roman" w:hAnsi="Times New Roman" w:cs="Times New Roman"/>
        </w:rPr>
        <w:t>(i) a public broadcasting translator station licence;</w:t>
      </w:r>
    </w:p>
    <w:p w14:paraId="76D07016" w14:textId="77777777" w:rsidR="009240A2" w:rsidRDefault="007A31E2" w:rsidP="00EE167E">
      <w:pPr>
        <w:spacing w:after="0" w:line="240" w:lineRule="auto"/>
        <w:ind w:left="720" w:hanging="288"/>
        <w:jc w:val="both"/>
        <w:rPr>
          <w:rFonts w:ascii="Times New Roman" w:hAnsi="Times New Roman" w:cs="Times New Roman"/>
        </w:rPr>
      </w:pPr>
      <w:r w:rsidRPr="0090038D">
        <w:rPr>
          <w:rFonts w:ascii="Times New Roman" w:hAnsi="Times New Roman" w:cs="Times New Roman"/>
        </w:rPr>
        <w:t>(j) a public televis</w:t>
      </w:r>
      <w:r w:rsidR="009240A2">
        <w:rPr>
          <w:rFonts w:ascii="Times New Roman" w:hAnsi="Times New Roman" w:cs="Times New Roman"/>
        </w:rPr>
        <w:t xml:space="preserve">ion translator station </w:t>
      </w:r>
      <w:proofErr w:type="spellStart"/>
      <w:r w:rsidR="009240A2">
        <w:rPr>
          <w:rFonts w:ascii="Times New Roman" w:hAnsi="Times New Roman" w:cs="Times New Roman"/>
        </w:rPr>
        <w:t>licence</w:t>
      </w:r>
      <w:proofErr w:type="spellEnd"/>
      <w:r w:rsidR="009240A2">
        <w:rPr>
          <w:rFonts w:ascii="Times New Roman" w:hAnsi="Times New Roman" w:cs="Times New Roman"/>
        </w:rPr>
        <w:t>;</w:t>
      </w:r>
    </w:p>
    <w:p w14:paraId="5D5944EB" w14:textId="184F33F3" w:rsidR="007A31E2" w:rsidRPr="0090038D" w:rsidRDefault="007A31E2" w:rsidP="00EE167E">
      <w:pPr>
        <w:spacing w:after="0" w:line="240" w:lineRule="auto"/>
        <w:ind w:left="720" w:hanging="288"/>
        <w:jc w:val="both"/>
        <w:rPr>
          <w:rFonts w:ascii="Times New Roman" w:hAnsi="Times New Roman" w:cs="Times New Roman"/>
        </w:rPr>
      </w:pPr>
      <w:r w:rsidRPr="0090038D">
        <w:rPr>
          <w:rFonts w:ascii="Times New Roman" w:hAnsi="Times New Roman" w:cs="Times New Roman"/>
        </w:rPr>
        <w:t xml:space="preserve">(k) a television repeater station </w:t>
      </w:r>
      <w:proofErr w:type="spellStart"/>
      <w:r w:rsidRPr="0090038D">
        <w:rPr>
          <w:rFonts w:ascii="Times New Roman" w:hAnsi="Times New Roman" w:cs="Times New Roman"/>
        </w:rPr>
        <w:t>licence</w:t>
      </w:r>
      <w:proofErr w:type="spellEnd"/>
      <w:r w:rsidRPr="0090038D">
        <w:rPr>
          <w:rFonts w:ascii="Times New Roman" w:hAnsi="Times New Roman" w:cs="Times New Roman"/>
        </w:rPr>
        <w:t>; or</w:t>
      </w:r>
    </w:p>
    <w:p w14:paraId="44B5C97B" w14:textId="35BD4EBD" w:rsidR="007A31E2" w:rsidRPr="0090038D" w:rsidRDefault="009240A2" w:rsidP="00EE167E">
      <w:pPr>
        <w:spacing w:after="0" w:line="240" w:lineRule="auto"/>
        <w:ind w:left="720" w:hanging="288"/>
        <w:jc w:val="both"/>
        <w:rPr>
          <w:rFonts w:ascii="Times New Roman" w:hAnsi="Times New Roman" w:cs="Times New Roman"/>
        </w:rPr>
      </w:pPr>
      <w:r>
        <w:rPr>
          <w:rFonts w:ascii="Times New Roman" w:hAnsi="Times New Roman" w:cs="Times New Roman"/>
        </w:rPr>
        <w:t>(l</w:t>
      </w:r>
      <w:r w:rsidR="007A31E2" w:rsidRPr="0090038D">
        <w:rPr>
          <w:rFonts w:ascii="Times New Roman" w:hAnsi="Times New Roman" w:cs="Times New Roman"/>
        </w:rPr>
        <w:t xml:space="preserve">) a </w:t>
      </w:r>
      <w:proofErr w:type="spellStart"/>
      <w:r w:rsidR="007A31E2" w:rsidRPr="0090038D">
        <w:rPr>
          <w:rFonts w:ascii="Times New Roman" w:hAnsi="Times New Roman" w:cs="Times New Roman"/>
        </w:rPr>
        <w:t>licence</w:t>
      </w:r>
      <w:proofErr w:type="spellEnd"/>
      <w:r w:rsidR="007A31E2" w:rsidRPr="0090038D">
        <w:rPr>
          <w:rFonts w:ascii="Times New Roman" w:hAnsi="Times New Roman" w:cs="Times New Roman"/>
        </w:rPr>
        <w:t xml:space="preserve"> to which section 130</w:t>
      </w:r>
      <w:r w:rsidR="00063BC2" w:rsidRPr="00063BC2">
        <w:rPr>
          <w:rFonts w:ascii="Times New Roman" w:hAnsi="Times New Roman" w:cs="Times New Roman"/>
          <w:smallCaps/>
        </w:rPr>
        <w:t>a</w:t>
      </w:r>
      <w:r w:rsidR="007A31E2" w:rsidRPr="0090038D">
        <w:rPr>
          <w:rFonts w:ascii="Times New Roman" w:hAnsi="Times New Roman" w:cs="Times New Roman"/>
        </w:rPr>
        <w:t xml:space="preserve"> applies;</w:t>
      </w:r>
      <w:r w:rsidR="00FF67F7" w:rsidRPr="0090038D">
        <w:rPr>
          <w:rFonts w:ascii="Times New Roman" w:hAnsi="Times New Roman" w:cs="Times New Roman"/>
        </w:rPr>
        <w:t>”</w:t>
      </w:r>
      <w:r w:rsidR="007A31E2" w:rsidRPr="0090038D">
        <w:rPr>
          <w:rFonts w:ascii="Times New Roman" w:hAnsi="Times New Roman" w:cs="Times New Roman"/>
        </w:rPr>
        <w:t>.</w:t>
      </w:r>
    </w:p>
    <w:p w14:paraId="0CFF52EC" w14:textId="77777777" w:rsidR="007A31E2" w:rsidRPr="00EE167E" w:rsidRDefault="00C31C27" w:rsidP="00EE167E">
      <w:pPr>
        <w:spacing w:before="120" w:after="60" w:line="240" w:lineRule="auto"/>
        <w:rPr>
          <w:rFonts w:ascii="Times New Roman" w:hAnsi="Times New Roman" w:cs="Times New Roman"/>
          <w:b/>
          <w:sz w:val="20"/>
        </w:rPr>
      </w:pPr>
      <w:r w:rsidRPr="00EE167E">
        <w:rPr>
          <w:rFonts w:ascii="Times New Roman" w:hAnsi="Times New Roman" w:cs="Times New Roman"/>
          <w:b/>
          <w:sz w:val="20"/>
        </w:rPr>
        <w:t>Imposition of conditions</w:t>
      </w:r>
    </w:p>
    <w:p w14:paraId="3A1CD60A" w14:textId="77777777" w:rsidR="007A31E2" w:rsidRPr="0090038D" w:rsidRDefault="00C31C27" w:rsidP="00EE167E">
      <w:pPr>
        <w:spacing w:after="0" w:line="240" w:lineRule="auto"/>
        <w:ind w:firstLine="432"/>
        <w:jc w:val="both"/>
        <w:rPr>
          <w:rFonts w:ascii="Times New Roman" w:hAnsi="Times New Roman" w:cs="Times New Roman"/>
        </w:rPr>
      </w:pPr>
      <w:r w:rsidRPr="0090038D">
        <w:rPr>
          <w:rFonts w:ascii="Times New Roman" w:hAnsi="Times New Roman" w:cs="Times New Roman"/>
          <w:b/>
        </w:rPr>
        <w:t>19.</w:t>
      </w:r>
      <w:r w:rsidR="007A31E2" w:rsidRPr="0090038D">
        <w:rPr>
          <w:rFonts w:ascii="Times New Roman" w:hAnsi="Times New Roman" w:cs="Times New Roman"/>
        </w:rPr>
        <w:t xml:space="preserve"> Section 84 of the Principal Act is amended—</w:t>
      </w:r>
    </w:p>
    <w:p w14:paraId="7F4C2135" w14:textId="77777777" w:rsidR="007A31E2" w:rsidRPr="0090038D" w:rsidRDefault="007A31E2" w:rsidP="00EE167E">
      <w:pPr>
        <w:spacing w:after="0" w:line="240" w:lineRule="auto"/>
        <w:ind w:left="720" w:hanging="288"/>
        <w:jc w:val="both"/>
        <w:rPr>
          <w:rFonts w:ascii="Times New Roman" w:hAnsi="Times New Roman" w:cs="Times New Roman"/>
        </w:rPr>
      </w:pPr>
      <w:r w:rsidRPr="0090038D">
        <w:rPr>
          <w:rFonts w:ascii="Times New Roman" w:hAnsi="Times New Roman" w:cs="Times New Roman"/>
        </w:rPr>
        <w:t xml:space="preserve">(a) by inserting in sub-section (1) </w:t>
      </w:r>
      <w:r w:rsidR="00FF67F7" w:rsidRPr="0090038D">
        <w:rPr>
          <w:rFonts w:ascii="Times New Roman" w:hAnsi="Times New Roman" w:cs="Times New Roman"/>
        </w:rPr>
        <w:t>“</w:t>
      </w:r>
      <w:r w:rsidRPr="0090038D">
        <w:rPr>
          <w:rFonts w:ascii="Times New Roman" w:hAnsi="Times New Roman" w:cs="Times New Roman"/>
        </w:rPr>
        <w:t xml:space="preserve">, in the case of a matter referred to in paragraph (a), (b), (c) or (d) of the definition of </w:t>
      </w:r>
      <w:r w:rsidR="00FF67F7" w:rsidRPr="0090038D">
        <w:rPr>
          <w:rFonts w:ascii="Times New Roman" w:hAnsi="Times New Roman" w:cs="Times New Roman"/>
        </w:rPr>
        <w:t>‘</w:t>
      </w:r>
      <w:r w:rsidRPr="0090038D">
        <w:rPr>
          <w:rFonts w:ascii="Times New Roman" w:hAnsi="Times New Roman" w:cs="Times New Roman"/>
        </w:rPr>
        <w:t>specification</w:t>
      </w:r>
      <w:r w:rsidR="00FF67F7" w:rsidRPr="0090038D">
        <w:rPr>
          <w:rFonts w:ascii="Times New Roman" w:hAnsi="Times New Roman" w:cs="Times New Roman"/>
        </w:rPr>
        <w:t>’</w:t>
      </w:r>
      <w:r w:rsidRPr="0090038D">
        <w:rPr>
          <w:rFonts w:ascii="Times New Roman" w:hAnsi="Times New Roman" w:cs="Times New Roman"/>
        </w:rPr>
        <w:t xml:space="preserve"> in sub-section</w:t>
      </w:r>
      <w:r w:rsidR="007805F6">
        <w:rPr>
          <w:rFonts w:ascii="Times New Roman" w:hAnsi="Times New Roman" w:cs="Times New Roman"/>
        </w:rPr>
        <w:t xml:space="preserve"> </w:t>
      </w:r>
      <w:r w:rsidRPr="0090038D">
        <w:rPr>
          <w:rFonts w:ascii="Times New Roman" w:hAnsi="Times New Roman" w:cs="Times New Roman"/>
        </w:rPr>
        <w:t>(1) of section 80,</w:t>
      </w:r>
      <w:r w:rsidR="00FF67F7" w:rsidRPr="0090038D">
        <w:rPr>
          <w:rFonts w:ascii="Times New Roman" w:hAnsi="Times New Roman" w:cs="Times New Roman"/>
        </w:rPr>
        <w:t>”</w:t>
      </w:r>
      <w:r w:rsidRPr="0090038D">
        <w:rPr>
          <w:rFonts w:ascii="Times New Roman" w:hAnsi="Times New Roman" w:cs="Times New Roman"/>
        </w:rPr>
        <w:t xml:space="preserve"> after </w:t>
      </w:r>
      <w:r w:rsidR="00FF67F7" w:rsidRPr="0090038D">
        <w:rPr>
          <w:rFonts w:ascii="Times New Roman" w:hAnsi="Times New Roman" w:cs="Times New Roman"/>
        </w:rPr>
        <w:t>“</w:t>
      </w:r>
      <w:r w:rsidRPr="0090038D">
        <w:rPr>
          <w:rFonts w:ascii="Times New Roman" w:hAnsi="Times New Roman" w:cs="Times New Roman"/>
        </w:rPr>
        <w:t>which</w:t>
      </w:r>
      <w:r w:rsidR="00FF67F7" w:rsidRPr="0090038D">
        <w:rPr>
          <w:rFonts w:ascii="Times New Roman" w:hAnsi="Times New Roman" w:cs="Times New Roman"/>
        </w:rPr>
        <w:t>”</w:t>
      </w:r>
      <w:r w:rsidRPr="0090038D">
        <w:rPr>
          <w:rFonts w:ascii="Times New Roman" w:hAnsi="Times New Roman" w:cs="Times New Roman"/>
        </w:rPr>
        <w:t>; and</w:t>
      </w:r>
    </w:p>
    <w:p w14:paraId="26A2FDD2" w14:textId="77777777" w:rsidR="007A31E2" w:rsidRPr="0090038D" w:rsidRDefault="007A31E2" w:rsidP="00EE167E">
      <w:pPr>
        <w:spacing w:after="0" w:line="240" w:lineRule="auto"/>
        <w:ind w:left="720" w:hanging="288"/>
        <w:jc w:val="both"/>
        <w:rPr>
          <w:rFonts w:ascii="Times New Roman" w:hAnsi="Times New Roman" w:cs="Times New Roman"/>
        </w:rPr>
      </w:pPr>
      <w:r w:rsidRPr="0090038D">
        <w:rPr>
          <w:rFonts w:ascii="Times New Roman" w:hAnsi="Times New Roman" w:cs="Times New Roman"/>
        </w:rPr>
        <w:t>(b) by adding at the end thereof the following sub-section:</w:t>
      </w:r>
    </w:p>
    <w:p w14:paraId="55F015AA" w14:textId="77777777" w:rsidR="007A31E2" w:rsidRPr="0090038D" w:rsidRDefault="00FF67F7" w:rsidP="00EE167E">
      <w:pPr>
        <w:spacing w:after="0" w:line="240" w:lineRule="auto"/>
        <w:ind w:left="720" w:firstLine="360"/>
        <w:jc w:val="both"/>
        <w:rPr>
          <w:rFonts w:ascii="Times New Roman" w:hAnsi="Times New Roman" w:cs="Times New Roman"/>
        </w:rPr>
      </w:pPr>
      <w:r w:rsidRPr="0090038D">
        <w:rPr>
          <w:rFonts w:ascii="Times New Roman" w:hAnsi="Times New Roman" w:cs="Times New Roman"/>
        </w:rPr>
        <w:t>“</w:t>
      </w:r>
      <w:r w:rsidR="007A31E2" w:rsidRPr="0090038D">
        <w:rPr>
          <w:rFonts w:ascii="Times New Roman" w:hAnsi="Times New Roman" w:cs="Times New Roman"/>
        </w:rPr>
        <w:t>(3) Notwithstanding paragraph (b) of sub-section (2), where the Minister has not specified in relation to a licence a matter referred to in sub-section (7) of section 105</w:t>
      </w:r>
      <w:r w:rsidR="00063BC2" w:rsidRPr="00063BC2">
        <w:rPr>
          <w:rFonts w:ascii="Times New Roman" w:hAnsi="Times New Roman" w:cs="Times New Roman"/>
          <w:smallCaps/>
        </w:rPr>
        <w:t>ad</w:t>
      </w:r>
      <w:r w:rsidR="007A31E2" w:rsidRPr="0090038D">
        <w:rPr>
          <w:rFonts w:ascii="Times New Roman" w:hAnsi="Times New Roman" w:cs="Times New Roman"/>
        </w:rPr>
        <w:t>, sub-section (3) of section 105</w:t>
      </w:r>
      <w:r w:rsidR="00063BC2" w:rsidRPr="00063BC2">
        <w:rPr>
          <w:rFonts w:ascii="Times New Roman" w:hAnsi="Times New Roman" w:cs="Times New Roman"/>
          <w:smallCaps/>
        </w:rPr>
        <w:t>b</w:t>
      </w:r>
      <w:r w:rsidR="007A31E2" w:rsidRPr="0090038D">
        <w:rPr>
          <w:rFonts w:ascii="Times New Roman" w:hAnsi="Times New Roman" w:cs="Times New Roman"/>
        </w:rPr>
        <w:t>, sub-section (4) of section 111</w:t>
      </w:r>
      <w:r w:rsidR="00063BC2" w:rsidRPr="00063BC2">
        <w:rPr>
          <w:rFonts w:ascii="Times New Roman" w:hAnsi="Times New Roman" w:cs="Times New Roman"/>
          <w:smallCaps/>
        </w:rPr>
        <w:t>bb</w:t>
      </w:r>
      <w:r w:rsidR="007A31E2" w:rsidRPr="0090038D">
        <w:rPr>
          <w:rFonts w:ascii="Times New Roman" w:hAnsi="Times New Roman" w:cs="Times New Roman"/>
        </w:rPr>
        <w:t>, sub-section (4) of section 111</w:t>
      </w:r>
      <w:r w:rsidR="00063BC2" w:rsidRPr="00063BC2">
        <w:rPr>
          <w:rFonts w:ascii="Times New Roman" w:hAnsi="Times New Roman" w:cs="Times New Roman"/>
          <w:smallCaps/>
        </w:rPr>
        <w:t>bc</w:t>
      </w:r>
      <w:r w:rsidR="007A31E2" w:rsidRPr="0090038D">
        <w:rPr>
          <w:rFonts w:ascii="Times New Roman" w:hAnsi="Times New Roman" w:cs="Times New Roman"/>
        </w:rPr>
        <w:t xml:space="preserve"> or sub-section (2) of section 130</w:t>
      </w:r>
      <w:r w:rsidR="00063BC2" w:rsidRPr="00063BC2">
        <w:rPr>
          <w:rFonts w:ascii="Times New Roman" w:hAnsi="Times New Roman" w:cs="Times New Roman"/>
          <w:smallCaps/>
        </w:rPr>
        <w:t>a</w:t>
      </w:r>
      <w:r w:rsidR="007A31E2" w:rsidRPr="0090038D">
        <w:rPr>
          <w:rFonts w:ascii="Times New Roman" w:hAnsi="Times New Roman" w:cs="Times New Roman"/>
        </w:rPr>
        <w:t>, whichever is applicable, the Tribunal shall impose a condition specifying that matter.</w:t>
      </w:r>
      <w:r w:rsidRPr="0090038D">
        <w:rPr>
          <w:rFonts w:ascii="Times New Roman" w:hAnsi="Times New Roman" w:cs="Times New Roman"/>
        </w:rPr>
        <w:t>”</w:t>
      </w:r>
      <w:r w:rsidR="007A31E2" w:rsidRPr="0090038D">
        <w:rPr>
          <w:rFonts w:ascii="Times New Roman" w:hAnsi="Times New Roman" w:cs="Times New Roman"/>
        </w:rPr>
        <w:t>.</w:t>
      </w:r>
    </w:p>
    <w:p w14:paraId="767BF352" w14:textId="77777777" w:rsidR="007A31E2" w:rsidRPr="00EE167E" w:rsidRDefault="00C31C27" w:rsidP="00EE167E">
      <w:pPr>
        <w:spacing w:before="120" w:after="60" w:line="240" w:lineRule="auto"/>
        <w:rPr>
          <w:rFonts w:ascii="Times New Roman" w:hAnsi="Times New Roman" w:cs="Times New Roman"/>
          <w:b/>
          <w:sz w:val="20"/>
        </w:rPr>
      </w:pPr>
      <w:r w:rsidRPr="00EE167E">
        <w:rPr>
          <w:rFonts w:ascii="Times New Roman" w:hAnsi="Times New Roman" w:cs="Times New Roman"/>
          <w:b/>
          <w:sz w:val="20"/>
        </w:rPr>
        <w:t>Variation of conditions</w:t>
      </w:r>
    </w:p>
    <w:p w14:paraId="0C328575" w14:textId="77777777" w:rsidR="007A31E2" w:rsidRPr="0090038D" w:rsidRDefault="00C31C27" w:rsidP="00EE167E">
      <w:pPr>
        <w:spacing w:after="0" w:line="240" w:lineRule="auto"/>
        <w:ind w:firstLine="432"/>
        <w:jc w:val="both"/>
        <w:rPr>
          <w:rFonts w:ascii="Times New Roman" w:hAnsi="Times New Roman" w:cs="Times New Roman"/>
        </w:rPr>
      </w:pPr>
      <w:r w:rsidRPr="0090038D">
        <w:rPr>
          <w:rFonts w:ascii="Times New Roman" w:hAnsi="Times New Roman" w:cs="Times New Roman"/>
          <w:b/>
        </w:rPr>
        <w:t>20.</w:t>
      </w:r>
      <w:r w:rsidR="007A31E2" w:rsidRPr="0090038D">
        <w:rPr>
          <w:rFonts w:ascii="Times New Roman" w:hAnsi="Times New Roman" w:cs="Times New Roman"/>
        </w:rPr>
        <w:t xml:space="preserve"> Section 85 of the Principal Act is amended by omitting sub-section (5) and substituting the following sub-section:</w:t>
      </w:r>
    </w:p>
    <w:p w14:paraId="093685F1" w14:textId="77777777" w:rsidR="007A31E2" w:rsidRPr="0090038D" w:rsidRDefault="00FF67F7" w:rsidP="00EE167E">
      <w:pPr>
        <w:spacing w:after="0" w:line="240" w:lineRule="auto"/>
        <w:ind w:firstLine="432"/>
        <w:jc w:val="both"/>
        <w:rPr>
          <w:rFonts w:ascii="Times New Roman" w:hAnsi="Times New Roman" w:cs="Times New Roman"/>
        </w:rPr>
      </w:pPr>
      <w:r w:rsidRPr="0090038D">
        <w:rPr>
          <w:rFonts w:ascii="Times New Roman" w:hAnsi="Times New Roman" w:cs="Times New Roman"/>
        </w:rPr>
        <w:t>“</w:t>
      </w:r>
      <w:r w:rsidR="007A31E2" w:rsidRPr="0090038D">
        <w:rPr>
          <w:rFonts w:ascii="Times New Roman" w:hAnsi="Times New Roman" w:cs="Times New Roman"/>
        </w:rPr>
        <w:t>(5) Before the Minister gives a direction to the Tribunal under sub-section</w:t>
      </w:r>
      <w:r w:rsidR="007805F6">
        <w:rPr>
          <w:rFonts w:ascii="Times New Roman" w:hAnsi="Times New Roman" w:cs="Times New Roman"/>
        </w:rPr>
        <w:t xml:space="preserve"> </w:t>
      </w:r>
      <w:r w:rsidR="007A31E2" w:rsidRPr="0090038D">
        <w:rPr>
          <w:rFonts w:ascii="Times New Roman" w:hAnsi="Times New Roman" w:cs="Times New Roman"/>
        </w:rPr>
        <w:t>(4), the Minister, or an officer authorized by the Minister in writing for the purposes of this sub-section, shall give the licensee notice in writing specifying</w:t>
      </w:r>
      <w:r w:rsidR="007805F6">
        <w:rPr>
          <w:rFonts w:ascii="Times New Roman" w:hAnsi="Times New Roman" w:cs="Times New Roman"/>
        </w:rPr>
        <w:t xml:space="preserve"> </w:t>
      </w:r>
      <w:r w:rsidR="007A31E2" w:rsidRPr="0090038D">
        <w:rPr>
          <w:rFonts w:ascii="Times New Roman" w:hAnsi="Times New Roman" w:cs="Times New Roman"/>
        </w:rPr>
        <w:t>the direction proposed to be given by the Minister and informing the licensee</w:t>
      </w:r>
      <w:r w:rsidR="007805F6">
        <w:rPr>
          <w:rFonts w:ascii="Times New Roman" w:hAnsi="Times New Roman" w:cs="Times New Roman"/>
        </w:rPr>
        <w:t xml:space="preserve"> </w:t>
      </w:r>
      <w:r w:rsidR="007A31E2" w:rsidRPr="0090038D">
        <w:rPr>
          <w:rFonts w:ascii="Times New Roman" w:hAnsi="Times New Roman" w:cs="Times New Roman"/>
        </w:rPr>
        <w:t>that he may make representations to the Minister not later than a specified date (being a date not earlier than 14 days after the date of the notice), and the Minister shall have regard to any representations so made.</w:t>
      </w:r>
      <w:r w:rsidRPr="0090038D">
        <w:rPr>
          <w:rFonts w:ascii="Times New Roman" w:hAnsi="Times New Roman" w:cs="Times New Roman"/>
        </w:rPr>
        <w:t>”</w:t>
      </w:r>
      <w:r w:rsidR="007A31E2" w:rsidRPr="0090038D">
        <w:rPr>
          <w:rFonts w:ascii="Times New Roman" w:hAnsi="Times New Roman" w:cs="Times New Roman"/>
        </w:rPr>
        <w:t>.</w:t>
      </w:r>
    </w:p>
    <w:p w14:paraId="0BBD1704" w14:textId="77777777" w:rsidR="007A31E2" w:rsidRPr="00EE167E" w:rsidRDefault="00C31C27" w:rsidP="00EE167E">
      <w:pPr>
        <w:spacing w:before="120" w:after="60" w:line="240" w:lineRule="auto"/>
        <w:rPr>
          <w:rFonts w:ascii="Times New Roman" w:hAnsi="Times New Roman" w:cs="Times New Roman"/>
          <w:b/>
          <w:sz w:val="20"/>
        </w:rPr>
      </w:pPr>
      <w:r w:rsidRPr="00EE167E">
        <w:rPr>
          <w:rFonts w:ascii="Times New Roman" w:hAnsi="Times New Roman" w:cs="Times New Roman"/>
          <w:b/>
          <w:sz w:val="20"/>
        </w:rPr>
        <w:t>Heading to Division 5</w:t>
      </w:r>
      <w:r w:rsidR="00063BC2" w:rsidRPr="00063BC2">
        <w:rPr>
          <w:rFonts w:ascii="Times New Roman" w:hAnsi="Times New Roman" w:cs="Times New Roman"/>
          <w:b/>
          <w:smallCaps/>
          <w:sz w:val="20"/>
        </w:rPr>
        <w:t>a</w:t>
      </w:r>
      <w:r w:rsidRPr="00EE167E">
        <w:rPr>
          <w:rFonts w:ascii="Times New Roman" w:hAnsi="Times New Roman" w:cs="Times New Roman"/>
          <w:b/>
          <w:sz w:val="20"/>
        </w:rPr>
        <w:t xml:space="preserve"> of Part IV</w:t>
      </w:r>
    </w:p>
    <w:p w14:paraId="7028AB39" w14:textId="77777777" w:rsidR="007A31E2" w:rsidRPr="0090038D" w:rsidRDefault="00C31C27" w:rsidP="00EE167E">
      <w:pPr>
        <w:spacing w:after="0" w:line="240" w:lineRule="auto"/>
        <w:ind w:firstLine="432"/>
        <w:jc w:val="both"/>
        <w:rPr>
          <w:rFonts w:ascii="Times New Roman" w:hAnsi="Times New Roman" w:cs="Times New Roman"/>
        </w:rPr>
      </w:pPr>
      <w:r w:rsidRPr="0090038D">
        <w:rPr>
          <w:rFonts w:ascii="Times New Roman" w:hAnsi="Times New Roman" w:cs="Times New Roman"/>
          <w:b/>
        </w:rPr>
        <w:t>21.</w:t>
      </w:r>
      <w:r w:rsidR="007A31E2" w:rsidRPr="0090038D">
        <w:rPr>
          <w:rFonts w:ascii="Times New Roman" w:hAnsi="Times New Roman" w:cs="Times New Roman"/>
        </w:rPr>
        <w:t xml:space="preserve"> The heading to Division 5</w:t>
      </w:r>
      <w:r w:rsidR="00063BC2" w:rsidRPr="00063BC2">
        <w:rPr>
          <w:rFonts w:ascii="Times New Roman" w:hAnsi="Times New Roman" w:cs="Times New Roman"/>
          <w:smallCaps/>
        </w:rPr>
        <w:t>a</w:t>
      </w:r>
      <w:r w:rsidR="007A31E2" w:rsidRPr="0090038D">
        <w:rPr>
          <w:rFonts w:ascii="Times New Roman" w:hAnsi="Times New Roman" w:cs="Times New Roman"/>
        </w:rPr>
        <w:t xml:space="preserve"> of Part IV is omitted and the following heading is substituted:</w:t>
      </w:r>
    </w:p>
    <w:p w14:paraId="633DA171" w14:textId="77777777" w:rsidR="007A31E2" w:rsidRPr="0090038D" w:rsidRDefault="00FF67F7" w:rsidP="00EE167E">
      <w:pPr>
        <w:spacing w:before="120" w:after="0" w:line="240" w:lineRule="auto"/>
        <w:jc w:val="center"/>
        <w:rPr>
          <w:rFonts w:ascii="Times New Roman" w:hAnsi="Times New Roman" w:cs="Times New Roman"/>
        </w:rPr>
      </w:pPr>
      <w:r w:rsidRPr="0090038D">
        <w:rPr>
          <w:rFonts w:ascii="Times New Roman" w:hAnsi="Times New Roman" w:cs="Times New Roman"/>
          <w:b/>
          <w:i/>
        </w:rPr>
        <w:t>“</w:t>
      </w:r>
      <w:r w:rsidR="00C31C27" w:rsidRPr="0090038D">
        <w:rPr>
          <w:rFonts w:ascii="Times New Roman" w:hAnsi="Times New Roman" w:cs="Times New Roman"/>
          <w:b/>
          <w:i/>
        </w:rPr>
        <w:t>Division 5</w:t>
      </w:r>
      <w:r w:rsidR="00063BC2" w:rsidRPr="00063BC2">
        <w:rPr>
          <w:rFonts w:ascii="Times New Roman" w:hAnsi="Times New Roman" w:cs="Times New Roman"/>
          <w:b/>
          <w:i/>
          <w:smallCaps/>
        </w:rPr>
        <w:t>a</w:t>
      </w:r>
      <w:r w:rsidR="00C31C27" w:rsidRPr="0090038D">
        <w:rPr>
          <w:rFonts w:ascii="Times New Roman" w:hAnsi="Times New Roman" w:cs="Times New Roman"/>
          <w:b/>
        </w:rPr>
        <w:t>—</w:t>
      </w:r>
      <w:r w:rsidR="00C31C27" w:rsidRPr="0090038D">
        <w:rPr>
          <w:rFonts w:ascii="Times New Roman" w:hAnsi="Times New Roman" w:cs="Times New Roman"/>
          <w:b/>
          <w:i/>
        </w:rPr>
        <w:t>Commercial Translator Station Licences</w:t>
      </w:r>
      <w:r w:rsidRPr="0090038D">
        <w:rPr>
          <w:rFonts w:ascii="Times New Roman" w:hAnsi="Times New Roman" w:cs="Times New Roman"/>
          <w:b/>
          <w:i/>
        </w:rPr>
        <w:t>”</w:t>
      </w:r>
      <w:r w:rsidR="00C31C27" w:rsidRPr="0090038D">
        <w:rPr>
          <w:rFonts w:ascii="Times New Roman" w:hAnsi="Times New Roman" w:cs="Times New Roman"/>
          <w:b/>
          <w:i/>
        </w:rPr>
        <w:t>.</w:t>
      </w:r>
    </w:p>
    <w:p w14:paraId="4E675014" w14:textId="77777777" w:rsidR="007A31E2" w:rsidRPr="00EE167E" w:rsidRDefault="00C31C27" w:rsidP="00EE167E">
      <w:pPr>
        <w:spacing w:before="120" w:after="60" w:line="240" w:lineRule="auto"/>
        <w:rPr>
          <w:rFonts w:ascii="Times New Roman" w:hAnsi="Times New Roman" w:cs="Times New Roman"/>
          <w:b/>
          <w:sz w:val="20"/>
        </w:rPr>
      </w:pPr>
      <w:r w:rsidRPr="00EE167E">
        <w:rPr>
          <w:rFonts w:ascii="Times New Roman" w:hAnsi="Times New Roman" w:cs="Times New Roman"/>
          <w:b/>
          <w:sz w:val="20"/>
        </w:rPr>
        <w:t>Commercial broadcasting translator station licences</w:t>
      </w:r>
    </w:p>
    <w:p w14:paraId="6C77FBE9" w14:textId="77777777" w:rsidR="00FF67F7" w:rsidRPr="0090038D" w:rsidRDefault="00C31C27" w:rsidP="00AC1FE7">
      <w:pPr>
        <w:spacing w:after="0" w:line="240" w:lineRule="auto"/>
        <w:ind w:firstLine="432"/>
        <w:jc w:val="both"/>
        <w:rPr>
          <w:rFonts w:ascii="Times New Roman" w:hAnsi="Times New Roman" w:cs="Times New Roman"/>
        </w:rPr>
      </w:pPr>
      <w:r w:rsidRPr="0090038D">
        <w:rPr>
          <w:rFonts w:ascii="Times New Roman" w:hAnsi="Times New Roman" w:cs="Times New Roman"/>
          <w:b/>
        </w:rPr>
        <w:t>22.</w:t>
      </w:r>
      <w:r w:rsidR="007A31E2" w:rsidRPr="0090038D">
        <w:rPr>
          <w:rFonts w:ascii="Times New Roman" w:hAnsi="Times New Roman" w:cs="Times New Roman"/>
        </w:rPr>
        <w:t xml:space="preserve"> Section 105</w:t>
      </w:r>
      <w:r w:rsidR="00063BC2" w:rsidRPr="00063BC2">
        <w:rPr>
          <w:rFonts w:ascii="Times New Roman" w:hAnsi="Times New Roman" w:cs="Times New Roman"/>
          <w:smallCaps/>
        </w:rPr>
        <w:t>ad</w:t>
      </w:r>
      <w:r w:rsidR="007A31E2" w:rsidRPr="0090038D">
        <w:rPr>
          <w:rFonts w:ascii="Times New Roman" w:hAnsi="Times New Roman" w:cs="Times New Roman"/>
        </w:rPr>
        <w:t xml:space="preserve"> of the Principal Act is amended by inserting </w:t>
      </w:r>
      <w:r w:rsidR="00FF67F7" w:rsidRPr="0090038D">
        <w:rPr>
          <w:rFonts w:ascii="Times New Roman" w:hAnsi="Times New Roman" w:cs="Times New Roman"/>
        </w:rPr>
        <w:t>“</w:t>
      </w:r>
      <w:r w:rsidR="007A31E2" w:rsidRPr="0090038D">
        <w:rPr>
          <w:rFonts w:ascii="Times New Roman" w:hAnsi="Times New Roman" w:cs="Times New Roman"/>
        </w:rPr>
        <w:t>commercial</w:t>
      </w:r>
      <w:r w:rsidR="00FF67F7" w:rsidRPr="0090038D">
        <w:rPr>
          <w:rFonts w:ascii="Times New Roman" w:hAnsi="Times New Roman" w:cs="Times New Roman"/>
        </w:rPr>
        <w:t>”</w:t>
      </w:r>
      <w:r w:rsidR="007805F6">
        <w:rPr>
          <w:rFonts w:ascii="Times New Roman" w:hAnsi="Times New Roman" w:cs="Times New Roman"/>
        </w:rPr>
        <w:t xml:space="preserve"> </w:t>
      </w:r>
      <w:r w:rsidR="007A31E2" w:rsidRPr="0090038D">
        <w:rPr>
          <w:rFonts w:ascii="Times New Roman" w:hAnsi="Times New Roman" w:cs="Times New Roman"/>
        </w:rPr>
        <w:t xml:space="preserve">before </w:t>
      </w:r>
      <w:r w:rsidR="00FF67F7" w:rsidRPr="0090038D">
        <w:rPr>
          <w:rFonts w:ascii="Times New Roman" w:hAnsi="Times New Roman" w:cs="Times New Roman"/>
        </w:rPr>
        <w:t>“</w:t>
      </w:r>
      <w:r w:rsidR="007A31E2" w:rsidRPr="0090038D">
        <w:rPr>
          <w:rFonts w:ascii="Times New Roman" w:hAnsi="Times New Roman" w:cs="Times New Roman"/>
        </w:rPr>
        <w:t>broadcasting translator</w:t>
      </w:r>
      <w:r w:rsidR="00FF67F7" w:rsidRPr="0090038D">
        <w:rPr>
          <w:rFonts w:ascii="Times New Roman" w:hAnsi="Times New Roman" w:cs="Times New Roman"/>
        </w:rPr>
        <w:t>”</w:t>
      </w:r>
      <w:r w:rsidR="007A31E2" w:rsidRPr="0090038D">
        <w:rPr>
          <w:rFonts w:ascii="Times New Roman" w:hAnsi="Times New Roman" w:cs="Times New Roman"/>
        </w:rPr>
        <w:t xml:space="preserve"> (wherever occurring).</w:t>
      </w:r>
      <w:r w:rsidR="00FF67F7" w:rsidRPr="0090038D">
        <w:rPr>
          <w:rFonts w:ascii="Times New Roman" w:hAnsi="Times New Roman" w:cs="Times New Roman"/>
        </w:rPr>
        <w:br w:type="page"/>
      </w:r>
    </w:p>
    <w:p w14:paraId="52080205" w14:textId="77777777" w:rsidR="007A31E2" w:rsidRPr="007231F6" w:rsidRDefault="00C31C27" w:rsidP="007231F6">
      <w:pPr>
        <w:spacing w:before="120" w:after="60" w:line="240" w:lineRule="auto"/>
        <w:rPr>
          <w:rFonts w:ascii="Times New Roman" w:hAnsi="Times New Roman" w:cs="Times New Roman"/>
          <w:b/>
          <w:sz w:val="20"/>
        </w:rPr>
      </w:pPr>
      <w:r w:rsidRPr="007231F6">
        <w:rPr>
          <w:rFonts w:ascii="Times New Roman" w:hAnsi="Times New Roman" w:cs="Times New Roman"/>
          <w:b/>
          <w:sz w:val="20"/>
        </w:rPr>
        <w:t>Commercial television translator station licences</w:t>
      </w:r>
    </w:p>
    <w:p w14:paraId="184254B5" w14:textId="77777777" w:rsidR="007A31E2" w:rsidRPr="0090038D" w:rsidRDefault="00C31C27" w:rsidP="007231F6">
      <w:pPr>
        <w:spacing w:after="0" w:line="240" w:lineRule="auto"/>
        <w:ind w:firstLine="432"/>
        <w:jc w:val="both"/>
        <w:rPr>
          <w:rFonts w:ascii="Times New Roman" w:hAnsi="Times New Roman" w:cs="Times New Roman"/>
        </w:rPr>
      </w:pPr>
      <w:r w:rsidRPr="0090038D">
        <w:rPr>
          <w:rFonts w:ascii="Times New Roman" w:hAnsi="Times New Roman" w:cs="Times New Roman"/>
          <w:b/>
        </w:rPr>
        <w:t>23.</w:t>
      </w:r>
      <w:r w:rsidR="007A31E2" w:rsidRPr="0090038D">
        <w:rPr>
          <w:rFonts w:ascii="Times New Roman" w:hAnsi="Times New Roman" w:cs="Times New Roman"/>
        </w:rPr>
        <w:t xml:space="preserve"> Section</w:t>
      </w:r>
      <w:r w:rsidR="007A31E2" w:rsidRPr="007231F6">
        <w:rPr>
          <w:rFonts w:ascii="Times New Roman" w:hAnsi="Times New Roman" w:cs="Times New Roman"/>
        </w:rPr>
        <w:t xml:space="preserve"> </w:t>
      </w:r>
      <w:r w:rsidRPr="007231F6">
        <w:rPr>
          <w:rFonts w:ascii="Times New Roman" w:hAnsi="Times New Roman" w:cs="Times New Roman"/>
        </w:rPr>
        <w:t>105</w:t>
      </w:r>
      <w:r w:rsidR="00063BC2" w:rsidRPr="00063BC2">
        <w:rPr>
          <w:rFonts w:ascii="Times New Roman" w:hAnsi="Times New Roman" w:cs="Times New Roman"/>
          <w:smallCaps/>
        </w:rPr>
        <w:t>b</w:t>
      </w:r>
      <w:r w:rsidRPr="007231F6">
        <w:rPr>
          <w:rFonts w:ascii="Times New Roman" w:hAnsi="Times New Roman" w:cs="Times New Roman"/>
        </w:rPr>
        <w:t xml:space="preserve"> </w:t>
      </w:r>
      <w:r w:rsidR="007A31E2" w:rsidRPr="007231F6">
        <w:rPr>
          <w:rFonts w:ascii="Times New Roman" w:hAnsi="Times New Roman" w:cs="Times New Roman"/>
        </w:rPr>
        <w:t>o</w:t>
      </w:r>
      <w:r w:rsidR="007A31E2" w:rsidRPr="0090038D">
        <w:rPr>
          <w:rFonts w:ascii="Times New Roman" w:hAnsi="Times New Roman" w:cs="Times New Roman"/>
        </w:rPr>
        <w:t xml:space="preserve">f the Principal Act is amended by inserting </w:t>
      </w:r>
      <w:r w:rsidR="00FF67F7" w:rsidRPr="0090038D">
        <w:rPr>
          <w:rFonts w:ascii="Times New Roman" w:hAnsi="Times New Roman" w:cs="Times New Roman"/>
        </w:rPr>
        <w:t>“</w:t>
      </w:r>
      <w:r w:rsidR="007A31E2" w:rsidRPr="0090038D">
        <w:rPr>
          <w:rFonts w:ascii="Times New Roman" w:hAnsi="Times New Roman" w:cs="Times New Roman"/>
        </w:rPr>
        <w:t>commercial</w:t>
      </w:r>
      <w:r w:rsidR="00FF67F7" w:rsidRPr="0090038D">
        <w:rPr>
          <w:rFonts w:ascii="Times New Roman" w:hAnsi="Times New Roman" w:cs="Times New Roman"/>
        </w:rPr>
        <w:t>”</w:t>
      </w:r>
      <w:r w:rsidR="007805F6">
        <w:rPr>
          <w:rFonts w:ascii="Times New Roman" w:hAnsi="Times New Roman" w:cs="Times New Roman"/>
        </w:rPr>
        <w:t xml:space="preserve"> </w:t>
      </w:r>
      <w:r w:rsidR="007A31E2" w:rsidRPr="0090038D">
        <w:rPr>
          <w:rFonts w:ascii="Times New Roman" w:hAnsi="Times New Roman" w:cs="Times New Roman"/>
        </w:rPr>
        <w:t xml:space="preserve">before </w:t>
      </w:r>
      <w:r w:rsidR="00FF67F7" w:rsidRPr="0090038D">
        <w:rPr>
          <w:rFonts w:ascii="Times New Roman" w:hAnsi="Times New Roman" w:cs="Times New Roman"/>
        </w:rPr>
        <w:t>“</w:t>
      </w:r>
      <w:r w:rsidR="007A31E2" w:rsidRPr="0090038D">
        <w:rPr>
          <w:rFonts w:ascii="Times New Roman" w:hAnsi="Times New Roman" w:cs="Times New Roman"/>
        </w:rPr>
        <w:t>television translator</w:t>
      </w:r>
      <w:r w:rsidR="00FF67F7" w:rsidRPr="0090038D">
        <w:rPr>
          <w:rFonts w:ascii="Times New Roman" w:hAnsi="Times New Roman" w:cs="Times New Roman"/>
        </w:rPr>
        <w:t>”</w:t>
      </w:r>
      <w:r w:rsidR="007A31E2" w:rsidRPr="0090038D">
        <w:rPr>
          <w:rFonts w:ascii="Times New Roman" w:hAnsi="Times New Roman" w:cs="Times New Roman"/>
        </w:rPr>
        <w:t xml:space="preserve"> (wherever occurring).</w:t>
      </w:r>
    </w:p>
    <w:p w14:paraId="43B863E5" w14:textId="77777777" w:rsidR="007A31E2" w:rsidRPr="007231F6" w:rsidRDefault="00C31C27" w:rsidP="007231F6">
      <w:pPr>
        <w:spacing w:before="120" w:after="60" w:line="240" w:lineRule="auto"/>
        <w:rPr>
          <w:rFonts w:ascii="Times New Roman" w:hAnsi="Times New Roman" w:cs="Times New Roman"/>
          <w:b/>
          <w:sz w:val="20"/>
        </w:rPr>
      </w:pPr>
      <w:r w:rsidRPr="007231F6">
        <w:rPr>
          <w:rFonts w:ascii="Times New Roman" w:hAnsi="Times New Roman" w:cs="Times New Roman"/>
          <w:b/>
          <w:sz w:val="20"/>
        </w:rPr>
        <w:t>Application of Act in relation to commercial translator stations</w:t>
      </w:r>
    </w:p>
    <w:p w14:paraId="13DD0E41" w14:textId="77777777" w:rsidR="007A31E2" w:rsidRPr="0090038D" w:rsidRDefault="00C31C27" w:rsidP="007231F6">
      <w:pPr>
        <w:spacing w:after="0" w:line="240" w:lineRule="auto"/>
        <w:ind w:firstLine="432"/>
        <w:jc w:val="both"/>
        <w:rPr>
          <w:rFonts w:ascii="Times New Roman" w:hAnsi="Times New Roman" w:cs="Times New Roman"/>
        </w:rPr>
      </w:pPr>
      <w:r w:rsidRPr="0090038D">
        <w:rPr>
          <w:rFonts w:ascii="Times New Roman" w:hAnsi="Times New Roman" w:cs="Times New Roman"/>
          <w:b/>
        </w:rPr>
        <w:t>24.</w:t>
      </w:r>
      <w:r w:rsidR="007A31E2" w:rsidRPr="0090038D">
        <w:rPr>
          <w:rFonts w:ascii="Times New Roman" w:hAnsi="Times New Roman" w:cs="Times New Roman"/>
        </w:rPr>
        <w:t xml:space="preserve"> Section 105</w:t>
      </w:r>
      <w:r w:rsidR="007231F6" w:rsidRPr="007231F6">
        <w:rPr>
          <w:rFonts w:ascii="Times New Roman" w:hAnsi="Times New Roman" w:cs="Times New Roman"/>
          <w:smallCaps/>
        </w:rPr>
        <w:t>f</w:t>
      </w:r>
      <w:r w:rsidR="007A31E2" w:rsidRPr="0090038D">
        <w:rPr>
          <w:rFonts w:ascii="Times New Roman" w:hAnsi="Times New Roman" w:cs="Times New Roman"/>
        </w:rPr>
        <w:t xml:space="preserve"> of the Principal Act is amended—</w:t>
      </w:r>
    </w:p>
    <w:p w14:paraId="227880B9" w14:textId="77777777" w:rsidR="007A31E2" w:rsidRPr="0090038D" w:rsidRDefault="007A31E2" w:rsidP="007231F6">
      <w:pPr>
        <w:spacing w:after="0" w:line="240" w:lineRule="auto"/>
        <w:ind w:left="720" w:hanging="288"/>
        <w:jc w:val="both"/>
        <w:rPr>
          <w:rFonts w:ascii="Times New Roman" w:hAnsi="Times New Roman" w:cs="Times New Roman"/>
        </w:rPr>
      </w:pPr>
      <w:r w:rsidRPr="0090038D">
        <w:rPr>
          <w:rFonts w:ascii="Times New Roman" w:hAnsi="Times New Roman" w:cs="Times New Roman"/>
        </w:rPr>
        <w:t xml:space="preserve">(a) by inserting in paragraph (a) </w:t>
      </w:r>
      <w:r w:rsidR="00FF67F7" w:rsidRPr="0090038D">
        <w:rPr>
          <w:rFonts w:ascii="Times New Roman" w:hAnsi="Times New Roman" w:cs="Times New Roman"/>
        </w:rPr>
        <w:t>“</w:t>
      </w:r>
      <w:r w:rsidRPr="0090038D">
        <w:rPr>
          <w:rFonts w:ascii="Times New Roman" w:hAnsi="Times New Roman" w:cs="Times New Roman"/>
        </w:rPr>
        <w:t>commercial</w:t>
      </w:r>
      <w:r w:rsidR="00FF67F7" w:rsidRPr="0090038D">
        <w:rPr>
          <w:rFonts w:ascii="Times New Roman" w:hAnsi="Times New Roman" w:cs="Times New Roman"/>
        </w:rPr>
        <w:t>”</w:t>
      </w:r>
      <w:r w:rsidRPr="0090038D">
        <w:rPr>
          <w:rFonts w:ascii="Times New Roman" w:hAnsi="Times New Roman" w:cs="Times New Roman"/>
        </w:rPr>
        <w:t xml:space="preserve"> before </w:t>
      </w:r>
      <w:r w:rsidR="00FF67F7" w:rsidRPr="0090038D">
        <w:rPr>
          <w:rFonts w:ascii="Times New Roman" w:hAnsi="Times New Roman" w:cs="Times New Roman"/>
        </w:rPr>
        <w:t>“</w:t>
      </w:r>
      <w:r w:rsidRPr="0090038D">
        <w:rPr>
          <w:rFonts w:ascii="Times New Roman" w:hAnsi="Times New Roman" w:cs="Times New Roman"/>
        </w:rPr>
        <w:t>broadcasting translator</w:t>
      </w:r>
      <w:r w:rsidR="00FF67F7" w:rsidRPr="0090038D">
        <w:rPr>
          <w:rFonts w:ascii="Times New Roman" w:hAnsi="Times New Roman" w:cs="Times New Roman"/>
        </w:rPr>
        <w:t>”</w:t>
      </w:r>
      <w:r w:rsidRPr="0090038D">
        <w:rPr>
          <w:rFonts w:ascii="Times New Roman" w:hAnsi="Times New Roman" w:cs="Times New Roman"/>
        </w:rPr>
        <w:t xml:space="preserve"> (wherever occurring); and</w:t>
      </w:r>
    </w:p>
    <w:p w14:paraId="03EEFA06" w14:textId="77777777" w:rsidR="007A31E2" w:rsidRPr="0090038D" w:rsidRDefault="007A31E2" w:rsidP="007231F6">
      <w:pPr>
        <w:spacing w:after="0" w:line="240" w:lineRule="auto"/>
        <w:ind w:left="720" w:hanging="288"/>
        <w:jc w:val="both"/>
        <w:rPr>
          <w:rFonts w:ascii="Times New Roman" w:hAnsi="Times New Roman" w:cs="Times New Roman"/>
        </w:rPr>
      </w:pPr>
      <w:r w:rsidRPr="0090038D">
        <w:rPr>
          <w:rFonts w:ascii="Times New Roman" w:hAnsi="Times New Roman" w:cs="Times New Roman"/>
        </w:rPr>
        <w:t xml:space="preserve">(b) by inserting in paragraph (b) </w:t>
      </w:r>
      <w:r w:rsidR="00FF67F7" w:rsidRPr="0090038D">
        <w:rPr>
          <w:rFonts w:ascii="Times New Roman" w:hAnsi="Times New Roman" w:cs="Times New Roman"/>
        </w:rPr>
        <w:t>“</w:t>
      </w:r>
      <w:r w:rsidRPr="0090038D">
        <w:rPr>
          <w:rFonts w:ascii="Times New Roman" w:hAnsi="Times New Roman" w:cs="Times New Roman"/>
        </w:rPr>
        <w:t>commercial</w:t>
      </w:r>
      <w:r w:rsidR="00FF67F7" w:rsidRPr="0090038D">
        <w:rPr>
          <w:rFonts w:ascii="Times New Roman" w:hAnsi="Times New Roman" w:cs="Times New Roman"/>
        </w:rPr>
        <w:t>”</w:t>
      </w:r>
      <w:r w:rsidRPr="0090038D">
        <w:rPr>
          <w:rFonts w:ascii="Times New Roman" w:hAnsi="Times New Roman" w:cs="Times New Roman"/>
        </w:rPr>
        <w:t xml:space="preserve"> before </w:t>
      </w:r>
      <w:r w:rsidR="00FF67F7" w:rsidRPr="0090038D">
        <w:rPr>
          <w:rFonts w:ascii="Times New Roman" w:hAnsi="Times New Roman" w:cs="Times New Roman"/>
        </w:rPr>
        <w:t>“</w:t>
      </w:r>
      <w:r w:rsidRPr="0090038D">
        <w:rPr>
          <w:rFonts w:ascii="Times New Roman" w:hAnsi="Times New Roman" w:cs="Times New Roman"/>
        </w:rPr>
        <w:t>television translator</w:t>
      </w:r>
      <w:r w:rsidR="00FF67F7" w:rsidRPr="0090038D">
        <w:rPr>
          <w:rFonts w:ascii="Times New Roman" w:hAnsi="Times New Roman" w:cs="Times New Roman"/>
        </w:rPr>
        <w:t>”</w:t>
      </w:r>
      <w:r w:rsidR="007805F6">
        <w:rPr>
          <w:rFonts w:ascii="Times New Roman" w:hAnsi="Times New Roman" w:cs="Times New Roman"/>
        </w:rPr>
        <w:t xml:space="preserve"> </w:t>
      </w:r>
      <w:r w:rsidRPr="0090038D">
        <w:rPr>
          <w:rFonts w:ascii="Times New Roman" w:hAnsi="Times New Roman" w:cs="Times New Roman"/>
        </w:rPr>
        <w:t>(wherever occurring).</w:t>
      </w:r>
    </w:p>
    <w:p w14:paraId="01FA703B" w14:textId="77777777" w:rsidR="007A31E2" w:rsidRPr="007231F6" w:rsidRDefault="00C31C27" w:rsidP="007231F6">
      <w:pPr>
        <w:spacing w:before="120" w:after="60" w:line="240" w:lineRule="auto"/>
        <w:rPr>
          <w:rFonts w:ascii="Times New Roman" w:hAnsi="Times New Roman" w:cs="Times New Roman"/>
          <w:b/>
          <w:sz w:val="20"/>
        </w:rPr>
      </w:pPr>
      <w:r w:rsidRPr="007231F6">
        <w:rPr>
          <w:rFonts w:ascii="Times New Roman" w:hAnsi="Times New Roman" w:cs="Times New Roman"/>
          <w:b/>
          <w:sz w:val="20"/>
        </w:rPr>
        <w:t>Application of Act in relation to television repeater stations</w:t>
      </w:r>
    </w:p>
    <w:p w14:paraId="7FB035D0" w14:textId="2B730F47" w:rsidR="007A31E2" w:rsidRPr="007231F6" w:rsidRDefault="00C31C27" w:rsidP="007231F6">
      <w:pPr>
        <w:spacing w:after="0" w:line="240" w:lineRule="auto"/>
        <w:ind w:firstLine="432"/>
        <w:jc w:val="both"/>
        <w:rPr>
          <w:rFonts w:ascii="Times New Roman" w:hAnsi="Times New Roman" w:cs="Times New Roman"/>
        </w:rPr>
      </w:pPr>
      <w:r w:rsidRPr="0090038D">
        <w:rPr>
          <w:rFonts w:ascii="Times New Roman" w:hAnsi="Times New Roman" w:cs="Times New Roman"/>
          <w:b/>
        </w:rPr>
        <w:t>25.</w:t>
      </w:r>
      <w:r w:rsidR="007A31E2" w:rsidRPr="0090038D">
        <w:rPr>
          <w:rFonts w:ascii="Times New Roman" w:hAnsi="Times New Roman" w:cs="Times New Roman"/>
        </w:rPr>
        <w:t xml:space="preserve"> </w:t>
      </w:r>
      <w:r w:rsidR="007A31E2" w:rsidRPr="007231F6">
        <w:rPr>
          <w:rFonts w:ascii="Times New Roman" w:hAnsi="Times New Roman" w:cs="Times New Roman"/>
        </w:rPr>
        <w:t xml:space="preserve">Section </w:t>
      </w:r>
      <w:r w:rsidRPr="007231F6">
        <w:rPr>
          <w:rFonts w:ascii="Times New Roman" w:hAnsi="Times New Roman" w:cs="Times New Roman"/>
        </w:rPr>
        <w:t>105</w:t>
      </w:r>
      <w:r w:rsidR="007231F6" w:rsidRPr="007231F6">
        <w:rPr>
          <w:rFonts w:ascii="Times New Roman" w:hAnsi="Times New Roman" w:cs="Times New Roman"/>
          <w:smallCaps/>
        </w:rPr>
        <w:t>l</w:t>
      </w:r>
      <w:r w:rsidRPr="007231F6">
        <w:rPr>
          <w:rFonts w:ascii="Times New Roman" w:hAnsi="Times New Roman" w:cs="Times New Roman"/>
        </w:rPr>
        <w:t xml:space="preserve"> </w:t>
      </w:r>
      <w:r w:rsidR="007A31E2" w:rsidRPr="007231F6">
        <w:rPr>
          <w:rFonts w:ascii="Times New Roman" w:hAnsi="Times New Roman" w:cs="Times New Roman"/>
        </w:rPr>
        <w:t xml:space="preserve">of the Principal Act is amended by omitting </w:t>
      </w:r>
      <w:r w:rsidR="00FF67F7" w:rsidRPr="007231F6">
        <w:rPr>
          <w:rFonts w:ascii="Times New Roman" w:hAnsi="Times New Roman" w:cs="Times New Roman"/>
        </w:rPr>
        <w:t>“</w:t>
      </w:r>
      <w:r w:rsidR="007A31E2" w:rsidRPr="007231F6">
        <w:rPr>
          <w:rFonts w:ascii="Times New Roman" w:hAnsi="Times New Roman" w:cs="Times New Roman"/>
        </w:rPr>
        <w:t>,</w:t>
      </w:r>
      <w:r w:rsidR="009240A2">
        <w:rPr>
          <w:rFonts w:ascii="Times New Roman" w:hAnsi="Times New Roman" w:cs="Times New Roman"/>
        </w:rPr>
        <w:t xml:space="preserve"> </w:t>
      </w:r>
      <w:r w:rsidR="007A31E2" w:rsidRPr="007231F6">
        <w:rPr>
          <w:rFonts w:ascii="Times New Roman" w:hAnsi="Times New Roman" w:cs="Times New Roman"/>
        </w:rPr>
        <w:t xml:space="preserve">sections </w:t>
      </w:r>
      <w:r w:rsidRPr="007231F6">
        <w:rPr>
          <w:rFonts w:ascii="Times New Roman" w:hAnsi="Times New Roman" w:cs="Times New Roman"/>
        </w:rPr>
        <w:t xml:space="preserve">116 </w:t>
      </w:r>
      <w:r w:rsidR="007A31E2" w:rsidRPr="007231F6">
        <w:rPr>
          <w:rFonts w:ascii="Times New Roman" w:hAnsi="Times New Roman" w:cs="Times New Roman"/>
        </w:rPr>
        <w:t xml:space="preserve">to </w:t>
      </w:r>
      <w:r w:rsidRPr="007231F6">
        <w:rPr>
          <w:rFonts w:ascii="Times New Roman" w:hAnsi="Times New Roman" w:cs="Times New Roman"/>
        </w:rPr>
        <w:t xml:space="preserve">118 </w:t>
      </w:r>
      <w:r w:rsidR="007A31E2" w:rsidRPr="007231F6">
        <w:rPr>
          <w:rFonts w:ascii="Times New Roman" w:hAnsi="Times New Roman" w:cs="Times New Roman"/>
        </w:rPr>
        <w:t xml:space="preserve">(inclusive) and section </w:t>
      </w:r>
      <w:r w:rsidRPr="007231F6">
        <w:rPr>
          <w:rFonts w:ascii="Times New Roman" w:hAnsi="Times New Roman" w:cs="Times New Roman"/>
        </w:rPr>
        <w:t>121</w:t>
      </w:r>
      <w:r w:rsidR="00FF67F7" w:rsidRPr="007231F6">
        <w:rPr>
          <w:rFonts w:ascii="Times New Roman" w:hAnsi="Times New Roman" w:cs="Times New Roman"/>
        </w:rPr>
        <w:t>”</w:t>
      </w:r>
      <w:r w:rsidRPr="007231F6">
        <w:rPr>
          <w:rFonts w:ascii="Times New Roman" w:hAnsi="Times New Roman" w:cs="Times New Roman"/>
        </w:rPr>
        <w:t xml:space="preserve"> </w:t>
      </w:r>
      <w:r w:rsidR="007A31E2" w:rsidRPr="007231F6">
        <w:rPr>
          <w:rFonts w:ascii="Times New Roman" w:hAnsi="Times New Roman" w:cs="Times New Roman"/>
        </w:rPr>
        <w:t xml:space="preserve">and substituting </w:t>
      </w:r>
      <w:r w:rsidR="00FF67F7" w:rsidRPr="007231F6">
        <w:rPr>
          <w:rFonts w:ascii="Times New Roman" w:hAnsi="Times New Roman" w:cs="Times New Roman"/>
        </w:rPr>
        <w:t>“</w:t>
      </w:r>
      <w:r w:rsidR="007A31E2" w:rsidRPr="007231F6">
        <w:rPr>
          <w:rFonts w:ascii="Times New Roman" w:hAnsi="Times New Roman" w:cs="Times New Roman"/>
        </w:rPr>
        <w:t xml:space="preserve">and sections </w:t>
      </w:r>
      <w:r w:rsidRPr="007231F6">
        <w:rPr>
          <w:rFonts w:ascii="Times New Roman" w:hAnsi="Times New Roman" w:cs="Times New Roman"/>
        </w:rPr>
        <w:t xml:space="preserve">116 </w:t>
      </w:r>
      <w:r w:rsidR="007A31E2" w:rsidRPr="007231F6">
        <w:rPr>
          <w:rFonts w:ascii="Times New Roman" w:hAnsi="Times New Roman" w:cs="Times New Roman"/>
        </w:rPr>
        <w:t xml:space="preserve">to </w:t>
      </w:r>
      <w:r w:rsidRPr="007231F6">
        <w:rPr>
          <w:rFonts w:ascii="Times New Roman" w:hAnsi="Times New Roman" w:cs="Times New Roman"/>
        </w:rPr>
        <w:t xml:space="preserve">118 </w:t>
      </w:r>
      <w:r w:rsidR="007A31E2" w:rsidRPr="007231F6">
        <w:rPr>
          <w:rFonts w:ascii="Times New Roman" w:hAnsi="Times New Roman" w:cs="Times New Roman"/>
        </w:rPr>
        <w:t>(inclusive)</w:t>
      </w:r>
      <w:r w:rsidR="00FF67F7" w:rsidRPr="007231F6">
        <w:rPr>
          <w:rFonts w:ascii="Times New Roman" w:hAnsi="Times New Roman" w:cs="Times New Roman"/>
        </w:rPr>
        <w:t>”</w:t>
      </w:r>
      <w:r w:rsidR="007A31E2" w:rsidRPr="007231F6">
        <w:rPr>
          <w:rFonts w:ascii="Times New Roman" w:hAnsi="Times New Roman" w:cs="Times New Roman"/>
        </w:rPr>
        <w:t>.</w:t>
      </w:r>
    </w:p>
    <w:p w14:paraId="260D571D" w14:textId="212B5500" w:rsidR="007A31E2" w:rsidRPr="007231F6" w:rsidRDefault="00C31C27" w:rsidP="007231F6">
      <w:pPr>
        <w:spacing w:before="120" w:after="60" w:line="240" w:lineRule="auto"/>
        <w:rPr>
          <w:rFonts w:ascii="Times New Roman" w:hAnsi="Times New Roman" w:cs="Times New Roman"/>
          <w:b/>
          <w:sz w:val="20"/>
        </w:rPr>
      </w:pPr>
      <w:r w:rsidRPr="007231F6">
        <w:rPr>
          <w:rFonts w:ascii="Times New Roman" w:hAnsi="Times New Roman" w:cs="Times New Roman"/>
          <w:b/>
          <w:sz w:val="20"/>
        </w:rPr>
        <w:t xml:space="preserve">Application of Act in relation to Part </w:t>
      </w:r>
      <w:proofErr w:type="spellStart"/>
      <w:r w:rsidRPr="007231F6">
        <w:rPr>
          <w:rFonts w:ascii="Times New Roman" w:hAnsi="Times New Roman" w:cs="Times New Roman"/>
          <w:b/>
          <w:sz w:val="20"/>
        </w:rPr>
        <w:t>IV</w:t>
      </w:r>
      <w:r w:rsidR="009240A2">
        <w:rPr>
          <w:rFonts w:ascii="Times New Roman" w:hAnsi="Times New Roman" w:cs="Times New Roman"/>
          <w:b/>
          <w:smallCaps/>
          <w:sz w:val="20"/>
        </w:rPr>
        <w:t>a</w:t>
      </w:r>
      <w:proofErr w:type="spellEnd"/>
    </w:p>
    <w:p w14:paraId="68D3C953" w14:textId="77777777" w:rsidR="007A31E2" w:rsidRPr="0090038D" w:rsidRDefault="00C31C27" w:rsidP="007231F6">
      <w:pPr>
        <w:spacing w:after="0" w:line="240" w:lineRule="auto"/>
        <w:ind w:firstLine="432"/>
        <w:jc w:val="both"/>
        <w:rPr>
          <w:rFonts w:ascii="Times New Roman" w:hAnsi="Times New Roman" w:cs="Times New Roman"/>
        </w:rPr>
      </w:pPr>
      <w:r w:rsidRPr="0090038D">
        <w:rPr>
          <w:rFonts w:ascii="Times New Roman" w:hAnsi="Times New Roman" w:cs="Times New Roman"/>
          <w:b/>
        </w:rPr>
        <w:t>26.</w:t>
      </w:r>
      <w:r w:rsidR="007A31E2" w:rsidRPr="0090038D">
        <w:rPr>
          <w:rFonts w:ascii="Times New Roman" w:hAnsi="Times New Roman" w:cs="Times New Roman"/>
        </w:rPr>
        <w:t xml:space="preserve"> Section 111</w:t>
      </w:r>
      <w:r w:rsidR="00063BC2" w:rsidRPr="00063BC2">
        <w:rPr>
          <w:rFonts w:ascii="Times New Roman" w:hAnsi="Times New Roman" w:cs="Times New Roman"/>
          <w:smallCaps/>
        </w:rPr>
        <w:t>b</w:t>
      </w:r>
      <w:r w:rsidR="007A31E2" w:rsidRPr="0090038D">
        <w:rPr>
          <w:rFonts w:ascii="Times New Roman" w:hAnsi="Times New Roman" w:cs="Times New Roman"/>
        </w:rPr>
        <w:t xml:space="preserve"> is amended—</w:t>
      </w:r>
    </w:p>
    <w:p w14:paraId="1FDF7488" w14:textId="77777777" w:rsidR="007A31E2" w:rsidRPr="0090038D" w:rsidRDefault="007A31E2" w:rsidP="007231F6">
      <w:pPr>
        <w:spacing w:after="0" w:line="240" w:lineRule="auto"/>
        <w:ind w:left="720" w:hanging="288"/>
        <w:jc w:val="both"/>
        <w:rPr>
          <w:rFonts w:ascii="Times New Roman" w:hAnsi="Times New Roman" w:cs="Times New Roman"/>
        </w:rPr>
      </w:pPr>
      <w:r w:rsidRPr="0090038D">
        <w:rPr>
          <w:rFonts w:ascii="Times New Roman" w:hAnsi="Times New Roman" w:cs="Times New Roman"/>
        </w:rPr>
        <w:t xml:space="preserve">(a) by omitting from sub-section (1) </w:t>
      </w:r>
      <w:r w:rsidR="00FF67F7" w:rsidRPr="0090038D">
        <w:rPr>
          <w:rFonts w:ascii="Times New Roman" w:hAnsi="Times New Roman" w:cs="Times New Roman"/>
        </w:rPr>
        <w:t>“</w:t>
      </w:r>
      <w:r w:rsidRPr="0090038D">
        <w:rPr>
          <w:rFonts w:ascii="Times New Roman" w:hAnsi="Times New Roman" w:cs="Times New Roman"/>
        </w:rPr>
        <w:t>section 111</w:t>
      </w:r>
      <w:r w:rsidR="00063BC2" w:rsidRPr="00063BC2">
        <w:rPr>
          <w:rFonts w:ascii="Times New Roman" w:hAnsi="Times New Roman" w:cs="Times New Roman"/>
          <w:smallCaps/>
        </w:rPr>
        <w:t>a</w:t>
      </w:r>
      <w:r w:rsidR="00FF67F7" w:rsidRPr="0090038D">
        <w:rPr>
          <w:rFonts w:ascii="Times New Roman" w:hAnsi="Times New Roman" w:cs="Times New Roman"/>
        </w:rPr>
        <w:t>”</w:t>
      </w:r>
      <w:r w:rsidRPr="0090038D">
        <w:rPr>
          <w:rFonts w:ascii="Times New Roman" w:hAnsi="Times New Roman" w:cs="Times New Roman"/>
        </w:rPr>
        <w:t xml:space="preserve"> and substituting </w:t>
      </w:r>
      <w:r w:rsidR="00FF67F7" w:rsidRPr="0090038D">
        <w:rPr>
          <w:rFonts w:ascii="Times New Roman" w:hAnsi="Times New Roman" w:cs="Times New Roman"/>
        </w:rPr>
        <w:t>“</w:t>
      </w:r>
      <w:r w:rsidRPr="0090038D">
        <w:rPr>
          <w:rFonts w:ascii="Times New Roman" w:hAnsi="Times New Roman" w:cs="Times New Roman"/>
        </w:rPr>
        <w:t>sections 111</w:t>
      </w:r>
      <w:r w:rsidR="00063BC2" w:rsidRPr="00063BC2">
        <w:rPr>
          <w:rFonts w:ascii="Times New Roman" w:hAnsi="Times New Roman" w:cs="Times New Roman"/>
          <w:smallCaps/>
        </w:rPr>
        <w:t>a</w:t>
      </w:r>
      <w:r w:rsidRPr="0090038D">
        <w:rPr>
          <w:rFonts w:ascii="Times New Roman" w:hAnsi="Times New Roman" w:cs="Times New Roman"/>
        </w:rPr>
        <w:t xml:space="preserve"> and 111</w:t>
      </w:r>
      <w:r w:rsidR="00063BC2" w:rsidRPr="00063BC2">
        <w:rPr>
          <w:rFonts w:ascii="Times New Roman" w:hAnsi="Times New Roman" w:cs="Times New Roman"/>
          <w:smallCaps/>
        </w:rPr>
        <w:t>ba</w:t>
      </w:r>
      <w:r w:rsidR="00FF67F7" w:rsidRPr="0090038D">
        <w:rPr>
          <w:rFonts w:ascii="Times New Roman" w:hAnsi="Times New Roman" w:cs="Times New Roman"/>
        </w:rPr>
        <w:t>”</w:t>
      </w:r>
      <w:r w:rsidRPr="0090038D">
        <w:rPr>
          <w:rFonts w:ascii="Times New Roman" w:hAnsi="Times New Roman" w:cs="Times New Roman"/>
        </w:rPr>
        <w:t>; and</w:t>
      </w:r>
    </w:p>
    <w:p w14:paraId="5A865727" w14:textId="77777777" w:rsidR="007A31E2" w:rsidRPr="0090038D" w:rsidRDefault="007A31E2" w:rsidP="007231F6">
      <w:pPr>
        <w:spacing w:after="0" w:line="240" w:lineRule="auto"/>
        <w:ind w:left="720" w:hanging="288"/>
        <w:jc w:val="both"/>
        <w:rPr>
          <w:rFonts w:ascii="Times New Roman" w:hAnsi="Times New Roman" w:cs="Times New Roman"/>
        </w:rPr>
      </w:pPr>
      <w:r w:rsidRPr="0090038D">
        <w:rPr>
          <w:rFonts w:ascii="Times New Roman" w:hAnsi="Times New Roman" w:cs="Times New Roman"/>
        </w:rPr>
        <w:t xml:space="preserve">(b) by omitting from sub-section (1) </w:t>
      </w:r>
      <w:r w:rsidR="00FF67F7" w:rsidRPr="0090038D">
        <w:rPr>
          <w:rFonts w:ascii="Times New Roman" w:hAnsi="Times New Roman" w:cs="Times New Roman"/>
        </w:rPr>
        <w:t>“</w:t>
      </w:r>
      <w:r w:rsidRPr="0090038D">
        <w:rPr>
          <w:rFonts w:ascii="Times New Roman" w:hAnsi="Times New Roman" w:cs="Times New Roman"/>
        </w:rPr>
        <w:t>station</w:t>
      </w:r>
      <w:r w:rsidR="00FF67F7" w:rsidRPr="0090038D">
        <w:rPr>
          <w:rFonts w:ascii="Times New Roman" w:hAnsi="Times New Roman" w:cs="Times New Roman"/>
        </w:rPr>
        <w:t>”</w:t>
      </w:r>
      <w:r w:rsidRPr="0090038D">
        <w:rPr>
          <w:rFonts w:ascii="Times New Roman" w:hAnsi="Times New Roman" w:cs="Times New Roman"/>
        </w:rPr>
        <w:t xml:space="preserve"> before </w:t>
      </w:r>
      <w:r w:rsidR="00FF67F7" w:rsidRPr="0090038D">
        <w:rPr>
          <w:rFonts w:ascii="Times New Roman" w:hAnsi="Times New Roman" w:cs="Times New Roman"/>
        </w:rPr>
        <w:t>“</w:t>
      </w:r>
      <w:r w:rsidR="00336CF0">
        <w:rPr>
          <w:rFonts w:ascii="Times New Roman" w:hAnsi="Times New Roman" w:cs="Times New Roman"/>
        </w:rPr>
        <w:t>l</w:t>
      </w:r>
      <w:r w:rsidRPr="0090038D">
        <w:rPr>
          <w:rFonts w:ascii="Times New Roman" w:hAnsi="Times New Roman" w:cs="Times New Roman"/>
        </w:rPr>
        <w:t>icences</w:t>
      </w:r>
      <w:r w:rsidR="00FF67F7" w:rsidRPr="0090038D">
        <w:rPr>
          <w:rFonts w:ascii="Times New Roman" w:hAnsi="Times New Roman" w:cs="Times New Roman"/>
        </w:rPr>
        <w:t>”</w:t>
      </w:r>
      <w:r w:rsidRPr="0090038D">
        <w:rPr>
          <w:rFonts w:ascii="Times New Roman" w:hAnsi="Times New Roman" w:cs="Times New Roman"/>
        </w:rPr>
        <w:t xml:space="preserve"> (first and second occurring).</w:t>
      </w:r>
    </w:p>
    <w:p w14:paraId="6ECA5386" w14:textId="58EE987A" w:rsidR="007A31E2" w:rsidRPr="0090038D" w:rsidRDefault="00C31C27" w:rsidP="00827245">
      <w:pPr>
        <w:spacing w:before="120" w:after="0" w:line="240" w:lineRule="auto"/>
        <w:ind w:firstLine="432"/>
        <w:jc w:val="both"/>
        <w:rPr>
          <w:rFonts w:ascii="Times New Roman" w:hAnsi="Times New Roman" w:cs="Times New Roman"/>
        </w:rPr>
      </w:pPr>
      <w:r w:rsidRPr="0090038D">
        <w:rPr>
          <w:rFonts w:ascii="Times New Roman" w:hAnsi="Times New Roman" w:cs="Times New Roman"/>
          <w:b/>
        </w:rPr>
        <w:t>27.</w:t>
      </w:r>
      <w:r w:rsidR="007A31E2" w:rsidRPr="0090038D">
        <w:rPr>
          <w:rFonts w:ascii="Times New Roman" w:hAnsi="Times New Roman" w:cs="Times New Roman"/>
        </w:rPr>
        <w:t xml:space="preserve"> After section 111</w:t>
      </w:r>
      <w:r w:rsidR="00063BC2" w:rsidRPr="00063BC2">
        <w:rPr>
          <w:rFonts w:ascii="Times New Roman" w:hAnsi="Times New Roman" w:cs="Times New Roman"/>
          <w:smallCaps/>
        </w:rPr>
        <w:t>b</w:t>
      </w:r>
      <w:r w:rsidR="007A31E2" w:rsidRPr="0090038D">
        <w:rPr>
          <w:rFonts w:ascii="Times New Roman" w:hAnsi="Times New Roman" w:cs="Times New Roman"/>
        </w:rPr>
        <w:t xml:space="preserve"> of the Principal Act the following sections are inserted in Part </w:t>
      </w:r>
      <w:proofErr w:type="spellStart"/>
      <w:r w:rsidR="007A31E2" w:rsidRPr="0090038D">
        <w:rPr>
          <w:rFonts w:ascii="Times New Roman" w:hAnsi="Times New Roman" w:cs="Times New Roman"/>
        </w:rPr>
        <w:t>IV</w:t>
      </w:r>
      <w:r w:rsidR="009240A2">
        <w:rPr>
          <w:rFonts w:ascii="Times New Roman" w:hAnsi="Times New Roman" w:cs="Times New Roman"/>
          <w:smallCaps/>
        </w:rPr>
        <w:t>a</w:t>
      </w:r>
      <w:proofErr w:type="spellEnd"/>
      <w:r w:rsidR="007A31E2" w:rsidRPr="0090038D">
        <w:rPr>
          <w:rFonts w:ascii="Times New Roman" w:hAnsi="Times New Roman" w:cs="Times New Roman"/>
        </w:rPr>
        <w:t>:</w:t>
      </w:r>
    </w:p>
    <w:p w14:paraId="62F32C25" w14:textId="77777777" w:rsidR="007A31E2" w:rsidRPr="007231F6" w:rsidRDefault="00C31C27" w:rsidP="007231F6">
      <w:pPr>
        <w:spacing w:before="120" w:after="60" w:line="240" w:lineRule="auto"/>
        <w:rPr>
          <w:rFonts w:ascii="Times New Roman" w:hAnsi="Times New Roman" w:cs="Times New Roman"/>
          <w:b/>
          <w:sz w:val="20"/>
        </w:rPr>
      </w:pPr>
      <w:r w:rsidRPr="007231F6">
        <w:rPr>
          <w:rFonts w:ascii="Times New Roman" w:hAnsi="Times New Roman" w:cs="Times New Roman"/>
          <w:b/>
          <w:sz w:val="20"/>
        </w:rPr>
        <w:t>Sponsorship announcements</w:t>
      </w:r>
    </w:p>
    <w:p w14:paraId="25F17A02" w14:textId="77777777" w:rsidR="007A31E2" w:rsidRPr="0090038D" w:rsidRDefault="00FF67F7" w:rsidP="007231F6">
      <w:pPr>
        <w:spacing w:after="0" w:line="240" w:lineRule="auto"/>
        <w:ind w:firstLine="432"/>
        <w:jc w:val="both"/>
        <w:rPr>
          <w:rFonts w:ascii="Times New Roman" w:hAnsi="Times New Roman" w:cs="Times New Roman"/>
        </w:rPr>
      </w:pPr>
      <w:r w:rsidRPr="0090038D">
        <w:rPr>
          <w:rFonts w:ascii="Times New Roman" w:hAnsi="Times New Roman" w:cs="Times New Roman"/>
        </w:rPr>
        <w:t>“</w:t>
      </w:r>
      <w:r w:rsidR="007A31E2" w:rsidRPr="0090038D">
        <w:rPr>
          <w:rFonts w:ascii="Times New Roman" w:hAnsi="Times New Roman" w:cs="Times New Roman"/>
        </w:rPr>
        <w:t>111</w:t>
      </w:r>
      <w:r w:rsidR="00063BC2" w:rsidRPr="00063BC2">
        <w:rPr>
          <w:rFonts w:ascii="Times New Roman" w:hAnsi="Times New Roman" w:cs="Times New Roman"/>
          <w:smallCaps/>
        </w:rPr>
        <w:t>ba</w:t>
      </w:r>
      <w:r w:rsidR="007A31E2" w:rsidRPr="0090038D">
        <w:rPr>
          <w:rFonts w:ascii="Times New Roman" w:hAnsi="Times New Roman" w:cs="Times New Roman"/>
        </w:rPr>
        <w:t xml:space="preserve">. (1) In this section, </w:t>
      </w:r>
      <w:r w:rsidRPr="0090038D">
        <w:rPr>
          <w:rFonts w:ascii="Times New Roman" w:hAnsi="Times New Roman" w:cs="Times New Roman"/>
        </w:rPr>
        <w:t>‘</w:t>
      </w:r>
      <w:r w:rsidR="007A31E2" w:rsidRPr="0090038D">
        <w:rPr>
          <w:rFonts w:ascii="Times New Roman" w:hAnsi="Times New Roman" w:cs="Times New Roman"/>
        </w:rPr>
        <w:t>licensee</w:t>
      </w:r>
      <w:r w:rsidRPr="0090038D">
        <w:rPr>
          <w:rFonts w:ascii="Times New Roman" w:hAnsi="Times New Roman" w:cs="Times New Roman"/>
        </w:rPr>
        <w:t>’</w:t>
      </w:r>
      <w:r w:rsidR="007A31E2" w:rsidRPr="0090038D">
        <w:rPr>
          <w:rFonts w:ascii="Times New Roman" w:hAnsi="Times New Roman" w:cs="Times New Roman"/>
        </w:rPr>
        <w:t xml:space="preserve"> means the holder of a public broadcasting</w:t>
      </w:r>
      <w:r w:rsidR="007805F6">
        <w:rPr>
          <w:rFonts w:ascii="Times New Roman" w:hAnsi="Times New Roman" w:cs="Times New Roman"/>
        </w:rPr>
        <w:t xml:space="preserve"> </w:t>
      </w:r>
      <w:r w:rsidR="007A31E2" w:rsidRPr="0090038D">
        <w:rPr>
          <w:rFonts w:ascii="Times New Roman" w:hAnsi="Times New Roman" w:cs="Times New Roman"/>
        </w:rPr>
        <w:t>licence.</w:t>
      </w:r>
    </w:p>
    <w:p w14:paraId="3BE26E27" w14:textId="77777777" w:rsidR="007A31E2" w:rsidRPr="0090038D" w:rsidRDefault="00FF67F7" w:rsidP="007231F6">
      <w:pPr>
        <w:spacing w:after="0" w:line="240" w:lineRule="auto"/>
        <w:ind w:firstLine="432"/>
        <w:jc w:val="both"/>
        <w:rPr>
          <w:rFonts w:ascii="Times New Roman" w:hAnsi="Times New Roman" w:cs="Times New Roman"/>
        </w:rPr>
      </w:pPr>
      <w:r w:rsidRPr="0090038D">
        <w:rPr>
          <w:rFonts w:ascii="Times New Roman" w:hAnsi="Times New Roman" w:cs="Times New Roman"/>
        </w:rPr>
        <w:t>“</w:t>
      </w:r>
      <w:r w:rsidR="007A31E2" w:rsidRPr="0090038D">
        <w:rPr>
          <w:rFonts w:ascii="Times New Roman" w:hAnsi="Times New Roman" w:cs="Times New Roman"/>
        </w:rPr>
        <w:t>(2) Subject to this section, a licensee shall not broadcast advertisements.</w:t>
      </w:r>
    </w:p>
    <w:p w14:paraId="78A89652" w14:textId="77777777" w:rsidR="007A31E2" w:rsidRPr="0090038D" w:rsidRDefault="00FF67F7" w:rsidP="007231F6">
      <w:pPr>
        <w:spacing w:after="0" w:line="240" w:lineRule="auto"/>
        <w:ind w:firstLine="432"/>
        <w:jc w:val="both"/>
        <w:rPr>
          <w:rFonts w:ascii="Times New Roman" w:hAnsi="Times New Roman" w:cs="Times New Roman"/>
        </w:rPr>
      </w:pPr>
      <w:r w:rsidRPr="0090038D">
        <w:rPr>
          <w:rFonts w:ascii="Times New Roman" w:hAnsi="Times New Roman" w:cs="Times New Roman"/>
        </w:rPr>
        <w:t>“</w:t>
      </w:r>
      <w:r w:rsidR="007A31E2" w:rsidRPr="0090038D">
        <w:rPr>
          <w:rFonts w:ascii="Times New Roman" w:hAnsi="Times New Roman" w:cs="Times New Roman"/>
        </w:rPr>
        <w:t>(3) Subject to this section, a licensee may, in respect of the broadcasting of a program sponsored by another person, broadcast announcements specifying</w:t>
      </w:r>
      <w:r w:rsidR="007805F6">
        <w:rPr>
          <w:rFonts w:ascii="Times New Roman" w:hAnsi="Times New Roman" w:cs="Times New Roman"/>
        </w:rPr>
        <w:t xml:space="preserve"> </w:t>
      </w:r>
      <w:r w:rsidR="007A31E2" w:rsidRPr="0090038D">
        <w:rPr>
          <w:rFonts w:ascii="Times New Roman" w:hAnsi="Times New Roman" w:cs="Times New Roman"/>
        </w:rPr>
        <w:t>only—</w:t>
      </w:r>
    </w:p>
    <w:p w14:paraId="769BC4EB" w14:textId="77777777" w:rsidR="007A31E2" w:rsidRPr="0090038D" w:rsidRDefault="007A31E2" w:rsidP="007231F6">
      <w:pPr>
        <w:spacing w:after="0" w:line="240" w:lineRule="auto"/>
        <w:ind w:left="720" w:hanging="288"/>
        <w:jc w:val="both"/>
        <w:rPr>
          <w:rFonts w:ascii="Times New Roman" w:hAnsi="Times New Roman" w:cs="Times New Roman"/>
        </w:rPr>
      </w:pPr>
      <w:r w:rsidRPr="0090038D">
        <w:rPr>
          <w:rFonts w:ascii="Times New Roman" w:hAnsi="Times New Roman" w:cs="Times New Roman"/>
        </w:rPr>
        <w:t>(a) the name and address of the sponsor; and</w:t>
      </w:r>
    </w:p>
    <w:p w14:paraId="50DE5266" w14:textId="77777777" w:rsidR="007A31E2" w:rsidRPr="0090038D" w:rsidRDefault="007A31E2" w:rsidP="007231F6">
      <w:pPr>
        <w:spacing w:after="0" w:line="240" w:lineRule="auto"/>
        <w:ind w:left="720" w:hanging="288"/>
        <w:jc w:val="both"/>
        <w:rPr>
          <w:rFonts w:ascii="Times New Roman" w:hAnsi="Times New Roman" w:cs="Times New Roman"/>
        </w:rPr>
      </w:pPr>
      <w:r w:rsidRPr="0090038D">
        <w:rPr>
          <w:rFonts w:ascii="Times New Roman" w:hAnsi="Times New Roman" w:cs="Times New Roman"/>
        </w:rPr>
        <w:t>(b) a description, made in accordance with directions given by the Tribunal,</w:t>
      </w:r>
      <w:r w:rsidR="007805F6">
        <w:rPr>
          <w:rFonts w:ascii="Times New Roman" w:hAnsi="Times New Roman" w:cs="Times New Roman"/>
        </w:rPr>
        <w:t xml:space="preserve"> </w:t>
      </w:r>
      <w:r w:rsidRPr="0090038D">
        <w:rPr>
          <w:rFonts w:ascii="Times New Roman" w:hAnsi="Times New Roman" w:cs="Times New Roman"/>
        </w:rPr>
        <w:t>of the business, undertaking or activity (if any) carried on by the sponsor.</w:t>
      </w:r>
    </w:p>
    <w:p w14:paraId="7C0BE399" w14:textId="77777777" w:rsidR="007A31E2" w:rsidRPr="0090038D" w:rsidRDefault="00FF67F7" w:rsidP="007231F6">
      <w:pPr>
        <w:spacing w:after="0" w:line="240" w:lineRule="auto"/>
        <w:ind w:firstLine="432"/>
        <w:jc w:val="both"/>
        <w:rPr>
          <w:rFonts w:ascii="Times New Roman" w:hAnsi="Times New Roman" w:cs="Times New Roman"/>
        </w:rPr>
      </w:pPr>
      <w:r w:rsidRPr="0090038D">
        <w:rPr>
          <w:rFonts w:ascii="Times New Roman" w:hAnsi="Times New Roman" w:cs="Times New Roman"/>
        </w:rPr>
        <w:t>“</w:t>
      </w:r>
      <w:r w:rsidR="007A31E2" w:rsidRPr="0090038D">
        <w:rPr>
          <w:rFonts w:ascii="Times New Roman" w:hAnsi="Times New Roman" w:cs="Times New Roman"/>
        </w:rPr>
        <w:t>(4) A licensee shall comply with such directions as are given by the Tribunal</w:t>
      </w:r>
      <w:r w:rsidR="007805F6">
        <w:rPr>
          <w:rFonts w:ascii="Times New Roman" w:hAnsi="Times New Roman" w:cs="Times New Roman"/>
        </w:rPr>
        <w:t xml:space="preserve"> </w:t>
      </w:r>
      <w:r w:rsidR="007A31E2" w:rsidRPr="0090038D">
        <w:rPr>
          <w:rFonts w:ascii="Times New Roman" w:hAnsi="Times New Roman" w:cs="Times New Roman"/>
        </w:rPr>
        <w:t>in relation to the broadcasting of sponsorship announcements.</w:t>
      </w:r>
    </w:p>
    <w:p w14:paraId="6F276EE6" w14:textId="77777777" w:rsidR="007A31E2" w:rsidRPr="007231F6" w:rsidRDefault="00C31C27" w:rsidP="007231F6">
      <w:pPr>
        <w:spacing w:before="120" w:after="60" w:line="240" w:lineRule="auto"/>
        <w:rPr>
          <w:rFonts w:ascii="Times New Roman" w:hAnsi="Times New Roman" w:cs="Times New Roman"/>
          <w:b/>
          <w:sz w:val="20"/>
        </w:rPr>
      </w:pPr>
      <w:r w:rsidRPr="007231F6">
        <w:rPr>
          <w:rFonts w:ascii="Times New Roman" w:hAnsi="Times New Roman" w:cs="Times New Roman"/>
          <w:b/>
          <w:sz w:val="20"/>
        </w:rPr>
        <w:t>Public broadcasting translator station licences</w:t>
      </w:r>
    </w:p>
    <w:p w14:paraId="7749AABE" w14:textId="24139FE8" w:rsidR="007A31E2" w:rsidRPr="0090038D" w:rsidRDefault="00FF67F7" w:rsidP="009240A2">
      <w:pPr>
        <w:spacing w:after="0" w:line="240" w:lineRule="auto"/>
        <w:ind w:firstLine="432"/>
        <w:jc w:val="both"/>
        <w:rPr>
          <w:rFonts w:ascii="Times New Roman" w:hAnsi="Times New Roman" w:cs="Times New Roman"/>
        </w:rPr>
      </w:pPr>
      <w:r w:rsidRPr="0090038D">
        <w:rPr>
          <w:rFonts w:ascii="Times New Roman" w:hAnsi="Times New Roman" w:cs="Times New Roman"/>
        </w:rPr>
        <w:t>“</w:t>
      </w:r>
      <w:r w:rsidR="007A31E2" w:rsidRPr="0090038D">
        <w:rPr>
          <w:rFonts w:ascii="Times New Roman" w:hAnsi="Times New Roman" w:cs="Times New Roman"/>
        </w:rPr>
        <w:t>111</w:t>
      </w:r>
      <w:r w:rsidR="00063BC2" w:rsidRPr="00063BC2">
        <w:rPr>
          <w:rFonts w:ascii="Times New Roman" w:hAnsi="Times New Roman" w:cs="Times New Roman"/>
          <w:smallCaps/>
        </w:rPr>
        <w:t>bb</w:t>
      </w:r>
      <w:r w:rsidR="007A31E2" w:rsidRPr="0090038D">
        <w:rPr>
          <w:rFonts w:ascii="Times New Roman" w:hAnsi="Times New Roman" w:cs="Times New Roman"/>
        </w:rPr>
        <w:t>. (1) Subject to sub-sections (2) and (3), the Tribunal shall not grant or renew a licence for a public broadcasting translator station if, in the opinion of the Tribunal, satisfactory reception of broadcasting programs of a</w:t>
      </w:r>
      <w:r w:rsidR="009240A2">
        <w:rPr>
          <w:rFonts w:ascii="Times New Roman" w:hAnsi="Times New Roman" w:cs="Times New Roman"/>
        </w:rPr>
        <w:t xml:space="preserve"> </w:t>
      </w:r>
      <w:r w:rsidR="007A31E2" w:rsidRPr="0090038D">
        <w:rPr>
          <w:rFonts w:ascii="Times New Roman" w:hAnsi="Times New Roman" w:cs="Times New Roman"/>
        </w:rPr>
        <w:t>public broadcasting st</w:t>
      </w:r>
      <w:r w:rsidR="007231F6">
        <w:rPr>
          <w:rFonts w:ascii="Times New Roman" w:hAnsi="Times New Roman" w:cs="Times New Roman"/>
        </w:rPr>
        <w:t>a</w:t>
      </w:r>
      <w:r w:rsidR="007A31E2" w:rsidRPr="0090038D">
        <w:rPr>
          <w:rFonts w:ascii="Times New Roman" w:hAnsi="Times New Roman" w:cs="Times New Roman"/>
        </w:rPr>
        <w:t>tion is being obtained in the area in which the signals from that translator station are designed to be satisfactorily received.</w:t>
      </w:r>
    </w:p>
    <w:p w14:paraId="60283A8D" w14:textId="77777777" w:rsidR="007A31E2" w:rsidRPr="0090038D" w:rsidRDefault="00FF67F7" w:rsidP="007231F6">
      <w:pPr>
        <w:spacing w:after="0" w:line="240" w:lineRule="auto"/>
        <w:ind w:firstLine="432"/>
        <w:jc w:val="both"/>
        <w:rPr>
          <w:rFonts w:ascii="Times New Roman" w:hAnsi="Times New Roman" w:cs="Times New Roman"/>
        </w:rPr>
      </w:pPr>
      <w:r w:rsidRPr="0090038D">
        <w:rPr>
          <w:rFonts w:ascii="Times New Roman" w:hAnsi="Times New Roman" w:cs="Times New Roman"/>
        </w:rPr>
        <w:t>“</w:t>
      </w:r>
      <w:r w:rsidR="007A31E2" w:rsidRPr="0090038D">
        <w:rPr>
          <w:rFonts w:ascii="Times New Roman" w:hAnsi="Times New Roman" w:cs="Times New Roman"/>
        </w:rPr>
        <w:t>(2) The Tribunal shall not form an opinion for the purposes of sub-section</w:t>
      </w:r>
      <w:r w:rsidR="007805F6">
        <w:rPr>
          <w:rFonts w:ascii="Times New Roman" w:hAnsi="Times New Roman" w:cs="Times New Roman"/>
        </w:rPr>
        <w:t xml:space="preserve"> </w:t>
      </w:r>
      <w:r w:rsidR="007A31E2" w:rsidRPr="0090038D">
        <w:rPr>
          <w:rFonts w:ascii="Times New Roman" w:hAnsi="Times New Roman" w:cs="Times New Roman"/>
        </w:rPr>
        <w:t>(1) except after obtaining and considering the comments of the Minister.</w:t>
      </w:r>
    </w:p>
    <w:p w14:paraId="7BC82903" w14:textId="77777777" w:rsidR="009240A2" w:rsidRDefault="009240A2">
      <w:pPr>
        <w:rPr>
          <w:rFonts w:ascii="Times New Roman" w:hAnsi="Times New Roman" w:cs="Times New Roman"/>
        </w:rPr>
      </w:pPr>
      <w:r>
        <w:rPr>
          <w:rFonts w:ascii="Times New Roman" w:hAnsi="Times New Roman" w:cs="Times New Roman"/>
        </w:rPr>
        <w:br w:type="page"/>
      </w:r>
    </w:p>
    <w:p w14:paraId="025B130F" w14:textId="1FEA54E9" w:rsidR="007A31E2" w:rsidRPr="0090038D" w:rsidRDefault="00FF67F7" w:rsidP="007231F6">
      <w:pPr>
        <w:spacing w:after="0" w:line="240" w:lineRule="auto"/>
        <w:ind w:firstLine="432"/>
        <w:jc w:val="both"/>
        <w:rPr>
          <w:rFonts w:ascii="Times New Roman" w:hAnsi="Times New Roman" w:cs="Times New Roman"/>
        </w:rPr>
      </w:pPr>
      <w:r w:rsidRPr="0090038D">
        <w:rPr>
          <w:rFonts w:ascii="Times New Roman" w:hAnsi="Times New Roman" w:cs="Times New Roman"/>
        </w:rPr>
        <w:t>“</w:t>
      </w:r>
      <w:r w:rsidR="007A31E2" w:rsidRPr="0090038D">
        <w:rPr>
          <w:rFonts w:ascii="Times New Roman" w:hAnsi="Times New Roman" w:cs="Times New Roman"/>
        </w:rPr>
        <w:t>(3) Where the Tribunal is of the opinion that satisfactory reception of broadcasting programs of a public broadcasting station or public broadcasting stations is being obtained in an area, but the Tribunal is also of the opinion that those programs do not adequately serve the interests of the community in that area or of a section or sections of that community by reason of the fact that they are designed to serve primarily the different interests of a community in another area or of another section or other sections of the first-mentioned community,</w:t>
      </w:r>
      <w:r w:rsidR="007805F6">
        <w:rPr>
          <w:rFonts w:ascii="Times New Roman" w:hAnsi="Times New Roman" w:cs="Times New Roman"/>
        </w:rPr>
        <w:t xml:space="preserve"> </w:t>
      </w:r>
      <w:r w:rsidR="007A31E2" w:rsidRPr="0090038D">
        <w:rPr>
          <w:rFonts w:ascii="Times New Roman" w:hAnsi="Times New Roman" w:cs="Times New Roman"/>
        </w:rPr>
        <w:t>the Tribunal may grant or renew a licence for a public broadcasting translator station to serve the needs of the first-mentioned community or of that section or those sections of that community.</w:t>
      </w:r>
    </w:p>
    <w:p w14:paraId="7AF6E623" w14:textId="77777777" w:rsidR="007A31E2" w:rsidRPr="0090038D" w:rsidRDefault="00FF67F7" w:rsidP="007231F6">
      <w:pPr>
        <w:spacing w:after="0" w:line="240" w:lineRule="auto"/>
        <w:ind w:firstLine="432"/>
        <w:jc w:val="both"/>
        <w:rPr>
          <w:rFonts w:ascii="Times New Roman" w:hAnsi="Times New Roman" w:cs="Times New Roman"/>
        </w:rPr>
      </w:pPr>
      <w:r w:rsidRPr="0090038D">
        <w:rPr>
          <w:rFonts w:ascii="Times New Roman" w:hAnsi="Times New Roman" w:cs="Times New Roman"/>
        </w:rPr>
        <w:t>“</w:t>
      </w:r>
      <w:r w:rsidR="007A31E2" w:rsidRPr="0090038D">
        <w:rPr>
          <w:rFonts w:ascii="Times New Roman" w:hAnsi="Times New Roman" w:cs="Times New Roman"/>
        </w:rPr>
        <w:t>(4) One of the conditions of the licence for a public broadcasting translator</w:t>
      </w:r>
      <w:r w:rsidR="007805F6">
        <w:rPr>
          <w:rFonts w:ascii="Times New Roman" w:hAnsi="Times New Roman" w:cs="Times New Roman"/>
        </w:rPr>
        <w:t xml:space="preserve"> </w:t>
      </w:r>
      <w:r w:rsidR="007A31E2" w:rsidRPr="0090038D">
        <w:rPr>
          <w:rFonts w:ascii="Times New Roman" w:hAnsi="Times New Roman" w:cs="Times New Roman"/>
        </w:rPr>
        <w:t>station shall be that the station is operated only for the reception and retransmission</w:t>
      </w:r>
      <w:r w:rsidR="007805F6">
        <w:rPr>
          <w:rFonts w:ascii="Times New Roman" w:hAnsi="Times New Roman" w:cs="Times New Roman"/>
        </w:rPr>
        <w:t xml:space="preserve"> </w:t>
      </w:r>
      <w:r w:rsidR="007A31E2" w:rsidRPr="0090038D">
        <w:rPr>
          <w:rFonts w:ascii="Times New Roman" w:hAnsi="Times New Roman" w:cs="Times New Roman"/>
        </w:rPr>
        <w:t>of the programs of a specified public broadcasting station or of specified public broadcasting stations and that those programs are retransmitted</w:t>
      </w:r>
      <w:r w:rsidR="007805F6">
        <w:rPr>
          <w:rFonts w:ascii="Times New Roman" w:hAnsi="Times New Roman" w:cs="Times New Roman"/>
        </w:rPr>
        <w:t xml:space="preserve"> </w:t>
      </w:r>
      <w:r w:rsidR="007A31E2" w:rsidRPr="0090038D">
        <w:rPr>
          <w:rFonts w:ascii="Times New Roman" w:hAnsi="Times New Roman" w:cs="Times New Roman"/>
        </w:rPr>
        <w:t>without alteration.</w:t>
      </w:r>
    </w:p>
    <w:p w14:paraId="6CE7B5B0" w14:textId="77777777" w:rsidR="007A31E2" w:rsidRPr="007231F6" w:rsidRDefault="00C31C27" w:rsidP="007231F6">
      <w:pPr>
        <w:spacing w:before="120" w:after="60" w:line="240" w:lineRule="auto"/>
        <w:rPr>
          <w:rFonts w:ascii="Times New Roman" w:hAnsi="Times New Roman" w:cs="Times New Roman"/>
          <w:b/>
          <w:sz w:val="20"/>
        </w:rPr>
      </w:pPr>
      <w:r w:rsidRPr="007231F6">
        <w:rPr>
          <w:rFonts w:ascii="Times New Roman" w:hAnsi="Times New Roman" w:cs="Times New Roman"/>
          <w:b/>
          <w:sz w:val="20"/>
        </w:rPr>
        <w:t>Public television translator station licences</w:t>
      </w:r>
    </w:p>
    <w:p w14:paraId="10322424" w14:textId="77777777" w:rsidR="007A31E2" w:rsidRPr="0090038D" w:rsidRDefault="00FF67F7" w:rsidP="007231F6">
      <w:pPr>
        <w:spacing w:after="0" w:line="240" w:lineRule="auto"/>
        <w:ind w:firstLine="432"/>
        <w:jc w:val="both"/>
        <w:rPr>
          <w:rFonts w:ascii="Times New Roman" w:hAnsi="Times New Roman" w:cs="Times New Roman"/>
        </w:rPr>
      </w:pPr>
      <w:r w:rsidRPr="0090038D">
        <w:rPr>
          <w:rFonts w:ascii="Times New Roman" w:hAnsi="Times New Roman" w:cs="Times New Roman"/>
        </w:rPr>
        <w:t>“</w:t>
      </w:r>
      <w:r w:rsidR="007A31E2" w:rsidRPr="0090038D">
        <w:rPr>
          <w:rFonts w:ascii="Times New Roman" w:hAnsi="Times New Roman" w:cs="Times New Roman"/>
        </w:rPr>
        <w:t>111</w:t>
      </w:r>
      <w:r w:rsidR="00063BC2" w:rsidRPr="00063BC2">
        <w:rPr>
          <w:rFonts w:ascii="Times New Roman" w:hAnsi="Times New Roman" w:cs="Times New Roman"/>
          <w:smallCaps/>
        </w:rPr>
        <w:t>bc</w:t>
      </w:r>
      <w:r w:rsidR="007A31E2" w:rsidRPr="0090038D">
        <w:rPr>
          <w:rFonts w:ascii="Times New Roman" w:hAnsi="Times New Roman" w:cs="Times New Roman"/>
        </w:rPr>
        <w:t>. (1) Subject to sub-sections (2) and (3), the Tribunal shall not grant or renew a licence for a public television translator station if, in the opinion of the Tribunal, satisfactory reception of television programs of a public</w:t>
      </w:r>
      <w:r w:rsidR="007805F6">
        <w:rPr>
          <w:rFonts w:ascii="Times New Roman" w:hAnsi="Times New Roman" w:cs="Times New Roman"/>
        </w:rPr>
        <w:t xml:space="preserve"> </w:t>
      </w:r>
      <w:r w:rsidR="007A31E2" w:rsidRPr="0090038D">
        <w:rPr>
          <w:rFonts w:ascii="Times New Roman" w:hAnsi="Times New Roman" w:cs="Times New Roman"/>
        </w:rPr>
        <w:t>television station is being obtained in the area in which the signals from that translator station are designed to be satisfactorily received.</w:t>
      </w:r>
    </w:p>
    <w:p w14:paraId="6EA12EA6" w14:textId="77777777" w:rsidR="007A31E2" w:rsidRPr="0090038D" w:rsidRDefault="00FF67F7" w:rsidP="007231F6">
      <w:pPr>
        <w:spacing w:after="0" w:line="240" w:lineRule="auto"/>
        <w:ind w:firstLine="432"/>
        <w:jc w:val="both"/>
        <w:rPr>
          <w:rFonts w:ascii="Times New Roman" w:hAnsi="Times New Roman" w:cs="Times New Roman"/>
        </w:rPr>
      </w:pPr>
      <w:r w:rsidRPr="0090038D">
        <w:rPr>
          <w:rFonts w:ascii="Times New Roman" w:hAnsi="Times New Roman" w:cs="Times New Roman"/>
        </w:rPr>
        <w:t>“</w:t>
      </w:r>
      <w:r w:rsidR="007A31E2" w:rsidRPr="0090038D">
        <w:rPr>
          <w:rFonts w:ascii="Times New Roman" w:hAnsi="Times New Roman" w:cs="Times New Roman"/>
        </w:rPr>
        <w:t>(2) The Tribunal shall not form an opinion for the purposes of sub-section</w:t>
      </w:r>
      <w:r w:rsidR="007805F6">
        <w:rPr>
          <w:rFonts w:ascii="Times New Roman" w:hAnsi="Times New Roman" w:cs="Times New Roman"/>
        </w:rPr>
        <w:t xml:space="preserve"> </w:t>
      </w:r>
      <w:r w:rsidR="007A31E2" w:rsidRPr="0090038D">
        <w:rPr>
          <w:rFonts w:ascii="Times New Roman" w:hAnsi="Times New Roman" w:cs="Times New Roman"/>
        </w:rPr>
        <w:t>(1) except after obtaining and considering the comments of the Minister.</w:t>
      </w:r>
    </w:p>
    <w:p w14:paraId="388791A3" w14:textId="77777777" w:rsidR="007A31E2" w:rsidRPr="0090038D" w:rsidRDefault="00FF67F7" w:rsidP="007231F6">
      <w:pPr>
        <w:spacing w:after="0" w:line="240" w:lineRule="auto"/>
        <w:ind w:firstLine="432"/>
        <w:jc w:val="both"/>
        <w:rPr>
          <w:rFonts w:ascii="Times New Roman" w:hAnsi="Times New Roman" w:cs="Times New Roman"/>
        </w:rPr>
      </w:pPr>
      <w:r w:rsidRPr="0090038D">
        <w:rPr>
          <w:rFonts w:ascii="Times New Roman" w:hAnsi="Times New Roman" w:cs="Times New Roman"/>
        </w:rPr>
        <w:t>“</w:t>
      </w:r>
      <w:r w:rsidR="007A31E2" w:rsidRPr="0090038D">
        <w:rPr>
          <w:rFonts w:ascii="Times New Roman" w:hAnsi="Times New Roman" w:cs="Times New Roman"/>
        </w:rPr>
        <w:t>(3) Where the Tribunal is of the opinion that satisfactory reception of television programs of a public television station or public television stations is being obtained in an area, but the Tribunal is also of the opinion that those programs do not adequately serve the interests of the community in that area or of a section or sections of that community by reason of the fact that they are designed to serve primarily the different interests of a community in another area or of another section or other sections of the first-mentioned community, the Tribunal may grant or renew a licence for a public television translator station to serve the needs of the first-mentioned community or of that section or those sections of that community.</w:t>
      </w:r>
    </w:p>
    <w:p w14:paraId="43EAF374" w14:textId="48DA4509" w:rsidR="00FF67F7" w:rsidRPr="0090038D" w:rsidRDefault="00FF67F7" w:rsidP="007231F6">
      <w:pPr>
        <w:spacing w:after="0" w:line="240" w:lineRule="auto"/>
        <w:ind w:firstLine="432"/>
        <w:jc w:val="both"/>
        <w:rPr>
          <w:rFonts w:ascii="Times New Roman" w:hAnsi="Times New Roman" w:cs="Times New Roman"/>
        </w:rPr>
      </w:pPr>
      <w:r w:rsidRPr="0090038D">
        <w:rPr>
          <w:rFonts w:ascii="Times New Roman" w:hAnsi="Times New Roman" w:cs="Times New Roman"/>
        </w:rPr>
        <w:t>“</w:t>
      </w:r>
      <w:r w:rsidR="007A31E2" w:rsidRPr="0090038D">
        <w:rPr>
          <w:rFonts w:ascii="Times New Roman" w:hAnsi="Times New Roman" w:cs="Times New Roman"/>
        </w:rPr>
        <w:t>(4) One of the conditions of the licence for a public television translator station shall be that the station is operated only for the reception and retransmission</w:t>
      </w:r>
      <w:r w:rsidR="007805F6">
        <w:rPr>
          <w:rFonts w:ascii="Times New Roman" w:hAnsi="Times New Roman" w:cs="Times New Roman"/>
        </w:rPr>
        <w:t xml:space="preserve"> </w:t>
      </w:r>
      <w:r w:rsidR="007A31E2" w:rsidRPr="0090038D">
        <w:rPr>
          <w:rFonts w:ascii="Times New Roman" w:hAnsi="Times New Roman" w:cs="Times New Roman"/>
        </w:rPr>
        <w:t>of the programs of a specified public television station or of specified public television stations and that those programs are re-transmitted without alteration.</w:t>
      </w:r>
    </w:p>
    <w:p w14:paraId="278A8FCB" w14:textId="77777777" w:rsidR="007A31E2" w:rsidRPr="00F33430" w:rsidRDefault="00C31C27" w:rsidP="00F33430">
      <w:pPr>
        <w:spacing w:before="120" w:after="60" w:line="240" w:lineRule="auto"/>
        <w:rPr>
          <w:rFonts w:ascii="Times New Roman" w:hAnsi="Times New Roman" w:cs="Times New Roman"/>
          <w:b/>
          <w:sz w:val="20"/>
        </w:rPr>
      </w:pPr>
      <w:r w:rsidRPr="00F33430">
        <w:rPr>
          <w:rFonts w:ascii="Times New Roman" w:hAnsi="Times New Roman" w:cs="Times New Roman"/>
          <w:b/>
          <w:sz w:val="20"/>
        </w:rPr>
        <w:t>Technical matters</w:t>
      </w:r>
    </w:p>
    <w:p w14:paraId="09BB32BF" w14:textId="5EB7F0DC" w:rsidR="007A31E2" w:rsidRPr="0090038D" w:rsidRDefault="00FF67F7" w:rsidP="00F33430">
      <w:pPr>
        <w:spacing w:after="0" w:line="240" w:lineRule="auto"/>
        <w:ind w:firstLine="432"/>
        <w:jc w:val="both"/>
        <w:rPr>
          <w:rFonts w:ascii="Times New Roman" w:hAnsi="Times New Roman" w:cs="Times New Roman"/>
        </w:rPr>
      </w:pPr>
      <w:r w:rsidRPr="0090038D">
        <w:rPr>
          <w:rFonts w:ascii="Times New Roman" w:hAnsi="Times New Roman" w:cs="Times New Roman"/>
        </w:rPr>
        <w:t>“</w:t>
      </w:r>
      <w:r w:rsidR="007A31E2" w:rsidRPr="0090038D">
        <w:rPr>
          <w:rFonts w:ascii="Times New Roman" w:hAnsi="Times New Roman" w:cs="Times New Roman"/>
        </w:rPr>
        <w:t>111</w:t>
      </w:r>
      <w:r w:rsidR="00063BC2" w:rsidRPr="00063BC2">
        <w:rPr>
          <w:rFonts w:ascii="Times New Roman" w:hAnsi="Times New Roman" w:cs="Times New Roman"/>
          <w:smallCaps/>
        </w:rPr>
        <w:t>bd</w:t>
      </w:r>
      <w:r w:rsidR="007A31E2" w:rsidRPr="0090038D">
        <w:rPr>
          <w:rFonts w:ascii="Times New Roman" w:hAnsi="Times New Roman" w:cs="Times New Roman"/>
        </w:rPr>
        <w:t>. The provisions of Division 4 of Part IV a</w:t>
      </w:r>
      <w:r w:rsidR="009240A2">
        <w:rPr>
          <w:rFonts w:ascii="Times New Roman" w:hAnsi="Times New Roman" w:cs="Times New Roman"/>
        </w:rPr>
        <w:t>nd of sections 107, 110 and 111</w:t>
      </w:r>
      <w:r w:rsidR="007A31E2" w:rsidRPr="0090038D">
        <w:rPr>
          <w:rFonts w:ascii="Times New Roman" w:hAnsi="Times New Roman" w:cs="Times New Roman"/>
        </w:rPr>
        <w:t>—</w:t>
      </w:r>
    </w:p>
    <w:p w14:paraId="6D966E40" w14:textId="77777777" w:rsidR="007A31E2" w:rsidRPr="0090038D" w:rsidRDefault="007A31E2" w:rsidP="00F33430">
      <w:pPr>
        <w:spacing w:after="0" w:line="240" w:lineRule="auto"/>
        <w:ind w:left="720" w:hanging="288"/>
        <w:jc w:val="both"/>
        <w:rPr>
          <w:rFonts w:ascii="Times New Roman" w:hAnsi="Times New Roman" w:cs="Times New Roman"/>
        </w:rPr>
      </w:pPr>
      <w:r w:rsidRPr="0090038D">
        <w:rPr>
          <w:rFonts w:ascii="Times New Roman" w:hAnsi="Times New Roman" w:cs="Times New Roman"/>
        </w:rPr>
        <w:t>(a) apply in relation to a public broadcasting translator station and the holder of a public broadcasting translator station licence as they apply in relation to a commercial broadcasting station and the holder of a licence for a commercial broadcasting station; and</w:t>
      </w:r>
    </w:p>
    <w:p w14:paraId="03845B1A" w14:textId="77777777" w:rsidR="009240A2" w:rsidRDefault="009240A2">
      <w:pPr>
        <w:rPr>
          <w:rFonts w:ascii="Times New Roman" w:hAnsi="Times New Roman" w:cs="Times New Roman"/>
        </w:rPr>
      </w:pPr>
      <w:r>
        <w:rPr>
          <w:rFonts w:ascii="Times New Roman" w:hAnsi="Times New Roman" w:cs="Times New Roman"/>
        </w:rPr>
        <w:br w:type="page"/>
      </w:r>
    </w:p>
    <w:p w14:paraId="3F10752D" w14:textId="51A008F4" w:rsidR="007A31E2" w:rsidRPr="0090038D" w:rsidRDefault="007A31E2" w:rsidP="00F33430">
      <w:pPr>
        <w:spacing w:after="0" w:line="240" w:lineRule="auto"/>
        <w:ind w:left="720" w:hanging="288"/>
        <w:jc w:val="both"/>
        <w:rPr>
          <w:rFonts w:ascii="Times New Roman" w:hAnsi="Times New Roman" w:cs="Times New Roman"/>
        </w:rPr>
      </w:pPr>
      <w:r w:rsidRPr="0090038D">
        <w:rPr>
          <w:rFonts w:ascii="Times New Roman" w:hAnsi="Times New Roman" w:cs="Times New Roman"/>
        </w:rPr>
        <w:t>(b) apply in relation to a public television translator station and the holder of a public television translator station licence as they apply in relation to a commercial television station and the holder of a licence for a commercial television station.</w:t>
      </w:r>
      <w:r w:rsidR="00FF67F7" w:rsidRPr="0090038D">
        <w:rPr>
          <w:rFonts w:ascii="Times New Roman" w:hAnsi="Times New Roman" w:cs="Times New Roman"/>
        </w:rPr>
        <w:t>”</w:t>
      </w:r>
      <w:r w:rsidRPr="0090038D">
        <w:rPr>
          <w:rFonts w:ascii="Times New Roman" w:hAnsi="Times New Roman" w:cs="Times New Roman"/>
        </w:rPr>
        <w:t>.</w:t>
      </w:r>
    </w:p>
    <w:p w14:paraId="756C16C9" w14:textId="77777777" w:rsidR="007A31E2" w:rsidRPr="00F33430" w:rsidRDefault="00C31C27" w:rsidP="00F33430">
      <w:pPr>
        <w:spacing w:before="120" w:after="60" w:line="240" w:lineRule="auto"/>
        <w:rPr>
          <w:rFonts w:ascii="Times New Roman" w:hAnsi="Times New Roman" w:cs="Times New Roman"/>
          <w:b/>
          <w:sz w:val="20"/>
        </w:rPr>
      </w:pPr>
      <w:r w:rsidRPr="00F33430">
        <w:rPr>
          <w:rFonts w:ascii="Times New Roman" w:hAnsi="Times New Roman" w:cs="Times New Roman"/>
          <w:b/>
          <w:sz w:val="20"/>
        </w:rPr>
        <w:t>Additional functions of Minister</w:t>
      </w:r>
    </w:p>
    <w:p w14:paraId="4EB31C3F" w14:textId="77777777" w:rsidR="007A31E2" w:rsidRPr="0090038D" w:rsidRDefault="00C31C27" w:rsidP="00F33430">
      <w:pPr>
        <w:spacing w:after="0" w:line="240" w:lineRule="auto"/>
        <w:ind w:firstLine="432"/>
        <w:jc w:val="both"/>
        <w:rPr>
          <w:rFonts w:ascii="Times New Roman" w:hAnsi="Times New Roman" w:cs="Times New Roman"/>
        </w:rPr>
      </w:pPr>
      <w:r w:rsidRPr="0090038D">
        <w:rPr>
          <w:rFonts w:ascii="Times New Roman" w:hAnsi="Times New Roman" w:cs="Times New Roman"/>
          <w:b/>
        </w:rPr>
        <w:t>28.</w:t>
      </w:r>
      <w:r w:rsidR="007A31E2" w:rsidRPr="0090038D">
        <w:rPr>
          <w:rFonts w:ascii="Times New Roman" w:hAnsi="Times New Roman" w:cs="Times New Roman"/>
        </w:rPr>
        <w:t xml:space="preserve"> Section 111</w:t>
      </w:r>
      <w:r w:rsidR="00063BC2" w:rsidRPr="00063BC2">
        <w:rPr>
          <w:rFonts w:ascii="Times New Roman" w:hAnsi="Times New Roman" w:cs="Times New Roman"/>
          <w:smallCaps/>
        </w:rPr>
        <w:t>c</w:t>
      </w:r>
      <w:r w:rsidR="007A31E2" w:rsidRPr="0090038D">
        <w:rPr>
          <w:rFonts w:ascii="Times New Roman" w:hAnsi="Times New Roman" w:cs="Times New Roman"/>
        </w:rPr>
        <w:t xml:space="preserve"> of the Principal Act is amended by omitting sub-section (2) and substituting the following sub-section:</w:t>
      </w:r>
    </w:p>
    <w:p w14:paraId="484F8736" w14:textId="77777777" w:rsidR="007A31E2" w:rsidRPr="0090038D" w:rsidRDefault="00FF67F7" w:rsidP="00F33430">
      <w:pPr>
        <w:spacing w:after="0" w:line="240" w:lineRule="auto"/>
        <w:ind w:firstLine="432"/>
        <w:jc w:val="both"/>
        <w:rPr>
          <w:rFonts w:ascii="Times New Roman" w:hAnsi="Times New Roman" w:cs="Times New Roman"/>
        </w:rPr>
      </w:pPr>
      <w:r w:rsidRPr="0090038D">
        <w:rPr>
          <w:rFonts w:ascii="Times New Roman" w:hAnsi="Times New Roman" w:cs="Times New Roman"/>
        </w:rPr>
        <w:t>“</w:t>
      </w:r>
      <w:r w:rsidR="007A31E2" w:rsidRPr="0090038D">
        <w:rPr>
          <w:rFonts w:ascii="Times New Roman" w:hAnsi="Times New Roman" w:cs="Times New Roman"/>
        </w:rPr>
        <w:t>(2) In discharging his responsibilities under paragraph (a) of sub-section (1), the Minister shall—</w:t>
      </w:r>
    </w:p>
    <w:p w14:paraId="2E02F2CB" w14:textId="77777777" w:rsidR="007A31E2" w:rsidRPr="0090038D" w:rsidRDefault="007A31E2" w:rsidP="00F33430">
      <w:pPr>
        <w:spacing w:after="0" w:line="240" w:lineRule="auto"/>
        <w:ind w:left="720" w:hanging="288"/>
        <w:jc w:val="both"/>
        <w:rPr>
          <w:rFonts w:ascii="Times New Roman" w:hAnsi="Times New Roman" w:cs="Times New Roman"/>
        </w:rPr>
      </w:pPr>
      <w:r w:rsidRPr="0090038D">
        <w:rPr>
          <w:rFonts w:ascii="Times New Roman" w:hAnsi="Times New Roman" w:cs="Times New Roman"/>
        </w:rPr>
        <w:t>(a) consult representatives of broadcasting stations and television stations in relation to matters affecting those stations; and</w:t>
      </w:r>
    </w:p>
    <w:p w14:paraId="422916DC" w14:textId="77777777" w:rsidR="007A31E2" w:rsidRPr="0090038D" w:rsidRDefault="007A31E2" w:rsidP="00F33430">
      <w:pPr>
        <w:spacing w:after="0" w:line="240" w:lineRule="auto"/>
        <w:ind w:left="720" w:hanging="288"/>
        <w:jc w:val="both"/>
        <w:rPr>
          <w:rFonts w:ascii="Times New Roman" w:hAnsi="Times New Roman" w:cs="Times New Roman"/>
        </w:rPr>
      </w:pPr>
      <w:r w:rsidRPr="0090038D">
        <w:rPr>
          <w:rFonts w:ascii="Times New Roman" w:hAnsi="Times New Roman" w:cs="Times New Roman"/>
        </w:rPr>
        <w:t>(b) if there is a Broadcasting Council—consult with that Council in relation</w:t>
      </w:r>
      <w:r w:rsidR="007805F6">
        <w:rPr>
          <w:rFonts w:ascii="Times New Roman" w:hAnsi="Times New Roman" w:cs="Times New Roman"/>
        </w:rPr>
        <w:t xml:space="preserve"> </w:t>
      </w:r>
      <w:r w:rsidRPr="0090038D">
        <w:rPr>
          <w:rFonts w:ascii="Times New Roman" w:hAnsi="Times New Roman" w:cs="Times New Roman"/>
        </w:rPr>
        <w:t>to matters generally affecting broadcasting and television in Australia.</w:t>
      </w:r>
      <w:r w:rsidR="00FF67F7" w:rsidRPr="0090038D">
        <w:rPr>
          <w:rFonts w:ascii="Times New Roman" w:hAnsi="Times New Roman" w:cs="Times New Roman"/>
        </w:rPr>
        <w:t>”</w:t>
      </w:r>
      <w:r w:rsidRPr="0090038D">
        <w:rPr>
          <w:rFonts w:ascii="Times New Roman" w:hAnsi="Times New Roman" w:cs="Times New Roman"/>
        </w:rPr>
        <w:t>.</w:t>
      </w:r>
    </w:p>
    <w:p w14:paraId="3D5EC9D8" w14:textId="77777777" w:rsidR="007A31E2" w:rsidRPr="0090038D" w:rsidRDefault="00C31C27" w:rsidP="00827245">
      <w:pPr>
        <w:spacing w:before="120" w:after="0" w:line="240" w:lineRule="auto"/>
        <w:ind w:firstLine="432"/>
        <w:jc w:val="both"/>
        <w:rPr>
          <w:rFonts w:ascii="Times New Roman" w:hAnsi="Times New Roman" w:cs="Times New Roman"/>
        </w:rPr>
      </w:pPr>
      <w:r w:rsidRPr="0090038D">
        <w:rPr>
          <w:rFonts w:ascii="Times New Roman" w:hAnsi="Times New Roman" w:cs="Times New Roman"/>
          <w:b/>
        </w:rPr>
        <w:t>29.</w:t>
      </w:r>
      <w:r w:rsidR="007A31E2" w:rsidRPr="0090038D">
        <w:rPr>
          <w:rFonts w:ascii="Times New Roman" w:hAnsi="Times New Roman" w:cs="Times New Roman"/>
        </w:rPr>
        <w:t xml:space="preserve"> Section 113</w:t>
      </w:r>
      <w:r w:rsidR="00063BC2" w:rsidRPr="00063BC2">
        <w:rPr>
          <w:rFonts w:ascii="Times New Roman" w:hAnsi="Times New Roman" w:cs="Times New Roman"/>
          <w:smallCaps/>
        </w:rPr>
        <w:t>a</w:t>
      </w:r>
      <w:r w:rsidR="007A31E2" w:rsidRPr="0090038D">
        <w:rPr>
          <w:rFonts w:ascii="Times New Roman" w:hAnsi="Times New Roman" w:cs="Times New Roman"/>
        </w:rPr>
        <w:t xml:space="preserve"> of the Principal Act is repealed and the following section is substituted:</w:t>
      </w:r>
    </w:p>
    <w:p w14:paraId="787227BA" w14:textId="77777777" w:rsidR="007A31E2" w:rsidRPr="00F33430" w:rsidRDefault="00C31C27" w:rsidP="00F33430">
      <w:pPr>
        <w:spacing w:before="120" w:after="60" w:line="240" w:lineRule="auto"/>
        <w:rPr>
          <w:rFonts w:ascii="Times New Roman" w:hAnsi="Times New Roman" w:cs="Times New Roman"/>
          <w:b/>
          <w:sz w:val="20"/>
        </w:rPr>
      </w:pPr>
      <w:r w:rsidRPr="00F33430">
        <w:rPr>
          <w:rFonts w:ascii="Times New Roman" w:hAnsi="Times New Roman" w:cs="Times New Roman"/>
          <w:b/>
          <w:sz w:val="20"/>
        </w:rPr>
        <w:t>Commission may make programs available to certain licensees</w:t>
      </w:r>
    </w:p>
    <w:p w14:paraId="4E6AF69E" w14:textId="77777777" w:rsidR="007A31E2" w:rsidRPr="0090038D" w:rsidRDefault="00FF67F7" w:rsidP="00F33430">
      <w:pPr>
        <w:spacing w:after="0" w:line="240" w:lineRule="auto"/>
        <w:ind w:firstLine="432"/>
        <w:jc w:val="both"/>
        <w:rPr>
          <w:rFonts w:ascii="Times New Roman" w:hAnsi="Times New Roman" w:cs="Times New Roman"/>
        </w:rPr>
      </w:pPr>
      <w:r w:rsidRPr="00F33430">
        <w:rPr>
          <w:rFonts w:ascii="Times New Roman" w:hAnsi="Times New Roman" w:cs="Times New Roman"/>
        </w:rPr>
        <w:t>“</w:t>
      </w:r>
      <w:r w:rsidR="00C31C27" w:rsidRPr="00F33430">
        <w:rPr>
          <w:rFonts w:ascii="Times New Roman" w:hAnsi="Times New Roman" w:cs="Times New Roman"/>
        </w:rPr>
        <w:t>113</w:t>
      </w:r>
      <w:r w:rsidR="00063BC2" w:rsidRPr="00063BC2">
        <w:rPr>
          <w:rFonts w:ascii="Times New Roman" w:hAnsi="Times New Roman" w:cs="Times New Roman"/>
          <w:smallCaps/>
        </w:rPr>
        <w:t>a</w:t>
      </w:r>
      <w:r w:rsidR="00C31C27" w:rsidRPr="00F33430">
        <w:rPr>
          <w:rFonts w:ascii="Times New Roman" w:hAnsi="Times New Roman" w:cs="Times New Roman"/>
        </w:rPr>
        <w:t xml:space="preserve">. </w:t>
      </w:r>
      <w:r w:rsidR="007A31E2" w:rsidRPr="00F33430">
        <w:rPr>
          <w:rFonts w:ascii="Times New Roman" w:hAnsi="Times New Roman" w:cs="Times New Roman"/>
        </w:rPr>
        <w:t>T</w:t>
      </w:r>
      <w:r w:rsidR="007A31E2" w:rsidRPr="0090038D">
        <w:rPr>
          <w:rFonts w:ascii="Times New Roman" w:hAnsi="Times New Roman" w:cs="Times New Roman"/>
        </w:rPr>
        <w:t>he Commission may make available to the holder of a national broadcasting translator station licence, a national television translator station licence or a television repeater station licence, on such terms and conditions as are agreed upon between the Commission and the holder of the licence, such programs of the Commission as the Commission thinks fit.</w:t>
      </w:r>
      <w:r w:rsidRPr="0090038D">
        <w:rPr>
          <w:rFonts w:ascii="Times New Roman" w:hAnsi="Times New Roman" w:cs="Times New Roman"/>
        </w:rPr>
        <w:t>”</w:t>
      </w:r>
      <w:r w:rsidR="007A31E2" w:rsidRPr="0090038D">
        <w:rPr>
          <w:rFonts w:ascii="Times New Roman" w:hAnsi="Times New Roman" w:cs="Times New Roman"/>
        </w:rPr>
        <w:t>.</w:t>
      </w:r>
    </w:p>
    <w:p w14:paraId="7883E289" w14:textId="77777777" w:rsidR="007A31E2" w:rsidRPr="0090038D" w:rsidRDefault="00C31C27" w:rsidP="00827245">
      <w:pPr>
        <w:spacing w:before="120" w:after="0" w:line="240" w:lineRule="auto"/>
        <w:ind w:firstLine="432"/>
        <w:jc w:val="both"/>
        <w:rPr>
          <w:rFonts w:ascii="Times New Roman" w:hAnsi="Times New Roman" w:cs="Times New Roman"/>
        </w:rPr>
      </w:pPr>
      <w:r w:rsidRPr="0090038D">
        <w:rPr>
          <w:rFonts w:ascii="Times New Roman" w:hAnsi="Times New Roman" w:cs="Times New Roman"/>
          <w:b/>
        </w:rPr>
        <w:t>30.</w:t>
      </w:r>
      <w:r w:rsidR="007A31E2" w:rsidRPr="0090038D">
        <w:rPr>
          <w:rFonts w:ascii="Times New Roman" w:hAnsi="Times New Roman" w:cs="Times New Roman"/>
        </w:rPr>
        <w:t xml:space="preserve"> After section 124</w:t>
      </w:r>
      <w:r w:rsidR="00063BC2" w:rsidRPr="00063BC2">
        <w:rPr>
          <w:rFonts w:ascii="Times New Roman" w:hAnsi="Times New Roman" w:cs="Times New Roman"/>
          <w:smallCaps/>
        </w:rPr>
        <w:t>a</w:t>
      </w:r>
      <w:r w:rsidR="007A31E2" w:rsidRPr="0090038D">
        <w:rPr>
          <w:rFonts w:ascii="Times New Roman" w:hAnsi="Times New Roman" w:cs="Times New Roman"/>
        </w:rPr>
        <w:t xml:space="preserve"> of the Principal Act the following sections are inserted:</w:t>
      </w:r>
    </w:p>
    <w:p w14:paraId="7696AB7C" w14:textId="77777777" w:rsidR="007A31E2" w:rsidRPr="00F33430" w:rsidRDefault="00C31C27" w:rsidP="00F33430">
      <w:pPr>
        <w:spacing w:before="120" w:after="60" w:line="240" w:lineRule="auto"/>
        <w:rPr>
          <w:rFonts w:ascii="Times New Roman" w:hAnsi="Times New Roman" w:cs="Times New Roman"/>
          <w:b/>
          <w:sz w:val="20"/>
        </w:rPr>
      </w:pPr>
      <w:r w:rsidRPr="00F33430">
        <w:rPr>
          <w:rFonts w:ascii="Times New Roman" w:hAnsi="Times New Roman" w:cs="Times New Roman"/>
          <w:b/>
          <w:sz w:val="20"/>
        </w:rPr>
        <w:t>Protection of translator stations against actions</w:t>
      </w:r>
    </w:p>
    <w:p w14:paraId="0D3DAEDC" w14:textId="77777777" w:rsidR="007A31E2" w:rsidRPr="0090038D" w:rsidRDefault="00FF67F7" w:rsidP="00F33430">
      <w:pPr>
        <w:spacing w:after="0" w:line="240" w:lineRule="auto"/>
        <w:ind w:firstLine="432"/>
        <w:jc w:val="both"/>
        <w:rPr>
          <w:rFonts w:ascii="Times New Roman" w:hAnsi="Times New Roman" w:cs="Times New Roman"/>
        </w:rPr>
      </w:pPr>
      <w:r w:rsidRPr="0090038D">
        <w:rPr>
          <w:rFonts w:ascii="Times New Roman" w:hAnsi="Times New Roman" w:cs="Times New Roman"/>
        </w:rPr>
        <w:t>“</w:t>
      </w:r>
      <w:r w:rsidR="007A31E2" w:rsidRPr="0090038D">
        <w:rPr>
          <w:rFonts w:ascii="Times New Roman" w:hAnsi="Times New Roman" w:cs="Times New Roman"/>
        </w:rPr>
        <w:t>125. No action, suit or proceeding lies against a person who is the holder of a broadcasting translator station licence or a television translator station licence</w:t>
      </w:r>
      <w:r w:rsidR="007805F6">
        <w:rPr>
          <w:rFonts w:ascii="Times New Roman" w:hAnsi="Times New Roman" w:cs="Times New Roman"/>
        </w:rPr>
        <w:t xml:space="preserve"> </w:t>
      </w:r>
      <w:r w:rsidR="007A31E2" w:rsidRPr="0090038D">
        <w:rPr>
          <w:rFonts w:ascii="Times New Roman" w:hAnsi="Times New Roman" w:cs="Times New Roman"/>
        </w:rPr>
        <w:t>in respect of any matter transmitted by that station in accordance with the conditions of that licence unless, at the time of the transmission, that person</w:t>
      </w:r>
      <w:r w:rsidR="007805F6">
        <w:rPr>
          <w:rFonts w:ascii="Times New Roman" w:hAnsi="Times New Roman" w:cs="Times New Roman"/>
        </w:rPr>
        <w:t xml:space="preserve"> </w:t>
      </w:r>
      <w:r w:rsidR="007A31E2" w:rsidRPr="0090038D">
        <w:rPr>
          <w:rFonts w:ascii="Times New Roman" w:hAnsi="Times New Roman" w:cs="Times New Roman"/>
        </w:rPr>
        <w:t>is also the holder of a licence for the broadcasting station or television station, as the case may be, by which that matter is being broadcast or televised.</w:t>
      </w:r>
    </w:p>
    <w:p w14:paraId="1269D650" w14:textId="77777777" w:rsidR="007A31E2" w:rsidRPr="00F33430" w:rsidRDefault="00C31C27" w:rsidP="00F33430">
      <w:pPr>
        <w:spacing w:before="120" w:after="60" w:line="240" w:lineRule="auto"/>
        <w:rPr>
          <w:rFonts w:ascii="Times New Roman" w:hAnsi="Times New Roman" w:cs="Times New Roman"/>
          <w:b/>
          <w:sz w:val="20"/>
        </w:rPr>
      </w:pPr>
      <w:r w:rsidRPr="00F33430">
        <w:rPr>
          <w:rFonts w:ascii="Times New Roman" w:hAnsi="Times New Roman" w:cs="Times New Roman"/>
          <w:b/>
          <w:sz w:val="20"/>
        </w:rPr>
        <w:t>Permits for test transmissions</w:t>
      </w:r>
    </w:p>
    <w:p w14:paraId="5EC39C24" w14:textId="02DBF753" w:rsidR="007A31E2" w:rsidRPr="0090038D" w:rsidRDefault="00FF67F7" w:rsidP="009240A2">
      <w:pPr>
        <w:spacing w:after="0" w:line="240" w:lineRule="auto"/>
        <w:ind w:firstLine="432"/>
        <w:jc w:val="both"/>
        <w:rPr>
          <w:rFonts w:ascii="Times New Roman" w:hAnsi="Times New Roman" w:cs="Times New Roman"/>
        </w:rPr>
      </w:pPr>
      <w:r w:rsidRPr="0090038D">
        <w:rPr>
          <w:rFonts w:ascii="Times New Roman" w:hAnsi="Times New Roman" w:cs="Times New Roman"/>
        </w:rPr>
        <w:t>“</w:t>
      </w:r>
      <w:r w:rsidR="007A31E2" w:rsidRPr="0090038D">
        <w:rPr>
          <w:rFonts w:ascii="Times New Roman" w:hAnsi="Times New Roman" w:cs="Times New Roman"/>
        </w:rPr>
        <w:t>126. (1) A person who wishes to make test transmissions for purposes connected with the transmission of broadcasting programs or television</w:t>
      </w:r>
      <w:r w:rsidR="009240A2">
        <w:rPr>
          <w:rFonts w:ascii="Times New Roman" w:hAnsi="Times New Roman" w:cs="Times New Roman"/>
        </w:rPr>
        <w:t xml:space="preserve"> </w:t>
      </w:r>
      <w:r w:rsidR="007A31E2" w:rsidRPr="0090038D">
        <w:rPr>
          <w:rFonts w:ascii="Times New Roman" w:hAnsi="Times New Roman" w:cs="Times New Roman"/>
        </w:rPr>
        <w:t xml:space="preserve">programs and who is not authorized to make such transmissions by any other provision </w:t>
      </w:r>
      <w:r w:rsidR="008D72B7">
        <w:rPr>
          <w:rFonts w:ascii="Times New Roman" w:hAnsi="Times New Roman" w:cs="Times New Roman"/>
        </w:rPr>
        <w:t>o</w:t>
      </w:r>
      <w:r w:rsidR="007A31E2" w:rsidRPr="0090038D">
        <w:rPr>
          <w:rFonts w:ascii="Times New Roman" w:hAnsi="Times New Roman" w:cs="Times New Roman"/>
        </w:rPr>
        <w:t>f this Act or by any other Act may apply to the Tribunal, in accordance</w:t>
      </w:r>
      <w:r w:rsidR="007805F6">
        <w:rPr>
          <w:rFonts w:ascii="Times New Roman" w:hAnsi="Times New Roman" w:cs="Times New Roman"/>
        </w:rPr>
        <w:t xml:space="preserve"> </w:t>
      </w:r>
      <w:r w:rsidR="007A31E2" w:rsidRPr="0090038D">
        <w:rPr>
          <w:rFonts w:ascii="Times New Roman" w:hAnsi="Times New Roman" w:cs="Times New Roman"/>
        </w:rPr>
        <w:t>with the form approved by it, for a permit under this section.</w:t>
      </w:r>
    </w:p>
    <w:p w14:paraId="1149F496" w14:textId="77777777" w:rsidR="007A31E2" w:rsidRPr="0090038D" w:rsidRDefault="00FF67F7" w:rsidP="00671DAD">
      <w:pPr>
        <w:spacing w:after="0" w:line="240" w:lineRule="auto"/>
        <w:ind w:firstLine="432"/>
        <w:jc w:val="both"/>
        <w:rPr>
          <w:rFonts w:ascii="Times New Roman" w:hAnsi="Times New Roman" w:cs="Times New Roman"/>
        </w:rPr>
      </w:pPr>
      <w:r w:rsidRPr="0090038D">
        <w:rPr>
          <w:rFonts w:ascii="Times New Roman" w:hAnsi="Times New Roman" w:cs="Times New Roman"/>
        </w:rPr>
        <w:t>“</w:t>
      </w:r>
      <w:r w:rsidR="007A31E2" w:rsidRPr="0090038D">
        <w:rPr>
          <w:rFonts w:ascii="Times New Roman" w:hAnsi="Times New Roman" w:cs="Times New Roman"/>
        </w:rPr>
        <w:t>(2) On receipt of an application made under sub-section (1), the Tribunal may grant to the applicant a permit in writing authorizing the holder of the permit to conduct test transmissions.</w:t>
      </w:r>
    </w:p>
    <w:p w14:paraId="5D38E5D3" w14:textId="77777777" w:rsidR="007A31E2" w:rsidRPr="0090038D" w:rsidRDefault="00FF67F7" w:rsidP="00671DAD">
      <w:pPr>
        <w:spacing w:after="0" w:line="240" w:lineRule="auto"/>
        <w:ind w:firstLine="432"/>
        <w:jc w:val="both"/>
        <w:rPr>
          <w:rFonts w:ascii="Times New Roman" w:hAnsi="Times New Roman" w:cs="Times New Roman"/>
        </w:rPr>
      </w:pPr>
      <w:r w:rsidRPr="0090038D">
        <w:rPr>
          <w:rFonts w:ascii="Times New Roman" w:hAnsi="Times New Roman" w:cs="Times New Roman"/>
        </w:rPr>
        <w:t>“</w:t>
      </w:r>
      <w:r w:rsidR="007A31E2" w:rsidRPr="0090038D">
        <w:rPr>
          <w:rFonts w:ascii="Times New Roman" w:hAnsi="Times New Roman" w:cs="Times New Roman"/>
        </w:rPr>
        <w:t>(3) A permit granted under this section shall continue in force for such period, not exceeding 7 days, as is specified in the permit, and is subject to such conditions as are imposed by the Tribunal.</w:t>
      </w:r>
    </w:p>
    <w:p w14:paraId="6AD5A67E" w14:textId="77777777" w:rsidR="007A31E2" w:rsidRPr="0090038D" w:rsidRDefault="00FF67F7" w:rsidP="00671DAD">
      <w:pPr>
        <w:spacing w:after="0" w:line="240" w:lineRule="auto"/>
        <w:ind w:firstLine="432"/>
        <w:jc w:val="both"/>
        <w:rPr>
          <w:rFonts w:ascii="Times New Roman" w:hAnsi="Times New Roman" w:cs="Times New Roman"/>
        </w:rPr>
      </w:pPr>
      <w:r w:rsidRPr="0090038D">
        <w:rPr>
          <w:rFonts w:ascii="Times New Roman" w:hAnsi="Times New Roman" w:cs="Times New Roman"/>
        </w:rPr>
        <w:t>“</w:t>
      </w:r>
      <w:r w:rsidR="007A31E2" w:rsidRPr="0090038D">
        <w:rPr>
          <w:rFonts w:ascii="Times New Roman" w:hAnsi="Times New Roman" w:cs="Times New Roman"/>
        </w:rPr>
        <w:t>(4) Transmissions shall not be made by virtue of a permit granted under this section except in accordance with such technical specifications as are determined</w:t>
      </w:r>
      <w:r w:rsidR="007805F6">
        <w:rPr>
          <w:rFonts w:ascii="Times New Roman" w:hAnsi="Times New Roman" w:cs="Times New Roman"/>
        </w:rPr>
        <w:t xml:space="preserve"> </w:t>
      </w:r>
      <w:r w:rsidR="007A31E2" w:rsidRPr="0090038D">
        <w:rPr>
          <w:rFonts w:ascii="Times New Roman" w:hAnsi="Times New Roman" w:cs="Times New Roman"/>
        </w:rPr>
        <w:t>by the Minister.</w:t>
      </w:r>
    </w:p>
    <w:p w14:paraId="21611D9F" w14:textId="77777777" w:rsidR="007A31E2" w:rsidRPr="0090038D" w:rsidRDefault="00FF67F7" w:rsidP="00671DAD">
      <w:pPr>
        <w:spacing w:after="0" w:line="240" w:lineRule="auto"/>
        <w:ind w:firstLine="432"/>
        <w:jc w:val="both"/>
        <w:rPr>
          <w:rFonts w:ascii="Times New Roman" w:hAnsi="Times New Roman" w:cs="Times New Roman"/>
        </w:rPr>
      </w:pPr>
      <w:r w:rsidRPr="0090038D">
        <w:rPr>
          <w:rFonts w:ascii="Times New Roman" w:hAnsi="Times New Roman" w:cs="Times New Roman"/>
        </w:rPr>
        <w:t>“</w:t>
      </w:r>
      <w:r w:rsidR="007A31E2" w:rsidRPr="0090038D">
        <w:rPr>
          <w:rFonts w:ascii="Times New Roman" w:hAnsi="Times New Roman" w:cs="Times New Roman"/>
        </w:rPr>
        <w:t>(5) The Tribunal may, at any time, cancel a permit granted under this section by notice given to the holder of the permit, or to such other person as the Tribunal thinks appropriate, by any means the Tribunal thinks appropriate.</w:t>
      </w:r>
    </w:p>
    <w:p w14:paraId="25BA1B54" w14:textId="77777777" w:rsidR="007A31E2" w:rsidRPr="0090038D" w:rsidRDefault="00FF67F7" w:rsidP="00671DAD">
      <w:pPr>
        <w:spacing w:after="0" w:line="240" w:lineRule="auto"/>
        <w:ind w:firstLine="432"/>
        <w:jc w:val="both"/>
        <w:rPr>
          <w:rFonts w:ascii="Times New Roman" w:hAnsi="Times New Roman" w:cs="Times New Roman"/>
        </w:rPr>
      </w:pPr>
      <w:r w:rsidRPr="0090038D">
        <w:rPr>
          <w:rFonts w:ascii="Times New Roman" w:hAnsi="Times New Roman" w:cs="Times New Roman"/>
        </w:rPr>
        <w:t>“</w:t>
      </w:r>
      <w:r w:rsidR="007A31E2" w:rsidRPr="0090038D">
        <w:rPr>
          <w:rFonts w:ascii="Times New Roman" w:hAnsi="Times New Roman" w:cs="Times New Roman"/>
        </w:rPr>
        <w:t>(6) The holder of a permit granted under this section shall not broadcast or televise advertisements.</w:t>
      </w:r>
    </w:p>
    <w:p w14:paraId="6FB732B0" w14:textId="77777777" w:rsidR="007A31E2" w:rsidRPr="0090038D" w:rsidRDefault="00FF67F7" w:rsidP="00671DAD">
      <w:pPr>
        <w:spacing w:after="0" w:line="240" w:lineRule="auto"/>
        <w:ind w:firstLine="432"/>
        <w:jc w:val="both"/>
        <w:rPr>
          <w:rFonts w:ascii="Times New Roman" w:hAnsi="Times New Roman" w:cs="Times New Roman"/>
        </w:rPr>
      </w:pPr>
      <w:r w:rsidRPr="0090038D">
        <w:rPr>
          <w:rFonts w:ascii="Times New Roman" w:hAnsi="Times New Roman" w:cs="Times New Roman"/>
        </w:rPr>
        <w:t>“</w:t>
      </w:r>
      <w:r w:rsidR="007A31E2" w:rsidRPr="0090038D">
        <w:rPr>
          <w:rFonts w:ascii="Times New Roman" w:hAnsi="Times New Roman" w:cs="Times New Roman"/>
        </w:rPr>
        <w:t xml:space="preserve">(7) Anything done in pursuance of a permit granted under this section shall be deemed not to be in contravention of the </w:t>
      </w:r>
      <w:r w:rsidR="00C31C27" w:rsidRPr="0090038D">
        <w:rPr>
          <w:rFonts w:ascii="Times New Roman" w:hAnsi="Times New Roman" w:cs="Times New Roman"/>
          <w:i/>
        </w:rPr>
        <w:t xml:space="preserve">Wireless Telegraphy Act </w:t>
      </w:r>
      <w:r w:rsidR="007A31E2" w:rsidRPr="0090038D">
        <w:rPr>
          <w:rFonts w:ascii="Times New Roman" w:hAnsi="Times New Roman" w:cs="Times New Roman"/>
        </w:rPr>
        <w:t>1905 or the regulations under that Act.</w:t>
      </w:r>
      <w:r w:rsidRPr="0090038D">
        <w:rPr>
          <w:rFonts w:ascii="Times New Roman" w:hAnsi="Times New Roman" w:cs="Times New Roman"/>
        </w:rPr>
        <w:t>”</w:t>
      </w:r>
      <w:r w:rsidR="007A31E2" w:rsidRPr="0090038D">
        <w:rPr>
          <w:rFonts w:ascii="Times New Roman" w:hAnsi="Times New Roman" w:cs="Times New Roman"/>
        </w:rPr>
        <w:t>.</w:t>
      </w:r>
    </w:p>
    <w:p w14:paraId="62208D96" w14:textId="77777777" w:rsidR="007A31E2" w:rsidRPr="00671DAD" w:rsidRDefault="00C31C27" w:rsidP="00671DAD">
      <w:pPr>
        <w:spacing w:before="120" w:after="60" w:line="240" w:lineRule="auto"/>
        <w:rPr>
          <w:rFonts w:ascii="Times New Roman" w:hAnsi="Times New Roman" w:cs="Times New Roman"/>
          <w:b/>
          <w:sz w:val="20"/>
        </w:rPr>
      </w:pPr>
      <w:r w:rsidRPr="00671DAD">
        <w:rPr>
          <w:rFonts w:ascii="Times New Roman" w:hAnsi="Times New Roman" w:cs="Times New Roman"/>
          <w:b/>
          <w:sz w:val="20"/>
        </w:rPr>
        <w:t>Application of Wireless Telegraphy Act</w:t>
      </w:r>
    </w:p>
    <w:p w14:paraId="15E492E1" w14:textId="77777777" w:rsidR="007A31E2" w:rsidRPr="0090038D" w:rsidRDefault="00C31C27" w:rsidP="00671DAD">
      <w:pPr>
        <w:spacing w:after="0" w:line="240" w:lineRule="auto"/>
        <w:ind w:firstLine="432"/>
        <w:jc w:val="both"/>
        <w:rPr>
          <w:rFonts w:ascii="Times New Roman" w:hAnsi="Times New Roman" w:cs="Times New Roman"/>
        </w:rPr>
      </w:pPr>
      <w:r w:rsidRPr="0090038D">
        <w:rPr>
          <w:rFonts w:ascii="Times New Roman" w:hAnsi="Times New Roman" w:cs="Times New Roman"/>
          <w:b/>
        </w:rPr>
        <w:t>31.</w:t>
      </w:r>
      <w:r w:rsidR="007A31E2" w:rsidRPr="0090038D">
        <w:rPr>
          <w:rFonts w:ascii="Times New Roman" w:hAnsi="Times New Roman" w:cs="Times New Roman"/>
        </w:rPr>
        <w:t xml:space="preserve"> Section 130 of the Principal Act is amended by inserting at the end of sub-section (1) </w:t>
      </w:r>
      <w:r w:rsidR="00FF67F7" w:rsidRPr="0090038D">
        <w:rPr>
          <w:rFonts w:ascii="Times New Roman" w:hAnsi="Times New Roman" w:cs="Times New Roman"/>
        </w:rPr>
        <w:t>“</w:t>
      </w:r>
      <w:r w:rsidR="007A31E2" w:rsidRPr="0090038D">
        <w:rPr>
          <w:rFonts w:ascii="Times New Roman" w:hAnsi="Times New Roman" w:cs="Times New Roman"/>
        </w:rPr>
        <w:t>or for which a permit may be granted under section 126</w:t>
      </w:r>
      <w:r w:rsidR="00FF67F7" w:rsidRPr="0090038D">
        <w:rPr>
          <w:rFonts w:ascii="Times New Roman" w:hAnsi="Times New Roman" w:cs="Times New Roman"/>
        </w:rPr>
        <w:t>”</w:t>
      </w:r>
      <w:r w:rsidR="007A31E2" w:rsidRPr="0090038D">
        <w:rPr>
          <w:rFonts w:ascii="Times New Roman" w:hAnsi="Times New Roman" w:cs="Times New Roman"/>
        </w:rPr>
        <w:t>.</w:t>
      </w:r>
    </w:p>
    <w:p w14:paraId="7CE37DFA" w14:textId="77777777" w:rsidR="007A31E2" w:rsidRPr="00671DAD" w:rsidRDefault="00C31C27" w:rsidP="00671DAD">
      <w:pPr>
        <w:spacing w:before="120" w:after="60" w:line="240" w:lineRule="auto"/>
        <w:rPr>
          <w:rFonts w:ascii="Times New Roman" w:hAnsi="Times New Roman" w:cs="Times New Roman"/>
          <w:b/>
          <w:sz w:val="20"/>
        </w:rPr>
      </w:pPr>
      <w:r w:rsidRPr="00671DAD">
        <w:rPr>
          <w:rFonts w:ascii="Times New Roman" w:hAnsi="Times New Roman" w:cs="Times New Roman"/>
          <w:b/>
          <w:sz w:val="20"/>
        </w:rPr>
        <w:t>Community television aerials</w:t>
      </w:r>
    </w:p>
    <w:p w14:paraId="3E64E186" w14:textId="77777777" w:rsidR="007A31E2" w:rsidRPr="0090038D" w:rsidRDefault="00C31C27" w:rsidP="00671DAD">
      <w:pPr>
        <w:spacing w:after="0" w:line="240" w:lineRule="auto"/>
        <w:ind w:firstLine="432"/>
        <w:jc w:val="both"/>
        <w:rPr>
          <w:rFonts w:ascii="Times New Roman" w:hAnsi="Times New Roman" w:cs="Times New Roman"/>
        </w:rPr>
      </w:pPr>
      <w:r w:rsidRPr="0090038D">
        <w:rPr>
          <w:rFonts w:ascii="Times New Roman" w:hAnsi="Times New Roman" w:cs="Times New Roman"/>
          <w:b/>
        </w:rPr>
        <w:t>32.</w:t>
      </w:r>
      <w:r w:rsidR="007A31E2" w:rsidRPr="0090038D">
        <w:rPr>
          <w:rFonts w:ascii="Times New Roman" w:hAnsi="Times New Roman" w:cs="Times New Roman"/>
        </w:rPr>
        <w:t xml:space="preserve"> Section 130</w:t>
      </w:r>
      <w:r w:rsidRPr="0090038D">
        <w:rPr>
          <w:rFonts w:ascii="Times New Roman" w:hAnsi="Times New Roman" w:cs="Times New Roman"/>
          <w:smallCaps/>
        </w:rPr>
        <w:t xml:space="preserve">a </w:t>
      </w:r>
      <w:r w:rsidR="007A31E2" w:rsidRPr="0090038D">
        <w:rPr>
          <w:rFonts w:ascii="Times New Roman" w:hAnsi="Times New Roman" w:cs="Times New Roman"/>
        </w:rPr>
        <w:t>of the Principal Act is amended—</w:t>
      </w:r>
    </w:p>
    <w:p w14:paraId="3F2C9557" w14:textId="77777777" w:rsidR="007A31E2" w:rsidRPr="0090038D" w:rsidRDefault="007A31E2" w:rsidP="00671DAD">
      <w:pPr>
        <w:spacing w:after="0" w:line="240" w:lineRule="auto"/>
        <w:ind w:left="720" w:hanging="288"/>
        <w:jc w:val="both"/>
        <w:rPr>
          <w:rFonts w:ascii="Times New Roman" w:hAnsi="Times New Roman" w:cs="Times New Roman"/>
        </w:rPr>
      </w:pPr>
      <w:r w:rsidRPr="0090038D">
        <w:rPr>
          <w:rFonts w:ascii="Times New Roman" w:hAnsi="Times New Roman" w:cs="Times New Roman"/>
        </w:rPr>
        <w:t>(a) by omitting sub-section (2) and substituting the following sub-sections:</w:t>
      </w:r>
    </w:p>
    <w:p w14:paraId="2C6A0545" w14:textId="77777777" w:rsidR="007A31E2" w:rsidRPr="0090038D" w:rsidRDefault="00FF67F7" w:rsidP="00671DAD">
      <w:pPr>
        <w:spacing w:after="0" w:line="240" w:lineRule="auto"/>
        <w:ind w:left="720" w:firstLine="360"/>
        <w:jc w:val="both"/>
        <w:rPr>
          <w:rFonts w:ascii="Times New Roman" w:hAnsi="Times New Roman" w:cs="Times New Roman"/>
        </w:rPr>
      </w:pPr>
      <w:r w:rsidRPr="0090038D">
        <w:rPr>
          <w:rFonts w:ascii="Times New Roman" w:hAnsi="Times New Roman" w:cs="Times New Roman"/>
        </w:rPr>
        <w:t>“</w:t>
      </w:r>
      <w:r w:rsidR="007A31E2" w:rsidRPr="0090038D">
        <w:rPr>
          <w:rFonts w:ascii="Times New Roman" w:hAnsi="Times New Roman" w:cs="Times New Roman"/>
        </w:rPr>
        <w:t>(1) This section applies to a licence that entitles the holder to use an aerial and associated equipment solely for the purpose of the reception</w:t>
      </w:r>
      <w:r w:rsidR="007805F6">
        <w:rPr>
          <w:rFonts w:ascii="Times New Roman" w:hAnsi="Times New Roman" w:cs="Times New Roman"/>
        </w:rPr>
        <w:t xml:space="preserve"> </w:t>
      </w:r>
      <w:r w:rsidR="007A31E2" w:rsidRPr="0090038D">
        <w:rPr>
          <w:rFonts w:ascii="Times New Roman" w:hAnsi="Times New Roman" w:cs="Times New Roman"/>
        </w:rPr>
        <w:t>by wireless telegraphy of television programs (whether transmitted</w:t>
      </w:r>
      <w:r w:rsidR="007805F6">
        <w:rPr>
          <w:rFonts w:ascii="Times New Roman" w:hAnsi="Times New Roman" w:cs="Times New Roman"/>
        </w:rPr>
        <w:t xml:space="preserve"> </w:t>
      </w:r>
      <w:r w:rsidR="007A31E2" w:rsidRPr="0090038D">
        <w:rPr>
          <w:rFonts w:ascii="Times New Roman" w:hAnsi="Times New Roman" w:cs="Times New Roman"/>
        </w:rPr>
        <w:t>by a television station, a television translator station or a television repeater station) and the immediate re-transmission of those programs by means of a telegraph line to television receivers situated in an area specified in the licence.</w:t>
      </w:r>
    </w:p>
    <w:p w14:paraId="7A58F9A9" w14:textId="4BABE18D" w:rsidR="00FF67F7" w:rsidRPr="0090038D" w:rsidRDefault="00FF67F7" w:rsidP="00CD17FD">
      <w:pPr>
        <w:spacing w:after="0" w:line="240" w:lineRule="auto"/>
        <w:ind w:left="720" w:firstLine="360"/>
        <w:jc w:val="both"/>
        <w:rPr>
          <w:rFonts w:ascii="Times New Roman" w:hAnsi="Times New Roman" w:cs="Times New Roman"/>
        </w:rPr>
      </w:pPr>
      <w:r w:rsidRPr="0090038D">
        <w:rPr>
          <w:rFonts w:ascii="Times New Roman" w:hAnsi="Times New Roman" w:cs="Times New Roman"/>
        </w:rPr>
        <w:t>“</w:t>
      </w:r>
      <w:r w:rsidR="007A31E2" w:rsidRPr="0090038D">
        <w:rPr>
          <w:rFonts w:ascii="Times New Roman" w:hAnsi="Times New Roman" w:cs="Times New Roman"/>
        </w:rPr>
        <w:t>(2) It shall be a condition of a licence to which this section applies that the aerial and equipment to which the licence relates are operated only for the purpose of the reception and re-transmission of the programs of a specified television station or of specified television stations and that those programs are re-transmitted without alteration.</w:t>
      </w:r>
      <w:r w:rsidRPr="0090038D">
        <w:rPr>
          <w:rFonts w:ascii="Times New Roman" w:hAnsi="Times New Roman" w:cs="Times New Roman"/>
        </w:rPr>
        <w:t>”</w:t>
      </w:r>
      <w:r w:rsidR="007A31E2" w:rsidRPr="0090038D">
        <w:rPr>
          <w:rFonts w:ascii="Times New Roman" w:hAnsi="Times New Roman" w:cs="Times New Roman"/>
        </w:rPr>
        <w:t>;</w:t>
      </w:r>
      <w:r w:rsidR="007805F6">
        <w:rPr>
          <w:rFonts w:ascii="Times New Roman" w:hAnsi="Times New Roman" w:cs="Times New Roman"/>
        </w:rPr>
        <w:t xml:space="preserve"> </w:t>
      </w:r>
      <w:r w:rsidR="007A31E2" w:rsidRPr="0090038D">
        <w:rPr>
          <w:rFonts w:ascii="Times New Roman" w:hAnsi="Times New Roman" w:cs="Times New Roman"/>
        </w:rPr>
        <w:t>and</w:t>
      </w:r>
    </w:p>
    <w:p w14:paraId="426EC12E" w14:textId="77777777" w:rsidR="007A31E2" w:rsidRPr="0090038D" w:rsidRDefault="007A31E2" w:rsidP="00CD17FD">
      <w:pPr>
        <w:spacing w:after="0" w:line="240" w:lineRule="auto"/>
        <w:ind w:left="720" w:hanging="288"/>
        <w:jc w:val="both"/>
        <w:rPr>
          <w:rFonts w:ascii="Times New Roman" w:hAnsi="Times New Roman" w:cs="Times New Roman"/>
        </w:rPr>
      </w:pPr>
      <w:r w:rsidRPr="0090038D">
        <w:rPr>
          <w:rFonts w:ascii="Times New Roman" w:hAnsi="Times New Roman" w:cs="Times New Roman"/>
        </w:rPr>
        <w:t>(b) by inserting after sub-section (3) the following sub-section:</w:t>
      </w:r>
    </w:p>
    <w:p w14:paraId="2DF5D40F" w14:textId="77777777" w:rsidR="007A31E2" w:rsidRPr="0090038D" w:rsidRDefault="00FF67F7" w:rsidP="00CD17FD">
      <w:pPr>
        <w:spacing w:after="0" w:line="240" w:lineRule="auto"/>
        <w:ind w:left="720" w:firstLine="360"/>
        <w:jc w:val="both"/>
        <w:rPr>
          <w:rFonts w:ascii="Times New Roman" w:hAnsi="Times New Roman" w:cs="Times New Roman"/>
        </w:rPr>
      </w:pPr>
      <w:r w:rsidRPr="0090038D">
        <w:rPr>
          <w:rFonts w:ascii="Times New Roman" w:hAnsi="Times New Roman" w:cs="Times New Roman"/>
        </w:rPr>
        <w:t>“</w:t>
      </w:r>
      <w:r w:rsidR="007A31E2" w:rsidRPr="0090038D">
        <w:rPr>
          <w:rFonts w:ascii="Times New Roman" w:hAnsi="Times New Roman" w:cs="Times New Roman"/>
        </w:rPr>
        <w:t>(3</w:t>
      </w:r>
      <w:r w:rsidR="00063BC2" w:rsidRPr="00063BC2">
        <w:rPr>
          <w:rFonts w:ascii="Times New Roman" w:hAnsi="Times New Roman" w:cs="Times New Roman"/>
          <w:smallCaps/>
        </w:rPr>
        <w:t>a</w:t>
      </w:r>
      <w:r w:rsidR="007A31E2" w:rsidRPr="0090038D">
        <w:rPr>
          <w:rFonts w:ascii="Times New Roman" w:hAnsi="Times New Roman" w:cs="Times New Roman"/>
        </w:rPr>
        <w:t xml:space="preserve">) In sub-section (3), </w:t>
      </w:r>
      <w:r w:rsidRPr="0090038D">
        <w:rPr>
          <w:rFonts w:ascii="Times New Roman" w:hAnsi="Times New Roman" w:cs="Times New Roman"/>
        </w:rPr>
        <w:t>‘</w:t>
      </w:r>
      <w:r w:rsidR="007A31E2" w:rsidRPr="0090038D">
        <w:rPr>
          <w:rFonts w:ascii="Times New Roman" w:hAnsi="Times New Roman" w:cs="Times New Roman"/>
        </w:rPr>
        <w:t>television station</w:t>
      </w:r>
      <w:r w:rsidRPr="0090038D">
        <w:rPr>
          <w:rFonts w:ascii="Times New Roman" w:hAnsi="Times New Roman" w:cs="Times New Roman"/>
        </w:rPr>
        <w:t>’</w:t>
      </w:r>
      <w:r w:rsidR="007A31E2" w:rsidRPr="0090038D">
        <w:rPr>
          <w:rFonts w:ascii="Times New Roman" w:hAnsi="Times New Roman" w:cs="Times New Roman"/>
        </w:rPr>
        <w:t xml:space="preserve"> includes a television translator station or a television repeater station.</w:t>
      </w:r>
      <w:r w:rsidRPr="0090038D">
        <w:rPr>
          <w:rFonts w:ascii="Times New Roman" w:hAnsi="Times New Roman" w:cs="Times New Roman"/>
        </w:rPr>
        <w:t>”</w:t>
      </w:r>
      <w:r w:rsidR="007A31E2" w:rsidRPr="0090038D">
        <w:rPr>
          <w:rFonts w:ascii="Times New Roman" w:hAnsi="Times New Roman" w:cs="Times New Roman"/>
        </w:rPr>
        <w:t>.</w:t>
      </w:r>
    </w:p>
    <w:p w14:paraId="4AD50ED4" w14:textId="77777777" w:rsidR="007A31E2" w:rsidRPr="00CD17FD" w:rsidRDefault="00C31C27" w:rsidP="00CD17FD">
      <w:pPr>
        <w:spacing w:before="120" w:after="60" w:line="240" w:lineRule="auto"/>
        <w:rPr>
          <w:rFonts w:ascii="Times New Roman" w:hAnsi="Times New Roman" w:cs="Times New Roman"/>
          <w:b/>
          <w:sz w:val="20"/>
        </w:rPr>
      </w:pPr>
      <w:r w:rsidRPr="00CD17FD">
        <w:rPr>
          <w:rFonts w:ascii="Times New Roman" w:hAnsi="Times New Roman" w:cs="Times New Roman"/>
          <w:b/>
          <w:sz w:val="20"/>
        </w:rPr>
        <w:t>Regulations</w:t>
      </w:r>
    </w:p>
    <w:p w14:paraId="6AA6AA83" w14:textId="77777777" w:rsidR="007A31E2" w:rsidRPr="0090038D" w:rsidRDefault="00C31C27" w:rsidP="00CD17FD">
      <w:pPr>
        <w:spacing w:after="0" w:line="240" w:lineRule="auto"/>
        <w:ind w:firstLine="432"/>
        <w:jc w:val="both"/>
        <w:rPr>
          <w:rFonts w:ascii="Times New Roman" w:hAnsi="Times New Roman" w:cs="Times New Roman"/>
        </w:rPr>
      </w:pPr>
      <w:r w:rsidRPr="0090038D">
        <w:rPr>
          <w:rFonts w:ascii="Times New Roman" w:hAnsi="Times New Roman" w:cs="Times New Roman"/>
          <w:b/>
        </w:rPr>
        <w:t>33.</w:t>
      </w:r>
      <w:r w:rsidR="007A31E2" w:rsidRPr="0090038D">
        <w:rPr>
          <w:rFonts w:ascii="Times New Roman" w:hAnsi="Times New Roman" w:cs="Times New Roman"/>
        </w:rPr>
        <w:t xml:space="preserve"> Section 134 of the Principal Act is amended by omitting from paragraph</w:t>
      </w:r>
      <w:r w:rsidR="007805F6">
        <w:rPr>
          <w:rFonts w:ascii="Times New Roman" w:hAnsi="Times New Roman" w:cs="Times New Roman"/>
        </w:rPr>
        <w:t xml:space="preserve"> </w:t>
      </w:r>
      <w:r w:rsidR="007A31E2" w:rsidRPr="0090038D">
        <w:rPr>
          <w:rFonts w:ascii="Times New Roman" w:hAnsi="Times New Roman" w:cs="Times New Roman"/>
        </w:rPr>
        <w:t xml:space="preserve">(ba) of sub-section (1) </w:t>
      </w:r>
      <w:r w:rsidR="00FF67F7" w:rsidRPr="0090038D">
        <w:rPr>
          <w:rFonts w:ascii="Times New Roman" w:hAnsi="Times New Roman" w:cs="Times New Roman"/>
        </w:rPr>
        <w:t>“</w:t>
      </w:r>
      <w:r w:rsidR="007A31E2" w:rsidRPr="0090038D">
        <w:rPr>
          <w:rFonts w:ascii="Times New Roman" w:hAnsi="Times New Roman" w:cs="Times New Roman"/>
        </w:rPr>
        <w:t>sub-section (2) of section 16 and</w:t>
      </w:r>
      <w:r w:rsidR="00FF67F7" w:rsidRPr="0090038D">
        <w:rPr>
          <w:rFonts w:ascii="Times New Roman" w:hAnsi="Times New Roman" w:cs="Times New Roman"/>
        </w:rPr>
        <w:t>”</w:t>
      </w:r>
      <w:r w:rsidR="007A31E2" w:rsidRPr="0090038D">
        <w:rPr>
          <w:rFonts w:ascii="Times New Roman" w:hAnsi="Times New Roman" w:cs="Times New Roman"/>
        </w:rPr>
        <w:t>.</w:t>
      </w:r>
    </w:p>
    <w:p w14:paraId="16E85915" w14:textId="77777777" w:rsidR="007A31E2" w:rsidRPr="00827245" w:rsidRDefault="00C31C27" w:rsidP="00827245">
      <w:pPr>
        <w:spacing w:before="120" w:after="60" w:line="240" w:lineRule="auto"/>
        <w:jc w:val="both"/>
        <w:rPr>
          <w:rFonts w:ascii="Times New Roman" w:hAnsi="Times New Roman" w:cs="Times New Roman"/>
          <w:b/>
          <w:sz w:val="20"/>
        </w:rPr>
      </w:pPr>
      <w:r w:rsidRPr="00827245">
        <w:rPr>
          <w:rFonts w:ascii="Times New Roman" w:hAnsi="Times New Roman" w:cs="Times New Roman"/>
          <w:b/>
          <w:sz w:val="20"/>
        </w:rPr>
        <w:t xml:space="preserve">Amendment of </w:t>
      </w:r>
      <w:r w:rsidRPr="00827245">
        <w:rPr>
          <w:rFonts w:ascii="Times New Roman" w:hAnsi="Times New Roman" w:cs="Times New Roman"/>
          <w:b/>
          <w:i/>
          <w:sz w:val="20"/>
        </w:rPr>
        <w:t xml:space="preserve">Broadcasting and </w:t>
      </w:r>
      <w:r w:rsidR="00CD17FD" w:rsidRPr="00827245">
        <w:rPr>
          <w:rFonts w:ascii="Times New Roman" w:hAnsi="Times New Roman" w:cs="Times New Roman"/>
          <w:b/>
          <w:i/>
          <w:sz w:val="20"/>
        </w:rPr>
        <w:t>Television</w:t>
      </w:r>
      <w:r w:rsidRPr="00827245">
        <w:rPr>
          <w:rFonts w:ascii="Times New Roman" w:hAnsi="Times New Roman" w:cs="Times New Roman"/>
          <w:b/>
          <w:i/>
          <w:sz w:val="20"/>
        </w:rPr>
        <w:t xml:space="preserve"> Amendment Act</w:t>
      </w:r>
      <w:r w:rsidRPr="00827245">
        <w:rPr>
          <w:rFonts w:ascii="Times New Roman" w:hAnsi="Times New Roman" w:cs="Times New Roman"/>
          <w:b/>
          <w:sz w:val="20"/>
        </w:rPr>
        <w:t xml:space="preserve"> 1977—renewal of licences</w:t>
      </w:r>
    </w:p>
    <w:p w14:paraId="6AAE26E9" w14:textId="1BF8B31F" w:rsidR="007A31E2" w:rsidRPr="0090038D" w:rsidRDefault="00C31C27" w:rsidP="00CD17FD">
      <w:pPr>
        <w:spacing w:after="0" w:line="240" w:lineRule="auto"/>
        <w:ind w:firstLine="432"/>
        <w:jc w:val="both"/>
        <w:rPr>
          <w:rFonts w:ascii="Times New Roman" w:hAnsi="Times New Roman" w:cs="Times New Roman"/>
        </w:rPr>
      </w:pPr>
      <w:r w:rsidRPr="0090038D">
        <w:rPr>
          <w:rFonts w:ascii="Times New Roman" w:hAnsi="Times New Roman" w:cs="Times New Roman"/>
          <w:b/>
        </w:rPr>
        <w:t>34.</w:t>
      </w:r>
      <w:r w:rsidR="007A31E2" w:rsidRPr="0090038D">
        <w:rPr>
          <w:rFonts w:ascii="Times New Roman" w:hAnsi="Times New Roman" w:cs="Times New Roman"/>
        </w:rPr>
        <w:t xml:space="preserve"> Section 33 of the </w:t>
      </w:r>
      <w:r w:rsidRPr="0090038D">
        <w:rPr>
          <w:rFonts w:ascii="Times New Roman" w:hAnsi="Times New Roman" w:cs="Times New Roman"/>
          <w:i/>
        </w:rPr>
        <w:t xml:space="preserve">Broadcasting and Television Amendment Act </w:t>
      </w:r>
      <w:r w:rsidR="007A31E2" w:rsidRPr="0090038D">
        <w:rPr>
          <w:rFonts w:ascii="Times New Roman" w:hAnsi="Times New Roman" w:cs="Times New Roman"/>
        </w:rPr>
        <w:t>1977 is amended by adding at the end thereof the following sub-section:</w:t>
      </w:r>
    </w:p>
    <w:p w14:paraId="36179FE6" w14:textId="77777777" w:rsidR="007A31E2" w:rsidRPr="0090038D" w:rsidRDefault="00FF67F7" w:rsidP="00CD17FD">
      <w:pPr>
        <w:spacing w:after="0" w:line="240" w:lineRule="auto"/>
        <w:ind w:firstLine="432"/>
        <w:jc w:val="both"/>
        <w:rPr>
          <w:rFonts w:ascii="Times New Roman" w:hAnsi="Times New Roman" w:cs="Times New Roman"/>
        </w:rPr>
      </w:pPr>
      <w:r w:rsidRPr="0090038D">
        <w:rPr>
          <w:rFonts w:ascii="Times New Roman" w:hAnsi="Times New Roman" w:cs="Times New Roman"/>
        </w:rPr>
        <w:t>“</w:t>
      </w:r>
      <w:r w:rsidR="007A31E2" w:rsidRPr="0090038D">
        <w:rPr>
          <w:rFonts w:ascii="Times New Roman" w:hAnsi="Times New Roman" w:cs="Times New Roman"/>
        </w:rPr>
        <w:t>(13) The provisions of Division 3 of Part II of the Principal Act as amended and in force from time to time apply, and shall be deemed at all times to have applied, in relation to an inquiry held under this section in like manner as they apply in relation to an inquiry held under that Division.</w:t>
      </w:r>
      <w:r w:rsidRPr="0090038D">
        <w:rPr>
          <w:rFonts w:ascii="Times New Roman" w:hAnsi="Times New Roman" w:cs="Times New Roman"/>
        </w:rPr>
        <w:t>”</w:t>
      </w:r>
      <w:r w:rsidR="007A31E2" w:rsidRPr="0090038D">
        <w:rPr>
          <w:rFonts w:ascii="Times New Roman" w:hAnsi="Times New Roman" w:cs="Times New Roman"/>
        </w:rPr>
        <w:t>.</w:t>
      </w:r>
    </w:p>
    <w:p w14:paraId="435DF992" w14:textId="77777777" w:rsidR="007A31E2" w:rsidRPr="00CD17FD" w:rsidRDefault="00C31C27" w:rsidP="00CD17FD">
      <w:pPr>
        <w:spacing w:before="120" w:after="60" w:line="240" w:lineRule="auto"/>
        <w:rPr>
          <w:rFonts w:ascii="Times New Roman" w:hAnsi="Times New Roman" w:cs="Times New Roman"/>
          <w:b/>
          <w:sz w:val="20"/>
        </w:rPr>
      </w:pPr>
      <w:r w:rsidRPr="00CD17FD">
        <w:rPr>
          <w:rFonts w:ascii="Times New Roman" w:hAnsi="Times New Roman" w:cs="Times New Roman"/>
          <w:b/>
          <w:sz w:val="20"/>
        </w:rPr>
        <w:t>Application of amendments—associate members</w:t>
      </w:r>
    </w:p>
    <w:p w14:paraId="073C26AA" w14:textId="77777777" w:rsidR="007A31E2" w:rsidRPr="0090038D" w:rsidRDefault="00C31C27" w:rsidP="00CD17FD">
      <w:pPr>
        <w:spacing w:after="0" w:line="240" w:lineRule="auto"/>
        <w:ind w:firstLine="432"/>
        <w:jc w:val="both"/>
        <w:rPr>
          <w:rFonts w:ascii="Times New Roman" w:hAnsi="Times New Roman" w:cs="Times New Roman"/>
        </w:rPr>
      </w:pPr>
      <w:r w:rsidRPr="0090038D">
        <w:rPr>
          <w:rFonts w:ascii="Times New Roman" w:hAnsi="Times New Roman" w:cs="Times New Roman"/>
          <w:b/>
        </w:rPr>
        <w:t>35.</w:t>
      </w:r>
      <w:r w:rsidR="007A31E2" w:rsidRPr="0090038D">
        <w:rPr>
          <w:rFonts w:ascii="Times New Roman" w:hAnsi="Times New Roman" w:cs="Times New Roman"/>
        </w:rPr>
        <w:t xml:space="preserve"> The amendments of section 11 of the Principal Act made by section 4 extend to an inquiry the report in relation to which has not been completed before</w:t>
      </w:r>
      <w:r w:rsidR="007805F6">
        <w:rPr>
          <w:rFonts w:ascii="Times New Roman" w:hAnsi="Times New Roman" w:cs="Times New Roman"/>
        </w:rPr>
        <w:t xml:space="preserve"> </w:t>
      </w:r>
      <w:r w:rsidR="007A31E2" w:rsidRPr="0090038D">
        <w:rPr>
          <w:rFonts w:ascii="Times New Roman" w:hAnsi="Times New Roman" w:cs="Times New Roman"/>
        </w:rPr>
        <w:t>the commencement of that section.</w:t>
      </w:r>
    </w:p>
    <w:p w14:paraId="517DABA8" w14:textId="77777777" w:rsidR="009240A2" w:rsidRDefault="009240A2">
      <w:pPr>
        <w:rPr>
          <w:rFonts w:ascii="Times New Roman" w:hAnsi="Times New Roman" w:cs="Times New Roman"/>
          <w:b/>
          <w:sz w:val="20"/>
        </w:rPr>
      </w:pPr>
      <w:r>
        <w:rPr>
          <w:rFonts w:ascii="Times New Roman" w:hAnsi="Times New Roman" w:cs="Times New Roman"/>
          <w:b/>
          <w:sz w:val="20"/>
        </w:rPr>
        <w:br w:type="page"/>
      </w:r>
    </w:p>
    <w:p w14:paraId="29A40C52" w14:textId="0BC9A2F8" w:rsidR="007A31E2" w:rsidRPr="00CD17FD" w:rsidRDefault="00C31C27" w:rsidP="00CD17FD">
      <w:pPr>
        <w:spacing w:before="120" w:after="60" w:line="240" w:lineRule="auto"/>
        <w:rPr>
          <w:rFonts w:ascii="Times New Roman" w:hAnsi="Times New Roman" w:cs="Times New Roman"/>
          <w:b/>
          <w:sz w:val="20"/>
        </w:rPr>
      </w:pPr>
      <w:r w:rsidRPr="00CD17FD">
        <w:rPr>
          <w:rFonts w:ascii="Times New Roman" w:hAnsi="Times New Roman" w:cs="Times New Roman"/>
          <w:b/>
          <w:sz w:val="20"/>
        </w:rPr>
        <w:t>Transitional</w:t>
      </w:r>
    </w:p>
    <w:p w14:paraId="157960FC" w14:textId="77777777" w:rsidR="007A31E2" w:rsidRPr="0090038D" w:rsidRDefault="00C31C27" w:rsidP="00CD17FD">
      <w:pPr>
        <w:spacing w:after="0" w:line="240" w:lineRule="auto"/>
        <w:ind w:firstLine="432"/>
        <w:jc w:val="both"/>
        <w:rPr>
          <w:rFonts w:ascii="Times New Roman" w:hAnsi="Times New Roman" w:cs="Times New Roman"/>
        </w:rPr>
      </w:pPr>
      <w:r w:rsidRPr="0090038D">
        <w:rPr>
          <w:rFonts w:ascii="Times New Roman" w:hAnsi="Times New Roman" w:cs="Times New Roman"/>
          <w:b/>
        </w:rPr>
        <w:t>36.</w:t>
      </w:r>
      <w:r w:rsidR="007A31E2" w:rsidRPr="0090038D">
        <w:rPr>
          <w:rFonts w:ascii="Times New Roman" w:hAnsi="Times New Roman" w:cs="Times New Roman"/>
        </w:rPr>
        <w:t xml:space="preserve"> A broadcasting translator station licence or television translator station licence (in this sub-section referred to as the </w:t>
      </w:r>
      <w:r w:rsidR="00FF67F7" w:rsidRPr="0090038D">
        <w:rPr>
          <w:rFonts w:ascii="Times New Roman" w:hAnsi="Times New Roman" w:cs="Times New Roman"/>
        </w:rPr>
        <w:t>“</w:t>
      </w:r>
      <w:r w:rsidR="007A31E2" w:rsidRPr="0090038D">
        <w:rPr>
          <w:rFonts w:ascii="Times New Roman" w:hAnsi="Times New Roman" w:cs="Times New Roman"/>
        </w:rPr>
        <w:t>existing licence</w:t>
      </w:r>
      <w:r w:rsidR="00FF67F7" w:rsidRPr="0090038D">
        <w:rPr>
          <w:rFonts w:ascii="Times New Roman" w:hAnsi="Times New Roman" w:cs="Times New Roman"/>
        </w:rPr>
        <w:t>”</w:t>
      </w:r>
      <w:r w:rsidR="007A31E2" w:rsidRPr="0090038D">
        <w:rPr>
          <w:rFonts w:ascii="Times New Roman" w:hAnsi="Times New Roman" w:cs="Times New Roman"/>
        </w:rPr>
        <w:t xml:space="preserve">) in force immediately before the commencement of the amendment of section 80 of the Principal Act by this Act continues in force, but subject to the Principal Act as amended by this Act, as if it were a commercial broadcasting translator station licence or a commercial television translator station licence, as the case may be, and any reference to the existing licence in any instrument or document made or issued by virtue of that Act, that Act as so amended or section 33 of the </w:t>
      </w:r>
      <w:r w:rsidRPr="0090038D">
        <w:rPr>
          <w:rFonts w:ascii="Times New Roman" w:hAnsi="Times New Roman" w:cs="Times New Roman"/>
          <w:i/>
        </w:rPr>
        <w:t xml:space="preserve">Broadcasting and Television Amendment Act </w:t>
      </w:r>
      <w:r w:rsidR="007A31E2" w:rsidRPr="0090038D">
        <w:rPr>
          <w:rFonts w:ascii="Times New Roman" w:hAnsi="Times New Roman" w:cs="Times New Roman"/>
        </w:rPr>
        <w:t>1977 shall be deemed to be altered accordingly.</w:t>
      </w:r>
    </w:p>
    <w:p w14:paraId="6C8A6A0D" w14:textId="77777777" w:rsidR="00CD17FD" w:rsidRDefault="00CD17FD" w:rsidP="00CD17FD">
      <w:pPr>
        <w:pBdr>
          <w:bottom w:val="single" w:sz="8" w:space="1" w:color="auto"/>
        </w:pBdr>
        <w:spacing w:after="120" w:line="240" w:lineRule="auto"/>
        <w:jc w:val="center"/>
        <w:rPr>
          <w:rFonts w:ascii="Times New Roman" w:hAnsi="Times New Roman" w:cs="Times New Roman"/>
        </w:rPr>
      </w:pPr>
    </w:p>
    <w:p w14:paraId="50873238" w14:textId="5F5E1EF9" w:rsidR="007A31E2" w:rsidRPr="009240A2" w:rsidRDefault="007A31E2" w:rsidP="009240A2">
      <w:pPr>
        <w:spacing w:after="0" w:line="240" w:lineRule="auto"/>
        <w:jc w:val="center"/>
        <w:rPr>
          <w:rFonts w:ascii="Times New Roman" w:hAnsi="Times New Roman" w:cs="Times New Roman"/>
          <w:b/>
        </w:rPr>
      </w:pPr>
    </w:p>
    <w:sectPr w:rsidR="007A31E2" w:rsidRPr="009240A2" w:rsidSect="00050C22">
      <w:headerReference w:type="even" r:id="rId6"/>
      <w:headerReference w:type="default" r:id="rId7"/>
      <w:pgSz w:w="10080" w:h="14400" w:code="138"/>
      <w:pgMar w:top="1440" w:right="1440" w:bottom="432"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954FFC" w14:textId="77777777" w:rsidR="00197B19" w:rsidRDefault="00197B19" w:rsidP="009564D2">
      <w:pPr>
        <w:spacing w:after="0" w:line="240" w:lineRule="auto"/>
      </w:pPr>
      <w:r>
        <w:separator/>
      </w:r>
    </w:p>
  </w:endnote>
  <w:endnote w:type="continuationSeparator" w:id="0">
    <w:p w14:paraId="62461603" w14:textId="77777777" w:rsidR="00197B19" w:rsidRDefault="00197B19" w:rsidP="009564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15BA0A" w14:textId="77777777" w:rsidR="00197B19" w:rsidRDefault="00197B19" w:rsidP="009564D2">
      <w:pPr>
        <w:spacing w:after="0" w:line="240" w:lineRule="auto"/>
      </w:pPr>
      <w:r>
        <w:separator/>
      </w:r>
    </w:p>
  </w:footnote>
  <w:footnote w:type="continuationSeparator" w:id="0">
    <w:p w14:paraId="65345AE7" w14:textId="77777777" w:rsidR="00197B19" w:rsidRDefault="00197B19" w:rsidP="009564D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EF06C8" w14:textId="77777777" w:rsidR="00412174" w:rsidRPr="009564D2" w:rsidRDefault="00412174" w:rsidP="00412174">
    <w:pPr>
      <w:tabs>
        <w:tab w:val="left" w:pos="3960"/>
      </w:tabs>
      <w:spacing w:after="0" w:line="240" w:lineRule="auto"/>
      <w:jc w:val="center"/>
      <w:rPr>
        <w:rFonts w:ascii="Times New Roman" w:hAnsi="Times New Roman" w:cs="Times New Roman"/>
        <w:sz w:val="20"/>
      </w:rPr>
    </w:pPr>
    <w:r w:rsidRPr="009564D2">
      <w:rPr>
        <w:rFonts w:ascii="Times New Roman" w:hAnsi="Times New Roman" w:cs="Times New Roman"/>
        <w:i/>
        <w:sz w:val="20"/>
      </w:rPr>
      <w:t>Broadcasting and Television Amendment</w:t>
    </w:r>
    <w:r w:rsidRPr="009564D2">
      <w:rPr>
        <w:rFonts w:ascii="Times New Roman" w:hAnsi="Times New Roman" w:cs="Times New Roman"/>
        <w:i/>
        <w:sz w:val="20"/>
      </w:rPr>
      <w:tab/>
      <w:t>No. 143, 1980</w:t>
    </w:r>
  </w:p>
  <w:p w14:paraId="1AA0BBF6" w14:textId="77777777" w:rsidR="00412174" w:rsidRDefault="0041217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35DF9F" w14:textId="77777777" w:rsidR="00DA1228" w:rsidRPr="00C43275" w:rsidRDefault="00DA1228" w:rsidP="00C43275">
    <w:pPr>
      <w:tabs>
        <w:tab w:val="left" w:pos="3960"/>
      </w:tabs>
      <w:spacing w:after="0" w:line="240" w:lineRule="auto"/>
      <w:jc w:val="center"/>
      <w:rPr>
        <w:rFonts w:ascii="Times New Roman" w:hAnsi="Times New Roman" w:cs="Times New Roman"/>
        <w:sz w:val="20"/>
      </w:rPr>
    </w:pPr>
    <w:r w:rsidRPr="009564D2">
      <w:rPr>
        <w:rFonts w:ascii="Times New Roman" w:hAnsi="Times New Roman" w:cs="Times New Roman"/>
        <w:i/>
        <w:sz w:val="20"/>
      </w:rPr>
      <w:t>Broadcasting and Television Amendment</w:t>
    </w:r>
    <w:r w:rsidRPr="009564D2">
      <w:rPr>
        <w:rFonts w:ascii="Times New Roman" w:hAnsi="Times New Roman" w:cs="Times New Roman"/>
        <w:i/>
        <w:sz w:val="20"/>
      </w:rPr>
      <w:tab/>
      <w:t>No. 143, 1980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7A31E2"/>
    <w:rsid w:val="00005524"/>
    <w:rsid w:val="00050C22"/>
    <w:rsid w:val="00063BC2"/>
    <w:rsid w:val="000769EE"/>
    <w:rsid w:val="00096A12"/>
    <w:rsid w:val="00096AE8"/>
    <w:rsid w:val="000A0458"/>
    <w:rsid w:val="00197B19"/>
    <w:rsid w:val="001B5376"/>
    <w:rsid w:val="001B672A"/>
    <w:rsid w:val="002653DE"/>
    <w:rsid w:val="002E6D55"/>
    <w:rsid w:val="00336CF0"/>
    <w:rsid w:val="003A14B3"/>
    <w:rsid w:val="003C5FB2"/>
    <w:rsid w:val="003D747D"/>
    <w:rsid w:val="00412174"/>
    <w:rsid w:val="00474A83"/>
    <w:rsid w:val="004B3B8D"/>
    <w:rsid w:val="004E2EC9"/>
    <w:rsid w:val="005064AC"/>
    <w:rsid w:val="00516A5C"/>
    <w:rsid w:val="0051761D"/>
    <w:rsid w:val="005A07C7"/>
    <w:rsid w:val="005D501D"/>
    <w:rsid w:val="005F52AD"/>
    <w:rsid w:val="00602C4C"/>
    <w:rsid w:val="006342AC"/>
    <w:rsid w:val="0067141F"/>
    <w:rsid w:val="00671DAD"/>
    <w:rsid w:val="006752C5"/>
    <w:rsid w:val="006F5166"/>
    <w:rsid w:val="00717A0B"/>
    <w:rsid w:val="007231F6"/>
    <w:rsid w:val="00735C91"/>
    <w:rsid w:val="007805F6"/>
    <w:rsid w:val="007A31E2"/>
    <w:rsid w:val="007C440E"/>
    <w:rsid w:val="00827245"/>
    <w:rsid w:val="00875ED1"/>
    <w:rsid w:val="008B38C3"/>
    <w:rsid w:val="008D72B7"/>
    <w:rsid w:val="0090038D"/>
    <w:rsid w:val="009240A2"/>
    <w:rsid w:val="009564D2"/>
    <w:rsid w:val="00A05AF4"/>
    <w:rsid w:val="00A519FD"/>
    <w:rsid w:val="00AC1FE7"/>
    <w:rsid w:val="00B13B0F"/>
    <w:rsid w:val="00B203F2"/>
    <w:rsid w:val="00B44DC5"/>
    <w:rsid w:val="00B94499"/>
    <w:rsid w:val="00C31C27"/>
    <w:rsid w:val="00C43275"/>
    <w:rsid w:val="00CA2A73"/>
    <w:rsid w:val="00CD17FD"/>
    <w:rsid w:val="00D33013"/>
    <w:rsid w:val="00D52B57"/>
    <w:rsid w:val="00D55718"/>
    <w:rsid w:val="00DA1228"/>
    <w:rsid w:val="00DA3A20"/>
    <w:rsid w:val="00DA5650"/>
    <w:rsid w:val="00DB2FE1"/>
    <w:rsid w:val="00DC5B83"/>
    <w:rsid w:val="00DF25BA"/>
    <w:rsid w:val="00E13052"/>
    <w:rsid w:val="00E14966"/>
    <w:rsid w:val="00E16043"/>
    <w:rsid w:val="00E20EC6"/>
    <w:rsid w:val="00E67C64"/>
    <w:rsid w:val="00EA209B"/>
    <w:rsid w:val="00EE167E"/>
    <w:rsid w:val="00F042C1"/>
    <w:rsid w:val="00F1627C"/>
    <w:rsid w:val="00F23660"/>
    <w:rsid w:val="00F33430"/>
    <w:rsid w:val="00F64A7D"/>
    <w:rsid w:val="00F6630A"/>
    <w:rsid w:val="00FF2022"/>
    <w:rsid w:val="00FF67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49F3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30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7A31E2"/>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7A31E2"/>
    <w:pPr>
      <w:spacing w:after="0" w:line="240" w:lineRule="auto"/>
    </w:pPr>
    <w:rPr>
      <w:rFonts w:ascii="Times New Roman" w:eastAsia="Times New Roman" w:hAnsi="Times New Roman" w:cs="Times New Roman"/>
      <w:sz w:val="20"/>
      <w:szCs w:val="20"/>
    </w:rPr>
  </w:style>
  <w:style w:type="paragraph" w:customStyle="1" w:styleId="Style770">
    <w:name w:val="Style770"/>
    <w:basedOn w:val="Normal"/>
    <w:rsid w:val="007A31E2"/>
    <w:pPr>
      <w:spacing w:after="0" w:line="240" w:lineRule="auto"/>
    </w:pPr>
    <w:rPr>
      <w:rFonts w:ascii="Times New Roman" w:eastAsia="Times New Roman" w:hAnsi="Times New Roman" w:cs="Times New Roman"/>
      <w:sz w:val="20"/>
      <w:szCs w:val="20"/>
    </w:rPr>
  </w:style>
  <w:style w:type="paragraph" w:customStyle="1" w:styleId="Style37">
    <w:name w:val="Style37"/>
    <w:basedOn w:val="Normal"/>
    <w:rsid w:val="007A31E2"/>
    <w:pPr>
      <w:spacing w:after="0" w:line="240" w:lineRule="auto"/>
    </w:pPr>
    <w:rPr>
      <w:rFonts w:ascii="Times New Roman" w:eastAsia="Times New Roman" w:hAnsi="Times New Roman" w:cs="Times New Roman"/>
      <w:sz w:val="20"/>
      <w:szCs w:val="20"/>
    </w:rPr>
  </w:style>
  <w:style w:type="paragraph" w:customStyle="1" w:styleId="Style778">
    <w:name w:val="Style778"/>
    <w:basedOn w:val="Normal"/>
    <w:rsid w:val="007A31E2"/>
    <w:pPr>
      <w:spacing w:after="0" w:line="240" w:lineRule="auto"/>
    </w:pPr>
    <w:rPr>
      <w:rFonts w:ascii="Times New Roman" w:eastAsia="Times New Roman" w:hAnsi="Times New Roman" w:cs="Times New Roman"/>
      <w:sz w:val="20"/>
      <w:szCs w:val="20"/>
    </w:rPr>
  </w:style>
  <w:style w:type="paragraph" w:customStyle="1" w:styleId="Style659">
    <w:name w:val="Style659"/>
    <w:basedOn w:val="Normal"/>
    <w:rsid w:val="007A31E2"/>
    <w:pPr>
      <w:spacing w:after="0" w:line="240" w:lineRule="auto"/>
    </w:pPr>
    <w:rPr>
      <w:rFonts w:ascii="Times New Roman" w:eastAsia="Times New Roman" w:hAnsi="Times New Roman" w:cs="Times New Roman"/>
      <w:sz w:val="20"/>
      <w:szCs w:val="20"/>
    </w:rPr>
  </w:style>
  <w:style w:type="paragraph" w:customStyle="1" w:styleId="Style521">
    <w:name w:val="Style521"/>
    <w:basedOn w:val="Normal"/>
    <w:rsid w:val="007A31E2"/>
    <w:pPr>
      <w:spacing w:after="0" w:line="240" w:lineRule="auto"/>
    </w:pPr>
    <w:rPr>
      <w:rFonts w:ascii="Times New Roman" w:eastAsia="Times New Roman" w:hAnsi="Times New Roman" w:cs="Times New Roman"/>
      <w:sz w:val="20"/>
      <w:szCs w:val="20"/>
    </w:rPr>
  </w:style>
  <w:style w:type="paragraph" w:customStyle="1" w:styleId="Style41">
    <w:name w:val="Style41"/>
    <w:basedOn w:val="Normal"/>
    <w:rsid w:val="007A31E2"/>
    <w:pPr>
      <w:spacing w:after="0" w:line="240" w:lineRule="auto"/>
    </w:pPr>
    <w:rPr>
      <w:rFonts w:ascii="Times New Roman" w:eastAsia="Times New Roman" w:hAnsi="Times New Roman" w:cs="Times New Roman"/>
      <w:sz w:val="20"/>
      <w:szCs w:val="20"/>
    </w:rPr>
  </w:style>
  <w:style w:type="paragraph" w:customStyle="1" w:styleId="Style42">
    <w:name w:val="Style42"/>
    <w:basedOn w:val="Normal"/>
    <w:rsid w:val="007A31E2"/>
    <w:pPr>
      <w:spacing w:after="0" w:line="240" w:lineRule="auto"/>
    </w:pPr>
    <w:rPr>
      <w:rFonts w:ascii="Times New Roman" w:eastAsia="Times New Roman" w:hAnsi="Times New Roman" w:cs="Times New Roman"/>
      <w:sz w:val="20"/>
      <w:szCs w:val="20"/>
    </w:rPr>
  </w:style>
  <w:style w:type="paragraph" w:customStyle="1" w:styleId="Style43">
    <w:name w:val="Style43"/>
    <w:basedOn w:val="Normal"/>
    <w:rsid w:val="007A31E2"/>
    <w:pPr>
      <w:spacing w:after="0" w:line="240" w:lineRule="auto"/>
    </w:pPr>
    <w:rPr>
      <w:rFonts w:ascii="Times New Roman" w:eastAsia="Times New Roman" w:hAnsi="Times New Roman" w:cs="Times New Roman"/>
      <w:sz w:val="20"/>
      <w:szCs w:val="20"/>
    </w:rPr>
  </w:style>
  <w:style w:type="paragraph" w:customStyle="1" w:styleId="Style50">
    <w:name w:val="Style50"/>
    <w:basedOn w:val="Normal"/>
    <w:rsid w:val="007A31E2"/>
    <w:pPr>
      <w:spacing w:after="0" w:line="240" w:lineRule="auto"/>
    </w:pPr>
    <w:rPr>
      <w:rFonts w:ascii="Times New Roman" w:eastAsia="Times New Roman" w:hAnsi="Times New Roman" w:cs="Times New Roman"/>
      <w:sz w:val="20"/>
      <w:szCs w:val="20"/>
    </w:rPr>
  </w:style>
  <w:style w:type="paragraph" w:customStyle="1" w:styleId="Style45">
    <w:name w:val="Style45"/>
    <w:basedOn w:val="Normal"/>
    <w:rsid w:val="007A31E2"/>
    <w:pPr>
      <w:spacing w:after="0" w:line="240" w:lineRule="auto"/>
    </w:pPr>
    <w:rPr>
      <w:rFonts w:ascii="Times New Roman" w:eastAsia="Times New Roman" w:hAnsi="Times New Roman" w:cs="Times New Roman"/>
      <w:sz w:val="20"/>
      <w:szCs w:val="20"/>
    </w:rPr>
  </w:style>
  <w:style w:type="paragraph" w:customStyle="1" w:styleId="Style56">
    <w:name w:val="Style56"/>
    <w:basedOn w:val="Normal"/>
    <w:rsid w:val="007A31E2"/>
    <w:pPr>
      <w:spacing w:after="0" w:line="240" w:lineRule="auto"/>
    </w:pPr>
    <w:rPr>
      <w:rFonts w:ascii="Times New Roman" w:eastAsia="Times New Roman" w:hAnsi="Times New Roman" w:cs="Times New Roman"/>
      <w:sz w:val="20"/>
      <w:szCs w:val="20"/>
    </w:rPr>
  </w:style>
  <w:style w:type="paragraph" w:customStyle="1" w:styleId="Style47">
    <w:name w:val="Style47"/>
    <w:basedOn w:val="Normal"/>
    <w:rsid w:val="007A31E2"/>
    <w:pPr>
      <w:spacing w:after="0" w:line="240" w:lineRule="auto"/>
    </w:pPr>
    <w:rPr>
      <w:rFonts w:ascii="Times New Roman" w:eastAsia="Times New Roman" w:hAnsi="Times New Roman" w:cs="Times New Roman"/>
      <w:sz w:val="20"/>
      <w:szCs w:val="20"/>
    </w:rPr>
  </w:style>
  <w:style w:type="paragraph" w:customStyle="1" w:styleId="Style49">
    <w:name w:val="Style49"/>
    <w:basedOn w:val="Normal"/>
    <w:rsid w:val="007A31E2"/>
    <w:pPr>
      <w:spacing w:after="0" w:line="240" w:lineRule="auto"/>
    </w:pPr>
    <w:rPr>
      <w:rFonts w:ascii="Times New Roman" w:eastAsia="Times New Roman" w:hAnsi="Times New Roman" w:cs="Times New Roman"/>
      <w:sz w:val="20"/>
      <w:szCs w:val="20"/>
    </w:rPr>
  </w:style>
  <w:style w:type="paragraph" w:customStyle="1" w:styleId="Style523">
    <w:name w:val="Style523"/>
    <w:basedOn w:val="Normal"/>
    <w:rsid w:val="007A31E2"/>
    <w:pPr>
      <w:spacing w:after="0" w:line="240" w:lineRule="auto"/>
    </w:pPr>
    <w:rPr>
      <w:rFonts w:ascii="Times New Roman" w:eastAsia="Times New Roman" w:hAnsi="Times New Roman" w:cs="Times New Roman"/>
      <w:sz w:val="20"/>
      <w:szCs w:val="20"/>
    </w:rPr>
  </w:style>
  <w:style w:type="paragraph" w:customStyle="1" w:styleId="Style557">
    <w:name w:val="Style557"/>
    <w:basedOn w:val="Normal"/>
    <w:rsid w:val="007A31E2"/>
    <w:pPr>
      <w:spacing w:after="0" w:line="240" w:lineRule="auto"/>
    </w:pPr>
    <w:rPr>
      <w:rFonts w:ascii="Times New Roman" w:eastAsia="Times New Roman" w:hAnsi="Times New Roman" w:cs="Times New Roman"/>
      <w:sz w:val="20"/>
      <w:szCs w:val="20"/>
    </w:rPr>
  </w:style>
  <w:style w:type="paragraph" w:customStyle="1" w:styleId="Style77">
    <w:name w:val="Style77"/>
    <w:basedOn w:val="Normal"/>
    <w:rsid w:val="007A31E2"/>
    <w:pPr>
      <w:spacing w:after="0" w:line="240" w:lineRule="auto"/>
    </w:pPr>
    <w:rPr>
      <w:rFonts w:ascii="Times New Roman" w:eastAsia="Times New Roman" w:hAnsi="Times New Roman" w:cs="Times New Roman"/>
      <w:sz w:val="20"/>
      <w:szCs w:val="20"/>
    </w:rPr>
  </w:style>
  <w:style w:type="paragraph" w:customStyle="1" w:styleId="Style645">
    <w:name w:val="Style645"/>
    <w:basedOn w:val="Normal"/>
    <w:rsid w:val="007A31E2"/>
    <w:pPr>
      <w:spacing w:after="0" w:line="240" w:lineRule="auto"/>
    </w:pPr>
    <w:rPr>
      <w:rFonts w:ascii="Times New Roman" w:eastAsia="Times New Roman" w:hAnsi="Times New Roman" w:cs="Times New Roman"/>
      <w:sz w:val="20"/>
      <w:szCs w:val="20"/>
    </w:rPr>
  </w:style>
  <w:style w:type="paragraph" w:customStyle="1" w:styleId="Style733">
    <w:name w:val="Style733"/>
    <w:basedOn w:val="Normal"/>
    <w:rsid w:val="007A31E2"/>
    <w:pPr>
      <w:spacing w:after="0" w:line="240" w:lineRule="auto"/>
    </w:pPr>
    <w:rPr>
      <w:rFonts w:ascii="Times New Roman" w:eastAsia="Times New Roman" w:hAnsi="Times New Roman" w:cs="Times New Roman"/>
      <w:sz w:val="20"/>
      <w:szCs w:val="20"/>
    </w:rPr>
  </w:style>
  <w:style w:type="paragraph" w:customStyle="1" w:styleId="Style117">
    <w:name w:val="Style117"/>
    <w:basedOn w:val="Normal"/>
    <w:rsid w:val="007A31E2"/>
    <w:pPr>
      <w:spacing w:after="0" w:line="240" w:lineRule="auto"/>
    </w:pPr>
    <w:rPr>
      <w:rFonts w:ascii="Times New Roman" w:eastAsia="Times New Roman" w:hAnsi="Times New Roman" w:cs="Times New Roman"/>
      <w:sz w:val="20"/>
      <w:szCs w:val="20"/>
    </w:rPr>
  </w:style>
  <w:style w:type="paragraph" w:customStyle="1" w:styleId="Style661">
    <w:name w:val="Style661"/>
    <w:basedOn w:val="Normal"/>
    <w:rsid w:val="007A31E2"/>
    <w:pPr>
      <w:spacing w:after="0" w:line="240" w:lineRule="auto"/>
    </w:pPr>
    <w:rPr>
      <w:rFonts w:ascii="Times New Roman" w:eastAsia="Times New Roman" w:hAnsi="Times New Roman" w:cs="Times New Roman"/>
      <w:sz w:val="20"/>
      <w:szCs w:val="20"/>
    </w:rPr>
  </w:style>
  <w:style w:type="paragraph" w:customStyle="1" w:styleId="Style528">
    <w:name w:val="Style528"/>
    <w:basedOn w:val="Normal"/>
    <w:rsid w:val="007A31E2"/>
    <w:pPr>
      <w:spacing w:after="0" w:line="240" w:lineRule="auto"/>
    </w:pPr>
    <w:rPr>
      <w:rFonts w:ascii="Times New Roman" w:eastAsia="Times New Roman" w:hAnsi="Times New Roman" w:cs="Times New Roman"/>
      <w:sz w:val="20"/>
      <w:szCs w:val="20"/>
    </w:rPr>
  </w:style>
  <w:style w:type="paragraph" w:customStyle="1" w:styleId="Style698">
    <w:name w:val="Style698"/>
    <w:basedOn w:val="Normal"/>
    <w:rsid w:val="007A31E2"/>
    <w:pPr>
      <w:spacing w:after="0" w:line="240" w:lineRule="auto"/>
    </w:pPr>
    <w:rPr>
      <w:rFonts w:ascii="Times New Roman" w:eastAsia="Times New Roman" w:hAnsi="Times New Roman" w:cs="Times New Roman"/>
      <w:sz w:val="20"/>
      <w:szCs w:val="20"/>
    </w:rPr>
  </w:style>
  <w:style w:type="paragraph" w:customStyle="1" w:styleId="Style777">
    <w:name w:val="Style777"/>
    <w:basedOn w:val="Normal"/>
    <w:rsid w:val="007A31E2"/>
    <w:pPr>
      <w:spacing w:after="0" w:line="240" w:lineRule="auto"/>
    </w:pPr>
    <w:rPr>
      <w:rFonts w:ascii="Times New Roman" w:eastAsia="Times New Roman" w:hAnsi="Times New Roman" w:cs="Times New Roman"/>
      <w:sz w:val="20"/>
      <w:szCs w:val="20"/>
    </w:rPr>
  </w:style>
  <w:style w:type="paragraph" w:customStyle="1" w:styleId="Style789">
    <w:name w:val="Style789"/>
    <w:basedOn w:val="Normal"/>
    <w:rsid w:val="007A31E2"/>
    <w:pPr>
      <w:spacing w:after="0" w:line="240" w:lineRule="auto"/>
    </w:pPr>
    <w:rPr>
      <w:rFonts w:ascii="Times New Roman" w:eastAsia="Times New Roman" w:hAnsi="Times New Roman" w:cs="Times New Roman"/>
      <w:sz w:val="20"/>
      <w:szCs w:val="20"/>
    </w:rPr>
  </w:style>
  <w:style w:type="paragraph" w:customStyle="1" w:styleId="Style819">
    <w:name w:val="Style819"/>
    <w:basedOn w:val="Normal"/>
    <w:rsid w:val="007A31E2"/>
    <w:pPr>
      <w:spacing w:after="0" w:line="240" w:lineRule="auto"/>
    </w:pPr>
    <w:rPr>
      <w:rFonts w:ascii="Times New Roman" w:eastAsia="Times New Roman" w:hAnsi="Times New Roman" w:cs="Times New Roman"/>
      <w:sz w:val="20"/>
      <w:szCs w:val="20"/>
    </w:rPr>
  </w:style>
  <w:style w:type="paragraph" w:customStyle="1" w:styleId="Style823">
    <w:name w:val="Style823"/>
    <w:basedOn w:val="Normal"/>
    <w:rsid w:val="007A31E2"/>
    <w:pPr>
      <w:spacing w:after="0" w:line="240" w:lineRule="auto"/>
    </w:pPr>
    <w:rPr>
      <w:rFonts w:ascii="Times New Roman" w:eastAsia="Times New Roman" w:hAnsi="Times New Roman" w:cs="Times New Roman"/>
      <w:sz w:val="20"/>
      <w:szCs w:val="20"/>
    </w:rPr>
  </w:style>
  <w:style w:type="paragraph" w:customStyle="1" w:styleId="Style825">
    <w:name w:val="Style825"/>
    <w:basedOn w:val="Normal"/>
    <w:rsid w:val="007A31E2"/>
    <w:pPr>
      <w:spacing w:after="0" w:line="240" w:lineRule="auto"/>
    </w:pPr>
    <w:rPr>
      <w:rFonts w:ascii="Times New Roman" w:eastAsia="Times New Roman" w:hAnsi="Times New Roman" w:cs="Times New Roman"/>
      <w:sz w:val="20"/>
      <w:szCs w:val="20"/>
    </w:rPr>
  </w:style>
  <w:style w:type="character" w:customStyle="1" w:styleId="CharStyle4">
    <w:name w:val="CharStyle4"/>
    <w:basedOn w:val="DefaultParagraphFont"/>
    <w:rsid w:val="007A31E2"/>
    <w:rPr>
      <w:rFonts w:ascii="Times New Roman" w:eastAsia="Times New Roman" w:hAnsi="Times New Roman" w:cs="Times New Roman"/>
      <w:b/>
      <w:bCs/>
      <w:i w:val="0"/>
      <w:iCs w:val="0"/>
      <w:smallCaps w:val="0"/>
      <w:sz w:val="34"/>
      <w:szCs w:val="34"/>
    </w:rPr>
  </w:style>
  <w:style w:type="character" w:customStyle="1" w:styleId="CharStyle7">
    <w:name w:val="CharStyle7"/>
    <w:basedOn w:val="DefaultParagraphFont"/>
    <w:rsid w:val="007A31E2"/>
    <w:rPr>
      <w:rFonts w:ascii="Times New Roman" w:eastAsia="Times New Roman" w:hAnsi="Times New Roman" w:cs="Times New Roman"/>
      <w:b w:val="0"/>
      <w:bCs w:val="0"/>
      <w:i/>
      <w:iCs/>
      <w:smallCaps w:val="0"/>
      <w:sz w:val="20"/>
      <w:szCs w:val="20"/>
    </w:rPr>
  </w:style>
  <w:style w:type="character" w:customStyle="1" w:styleId="CharStyle9">
    <w:name w:val="CharStyle9"/>
    <w:basedOn w:val="DefaultParagraphFont"/>
    <w:rsid w:val="007A31E2"/>
    <w:rPr>
      <w:rFonts w:ascii="Times New Roman" w:eastAsia="Times New Roman" w:hAnsi="Times New Roman" w:cs="Times New Roman"/>
      <w:b/>
      <w:bCs/>
      <w:i w:val="0"/>
      <w:iCs w:val="0"/>
      <w:smallCaps w:val="0"/>
      <w:sz w:val="20"/>
      <w:szCs w:val="20"/>
    </w:rPr>
  </w:style>
  <w:style w:type="character" w:customStyle="1" w:styleId="CharStyle12">
    <w:name w:val="CharStyle12"/>
    <w:basedOn w:val="DefaultParagraphFont"/>
    <w:rsid w:val="007A31E2"/>
    <w:rPr>
      <w:rFonts w:ascii="Times New Roman" w:eastAsia="Times New Roman" w:hAnsi="Times New Roman" w:cs="Times New Roman"/>
      <w:b w:val="0"/>
      <w:bCs w:val="0"/>
      <w:i w:val="0"/>
      <w:iCs w:val="0"/>
      <w:smallCaps w:val="0"/>
      <w:sz w:val="20"/>
      <w:szCs w:val="20"/>
    </w:rPr>
  </w:style>
  <w:style w:type="character" w:customStyle="1" w:styleId="CharStyle21">
    <w:name w:val="CharStyle21"/>
    <w:basedOn w:val="DefaultParagraphFont"/>
    <w:rsid w:val="007A31E2"/>
    <w:rPr>
      <w:rFonts w:ascii="Times New Roman" w:eastAsia="Times New Roman" w:hAnsi="Times New Roman" w:cs="Times New Roman"/>
      <w:b/>
      <w:bCs/>
      <w:i w:val="0"/>
      <w:iCs w:val="0"/>
      <w:smallCaps/>
      <w:spacing w:val="20"/>
      <w:sz w:val="22"/>
      <w:szCs w:val="22"/>
    </w:rPr>
  </w:style>
  <w:style w:type="character" w:customStyle="1" w:styleId="CharStyle165">
    <w:name w:val="CharStyle165"/>
    <w:basedOn w:val="DefaultParagraphFont"/>
    <w:rsid w:val="007A31E2"/>
    <w:rPr>
      <w:rFonts w:ascii="Times New Roman" w:eastAsia="Times New Roman" w:hAnsi="Times New Roman" w:cs="Times New Roman"/>
      <w:b/>
      <w:bCs/>
      <w:i w:val="0"/>
      <w:iCs w:val="0"/>
      <w:smallCaps w:val="0"/>
      <w:sz w:val="14"/>
      <w:szCs w:val="14"/>
    </w:rPr>
  </w:style>
  <w:style w:type="character" w:customStyle="1" w:styleId="CharStyle168">
    <w:name w:val="CharStyle168"/>
    <w:basedOn w:val="DefaultParagraphFont"/>
    <w:rsid w:val="007A31E2"/>
    <w:rPr>
      <w:rFonts w:ascii="Times New Roman" w:eastAsia="Times New Roman" w:hAnsi="Times New Roman" w:cs="Times New Roman"/>
      <w:b/>
      <w:bCs/>
      <w:i w:val="0"/>
      <w:iCs w:val="0"/>
      <w:smallCaps w:val="0"/>
      <w:sz w:val="26"/>
      <w:szCs w:val="26"/>
    </w:rPr>
  </w:style>
  <w:style w:type="character" w:customStyle="1" w:styleId="CharStyle202">
    <w:name w:val="CharStyle202"/>
    <w:basedOn w:val="DefaultParagraphFont"/>
    <w:rsid w:val="007A31E2"/>
    <w:rPr>
      <w:rFonts w:ascii="Book Antiqua" w:eastAsia="Book Antiqua" w:hAnsi="Book Antiqua" w:cs="Book Antiqua"/>
      <w:b w:val="0"/>
      <w:bCs w:val="0"/>
      <w:i w:val="0"/>
      <w:iCs w:val="0"/>
      <w:smallCaps w:val="0"/>
      <w:sz w:val="24"/>
      <w:szCs w:val="24"/>
    </w:rPr>
  </w:style>
  <w:style w:type="character" w:customStyle="1" w:styleId="CharStyle203">
    <w:name w:val="CharStyle203"/>
    <w:basedOn w:val="DefaultParagraphFont"/>
    <w:rsid w:val="007A31E2"/>
    <w:rPr>
      <w:rFonts w:ascii="Candara" w:eastAsia="Candara" w:hAnsi="Candara" w:cs="Candara"/>
      <w:b/>
      <w:bCs/>
      <w:i/>
      <w:iCs/>
      <w:smallCaps/>
      <w:sz w:val="18"/>
      <w:szCs w:val="18"/>
    </w:rPr>
  </w:style>
  <w:style w:type="character" w:customStyle="1" w:styleId="CharStyle206">
    <w:name w:val="CharStyle206"/>
    <w:basedOn w:val="DefaultParagraphFont"/>
    <w:rsid w:val="007A31E2"/>
    <w:rPr>
      <w:rFonts w:ascii="Times New Roman" w:eastAsia="Times New Roman" w:hAnsi="Times New Roman" w:cs="Times New Roman"/>
      <w:b/>
      <w:bCs/>
      <w:i/>
      <w:iCs/>
      <w:smallCaps w:val="0"/>
      <w:sz w:val="14"/>
      <w:szCs w:val="14"/>
    </w:rPr>
  </w:style>
  <w:style w:type="character" w:customStyle="1" w:styleId="CharStyle207">
    <w:name w:val="CharStyle207"/>
    <w:basedOn w:val="DefaultParagraphFont"/>
    <w:rsid w:val="007A31E2"/>
    <w:rPr>
      <w:rFonts w:ascii="Georgia" w:eastAsia="Georgia" w:hAnsi="Georgia" w:cs="Georgia"/>
      <w:b w:val="0"/>
      <w:bCs w:val="0"/>
      <w:i w:val="0"/>
      <w:iCs w:val="0"/>
      <w:smallCaps w:val="0"/>
      <w:sz w:val="22"/>
      <w:szCs w:val="22"/>
    </w:rPr>
  </w:style>
  <w:style w:type="character" w:customStyle="1" w:styleId="CharStyle210">
    <w:name w:val="CharStyle210"/>
    <w:basedOn w:val="DefaultParagraphFont"/>
    <w:rsid w:val="007A31E2"/>
    <w:rPr>
      <w:rFonts w:ascii="Times New Roman" w:eastAsia="Times New Roman" w:hAnsi="Times New Roman" w:cs="Times New Roman"/>
      <w:b/>
      <w:bCs/>
      <w:i w:val="0"/>
      <w:iCs w:val="0"/>
      <w:smallCaps/>
      <w:sz w:val="14"/>
      <w:szCs w:val="14"/>
    </w:rPr>
  </w:style>
  <w:style w:type="character" w:customStyle="1" w:styleId="CharStyle222">
    <w:name w:val="CharStyle222"/>
    <w:basedOn w:val="DefaultParagraphFont"/>
    <w:rsid w:val="007A31E2"/>
    <w:rPr>
      <w:rFonts w:ascii="Times New Roman" w:eastAsia="Times New Roman" w:hAnsi="Times New Roman" w:cs="Times New Roman"/>
      <w:b/>
      <w:bCs/>
      <w:i/>
      <w:iCs/>
      <w:smallCaps w:val="0"/>
      <w:sz w:val="26"/>
      <w:szCs w:val="26"/>
    </w:rPr>
  </w:style>
  <w:style w:type="character" w:customStyle="1" w:styleId="CharStyle241">
    <w:name w:val="CharStyle241"/>
    <w:basedOn w:val="DefaultParagraphFont"/>
    <w:rsid w:val="007A31E2"/>
    <w:rPr>
      <w:rFonts w:ascii="Times New Roman" w:eastAsia="Times New Roman" w:hAnsi="Times New Roman" w:cs="Times New Roman"/>
      <w:b/>
      <w:bCs/>
      <w:i/>
      <w:iCs/>
      <w:smallCaps w:val="0"/>
      <w:spacing w:val="10"/>
      <w:sz w:val="18"/>
      <w:szCs w:val="18"/>
    </w:rPr>
  </w:style>
  <w:style w:type="character" w:customStyle="1" w:styleId="CharStyle255">
    <w:name w:val="CharStyle255"/>
    <w:basedOn w:val="DefaultParagraphFont"/>
    <w:rsid w:val="007A31E2"/>
    <w:rPr>
      <w:rFonts w:ascii="Times New Roman" w:eastAsia="Times New Roman" w:hAnsi="Times New Roman" w:cs="Times New Roman"/>
      <w:b/>
      <w:bCs/>
      <w:i w:val="0"/>
      <w:iCs w:val="0"/>
      <w:smallCaps w:val="0"/>
      <w:spacing w:val="10"/>
      <w:sz w:val="20"/>
      <w:szCs w:val="20"/>
    </w:rPr>
  </w:style>
  <w:style w:type="character" w:customStyle="1" w:styleId="CharStyle274">
    <w:name w:val="CharStyle274"/>
    <w:basedOn w:val="DefaultParagraphFont"/>
    <w:rsid w:val="007A31E2"/>
    <w:rPr>
      <w:rFonts w:ascii="Times New Roman" w:eastAsia="Times New Roman" w:hAnsi="Times New Roman" w:cs="Times New Roman"/>
      <w:b/>
      <w:bCs/>
      <w:i w:val="0"/>
      <w:iCs w:val="0"/>
      <w:smallCaps w:val="0"/>
      <w:spacing w:val="10"/>
      <w:sz w:val="18"/>
      <w:szCs w:val="18"/>
    </w:rPr>
  </w:style>
  <w:style w:type="character" w:customStyle="1" w:styleId="CharStyle295">
    <w:name w:val="CharStyle295"/>
    <w:basedOn w:val="DefaultParagraphFont"/>
    <w:rsid w:val="007A31E2"/>
    <w:rPr>
      <w:rFonts w:ascii="Times New Roman" w:eastAsia="Times New Roman" w:hAnsi="Times New Roman" w:cs="Times New Roman"/>
      <w:b/>
      <w:bCs/>
      <w:i w:val="0"/>
      <w:iCs w:val="0"/>
      <w:smallCaps w:val="0"/>
      <w:spacing w:val="10"/>
      <w:sz w:val="18"/>
      <w:szCs w:val="18"/>
    </w:rPr>
  </w:style>
  <w:style w:type="character" w:customStyle="1" w:styleId="CharStyle302">
    <w:name w:val="CharStyle302"/>
    <w:basedOn w:val="DefaultParagraphFont"/>
    <w:rsid w:val="007A31E2"/>
    <w:rPr>
      <w:rFonts w:ascii="Times New Roman" w:eastAsia="Times New Roman" w:hAnsi="Times New Roman" w:cs="Times New Roman"/>
      <w:b/>
      <w:bCs/>
      <w:i/>
      <w:iCs/>
      <w:smallCaps w:val="0"/>
      <w:sz w:val="20"/>
      <w:szCs w:val="20"/>
    </w:rPr>
  </w:style>
  <w:style w:type="character" w:customStyle="1" w:styleId="CharStyle308">
    <w:name w:val="CharStyle308"/>
    <w:basedOn w:val="DefaultParagraphFont"/>
    <w:rsid w:val="007A31E2"/>
    <w:rPr>
      <w:rFonts w:ascii="Times New Roman" w:eastAsia="Times New Roman" w:hAnsi="Times New Roman" w:cs="Times New Roman"/>
      <w:b/>
      <w:bCs/>
      <w:i w:val="0"/>
      <w:iCs w:val="0"/>
      <w:smallCaps w:val="0"/>
      <w:spacing w:val="20"/>
      <w:sz w:val="16"/>
      <w:szCs w:val="16"/>
    </w:rPr>
  </w:style>
  <w:style w:type="character" w:customStyle="1" w:styleId="CharStyle349">
    <w:name w:val="CharStyle349"/>
    <w:basedOn w:val="DefaultParagraphFont"/>
    <w:rsid w:val="007A31E2"/>
    <w:rPr>
      <w:rFonts w:ascii="Times New Roman" w:eastAsia="Times New Roman" w:hAnsi="Times New Roman" w:cs="Times New Roman"/>
      <w:b/>
      <w:bCs/>
      <w:i w:val="0"/>
      <w:iCs w:val="0"/>
      <w:smallCaps w:val="0"/>
      <w:sz w:val="16"/>
      <w:szCs w:val="16"/>
    </w:rPr>
  </w:style>
  <w:style w:type="character" w:customStyle="1" w:styleId="CharStyle405">
    <w:name w:val="CharStyle405"/>
    <w:basedOn w:val="DefaultParagraphFont"/>
    <w:rsid w:val="007A31E2"/>
    <w:rPr>
      <w:rFonts w:ascii="Times New Roman" w:eastAsia="Times New Roman" w:hAnsi="Times New Roman" w:cs="Times New Roman"/>
      <w:b/>
      <w:bCs/>
      <w:i w:val="0"/>
      <w:iCs w:val="0"/>
      <w:smallCaps w:val="0"/>
      <w:sz w:val="14"/>
      <w:szCs w:val="14"/>
    </w:rPr>
  </w:style>
  <w:style w:type="paragraph" w:styleId="Header">
    <w:name w:val="header"/>
    <w:basedOn w:val="Normal"/>
    <w:link w:val="HeaderChar"/>
    <w:uiPriority w:val="99"/>
    <w:unhideWhenUsed/>
    <w:rsid w:val="009564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64D2"/>
  </w:style>
  <w:style w:type="paragraph" w:styleId="Footer">
    <w:name w:val="footer"/>
    <w:basedOn w:val="Normal"/>
    <w:link w:val="FooterChar"/>
    <w:uiPriority w:val="99"/>
    <w:unhideWhenUsed/>
    <w:rsid w:val="009564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64D2"/>
  </w:style>
  <w:style w:type="character" w:styleId="CommentReference">
    <w:name w:val="annotation reference"/>
    <w:basedOn w:val="DefaultParagraphFont"/>
    <w:uiPriority w:val="99"/>
    <w:semiHidden/>
    <w:unhideWhenUsed/>
    <w:rsid w:val="00E16043"/>
    <w:rPr>
      <w:sz w:val="16"/>
      <w:szCs w:val="16"/>
    </w:rPr>
  </w:style>
  <w:style w:type="paragraph" w:styleId="CommentText">
    <w:name w:val="annotation text"/>
    <w:basedOn w:val="Normal"/>
    <w:link w:val="CommentTextChar"/>
    <w:uiPriority w:val="99"/>
    <w:semiHidden/>
    <w:unhideWhenUsed/>
    <w:rsid w:val="00E16043"/>
    <w:pPr>
      <w:spacing w:line="240" w:lineRule="auto"/>
    </w:pPr>
    <w:rPr>
      <w:sz w:val="20"/>
      <w:szCs w:val="20"/>
    </w:rPr>
  </w:style>
  <w:style w:type="character" w:customStyle="1" w:styleId="CommentTextChar">
    <w:name w:val="Comment Text Char"/>
    <w:basedOn w:val="DefaultParagraphFont"/>
    <w:link w:val="CommentText"/>
    <w:uiPriority w:val="99"/>
    <w:semiHidden/>
    <w:rsid w:val="00E16043"/>
    <w:rPr>
      <w:sz w:val="20"/>
      <w:szCs w:val="20"/>
    </w:rPr>
  </w:style>
  <w:style w:type="paragraph" w:styleId="CommentSubject">
    <w:name w:val="annotation subject"/>
    <w:basedOn w:val="CommentText"/>
    <w:next w:val="CommentText"/>
    <w:link w:val="CommentSubjectChar"/>
    <w:uiPriority w:val="99"/>
    <w:semiHidden/>
    <w:unhideWhenUsed/>
    <w:rsid w:val="00E16043"/>
    <w:rPr>
      <w:b/>
      <w:bCs/>
    </w:rPr>
  </w:style>
  <w:style w:type="character" w:customStyle="1" w:styleId="CommentSubjectChar">
    <w:name w:val="Comment Subject Char"/>
    <w:basedOn w:val="CommentTextChar"/>
    <w:link w:val="CommentSubject"/>
    <w:uiPriority w:val="99"/>
    <w:semiHidden/>
    <w:rsid w:val="00E16043"/>
    <w:rPr>
      <w:b/>
      <w:bCs/>
      <w:sz w:val="20"/>
      <w:szCs w:val="20"/>
    </w:rPr>
  </w:style>
  <w:style w:type="paragraph" w:styleId="BalloonText">
    <w:name w:val="Balloon Text"/>
    <w:basedOn w:val="Normal"/>
    <w:link w:val="BalloonTextChar"/>
    <w:uiPriority w:val="99"/>
    <w:semiHidden/>
    <w:unhideWhenUsed/>
    <w:rsid w:val="00E160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6043"/>
    <w:rPr>
      <w:rFonts w:ascii="Segoe UI" w:hAnsi="Segoe UI" w:cs="Segoe UI"/>
      <w:sz w:val="18"/>
      <w:szCs w:val="18"/>
    </w:rPr>
  </w:style>
  <w:style w:type="paragraph" w:styleId="Revision">
    <w:name w:val="Revision"/>
    <w:hidden/>
    <w:uiPriority w:val="99"/>
    <w:semiHidden/>
    <w:rsid w:val="009240A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12</Pages>
  <Words>4362</Words>
  <Characters>24865</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Harper, Michael</dc:creator>
  <cp:keywords/>
  <dc:description/>
  <cp:lastModifiedBy>Harper, Michael</cp:lastModifiedBy>
  <cp:revision>1</cp:revision>
  <dcterms:created xsi:type="dcterms:W3CDTF">2018-11-13T06:25:00Z</dcterms:created>
  <dcterms:modified xsi:type="dcterms:W3CDTF">2019-11-12T17:34:00Z</dcterms:modified>
</cp:coreProperties>
</file>