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BBC" w:rsidRPr="006343D5" w:rsidRDefault="002C3BBC" w:rsidP="00F467F6">
      <w:pPr>
        <w:spacing w:before="120" w:after="120" w:line="240" w:lineRule="auto"/>
        <w:jc w:val="center"/>
        <w:rPr>
          <w:rFonts w:ascii="Times New Roman" w:hAnsi="Times New Roman" w:cs="Times New Roman"/>
          <w:b/>
          <w:sz w:val="36"/>
        </w:rPr>
      </w:pPr>
      <w:bookmarkStart w:id="0" w:name="_GoBack"/>
      <w:bookmarkEnd w:id="0"/>
      <w:r w:rsidRPr="006343D5">
        <w:rPr>
          <w:rFonts w:ascii="Times New Roman" w:hAnsi="Times New Roman" w:cs="Times New Roman"/>
          <w:b/>
          <w:sz w:val="36"/>
        </w:rPr>
        <w:t>Public Accounts Committee Amendment</w:t>
      </w:r>
      <w:r w:rsidR="00942FCB" w:rsidRPr="006343D5">
        <w:rPr>
          <w:rFonts w:ascii="Times New Roman" w:hAnsi="Times New Roman" w:cs="Times New Roman"/>
          <w:b/>
          <w:sz w:val="36"/>
        </w:rPr>
        <w:t xml:space="preserve"> </w:t>
      </w:r>
      <w:r w:rsidRPr="006343D5">
        <w:rPr>
          <w:rFonts w:ascii="Times New Roman" w:hAnsi="Times New Roman" w:cs="Times New Roman"/>
          <w:b/>
          <w:sz w:val="36"/>
        </w:rPr>
        <w:t>Act 1979</w:t>
      </w:r>
    </w:p>
    <w:p w:rsidR="002C3BBC" w:rsidRPr="006343D5" w:rsidRDefault="002C3BBC" w:rsidP="00F467F6">
      <w:pPr>
        <w:spacing w:before="120" w:after="120" w:line="240" w:lineRule="auto"/>
        <w:jc w:val="center"/>
        <w:rPr>
          <w:rFonts w:ascii="Times New Roman" w:hAnsi="Times New Roman" w:cs="Times New Roman"/>
          <w:b/>
          <w:sz w:val="28"/>
        </w:rPr>
      </w:pPr>
      <w:r w:rsidRPr="006343D5">
        <w:rPr>
          <w:rFonts w:ascii="Times New Roman" w:hAnsi="Times New Roman" w:cs="Times New Roman"/>
          <w:b/>
          <w:sz w:val="28"/>
        </w:rPr>
        <w:t>No. 187 of 1979</w:t>
      </w:r>
    </w:p>
    <w:p w:rsidR="002C3BBC" w:rsidRPr="006343D5" w:rsidRDefault="002C3BBC" w:rsidP="00F467F6">
      <w:pPr>
        <w:spacing w:before="120" w:after="120" w:line="240" w:lineRule="auto"/>
        <w:jc w:val="center"/>
        <w:rPr>
          <w:rFonts w:ascii="Times New Roman" w:hAnsi="Times New Roman" w:cs="Times New Roman"/>
          <w:sz w:val="26"/>
        </w:rPr>
      </w:pPr>
      <w:r w:rsidRPr="006343D5">
        <w:rPr>
          <w:rFonts w:ascii="Times New Roman" w:hAnsi="Times New Roman" w:cs="Times New Roman"/>
          <w:sz w:val="26"/>
        </w:rPr>
        <w:t xml:space="preserve">An Act to amend the </w:t>
      </w:r>
      <w:r w:rsidRPr="006343D5">
        <w:rPr>
          <w:rFonts w:ascii="Times New Roman" w:hAnsi="Times New Roman" w:cs="Times New Roman"/>
          <w:i/>
          <w:sz w:val="26"/>
        </w:rPr>
        <w:t xml:space="preserve">Public Accounts Committee Act </w:t>
      </w:r>
      <w:r w:rsidRPr="006343D5">
        <w:rPr>
          <w:rFonts w:ascii="Times New Roman" w:hAnsi="Times New Roman" w:cs="Times New Roman"/>
          <w:sz w:val="26"/>
        </w:rPr>
        <w:t>1951.</w:t>
      </w:r>
    </w:p>
    <w:p w:rsidR="002C3BBC" w:rsidRPr="006343D5" w:rsidRDefault="002C3BBC" w:rsidP="00F467F6">
      <w:pPr>
        <w:spacing w:after="0" w:line="240" w:lineRule="auto"/>
        <w:ind w:firstLine="432"/>
        <w:jc w:val="both"/>
        <w:rPr>
          <w:rFonts w:ascii="Times New Roman" w:hAnsi="Times New Roman" w:cs="Times New Roman"/>
          <w:sz w:val="24"/>
        </w:rPr>
      </w:pPr>
      <w:r w:rsidRPr="006343D5">
        <w:rPr>
          <w:rFonts w:ascii="Times New Roman" w:hAnsi="Times New Roman" w:cs="Times New Roman"/>
          <w:sz w:val="24"/>
        </w:rPr>
        <w:t>BE IT ENACTED by the Queen, and the Senate and House of Representatives of the Commonwealth of Australia, as follows:</w:t>
      </w:r>
    </w:p>
    <w:p w:rsidR="002C3BBC" w:rsidRPr="006343D5" w:rsidRDefault="002C3BBC" w:rsidP="00F467F6">
      <w:pPr>
        <w:spacing w:before="120" w:after="60" w:line="240" w:lineRule="auto"/>
        <w:jc w:val="both"/>
        <w:rPr>
          <w:rFonts w:ascii="Times New Roman" w:hAnsi="Times New Roman" w:cs="Times New Roman"/>
          <w:b/>
          <w:sz w:val="20"/>
        </w:rPr>
      </w:pPr>
      <w:r w:rsidRPr="006343D5">
        <w:rPr>
          <w:rFonts w:ascii="Times New Roman" w:hAnsi="Times New Roman" w:cs="Times New Roman"/>
          <w:b/>
          <w:sz w:val="20"/>
        </w:rPr>
        <w:t>Short title, &amp;c.</w:t>
      </w:r>
    </w:p>
    <w:p w:rsidR="002C3BBC" w:rsidRPr="006343D5" w:rsidRDefault="002C3BBC" w:rsidP="00F467F6">
      <w:pPr>
        <w:spacing w:after="0" w:line="240" w:lineRule="auto"/>
        <w:ind w:firstLine="432"/>
        <w:jc w:val="both"/>
        <w:rPr>
          <w:rFonts w:ascii="Times New Roman" w:hAnsi="Times New Roman" w:cs="Times New Roman"/>
        </w:rPr>
      </w:pPr>
      <w:r w:rsidRPr="006343D5">
        <w:rPr>
          <w:rFonts w:ascii="Times New Roman" w:hAnsi="Times New Roman" w:cs="Times New Roman"/>
          <w:b/>
        </w:rPr>
        <w:t xml:space="preserve">1. </w:t>
      </w:r>
      <w:r w:rsidRPr="006343D5">
        <w:rPr>
          <w:rFonts w:ascii="Times New Roman" w:hAnsi="Times New Roman" w:cs="Times New Roman"/>
        </w:rPr>
        <w:t xml:space="preserve">(1) This Act may be cited as the </w:t>
      </w:r>
      <w:r w:rsidRPr="006343D5">
        <w:rPr>
          <w:rFonts w:ascii="Times New Roman" w:hAnsi="Times New Roman" w:cs="Times New Roman"/>
          <w:i/>
        </w:rPr>
        <w:t xml:space="preserve">Public Accounts Committee Amendment Act </w:t>
      </w:r>
      <w:r w:rsidRPr="006343D5">
        <w:rPr>
          <w:rFonts w:ascii="Times New Roman" w:hAnsi="Times New Roman" w:cs="Times New Roman"/>
        </w:rPr>
        <w:t>1979.</w:t>
      </w:r>
    </w:p>
    <w:p w:rsidR="002C3BBC" w:rsidRPr="006343D5" w:rsidRDefault="002C3BBC" w:rsidP="00F467F6">
      <w:pPr>
        <w:spacing w:after="0" w:line="240" w:lineRule="auto"/>
        <w:ind w:firstLine="432"/>
        <w:jc w:val="both"/>
        <w:rPr>
          <w:rFonts w:ascii="Times New Roman" w:hAnsi="Times New Roman" w:cs="Times New Roman"/>
        </w:rPr>
      </w:pPr>
      <w:r w:rsidRPr="006343D5">
        <w:rPr>
          <w:rFonts w:ascii="Times New Roman" w:hAnsi="Times New Roman" w:cs="Times New Roman"/>
        </w:rPr>
        <w:t xml:space="preserve">(2) The </w:t>
      </w:r>
      <w:r w:rsidRPr="006343D5">
        <w:rPr>
          <w:rFonts w:ascii="Times New Roman" w:hAnsi="Times New Roman" w:cs="Times New Roman"/>
          <w:i/>
        </w:rPr>
        <w:t xml:space="preserve">Public Accounts Committee Act </w:t>
      </w:r>
      <w:r w:rsidRPr="006343D5">
        <w:rPr>
          <w:rFonts w:ascii="Times New Roman" w:hAnsi="Times New Roman" w:cs="Times New Roman"/>
        </w:rPr>
        <w:t>1951 is in this Act referred to as the Principal Act.</w:t>
      </w:r>
    </w:p>
    <w:p w:rsidR="002C3BBC" w:rsidRPr="006343D5" w:rsidRDefault="002C3BBC" w:rsidP="00F467F6">
      <w:pPr>
        <w:spacing w:before="120" w:after="60" w:line="240" w:lineRule="auto"/>
        <w:jc w:val="both"/>
        <w:rPr>
          <w:rFonts w:ascii="Times New Roman" w:hAnsi="Times New Roman" w:cs="Times New Roman"/>
          <w:b/>
          <w:sz w:val="20"/>
        </w:rPr>
      </w:pPr>
      <w:r w:rsidRPr="006343D5">
        <w:rPr>
          <w:rFonts w:ascii="Times New Roman" w:hAnsi="Times New Roman" w:cs="Times New Roman"/>
          <w:b/>
          <w:sz w:val="20"/>
        </w:rPr>
        <w:t>Commencement</w:t>
      </w:r>
    </w:p>
    <w:p w:rsidR="002C3BBC" w:rsidRPr="006343D5" w:rsidRDefault="002C3BBC" w:rsidP="00F467F6">
      <w:pPr>
        <w:spacing w:after="0" w:line="240" w:lineRule="auto"/>
        <w:ind w:firstLine="432"/>
        <w:jc w:val="both"/>
        <w:rPr>
          <w:rFonts w:ascii="Times New Roman" w:hAnsi="Times New Roman" w:cs="Times New Roman"/>
        </w:rPr>
      </w:pPr>
      <w:r w:rsidRPr="006343D5">
        <w:rPr>
          <w:rFonts w:ascii="Times New Roman" w:hAnsi="Times New Roman" w:cs="Times New Roman"/>
          <w:b/>
        </w:rPr>
        <w:t>2.</w:t>
      </w:r>
      <w:r w:rsidRPr="006343D5">
        <w:rPr>
          <w:rFonts w:ascii="Times New Roman" w:hAnsi="Times New Roman" w:cs="Times New Roman"/>
        </w:rPr>
        <w:t xml:space="preserve"> This Act shall come into operation on the day on which it receives the Royal Assent.</w:t>
      </w:r>
    </w:p>
    <w:p w:rsidR="002C3BBC" w:rsidRPr="006343D5" w:rsidRDefault="002C3BBC" w:rsidP="00F467F6">
      <w:pPr>
        <w:spacing w:before="120" w:after="0" w:line="240" w:lineRule="auto"/>
        <w:ind w:firstLine="432"/>
        <w:jc w:val="both"/>
        <w:rPr>
          <w:rFonts w:ascii="Times New Roman" w:hAnsi="Times New Roman" w:cs="Times New Roman"/>
        </w:rPr>
      </w:pPr>
      <w:r w:rsidRPr="006343D5">
        <w:rPr>
          <w:rFonts w:ascii="Times New Roman" w:hAnsi="Times New Roman" w:cs="Times New Roman"/>
          <w:b/>
        </w:rPr>
        <w:t>3.</w:t>
      </w:r>
      <w:r w:rsidRPr="006343D5">
        <w:rPr>
          <w:rFonts w:ascii="Times New Roman" w:hAnsi="Times New Roman" w:cs="Times New Roman"/>
        </w:rPr>
        <w:t xml:space="preserve"> After section 6 of the Principal Act the following section is inserted:</w:t>
      </w:r>
    </w:p>
    <w:p w:rsidR="002C3BBC" w:rsidRPr="006343D5" w:rsidRDefault="002C3BBC" w:rsidP="00F467F6">
      <w:pPr>
        <w:spacing w:before="120" w:after="60" w:line="240" w:lineRule="auto"/>
        <w:jc w:val="both"/>
        <w:rPr>
          <w:rFonts w:ascii="Times New Roman" w:hAnsi="Times New Roman" w:cs="Times New Roman"/>
          <w:b/>
          <w:sz w:val="20"/>
        </w:rPr>
      </w:pPr>
      <w:r w:rsidRPr="006343D5">
        <w:rPr>
          <w:rFonts w:ascii="Times New Roman" w:hAnsi="Times New Roman" w:cs="Times New Roman"/>
          <w:b/>
          <w:sz w:val="20"/>
        </w:rPr>
        <w:t>Meetings of Committee</w:t>
      </w:r>
    </w:p>
    <w:p w:rsidR="002C3BBC" w:rsidRPr="006343D5" w:rsidRDefault="002C3BBC" w:rsidP="00F467F6">
      <w:pPr>
        <w:spacing w:after="0" w:line="240" w:lineRule="auto"/>
        <w:ind w:firstLine="432"/>
        <w:jc w:val="both"/>
        <w:rPr>
          <w:rFonts w:ascii="Times New Roman" w:hAnsi="Times New Roman" w:cs="Times New Roman"/>
        </w:rPr>
      </w:pPr>
      <w:r w:rsidRPr="006343D5">
        <w:rPr>
          <w:rFonts w:ascii="Times New Roman" w:hAnsi="Times New Roman" w:cs="Times New Roman"/>
        </w:rPr>
        <w:t>“</w:t>
      </w:r>
      <w:r w:rsidR="00077A23" w:rsidRPr="006343D5">
        <w:rPr>
          <w:rFonts w:ascii="Times New Roman" w:hAnsi="Times New Roman" w:cs="Times New Roman"/>
          <w:smallCaps/>
        </w:rPr>
        <w:t>6a</w:t>
      </w:r>
      <w:r w:rsidRPr="006343D5">
        <w:rPr>
          <w:rFonts w:ascii="Times New Roman" w:hAnsi="Times New Roman" w:cs="Times New Roman"/>
        </w:rPr>
        <w:t>. (1) The Committee may meet at such times and at such places within Australia as the Committee, by resolution, determines or, subject to any resolution of the Committee, as the Chairman determines, but shall not meet at any place outside Australia.</w:t>
      </w:r>
    </w:p>
    <w:p w:rsidR="002C3BBC" w:rsidRPr="006343D5" w:rsidRDefault="002C3BBC" w:rsidP="00F467F6">
      <w:pPr>
        <w:spacing w:after="0" w:line="240" w:lineRule="auto"/>
        <w:ind w:firstLine="432"/>
        <w:jc w:val="both"/>
        <w:rPr>
          <w:rFonts w:ascii="Times New Roman" w:hAnsi="Times New Roman" w:cs="Times New Roman"/>
        </w:rPr>
      </w:pPr>
      <w:r w:rsidRPr="006343D5">
        <w:rPr>
          <w:rFonts w:ascii="Times New Roman" w:hAnsi="Times New Roman" w:cs="Times New Roman"/>
        </w:rPr>
        <w:t>“(2) At any time when the Chairman is absent from Australia or is, for any reason, unable to perform the duties of his office or there is a vacancy in the office of Chairman, the Vice-Chairman may exercise the powers of the Chairman under sub-section (1).</w:t>
      </w:r>
    </w:p>
    <w:p w:rsidR="002C3BBC" w:rsidRPr="006343D5" w:rsidRDefault="002C3BBC" w:rsidP="00F467F6">
      <w:pPr>
        <w:spacing w:after="0" w:line="240" w:lineRule="auto"/>
        <w:ind w:firstLine="432"/>
        <w:jc w:val="both"/>
        <w:rPr>
          <w:rFonts w:ascii="Times New Roman" w:hAnsi="Times New Roman" w:cs="Times New Roman"/>
        </w:rPr>
      </w:pPr>
      <w:r w:rsidRPr="006343D5">
        <w:rPr>
          <w:rFonts w:ascii="Times New Roman" w:hAnsi="Times New Roman" w:cs="Times New Roman"/>
        </w:rPr>
        <w:t>“(3) The Committee may meet and transact business notwithstanding any prorogation of the Parliament.”.</w:t>
      </w:r>
    </w:p>
    <w:p w:rsidR="002C3BBC" w:rsidRPr="006343D5" w:rsidRDefault="002C3BBC" w:rsidP="00F467F6">
      <w:pPr>
        <w:spacing w:before="120" w:after="60" w:line="240" w:lineRule="auto"/>
        <w:jc w:val="both"/>
        <w:rPr>
          <w:rFonts w:ascii="Times New Roman" w:hAnsi="Times New Roman" w:cs="Times New Roman"/>
          <w:b/>
          <w:sz w:val="20"/>
        </w:rPr>
      </w:pPr>
      <w:r w:rsidRPr="006343D5">
        <w:rPr>
          <w:rFonts w:ascii="Times New Roman" w:hAnsi="Times New Roman" w:cs="Times New Roman"/>
          <w:b/>
          <w:sz w:val="20"/>
        </w:rPr>
        <w:t>Quorum and voting</w:t>
      </w:r>
    </w:p>
    <w:p w:rsidR="002C3BBC" w:rsidRPr="006343D5" w:rsidRDefault="002C3BBC" w:rsidP="00F467F6">
      <w:pPr>
        <w:spacing w:after="0" w:line="240" w:lineRule="auto"/>
        <w:ind w:firstLine="432"/>
        <w:jc w:val="both"/>
        <w:rPr>
          <w:rFonts w:ascii="Times New Roman" w:hAnsi="Times New Roman" w:cs="Times New Roman"/>
        </w:rPr>
      </w:pPr>
      <w:r w:rsidRPr="006343D5">
        <w:rPr>
          <w:rFonts w:ascii="Times New Roman" w:hAnsi="Times New Roman" w:cs="Times New Roman"/>
          <w:b/>
        </w:rPr>
        <w:t xml:space="preserve">4. </w:t>
      </w:r>
      <w:r w:rsidRPr="006343D5">
        <w:rPr>
          <w:rFonts w:ascii="Times New Roman" w:hAnsi="Times New Roman" w:cs="Times New Roman"/>
        </w:rPr>
        <w:t>Section 7 of the Principal Act is amended by omitting from sub-section (1) “a majority of the members constitutes a quorum” and substituting “4 members constitute a quorum”.</w:t>
      </w:r>
    </w:p>
    <w:p w:rsidR="002C3BBC" w:rsidRPr="006343D5" w:rsidRDefault="002C3BBC" w:rsidP="00F467F6">
      <w:pPr>
        <w:spacing w:before="120" w:after="60" w:line="240" w:lineRule="auto"/>
        <w:jc w:val="both"/>
        <w:rPr>
          <w:rFonts w:ascii="Times New Roman" w:hAnsi="Times New Roman" w:cs="Times New Roman"/>
          <w:b/>
          <w:sz w:val="20"/>
        </w:rPr>
      </w:pPr>
      <w:r w:rsidRPr="006343D5">
        <w:rPr>
          <w:rFonts w:ascii="Times New Roman" w:hAnsi="Times New Roman" w:cs="Times New Roman"/>
          <w:b/>
          <w:sz w:val="20"/>
        </w:rPr>
        <w:t>Duties of the Committee</w:t>
      </w:r>
    </w:p>
    <w:p w:rsidR="002C3BBC" w:rsidRPr="006343D5" w:rsidRDefault="002C3BBC" w:rsidP="00F467F6">
      <w:pPr>
        <w:spacing w:after="0" w:line="240" w:lineRule="auto"/>
        <w:ind w:firstLine="432"/>
        <w:jc w:val="both"/>
        <w:rPr>
          <w:rFonts w:ascii="Times New Roman" w:hAnsi="Times New Roman" w:cs="Times New Roman"/>
        </w:rPr>
      </w:pPr>
      <w:r w:rsidRPr="006343D5">
        <w:rPr>
          <w:rFonts w:ascii="Times New Roman" w:hAnsi="Times New Roman" w:cs="Times New Roman"/>
          <w:b/>
        </w:rPr>
        <w:t xml:space="preserve">5. </w:t>
      </w:r>
      <w:r w:rsidRPr="006343D5">
        <w:rPr>
          <w:rFonts w:ascii="Times New Roman" w:hAnsi="Times New Roman" w:cs="Times New Roman"/>
        </w:rPr>
        <w:t>Section 8 of the Principal Act is amended—</w:t>
      </w:r>
    </w:p>
    <w:p w:rsidR="002C3BBC" w:rsidRPr="006343D5" w:rsidRDefault="002C3BBC" w:rsidP="00F467F6">
      <w:pPr>
        <w:spacing w:after="0" w:line="240" w:lineRule="auto"/>
        <w:ind w:firstLine="432"/>
        <w:jc w:val="both"/>
        <w:rPr>
          <w:rFonts w:ascii="Times New Roman" w:hAnsi="Times New Roman" w:cs="Times New Roman"/>
        </w:rPr>
      </w:pPr>
      <w:r w:rsidRPr="006343D5">
        <w:rPr>
          <w:rFonts w:ascii="Times New Roman" w:hAnsi="Times New Roman" w:cs="Times New Roman"/>
        </w:rPr>
        <w:t>(a) by omitting “The duties” and substituting “Subject to sub-section (2), the duties”;</w:t>
      </w:r>
    </w:p>
    <w:p w:rsidR="002C3BBC" w:rsidRPr="006343D5" w:rsidRDefault="002C3BBC" w:rsidP="00F467F6">
      <w:pPr>
        <w:spacing w:after="0" w:line="240" w:lineRule="auto"/>
        <w:ind w:firstLine="432"/>
        <w:jc w:val="both"/>
        <w:rPr>
          <w:rFonts w:ascii="Times New Roman" w:hAnsi="Times New Roman" w:cs="Times New Roman"/>
        </w:rPr>
      </w:pPr>
      <w:r w:rsidRPr="006343D5">
        <w:rPr>
          <w:rFonts w:ascii="Times New Roman" w:hAnsi="Times New Roman" w:cs="Times New Roman"/>
        </w:rPr>
        <w:br w:type="page"/>
      </w:r>
    </w:p>
    <w:p w:rsidR="002C3BBC" w:rsidRPr="006343D5" w:rsidRDefault="002C3BBC" w:rsidP="00F467F6">
      <w:pPr>
        <w:spacing w:after="0" w:line="240" w:lineRule="auto"/>
        <w:ind w:firstLine="432"/>
        <w:jc w:val="both"/>
        <w:rPr>
          <w:rFonts w:ascii="Times New Roman" w:hAnsi="Times New Roman" w:cs="Times New Roman"/>
        </w:rPr>
      </w:pPr>
      <w:r w:rsidRPr="006343D5">
        <w:rPr>
          <w:rFonts w:ascii="Times New Roman" w:hAnsi="Times New Roman" w:cs="Times New Roman"/>
        </w:rPr>
        <w:lastRenderedPageBreak/>
        <w:t>(b) by omitting paragraph (a) and substituting the following paragraphs:</w:t>
      </w:r>
    </w:p>
    <w:p w:rsidR="00FE5EB8" w:rsidRPr="006343D5" w:rsidRDefault="002C3BBC" w:rsidP="007E1E0B">
      <w:pPr>
        <w:spacing w:after="0" w:line="240" w:lineRule="auto"/>
        <w:ind w:left="1584" w:hanging="432"/>
        <w:jc w:val="both"/>
        <w:rPr>
          <w:rFonts w:ascii="Times New Roman" w:hAnsi="Times New Roman" w:cs="Times New Roman"/>
        </w:rPr>
      </w:pPr>
      <w:r w:rsidRPr="006343D5">
        <w:rPr>
          <w:rFonts w:ascii="Times New Roman" w:hAnsi="Times New Roman" w:cs="Times New Roman"/>
        </w:rPr>
        <w:t xml:space="preserve">“(a) to examine the accounts of the receipts and expenditure of the Commonwealth including the financial statements transmitted to the Auditor-General under sub-section (4) of section 50 of the </w:t>
      </w:r>
      <w:r w:rsidRPr="006343D5">
        <w:rPr>
          <w:rFonts w:ascii="Times New Roman" w:hAnsi="Times New Roman" w:cs="Times New Roman"/>
          <w:i/>
        </w:rPr>
        <w:t xml:space="preserve">Audit Act </w:t>
      </w:r>
      <w:r w:rsidRPr="006343D5">
        <w:rPr>
          <w:rFonts w:ascii="Times New Roman" w:hAnsi="Times New Roman" w:cs="Times New Roman"/>
        </w:rPr>
        <w:t>1901;</w:t>
      </w:r>
    </w:p>
    <w:p w:rsidR="00FE5EB8" w:rsidRPr="006343D5" w:rsidRDefault="002C3BBC" w:rsidP="007E1E0B">
      <w:pPr>
        <w:spacing w:after="0" w:line="240" w:lineRule="auto"/>
        <w:ind w:left="1584" w:hanging="432"/>
        <w:jc w:val="both"/>
        <w:rPr>
          <w:rFonts w:ascii="Times New Roman" w:hAnsi="Times New Roman" w:cs="Times New Roman"/>
        </w:rPr>
      </w:pPr>
      <w:r w:rsidRPr="006343D5">
        <w:rPr>
          <w:rFonts w:ascii="Times New Roman" w:hAnsi="Times New Roman" w:cs="Times New Roman"/>
        </w:rPr>
        <w:t>“(aa) to examine the financial affairs of authorities of the Commonwealth to which this Act applies and of intergovernmental bodies to which this Act applies;</w:t>
      </w:r>
    </w:p>
    <w:p w:rsidR="002C3BBC" w:rsidRPr="006343D5" w:rsidRDefault="002C3BBC" w:rsidP="007E1E0B">
      <w:pPr>
        <w:spacing w:after="0" w:line="240" w:lineRule="auto"/>
        <w:ind w:left="1584" w:hanging="432"/>
        <w:jc w:val="both"/>
        <w:rPr>
          <w:rFonts w:ascii="Times New Roman" w:hAnsi="Times New Roman" w:cs="Times New Roman"/>
        </w:rPr>
      </w:pPr>
      <w:r w:rsidRPr="006343D5">
        <w:rPr>
          <w:rFonts w:ascii="Times New Roman" w:hAnsi="Times New Roman" w:cs="Times New Roman"/>
        </w:rPr>
        <w:t>“(ab) to examine all reports of the Auditor-General (including reports of the results of efficiency audits) copies of which have been laid before the Houses of the Parliament;”; and</w:t>
      </w:r>
    </w:p>
    <w:p w:rsidR="002C3BBC" w:rsidRPr="006343D5" w:rsidRDefault="002C3BBC" w:rsidP="00F467F6">
      <w:pPr>
        <w:spacing w:after="0" w:line="240" w:lineRule="auto"/>
        <w:ind w:firstLine="432"/>
        <w:jc w:val="both"/>
        <w:rPr>
          <w:rFonts w:ascii="Times New Roman" w:hAnsi="Times New Roman" w:cs="Times New Roman"/>
        </w:rPr>
      </w:pPr>
      <w:r w:rsidRPr="006343D5">
        <w:rPr>
          <w:rFonts w:ascii="Times New Roman" w:hAnsi="Times New Roman" w:cs="Times New Roman"/>
        </w:rPr>
        <w:t>(c) by adding at the end thereof the following sub-sections:</w:t>
      </w:r>
    </w:p>
    <w:p w:rsidR="002C3BBC" w:rsidRPr="006343D5" w:rsidRDefault="002C3BBC" w:rsidP="00F467F6">
      <w:pPr>
        <w:spacing w:before="60" w:after="60" w:line="240" w:lineRule="auto"/>
        <w:ind w:firstLine="432"/>
        <w:jc w:val="both"/>
        <w:rPr>
          <w:rFonts w:ascii="Times New Roman" w:hAnsi="Times New Roman" w:cs="Times New Roman"/>
        </w:rPr>
      </w:pPr>
      <w:r w:rsidRPr="006343D5">
        <w:rPr>
          <w:rFonts w:ascii="Times New Roman" w:hAnsi="Times New Roman" w:cs="Times New Roman"/>
        </w:rPr>
        <w:t>“(2) The duties of the Committee do not extend to—</w:t>
      </w:r>
    </w:p>
    <w:p w:rsidR="002C3BBC" w:rsidRPr="006343D5" w:rsidRDefault="002C3BBC" w:rsidP="00F467F6">
      <w:pPr>
        <w:spacing w:after="0" w:line="240" w:lineRule="auto"/>
        <w:ind w:left="864" w:hanging="432"/>
        <w:jc w:val="both"/>
        <w:rPr>
          <w:rFonts w:ascii="Times New Roman" w:hAnsi="Times New Roman" w:cs="Times New Roman"/>
        </w:rPr>
      </w:pPr>
      <w:r w:rsidRPr="006343D5">
        <w:rPr>
          <w:rFonts w:ascii="Times New Roman" w:hAnsi="Times New Roman" w:cs="Times New Roman"/>
        </w:rPr>
        <w:t>(a) an examination of the financial affairs of the Northern Territory or of the Administration of an External Territory (including the financial affairs of the Administration of an External Territory contained in any of the accounts and financial statements referred to in paragraph (a) of sub-section (1)); or</w:t>
      </w:r>
    </w:p>
    <w:p w:rsidR="002C3BBC" w:rsidRPr="006343D5" w:rsidRDefault="002C3BBC" w:rsidP="00204991">
      <w:pPr>
        <w:spacing w:after="0" w:line="240" w:lineRule="auto"/>
        <w:ind w:left="864" w:hanging="432"/>
        <w:jc w:val="both"/>
        <w:rPr>
          <w:rFonts w:ascii="Times New Roman" w:hAnsi="Times New Roman" w:cs="Times New Roman"/>
        </w:rPr>
      </w:pPr>
      <w:r w:rsidRPr="006343D5">
        <w:rPr>
          <w:rFonts w:ascii="Times New Roman" w:hAnsi="Times New Roman" w:cs="Times New Roman"/>
        </w:rPr>
        <w:t>(b) an examination of a report of the Auditor-General that relates to, or in so far as it relates to—</w:t>
      </w:r>
    </w:p>
    <w:p w:rsidR="002C3BBC" w:rsidRPr="006343D5" w:rsidRDefault="002C3BBC" w:rsidP="00204991">
      <w:pPr>
        <w:spacing w:after="0" w:line="240" w:lineRule="auto"/>
        <w:ind w:left="1584" w:hanging="432"/>
        <w:jc w:val="both"/>
        <w:rPr>
          <w:rFonts w:ascii="Times New Roman" w:hAnsi="Times New Roman" w:cs="Times New Roman"/>
        </w:rPr>
      </w:pPr>
      <w:r w:rsidRPr="006343D5">
        <w:rPr>
          <w:rFonts w:ascii="Times New Roman" w:hAnsi="Times New Roman" w:cs="Times New Roman"/>
        </w:rPr>
        <w:t>(i) the financial affairs of the Northern Territory or of the Administration of an External Territory (including the financial affairs of the Administration of an External Territory contained in any of the accounts and financial statements referred to in paragraph (a) of sub-section (1)); or</w:t>
      </w:r>
    </w:p>
    <w:p w:rsidR="002C3BBC" w:rsidRPr="006343D5" w:rsidRDefault="002C3BBC" w:rsidP="00204991">
      <w:pPr>
        <w:spacing w:after="0" w:line="240" w:lineRule="auto"/>
        <w:ind w:left="1584" w:hanging="432"/>
        <w:jc w:val="both"/>
        <w:rPr>
          <w:rFonts w:ascii="Times New Roman" w:hAnsi="Times New Roman" w:cs="Times New Roman"/>
        </w:rPr>
      </w:pPr>
      <w:r w:rsidRPr="006343D5">
        <w:rPr>
          <w:rFonts w:ascii="Times New Roman" w:hAnsi="Times New Roman" w:cs="Times New Roman"/>
        </w:rPr>
        <w:t>(ii) the results of an efficiency audit of operations of the Administration of an External Territory.</w:t>
      </w:r>
    </w:p>
    <w:p w:rsidR="002C3BBC" w:rsidRPr="006343D5" w:rsidRDefault="002C3BBC" w:rsidP="00204991">
      <w:pPr>
        <w:spacing w:after="0" w:line="240" w:lineRule="auto"/>
        <w:ind w:firstLine="432"/>
        <w:jc w:val="both"/>
        <w:rPr>
          <w:rFonts w:ascii="Times New Roman" w:hAnsi="Times New Roman" w:cs="Times New Roman"/>
        </w:rPr>
      </w:pPr>
      <w:r w:rsidRPr="006343D5">
        <w:rPr>
          <w:rFonts w:ascii="Times New Roman" w:hAnsi="Times New Roman" w:cs="Times New Roman"/>
        </w:rPr>
        <w:t>“(3) For the purpose of this section, an authority of the Commonwealth to which this Act applies is—</w:t>
      </w:r>
    </w:p>
    <w:p w:rsidR="002C3BBC" w:rsidRPr="006343D5" w:rsidRDefault="002C3BBC" w:rsidP="00204991">
      <w:pPr>
        <w:spacing w:after="0" w:line="240" w:lineRule="auto"/>
        <w:ind w:left="864" w:hanging="432"/>
        <w:jc w:val="both"/>
        <w:rPr>
          <w:rFonts w:ascii="Times New Roman" w:hAnsi="Times New Roman" w:cs="Times New Roman"/>
        </w:rPr>
      </w:pPr>
      <w:r w:rsidRPr="006343D5">
        <w:rPr>
          <w:rFonts w:ascii="Times New Roman" w:hAnsi="Times New Roman" w:cs="Times New Roman"/>
        </w:rPr>
        <w:t>(a) a body corporate or an unincorporated body established for a public purpose by, or in accordance with the provisions of, an enactment, not being an inter-governmental body;</w:t>
      </w:r>
    </w:p>
    <w:p w:rsidR="002C3BBC" w:rsidRPr="006343D5" w:rsidRDefault="002C3BBC" w:rsidP="00204991">
      <w:pPr>
        <w:spacing w:after="0" w:line="240" w:lineRule="auto"/>
        <w:ind w:left="864" w:hanging="432"/>
        <w:jc w:val="both"/>
        <w:rPr>
          <w:rFonts w:ascii="Times New Roman" w:hAnsi="Times New Roman" w:cs="Times New Roman"/>
        </w:rPr>
      </w:pPr>
      <w:r w:rsidRPr="006343D5">
        <w:rPr>
          <w:rFonts w:ascii="Times New Roman" w:hAnsi="Times New Roman" w:cs="Times New Roman"/>
        </w:rPr>
        <w:t>(b) a body established by the Governor-General or by a Minister otherwise than in accordance with an enactment; or</w:t>
      </w:r>
    </w:p>
    <w:p w:rsidR="002C3BBC" w:rsidRPr="006343D5" w:rsidRDefault="002C3BBC" w:rsidP="00204991">
      <w:pPr>
        <w:spacing w:after="0" w:line="240" w:lineRule="auto"/>
        <w:ind w:left="864" w:hanging="432"/>
        <w:jc w:val="both"/>
        <w:rPr>
          <w:rFonts w:ascii="Times New Roman" w:hAnsi="Times New Roman" w:cs="Times New Roman"/>
        </w:rPr>
      </w:pPr>
      <w:r w:rsidRPr="006343D5">
        <w:rPr>
          <w:rFonts w:ascii="Times New Roman" w:hAnsi="Times New Roman" w:cs="Times New Roman"/>
        </w:rPr>
        <w:t>(c) an incorporated company over which the Commonwealth is in a position to exercise control.</w:t>
      </w:r>
    </w:p>
    <w:p w:rsidR="002C3BBC" w:rsidRPr="006343D5" w:rsidRDefault="002C3BBC" w:rsidP="00204991">
      <w:pPr>
        <w:spacing w:after="0" w:line="240" w:lineRule="auto"/>
        <w:ind w:firstLine="432"/>
        <w:jc w:val="both"/>
        <w:rPr>
          <w:rFonts w:ascii="Times New Roman" w:hAnsi="Times New Roman" w:cs="Times New Roman"/>
        </w:rPr>
      </w:pPr>
      <w:r w:rsidRPr="006343D5">
        <w:rPr>
          <w:rFonts w:ascii="Times New Roman" w:hAnsi="Times New Roman" w:cs="Times New Roman"/>
        </w:rPr>
        <w:t xml:space="preserve">“(4) Where the parties to an agreement relating to the establishment of an inter-governmental body consent to the examination, by the Committee, of the financial affairs of that body, the Minister shall notify the fact that they have so consented in the </w:t>
      </w:r>
      <w:r w:rsidRPr="006343D5">
        <w:rPr>
          <w:rFonts w:ascii="Times New Roman" w:hAnsi="Times New Roman" w:cs="Times New Roman"/>
          <w:i/>
        </w:rPr>
        <w:t xml:space="preserve">Gazette </w:t>
      </w:r>
      <w:r w:rsidRPr="006343D5">
        <w:rPr>
          <w:rFonts w:ascii="Times New Roman" w:hAnsi="Times New Roman" w:cs="Times New Roman"/>
        </w:rPr>
        <w:t>and the body shall thereupon become an inter-governmental body to which this Act applies.</w:t>
      </w:r>
    </w:p>
    <w:p w:rsidR="002C3BBC" w:rsidRPr="006343D5" w:rsidRDefault="002C3BBC" w:rsidP="00F467F6">
      <w:pPr>
        <w:spacing w:after="0" w:line="240" w:lineRule="auto"/>
        <w:ind w:firstLine="432"/>
        <w:jc w:val="both"/>
        <w:rPr>
          <w:rFonts w:ascii="Times New Roman" w:hAnsi="Times New Roman" w:cs="Times New Roman"/>
        </w:rPr>
      </w:pPr>
      <w:r w:rsidRPr="006343D5">
        <w:rPr>
          <w:rFonts w:ascii="Times New Roman" w:hAnsi="Times New Roman" w:cs="Times New Roman"/>
        </w:rPr>
        <w:br w:type="page"/>
      </w:r>
    </w:p>
    <w:p w:rsidR="002C3BBC" w:rsidRPr="006343D5" w:rsidRDefault="002C3BBC" w:rsidP="00204991">
      <w:pPr>
        <w:spacing w:after="0" w:line="240" w:lineRule="auto"/>
        <w:ind w:firstLine="432"/>
        <w:jc w:val="both"/>
        <w:rPr>
          <w:rFonts w:ascii="Times New Roman" w:hAnsi="Times New Roman" w:cs="Times New Roman"/>
        </w:rPr>
      </w:pPr>
      <w:r w:rsidRPr="006343D5">
        <w:rPr>
          <w:rFonts w:ascii="Times New Roman" w:hAnsi="Times New Roman" w:cs="Times New Roman"/>
        </w:rPr>
        <w:lastRenderedPageBreak/>
        <w:t xml:space="preserve">“(5) Where a party to an agreement relating to the establishment of an inter-governmental body (being an inter-governmental body which, by virtue of sub-section (4), is an inter-governmental body to which this Act applies) withdraws its consent to the examination, by the Committee, of the financial affairs of that body, the Minister shall notify the fact that that party has withdrawn its consent in the </w:t>
      </w:r>
      <w:r w:rsidRPr="006343D5">
        <w:rPr>
          <w:rFonts w:ascii="Times New Roman" w:hAnsi="Times New Roman" w:cs="Times New Roman"/>
          <w:i/>
        </w:rPr>
        <w:t xml:space="preserve">Gazette </w:t>
      </w:r>
      <w:r w:rsidRPr="006343D5">
        <w:rPr>
          <w:rFonts w:ascii="Times New Roman" w:hAnsi="Times New Roman" w:cs="Times New Roman"/>
        </w:rPr>
        <w:t>and the body shall thereupon cease to be an inter-governmental body to which this Act applies.</w:t>
      </w:r>
    </w:p>
    <w:p w:rsidR="00506503" w:rsidRPr="006343D5" w:rsidRDefault="002C3BBC" w:rsidP="00204991">
      <w:pPr>
        <w:spacing w:after="0" w:line="240" w:lineRule="auto"/>
        <w:ind w:firstLine="432"/>
        <w:jc w:val="both"/>
        <w:rPr>
          <w:rFonts w:ascii="Times New Roman" w:hAnsi="Times New Roman" w:cs="Times New Roman"/>
        </w:rPr>
      </w:pPr>
      <w:r w:rsidRPr="006343D5">
        <w:rPr>
          <w:rFonts w:ascii="Times New Roman" w:hAnsi="Times New Roman" w:cs="Times New Roman"/>
        </w:rPr>
        <w:t>“(6) In this section, unless the contrary intention appears—</w:t>
      </w:r>
    </w:p>
    <w:p w:rsidR="002C3BBC" w:rsidRPr="006343D5" w:rsidRDefault="002C3BBC" w:rsidP="00204991">
      <w:pPr>
        <w:spacing w:after="0" w:line="240" w:lineRule="auto"/>
        <w:ind w:left="864" w:hanging="432"/>
        <w:jc w:val="both"/>
        <w:rPr>
          <w:rFonts w:ascii="Times New Roman" w:hAnsi="Times New Roman" w:cs="Times New Roman"/>
        </w:rPr>
      </w:pPr>
      <w:r w:rsidRPr="006343D5">
        <w:rPr>
          <w:rFonts w:ascii="Times New Roman" w:hAnsi="Times New Roman" w:cs="Times New Roman"/>
        </w:rPr>
        <w:t>‘enactment’ means—</w:t>
      </w:r>
    </w:p>
    <w:p w:rsidR="002C3BBC" w:rsidRPr="006343D5" w:rsidRDefault="002C3BBC" w:rsidP="00204991">
      <w:pPr>
        <w:spacing w:after="0" w:line="240" w:lineRule="auto"/>
        <w:ind w:left="1584" w:hanging="432"/>
        <w:jc w:val="both"/>
        <w:rPr>
          <w:rFonts w:ascii="Times New Roman" w:hAnsi="Times New Roman" w:cs="Times New Roman"/>
        </w:rPr>
      </w:pPr>
      <w:r w:rsidRPr="006343D5">
        <w:rPr>
          <w:rFonts w:ascii="Times New Roman" w:hAnsi="Times New Roman" w:cs="Times New Roman"/>
        </w:rPr>
        <w:t>(a) an Act;</w:t>
      </w:r>
    </w:p>
    <w:p w:rsidR="002C3BBC" w:rsidRPr="006343D5" w:rsidRDefault="002C3BBC" w:rsidP="00204991">
      <w:pPr>
        <w:spacing w:after="0" w:line="240" w:lineRule="auto"/>
        <w:ind w:left="1584" w:hanging="432"/>
        <w:jc w:val="both"/>
        <w:rPr>
          <w:rFonts w:ascii="Times New Roman" w:hAnsi="Times New Roman" w:cs="Times New Roman"/>
        </w:rPr>
      </w:pPr>
      <w:r w:rsidRPr="006343D5">
        <w:rPr>
          <w:rFonts w:ascii="Times New Roman" w:hAnsi="Times New Roman" w:cs="Times New Roman"/>
        </w:rPr>
        <w:t>(b) an Ordinance of the Australian Capital Territory; or</w:t>
      </w:r>
    </w:p>
    <w:p w:rsidR="002C3BBC" w:rsidRPr="006343D5" w:rsidRDefault="002C3BBC" w:rsidP="00204991">
      <w:pPr>
        <w:spacing w:after="0" w:line="240" w:lineRule="auto"/>
        <w:ind w:left="1584" w:hanging="432"/>
        <w:jc w:val="both"/>
        <w:rPr>
          <w:rFonts w:ascii="Times New Roman" w:hAnsi="Times New Roman" w:cs="Times New Roman"/>
        </w:rPr>
      </w:pPr>
      <w:r w:rsidRPr="006343D5">
        <w:rPr>
          <w:rFonts w:ascii="Times New Roman" w:hAnsi="Times New Roman" w:cs="Times New Roman"/>
        </w:rPr>
        <w:t>(c) an instrument (including rules, regulations or by-laws) made under an Act or under such an Ordinance;</w:t>
      </w:r>
    </w:p>
    <w:p w:rsidR="002C3BBC" w:rsidRPr="006343D5" w:rsidRDefault="002C3BBC" w:rsidP="00204991">
      <w:pPr>
        <w:spacing w:after="0" w:line="240" w:lineRule="auto"/>
        <w:ind w:left="864" w:hanging="432"/>
        <w:jc w:val="both"/>
        <w:rPr>
          <w:rFonts w:ascii="Times New Roman" w:hAnsi="Times New Roman" w:cs="Times New Roman"/>
        </w:rPr>
      </w:pPr>
      <w:r w:rsidRPr="006343D5">
        <w:rPr>
          <w:rFonts w:ascii="Times New Roman" w:hAnsi="Times New Roman" w:cs="Times New Roman"/>
        </w:rPr>
        <w:t>‘inter-governmental body’ means a body corporate or an unincorporated body established by, or in accordance with the provisions of, an agreement between the Commonwealth and a State or States or between the Commonwealth and the government of another country or the governments of other countries;</w:t>
      </w:r>
    </w:p>
    <w:p w:rsidR="002C3BBC" w:rsidRPr="006343D5" w:rsidRDefault="002C3BBC" w:rsidP="00204991">
      <w:pPr>
        <w:spacing w:after="0" w:line="240" w:lineRule="auto"/>
        <w:ind w:left="864" w:hanging="432"/>
        <w:jc w:val="both"/>
        <w:rPr>
          <w:rFonts w:ascii="Times New Roman" w:hAnsi="Times New Roman" w:cs="Times New Roman"/>
        </w:rPr>
      </w:pPr>
      <w:r w:rsidRPr="006343D5">
        <w:rPr>
          <w:rFonts w:ascii="Times New Roman" w:hAnsi="Times New Roman" w:cs="Times New Roman"/>
        </w:rPr>
        <w:t>‘State’ includes the Northern Territory.”.</w:t>
      </w:r>
    </w:p>
    <w:p w:rsidR="002C3BBC" w:rsidRPr="006343D5" w:rsidRDefault="002C3BBC" w:rsidP="00204991">
      <w:pPr>
        <w:spacing w:before="120" w:after="60" w:line="240" w:lineRule="auto"/>
        <w:jc w:val="both"/>
        <w:rPr>
          <w:rFonts w:ascii="Times New Roman" w:hAnsi="Times New Roman" w:cs="Times New Roman"/>
          <w:b/>
          <w:sz w:val="20"/>
        </w:rPr>
      </w:pPr>
      <w:r w:rsidRPr="006343D5">
        <w:rPr>
          <w:rFonts w:ascii="Times New Roman" w:hAnsi="Times New Roman" w:cs="Times New Roman"/>
          <w:b/>
          <w:sz w:val="20"/>
        </w:rPr>
        <w:t>Sectional committees</w:t>
      </w:r>
    </w:p>
    <w:p w:rsidR="002C3BBC" w:rsidRPr="006343D5" w:rsidRDefault="002C3BBC" w:rsidP="00204991">
      <w:pPr>
        <w:spacing w:after="0" w:line="240" w:lineRule="auto"/>
        <w:ind w:firstLine="432"/>
        <w:jc w:val="both"/>
        <w:rPr>
          <w:rFonts w:ascii="Times New Roman" w:hAnsi="Times New Roman" w:cs="Times New Roman"/>
        </w:rPr>
      </w:pPr>
      <w:r w:rsidRPr="006343D5">
        <w:rPr>
          <w:rFonts w:ascii="Times New Roman" w:hAnsi="Times New Roman" w:cs="Times New Roman"/>
          <w:b/>
        </w:rPr>
        <w:t xml:space="preserve">6. </w:t>
      </w:r>
      <w:r w:rsidRPr="006343D5">
        <w:rPr>
          <w:rFonts w:ascii="Times New Roman" w:hAnsi="Times New Roman" w:cs="Times New Roman"/>
        </w:rPr>
        <w:t>Section 9 of the Principal Act is amended—</w:t>
      </w:r>
    </w:p>
    <w:p w:rsidR="002C3BBC" w:rsidRPr="006343D5" w:rsidRDefault="002C3BBC" w:rsidP="00204991">
      <w:pPr>
        <w:spacing w:after="0" w:line="240" w:lineRule="auto"/>
        <w:ind w:left="864" w:hanging="432"/>
        <w:jc w:val="both"/>
        <w:rPr>
          <w:rFonts w:ascii="Times New Roman" w:hAnsi="Times New Roman" w:cs="Times New Roman"/>
        </w:rPr>
      </w:pPr>
      <w:r w:rsidRPr="006343D5">
        <w:rPr>
          <w:rFonts w:ascii="Times New Roman" w:hAnsi="Times New Roman" w:cs="Times New Roman"/>
        </w:rPr>
        <w:t>(a) by omitting from sub-section (1) “Subject to the next succeeding sub-section, the Committee” and substituting “The Committee”; and</w:t>
      </w:r>
    </w:p>
    <w:p w:rsidR="002C3BBC" w:rsidRPr="006343D5" w:rsidRDefault="002C3BBC" w:rsidP="00204991">
      <w:pPr>
        <w:spacing w:after="0" w:line="240" w:lineRule="auto"/>
        <w:ind w:left="864" w:hanging="432"/>
        <w:jc w:val="both"/>
        <w:rPr>
          <w:rFonts w:ascii="Times New Roman" w:hAnsi="Times New Roman" w:cs="Times New Roman"/>
        </w:rPr>
      </w:pPr>
      <w:r w:rsidRPr="006343D5">
        <w:rPr>
          <w:rFonts w:ascii="Times New Roman" w:hAnsi="Times New Roman" w:cs="Times New Roman"/>
        </w:rPr>
        <w:t>(b) by omitting sub-section (2).</w:t>
      </w:r>
    </w:p>
    <w:p w:rsidR="00506503" w:rsidRPr="006343D5" w:rsidRDefault="00506503" w:rsidP="00F467F6">
      <w:pPr>
        <w:pBdr>
          <w:bottom w:val="single" w:sz="4" w:space="1" w:color="auto"/>
        </w:pBdr>
        <w:spacing w:before="120" w:after="0" w:line="240" w:lineRule="auto"/>
        <w:jc w:val="both"/>
        <w:rPr>
          <w:rFonts w:ascii="Times New Roman" w:hAnsi="Times New Roman" w:cs="Times New Roman"/>
        </w:rPr>
      </w:pPr>
    </w:p>
    <w:p w:rsidR="002C3BBC" w:rsidRPr="003753B2" w:rsidRDefault="002C3BBC" w:rsidP="003753B2">
      <w:pPr>
        <w:spacing w:before="120" w:after="0" w:line="240" w:lineRule="auto"/>
        <w:jc w:val="center"/>
        <w:rPr>
          <w:rFonts w:ascii="Times New Roman" w:hAnsi="Times New Roman" w:cs="Times New Roman"/>
          <w:b/>
        </w:rPr>
      </w:pPr>
    </w:p>
    <w:sectPr w:rsidR="002C3BBC" w:rsidRPr="003753B2" w:rsidSect="001A3FE2">
      <w:headerReference w:type="even" r:id="rId7"/>
      <w:headerReference w:type="default" r:id="rId8"/>
      <w:pgSz w:w="10080" w:h="14400"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A85" w:rsidRDefault="00E45A85" w:rsidP="00E94D3C">
      <w:pPr>
        <w:spacing w:after="0" w:line="240" w:lineRule="auto"/>
      </w:pPr>
      <w:r>
        <w:separator/>
      </w:r>
    </w:p>
  </w:endnote>
  <w:endnote w:type="continuationSeparator" w:id="0">
    <w:p w:rsidR="00E45A85" w:rsidRDefault="00E45A85" w:rsidP="00E94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ylfaen">
    <w:panose1 w:val="010A0502050306030303"/>
    <w:charset w:val="00"/>
    <w:family w:val="roman"/>
    <w:pitch w:val="variable"/>
    <w:sig w:usb0="040006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A85" w:rsidRDefault="00E45A85" w:rsidP="00E94D3C">
      <w:pPr>
        <w:spacing w:after="0" w:line="240" w:lineRule="auto"/>
      </w:pPr>
      <w:r>
        <w:separator/>
      </w:r>
    </w:p>
  </w:footnote>
  <w:footnote w:type="continuationSeparator" w:id="0">
    <w:p w:rsidR="00E45A85" w:rsidRDefault="00E45A85" w:rsidP="00E94D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D3C" w:rsidRPr="00E94D3C" w:rsidRDefault="00E94D3C" w:rsidP="001E1937">
    <w:pPr>
      <w:pStyle w:val="Header"/>
      <w:tabs>
        <w:tab w:val="clear" w:pos="4680"/>
        <w:tab w:val="clear" w:pos="9360"/>
        <w:tab w:val="center" w:pos="3600"/>
        <w:tab w:val="left" w:pos="6660"/>
        <w:tab w:val="right" w:pos="9000"/>
      </w:tabs>
      <w:rPr>
        <w:rFonts w:ascii="Times New Roman" w:hAnsi="Times New Roman"/>
        <w:sz w:val="20"/>
      </w:rPr>
    </w:pPr>
    <w:r w:rsidRPr="00E94D3C">
      <w:rPr>
        <w:rFonts w:ascii="Times New Roman" w:hAnsi="Times New Roman" w:cs="Times New Roman"/>
        <w:sz w:val="20"/>
      </w:rPr>
      <w:t>No. 187</w:t>
    </w:r>
    <w:r>
      <w:rPr>
        <w:rFonts w:ascii="Times New Roman" w:hAnsi="Times New Roman" w:cs="Times New Roman"/>
        <w:i/>
        <w:sz w:val="20"/>
      </w:rPr>
      <w:tab/>
    </w:r>
    <w:r w:rsidRPr="00E94D3C">
      <w:rPr>
        <w:rFonts w:ascii="Times New Roman" w:hAnsi="Times New Roman" w:cs="Times New Roman"/>
        <w:i/>
        <w:sz w:val="20"/>
      </w:rPr>
      <w:t>Public Accounts Committee Amendment</w:t>
    </w:r>
    <w:r>
      <w:rPr>
        <w:rFonts w:ascii="Times New Roman" w:hAnsi="Times New Roman" w:cs="Times New Roman"/>
        <w:sz w:val="20"/>
      </w:rPr>
      <w:tab/>
    </w:r>
    <w:r w:rsidRPr="00E94D3C">
      <w:rPr>
        <w:rFonts w:ascii="Times New Roman" w:hAnsi="Times New Roman" w:cs="Times New Roman"/>
        <w:sz w:val="20"/>
      </w:rPr>
      <w:t>1979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49D" w:rsidRPr="00E94D3C" w:rsidRDefault="0010449D" w:rsidP="001E1937">
    <w:pPr>
      <w:pStyle w:val="Header"/>
      <w:tabs>
        <w:tab w:val="clear" w:pos="4680"/>
        <w:tab w:val="clear" w:pos="9360"/>
        <w:tab w:val="center" w:pos="3600"/>
        <w:tab w:val="left" w:pos="6480"/>
        <w:tab w:val="right" w:pos="9000"/>
      </w:tabs>
      <w:rPr>
        <w:rFonts w:ascii="Times New Roman" w:hAnsi="Times New Roman"/>
        <w:sz w:val="20"/>
      </w:rPr>
    </w:pPr>
    <w:r w:rsidRPr="00E94D3C">
      <w:rPr>
        <w:rFonts w:ascii="Times New Roman" w:hAnsi="Times New Roman" w:cs="Times New Roman"/>
        <w:sz w:val="20"/>
      </w:rPr>
      <w:t>1979</w:t>
    </w:r>
    <w:r>
      <w:rPr>
        <w:rFonts w:ascii="Times New Roman" w:hAnsi="Times New Roman" w:cs="Times New Roman"/>
        <w:i/>
        <w:sz w:val="20"/>
      </w:rPr>
      <w:tab/>
    </w:r>
    <w:r w:rsidRPr="00E94D3C">
      <w:rPr>
        <w:rFonts w:ascii="Times New Roman" w:hAnsi="Times New Roman" w:cs="Times New Roman"/>
        <w:i/>
        <w:sz w:val="20"/>
      </w:rPr>
      <w:t>Public Accounts Committee Amendment</w:t>
    </w:r>
    <w:r>
      <w:rPr>
        <w:rFonts w:ascii="Times New Roman" w:hAnsi="Times New Roman" w:cs="Times New Roman"/>
        <w:sz w:val="20"/>
      </w:rPr>
      <w:tab/>
    </w:r>
    <w:r w:rsidRPr="00E94D3C">
      <w:rPr>
        <w:rFonts w:ascii="Times New Roman" w:hAnsi="Times New Roman" w:cs="Times New Roman"/>
        <w:sz w:val="20"/>
      </w:rPr>
      <w:t>No. 187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D18EBDE"/>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evenAndOddHeaders/>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2"/>
  </w:compat>
  <w:rsids>
    <w:rsidRoot w:val="009D6353"/>
    <w:rsid w:val="0000118C"/>
    <w:rsid w:val="00004C9C"/>
    <w:rsid w:val="00012BA5"/>
    <w:rsid w:val="0001529F"/>
    <w:rsid w:val="00016E2B"/>
    <w:rsid w:val="0002157F"/>
    <w:rsid w:val="00024D1C"/>
    <w:rsid w:val="00025FD3"/>
    <w:rsid w:val="00031401"/>
    <w:rsid w:val="00031F40"/>
    <w:rsid w:val="00040249"/>
    <w:rsid w:val="00043562"/>
    <w:rsid w:val="0006077C"/>
    <w:rsid w:val="000609B0"/>
    <w:rsid w:val="00066EB6"/>
    <w:rsid w:val="00072EF0"/>
    <w:rsid w:val="00074D03"/>
    <w:rsid w:val="00077258"/>
    <w:rsid w:val="00077A23"/>
    <w:rsid w:val="0008064A"/>
    <w:rsid w:val="00084B07"/>
    <w:rsid w:val="000873C2"/>
    <w:rsid w:val="000909B7"/>
    <w:rsid w:val="0009773B"/>
    <w:rsid w:val="00097F85"/>
    <w:rsid w:val="000B1276"/>
    <w:rsid w:val="000B4284"/>
    <w:rsid w:val="000C157F"/>
    <w:rsid w:val="000D2831"/>
    <w:rsid w:val="000D7772"/>
    <w:rsid w:val="000E3A54"/>
    <w:rsid w:val="0010449D"/>
    <w:rsid w:val="00105AB3"/>
    <w:rsid w:val="00107B59"/>
    <w:rsid w:val="00135CFE"/>
    <w:rsid w:val="00152DE3"/>
    <w:rsid w:val="001566E4"/>
    <w:rsid w:val="00157206"/>
    <w:rsid w:val="001635A5"/>
    <w:rsid w:val="00163B67"/>
    <w:rsid w:val="00167F4E"/>
    <w:rsid w:val="001717E7"/>
    <w:rsid w:val="00171CE6"/>
    <w:rsid w:val="001749E8"/>
    <w:rsid w:val="00176D75"/>
    <w:rsid w:val="00180BEE"/>
    <w:rsid w:val="00183242"/>
    <w:rsid w:val="00194F2D"/>
    <w:rsid w:val="001A3FE2"/>
    <w:rsid w:val="001A484D"/>
    <w:rsid w:val="001A5CBC"/>
    <w:rsid w:val="001B06E4"/>
    <w:rsid w:val="001B0B89"/>
    <w:rsid w:val="001B6FF1"/>
    <w:rsid w:val="001C29D4"/>
    <w:rsid w:val="001C54E6"/>
    <w:rsid w:val="001D0664"/>
    <w:rsid w:val="001D40EB"/>
    <w:rsid w:val="001E1937"/>
    <w:rsid w:val="001E1AAB"/>
    <w:rsid w:val="001E6D6F"/>
    <w:rsid w:val="001F0F07"/>
    <w:rsid w:val="001F1D62"/>
    <w:rsid w:val="001F53D3"/>
    <w:rsid w:val="002035FE"/>
    <w:rsid w:val="00204991"/>
    <w:rsid w:val="00232F93"/>
    <w:rsid w:val="00234CED"/>
    <w:rsid w:val="00244F1F"/>
    <w:rsid w:val="00247564"/>
    <w:rsid w:val="002506D0"/>
    <w:rsid w:val="0025274C"/>
    <w:rsid w:val="00254BEE"/>
    <w:rsid w:val="002572D7"/>
    <w:rsid w:val="00262D26"/>
    <w:rsid w:val="00264457"/>
    <w:rsid w:val="002674C1"/>
    <w:rsid w:val="00272758"/>
    <w:rsid w:val="0027746E"/>
    <w:rsid w:val="00285D21"/>
    <w:rsid w:val="002A08CC"/>
    <w:rsid w:val="002A211D"/>
    <w:rsid w:val="002A2698"/>
    <w:rsid w:val="002A2A62"/>
    <w:rsid w:val="002A3AD5"/>
    <w:rsid w:val="002C38F7"/>
    <w:rsid w:val="002C3BBC"/>
    <w:rsid w:val="002C731E"/>
    <w:rsid w:val="002E1E88"/>
    <w:rsid w:val="002E40FC"/>
    <w:rsid w:val="002E7896"/>
    <w:rsid w:val="002F70F6"/>
    <w:rsid w:val="00304457"/>
    <w:rsid w:val="003069E7"/>
    <w:rsid w:val="003140B4"/>
    <w:rsid w:val="0032462B"/>
    <w:rsid w:val="003517CC"/>
    <w:rsid w:val="003753B2"/>
    <w:rsid w:val="00375618"/>
    <w:rsid w:val="00375D39"/>
    <w:rsid w:val="0038186A"/>
    <w:rsid w:val="003913A2"/>
    <w:rsid w:val="0039182B"/>
    <w:rsid w:val="00395A33"/>
    <w:rsid w:val="003963B2"/>
    <w:rsid w:val="003B2083"/>
    <w:rsid w:val="003B50A5"/>
    <w:rsid w:val="003B67E0"/>
    <w:rsid w:val="003C08D0"/>
    <w:rsid w:val="003C15AB"/>
    <w:rsid w:val="003D0621"/>
    <w:rsid w:val="003D6D8B"/>
    <w:rsid w:val="003E00AB"/>
    <w:rsid w:val="003E1CD0"/>
    <w:rsid w:val="003E7D48"/>
    <w:rsid w:val="003F673F"/>
    <w:rsid w:val="003F6CB4"/>
    <w:rsid w:val="00413E7C"/>
    <w:rsid w:val="00414DCC"/>
    <w:rsid w:val="0041595B"/>
    <w:rsid w:val="00430A10"/>
    <w:rsid w:val="004374D5"/>
    <w:rsid w:val="0044470F"/>
    <w:rsid w:val="004530EF"/>
    <w:rsid w:val="0045465F"/>
    <w:rsid w:val="00461C0E"/>
    <w:rsid w:val="004707F4"/>
    <w:rsid w:val="00477361"/>
    <w:rsid w:val="0048409F"/>
    <w:rsid w:val="00486BCA"/>
    <w:rsid w:val="0049157E"/>
    <w:rsid w:val="00494B3B"/>
    <w:rsid w:val="004A3629"/>
    <w:rsid w:val="004C2426"/>
    <w:rsid w:val="004C52CE"/>
    <w:rsid w:val="004D1B9F"/>
    <w:rsid w:val="004D47FF"/>
    <w:rsid w:val="004D5EA6"/>
    <w:rsid w:val="004D6771"/>
    <w:rsid w:val="004E1D86"/>
    <w:rsid w:val="004E5725"/>
    <w:rsid w:val="004E6D23"/>
    <w:rsid w:val="00501542"/>
    <w:rsid w:val="00502F21"/>
    <w:rsid w:val="00506503"/>
    <w:rsid w:val="00520E58"/>
    <w:rsid w:val="00520FA9"/>
    <w:rsid w:val="0052222D"/>
    <w:rsid w:val="005377C8"/>
    <w:rsid w:val="0053789E"/>
    <w:rsid w:val="00542533"/>
    <w:rsid w:val="0054588D"/>
    <w:rsid w:val="005538E3"/>
    <w:rsid w:val="00562434"/>
    <w:rsid w:val="00563941"/>
    <w:rsid w:val="0056450C"/>
    <w:rsid w:val="0059459B"/>
    <w:rsid w:val="00594A40"/>
    <w:rsid w:val="005A37C8"/>
    <w:rsid w:val="005A7549"/>
    <w:rsid w:val="005B1D7B"/>
    <w:rsid w:val="005C3003"/>
    <w:rsid w:val="005D3D62"/>
    <w:rsid w:val="005D5AC6"/>
    <w:rsid w:val="0060142A"/>
    <w:rsid w:val="0060153F"/>
    <w:rsid w:val="00601D97"/>
    <w:rsid w:val="00605FB1"/>
    <w:rsid w:val="00625268"/>
    <w:rsid w:val="006343D5"/>
    <w:rsid w:val="0064181B"/>
    <w:rsid w:val="006518A9"/>
    <w:rsid w:val="00673276"/>
    <w:rsid w:val="006758CD"/>
    <w:rsid w:val="00681A36"/>
    <w:rsid w:val="00682503"/>
    <w:rsid w:val="006951B7"/>
    <w:rsid w:val="00696918"/>
    <w:rsid w:val="00697E94"/>
    <w:rsid w:val="006A1EB6"/>
    <w:rsid w:val="006A6998"/>
    <w:rsid w:val="006B3863"/>
    <w:rsid w:val="006B77D7"/>
    <w:rsid w:val="006C07ED"/>
    <w:rsid w:val="006C1E16"/>
    <w:rsid w:val="006D2634"/>
    <w:rsid w:val="006D2D4D"/>
    <w:rsid w:val="006D304A"/>
    <w:rsid w:val="006D6A2F"/>
    <w:rsid w:val="006D77F9"/>
    <w:rsid w:val="006D7BD5"/>
    <w:rsid w:val="006E1909"/>
    <w:rsid w:val="006E6D0F"/>
    <w:rsid w:val="006E6DBC"/>
    <w:rsid w:val="006E7661"/>
    <w:rsid w:val="006F205D"/>
    <w:rsid w:val="006F46C2"/>
    <w:rsid w:val="00710F49"/>
    <w:rsid w:val="007171AF"/>
    <w:rsid w:val="0071726D"/>
    <w:rsid w:val="007420DC"/>
    <w:rsid w:val="00742929"/>
    <w:rsid w:val="00743F0E"/>
    <w:rsid w:val="00751202"/>
    <w:rsid w:val="00751E75"/>
    <w:rsid w:val="00752FE9"/>
    <w:rsid w:val="00754866"/>
    <w:rsid w:val="00755AED"/>
    <w:rsid w:val="007572E7"/>
    <w:rsid w:val="00761D05"/>
    <w:rsid w:val="00762B7F"/>
    <w:rsid w:val="00771C97"/>
    <w:rsid w:val="00774C8E"/>
    <w:rsid w:val="00780ED2"/>
    <w:rsid w:val="007817B1"/>
    <w:rsid w:val="00791A19"/>
    <w:rsid w:val="0079430A"/>
    <w:rsid w:val="007975EC"/>
    <w:rsid w:val="007A3E1D"/>
    <w:rsid w:val="007A5588"/>
    <w:rsid w:val="007B6EB6"/>
    <w:rsid w:val="007C20E3"/>
    <w:rsid w:val="007C2DC6"/>
    <w:rsid w:val="007D3DEF"/>
    <w:rsid w:val="007D7DD1"/>
    <w:rsid w:val="007E1E0B"/>
    <w:rsid w:val="007E201C"/>
    <w:rsid w:val="007E5715"/>
    <w:rsid w:val="007F6821"/>
    <w:rsid w:val="008012B2"/>
    <w:rsid w:val="00803EA3"/>
    <w:rsid w:val="008045F0"/>
    <w:rsid w:val="008071F3"/>
    <w:rsid w:val="00812150"/>
    <w:rsid w:val="00813BA8"/>
    <w:rsid w:val="00816213"/>
    <w:rsid w:val="0081658E"/>
    <w:rsid w:val="0082387E"/>
    <w:rsid w:val="008246CB"/>
    <w:rsid w:val="00832A7E"/>
    <w:rsid w:val="00834E30"/>
    <w:rsid w:val="00837124"/>
    <w:rsid w:val="00846320"/>
    <w:rsid w:val="00847F8C"/>
    <w:rsid w:val="0085208A"/>
    <w:rsid w:val="00854979"/>
    <w:rsid w:val="0086228B"/>
    <w:rsid w:val="0086566A"/>
    <w:rsid w:val="00873F7F"/>
    <w:rsid w:val="008765A6"/>
    <w:rsid w:val="00890DE1"/>
    <w:rsid w:val="008A2A07"/>
    <w:rsid w:val="008A67C6"/>
    <w:rsid w:val="008B1913"/>
    <w:rsid w:val="008B22A4"/>
    <w:rsid w:val="008B2C64"/>
    <w:rsid w:val="008B4228"/>
    <w:rsid w:val="008B6440"/>
    <w:rsid w:val="008C50A6"/>
    <w:rsid w:val="008E0C0F"/>
    <w:rsid w:val="008E6CCC"/>
    <w:rsid w:val="0090264D"/>
    <w:rsid w:val="00916EF5"/>
    <w:rsid w:val="00917BF4"/>
    <w:rsid w:val="009207D7"/>
    <w:rsid w:val="009218F3"/>
    <w:rsid w:val="009223D2"/>
    <w:rsid w:val="00927503"/>
    <w:rsid w:val="00927DC6"/>
    <w:rsid w:val="009359B7"/>
    <w:rsid w:val="00940E30"/>
    <w:rsid w:val="00942746"/>
    <w:rsid w:val="00942B4D"/>
    <w:rsid w:val="00942FCB"/>
    <w:rsid w:val="00956CC2"/>
    <w:rsid w:val="00956F29"/>
    <w:rsid w:val="009631D1"/>
    <w:rsid w:val="00963E8C"/>
    <w:rsid w:val="009645D5"/>
    <w:rsid w:val="00970569"/>
    <w:rsid w:val="009777E6"/>
    <w:rsid w:val="009845C0"/>
    <w:rsid w:val="00985340"/>
    <w:rsid w:val="00986E12"/>
    <w:rsid w:val="009978FF"/>
    <w:rsid w:val="00997C65"/>
    <w:rsid w:val="009A1B48"/>
    <w:rsid w:val="009B0B64"/>
    <w:rsid w:val="009B490F"/>
    <w:rsid w:val="009D0664"/>
    <w:rsid w:val="009D6353"/>
    <w:rsid w:val="009D6A6B"/>
    <w:rsid w:val="009D727D"/>
    <w:rsid w:val="009E52C1"/>
    <w:rsid w:val="009E5305"/>
    <w:rsid w:val="009F0216"/>
    <w:rsid w:val="00A122A2"/>
    <w:rsid w:val="00A15822"/>
    <w:rsid w:val="00A35184"/>
    <w:rsid w:val="00A40623"/>
    <w:rsid w:val="00A41A76"/>
    <w:rsid w:val="00A45137"/>
    <w:rsid w:val="00A52F11"/>
    <w:rsid w:val="00A532F3"/>
    <w:rsid w:val="00A57096"/>
    <w:rsid w:val="00A605F1"/>
    <w:rsid w:val="00A63DB2"/>
    <w:rsid w:val="00A67401"/>
    <w:rsid w:val="00A71FE4"/>
    <w:rsid w:val="00A74877"/>
    <w:rsid w:val="00A80701"/>
    <w:rsid w:val="00A81FC0"/>
    <w:rsid w:val="00A838CA"/>
    <w:rsid w:val="00A844DD"/>
    <w:rsid w:val="00A8779A"/>
    <w:rsid w:val="00A93731"/>
    <w:rsid w:val="00A96BF5"/>
    <w:rsid w:val="00AA3D56"/>
    <w:rsid w:val="00AA5837"/>
    <w:rsid w:val="00AA7D4C"/>
    <w:rsid w:val="00AD1FD6"/>
    <w:rsid w:val="00AE4A02"/>
    <w:rsid w:val="00AE6F95"/>
    <w:rsid w:val="00AF024C"/>
    <w:rsid w:val="00AF6EDB"/>
    <w:rsid w:val="00B11966"/>
    <w:rsid w:val="00B1534E"/>
    <w:rsid w:val="00B305D8"/>
    <w:rsid w:val="00B32513"/>
    <w:rsid w:val="00B32DB9"/>
    <w:rsid w:val="00B47ED5"/>
    <w:rsid w:val="00B52ADF"/>
    <w:rsid w:val="00B533E8"/>
    <w:rsid w:val="00B777C5"/>
    <w:rsid w:val="00B97731"/>
    <w:rsid w:val="00BA474F"/>
    <w:rsid w:val="00BC3804"/>
    <w:rsid w:val="00BD2556"/>
    <w:rsid w:val="00BE3846"/>
    <w:rsid w:val="00BE4D0E"/>
    <w:rsid w:val="00BF03B7"/>
    <w:rsid w:val="00BF230A"/>
    <w:rsid w:val="00BF3D1F"/>
    <w:rsid w:val="00BF56D9"/>
    <w:rsid w:val="00BF69C6"/>
    <w:rsid w:val="00C008E7"/>
    <w:rsid w:val="00C1304D"/>
    <w:rsid w:val="00C1776F"/>
    <w:rsid w:val="00C36FF7"/>
    <w:rsid w:val="00C45E08"/>
    <w:rsid w:val="00C46B91"/>
    <w:rsid w:val="00C516C3"/>
    <w:rsid w:val="00C5261F"/>
    <w:rsid w:val="00C642BD"/>
    <w:rsid w:val="00C67606"/>
    <w:rsid w:val="00C77A90"/>
    <w:rsid w:val="00C83530"/>
    <w:rsid w:val="00C959CD"/>
    <w:rsid w:val="00CA1E73"/>
    <w:rsid w:val="00CA3664"/>
    <w:rsid w:val="00CB0205"/>
    <w:rsid w:val="00CB0970"/>
    <w:rsid w:val="00CC21FB"/>
    <w:rsid w:val="00CC6239"/>
    <w:rsid w:val="00CD285B"/>
    <w:rsid w:val="00CD7136"/>
    <w:rsid w:val="00CE1DCD"/>
    <w:rsid w:val="00CE5E28"/>
    <w:rsid w:val="00CF11C4"/>
    <w:rsid w:val="00D13FEA"/>
    <w:rsid w:val="00D15842"/>
    <w:rsid w:val="00D223D6"/>
    <w:rsid w:val="00D2352E"/>
    <w:rsid w:val="00D26FC3"/>
    <w:rsid w:val="00D33191"/>
    <w:rsid w:val="00D43285"/>
    <w:rsid w:val="00D43B0C"/>
    <w:rsid w:val="00D469EF"/>
    <w:rsid w:val="00D51A7A"/>
    <w:rsid w:val="00D6221F"/>
    <w:rsid w:val="00D628E6"/>
    <w:rsid w:val="00D73348"/>
    <w:rsid w:val="00D763FA"/>
    <w:rsid w:val="00D8045B"/>
    <w:rsid w:val="00D808D4"/>
    <w:rsid w:val="00D81F2D"/>
    <w:rsid w:val="00D84F07"/>
    <w:rsid w:val="00DB3D36"/>
    <w:rsid w:val="00DC5D89"/>
    <w:rsid w:val="00DC7961"/>
    <w:rsid w:val="00DD201D"/>
    <w:rsid w:val="00DD3994"/>
    <w:rsid w:val="00DD5D15"/>
    <w:rsid w:val="00DE3878"/>
    <w:rsid w:val="00DE4B50"/>
    <w:rsid w:val="00DF3EDD"/>
    <w:rsid w:val="00DF7AD8"/>
    <w:rsid w:val="00E1337E"/>
    <w:rsid w:val="00E153FE"/>
    <w:rsid w:val="00E168CF"/>
    <w:rsid w:val="00E174EB"/>
    <w:rsid w:val="00E30233"/>
    <w:rsid w:val="00E30CBC"/>
    <w:rsid w:val="00E4536A"/>
    <w:rsid w:val="00E45A85"/>
    <w:rsid w:val="00E50D19"/>
    <w:rsid w:val="00E51FF5"/>
    <w:rsid w:val="00E53BEF"/>
    <w:rsid w:val="00E54923"/>
    <w:rsid w:val="00E61C90"/>
    <w:rsid w:val="00E6369C"/>
    <w:rsid w:val="00E74346"/>
    <w:rsid w:val="00E760FD"/>
    <w:rsid w:val="00E76E3F"/>
    <w:rsid w:val="00E81C04"/>
    <w:rsid w:val="00E82468"/>
    <w:rsid w:val="00E83730"/>
    <w:rsid w:val="00E86006"/>
    <w:rsid w:val="00E871AB"/>
    <w:rsid w:val="00E94D3C"/>
    <w:rsid w:val="00E9676D"/>
    <w:rsid w:val="00E96B94"/>
    <w:rsid w:val="00E97131"/>
    <w:rsid w:val="00EB2627"/>
    <w:rsid w:val="00EB42B0"/>
    <w:rsid w:val="00EB75DE"/>
    <w:rsid w:val="00EC1FED"/>
    <w:rsid w:val="00EC240C"/>
    <w:rsid w:val="00EC4C04"/>
    <w:rsid w:val="00EE5067"/>
    <w:rsid w:val="00EF53D0"/>
    <w:rsid w:val="00F00800"/>
    <w:rsid w:val="00F0288E"/>
    <w:rsid w:val="00F03F3D"/>
    <w:rsid w:val="00F04035"/>
    <w:rsid w:val="00F04117"/>
    <w:rsid w:val="00F055E4"/>
    <w:rsid w:val="00F065E3"/>
    <w:rsid w:val="00F11727"/>
    <w:rsid w:val="00F16474"/>
    <w:rsid w:val="00F2686D"/>
    <w:rsid w:val="00F31264"/>
    <w:rsid w:val="00F35127"/>
    <w:rsid w:val="00F373D7"/>
    <w:rsid w:val="00F431D7"/>
    <w:rsid w:val="00F467F6"/>
    <w:rsid w:val="00F50084"/>
    <w:rsid w:val="00F55A36"/>
    <w:rsid w:val="00F639C0"/>
    <w:rsid w:val="00F670A6"/>
    <w:rsid w:val="00F726DE"/>
    <w:rsid w:val="00F72B39"/>
    <w:rsid w:val="00F81D70"/>
    <w:rsid w:val="00F829EB"/>
    <w:rsid w:val="00F85603"/>
    <w:rsid w:val="00F86D9C"/>
    <w:rsid w:val="00F95884"/>
    <w:rsid w:val="00F97EC8"/>
    <w:rsid w:val="00FA2764"/>
    <w:rsid w:val="00FA2852"/>
    <w:rsid w:val="00FA29D6"/>
    <w:rsid w:val="00FA6AAE"/>
    <w:rsid w:val="00FA72F2"/>
    <w:rsid w:val="00FB1089"/>
    <w:rsid w:val="00FC26BA"/>
    <w:rsid w:val="00FD31C8"/>
    <w:rsid w:val="00FE02FB"/>
    <w:rsid w:val="00FE1994"/>
    <w:rsid w:val="00FE2DBE"/>
    <w:rsid w:val="00FE5622"/>
    <w:rsid w:val="00FE5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4C1"/>
  </w:style>
  <w:style w:type="paragraph" w:styleId="Heading2">
    <w:name w:val="heading 2"/>
    <w:basedOn w:val="Normal"/>
    <w:next w:val="Normal"/>
    <w:link w:val="Heading2Char"/>
    <w:uiPriority w:val="9"/>
    <w:unhideWhenUsed/>
    <w:qFormat/>
    <w:rsid w:val="00710F4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9D6353"/>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9D6353"/>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9D6353"/>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9D6353"/>
    <w:pPr>
      <w:spacing w:after="0" w:line="240" w:lineRule="auto"/>
    </w:pPr>
    <w:rPr>
      <w:rFonts w:ascii="Times New Roman" w:eastAsia="Times New Roman" w:hAnsi="Times New Roman" w:cs="Times New Roman"/>
      <w:sz w:val="20"/>
      <w:szCs w:val="20"/>
    </w:rPr>
  </w:style>
  <w:style w:type="paragraph" w:customStyle="1" w:styleId="Style21">
    <w:name w:val="Style21"/>
    <w:basedOn w:val="Normal"/>
    <w:rsid w:val="009D6353"/>
    <w:pPr>
      <w:spacing w:after="0" w:line="240" w:lineRule="auto"/>
    </w:pPr>
    <w:rPr>
      <w:rFonts w:ascii="Times New Roman" w:eastAsia="Times New Roman" w:hAnsi="Times New Roman" w:cs="Times New Roman"/>
      <w:sz w:val="20"/>
      <w:szCs w:val="20"/>
    </w:rPr>
  </w:style>
  <w:style w:type="paragraph" w:customStyle="1" w:styleId="Style22">
    <w:name w:val="Style22"/>
    <w:basedOn w:val="Normal"/>
    <w:rsid w:val="009D6353"/>
    <w:pPr>
      <w:spacing w:after="0" w:line="240" w:lineRule="auto"/>
    </w:pPr>
    <w:rPr>
      <w:rFonts w:ascii="Times New Roman" w:eastAsia="Times New Roman" w:hAnsi="Times New Roman" w:cs="Times New Roman"/>
      <w:sz w:val="20"/>
      <w:szCs w:val="20"/>
    </w:rPr>
  </w:style>
  <w:style w:type="paragraph" w:customStyle="1" w:styleId="Style25">
    <w:name w:val="Style25"/>
    <w:basedOn w:val="Normal"/>
    <w:rsid w:val="009D6353"/>
    <w:pPr>
      <w:spacing w:after="0" w:line="240" w:lineRule="auto"/>
    </w:pPr>
    <w:rPr>
      <w:rFonts w:ascii="Times New Roman" w:eastAsia="Times New Roman" w:hAnsi="Times New Roman" w:cs="Times New Roman"/>
      <w:sz w:val="20"/>
      <w:szCs w:val="20"/>
    </w:rPr>
  </w:style>
  <w:style w:type="paragraph" w:customStyle="1" w:styleId="Style48">
    <w:name w:val="Style48"/>
    <w:basedOn w:val="Normal"/>
    <w:rsid w:val="009D6353"/>
    <w:pPr>
      <w:spacing w:after="0" w:line="240" w:lineRule="auto"/>
    </w:pPr>
    <w:rPr>
      <w:rFonts w:ascii="Times New Roman" w:eastAsia="Times New Roman" w:hAnsi="Times New Roman" w:cs="Times New Roman"/>
      <w:sz w:val="20"/>
      <w:szCs w:val="20"/>
    </w:rPr>
  </w:style>
  <w:style w:type="paragraph" w:customStyle="1" w:styleId="Style57">
    <w:name w:val="Style57"/>
    <w:basedOn w:val="Normal"/>
    <w:rsid w:val="009D6353"/>
    <w:pPr>
      <w:spacing w:after="0" w:line="240" w:lineRule="auto"/>
    </w:pPr>
    <w:rPr>
      <w:rFonts w:ascii="Times New Roman" w:eastAsia="Times New Roman" w:hAnsi="Times New Roman" w:cs="Times New Roman"/>
      <w:sz w:val="20"/>
      <w:szCs w:val="20"/>
    </w:rPr>
  </w:style>
  <w:style w:type="paragraph" w:customStyle="1" w:styleId="Style56">
    <w:name w:val="Style56"/>
    <w:basedOn w:val="Normal"/>
    <w:rsid w:val="009D6353"/>
    <w:pPr>
      <w:spacing w:after="0" w:line="240" w:lineRule="auto"/>
    </w:pPr>
    <w:rPr>
      <w:rFonts w:ascii="Times New Roman" w:eastAsia="Times New Roman" w:hAnsi="Times New Roman" w:cs="Times New Roman"/>
      <w:sz w:val="20"/>
      <w:szCs w:val="20"/>
    </w:rPr>
  </w:style>
  <w:style w:type="paragraph" w:customStyle="1" w:styleId="Style58">
    <w:name w:val="Style58"/>
    <w:basedOn w:val="Normal"/>
    <w:rsid w:val="009D6353"/>
    <w:pPr>
      <w:spacing w:after="0" w:line="240" w:lineRule="auto"/>
    </w:pPr>
    <w:rPr>
      <w:rFonts w:ascii="Times New Roman" w:eastAsia="Times New Roman" w:hAnsi="Times New Roman" w:cs="Times New Roman"/>
      <w:sz w:val="20"/>
      <w:szCs w:val="20"/>
    </w:rPr>
  </w:style>
  <w:style w:type="paragraph" w:customStyle="1" w:styleId="Style1056">
    <w:name w:val="Style1056"/>
    <w:basedOn w:val="Normal"/>
    <w:rsid w:val="009D6353"/>
    <w:pPr>
      <w:spacing w:after="0" w:line="240" w:lineRule="auto"/>
    </w:pPr>
    <w:rPr>
      <w:rFonts w:ascii="Times New Roman" w:eastAsia="Times New Roman" w:hAnsi="Times New Roman" w:cs="Times New Roman"/>
      <w:sz w:val="20"/>
      <w:szCs w:val="20"/>
    </w:rPr>
  </w:style>
  <w:style w:type="paragraph" w:customStyle="1" w:styleId="Style62">
    <w:name w:val="Style62"/>
    <w:basedOn w:val="Normal"/>
    <w:rsid w:val="009D6353"/>
    <w:pPr>
      <w:spacing w:after="0" w:line="240" w:lineRule="auto"/>
    </w:pPr>
    <w:rPr>
      <w:rFonts w:ascii="Times New Roman" w:eastAsia="Times New Roman" w:hAnsi="Times New Roman" w:cs="Times New Roman"/>
      <w:sz w:val="20"/>
      <w:szCs w:val="20"/>
    </w:rPr>
  </w:style>
  <w:style w:type="paragraph" w:customStyle="1" w:styleId="Style74">
    <w:name w:val="Style74"/>
    <w:basedOn w:val="Normal"/>
    <w:rsid w:val="009D6353"/>
    <w:pPr>
      <w:spacing w:after="0" w:line="240" w:lineRule="auto"/>
    </w:pPr>
    <w:rPr>
      <w:rFonts w:ascii="Times New Roman" w:eastAsia="Times New Roman" w:hAnsi="Times New Roman" w:cs="Times New Roman"/>
      <w:sz w:val="20"/>
      <w:szCs w:val="20"/>
    </w:rPr>
  </w:style>
  <w:style w:type="paragraph" w:customStyle="1" w:styleId="Style81">
    <w:name w:val="Style81"/>
    <w:basedOn w:val="Normal"/>
    <w:rsid w:val="009D6353"/>
    <w:pPr>
      <w:spacing w:after="0" w:line="240" w:lineRule="auto"/>
    </w:pPr>
    <w:rPr>
      <w:rFonts w:ascii="Times New Roman" w:eastAsia="Times New Roman" w:hAnsi="Times New Roman" w:cs="Times New Roman"/>
      <w:sz w:val="20"/>
      <w:szCs w:val="20"/>
    </w:rPr>
  </w:style>
  <w:style w:type="paragraph" w:customStyle="1" w:styleId="Style96">
    <w:name w:val="Style96"/>
    <w:basedOn w:val="Normal"/>
    <w:rsid w:val="009D6353"/>
    <w:pPr>
      <w:spacing w:after="0" w:line="240" w:lineRule="auto"/>
    </w:pPr>
    <w:rPr>
      <w:rFonts w:ascii="Times New Roman" w:eastAsia="Times New Roman" w:hAnsi="Times New Roman" w:cs="Times New Roman"/>
      <w:sz w:val="20"/>
      <w:szCs w:val="20"/>
    </w:rPr>
  </w:style>
  <w:style w:type="paragraph" w:customStyle="1" w:styleId="Style85">
    <w:name w:val="Style85"/>
    <w:basedOn w:val="Normal"/>
    <w:rsid w:val="009D6353"/>
    <w:pPr>
      <w:spacing w:after="0" w:line="240" w:lineRule="auto"/>
    </w:pPr>
    <w:rPr>
      <w:rFonts w:ascii="Times New Roman" w:eastAsia="Times New Roman" w:hAnsi="Times New Roman" w:cs="Times New Roman"/>
      <w:sz w:val="20"/>
      <w:szCs w:val="20"/>
    </w:rPr>
  </w:style>
  <w:style w:type="paragraph" w:customStyle="1" w:styleId="Style86">
    <w:name w:val="Style86"/>
    <w:basedOn w:val="Normal"/>
    <w:rsid w:val="009D6353"/>
    <w:pPr>
      <w:spacing w:after="0" w:line="240" w:lineRule="auto"/>
    </w:pPr>
    <w:rPr>
      <w:rFonts w:ascii="Times New Roman" w:eastAsia="Times New Roman" w:hAnsi="Times New Roman" w:cs="Times New Roman"/>
      <w:sz w:val="20"/>
      <w:szCs w:val="20"/>
    </w:rPr>
  </w:style>
  <w:style w:type="paragraph" w:customStyle="1" w:styleId="Style87">
    <w:name w:val="Style87"/>
    <w:basedOn w:val="Normal"/>
    <w:rsid w:val="009D6353"/>
    <w:pPr>
      <w:spacing w:after="0" w:line="240" w:lineRule="auto"/>
    </w:pPr>
    <w:rPr>
      <w:rFonts w:ascii="Times New Roman" w:eastAsia="Times New Roman" w:hAnsi="Times New Roman" w:cs="Times New Roman"/>
      <w:sz w:val="20"/>
      <w:szCs w:val="20"/>
    </w:rPr>
  </w:style>
  <w:style w:type="paragraph" w:customStyle="1" w:styleId="Style90">
    <w:name w:val="Style90"/>
    <w:basedOn w:val="Normal"/>
    <w:rsid w:val="009D6353"/>
    <w:pPr>
      <w:spacing w:after="0" w:line="240" w:lineRule="auto"/>
    </w:pPr>
    <w:rPr>
      <w:rFonts w:ascii="Times New Roman" w:eastAsia="Times New Roman" w:hAnsi="Times New Roman" w:cs="Times New Roman"/>
      <w:sz w:val="20"/>
      <w:szCs w:val="20"/>
    </w:rPr>
  </w:style>
  <w:style w:type="paragraph" w:customStyle="1" w:styleId="Style95">
    <w:name w:val="Style95"/>
    <w:basedOn w:val="Normal"/>
    <w:rsid w:val="009D6353"/>
    <w:pPr>
      <w:spacing w:after="0" w:line="240" w:lineRule="auto"/>
    </w:pPr>
    <w:rPr>
      <w:rFonts w:ascii="Times New Roman" w:eastAsia="Times New Roman" w:hAnsi="Times New Roman" w:cs="Times New Roman"/>
      <w:sz w:val="20"/>
      <w:szCs w:val="20"/>
    </w:rPr>
  </w:style>
  <w:style w:type="paragraph" w:customStyle="1" w:styleId="Style2294">
    <w:name w:val="Style2294"/>
    <w:basedOn w:val="Normal"/>
    <w:rsid w:val="009D6353"/>
    <w:pPr>
      <w:spacing w:after="0" w:line="240" w:lineRule="auto"/>
    </w:pPr>
    <w:rPr>
      <w:rFonts w:ascii="Times New Roman" w:eastAsia="Times New Roman" w:hAnsi="Times New Roman" w:cs="Times New Roman"/>
      <w:sz w:val="20"/>
      <w:szCs w:val="20"/>
    </w:rPr>
  </w:style>
  <w:style w:type="paragraph" w:customStyle="1" w:styleId="Style101">
    <w:name w:val="Style101"/>
    <w:basedOn w:val="Normal"/>
    <w:rsid w:val="009D6353"/>
    <w:pPr>
      <w:spacing w:after="0" w:line="240" w:lineRule="auto"/>
    </w:pPr>
    <w:rPr>
      <w:rFonts w:ascii="Times New Roman" w:eastAsia="Times New Roman" w:hAnsi="Times New Roman" w:cs="Times New Roman"/>
      <w:sz w:val="20"/>
      <w:szCs w:val="20"/>
    </w:rPr>
  </w:style>
  <w:style w:type="paragraph" w:customStyle="1" w:styleId="Style114">
    <w:name w:val="Style114"/>
    <w:basedOn w:val="Normal"/>
    <w:rsid w:val="009D6353"/>
    <w:pPr>
      <w:spacing w:after="0" w:line="240" w:lineRule="auto"/>
    </w:pPr>
    <w:rPr>
      <w:rFonts w:ascii="Times New Roman" w:eastAsia="Times New Roman" w:hAnsi="Times New Roman" w:cs="Times New Roman"/>
      <w:sz w:val="20"/>
      <w:szCs w:val="20"/>
    </w:rPr>
  </w:style>
  <w:style w:type="paragraph" w:customStyle="1" w:styleId="Style734">
    <w:name w:val="Style734"/>
    <w:basedOn w:val="Normal"/>
    <w:rsid w:val="009D6353"/>
    <w:pPr>
      <w:spacing w:after="0" w:line="240" w:lineRule="auto"/>
    </w:pPr>
    <w:rPr>
      <w:rFonts w:ascii="Times New Roman" w:eastAsia="Times New Roman" w:hAnsi="Times New Roman" w:cs="Times New Roman"/>
      <w:sz w:val="20"/>
      <w:szCs w:val="20"/>
    </w:rPr>
  </w:style>
  <w:style w:type="paragraph" w:customStyle="1" w:styleId="Style799">
    <w:name w:val="Style799"/>
    <w:basedOn w:val="Normal"/>
    <w:rsid w:val="009D6353"/>
    <w:pPr>
      <w:spacing w:after="0" w:line="240" w:lineRule="auto"/>
    </w:pPr>
    <w:rPr>
      <w:rFonts w:ascii="Times New Roman" w:eastAsia="Times New Roman" w:hAnsi="Times New Roman" w:cs="Times New Roman"/>
      <w:sz w:val="20"/>
      <w:szCs w:val="20"/>
    </w:rPr>
  </w:style>
  <w:style w:type="paragraph" w:customStyle="1" w:styleId="Style751">
    <w:name w:val="Style751"/>
    <w:basedOn w:val="Normal"/>
    <w:rsid w:val="009D6353"/>
    <w:pPr>
      <w:spacing w:after="0" w:line="240" w:lineRule="auto"/>
    </w:pPr>
    <w:rPr>
      <w:rFonts w:ascii="Times New Roman" w:eastAsia="Times New Roman" w:hAnsi="Times New Roman" w:cs="Times New Roman"/>
      <w:sz w:val="20"/>
      <w:szCs w:val="20"/>
    </w:rPr>
  </w:style>
  <w:style w:type="paragraph" w:customStyle="1" w:styleId="Style528">
    <w:name w:val="Style528"/>
    <w:basedOn w:val="Normal"/>
    <w:rsid w:val="009D6353"/>
    <w:pPr>
      <w:spacing w:after="0" w:line="240" w:lineRule="auto"/>
    </w:pPr>
    <w:rPr>
      <w:rFonts w:ascii="Times New Roman" w:eastAsia="Times New Roman" w:hAnsi="Times New Roman" w:cs="Times New Roman"/>
      <w:sz w:val="20"/>
      <w:szCs w:val="20"/>
    </w:rPr>
  </w:style>
  <w:style w:type="paragraph" w:customStyle="1" w:styleId="Style1180">
    <w:name w:val="Style1180"/>
    <w:basedOn w:val="Normal"/>
    <w:rsid w:val="009D6353"/>
    <w:pPr>
      <w:spacing w:after="0" w:line="240" w:lineRule="auto"/>
    </w:pPr>
    <w:rPr>
      <w:rFonts w:ascii="Times New Roman" w:eastAsia="Times New Roman" w:hAnsi="Times New Roman" w:cs="Times New Roman"/>
      <w:sz w:val="20"/>
      <w:szCs w:val="20"/>
    </w:rPr>
  </w:style>
  <w:style w:type="paragraph" w:customStyle="1" w:styleId="Style662">
    <w:name w:val="Style662"/>
    <w:basedOn w:val="Normal"/>
    <w:rsid w:val="009D6353"/>
    <w:pPr>
      <w:spacing w:after="0" w:line="240" w:lineRule="auto"/>
    </w:pPr>
    <w:rPr>
      <w:rFonts w:ascii="Times New Roman" w:eastAsia="Times New Roman" w:hAnsi="Times New Roman" w:cs="Times New Roman"/>
      <w:sz w:val="20"/>
      <w:szCs w:val="20"/>
    </w:rPr>
  </w:style>
  <w:style w:type="paragraph" w:customStyle="1" w:styleId="Style2591">
    <w:name w:val="Style2591"/>
    <w:basedOn w:val="Normal"/>
    <w:rsid w:val="009D6353"/>
    <w:pPr>
      <w:spacing w:after="0" w:line="240" w:lineRule="auto"/>
    </w:pPr>
    <w:rPr>
      <w:rFonts w:ascii="Times New Roman" w:eastAsia="Times New Roman" w:hAnsi="Times New Roman" w:cs="Times New Roman"/>
      <w:sz w:val="20"/>
      <w:szCs w:val="20"/>
    </w:rPr>
  </w:style>
  <w:style w:type="paragraph" w:customStyle="1" w:styleId="Style2434">
    <w:name w:val="Style2434"/>
    <w:basedOn w:val="Normal"/>
    <w:rsid w:val="009D6353"/>
    <w:pPr>
      <w:spacing w:after="0" w:line="240" w:lineRule="auto"/>
    </w:pPr>
    <w:rPr>
      <w:rFonts w:ascii="Times New Roman" w:eastAsia="Times New Roman" w:hAnsi="Times New Roman" w:cs="Times New Roman"/>
      <w:sz w:val="20"/>
      <w:szCs w:val="20"/>
    </w:rPr>
  </w:style>
  <w:style w:type="paragraph" w:customStyle="1" w:styleId="Style730">
    <w:name w:val="Style730"/>
    <w:basedOn w:val="Normal"/>
    <w:rsid w:val="009D6353"/>
    <w:pPr>
      <w:spacing w:after="0" w:line="240" w:lineRule="auto"/>
    </w:pPr>
    <w:rPr>
      <w:rFonts w:ascii="Times New Roman" w:eastAsia="Times New Roman" w:hAnsi="Times New Roman" w:cs="Times New Roman"/>
      <w:sz w:val="20"/>
      <w:szCs w:val="20"/>
    </w:rPr>
  </w:style>
  <w:style w:type="paragraph" w:customStyle="1" w:styleId="Style615">
    <w:name w:val="Style615"/>
    <w:basedOn w:val="Normal"/>
    <w:rsid w:val="009D6353"/>
    <w:pPr>
      <w:spacing w:after="0" w:line="240" w:lineRule="auto"/>
    </w:pPr>
    <w:rPr>
      <w:rFonts w:ascii="Times New Roman" w:eastAsia="Times New Roman" w:hAnsi="Times New Roman" w:cs="Times New Roman"/>
      <w:sz w:val="20"/>
      <w:szCs w:val="20"/>
    </w:rPr>
  </w:style>
  <w:style w:type="paragraph" w:customStyle="1" w:styleId="Style240">
    <w:name w:val="Style240"/>
    <w:basedOn w:val="Normal"/>
    <w:rsid w:val="009D6353"/>
    <w:pPr>
      <w:spacing w:after="0" w:line="240" w:lineRule="auto"/>
    </w:pPr>
    <w:rPr>
      <w:rFonts w:ascii="Times New Roman" w:eastAsia="Times New Roman" w:hAnsi="Times New Roman" w:cs="Times New Roman"/>
      <w:sz w:val="20"/>
      <w:szCs w:val="20"/>
    </w:rPr>
  </w:style>
  <w:style w:type="paragraph" w:customStyle="1" w:styleId="Style739">
    <w:name w:val="Style739"/>
    <w:basedOn w:val="Normal"/>
    <w:rsid w:val="009D6353"/>
    <w:pPr>
      <w:spacing w:after="0" w:line="240" w:lineRule="auto"/>
    </w:pPr>
    <w:rPr>
      <w:rFonts w:ascii="Times New Roman" w:eastAsia="Times New Roman" w:hAnsi="Times New Roman" w:cs="Times New Roman"/>
      <w:sz w:val="20"/>
      <w:szCs w:val="20"/>
    </w:rPr>
  </w:style>
  <w:style w:type="paragraph" w:customStyle="1" w:styleId="Style704">
    <w:name w:val="Style704"/>
    <w:basedOn w:val="Normal"/>
    <w:rsid w:val="009D6353"/>
    <w:pPr>
      <w:spacing w:after="0" w:line="240" w:lineRule="auto"/>
    </w:pPr>
    <w:rPr>
      <w:rFonts w:ascii="Times New Roman" w:eastAsia="Times New Roman" w:hAnsi="Times New Roman" w:cs="Times New Roman"/>
      <w:sz w:val="20"/>
      <w:szCs w:val="20"/>
    </w:rPr>
  </w:style>
  <w:style w:type="paragraph" w:customStyle="1" w:styleId="Style220">
    <w:name w:val="Style220"/>
    <w:basedOn w:val="Normal"/>
    <w:rsid w:val="009D6353"/>
    <w:pPr>
      <w:spacing w:after="0" w:line="240" w:lineRule="auto"/>
    </w:pPr>
    <w:rPr>
      <w:rFonts w:ascii="Times New Roman" w:eastAsia="Times New Roman" w:hAnsi="Times New Roman" w:cs="Times New Roman"/>
      <w:sz w:val="20"/>
      <w:szCs w:val="20"/>
    </w:rPr>
  </w:style>
  <w:style w:type="paragraph" w:customStyle="1" w:styleId="Style2593">
    <w:name w:val="Style2593"/>
    <w:basedOn w:val="Normal"/>
    <w:rsid w:val="009D6353"/>
    <w:pPr>
      <w:spacing w:after="0" w:line="240" w:lineRule="auto"/>
    </w:pPr>
    <w:rPr>
      <w:rFonts w:ascii="Times New Roman" w:eastAsia="Times New Roman" w:hAnsi="Times New Roman" w:cs="Times New Roman"/>
      <w:sz w:val="20"/>
      <w:szCs w:val="20"/>
    </w:rPr>
  </w:style>
  <w:style w:type="paragraph" w:customStyle="1" w:styleId="Style2604">
    <w:name w:val="Style2604"/>
    <w:basedOn w:val="Normal"/>
    <w:rsid w:val="009D6353"/>
    <w:pPr>
      <w:spacing w:after="0" w:line="240" w:lineRule="auto"/>
    </w:pPr>
    <w:rPr>
      <w:rFonts w:ascii="Times New Roman" w:eastAsia="Times New Roman" w:hAnsi="Times New Roman" w:cs="Times New Roman"/>
      <w:sz w:val="20"/>
      <w:szCs w:val="20"/>
    </w:rPr>
  </w:style>
  <w:style w:type="paragraph" w:customStyle="1" w:styleId="Style2595">
    <w:name w:val="Style2595"/>
    <w:basedOn w:val="Normal"/>
    <w:rsid w:val="009D6353"/>
    <w:pPr>
      <w:spacing w:after="0" w:line="240" w:lineRule="auto"/>
    </w:pPr>
    <w:rPr>
      <w:rFonts w:ascii="Times New Roman" w:eastAsia="Times New Roman" w:hAnsi="Times New Roman" w:cs="Times New Roman"/>
      <w:sz w:val="20"/>
      <w:szCs w:val="20"/>
    </w:rPr>
  </w:style>
  <w:style w:type="paragraph" w:customStyle="1" w:styleId="Style2605">
    <w:name w:val="Style2605"/>
    <w:basedOn w:val="Normal"/>
    <w:rsid w:val="009D6353"/>
    <w:pPr>
      <w:spacing w:after="0" w:line="240" w:lineRule="auto"/>
    </w:pPr>
    <w:rPr>
      <w:rFonts w:ascii="Times New Roman" w:eastAsia="Times New Roman" w:hAnsi="Times New Roman" w:cs="Times New Roman"/>
      <w:sz w:val="20"/>
      <w:szCs w:val="20"/>
    </w:rPr>
  </w:style>
  <w:style w:type="paragraph" w:customStyle="1" w:styleId="Style2608">
    <w:name w:val="Style2608"/>
    <w:basedOn w:val="Normal"/>
    <w:rsid w:val="009D6353"/>
    <w:pPr>
      <w:spacing w:after="0" w:line="240" w:lineRule="auto"/>
    </w:pPr>
    <w:rPr>
      <w:rFonts w:ascii="Times New Roman" w:eastAsia="Times New Roman" w:hAnsi="Times New Roman" w:cs="Times New Roman"/>
      <w:sz w:val="20"/>
      <w:szCs w:val="20"/>
    </w:rPr>
  </w:style>
  <w:style w:type="paragraph" w:customStyle="1" w:styleId="Style2610">
    <w:name w:val="Style2610"/>
    <w:basedOn w:val="Normal"/>
    <w:rsid w:val="009D6353"/>
    <w:pPr>
      <w:spacing w:after="0" w:line="240" w:lineRule="auto"/>
    </w:pPr>
    <w:rPr>
      <w:rFonts w:ascii="Times New Roman" w:eastAsia="Times New Roman" w:hAnsi="Times New Roman" w:cs="Times New Roman"/>
      <w:sz w:val="20"/>
      <w:szCs w:val="20"/>
    </w:rPr>
  </w:style>
  <w:style w:type="paragraph" w:customStyle="1" w:styleId="Style2612">
    <w:name w:val="Style2612"/>
    <w:basedOn w:val="Normal"/>
    <w:rsid w:val="009D6353"/>
    <w:pPr>
      <w:spacing w:after="0" w:line="240" w:lineRule="auto"/>
    </w:pPr>
    <w:rPr>
      <w:rFonts w:ascii="Times New Roman" w:eastAsia="Times New Roman" w:hAnsi="Times New Roman" w:cs="Times New Roman"/>
      <w:sz w:val="20"/>
      <w:szCs w:val="20"/>
    </w:rPr>
  </w:style>
  <w:style w:type="paragraph" w:customStyle="1" w:styleId="Style2613">
    <w:name w:val="Style2613"/>
    <w:basedOn w:val="Normal"/>
    <w:rsid w:val="009D6353"/>
    <w:pPr>
      <w:spacing w:after="0" w:line="240" w:lineRule="auto"/>
    </w:pPr>
    <w:rPr>
      <w:rFonts w:ascii="Times New Roman" w:eastAsia="Times New Roman" w:hAnsi="Times New Roman" w:cs="Times New Roman"/>
      <w:sz w:val="20"/>
      <w:szCs w:val="20"/>
    </w:rPr>
  </w:style>
  <w:style w:type="paragraph" w:customStyle="1" w:styleId="Style4390">
    <w:name w:val="Style4390"/>
    <w:basedOn w:val="Normal"/>
    <w:rsid w:val="009D6353"/>
    <w:pPr>
      <w:spacing w:after="0" w:line="240" w:lineRule="auto"/>
    </w:pPr>
    <w:rPr>
      <w:rFonts w:ascii="Times New Roman" w:eastAsia="Times New Roman" w:hAnsi="Times New Roman" w:cs="Times New Roman"/>
      <w:sz w:val="20"/>
      <w:szCs w:val="20"/>
    </w:rPr>
  </w:style>
  <w:style w:type="paragraph" w:customStyle="1" w:styleId="Style3508">
    <w:name w:val="Style3508"/>
    <w:basedOn w:val="Normal"/>
    <w:rsid w:val="009D6353"/>
    <w:pPr>
      <w:spacing w:after="0" w:line="240" w:lineRule="auto"/>
    </w:pPr>
    <w:rPr>
      <w:rFonts w:ascii="Times New Roman" w:eastAsia="Times New Roman" w:hAnsi="Times New Roman" w:cs="Times New Roman"/>
      <w:sz w:val="20"/>
      <w:szCs w:val="20"/>
    </w:rPr>
  </w:style>
  <w:style w:type="paragraph" w:customStyle="1" w:styleId="Style2616">
    <w:name w:val="Style2616"/>
    <w:basedOn w:val="Normal"/>
    <w:rsid w:val="009D6353"/>
    <w:pPr>
      <w:spacing w:after="0" w:line="240" w:lineRule="auto"/>
    </w:pPr>
    <w:rPr>
      <w:rFonts w:ascii="Times New Roman" w:eastAsia="Times New Roman" w:hAnsi="Times New Roman" w:cs="Times New Roman"/>
      <w:sz w:val="20"/>
      <w:szCs w:val="20"/>
    </w:rPr>
  </w:style>
  <w:style w:type="paragraph" w:customStyle="1" w:styleId="Style3707">
    <w:name w:val="Style3707"/>
    <w:basedOn w:val="Normal"/>
    <w:rsid w:val="009D6353"/>
    <w:pPr>
      <w:spacing w:after="0" w:line="240" w:lineRule="auto"/>
    </w:pPr>
    <w:rPr>
      <w:rFonts w:ascii="Times New Roman" w:eastAsia="Times New Roman" w:hAnsi="Times New Roman" w:cs="Times New Roman"/>
      <w:sz w:val="20"/>
      <w:szCs w:val="20"/>
    </w:rPr>
  </w:style>
  <w:style w:type="paragraph" w:customStyle="1" w:styleId="Style4391">
    <w:name w:val="Style4391"/>
    <w:basedOn w:val="Normal"/>
    <w:rsid w:val="009D6353"/>
    <w:pPr>
      <w:spacing w:after="0" w:line="240" w:lineRule="auto"/>
    </w:pPr>
    <w:rPr>
      <w:rFonts w:ascii="Times New Roman" w:eastAsia="Times New Roman" w:hAnsi="Times New Roman" w:cs="Times New Roman"/>
      <w:sz w:val="20"/>
      <w:szCs w:val="20"/>
    </w:rPr>
  </w:style>
  <w:style w:type="paragraph" w:customStyle="1" w:styleId="Style4296">
    <w:name w:val="Style4296"/>
    <w:basedOn w:val="Normal"/>
    <w:rsid w:val="009D6353"/>
    <w:pPr>
      <w:spacing w:after="0" w:line="240" w:lineRule="auto"/>
    </w:pPr>
    <w:rPr>
      <w:rFonts w:ascii="Times New Roman" w:eastAsia="Times New Roman" w:hAnsi="Times New Roman" w:cs="Times New Roman"/>
      <w:sz w:val="20"/>
      <w:szCs w:val="20"/>
    </w:rPr>
  </w:style>
  <w:style w:type="paragraph" w:customStyle="1" w:styleId="Style4457">
    <w:name w:val="Style4457"/>
    <w:basedOn w:val="Normal"/>
    <w:rsid w:val="009D6353"/>
    <w:pPr>
      <w:spacing w:after="0" w:line="240" w:lineRule="auto"/>
    </w:pPr>
    <w:rPr>
      <w:rFonts w:ascii="Times New Roman" w:eastAsia="Times New Roman" w:hAnsi="Times New Roman" w:cs="Times New Roman"/>
      <w:sz w:val="20"/>
      <w:szCs w:val="20"/>
    </w:rPr>
  </w:style>
  <w:style w:type="paragraph" w:customStyle="1" w:styleId="Style2635">
    <w:name w:val="Style2635"/>
    <w:basedOn w:val="Normal"/>
    <w:rsid w:val="009D6353"/>
    <w:pPr>
      <w:spacing w:after="0" w:line="240" w:lineRule="auto"/>
    </w:pPr>
    <w:rPr>
      <w:rFonts w:ascii="Times New Roman" w:eastAsia="Times New Roman" w:hAnsi="Times New Roman" w:cs="Times New Roman"/>
      <w:sz w:val="20"/>
      <w:szCs w:val="20"/>
    </w:rPr>
  </w:style>
  <w:style w:type="paragraph" w:customStyle="1" w:styleId="Style3882">
    <w:name w:val="Style3882"/>
    <w:basedOn w:val="Normal"/>
    <w:rsid w:val="009D6353"/>
    <w:pPr>
      <w:spacing w:after="0" w:line="240" w:lineRule="auto"/>
    </w:pPr>
    <w:rPr>
      <w:rFonts w:ascii="Times New Roman" w:eastAsia="Times New Roman" w:hAnsi="Times New Roman" w:cs="Times New Roman"/>
      <w:sz w:val="20"/>
      <w:szCs w:val="20"/>
    </w:rPr>
  </w:style>
  <w:style w:type="paragraph" w:customStyle="1" w:styleId="Style4485">
    <w:name w:val="Style4485"/>
    <w:basedOn w:val="Normal"/>
    <w:rsid w:val="009D6353"/>
    <w:pPr>
      <w:spacing w:after="0" w:line="240" w:lineRule="auto"/>
    </w:pPr>
    <w:rPr>
      <w:rFonts w:ascii="Times New Roman" w:eastAsia="Times New Roman" w:hAnsi="Times New Roman" w:cs="Times New Roman"/>
      <w:sz w:val="20"/>
      <w:szCs w:val="20"/>
    </w:rPr>
  </w:style>
  <w:style w:type="paragraph" w:customStyle="1" w:styleId="Style3952">
    <w:name w:val="Style3952"/>
    <w:basedOn w:val="Normal"/>
    <w:rsid w:val="009D6353"/>
    <w:pPr>
      <w:spacing w:after="0" w:line="240" w:lineRule="auto"/>
    </w:pPr>
    <w:rPr>
      <w:rFonts w:ascii="Times New Roman" w:eastAsia="Times New Roman" w:hAnsi="Times New Roman" w:cs="Times New Roman"/>
      <w:sz w:val="20"/>
      <w:szCs w:val="20"/>
    </w:rPr>
  </w:style>
  <w:style w:type="paragraph" w:customStyle="1" w:styleId="Style3008">
    <w:name w:val="Style3008"/>
    <w:basedOn w:val="Normal"/>
    <w:rsid w:val="009D6353"/>
    <w:pPr>
      <w:spacing w:after="0" w:line="240" w:lineRule="auto"/>
    </w:pPr>
    <w:rPr>
      <w:rFonts w:ascii="Times New Roman" w:eastAsia="Times New Roman" w:hAnsi="Times New Roman" w:cs="Times New Roman"/>
      <w:sz w:val="20"/>
      <w:szCs w:val="20"/>
    </w:rPr>
  </w:style>
  <w:style w:type="paragraph" w:customStyle="1" w:styleId="Style3521">
    <w:name w:val="Style3521"/>
    <w:basedOn w:val="Normal"/>
    <w:rsid w:val="009D6353"/>
    <w:pPr>
      <w:spacing w:after="0" w:line="240" w:lineRule="auto"/>
    </w:pPr>
    <w:rPr>
      <w:rFonts w:ascii="Times New Roman" w:eastAsia="Times New Roman" w:hAnsi="Times New Roman" w:cs="Times New Roman"/>
      <w:sz w:val="20"/>
      <w:szCs w:val="20"/>
    </w:rPr>
  </w:style>
  <w:style w:type="paragraph" w:customStyle="1" w:styleId="Style4445">
    <w:name w:val="Style4445"/>
    <w:basedOn w:val="Normal"/>
    <w:rsid w:val="009D6353"/>
    <w:pPr>
      <w:spacing w:after="0" w:line="240" w:lineRule="auto"/>
    </w:pPr>
    <w:rPr>
      <w:rFonts w:ascii="Times New Roman" w:eastAsia="Times New Roman" w:hAnsi="Times New Roman" w:cs="Times New Roman"/>
      <w:sz w:val="20"/>
      <w:szCs w:val="20"/>
    </w:rPr>
  </w:style>
  <w:style w:type="paragraph" w:customStyle="1" w:styleId="Style4460">
    <w:name w:val="Style4460"/>
    <w:basedOn w:val="Normal"/>
    <w:rsid w:val="009D6353"/>
    <w:pPr>
      <w:spacing w:after="0" w:line="240" w:lineRule="auto"/>
    </w:pPr>
    <w:rPr>
      <w:rFonts w:ascii="Times New Roman" w:eastAsia="Times New Roman" w:hAnsi="Times New Roman" w:cs="Times New Roman"/>
      <w:sz w:val="20"/>
      <w:szCs w:val="20"/>
    </w:rPr>
  </w:style>
  <w:style w:type="paragraph" w:customStyle="1" w:styleId="Style3828">
    <w:name w:val="Style3828"/>
    <w:basedOn w:val="Normal"/>
    <w:rsid w:val="009D6353"/>
    <w:pPr>
      <w:spacing w:after="0" w:line="240" w:lineRule="auto"/>
    </w:pPr>
    <w:rPr>
      <w:rFonts w:ascii="Times New Roman" w:eastAsia="Times New Roman" w:hAnsi="Times New Roman" w:cs="Times New Roman"/>
      <w:sz w:val="20"/>
      <w:szCs w:val="20"/>
    </w:rPr>
  </w:style>
  <w:style w:type="paragraph" w:customStyle="1" w:styleId="Style4068">
    <w:name w:val="Style4068"/>
    <w:basedOn w:val="Normal"/>
    <w:rsid w:val="009D6353"/>
    <w:pPr>
      <w:spacing w:after="0" w:line="240" w:lineRule="auto"/>
    </w:pPr>
    <w:rPr>
      <w:rFonts w:ascii="Times New Roman" w:eastAsia="Times New Roman" w:hAnsi="Times New Roman" w:cs="Times New Roman"/>
      <w:sz w:val="20"/>
      <w:szCs w:val="20"/>
    </w:rPr>
  </w:style>
  <w:style w:type="paragraph" w:customStyle="1" w:styleId="Style4532">
    <w:name w:val="Style4532"/>
    <w:basedOn w:val="Normal"/>
    <w:rsid w:val="009D6353"/>
    <w:pPr>
      <w:spacing w:after="0" w:line="240" w:lineRule="auto"/>
    </w:pPr>
    <w:rPr>
      <w:rFonts w:ascii="Times New Roman" w:eastAsia="Times New Roman" w:hAnsi="Times New Roman" w:cs="Times New Roman"/>
      <w:sz w:val="20"/>
      <w:szCs w:val="20"/>
    </w:rPr>
  </w:style>
  <w:style w:type="paragraph" w:customStyle="1" w:styleId="Style4396">
    <w:name w:val="Style4396"/>
    <w:basedOn w:val="Normal"/>
    <w:rsid w:val="009D6353"/>
    <w:pPr>
      <w:spacing w:after="0" w:line="240" w:lineRule="auto"/>
    </w:pPr>
    <w:rPr>
      <w:rFonts w:ascii="Times New Roman" w:eastAsia="Times New Roman" w:hAnsi="Times New Roman" w:cs="Times New Roman"/>
      <w:sz w:val="20"/>
      <w:szCs w:val="20"/>
    </w:rPr>
  </w:style>
  <w:style w:type="paragraph" w:customStyle="1" w:styleId="Style3964">
    <w:name w:val="Style3964"/>
    <w:basedOn w:val="Normal"/>
    <w:rsid w:val="009D6353"/>
    <w:pPr>
      <w:spacing w:after="0" w:line="240" w:lineRule="auto"/>
    </w:pPr>
    <w:rPr>
      <w:rFonts w:ascii="Times New Roman" w:eastAsia="Times New Roman" w:hAnsi="Times New Roman" w:cs="Times New Roman"/>
      <w:sz w:val="20"/>
      <w:szCs w:val="20"/>
    </w:rPr>
  </w:style>
  <w:style w:type="paragraph" w:customStyle="1" w:styleId="Style4225">
    <w:name w:val="Style4225"/>
    <w:basedOn w:val="Normal"/>
    <w:rsid w:val="009D6353"/>
    <w:pPr>
      <w:spacing w:after="0" w:line="240" w:lineRule="auto"/>
    </w:pPr>
    <w:rPr>
      <w:rFonts w:ascii="Times New Roman" w:eastAsia="Times New Roman" w:hAnsi="Times New Roman" w:cs="Times New Roman"/>
      <w:sz w:val="20"/>
      <w:szCs w:val="20"/>
    </w:rPr>
  </w:style>
  <w:style w:type="paragraph" w:customStyle="1" w:styleId="Style3134">
    <w:name w:val="Style3134"/>
    <w:basedOn w:val="Normal"/>
    <w:rsid w:val="009D6353"/>
    <w:pPr>
      <w:spacing w:after="0" w:line="240" w:lineRule="auto"/>
    </w:pPr>
    <w:rPr>
      <w:rFonts w:ascii="Times New Roman" w:eastAsia="Times New Roman" w:hAnsi="Times New Roman" w:cs="Times New Roman"/>
      <w:sz w:val="20"/>
      <w:szCs w:val="20"/>
    </w:rPr>
  </w:style>
  <w:style w:type="paragraph" w:customStyle="1" w:styleId="Style2708">
    <w:name w:val="Style2708"/>
    <w:basedOn w:val="Normal"/>
    <w:rsid w:val="009D6353"/>
    <w:pPr>
      <w:spacing w:after="0" w:line="240" w:lineRule="auto"/>
    </w:pPr>
    <w:rPr>
      <w:rFonts w:ascii="Times New Roman" w:eastAsia="Times New Roman" w:hAnsi="Times New Roman" w:cs="Times New Roman"/>
      <w:sz w:val="20"/>
      <w:szCs w:val="20"/>
    </w:rPr>
  </w:style>
  <w:style w:type="paragraph" w:customStyle="1" w:styleId="Style4652">
    <w:name w:val="Style4652"/>
    <w:basedOn w:val="Normal"/>
    <w:rsid w:val="009D6353"/>
    <w:pPr>
      <w:spacing w:after="0" w:line="240" w:lineRule="auto"/>
    </w:pPr>
    <w:rPr>
      <w:rFonts w:ascii="Times New Roman" w:eastAsia="Times New Roman" w:hAnsi="Times New Roman" w:cs="Times New Roman"/>
      <w:sz w:val="20"/>
      <w:szCs w:val="20"/>
    </w:rPr>
  </w:style>
  <w:style w:type="paragraph" w:customStyle="1" w:styleId="Style2932">
    <w:name w:val="Style2932"/>
    <w:basedOn w:val="Normal"/>
    <w:rsid w:val="009D6353"/>
    <w:pPr>
      <w:spacing w:after="0" w:line="240" w:lineRule="auto"/>
    </w:pPr>
    <w:rPr>
      <w:rFonts w:ascii="Times New Roman" w:eastAsia="Times New Roman" w:hAnsi="Times New Roman" w:cs="Times New Roman"/>
      <w:sz w:val="20"/>
      <w:szCs w:val="20"/>
    </w:rPr>
  </w:style>
  <w:style w:type="paragraph" w:customStyle="1" w:styleId="Style4632">
    <w:name w:val="Style4632"/>
    <w:basedOn w:val="Normal"/>
    <w:rsid w:val="009D6353"/>
    <w:pPr>
      <w:spacing w:after="0" w:line="240" w:lineRule="auto"/>
    </w:pPr>
    <w:rPr>
      <w:rFonts w:ascii="Times New Roman" w:eastAsia="Times New Roman" w:hAnsi="Times New Roman" w:cs="Times New Roman"/>
      <w:sz w:val="20"/>
      <w:szCs w:val="20"/>
    </w:rPr>
  </w:style>
  <w:style w:type="paragraph" w:customStyle="1" w:styleId="Style4297">
    <w:name w:val="Style4297"/>
    <w:basedOn w:val="Normal"/>
    <w:rsid w:val="009D6353"/>
    <w:pPr>
      <w:spacing w:after="0" w:line="240" w:lineRule="auto"/>
    </w:pPr>
    <w:rPr>
      <w:rFonts w:ascii="Times New Roman" w:eastAsia="Times New Roman" w:hAnsi="Times New Roman" w:cs="Times New Roman"/>
      <w:sz w:val="20"/>
      <w:szCs w:val="20"/>
    </w:rPr>
  </w:style>
  <w:style w:type="paragraph" w:customStyle="1" w:styleId="Style3576">
    <w:name w:val="Style3576"/>
    <w:basedOn w:val="Normal"/>
    <w:rsid w:val="009D6353"/>
    <w:pPr>
      <w:spacing w:after="0" w:line="240" w:lineRule="auto"/>
    </w:pPr>
    <w:rPr>
      <w:rFonts w:ascii="Times New Roman" w:eastAsia="Times New Roman" w:hAnsi="Times New Roman" w:cs="Times New Roman"/>
      <w:sz w:val="20"/>
      <w:szCs w:val="20"/>
    </w:rPr>
  </w:style>
  <w:style w:type="paragraph" w:customStyle="1" w:styleId="Style3185">
    <w:name w:val="Style3185"/>
    <w:basedOn w:val="Normal"/>
    <w:rsid w:val="009D6353"/>
    <w:pPr>
      <w:spacing w:after="0" w:line="240" w:lineRule="auto"/>
    </w:pPr>
    <w:rPr>
      <w:rFonts w:ascii="Times New Roman" w:eastAsia="Times New Roman" w:hAnsi="Times New Roman" w:cs="Times New Roman"/>
      <w:sz w:val="20"/>
      <w:szCs w:val="20"/>
    </w:rPr>
  </w:style>
  <w:style w:type="paragraph" w:customStyle="1" w:styleId="Style3850">
    <w:name w:val="Style3850"/>
    <w:basedOn w:val="Normal"/>
    <w:rsid w:val="009D6353"/>
    <w:pPr>
      <w:spacing w:after="0" w:line="240" w:lineRule="auto"/>
    </w:pPr>
    <w:rPr>
      <w:rFonts w:ascii="Times New Roman" w:eastAsia="Times New Roman" w:hAnsi="Times New Roman" w:cs="Times New Roman"/>
      <w:sz w:val="20"/>
      <w:szCs w:val="20"/>
    </w:rPr>
  </w:style>
  <w:style w:type="paragraph" w:customStyle="1" w:styleId="Style4588">
    <w:name w:val="Style4588"/>
    <w:basedOn w:val="Normal"/>
    <w:rsid w:val="009D6353"/>
    <w:pPr>
      <w:spacing w:after="0" w:line="240" w:lineRule="auto"/>
    </w:pPr>
    <w:rPr>
      <w:rFonts w:ascii="Times New Roman" w:eastAsia="Times New Roman" w:hAnsi="Times New Roman" w:cs="Times New Roman"/>
      <w:sz w:val="20"/>
      <w:szCs w:val="20"/>
    </w:rPr>
  </w:style>
  <w:style w:type="paragraph" w:customStyle="1" w:styleId="Style3421">
    <w:name w:val="Style3421"/>
    <w:basedOn w:val="Normal"/>
    <w:rsid w:val="009D6353"/>
    <w:pPr>
      <w:spacing w:after="0" w:line="240" w:lineRule="auto"/>
    </w:pPr>
    <w:rPr>
      <w:rFonts w:ascii="Times New Roman" w:eastAsia="Times New Roman" w:hAnsi="Times New Roman" w:cs="Times New Roman"/>
      <w:sz w:val="20"/>
      <w:szCs w:val="20"/>
    </w:rPr>
  </w:style>
  <w:style w:type="paragraph" w:customStyle="1" w:styleId="Style3468">
    <w:name w:val="Style3468"/>
    <w:basedOn w:val="Normal"/>
    <w:rsid w:val="009D6353"/>
    <w:pPr>
      <w:spacing w:after="0" w:line="240" w:lineRule="auto"/>
    </w:pPr>
    <w:rPr>
      <w:rFonts w:ascii="Times New Roman" w:eastAsia="Times New Roman" w:hAnsi="Times New Roman" w:cs="Times New Roman"/>
      <w:sz w:val="20"/>
      <w:szCs w:val="20"/>
    </w:rPr>
  </w:style>
  <w:style w:type="paragraph" w:customStyle="1" w:styleId="Style4665">
    <w:name w:val="Style4665"/>
    <w:basedOn w:val="Normal"/>
    <w:rsid w:val="009D6353"/>
    <w:pPr>
      <w:spacing w:after="0" w:line="240" w:lineRule="auto"/>
    </w:pPr>
    <w:rPr>
      <w:rFonts w:ascii="Times New Roman" w:eastAsia="Times New Roman" w:hAnsi="Times New Roman" w:cs="Times New Roman"/>
      <w:sz w:val="20"/>
      <w:szCs w:val="20"/>
    </w:rPr>
  </w:style>
  <w:style w:type="paragraph" w:customStyle="1" w:styleId="Style4718">
    <w:name w:val="Style4718"/>
    <w:basedOn w:val="Normal"/>
    <w:rsid w:val="009D6353"/>
    <w:pPr>
      <w:spacing w:after="0" w:line="240" w:lineRule="auto"/>
    </w:pPr>
    <w:rPr>
      <w:rFonts w:ascii="Times New Roman" w:eastAsia="Times New Roman" w:hAnsi="Times New Roman" w:cs="Times New Roman"/>
      <w:sz w:val="20"/>
      <w:szCs w:val="20"/>
    </w:rPr>
  </w:style>
  <w:style w:type="paragraph" w:customStyle="1" w:styleId="Style3220">
    <w:name w:val="Style3220"/>
    <w:basedOn w:val="Normal"/>
    <w:rsid w:val="009D6353"/>
    <w:pPr>
      <w:spacing w:after="0" w:line="240" w:lineRule="auto"/>
    </w:pPr>
    <w:rPr>
      <w:rFonts w:ascii="Times New Roman" w:eastAsia="Times New Roman" w:hAnsi="Times New Roman" w:cs="Times New Roman"/>
      <w:sz w:val="20"/>
      <w:szCs w:val="20"/>
    </w:rPr>
  </w:style>
  <w:style w:type="paragraph" w:customStyle="1" w:styleId="Style3612">
    <w:name w:val="Style3612"/>
    <w:basedOn w:val="Normal"/>
    <w:rsid w:val="009D6353"/>
    <w:pPr>
      <w:spacing w:after="0" w:line="240" w:lineRule="auto"/>
    </w:pPr>
    <w:rPr>
      <w:rFonts w:ascii="Times New Roman" w:eastAsia="Times New Roman" w:hAnsi="Times New Roman" w:cs="Times New Roman"/>
      <w:sz w:val="20"/>
      <w:szCs w:val="20"/>
    </w:rPr>
  </w:style>
  <w:style w:type="paragraph" w:customStyle="1" w:styleId="Style4213">
    <w:name w:val="Style4213"/>
    <w:basedOn w:val="Normal"/>
    <w:rsid w:val="009D6353"/>
    <w:pPr>
      <w:spacing w:after="0" w:line="240" w:lineRule="auto"/>
    </w:pPr>
    <w:rPr>
      <w:rFonts w:ascii="Times New Roman" w:eastAsia="Times New Roman" w:hAnsi="Times New Roman" w:cs="Times New Roman"/>
      <w:sz w:val="20"/>
      <w:szCs w:val="20"/>
    </w:rPr>
  </w:style>
  <w:style w:type="paragraph" w:customStyle="1" w:styleId="Style4355">
    <w:name w:val="Style4355"/>
    <w:basedOn w:val="Normal"/>
    <w:rsid w:val="009D6353"/>
    <w:pPr>
      <w:spacing w:after="0" w:line="240" w:lineRule="auto"/>
    </w:pPr>
    <w:rPr>
      <w:rFonts w:ascii="Times New Roman" w:eastAsia="Times New Roman" w:hAnsi="Times New Roman" w:cs="Times New Roman"/>
      <w:sz w:val="20"/>
      <w:szCs w:val="20"/>
    </w:rPr>
  </w:style>
  <w:style w:type="paragraph" w:customStyle="1" w:styleId="Style4696">
    <w:name w:val="Style4696"/>
    <w:basedOn w:val="Normal"/>
    <w:rsid w:val="009D6353"/>
    <w:pPr>
      <w:spacing w:after="0" w:line="240" w:lineRule="auto"/>
    </w:pPr>
    <w:rPr>
      <w:rFonts w:ascii="Times New Roman" w:eastAsia="Times New Roman" w:hAnsi="Times New Roman" w:cs="Times New Roman"/>
      <w:sz w:val="20"/>
      <w:szCs w:val="20"/>
    </w:rPr>
  </w:style>
  <w:style w:type="paragraph" w:customStyle="1" w:styleId="Style2781">
    <w:name w:val="Style2781"/>
    <w:basedOn w:val="Normal"/>
    <w:rsid w:val="009D6353"/>
    <w:pPr>
      <w:spacing w:after="0" w:line="240" w:lineRule="auto"/>
    </w:pPr>
    <w:rPr>
      <w:rFonts w:ascii="Times New Roman" w:eastAsia="Times New Roman" w:hAnsi="Times New Roman" w:cs="Times New Roman"/>
      <w:sz w:val="20"/>
      <w:szCs w:val="20"/>
    </w:rPr>
  </w:style>
  <w:style w:type="paragraph" w:customStyle="1" w:styleId="Style3206">
    <w:name w:val="Style3206"/>
    <w:basedOn w:val="Normal"/>
    <w:rsid w:val="009D6353"/>
    <w:pPr>
      <w:spacing w:after="0" w:line="240" w:lineRule="auto"/>
    </w:pPr>
    <w:rPr>
      <w:rFonts w:ascii="Times New Roman" w:eastAsia="Times New Roman" w:hAnsi="Times New Roman" w:cs="Times New Roman"/>
      <w:sz w:val="20"/>
      <w:szCs w:val="20"/>
    </w:rPr>
  </w:style>
  <w:style w:type="paragraph" w:customStyle="1" w:styleId="Style4719">
    <w:name w:val="Style4719"/>
    <w:basedOn w:val="Normal"/>
    <w:rsid w:val="009D6353"/>
    <w:pPr>
      <w:spacing w:after="0" w:line="240" w:lineRule="auto"/>
    </w:pPr>
    <w:rPr>
      <w:rFonts w:ascii="Times New Roman" w:eastAsia="Times New Roman" w:hAnsi="Times New Roman" w:cs="Times New Roman"/>
      <w:sz w:val="20"/>
      <w:szCs w:val="20"/>
    </w:rPr>
  </w:style>
  <w:style w:type="paragraph" w:customStyle="1" w:styleId="Style4731">
    <w:name w:val="Style4731"/>
    <w:basedOn w:val="Normal"/>
    <w:rsid w:val="009D6353"/>
    <w:pPr>
      <w:spacing w:after="0" w:line="240" w:lineRule="auto"/>
    </w:pPr>
    <w:rPr>
      <w:rFonts w:ascii="Times New Roman" w:eastAsia="Times New Roman" w:hAnsi="Times New Roman" w:cs="Times New Roman"/>
      <w:sz w:val="20"/>
      <w:szCs w:val="20"/>
    </w:rPr>
  </w:style>
  <w:style w:type="paragraph" w:customStyle="1" w:styleId="Style4743">
    <w:name w:val="Style4743"/>
    <w:basedOn w:val="Normal"/>
    <w:rsid w:val="009D6353"/>
    <w:pPr>
      <w:spacing w:after="0" w:line="240" w:lineRule="auto"/>
    </w:pPr>
    <w:rPr>
      <w:rFonts w:ascii="Times New Roman" w:eastAsia="Times New Roman" w:hAnsi="Times New Roman" w:cs="Times New Roman"/>
      <w:sz w:val="20"/>
      <w:szCs w:val="20"/>
    </w:rPr>
  </w:style>
  <w:style w:type="paragraph" w:customStyle="1" w:styleId="Style4755">
    <w:name w:val="Style4755"/>
    <w:basedOn w:val="Normal"/>
    <w:rsid w:val="009D6353"/>
    <w:pPr>
      <w:spacing w:after="0" w:line="240" w:lineRule="auto"/>
    </w:pPr>
    <w:rPr>
      <w:rFonts w:ascii="Times New Roman" w:eastAsia="Times New Roman" w:hAnsi="Times New Roman" w:cs="Times New Roman"/>
      <w:sz w:val="20"/>
      <w:szCs w:val="20"/>
    </w:rPr>
  </w:style>
  <w:style w:type="paragraph" w:customStyle="1" w:styleId="Style4761">
    <w:name w:val="Style4761"/>
    <w:basedOn w:val="Normal"/>
    <w:rsid w:val="009D6353"/>
    <w:pPr>
      <w:spacing w:after="0" w:line="240" w:lineRule="auto"/>
    </w:pPr>
    <w:rPr>
      <w:rFonts w:ascii="Times New Roman" w:eastAsia="Times New Roman" w:hAnsi="Times New Roman" w:cs="Times New Roman"/>
      <w:sz w:val="20"/>
      <w:szCs w:val="20"/>
    </w:rPr>
  </w:style>
  <w:style w:type="paragraph" w:customStyle="1" w:styleId="Style4767">
    <w:name w:val="Style4767"/>
    <w:basedOn w:val="Normal"/>
    <w:rsid w:val="009D6353"/>
    <w:pPr>
      <w:spacing w:after="0" w:line="240" w:lineRule="auto"/>
    </w:pPr>
    <w:rPr>
      <w:rFonts w:ascii="Times New Roman" w:eastAsia="Times New Roman" w:hAnsi="Times New Roman" w:cs="Times New Roman"/>
      <w:sz w:val="20"/>
      <w:szCs w:val="20"/>
    </w:rPr>
  </w:style>
  <w:style w:type="paragraph" w:customStyle="1" w:styleId="Style4779">
    <w:name w:val="Style4779"/>
    <w:basedOn w:val="Normal"/>
    <w:rsid w:val="009D6353"/>
    <w:pPr>
      <w:spacing w:after="0" w:line="240" w:lineRule="auto"/>
    </w:pPr>
    <w:rPr>
      <w:rFonts w:ascii="Times New Roman" w:eastAsia="Times New Roman" w:hAnsi="Times New Roman" w:cs="Times New Roman"/>
      <w:sz w:val="20"/>
      <w:szCs w:val="20"/>
    </w:rPr>
  </w:style>
  <w:style w:type="paragraph" w:customStyle="1" w:styleId="Style4785">
    <w:name w:val="Style4785"/>
    <w:basedOn w:val="Normal"/>
    <w:rsid w:val="009D6353"/>
    <w:pPr>
      <w:spacing w:after="0" w:line="240" w:lineRule="auto"/>
    </w:pPr>
    <w:rPr>
      <w:rFonts w:ascii="Times New Roman" w:eastAsia="Times New Roman" w:hAnsi="Times New Roman" w:cs="Times New Roman"/>
      <w:sz w:val="20"/>
      <w:szCs w:val="20"/>
    </w:rPr>
  </w:style>
  <w:style w:type="paragraph" w:customStyle="1" w:styleId="Style4794">
    <w:name w:val="Style4794"/>
    <w:basedOn w:val="Normal"/>
    <w:rsid w:val="009D6353"/>
    <w:pPr>
      <w:spacing w:after="0" w:line="240" w:lineRule="auto"/>
    </w:pPr>
    <w:rPr>
      <w:rFonts w:ascii="Times New Roman" w:eastAsia="Times New Roman" w:hAnsi="Times New Roman" w:cs="Times New Roman"/>
      <w:sz w:val="20"/>
      <w:szCs w:val="20"/>
    </w:rPr>
  </w:style>
  <w:style w:type="paragraph" w:customStyle="1" w:styleId="Style4854">
    <w:name w:val="Style4854"/>
    <w:basedOn w:val="Normal"/>
    <w:rsid w:val="009D6353"/>
    <w:pPr>
      <w:spacing w:after="0" w:line="240" w:lineRule="auto"/>
    </w:pPr>
    <w:rPr>
      <w:rFonts w:ascii="Times New Roman" w:eastAsia="Times New Roman" w:hAnsi="Times New Roman" w:cs="Times New Roman"/>
      <w:sz w:val="20"/>
      <w:szCs w:val="20"/>
    </w:rPr>
  </w:style>
  <w:style w:type="paragraph" w:customStyle="1" w:styleId="Style4866">
    <w:name w:val="Style4866"/>
    <w:basedOn w:val="Normal"/>
    <w:rsid w:val="009D6353"/>
    <w:pPr>
      <w:spacing w:after="0" w:line="240" w:lineRule="auto"/>
    </w:pPr>
    <w:rPr>
      <w:rFonts w:ascii="Times New Roman" w:eastAsia="Times New Roman" w:hAnsi="Times New Roman" w:cs="Times New Roman"/>
      <w:sz w:val="20"/>
      <w:szCs w:val="20"/>
    </w:rPr>
  </w:style>
  <w:style w:type="paragraph" w:customStyle="1" w:styleId="Style4890">
    <w:name w:val="Style4890"/>
    <w:basedOn w:val="Normal"/>
    <w:rsid w:val="009D6353"/>
    <w:pPr>
      <w:spacing w:after="0" w:line="240" w:lineRule="auto"/>
    </w:pPr>
    <w:rPr>
      <w:rFonts w:ascii="Times New Roman" w:eastAsia="Times New Roman" w:hAnsi="Times New Roman" w:cs="Times New Roman"/>
      <w:sz w:val="20"/>
      <w:szCs w:val="20"/>
    </w:rPr>
  </w:style>
  <w:style w:type="paragraph" w:customStyle="1" w:styleId="Style4898">
    <w:name w:val="Style4898"/>
    <w:basedOn w:val="Normal"/>
    <w:rsid w:val="009D6353"/>
    <w:pPr>
      <w:spacing w:after="0" w:line="240" w:lineRule="auto"/>
    </w:pPr>
    <w:rPr>
      <w:rFonts w:ascii="Times New Roman" w:eastAsia="Times New Roman" w:hAnsi="Times New Roman" w:cs="Times New Roman"/>
      <w:sz w:val="20"/>
      <w:szCs w:val="20"/>
    </w:rPr>
  </w:style>
  <w:style w:type="character" w:customStyle="1" w:styleId="CharStyle14">
    <w:name w:val="CharStyle14"/>
    <w:basedOn w:val="DefaultParagraphFont"/>
    <w:rsid w:val="009D6353"/>
    <w:rPr>
      <w:rFonts w:ascii="Times New Roman" w:eastAsia="Times New Roman" w:hAnsi="Times New Roman" w:cs="Times New Roman"/>
      <w:b/>
      <w:bCs/>
      <w:i w:val="0"/>
      <w:iCs w:val="0"/>
      <w:smallCaps w:val="0"/>
      <w:sz w:val="18"/>
      <w:szCs w:val="18"/>
    </w:rPr>
  </w:style>
  <w:style w:type="character" w:customStyle="1" w:styleId="CharStyle19">
    <w:name w:val="CharStyle19"/>
    <w:basedOn w:val="DefaultParagraphFont"/>
    <w:rsid w:val="009D6353"/>
    <w:rPr>
      <w:rFonts w:ascii="Times New Roman" w:eastAsia="Times New Roman" w:hAnsi="Times New Roman" w:cs="Times New Roman"/>
      <w:b/>
      <w:bCs/>
      <w:i w:val="0"/>
      <w:iCs w:val="0"/>
      <w:smallCaps w:val="0"/>
      <w:sz w:val="36"/>
      <w:szCs w:val="36"/>
    </w:rPr>
  </w:style>
  <w:style w:type="character" w:customStyle="1" w:styleId="CharStyle20">
    <w:name w:val="CharStyle20"/>
    <w:basedOn w:val="DefaultParagraphFont"/>
    <w:rsid w:val="009D6353"/>
    <w:rPr>
      <w:rFonts w:ascii="Times New Roman" w:eastAsia="Times New Roman" w:hAnsi="Times New Roman" w:cs="Times New Roman"/>
      <w:b/>
      <w:bCs/>
      <w:i w:val="0"/>
      <w:iCs w:val="0"/>
      <w:smallCaps w:val="0"/>
      <w:sz w:val="22"/>
      <w:szCs w:val="22"/>
    </w:rPr>
  </w:style>
  <w:style w:type="character" w:customStyle="1" w:styleId="CharStyle25">
    <w:name w:val="CharStyle25"/>
    <w:basedOn w:val="DefaultParagraphFont"/>
    <w:rsid w:val="009D6353"/>
    <w:rPr>
      <w:rFonts w:ascii="Times New Roman" w:eastAsia="Times New Roman" w:hAnsi="Times New Roman" w:cs="Times New Roman"/>
      <w:b w:val="0"/>
      <w:bCs w:val="0"/>
      <w:i w:val="0"/>
      <w:iCs w:val="0"/>
      <w:smallCaps w:val="0"/>
      <w:sz w:val="20"/>
      <w:szCs w:val="20"/>
    </w:rPr>
  </w:style>
  <w:style w:type="character" w:customStyle="1" w:styleId="CharStyle57">
    <w:name w:val="CharStyle57"/>
    <w:basedOn w:val="DefaultParagraphFont"/>
    <w:rsid w:val="009D6353"/>
    <w:rPr>
      <w:rFonts w:ascii="Times New Roman" w:eastAsia="Times New Roman" w:hAnsi="Times New Roman" w:cs="Times New Roman"/>
      <w:b/>
      <w:bCs/>
      <w:i w:val="0"/>
      <w:iCs w:val="0"/>
      <w:smallCaps w:val="0"/>
      <w:sz w:val="18"/>
      <w:szCs w:val="18"/>
    </w:rPr>
  </w:style>
  <w:style w:type="character" w:customStyle="1" w:styleId="CharStyle307">
    <w:name w:val="CharStyle307"/>
    <w:basedOn w:val="DefaultParagraphFont"/>
    <w:rsid w:val="009D6353"/>
    <w:rPr>
      <w:rFonts w:ascii="Times New Roman" w:eastAsia="Times New Roman" w:hAnsi="Times New Roman" w:cs="Times New Roman"/>
      <w:b w:val="0"/>
      <w:bCs w:val="0"/>
      <w:i w:val="0"/>
      <w:iCs w:val="0"/>
      <w:smallCaps w:val="0"/>
      <w:sz w:val="20"/>
      <w:szCs w:val="20"/>
    </w:rPr>
  </w:style>
  <w:style w:type="character" w:customStyle="1" w:styleId="CharStyle319">
    <w:name w:val="CharStyle319"/>
    <w:basedOn w:val="DefaultParagraphFont"/>
    <w:rsid w:val="009D6353"/>
    <w:rPr>
      <w:rFonts w:ascii="Times New Roman" w:eastAsia="Times New Roman" w:hAnsi="Times New Roman" w:cs="Times New Roman"/>
      <w:b/>
      <w:bCs/>
      <w:i w:val="0"/>
      <w:iCs w:val="0"/>
      <w:smallCaps/>
      <w:sz w:val="20"/>
      <w:szCs w:val="20"/>
    </w:rPr>
  </w:style>
  <w:style w:type="character" w:customStyle="1" w:styleId="CharStyle356">
    <w:name w:val="CharStyle356"/>
    <w:basedOn w:val="DefaultParagraphFont"/>
    <w:rsid w:val="009D6353"/>
    <w:rPr>
      <w:rFonts w:ascii="Times New Roman" w:eastAsia="Times New Roman" w:hAnsi="Times New Roman" w:cs="Times New Roman"/>
      <w:b w:val="0"/>
      <w:bCs w:val="0"/>
      <w:i w:val="0"/>
      <w:iCs w:val="0"/>
      <w:smallCaps w:val="0"/>
      <w:sz w:val="16"/>
      <w:szCs w:val="16"/>
    </w:rPr>
  </w:style>
  <w:style w:type="character" w:customStyle="1" w:styleId="CharStyle527">
    <w:name w:val="CharStyle527"/>
    <w:basedOn w:val="DefaultParagraphFont"/>
    <w:rsid w:val="009D6353"/>
    <w:rPr>
      <w:rFonts w:ascii="Times New Roman" w:eastAsia="Times New Roman" w:hAnsi="Times New Roman" w:cs="Times New Roman"/>
      <w:b w:val="0"/>
      <w:bCs w:val="0"/>
      <w:i w:val="0"/>
      <w:iCs w:val="0"/>
      <w:smallCaps/>
      <w:sz w:val="16"/>
      <w:szCs w:val="16"/>
    </w:rPr>
  </w:style>
  <w:style w:type="character" w:customStyle="1" w:styleId="CharStyle617">
    <w:name w:val="CharStyle617"/>
    <w:basedOn w:val="DefaultParagraphFont"/>
    <w:rsid w:val="009D6353"/>
    <w:rPr>
      <w:rFonts w:ascii="Sylfaen" w:eastAsia="Sylfaen" w:hAnsi="Sylfaen" w:cs="Sylfaen"/>
      <w:b/>
      <w:bCs/>
      <w:i w:val="0"/>
      <w:iCs w:val="0"/>
      <w:smallCaps/>
      <w:sz w:val="18"/>
      <w:szCs w:val="18"/>
    </w:rPr>
  </w:style>
  <w:style w:type="character" w:customStyle="1" w:styleId="CharStyle657">
    <w:name w:val="CharStyle657"/>
    <w:basedOn w:val="DefaultParagraphFont"/>
    <w:rsid w:val="009D6353"/>
    <w:rPr>
      <w:rFonts w:ascii="Times New Roman" w:eastAsia="Times New Roman" w:hAnsi="Times New Roman" w:cs="Times New Roman"/>
      <w:b w:val="0"/>
      <w:bCs w:val="0"/>
      <w:i/>
      <w:iCs/>
      <w:smallCaps w:val="0"/>
      <w:sz w:val="20"/>
      <w:szCs w:val="20"/>
    </w:rPr>
  </w:style>
  <w:style w:type="character" w:customStyle="1" w:styleId="CharStyle852">
    <w:name w:val="CharStyle852"/>
    <w:basedOn w:val="DefaultParagraphFont"/>
    <w:rsid w:val="009D6353"/>
    <w:rPr>
      <w:rFonts w:ascii="Times New Roman" w:eastAsia="Times New Roman" w:hAnsi="Times New Roman" w:cs="Times New Roman"/>
      <w:b/>
      <w:bCs/>
      <w:i w:val="0"/>
      <w:iCs w:val="0"/>
      <w:smallCaps/>
      <w:sz w:val="12"/>
      <w:szCs w:val="12"/>
    </w:rPr>
  </w:style>
  <w:style w:type="character" w:customStyle="1" w:styleId="CharStyle864">
    <w:name w:val="CharStyle864"/>
    <w:basedOn w:val="DefaultParagraphFont"/>
    <w:rsid w:val="009D6353"/>
    <w:rPr>
      <w:rFonts w:ascii="Times New Roman" w:eastAsia="Times New Roman" w:hAnsi="Times New Roman" w:cs="Times New Roman"/>
      <w:b/>
      <w:bCs/>
      <w:i w:val="0"/>
      <w:iCs w:val="0"/>
      <w:smallCaps w:val="0"/>
      <w:spacing w:val="20"/>
      <w:sz w:val="16"/>
      <w:szCs w:val="16"/>
    </w:rPr>
  </w:style>
  <w:style w:type="character" w:customStyle="1" w:styleId="CharStyle865">
    <w:name w:val="CharStyle865"/>
    <w:basedOn w:val="DefaultParagraphFont"/>
    <w:rsid w:val="009D6353"/>
    <w:rPr>
      <w:rFonts w:ascii="Times New Roman" w:eastAsia="Times New Roman" w:hAnsi="Times New Roman" w:cs="Times New Roman"/>
      <w:b/>
      <w:bCs/>
      <w:i w:val="0"/>
      <w:iCs w:val="0"/>
      <w:smallCaps w:val="0"/>
      <w:spacing w:val="20"/>
      <w:sz w:val="16"/>
      <w:szCs w:val="16"/>
    </w:rPr>
  </w:style>
  <w:style w:type="character" w:customStyle="1" w:styleId="CharStyle875">
    <w:name w:val="CharStyle875"/>
    <w:basedOn w:val="DefaultParagraphFont"/>
    <w:rsid w:val="009D6353"/>
    <w:rPr>
      <w:rFonts w:ascii="Times New Roman" w:eastAsia="Times New Roman" w:hAnsi="Times New Roman" w:cs="Times New Roman"/>
      <w:b/>
      <w:bCs/>
      <w:i w:val="0"/>
      <w:iCs w:val="0"/>
      <w:smallCaps w:val="0"/>
      <w:sz w:val="16"/>
      <w:szCs w:val="16"/>
    </w:rPr>
  </w:style>
  <w:style w:type="character" w:customStyle="1" w:styleId="CharStyle897">
    <w:name w:val="CharStyle897"/>
    <w:basedOn w:val="DefaultParagraphFont"/>
    <w:rsid w:val="009D6353"/>
    <w:rPr>
      <w:rFonts w:ascii="Times New Roman" w:eastAsia="Times New Roman" w:hAnsi="Times New Roman" w:cs="Times New Roman"/>
      <w:b/>
      <w:bCs/>
      <w:i w:val="0"/>
      <w:iCs w:val="0"/>
      <w:smallCaps w:val="0"/>
      <w:sz w:val="16"/>
      <w:szCs w:val="16"/>
    </w:rPr>
  </w:style>
  <w:style w:type="character" w:customStyle="1" w:styleId="CharStyle898">
    <w:name w:val="CharStyle898"/>
    <w:basedOn w:val="DefaultParagraphFont"/>
    <w:rsid w:val="009D6353"/>
    <w:rPr>
      <w:rFonts w:ascii="Times New Roman" w:eastAsia="Times New Roman" w:hAnsi="Times New Roman" w:cs="Times New Roman"/>
      <w:b/>
      <w:bCs/>
      <w:i w:val="0"/>
      <w:iCs w:val="0"/>
      <w:smallCaps w:val="0"/>
      <w:sz w:val="16"/>
      <w:szCs w:val="16"/>
    </w:rPr>
  </w:style>
  <w:style w:type="character" w:customStyle="1" w:styleId="CharStyle899">
    <w:name w:val="CharStyle899"/>
    <w:basedOn w:val="DefaultParagraphFont"/>
    <w:rsid w:val="009D6353"/>
    <w:rPr>
      <w:rFonts w:ascii="Times New Roman" w:eastAsia="Times New Roman" w:hAnsi="Times New Roman" w:cs="Times New Roman"/>
      <w:b/>
      <w:bCs/>
      <w:i w:val="0"/>
      <w:iCs w:val="0"/>
      <w:smallCaps w:val="0"/>
      <w:sz w:val="16"/>
      <w:szCs w:val="16"/>
    </w:rPr>
  </w:style>
  <w:style w:type="character" w:customStyle="1" w:styleId="CharStyle900">
    <w:name w:val="CharStyle900"/>
    <w:basedOn w:val="DefaultParagraphFont"/>
    <w:rsid w:val="009D6353"/>
    <w:rPr>
      <w:rFonts w:ascii="Times New Roman" w:eastAsia="Times New Roman" w:hAnsi="Times New Roman" w:cs="Times New Roman"/>
      <w:b w:val="0"/>
      <w:bCs w:val="0"/>
      <w:i w:val="0"/>
      <w:iCs w:val="0"/>
      <w:smallCaps w:val="0"/>
      <w:sz w:val="20"/>
      <w:szCs w:val="20"/>
    </w:rPr>
  </w:style>
  <w:style w:type="character" w:customStyle="1" w:styleId="CharStyle901">
    <w:name w:val="CharStyle901"/>
    <w:basedOn w:val="DefaultParagraphFont"/>
    <w:rsid w:val="009D6353"/>
    <w:rPr>
      <w:rFonts w:ascii="Times New Roman" w:eastAsia="Times New Roman" w:hAnsi="Times New Roman" w:cs="Times New Roman"/>
      <w:b w:val="0"/>
      <w:bCs w:val="0"/>
      <w:i w:val="0"/>
      <w:iCs w:val="0"/>
      <w:smallCaps w:val="0"/>
      <w:sz w:val="20"/>
      <w:szCs w:val="20"/>
    </w:rPr>
  </w:style>
  <w:style w:type="character" w:customStyle="1" w:styleId="CharStyle904">
    <w:name w:val="CharStyle904"/>
    <w:basedOn w:val="DefaultParagraphFont"/>
    <w:rsid w:val="009D6353"/>
    <w:rPr>
      <w:rFonts w:ascii="Times New Roman" w:eastAsia="Times New Roman" w:hAnsi="Times New Roman" w:cs="Times New Roman"/>
      <w:b/>
      <w:bCs/>
      <w:i w:val="0"/>
      <w:iCs w:val="0"/>
      <w:smallCaps w:val="0"/>
      <w:sz w:val="16"/>
      <w:szCs w:val="16"/>
    </w:rPr>
  </w:style>
  <w:style w:type="character" w:customStyle="1" w:styleId="CharStyle919">
    <w:name w:val="CharStyle919"/>
    <w:basedOn w:val="DefaultParagraphFont"/>
    <w:rsid w:val="009D6353"/>
    <w:rPr>
      <w:rFonts w:ascii="Times New Roman" w:eastAsia="Times New Roman" w:hAnsi="Times New Roman" w:cs="Times New Roman"/>
      <w:b/>
      <w:bCs/>
      <w:i w:val="0"/>
      <w:iCs w:val="0"/>
      <w:smallCaps w:val="0"/>
      <w:sz w:val="16"/>
      <w:szCs w:val="16"/>
    </w:rPr>
  </w:style>
  <w:style w:type="character" w:customStyle="1" w:styleId="CharStyle923">
    <w:name w:val="CharStyle923"/>
    <w:basedOn w:val="DefaultParagraphFont"/>
    <w:rsid w:val="009D6353"/>
    <w:rPr>
      <w:rFonts w:ascii="Times New Roman" w:eastAsia="Times New Roman" w:hAnsi="Times New Roman" w:cs="Times New Roman"/>
      <w:b/>
      <w:bCs/>
      <w:i w:val="0"/>
      <w:iCs w:val="0"/>
      <w:smallCaps w:val="0"/>
      <w:sz w:val="16"/>
      <w:szCs w:val="16"/>
    </w:rPr>
  </w:style>
  <w:style w:type="character" w:customStyle="1" w:styleId="CharStyle932">
    <w:name w:val="CharStyle932"/>
    <w:basedOn w:val="DefaultParagraphFont"/>
    <w:rsid w:val="009D6353"/>
    <w:rPr>
      <w:rFonts w:ascii="Times New Roman" w:eastAsia="Times New Roman" w:hAnsi="Times New Roman" w:cs="Times New Roman"/>
      <w:b/>
      <w:bCs/>
      <w:i w:val="0"/>
      <w:iCs w:val="0"/>
      <w:smallCaps w:val="0"/>
      <w:sz w:val="16"/>
      <w:szCs w:val="16"/>
    </w:rPr>
  </w:style>
  <w:style w:type="character" w:customStyle="1" w:styleId="CharStyle933">
    <w:name w:val="CharStyle933"/>
    <w:basedOn w:val="DefaultParagraphFont"/>
    <w:rsid w:val="009D6353"/>
    <w:rPr>
      <w:rFonts w:ascii="Arial Black" w:eastAsia="Arial Black" w:hAnsi="Arial Black" w:cs="Arial Black"/>
      <w:b w:val="0"/>
      <w:bCs w:val="0"/>
      <w:i w:val="0"/>
      <w:iCs w:val="0"/>
      <w:smallCaps w:val="0"/>
      <w:sz w:val="14"/>
      <w:szCs w:val="14"/>
    </w:rPr>
  </w:style>
  <w:style w:type="character" w:customStyle="1" w:styleId="CharStyle940">
    <w:name w:val="CharStyle940"/>
    <w:basedOn w:val="DefaultParagraphFont"/>
    <w:rsid w:val="009D6353"/>
    <w:rPr>
      <w:rFonts w:ascii="Times New Roman" w:eastAsia="Times New Roman" w:hAnsi="Times New Roman" w:cs="Times New Roman"/>
      <w:b w:val="0"/>
      <w:bCs w:val="0"/>
      <w:i/>
      <w:iCs/>
      <w:smallCaps w:val="0"/>
      <w:sz w:val="16"/>
      <w:szCs w:val="16"/>
    </w:rPr>
  </w:style>
  <w:style w:type="character" w:customStyle="1" w:styleId="CharStyle976">
    <w:name w:val="CharStyle976"/>
    <w:basedOn w:val="DefaultParagraphFont"/>
    <w:rsid w:val="009D6353"/>
    <w:rPr>
      <w:rFonts w:ascii="Times New Roman" w:eastAsia="Times New Roman" w:hAnsi="Times New Roman" w:cs="Times New Roman"/>
      <w:b w:val="0"/>
      <w:bCs w:val="0"/>
      <w:i w:val="0"/>
      <w:iCs w:val="0"/>
      <w:smallCaps/>
      <w:sz w:val="16"/>
      <w:szCs w:val="16"/>
    </w:rPr>
  </w:style>
  <w:style w:type="character" w:customStyle="1" w:styleId="CharStyle984">
    <w:name w:val="CharStyle984"/>
    <w:basedOn w:val="DefaultParagraphFont"/>
    <w:rsid w:val="009D6353"/>
    <w:rPr>
      <w:rFonts w:ascii="Arial" w:eastAsia="Arial" w:hAnsi="Arial" w:cs="Arial"/>
      <w:b/>
      <w:bCs/>
      <w:i w:val="0"/>
      <w:iCs w:val="0"/>
      <w:smallCaps w:val="0"/>
      <w:sz w:val="12"/>
      <w:szCs w:val="12"/>
    </w:rPr>
  </w:style>
  <w:style w:type="character" w:customStyle="1" w:styleId="CharStyle992">
    <w:name w:val="CharStyle992"/>
    <w:basedOn w:val="DefaultParagraphFont"/>
    <w:rsid w:val="009D6353"/>
    <w:rPr>
      <w:rFonts w:ascii="Times New Roman" w:eastAsia="Times New Roman" w:hAnsi="Times New Roman" w:cs="Times New Roman"/>
      <w:b/>
      <w:bCs/>
      <w:i w:val="0"/>
      <w:iCs w:val="0"/>
      <w:smallCaps w:val="0"/>
      <w:sz w:val="16"/>
      <w:szCs w:val="16"/>
    </w:rPr>
  </w:style>
  <w:style w:type="character" w:customStyle="1" w:styleId="CharStyle994">
    <w:name w:val="CharStyle994"/>
    <w:basedOn w:val="DefaultParagraphFont"/>
    <w:rsid w:val="009D6353"/>
    <w:rPr>
      <w:rFonts w:ascii="Times New Roman" w:eastAsia="Times New Roman" w:hAnsi="Times New Roman" w:cs="Times New Roman"/>
      <w:b w:val="0"/>
      <w:bCs w:val="0"/>
      <w:i w:val="0"/>
      <w:iCs w:val="0"/>
      <w:smallCaps w:val="0"/>
      <w:sz w:val="12"/>
      <w:szCs w:val="12"/>
    </w:rPr>
  </w:style>
  <w:style w:type="character" w:customStyle="1" w:styleId="CharStyle995">
    <w:name w:val="CharStyle995"/>
    <w:basedOn w:val="DefaultParagraphFont"/>
    <w:rsid w:val="009D6353"/>
    <w:rPr>
      <w:rFonts w:ascii="Arial Black" w:eastAsia="Arial Black" w:hAnsi="Arial Black" w:cs="Arial Black"/>
      <w:b w:val="0"/>
      <w:bCs w:val="0"/>
      <w:i w:val="0"/>
      <w:iCs w:val="0"/>
      <w:smallCaps w:val="0"/>
      <w:sz w:val="14"/>
      <w:szCs w:val="14"/>
    </w:rPr>
  </w:style>
  <w:style w:type="character" w:customStyle="1" w:styleId="CharStyle1011">
    <w:name w:val="CharStyle1011"/>
    <w:basedOn w:val="DefaultParagraphFont"/>
    <w:rsid w:val="009D6353"/>
    <w:rPr>
      <w:rFonts w:ascii="Times New Roman" w:eastAsia="Times New Roman" w:hAnsi="Times New Roman" w:cs="Times New Roman"/>
      <w:b/>
      <w:bCs/>
      <w:i w:val="0"/>
      <w:iCs w:val="0"/>
      <w:smallCaps w:val="0"/>
      <w:sz w:val="16"/>
      <w:szCs w:val="16"/>
    </w:rPr>
  </w:style>
  <w:style w:type="character" w:customStyle="1" w:styleId="CharStyle1044">
    <w:name w:val="CharStyle1044"/>
    <w:basedOn w:val="DefaultParagraphFont"/>
    <w:rsid w:val="009D6353"/>
    <w:rPr>
      <w:rFonts w:ascii="Times New Roman" w:eastAsia="Times New Roman" w:hAnsi="Times New Roman" w:cs="Times New Roman"/>
      <w:b/>
      <w:bCs/>
      <w:i w:val="0"/>
      <w:iCs w:val="0"/>
      <w:smallCaps w:val="0"/>
      <w:sz w:val="16"/>
      <w:szCs w:val="16"/>
    </w:rPr>
  </w:style>
  <w:style w:type="character" w:customStyle="1" w:styleId="CharStyle1045">
    <w:name w:val="CharStyle1045"/>
    <w:basedOn w:val="DefaultParagraphFont"/>
    <w:rsid w:val="009D6353"/>
    <w:rPr>
      <w:rFonts w:ascii="Arial Black" w:eastAsia="Arial Black" w:hAnsi="Arial Black" w:cs="Arial Black"/>
      <w:b w:val="0"/>
      <w:bCs w:val="0"/>
      <w:i w:val="0"/>
      <w:iCs w:val="0"/>
      <w:smallCaps w:val="0"/>
      <w:sz w:val="14"/>
      <w:szCs w:val="14"/>
    </w:rPr>
  </w:style>
  <w:style w:type="character" w:customStyle="1" w:styleId="CharStyle1046">
    <w:name w:val="CharStyle1046"/>
    <w:basedOn w:val="DefaultParagraphFont"/>
    <w:rsid w:val="009D6353"/>
    <w:rPr>
      <w:rFonts w:ascii="Georgia" w:eastAsia="Georgia" w:hAnsi="Georgia" w:cs="Georgia"/>
      <w:b/>
      <w:bCs/>
      <w:i w:val="0"/>
      <w:iCs w:val="0"/>
      <w:smallCaps w:val="0"/>
      <w:sz w:val="16"/>
      <w:szCs w:val="16"/>
    </w:rPr>
  </w:style>
  <w:style w:type="character" w:customStyle="1" w:styleId="CharStyle1048">
    <w:name w:val="CharStyle1048"/>
    <w:basedOn w:val="DefaultParagraphFont"/>
    <w:rsid w:val="009D6353"/>
    <w:rPr>
      <w:rFonts w:ascii="Georgia" w:eastAsia="Georgia" w:hAnsi="Georgia" w:cs="Georgia"/>
      <w:b/>
      <w:bCs/>
      <w:i w:val="0"/>
      <w:iCs w:val="0"/>
      <w:smallCaps w:val="0"/>
      <w:sz w:val="12"/>
      <w:szCs w:val="12"/>
    </w:rPr>
  </w:style>
  <w:style w:type="character" w:customStyle="1" w:styleId="CharStyle1064">
    <w:name w:val="CharStyle1064"/>
    <w:basedOn w:val="DefaultParagraphFont"/>
    <w:rsid w:val="009D6353"/>
    <w:rPr>
      <w:rFonts w:ascii="Times New Roman" w:eastAsia="Times New Roman" w:hAnsi="Times New Roman" w:cs="Times New Roman"/>
      <w:b/>
      <w:bCs/>
      <w:i w:val="0"/>
      <w:iCs w:val="0"/>
      <w:smallCaps w:val="0"/>
      <w:sz w:val="16"/>
      <w:szCs w:val="16"/>
    </w:rPr>
  </w:style>
  <w:style w:type="character" w:customStyle="1" w:styleId="CharStyle1067">
    <w:name w:val="CharStyle1067"/>
    <w:basedOn w:val="DefaultParagraphFont"/>
    <w:rsid w:val="009D6353"/>
    <w:rPr>
      <w:rFonts w:ascii="Times New Roman" w:eastAsia="Times New Roman" w:hAnsi="Times New Roman" w:cs="Times New Roman"/>
      <w:b/>
      <w:bCs/>
      <w:i w:val="0"/>
      <w:iCs w:val="0"/>
      <w:smallCaps w:val="0"/>
      <w:sz w:val="16"/>
      <w:szCs w:val="16"/>
    </w:rPr>
  </w:style>
  <w:style w:type="character" w:customStyle="1" w:styleId="CharStyle1068">
    <w:name w:val="CharStyle1068"/>
    <w:basedOn w:val="DefaultParagraphFont"/>
    <w:rsid w:val="009D6353"/>
    <w:rPr>
      <w:rFonts w:ascii="Georgia" w:eastAsia="Georgia" w:hAnsi="Georgia" w:cs="Georgia"/>
      <w:b/>
      <w:bCs/>
      <w:i w:val="0"/>
      <w:iCs w:val="0"/>
      <w:smallCaps w:val="0"/>
      <w:sz w:val="16"/>
      <w:szCs w:val="16"/>
    </w:rPr>
  </w:style>
  <w:style w:type="character" w:customStyle="1" w:styleId="CharStyle1075">
    <w:name w:val="CharStyle1075"/>
    <w:basedOn w:val="DefaultParagraphFont"/>
    <w:rsid w:val="009D6353"/>
    <w:rPr>
      <w:rFonts w:ascii="Times New Roman" w:eastAsia="Times New Roman" w:hAnsi="Times New Roman" w:cs="Times New Roman"/>
      <w:b/>
      <w:bCs/>
      <w:i w:val="0"/>
      <w:iCs w:val="0"/>
      <w:smallCaps w:val="0"/>
      <w:sz w:val="16"/>
      <w:szCs w:val="16"/>
    </w:rPr>
  </w:style>
  <w:style w:type="character" w:customStyle="1" w:styleId="CharStyle1077">
    <w:name w:val="CharStyle1077"/>
    <w:basedOn w:val="DefaultParagraphFont"/>
    <w:rsid w:val="009D6353"/>
    <w:rPr>
      <w:rFonts w:ascii="Times New Roman" w:eastAsia="Times New Roman" w:hAnsi="Times New Roman" w:cs="Times New Roman"/>
      <w:b/>
      <w:bCs/>
      <w:i w:val="0"/>
      <w:iCs w:val="0"/>
      <w:smallCaps w:val="0"/>
      <w:sz w:val="16"/>
      <w:szCs w:val="16"/>
    </w:rPr>
  </w:style>
  <w:style w:type="character" w:customStyle="1" w:styleId="CharStyle1259">
    <w:name w:val="CharStyle1259"/>
    <w:basedOn w:val="DefaultParagraphFont"/>
    <w:rsid w:val="009D6353"/>
    <w:rPr>
      <w:rFonts w:ascii="Times New Roman" w:eastAsia="Times New Roman" w:hAnsi="Times New Roman" w:cs="Times New Roman"/>
      <w:b/>
      <w:bCs/>
      <w:i w:val="0"/>
      <w:iCs w:val="0"/>
      <w:smallCaps w:val="0"/>
      <w:sz w:val="16"/>
      <w:szCs w:val="16"/>
    </w:rPr>
  </w:style>
  <w:style w:type="character" w:customStyle="1" w:styleId="CharStyle1260">
    <w:name w:val="CharStyle1260"/>
    <w:basedOn w:val="DefaultParagraphFont"/>
    <w:rsid w:val="009D6353"/>
    <w:rPr>
      <w:rFonts w:ascii="Times New Roman" w:eastAsia="Times New Roman" w:hAnsi="Times New Roman" w:cs="Times New Roman"/>
      <w:b/>
      <w:bCs/>
      <w:i w:val="0"/>
      <w:iCs w:val="0"/>
      <w:smallCaps w:val="0"/>
      <w:sz w:val="16"/>
      <w:szCs w:val="16"/>
    </w:rPr>
  </w:style>
  <w:style w:type="character" w:customStyle="1" w:styleId="CharStyle1261">
    <w:name w:val="CharStyle1261"/>
    <w:basedOn w:val="DefaultParagraphFont"/>
    <w:rsid w:val="009D6353"/>
    <w:rPr>
      <w:rFonts w:ascii="Times New Roman" w:eastAsia="Times New Roman" w:hAnsi="Times New Roman" w:cs="Times New Roman"/>
      <w:b/>
      <w:bCs/>
      <w:i w:val="0"/>
      <w:iCs w:val="0"/>
      <w:smallCaps w:val="0"/>
      <w:sz w:val="16"/>
      <w:szCs w:val="16"/>
    </w:rPr>
  </w:style>
  <w:style w:type="character" w:customStyle="1" w:styleId="CharStyle1263">
    <w:name w:val="CharStyle1263"/>
    <w:basedOn w:val="DefaultParagraphFont"/>
    <w:rsid w:val="009D6353"/>
    <w:rPr>
      <w:rFonts w:ascii="Times New Roman" w:eastAsia="Times New Roman" w:hAnsi="Times New Roman" w:cs="Times New Roman"/>
      <w:b/>
      <w:bCs/>
      <w:i w:val="0"/>
      <w:iCs w:val="0"/>
      <w:smallCaps w:val="0"/>
      <w:sz w:val="16"/>
      <w:szCs w:val="16"/>
    </w:rPr>
  </w:style>
  <w:style w:type="character" w:customStyle="1" w:styleId="CharStyle1923">
    <w:name w:val="CharStyle1923"/>
    <w:basedOn w:val="DefaultParagraphFont"/>
    <w:rsid w:val="009D6353"/>
    <w:rPr>
      <w:rFonts w:ascii="Times New Roman" w:eastAsia="Times New Roman" w:hAnsi="Times New Roman" w:cs="Times New Roman"/>
      <w:b/>
      <w:bCs/>
      <w:i w:val="0"/>
      <w:iCs w:val="0"/>
      <w:smallCaps w:val="0"/>
      <w:spacing w:val="10"/>
      <w:sz w:val="14"/>
      <w:szCs w:val="14"/>
    </w:rPr>
  </w:style>
  <w:style w:type="character" w:customStyle="1" w:styleId="CharStyle1932">
    <w:name w:val="CharStyle1932"/>
    <w:basedOn w:val="DefaultParagraphFont"/>
    <w:rsid w:val="009D6353"/>
    <w:rPr>
      <w:rFonts w:ascii="Times New Roman" w:eastAsia="Times New Roman" w:hAnsi="Times New Roman" w:cs="Times New Roman"/>
      <w:b/>
      <w:bCs/>
      <w:i w:val="0"/>
      <w:iCs w:val="0"/>
      <w:smallCaps w:val="0"/>
      <w:sz w:val="16"/>
      <w:szCs w:val="16"/>
    </w:rPr>
  </w:style>
  <w:style w:type="character" w:customStyle="1" w:styleId="CharStyle1933">
    <w:name w:val="CharStyle1933"/>
    <w:basedOn w:val="DefaultParagraphFont"/>
    <w:rsid w:val="009D6353"/>
    <w:rPr>
      <w:rFonts w:ascii="Times New Roman" w:eastAsia="Times New Roman" w:hAnsi="Times New Roman" w:cs="Times New Roman"/>
      <w:b/>
      <w:bCs/>
      <w:i w:val="0"/>
      <w:iCs w:val="0"/>
      <w:smallCaps w:val="0"/>
      <w:sz w:val="16"/>
      <w:szCs w:val="16"/>
    </w:rPr>
  </w:style>
  <w:style w:type="character" w:customStyle="1" w:styleId="CharStyle1934">
    <w:name w:val="CharStyle1934"/>
    <w:basedOn w:val="DefaultParagraphFont"/>
    <w:rsid w:val="009D6353"/>
    <w:rPr>
      <w:rFonts w:ascii="Times New Roman" w:eastAsia="Times New Roman" w:hAnsi="Times New Roman" w:cs="Times New Roman"/>
      <w:b/>
      <w:bCs/>
      <w:i w:val="0"/>
      <w:iCs w:val="0"/>
      <w:smallCaps w:val="0"/>
      <w:sz w:val="16"/>
      <w:szCs w:val="16"/>
    </w:rPr>
  </w:style>
  <w:style w:type="character" w:customStyle="1" w:styleId="CharStyle2160">
    <w:name w:val="CharStyle2160"/>
    <w:basedOn w:val="DefaultParagraphFont"/>
    <w:rsid w:val="009D6353"/>
    <w:rPr>
      <w:rFonts w:ascii="Times New Roman" w:eastAsia="Times New Roman" w:hAnsi="Times New Roman" w:cs="Times New Roman"/>
      <w:b/>
      <w:bCs/>
      <w:i w:val="0"/>
      <w:iCs w:val="0"/>
      <w:smallCaps w:val="0"/>
      <w:sz w:val="16"/>
      <w:szCs w:val="16"/>
    </w:rPr>
  </w:style>
  <w:style w:type="character" w:customStyle="1" w:styleId="CharStyle2161">
    <w:name w:val="CharStyle2161"/>
    <w:basedOn w:val="DefaultParagraphFont"/>
    <w:rsid w:val="009D6353"/>
    <w:rPr>
      <w:rFonts w:ascii="Times New Roman" w:eastAsia="Times New Roman" w:hAnsi="Times New Roman" w:cs="Times New Roman"/>
      <w:b/>
      <w:bCs/>
      <w:i w:val="0"/>
      <w:iCs w:val="0"/>
      <w:smallCaps w:val="0"/>
      <w:sz w:val="16"/>
      <w:szCs w:val="16"/>
    </w:rPr>
  </w:style>
  <w:style w:type="character" w:customStyle="1" w:styleId="CharStyle2163">
    <w:name w:val="CharStyle2163"/>
    <w:basedOn w:val="DefaultParagraphFont"/>
    <w:rsid w:val="009D6353"/>
    <w:rPr>
      <w:rFonts w:ascii="Times New Roman" w:eastAsia="Times New Roman" w:hAnsi="Times New Roman" w:cs="Times New Roman"/>
      <w:b/>
      <w:bCs/>
      <w:i w:val="0"/>
      <w:iCs w:val="0"/>
      <w:smallCaps w:val="0"/>
      <w:sz w:val="12"/>
      <w:szCs w:val="12"/>
    </w:rPr>
  </w:style>
  <w:style w:type="character" w:customStyle="1" w:styleId="CharStyle2164">
    <w:name w:val="CharStyle2164"/>
    <w:basedOn w:val="DefaultParagraphFont"/>
    <w:rsid w:val="009D6353"/>
    <w:rPr>
      <w:rFonts w:ascii="Times New Roman" w:eastAsia="Times New Roman" w:hAnsi="Times New Roman" w:cs="Times New Roman"/>
      <w:b/>
      <w:bCs/>
      <w:i w:val="0"/>
      <w:iCs w:val="0"/>
      <w:smallCaps w:val="0"/>
      <w:sz w:val="12"/>
      <w:szCs w:val="12"/>
    </w:rPr>
  </w:style>
  <w:style w:type="character" w:customStyle="1" w:styleId="CharStyle2165">
    <w:name w:val="CharStyle2165"/>
    <w:basedOn w:val="DefaultParagraphFont"/>
    <w:rsid w:val="009D6353"/>
    <w:rPr>
      <w:rFonts w:ascii="Arial" w:eastAsia="Arial" w:hAnsi="Arial" w:cs="Arial"/>
      <w:b/>
      <w:bCs/>
      <w:i w:val="0"/>
      <w:iCs w:val="0"/>
      <w:smallCaps w:val="0"/>
      <w:sz w:val="14"/>
      <w:szCs w:val="14"/>
    </w:rPr>
  </w:style>
  <w:style w:type="character" w:customStyle="1" w:styleId="CharStyle2166">
    <w:name w:val="CharStyle2166"/>
    <w:basedOn w:val="DefaultParagraphFont"/>
    <w:rsid w:val="009D6353"/>
    <w:rPr>
      <w:rFonts w:ascii="Franklin Gothic Book" w:eastAsia="Franklin Gothic Book" w:hAnsi="Franklin Gothic Book" w:cs="Franklin Gothic Book"/>
      <w:b/>
      <w:bCs/>
      <w:i w:val="0"/>
      <w:iCs w:val="0"/>
      <w:smallCaps w:val="0"/>
      <w:sz w:val="14"/>
      <w:szCs w:val="14"/>
    </w:rPr>
  </w:style>
  <w:style w:type="character" w:customStyle="1" w:styleId="CharStyle2403">
    <w:name w:val="CharStyle2403"/>
    <w:basedOn w:val="DefaultParagraphFont"/>
    <w:rsid w:val="009D6353"/>
    <w:rPr>
      <w:rFonts w:ascii="Times New Roman" w:eastAsia="Times New Roman" w:hAnsi="Times New Roman" w:cs="Times New Roman"/>
      <w:b/>
      <w:bCs/>
      <w:i w:val="0"/>
      <w:iCs w:val="0"/>
      <w:smallCaps w:val="0"/>
      <w:sz w:val="16"/>
      <w:szCs w:val="16"/>
    </w:rPr>
  </w:style>
  <w:style w:type="character" w:customStyle="1" w:styleId="CharStyle2404">
    <w:name w:val="CharStyle2404"/>
    <w:basedOn w:val="DefaultParagraphFont"/>
    <w:rsid w:val="009D6353"/>
    <w:rPr>
      <w:rFonts w:ascii="Times New Roman" w:eastAsia="Times New Roman" w:hAnsi="Times New Roman" w:cs="Times New Roman"/>
      <w:b/>
      <w:bCs/>
      <w:i w:val="0"/>
      <w:iCs w:val="0"/>
      <w:smallCaps w:val="0"/>
      <w:sz w:val="16"/>
      <w:szCs w:val="16"/>
    </w:rPr>
  </w:style>
  <w:style w:type="character" w:customStyle="1" w:styleId="CharStyle2405">
    <w:name w:val="CharStyle2405"/>
    <w:basedOn w:val="DefaultParagraphFont"/>
    <w:rsid w:val="009D6353"/>
    <w:rPr>
      <w:rFonts w:ascii="Arial Black" w:eastAsia="Arial Black" w:hAnsi="Arial Black" w:cs="Arial Black"/>
      <w:b w:val="0"/>
      <w:bCs w:val="0"/>
      <w:i w:val="0"/>
      <w:iCs w:val="0"/>
      <w:smallCaps w:val="0"/>
      <w:sz w:val="14"/>
      <w:szCs w:val="14"/>
    </w:rPr>
  </w:style>
  <w:style w:type="character" w:customStyle="1" w:styleId="CharStyle2406">
    <w:name w:val="CharStyle2406"/>
    <w:basedOn w:val="DefaultParagraphFont"/>
    <w:rsid w:val="009D6353"/>
    <w:rPr>
      <w:rFonts w:ascii="Consolas" w:eastAsia="Consolas" w:hAnsi="Consolas" w:cs="Consolas"/>
      <w:b w:val="0"/>
      <w:bCs w:val="0"/>
      <w:i w:val="0"/>
      <w:iCs w:val="0"/>
      <w:smallCaps w:val="0"/>
      <w:sz w:val="24"/>
      <w:szCs w:val="24"/>
    </w:rPr>
  </w:style>
  <w:style w:type="character" w:customStyle="1" w:styleId="CharStyle2407">
    <w:name w:val="CharStyle2407"/>
    <w:basedOn w:val="DefaultParagraphFont"/>
    <w:rsid w:val="009D6353"/>
    <w:rPr>
      <w:rFonts w:ascii="Arial Black" w:eastAsia="Arial Black" w:hAnsi="Arial Black" w:cs="Arial Black"/>
      <w:b w:val="0"/>
      <w:bCs w:val="0"/>
      <w:i w:val="0"/>
      <w:iCs w:val="0"/>
      <w:smallCaps w:val="0"/>
      <w:sz w:val="14"/>
      <w:szCs w:val="14"/>
    </w:rPr>
  </w:style>
  <w:style w:type="character" w:customStyle="1" w:styleId="CharStyle2408">
    <w:name w:val="CharStyle2408"/>
    <w:basedOn w:val="DefaultParagraphFont"/>
    <w:rsid w:val="009D6353"/>
    <w:rPr>
      <w:rFonts w:ascii="Arial Black" w:eastAsia="Arial Black" w:hAnsi="Arial Black" w:cs="Arial Black"/>
      <w:b w:val="0"/>
      <w:bCs w:val="0"/>
      <w:i w:val="0"/>
      <w:iCs w:val="0"/>
      <w:smallCaps w:val="0"/>
      <w:sz w:val="14"/>
      <w:szCs w:val="14"/>
    </w:rPr>
  </w:style>
  <w:style w:type="character" w:customStyle="1" w:styleId="CharStyle2409">
    <w:name w:val="CharStyle2409"/>
    <w:basedOn w:val="DefaultParagraphFont"/>
    <w:rsid w:val="009D6353"/>
    <w:rPr>
      <w:rFonts w:ascii="Arial Black" w:eastAsia="Arial Black" w:hAnsi="Arial Black" w:cs="Arial Black"/>
      <w:b w:val="0"/>
      <w:bCs w:val="0"/>
      <w:i w:val="0"/>
      <w:iCs w:val="0"/>
      <w:smallCaps w:val="0"/>
      <w:sz w:val="12"/>
      <w:szCs w:val="12"/>
    </w:rPr>
  </w:style>
  <w:style w:type="character" w:customStyle="1" w:styleId="CharStyle2410">
    <w:name w:val="CharStyle2410"/>
    <w:basedOn w:val="DefaultParagraphFont"/>
    <w:rsid w:val="009D6353"/>
    <w:rPr>
      <w:rFonts w:ascii="Times New Roman" w:eastAsia="Times New Roman" w:hAnsi="Times New Roman" w:cs="Times New Roman"/>
      <w:b/>
      <w:bCs/>
      <w:i w:val="0"/>
      <w:iCs w:val="0"/>
      <w:smallCaps w:val="0"/>
      <w:sz w:val="16"/>
      <w:szCs w:val="16"/>
    </w:rPr>
  </w:style>
  <w:style w:type="character" w:customStyle="1" w:styleId="CharStyle2658">
    <w:name w:val="CharStyle2658"/>
    <w:basedOn w:val="DefaultParagraphFont"/>
    <w:rsid w:val="009D6353"/>
    <w:rPr>
      <w:rFonts w:ascii="Times New Roman" w:eastAsia="Times New Roman" w:hAnsi="Times New Roman" w:cs="Times New Roman"/>
      <w:b/>
      <w:bCs/>
      <w:i w:val="0"/>
      <w:iCs w:val="0"/>
      <w:smallCaps w:val="0"/>
      <w:sz w:val="16"/>
      <w:szCs w:val="16"/>
    </w:rPr>
  </w:style>
  <w:style w:type="character" w:customStyle="1" w:styleId="CharStyle2659">
    <w:name w:val="CharStyle2659"/>
    <w:basedOn w:val="DefaultParagraphFont"/>
    <w:rsid w:val="009D6353"/>
    <w:rPr>
      <w:rFonts w:ascii="Times New Roman" w:eastAsia="Times New Roman" w:hAnsi="Times New Roman" w:cs="Times New Roman"/>
      <w:b/>
      <w:bCs/>
      <w:i w:val="0"/>
      <w:iCs w:val="0"/>
      <w:smallCaps w:val="0"/>
      <w:sz w:val="16"/>
      <w:szCs w:val="16"/>
    </w:rPr>
  </w:style>
  <w:style w:type="character" w:customStyle="1" w:styleId="CharStyle2662">
    <w:name w:val="CharStyle2662"/>
    <w:basedOn w:val="DefaultParagraphFont"/>
    <w:rsid w:val="009D6353"/>
    <w:rPr>
      <w:rFonts w:ascii="Times New Roman" w:eastAsia="Times New Roman" w:hAnsi="Times New Roman" w:cs="Times New Roman"/>
      <w:b w:val="0"/>
      <w:bCs w:val="0"/>
      <w:i w:val="0"/>
      <w:iCs w:val="0"/>
      <w:smallCaps/>
      <w:sz w:val="16"/>
      <w:szCs w:val="16"/>
    </w:rPr>
  </w:style>
  <w:style w:type="character" w:customStyle="1" w:styleId="CharStyle3469">
    <w:name w:val="CharStyle3469"/>
    <w:basedOn w:val="DefaultParagraphFont"/>
    <w:rsid w:val="009D6353"/>
    <w:rPr>
      <w:rFonts w:ascii="Times New Roman" w:eastAsia="Times New Roman" w:hAnsi="Times New Roman" w:cs="Times New Roman"/>
      <w:b/>
      <w:bCs/>
      <w:i w:val="0"/>
      <w:iCs w:val="0"/>
      <w:smallCaps w:val="0"/>
      <w:sz w:val="16"/>
      <w:szCs w:val="16"/>
    </w:rPr>
  </w:style>
  <w:style w:type="character" w:customStyle="1" w:styleId="CharStyle3471">
    <w:name w:val="CharStyle3471"/>
    <w:basedOn w:val="DefaultParagraphFont"/>
    <w:rsid w:val="009D6353"/>
    <w:rPr>
      <w:rFonts w:ascii="Times New Roman" w:eastAsia="Times New Roman" w:hAnsi="Times New Roman" w:cs="Times New Roman"/>
      <w:b/>
      <w:bCs/>
      <w:i w:val="0"/>
      <w:iCs w:val="0"/>
      <w:smallCaps w:val="0"/>
      <w:sz w:val="16"/>
      <w:szCs w:val="16"/>
    </w:rPr>
  </w:style>
  <w:style w:type="character" w:customStyle="1" w:styleId="CharStyle3472">
    <w:name w:val="CharStyle3472"/>
    <w:basedOn w:val="DefaultParagraphFont"/>
    <w:rsid w:val="009D6353"/>
    <w:rPr>
      <w:rFonts w:ascii="Times New Roman" w:eastAsia="Times New Roman" w:hAnsi="Times New Roman" w:cs="Times New Roman"/>
      <w:b/>
      <w:bCs/>
      <w:i w:val="0"/>
      <w:iCs w:val="0"/>
      <w:smallCaps w:val="0"/>
      <w:sz w:val="16"/>
      <w:szCs w:val="16"/>
    </w:rPr>
  </w:style>
  <w:style w:type="character" w:customStyle="1" w:styleId="CharStyle3755">
    <w:name w:val="CharStyle3755"/>
    <w:basedOn w:val="DefaultParagraphFont"/>
    <w:rsid w:val="009D6353"/>
    <w:rPr>
      <w:rFonts w:ascii="Times New Roman" w:eastAsia="Times New Roman" w:hAnsi="Times New Roman" w:cs="Times New Roman"/>
      <w:b/>
      <w:bCs/>
      <w:i w:val="0"/>
      <w:iCs w:val="0"/>
      <w:smallCaps w:val="0"/>
      <w:sz w:val="16"/>
      <w:szCs w:val="16"/>
    </w:rPr>
  </w:style>
  <w:style w:type="character" w:customStyle="1" w:styleId="CharStyle3756">
    <w:name w:val="CharStyle3756"/>
    <w:basedOn w:val="DefaultParagraphFont"/>
    <w:rsid w:val="009D6353"/>
    <w:rPr>
      <w:rFonts w:ascii="Times New Roman" w:eastAsia="Times New Roman" w:hAnsi="Times New Roman" w:cs="Times New Roman"/>
      <w:b/>
      <w:bCs/>
      <w:i w:val="0"/>
      <w:iCs w:val="0"/>
      <w:smallCaps w:val="0"/>
      <w:sz w:val="16"/>
      <w:szCs w:val="16"/>
    </w:rPr>
  </w:style>
  <w:style w:type="character" w:customStyle="1" w:styleId="CharStyle3757">
    <w:name w:val="CharStyle3757"/>
    <w:basedOn w:val="DefaultParagraphFont"/>
    <w:rsid w:val="009D6353"/>
    <w:rPr>
      <w:rFonts w:ascii="Lucida Sans Unicode" w:eastAsia="Lucida Sans Unicode" w:hAnsi="Lucida Sans Unicode" w:cs="Lucida Sans Unicode"/>
      <w:b/>
      <w:bCs/>
      <w:i w:val="0"/>
      <w:iCs w:val="0"/>
      <w:smallCaps w:val="0"/>
      <w:sz w:val="14"/>
      <w:szCs w:val="14"/>
    </w:rPr>
  </w:style>
  <w:style w:type="character" w:customStyle="1" w:styleId="CharStyle3758">
    <w:name w:val="CharStyle3758"/>
    <w:basedOn w:val="DefaultParagraphFont"/>
    <w:rsid w:val="009D6353"/>
    <w:rPr>
      <w:rFonts w:ascii="Times New Roman" w:eastAsia="Times New Roman" w:hAnsi="Times New Roman" w:cs="Times New Roman"/>
      <w:b/>
      <w:bCs/>
      <w:i w:val="0"/>
      <w:iCs w:val="0"/>
      <w:smallCaps w:val="0"/>
      <w:sz w:val="12"/>
      <w:szCs w:val="12"/>
    </w:rPr>
  </w:style>
  <w:style w:type="character" w:customStyle="1" w:styleId="CharStyle3759">
    <w:name w:val="CharStyle3759"/>
    <w:basedOn w:val="DefaultParagraphFont"/>
    <w:rsid w:val="009D6353"/>
    <w:rPr>
      <w:rFonts w:ascii="Arial" w:eastAsia="Arial" w:hAnsi="Arial" w:cs="Arial"/>
      <w:b/>
      <w:bCs/>
      <w:i w:val="0"/>
      <w:iCs w:val="0"/>
      <w:smallCaps w:val="0"/>
      <w:sz w:val="14"/>
      <w:szCs w:val="14"/>
    </w:rPr>
  </w:style>
  <w:style w:type="character" w:customStyle="1" w:styleId="CharStyle3760">
    <w:name w:val="CharStyle3760"/>
    <w:basedOn w:val="DefaultParagraphFont"/>
    <w:rsid w:val="009D6353"/>
    <w:rPr>
      <w:rFonts w:ascii="Times New Roman" w:eastAsia="Times New Roman" w:hAnsi="Times New Roman" w:cs="Times New Roman"/>
      <w:b/>
      <w:bCs/>
      <w:i w:val="0"/>
      <w:iCs w:val="0"/>
      <w:smallCaps w:val="0"/>
      <w:sz w:val="16"/>
      <w:szCs w:val="16"/>
    </w:rPr>
  </w:style>
  <w:style w:type="character" w:customStyle="1" w:styleId="CharStyle4359">
    <w:name w:val="CharStyle4359"/>
    <w:basedOn w:val="DefaultParagraphFont"/>
    <w:rsid w:val="009D6353"/>
    <w:rPr>
      <w:rFonts w:ascii="Times New Roman" w:eastAsia="Times New Roman" w:hAnsi="Times New Roman" w:cs="Times New Roman"/>
      <w:b/>
      <w:bCs/>
      <w:i w:val="0"/>
      <w:iCs w:val="0"/>
      <w:smallCaps w:val="0"/>
      <w:sz w:val="16"/>
      <w:szCs w:val="16"/>
    </w:rPr>
  </w:style>
  <w:style w:type="character" w:customStyle="1" w:styleId="CharStyle4360">
    <w:name w:val="CharStyle4360"/>
    <w:basedOn w:val="DefaultParagraphFont"/>
    <w:rsid w:val="009D6353"/>
    <w:rPr>
      <w:rFonts w:ascii="Times New Roman" w:eastAsia="Times New Roman" w:hAnsi="Times New Roman" w:cs="Times New Roman"/>
      <w:b/>
      <w:bCs/>
      <w:i w:val="0"/>
      <w:iCs w:val="0"/>
      <w:smallCaps w:val="0"/>
      <w:sz w:val="16"/>
      <w:szCs w:val="16"/>
    </w:rPr>
  </w:style>
  <w:style w:type="character" w:customStyle="1" w:styleId="CharStyle4361">
    <w:name w:val="CharStyle4361"/>
    <w:basedOn w:val="DefaultParagraphFont"/>
    <w:rsid w:val="009D6353"/>
    <w:rPr>
      <w:rFonts w:ascii="Times New Roman" w:eastAsia="Times New Roman" w:hAnsi="Times New Roman" w:cs="Times New Roman"/>
      <w:b/>
      <w:bCs/>
      <w:i w:val="0"/>
      <w:iCs w:val="0"/>
      <w:smallCaps w:val="0"/>
      <w:sz w:val="16"/>
      <w:szCs w:val="16"/>
    </w:rPr>
  </w:style>
  <w:style w:type="character" w:customStyle="1" w:styleId="CharStyle4363">
    <w:name w:val="CharStyle4363"/>
    <w:basedOn w:val="DefaultParagraphFont"/>
    <w:rsid w:val="009D6353"/>
    <w:rPr>
      <w:rFonts w:ascii="Arial Black" w:eastAsia="Arial Black" w:hAnsi="Arial Black" w:cs="Arial Black"/>
      <w:b w:val="0"/>
      <w:bCs w:val="0"/>
      <w:i w:val="0"/>
      <w:iCs w:val="0"/>
      <w:smallCaps w:val="0"/>
      <w:sz w:val="12"/>
      <w:szCs w:val="12"/>
    </w:rPr>
  </w:style>
  <w:style w:type="character" w:customStyle="1" w:styleId="CharStyle4364">
    <w:name w:val="CharStyle4364"/>
    <w:basedOn w:val="DefaultParagraphFont"/>
    <w:rsid w:val="009D6353"/>
    <w:rPr>
      <w:rFonts w:ascii="Arial Black" w:eastAsia="Arial Black" w:hAnsi="Arial Black" w:cs="Arial Black"/>
      <w:b w:val="0"/>
      <w:bCs w:val="0"/>
      <w:i w:val="0"/>
      <w:iCs w:val="0"/>
      <w:smallCaps w:val="0"/>
      <w:sz w:val="14"/>
      <w:szCs w:val="14"/>
    </w:rPr>
  </w:style>
  <w:style w:type="character" w:customStyle="1" w:styleId="CharStyle4365">
    <w:name w:val="CharStyle4365"/>
    <w:basedOn w:val="DefaultParagraphFont"/>
    <w:rsid w:val="009D6353"/>
    <w:rPr>
      <w:rFonts w:ascii="Arial" w:eastAsia="Arial" w:hAnsi="Arial" w:cs="Arial"/>
      <w:b/>
      <w:bCs/>
      <w:i w:val="0"/>
      <w:iCs w:val="0"/>
      <w:smallCaps w:val="0"/>
      <w:sz w:val="14"/>
      <w:szCs w:val="14"/>
    </w:rPr>
  </w:style>
  <w:style w:type="character" w:customStyle="1" w:styleId="CharStyle4366">
    <w:name w:val="CharStyle4366"/>
    <w:basedOn w:val="DefaultParagraphFont"/>
    <w:rsid w:val="009D6353"/>
    <w:rPr>
      <w:rFonts w:ascii="Arial" w:eastAsia="Arial" w:hAnsi="Arial" w:cs="Arial"/>
      <w:b/>
      <w:bCs/>
      <w:i w:val="0"/>
      <w:iCs w:val="0"/>
      <w:smallCaps w:val="0"/>
      <w:sz w:val="14"/>
      <w:szCs w:val="14"/>
    </w:rPr>
  </w:style>
  <w:style w:type="character" w:customStyle="1" w:styleId="CharStyle4368">
    <w:name w:val="CharStyle4368"/>
    <w:basedOn w:val="DefaultParagraphFont"/>
    <w:rsid w:val="009D6353"/>
    <w:rPr>
      <w:rFonts w:ascii="Arial Black" w:eastAsia="Arial Black" w:hAnsi="Arial Black" w:cs="Arial Black"/>
      <w:b w:val="0"/>
      <w:bCs w:val="0"/>
      <w:i w:val="0"/>
      <w:iCs w:val="0"/>
      <w:smallCaps w:val="0"/>
      <w:sz w:val="14"/>
      <w:szCs w:val="14"/>
    </w:rPr>
  </w:style>
  <w:style w:type="character" w:customStyle="1" w:styleId="CharStyle4371">
    <w:name w:val="CharStyle4371"/>
    <w:basedOn w:val="DefaultParagraphFont"/>
    <w:rsid w:val="009D6353"/>
    <w:rPr>
      <w:rFonts w:ascii="Arial" w:eastAsia="Arial" w:hAnsi="Arial" w:cs="Arial"/>
      <w:b/>
      <w:bCs/>
      <w:i w:val="0"/>
      <w:iCs w:val="0"/>
      <w:smallCaps w:val="0"/>
      <w:sz w:val="14"/>
      <w:szCs w:val="14"/>
    </w:rPr>
  </w:style>
  <w:style w:type="character" w:customStyle="1" w:styleId="CharStyle4374">
    <w:name w:val="CharStyle4374"/>
    <w:basedOn w:val="DefaultParagraphFont"/>
    <w:rsid w:val="009D6353"/>
    <w:rPr>
      <w:rFonts w:ascii="Arial" w:eastAsia="Arial" w:hAnsi="Arial" w:cs="Arial"/>
      <w:b/>
      <w:bCs/>
      <w:i w:val="0"/>
      <w:iCs w:val="0"/>
      <w:smallCaps w:val="0"/>
      <w:sz w:val="14"/>
      <w:szCs w:val="14"/>
    </w:rPr>
  </w:style>
  <w:style w:type="character" w:customStyle="1" w:styleId="CharStyle4375">
    <w:name w:val="CharStyle4375"/>
    <w:basedOn w:val="DefaultParagraphFont"/>
    <w:rsid w:val="009D6353"/>
    <w:rPr>
      <w:rFonts w:ascii="Arial" w:eastAsia="Arial" w:hAnsi="Arial" w:cs="Arial"/>
      <w:b/>
      <w:bCs/>
      <w:i w:val="0"/>
      <w:iCs w:val="0"/>
      <w:smallCaps w:val="0"/>
      <w:sz w:val="14"/>
      <w:szCs w:val="14"/>
    </w:rPr>
  </w:style>
  <w:style w:type="character" w:customStyle="1" w:styleId="CharStyle4376">
    <w:name w:val="CharStyle4376"/>
    <w:basedOn w:val="DefaultParagraphFont"/>
    <w:rsid w:val="009D6353"/>
    <w:rPr>
      <w:rFonts w:ascii="Arial" w:eastAsia="Arial" w:hAnsi="Arial" w:cs="Arial"/>
      <w:b/>
      <w:bCs/>
      <w:i w:val="0"/>
      <w:iCs w:val="0"/>
      <w:smallCaps w:val="0"/>
      <w:sz w:val="14"/>
      <w:szCs w:val="14"/>
    </w:rPr>
  </w:style>
  <w:style w:type="character" w:customStyle="1" w:styleId="CharStyle4377">
    <w:name w:val="CharStyle4377"/>
    <w:basedOn w:val="DefaultParagraphFont"/>
    <w:rsid w:val="009D6353"/>
    <w:rPr>
      <w:rFonts w:ascii="Arial Black" w:eastAsia="Arial Black" w:hAnsi="Arial Black" w:cs="Arial Black"/>
      <w:b w:val="0"/>
      <w:bCs w:val="0"/>
      <w:i w:val="0"/>
      <w:iCs w:val="0"/>
      <w:smallCaps w:val="0"/>
      <w:sz w:val="14"/>
      <w:szCs w:val="14"/>
    </w:rPr>
  </w:style>
  <w:style w:type="character" w:customStyle="1" w:styleId="CharStyle4378">
    <w:name w:val="CharStyle4378"/>
    <w:basedOn w:val="DefaultParagraphFont"/>
    <w:rsid w:val="009D6353"/>
    <w:rPr>
      <w:rFonts w:ascii="Franklin Gothic Book" w:eastAsia="Franklin Gothic Book" w:hAnsi="Franklin Gothic Book" w:cs="Franklin Gothic Book"/>
      <w:b/>
      <w:bCs/>
      <w:i w:val="0"/>
      <w:iCs w:val="0"/>
      <w:smallCaps w:val="0"/>
      <w:sz w:val="14"/>
      <w:szCs w:val="14"/>
    </w:rPr>
  </w:style>
  <w:style w:type="character" w:customStyle="1" w:styleId="CharStyle4379">
    <w:name w:val="CharStyle4379"/>
    <w:basedOn w:val="DefaultParagraphFont"/>
    <w:rsid w:val="009D6353"/>
    <w:rPr>
      <w:rFonts w:ascii="Times New Roman" w:eastAsia="Times New Roman" w:hAnsi="Times New Roman" w:cs="Times New Roman"/>
      <w:b/>
      <w:bCs/>
      <w:i w:val="0"/>
      <w:iCs w:val="0"/>
      <w:smallCaps w:val="0"/>
      <w:sz w:val="16"/>
      <w:szCs w:val="16"/>
    </w:rPr>
  </w:style>
  <w:style w:type="character" w:customStyle="1" w:styleId="CharStyle4380">
    <w:name w:val="CharStyle4380"/>
    <w:basedOn w:val="DefaultParagraphFont"/>
    <w:rsid w:val="009D6353"/>
    <w:rPr>
      <w:rFonts w:ascii="Times New Roman" w:eastAsia="Times New Roman" w:hAnsi="Times New Roman" w:cs="Times New Roman"/>
      <w:b/>
      <w:bCs/>
      <w:i w:val="0"/>
      <w:iCs w:val="0"/>
      <w:smallCaps w:val="0"/>
      <w:sz w:val="16"/>
      <w:szCs w:val="16"/>
    </w:rPr>
  </w:style>
  <w:style w:type="character" w:customStyle="1" w:styleId="CharStyle4710">
    <w:name w:val="CharStyle4710"/>
    <w:basedOn w:val="DefaultParagraphFont"/>
    <w:rsid w:val="009D6353"/>
    <w:rPr>
      <w:rFonts w:ascii="Verdana" w:eastAsia="Verdana" w:hAnsi="Verdana" w:cs="Verdana"/>
      <w:b w:val="0"/>
      <w:bCs w:val="0"/>
      <w:i w:val="0"/>
      <w:iCs w:val="0"/>
      <w:smallCaps w:val="0"/>
      <w:sz w:val="16"/>
      <w:szCs w:val="16"/>
    </w:rPr>
  </w:style>
  <w:style w:type="character" w:customStyle="1" w:styleId="CharStyle4712">
    <w:name w:val="CharStyle4712"/>
    <w:basedOn w:val="DefaultParagraphFont"/>
    <w:rsid w:val="009D6353"/>
    <w:rPr>
      <w:rFonts w:ascii="Times New Roman" w:eastAsia="Times New Roman" w:hAnsi="Times New Roman" w:cs="Times New Roman"/>
      <w:b/>
      <w:bCs/>
      <w:i w:val="0"/>
      <w:iCs w:val="0"/>
      <w:smallCaps w:val="0"/>
      <w:sz w:val="16"/>
      <w:szCs w:val="16"/>
    </w:rPr>
  </w:style>
  <w:style w:type="character" w:customStyle="1" w:styleId="CharStyle5318">
    <w:name w:val="CharStyle5318"/>
    <w:basedOn w:val="DefaultParagraphFont"/>
    <w:rsid w:val="009D6353"/>
    <w:rPr>
      <w:rFonts w:ascii="Times New Roman" w:eastAsia="Times New Roman" w:hAnsi="Times New Roman" w:cs="Times New Roman"/>
      <w:b/>
      <w:bCs/>
      <w:i w:val="0"/>
      <w:iCs w:val="0"/>
      <w:smallCaps w:val="0"/>
      <w:sz w:val="16"/>
      <w:szCs w:val="16"/>
    </w:rPr>
  </w:style>
  <w:style w:type="character" w:customStyle="1" w:styleId="CharStyle5319">
    <w:name w:val="CharStyle5319"/>
    <w:basedOn w:val="DefaultParagraphFont"/>
    <w:rsid w:val="009D6353"/>
    <w:rPr>
      <w:rFonts w:ascii="Times New Roman" w:eastAsia="Times New Roman" w:hAnsi="Times New Roman" w:cs="Times New Roman"/>
      <w:b/>
      <w:bCs/>
      <w:i w:val="0"/>
      <w:iCs w:val="0"/>
      <w:smallCaps w:val="0"/>
      <w:sz w:val="16"/>
      <w:szCs w:val="16"/>
    </w:rPr>
  </w:style>
  <w:style w:type="character" w:customStyle="1" w:styleId="CharStyle5320">
    <w:name w:val="CharStyle5320"/>
    <w:basedOn w:val="DefaultParagraphFont"/>
    <w:rsid w:val="009D6353"/>
    <w:rPr>
      <w:rFonts w:ascii="Times New Roman" w:eastAsia="Times New Roman" w:hAnsi="Times New Roman" w:cs="Times New Roman"/>
      <w:b/>
      <w:bCs/>
      <w:i w:val="0"/>
      <w:iCs w:val="0"/>
      <w:smallCaps w:val="0"/>
      <w:sz w:val="16"/>
      <w:szCs w:val="16"/>
    </w:rPr>
  </w:style>
  <w:style w:type="character" w:customStyle="1" w:styleId="CharStyle5322">
    <w:name w:val="CharStyle5322"/>
    <w:basedOn w:val="DefaultParagraphFont"/>
    <w:rsid w:val="009D6353"/>
    <w:rPr>
      <w:rFonts w:ascii="Times New Roman" w:eastAsia="Times New Roman" w:hAnsi="Times New Roman" w:cs="Times New Roman"/>
      <w:b/>
      <w:bCs/>
      <w:i w:val="0"/>
      <w:iCs w:val="0"/>
      <w:smallCaps w:val="0"/>
      <w:sz w:val="16"/>
      <w:szCs w:val="16"/>
    </w:rPr>
  </w:style>
  <w:style w:type="paragraph" w:customStyle="1" w:styleId="Style4">
    <w:name w:val="Style4"/>
    <w:basedOn w:val="Normal"/>
    <w:rsid w:val="002C3BBC"/>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2C3BBC"/>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2C3BBC"/>
    <w:pPr>
      <w:spacing w:after="0" w:line="240" w:lineRule="auto"/>
    </w:pPr>
    <w:rPr>
      <w:rFonts w:ascii="Times New Roman" w:eastAsia="Times New Roman" w:hAnsi="Times New Roman" w:cs="Times New Roman"/>
      <w:sz w:val="20"/>
      <w:szCs w:val="20"/>
    </w:rPr>
  </w:style>
  <w:style w:type="paragraph" w:customStyle="1" w:styleId="Style312">
    <w:name w:val="Style312"/>
    <w:basedOn w:val="Normal"/>
    <w:rsid w:val="002C3BBC"/>
    <w:pPr>
      <w:spacing w:after="0" w:line="240" w:lineRule="auto"/>
    </w:pPr>
    <w:rPr>
      <w:rFonts w:ascii="Times New Roman" w:eastAsia="Times New Roman" w:hAnsi="Times New Roman" w:cs="Times New Roman"/>
      <w:sz w:val="20"/>
      <w:szCs w:val="20"/>
    </w:rPr>
  </w:style>
  <w:style w:type="paragraph" w:customStyle="1" w:styleId="Style24">
    <w:name w:val="Style24"/>
    <w:basedOn w:val="Normal"/>
    <w:rsid w:val="002C3BBC"/>
    <w:pPr>
      <w:spacing w:after="0" w:line="240" w:lineRule="auto"/>
    </w:pPr>
    <w:rPr>
      <w:rFonts w:ascii="Times New Roman" w:eastAsia="Times New Roman" w:hAnsi="Times New Roman" w:cs="Times New Roman"/>
      <w:sz w:val="20"/>
      <w:szCs w:val="20"/>
    </w:rPr>
  </w:style>
  <w:style w:type="paragraph" w:customStyle="1" w:styleId="Style670">
    <w:name w:val="Style670"/>
    <w:basedOn w:val="Normal"/>
    <w:rsid w:val="002C3BBC"/>
    <w:pPr>
      <w:spacing w:after="0" w:line="240" w:lineRule="auto"/>
    </w:pPr>
    <w:rPr>
      <w:rFonts w:ascii="Times New Roman" w:eastAsia="Times New Roman" w:hAnsi="Times New Roman" w:cs="Times New Roman"/>
      <w:sz w:val="20"/>
      <w:szCs w:val="20"/>
    </w:rPr>
  </w:style>
  <w:style w:type="paragraph" w:customStyle="1" w:styleId="Style671">
    <w:name w:val="Style671"/>
    <w:basedOn w:val="Normal"/>
    <w:rsid w:val="002C3BBC"/>
    <w:pPr>
      <w:spacing w:after="0" w:line="240" w:lineRule="auto"/>
    </w:pPr>
    <w:rPr>
      <w:rFonts w:ascii="Times New Roman" w:eastAsia="Times New Roman" w:hAnsi="Times New Roman" w:cs="Times New Roman"/>
      <w:sz w:val="20"/>
      <w:szCs w:val="20"/>
    </w:rPr>
  </w:style>
  <w:style w:type="paragraph" w:customStyle="1" w:styleId="Style232">
    <w:name w:val="Style232"/>
    <w:basedOn w:val="Normal"/>
    <w:rsid w:val="002C3BBC"/>
    <w:pPr>
      <w:spacing w:after="0" w:line="240" w:lineRule="auto"/>
    </w:pPr>
    <w:rPr>
      <w:rFonts w:ascii="Times New Roman" w:eastAsia="Times New Roman" w:hAnsi="Times New Roman" w:cs="Times New Roman"/>
      <w:sz w:val="20"/>
      <w:szCs w:val="20"/>
    </w:rPr>
  </w:style>
  <w:style w:type="paragraph" w:customStyle="1" w:styleId="Style2147">
    <w:name w:val="Style2147"/>
    <w:basedOn w:val="Normal"/>
    <w:rsid w:val="002C3BBC"/>
    <w:pPr>
      <w:spacing w:after="0" w:line="240" w:lineRule="auto"/>
    </w:pPr>
    <w:rPr>
      <w:rFonts w:ascii="Times New Roman" w:eastAsia="Times New Roman" w:hAnsi="Times New Roman" w:cs="Times New Roman"/>
      <w:sz w:val="20"/>
      <w:szCs w:val="20"/>
    </w:rPr>
  </w:style>
  <w:style w:type="paragraph" w:customStyle="1" w:styleId="Style170">
    <w:name w:val="Style170"/>
    <w:basedOn w:val="Normal"/>
    <w:rsid w:val="002C3BBC"/>
    <w:pPr>
      <w:spacing w:after="0" w:line="240" w:lineRule="auto"/>
    </w:pPr>
    <w:rPr>
      <w:rFonts w:ascii="Times New Roman" w:eastAsia="Times New Roman" w:hAnsi="Times New Roman" w:cs="Times New Roman"/>
      <w:sz w:val="20"/>
      <w:szCs w:val="20"/>
    </w:rPr>
  </w:style>
  <w:style w:type="paragraph" w:customStyle="1" w:styleId="Style1450">
    <w:name w:val="Style1450"/>
    <w:basedOn w:val="Normal"/>
    <w:rsid w:val="002C3BBC"/>
    <w:pPr>
      <w:spacing w:after="0" w:line="240" w:lineRule="auto"/>
    </w:pPr>
    <w:rPr>
      <w:rFonts w:ascii="Times New Roman" w:eastAsia="Times New Roman" w:hAnsi="Times New Roman" w:cs="Times New Roman"/>
      <w:sz w:val="20"/>
      <w:szCs w:val="20"/>
    </w:rPr>
  </w:style>
  <w:style w:type="paragraph" w:customStyle="1" w:styleId="Style161">
    <w:name w:val="Style161"/>
    <w:basedOn w:val="Normal"/>
    <w:rsid w:val="002C3BBC"/>
    <w:pPr>
      <w:spacing w:after="0" w:line="240" w:lineRule="auto"/>
    </w:pPr>
    <w:rPr>
      <w:rFonts w:ascii="Times New Roman" w:eastAsia="Times New Roman" w:hAnsi="Times New Roman" w:cs="Times New Roman"/>
      <w:sz w:val="20"/>
      <w:szCs w:val="20"/>
    </w:rPr>
  </w:style>
  <w:style w:type="paragraph" w:customStyle="1" w:styleId="Style377">
    <w:name w:val="Style377"/>
    <w:basedOn w:val="Normal"/>
    <w:rsid w:val="002C3BBC"/>
    <w:pPr>
      <w:spacing w:after="0" w:line="240" w:lineRule="auto"/>
    </w:pPr>
    <w:rPr>
      <w:rFonts w:ascii="Times New Roman" w:eastAsia="Times New Roman" w:hAnsi="Times New Roman" w:cs="Times New Roman"/>
      <w:sz w:val="20"/>
      <w:szCs w:val="20"/>
    </w:rPr>
  </w:style>
  <w:style w:type="paragraph" w:customStyle="1" w:styleId="Style329">
    <w:name w:val="Style329"/>
    <w:basedOn w:val="Normal"/>
    <w:rsid w:val="002C3BBC"/>
    <w:pPr>
      <w:spacing w:after="0" w:line="240" w:lineRule="auto"/>
    </w:pPr>
    <w:rPr>
      <w:rFonts w:ascii="Times New Roman" w:eastAsia="Times New Roman" w:hAnsi="Times New Roman" w:cs="Times New Roman"/>
      <w:sz w:val="20"/>
      <w:szCs w:val="20"/>
    </w:rPr>
  </w:style>
  <w:style w:type="paragraph" w:customStyle="1" w:styleId="Style330">
    <w:name w:val="Style330"/>
    <w:basedOn w:val="Normal"/>
    <w:rsid w:val="002C3BBC"/>
    <w:pPr>
      <w:spacing w:after="0" w:line="240" w:lineRule="auto"/>
    </w:pPr>
    <w:rPr>
      <w:rFonts w:ascii="Times New Roman" w:eastAsia="Times New Roman" w:hAnsi="Times New Roman" w:cs="Times New Roman"/>
      <w:sz w:val="20"/>
      <w:szCs w:val="20"/>
    </w:rPr>
  </w:style>
  <w:style w:type="paragraph" w:customStyle="1" w:styleId="Style2234">
    <w:name w:val="Style2234"/>
    <w:basedOn w:val="Normal"/>
    <w:rsid w:val="002C3BBC"/>
    <w:pPr>
      <w:spacing w:after="0" w:line="240" w:lineRule="auto"/>
    </w:pPr>
    <w:rPr>
      <w:rFonts w:ascii="Times New Roman" w:eastAsia="Times New Roman" w:hAnsi="Times New Roman" w:cs="Times New Roman"/>
      <w:sz w:val="20"/>
      <w:szCs w:val="20"/>
    </w:rPr>
  </w:style>
  <w:style w:type="paragraph" w:customStyle="1" w:styleId="Style1334">
    <w:name w:val="Style1334"/>
    <w:basedOn w:val="Normal"/>
    <w:rsid w:val="002C3BBC"/>
    <w:pPr>
      <w:spacing w:after="0" w:line="240" w:lineRule="auto"/>
    </w:pPr>
    <w:rPr>
      <w:rFonts w:ascii="Times New Roman" w:eastAsia="Times New Roman" w:hAnsi="Times New Roman" w:cs="Times New Roman"/>
      <w:sz w:val="20"/>
      <w:szCs w:val="20"/>
    </w:rPr>
  </w:style>
  <w:style w:type="paragraph" w:customStyle="1" w:styleId="Style82">
    <w:name w:val="Style82"/>
    <w:basedOn w:val="Normal"/>
    <w:rsid w:val="002C3BBC"/>
    <w:pPr>
      <w:spacing w:after="0" w:line="240" w:lineRule="auto"/>
    </w:pPr>
    <w:rPr>
      <w:rFonts w:ascii="Times New Roman" w:eastAsia="Times New Roman" w:hAnsi="Times New Roman" w:cs="Times New Roman"/>
      <w:sz w:val="20"/>
      <w:szCs w:val="20"/>
    </w:rPr>
  </w:style>
  <w:style w:type="paragraph" w:customStyle="1" w:styleId="Style2230">
    <w:name w:val="Style2230"/>
    <w:basedOn w:val="Normal"/>
    <w:rsid w:val="002C3BBC"/>
    <w:pPr>
      <w:spacing w:after="0" w:line="240" w:lineRule="auto"/>
    </w:pPr>
    <w:rPr>
      <w:rFonts w:ascii="Times New Roman" w:eastAsia="Times New Roman" w:hAnsi="Times New Roman" w:cs="Times New Roman"/>
      <w:sz w:val="20"/>
      <w:szCs w:val="20"/>
    </w:rPr>
  </w:style>
  <w:style w:type="paragraph" w:customStyle="1" w:styleId="Style2210">
    <w:name w:val="Style2210"/>
    <w:basedOn w:val="Normal"/>
    <w:rsid w:val="002C3BBC"/>
    <w:pPr>
      <w:spacing w:after="0" w:line="240" w:lineRule="auto"/>
    </w:pPr>
    <w:rPr>
      <w:rFonts w:ascii="Times New Roman" w:eastAsia="Times New Roman" w:hAnsi="Times New Roman" w:cs="Times New Roman"/>
      <w:sz w:val="20"/>
      <w:szCs w:val="20"/>
    </w:rPr>
  </w:style>
  <w:style w:type="paragraph" w:customStyle="1" w:styleId="Style105">
    <w:name w:val="Style105"/>
    <w:basedOn w:val="Normal"/>
    <w:rsid w:val="002C3BBC"/>
    <w:pPr>
      <w:spacing w:after="0" w:line="240" w:lineRule="auto"/>
    </w:pPr>
    <w:rPr>
      <w:rFonts w:ascii="Times New Roman" w:eastAsia="Times New Roman" w:hAnsi="Times New Roman" w:cs="Times New Roman"/>
      <w:sz w:val="20"/>
      <w:szCs w:val="20"/>
    </w:rPr>
  </w:style>
  <w:style w:type="paragraph" w:customStyle="1" w:styleId="Style1757">
    <w:name w:val="Style1757"/>
    <w:basedOn w:val="Normal"/>
    <w:rsid w:val="002C3BBC"/>
    <w:pPr>
      <w:spacing w:after="0" w:line="240" w:lineRule="auto"/>
    </w:pPr>
    <w:rPr>
      <w:rFonts w:ascii="Times New Roman" w:eastAsia="Times New Roman" w:hAnsi="Times New Roman" w:cs="Times New Roman"/>
      <w:sz w:val="20"/>
      <w:szCs w:val="20"/>
    </w:rPr>
  </w:style>
  <w:style w:type="paragraph" w:customStyle="1" w:styleId="Style1492">
    <w:name w:val="Style1492"/>
    <w:basedOn w:val="Normal"/>
    <w:rsid w:val="002C3BBC"/>
    <w:pPr>
      <w:spacing w:after="0" w:line="240" w:lineRule="auto"/>
    </w:pPr>
    <w:rPr>
      <w:rFonts w:ascii="Times New Roman" w:eastAsia="Times New Roman" w:hAnsi="Times New Roman" w:cs="Times New Roman"/>
      <w:sz w:val="20"/>
      <w:szCs w:val="20"/>
    </w:rPr>
  </w:style>
  <w:style w:type="paragraph" w:customStyle="1" w:styleId="Style2020">
    <w:name w:val="Style2020"/>
    <w:basedOn w:val="Normal"/>
    <w:rsid w:val="002C3BBC"/>
    <w:pPr>
      <w:spacing w:after="0" w:line="240" w:lineRule="auto"/>
    </w:pPr>
    <w:rPr>
      <w:rFonts w:ascii="Times New Roman" w:eastAsia="Times New Roman" w:hAnsi="Times New Roman" w:cs="Times New Roman"/>
      <w:sz w:val="20"/>
      <w:szCs w:val="20"/>
    </w:rPr>
  </w:style>
  <w:style w:type="paragraph" w:customStyle="1" w:styleId="Style97">
    <w:name w:val="Style97"/>
    <w:basedOn w:val="Normal"/>
    <w:rsid w:val="002C3BBC"/>
    <w:pPr>
      <w:spacing w:after="0" w:line="240" w:lineRule="auto"/>
    </w:pPr>
    <w:rPr>
      <w:rFonts w:ascii="Times New Roman" w:eastAsia="Times New Roman" w:hAnsi="Times New Roman" w:cs="Times New Roman"/>
      <w:sz w:val="20"/>
      <w:szCs w:val="20"/>
    </w:rPr>
  </w:style>
  <w:style w:type="paragraph" w:customStyle="1" w:styleId="Style1820">
    <w:name w:val="Style1820"/>
    <w:basedOn w:val="Normal"/>
    <w:rsid w:val="002C3BBC"/>
    <w:pPr>
      <w:spacing w:after="0" w:line="240" w:lineRule="auto"/>
    </w:pPr>
    <w:rPr>
      <w:rFonts w:ascii="Times New Roman" w:eastAsia="Times New Roman" w:hAnsi="Times New Roman" w:cs="Times New Roman"/>
      <w:sz w:val="20"/>
      <w:szCs w:val="20"/>
    </w:rPr>
  </w:style>
  <w:style w:type="paragraph" w:customStyle="1" w:styleId="Style1293">
    <w:name w:val="Style1293"/>
    <w:basedOn w:val="Normal"/>
    <w:rsid w:val="002C3BBC"/>
    <w:pPr>
      <w:spacing w:after="0" w:line="240" w:lineRule="auto"/>
    </w:pPr>
    <w:rPr>
      <w:rFonts w:ascii="Times New Roman" w:eastAsia="Times New Roman" w:hAnsi="Times New Roman" w:cs="Times New Roman"/>
      <w:sz w:val="20"/>
      <w:szCs w:val="20"/>
    </w:rPr>
  </w:style>
  <w:style w:type="paragraph" w:customStyle="1" w:styleId="Style317">
    <w:name w:val="Style317"/>
    <w:basedOn w:val="Normal"/>
    <w:rsid w:val="002C3BBC"/>
    <w:pPr>
      <w:spacing w:after="0" w:line="240" w:lineRule="auto"/>
    </w:pPr>
    <w:rPr>
      <w:rFonts w:ascii="Times New Roman" w:eastAsia="Times New Roman" w:hAnsi="Times New Roman" w:cs="Times New Roman"/>
      <w:sz w:val="20"/>
      <w:szCs w:val="20"/>
    </w:rPr>
  </w:style>
  <w:style w:type="paragraph" w:customStyle="1" w:styleId="Style604">
    <w:name w:val="Style604"/>
    <w:basedOn w:val="Normal"/>
    <w:rsid w:val="002C3BBC"/>
    <w:pPr>
      <w:spacing w:after="0" w:line="240" w:lineRule="auto"/>
    </w:pPr>
    <w:rPr>
      <w:rFonts w:ascii="Times New Roman" w:eastAsia="Times New Roman" w:hAnsi="Times New Roman" w:cs="Times New Roman"/>
      <w:sz w:val="20"/>
      <w:szCs w:val="20"/>
    </w:rPr>
  </w:style>
  <w:style w:type="paragraph" w:customStyle="1" w:styleId="Style117">
    <w:name w:val="Style117"/>
    <w:basedOn w:val="Normal"/>
    <w:rsid w:val="002C3BBC"/>
    <w:pPr>
      <w:spacing w:after="0" w:line="240" w:lineRule="auto"/>
    </w:pPr>
    <w:rPr>
      <w:rFonts w:ascii="Times New Roman" w:eastAsia="Times New Roman" w:hAnsi="Times New Roman" w:cs="Times New Roman"/>
      <w:sz w:val="20"/>
      <w:szCs w:val="20"/>
    </w:rPr>
  </w:style>
  <w:style w:type="paragraph" w:customStyle="1" w:styleId="Style1791">
    <w:name w:val="Style1791"/>
    <w:basedOn w:val="Normal"/>
    <w:rsid w:val="002C3BBC"/>
    <w:pPr>
      <w:spacing w:after="0" w:line="240" w:lineRule="auto"/>
    </w:pPr>
    <w:rPr>
      <w:rFonts w:ascii="Times New Roman" w:eastAsia="Times New Roman" w:hAnsi="Times New Roman" w:cs="Times New Roman"/>
      <w:sz w:val="20"/>
      <w:szCs w:val="20"/>
    </w:rPr>
  </w:style>
  <w:style w:type="paragraph" w:customStyle="1" w:styleId="Style1771">
    <w:name w:val="Style1771"/>
    <w:basedOn w:val="Normal"/>
    <w:rsid w:val="002C3BBC"/>
    <w:pPr>
      <w:spacing w:after="0" w:line="240" w:lineRule="auto"/>
    </w:pPr>
    <w:rPr>
      <w:rFonts w:ascii="Times New Roman" w:eastAsia="Times New Roman" w:hAnsi="Times New Roman" w:cs="Times New Roman"/>
      <w:sz w:val="20"/>
      <w:szCs w:val="20"/>
    </w:rPr>
  </w:style>
  <w:style w:type="paragraph" w:customStyle="1" w:styleId="Style917">
    <w:name w:val="Style917"/>
    <w:basedOn w:val="Normal"/>
    <w:rsid w:val="002C3BBC"/>
    <w:pPr>
      <w:spacing w:after="0" w:line="240" w:lineRule="auto"/>
    </w:pPr>
    <w:rPr>
      <w:rFonts w:ascii="Times New Roman" w:eastAsia="Times New Roman" w:hAnsi="Times New Roman" w:cs="Times New Roman"/>
      <w:sz w:val="20"/>
      <w:szCs w:val="20"/>
    </w:rPr>
  </w:style>
  <w:style w:type="paragraph" w:customStyle="1" w:styleId="Style119">
    <w:name w:val="Style119"/>
    <w:basedOn w:val="Normal"/>
    <w:rsid w:val="002C3BBC"/>
    <w:pPr>
      <w:spacing w:after="0" w:line="240" w:lineRule="auto"/>
    </w:pPr>
    <w:rPr>
      <w:rFonts w:ascii="Times New Roman" w:eastAsia="Times New Roman" w:hAnsi="Times New Roman" w:cs="Times New Roman"/>
      <w:sz w:val="20"/>
      <w:szCs w:val="20"/>
    </w:rPr>
  </w:style>
  <w:style w:type="paragraph" w:customStyle="1" w:styleId="Style1489">
    <w:name w:val="Style1489"/>
    <w:basedOn w:val="Normal"/>
    <w:rsid w:val="002C3BBC"/>
    <w:pPr>
      <w:spacing w:after="0" w:line="240" w:lineRule="auto"/>
    </w:pPr>
    <w:rPr>
      <w:rFonts w:ascii="Times New Roman" w:eastAsia="Times New Roman" w:hAnsi="Times New Roman" w:cs="Times New Roman"/>
      <w:sz w:val="20"/>
      <w:szCs w:val="20"/>
    </w:rPr>
  </w:style>
  <w:style w:type="paragraph" w:customStyle="1" w:styleId="Style198">
    <w:name w:val="Style198"/>
    <w:basedOn w:val="Normal"/>
    <w:rsid w:val="002C3BBC"/>
    <w:pPr>
      <w:spacing w:after="0" w:line="240" w:lineRule="auto"/>
    </w:pPr>
    <w:rPr>
      <w:rFonts w:ascii="Times New Roman" w:eastAsia="Times New Roman" w:hAnsi="Times New Roman" w:cs="Times New Roman"/>
      <w:sz w:val="20"/>
      <w:szCs w:val="20"/>
    </w:rPr>
  </w:style>
  <w:style w:type="paragraph" w:customStyle="1" w:styleId="Style1363">
    <w:name w:val="Style1363"/>
    <w:basedOn w:val="Normal"/>
    <w:rsid w:val="002C3BBC"/>
    <w:pPr>
      <w:spacing w:after="0" w:line="240" w:lineRule="auto"/>
    </w:pPr>
    <w:rPr>
      <w:rFonts w:ascii="Times New Roman" w:eastAsia="Times New Roman" w:hAnsi="Times New Roman" w:cs="Times New Roman"/>
      <w:sz w:val="20"/>
      <w:szCs w:val="20"/>
    </w:rPr>
  </w:style>
  <w:style w:type="paragraph" w:customStyle="1" w:styleId="Style408">
    <w:name w:val="Style408"/>
    <w:basedOn w:val="Normal"/>
    <w:rsid w:val="002C3BBC"/>
    <w:pPr>
      <w:spacing w:after="0" w:line="240" w:lineRule="auto"/>
    </w:pPr>
    <w:rPr>
      <w:rFonts w:ascii="Times New Roman" w:eastAsia="Times New Roman" w:hAnsi="Times New Roman" w:cs="Times New Roman"/>
      <w:sz w:val="20"/>
      <w:szCs w:val="20"/>
    </w:rPr>
  </w:style>
  <w:style w:type="paragraph" w:customStyle="1" w:styleId="Style334">
    <w:name w:val="Style334"/>
    <w:basedOn w:val="Normal"/>
    <w:rsid w:val="002C3BBC"/>
    <w:pPr>
      <w:spacing w:after="0" w:line="240" w:lineRule="auto"/>
    </w:pPr>
    <w:rPr>
      <w:rFonts w:ascii="Times New Roman" w:eastAsia="Times New Roman" w:hAnsi="Times New Roman" w:cs="Times New Roman"/>
      <w:sz w:val="20"/>
      <w:szCs w:val="20"/>
    </w:rPr>
  </w:style>
  <w:style w:type="paragraph" w:customStyle="1" w:styleId="Style454">
    <w:name w:val="Style454"/>
    <w:basedOn w:val="Normal"/>
    <w:rsid w:val="002C3BBC"/>
    <w:pPr>
      <w:spacing w:after="0" w:line="240" w:lineRule="auto"/>
    </w:pPr>
    <w:rPr>
      <w:rFonts w:ascii="Times New Roman" w:eastAsia="Times New Roman" w:hAnsi="Times New Roman" w:cs="Times New Roman"/>
      <w:sz w:val="20"/>
      <w:szCs w:val="20"/>
    </w:rPr>
  </w:style>
  <w:style w:type="paragraph" w:customStyle="1" w:styleId="Style2296">
    <w:name w:val="Style2296"/>
    <w:basedOn w:val="Normal"/>
    <w:rsid w:val="002C3BBC"/>
    <w:pPr>
      <w:spacing w:after="0" w:line="240" w:lineRule="auto"/>
    </w:pPr>
    <w:rPr>
      <w:rFonts w:ascii="Times New Roman" w:eastAsia="Times New Roman" w:hAnsi="Times New Roman" w:cs="Times New Roman"/>
      <w:sz w:val="20"/>
      <w:szCs w:val="20"/>
    </w:rPr>
  </w:style>
  <w:style w:type="paragraph" w:customStyle="1" w:styleId="Style1691">
    <w:name w:val="Style1691"/>
    <w:basedOn w:val="Normal"/>
    <w:rsid w:val="002C3BBC"/>
    <w:pPr>
      <w:spacing w:after="0" w:line="240" w:lineRule="auto"/>
    </w:pPr>
    <w:rPr>
      <w:rFonts w:ascii="Times New Roman" w:eastAsia="Times New Roman" w:hAnsi="Times New Roman" w:cs="Times New Roman"/>
      <w:sz w:val="20"/>
      <w:szCs w:val="20"/>
    </w:rPr>
  </w:style>
  <w:style w:type="paragraph" w:customStyle="1" w:styleId="Style419">
    <w:name w:val="Style419"/>
    <w:basedOn w:val="Normal"/>
    <w:rsid w:val="002C3BBC"/>
    <w:pPr>
      <w:spacing w:after="0" w:line="240" w:lineRule="auto"/>
    </w:pPr>
    <w:rPr>
      <w:rFonts w:ascii="Times New Roman" w:eastAsia="Times New Roman" w:hAnsi="Times New Roman" w:cs="Times New Roman"/>
      <w:sz w:val="20"/>
      <w:szCs w:val="20"/>
    </w:rPr>
  </w:style>
  <w:style w:type="paragraph" w:customStyle="1" w:styleId="Style1394">
    <w:name w:val="Style1394"/>
    <w:basedOn w:val="Normal"/>
    <w:rsid w:val="002C3BBC"/>
    <w:pPr>
      <w:spacing w:after="0" w:line="240" w:lineRule="auto"/>
    </w:pPr>
    <w:rPr>
      <w:rFonts w:ascii="Times New Roman" w:eastAsia="Times New Roman" w:hAnsi="Times New Roman" w:cs="Times New Roman"/>
      <w:sz w:val="20"/>
      <w:szCs w:val="20"/>
    </w:rPr>
  </w:style>
  <w:style w:type="paragraph" w:customStyle="1" w:styleId="Style392">
    <w:name w:val="Style392"/>
    <w:basedOn w:val="Normal"/>
    <w:rsid w:val="002C3BBC"/>
    <w:pPr>
      <w:spacing w:after="0" w:line="240" w:lineRule="auto"/>
    </w:pPr>
    <w:rPr>
      <w:rFonts w:ascii="Times New Roman" w:eastAsia="Times New Roman" w:hAnsi="Times New Roman" w:cs="Times New Roman"/>
      <w:sz w:val="20"/>
      <w:szCs w:val="20"/>
    </w:rPr>
  </w:style>
  <w:style w:type="paragraph" w:customStyle="1" w:styleId="Style311">
    <w:name w:val="Style311"/>
    <w:basedOn w:val="Normal"/>
    <w:rsid w:val="002C3BBC"/>
    <w:pPr>
      <w:spacing w:after="0" w:line="240" w:lineRule="auto"/>
    </w:pPr>
    <w:rPr>
      <w:rFonts w:ascii="Times New Roman" w:eastAsia="Times New Roman" w:hAnsi="Times New Roman" w:cs="Times New Roman"/>
      <w:sz w:val="20"/>
      <w:szCs w:val="20"/>
    </w:rPr>
  </w:style>
  <w:style w:type="paragraph" w:customStyle="1" w:styleId="Style401">
    <w:name w:val="Style401"/>
    <w:basedOn w:val="Normal"/>
    <w:rsid w:val="002C3BBC"/>
    <w:pPr>
      <w:spacing w:after="0" w:line="240" w:lineRule="auto"/>
    </w:pPr>
    <w:rPr>
      <w:rFonts w:ascii="Times New Roman" w:eastAsia="Times New Roman" w:hAnsi="Times New Roman" w:cs="Times New Roman"/>
      <w:sz w:val="20"/>
      <w:szCs w:val="20"/>
    </w:rPr>
  </w:style>
  <w:style w:type="paragraph" w:customStyle="1" w:styleId="Style141">
    <w:name w:val="Style141"/>
    <w:basedOn w:val="Normal"/>
    <w:rsid w:val="002C3BBC"/>
    <w:pPr>
      <w:spacing w:after="0" w:line="240" w:lineRule="auto"/>
    </w:pPr>
    <w:rPr>
      <w:rFonts w:ascii="Times New Roman" w:eastAsia="Times New Roman" w:hAnsi="Times New Roman" w:cs="Times New Roman"/>
      <w:sz w:val="20"/>
      <w:szCs w:val="20"/>
    </w:rPr>
  </w:style>
  <w:style w:type="paragraph" w:customStyle="1" w:styleId="Style1073">
    <w:name w:val="Style1073"/>
    <w:basedOn w:val="Normal"/>
    <w:rsid w:val="002C3BBC"/>
    <w:pPr>
      <w:spacing w:after="0" w:line="240" w:lineRule="auto"/>
    </w:pPr>
    <w:rPr>
      <w:rFonts w:ascii="Times New Roman" w:eastAsia="Times New Roman" w:hAnsi="Times New Roman" w:cs="Times New Roman"/>
      <w:sz w:val="20"/>
      <w:szCs w:val="20"/>
    </w:rPr>
  </w:style>
  <w:style w:type="paragraph" w:customStyle="1" w:styleId="Style372">
    <w:name w:val="Style372"/>
    <w:basedOn w:val="Normal"/>
    <w:rsid w:val="002C3BBC"/>
    <w:pPr>
      <w:spacing w:after="0" w:line="240" w:lineRule="auto"/>
    </w:pPr>
    <w:rPr>
      <w:rFonts w:ascii="Times New Roman" w:eastAsia="Times New Roman" w:hAnsi="Times New Roman" w:cs="Times New Roman"/>
      <w:sz w:val="20"/>
      <w:szCs w:val="20"/>
    </w:rPr>
  </w:style>
  <w:style w:type="paragraph" w:customStyle="1" w:styleId="Style2223">
    <w:name w:val="Style2223"/>
    <w:basedOn w:val="Normal"/>
    <w:rsid w:val="002C3BBC"/>
    <w:pPr>
      <w:spacing w:after="0" w:line="240" w:lineRule="auto"/>
    </w:pPr>
    <w:rPr>
      <w:rFonts w:ascii="Times New Roman" w:eastAsia="Times New Roman" w:hAnsi="Times New Roman" w:cs="Times New Roman"/>
      <w:sz w:val="20"/>
      <w:szCs w:val="20"/>
    </w:rPr>
  </w:style>
  <w:style w:type="paragraph" w:customStyle="1" w:styleId="Style309">
    <w:name w:val="Style309"/>
    <w:basedOn w:val="Normal"/>
    <w:rsid w:val="002C3BBC"/>
    <w:pPr>
      <w:spacing w:after="0" w:line="240" w:lineRule="auto"/>
    </w:pPr>
    <w:rPr>
      <w:rFonts w:ascii="Times New Roman" w:eastAsia="Times New Roman" w:hAnsi="Times New Roman" w:cs="Times New Roman"/>
      <w:sz w:val="20"/>
      <w:szCs w:val="20"/>
    </w:rPr>
  </w:style>
  <w:style w:type="paragraph" w:customStyle="1" w:styleId="Style2844">
    <w:name w:val="Style2844"/>
    <w:basedOn w:val="Normal"/>
    <w:rsid w:val="002C3BBC"/>
    <w:pPr>
      <w:spacing w:after="0" w:line="240" w:lineRule="auto"/>
    </w:pPr>
    <w:rPr>
      <w:rFonts w:ascii="Times New Roman" w:eastAsia="Times New Roman" w:hAnsi="Times New Roman" w:cs="Times New Roman"/>
      <w:sz w:val="20"/>
      <w:szCs w:val="20"/>
    </w:rPr>
  </w:style>
  <w:style w:type="paragraph" w:customStyle="1" w:styleId="Style2834">
    <w:name w:val="Style2834"/>
    <w:basedOn w:val="Normal"/>
    <w:rsid w:val="002C3BBC"/>
    <w:pPr>
      <w:spacing w:after="0" w:line="240" w:lineRule="auto"/>
    </w:pPr>
    <w:rPr>
      <w:rFonts w:ascii="Times New Roman" w:eastAsia="Times New Roman" w:hAnsi="Times New Roman" w:cs="Times New Roman"/>
      <w:sz w:val="20"/>
      <w:szCs w:val="20"/>
    </w:rPr>
  </w:style>
  <w:style w:type="paragraph" w:customStyle="1" w:styleId="Style2832">
    <w:name w:val="Style2832"/>
    <w:basedOn w:val="Normal"/>
    <w:rsid w:val="002C3BBC"/>
    <w:pPr>
      <w:spacing w:after="0" w:line="240" w:lineRule="auto"/>
    </w:pPr>
    <w:rPr>
      <w:rFonts w:ascii="Times New Roman" w:eastAsia="Times New Roman" w:hAnsi="Times New Roman" w:cs="Times New Roman"/>
      <w:sz w:val="20"/>
      <w:szCs w:val="20"/>
    </w:rPr>
  </w:style>
  <w:style w:type="paragraph" w:customStyle="1" w:styleId="Style2611">
    <w:name w:val="Style2611"/>
    <w:basedOn w:val="Normal"/>
    <w:rsid w:val="002C3BBC"/>
    <w:pPr>
      <w:spacing w:after="0" w:line="240" w:lineRule="auto"/>
    </w:pPr>
    <w:rPr>
      <w:rFonts w:ascii="Times New Roman" w:eastAsia="Times New Roman" w:hAnsi="Times New Roman" w:cs="Times New Roman"/>
      <w:sz w:val="20"/>
      <w:szCs w:val="20"/>
    </w:rPr>
  </w:style>
  <w:style w:type="paragraph" w:customStyle="1" w:styleId="Style2857">
    <w:name w:val="Style2857"/>
    <w:basedOn w:val="Normal"/>
    <w:rsid w:val="002C3BBC"/>
    <w:pPr>
      <w:spacing w:after="0" w:line="240" w:lineRule="auto"/>
    </w:pPr>
    <w:rPr>
      <w:rFonts w:ascii="Times New Roman" w:eastAsia="Times New Roman" w:hAnsi="Times New Roman" w:cs="Times New Roman"/>
      <w:sz w:val="20"/>
      <w:szCs w:val="20"/>
    </w:rPr>
  </w:style>
  <w:style w:type="paragraph" w:customStyle="1" w:styleId="Style2830">
    <w:name w:val="Style2830"/>
    <w:basedOn w:val="Normal"/>
    <w:rsid w:val="002C3BBC"/>
    <w:pPr>
      <w:spacing w:after="0" w:line="240" w:lineRule="auto"/>
    </w:pPr>
    <w:rPr>
      <w:rFonts w:ascii="Times New Roman" w:eastAsia="Times New Roman" w:hAnsi="Times New Roman" w:cs="Times New Roman"/>
      <w:sz w:val="20"/>
      <w:szCs w:val="20"/>
    </w:rPr>
  </w:style>
  <w:style w:type="paragraph" w:customStyle="1" w:styleId="Style2814">
    <w:name w:val="Style2814"/>
    <w:basedOn w:val="Normal"/>
    <w:rsid w:val="002C3BBC"/>
    <w:pPr>
      <w:spacing w:after="0" w:line="240" w:lineRule="auto"/>
    </w:pPr>
    <w:rPr>
      <w:rFonts w:ascii="Times New Roman" w:eastAsia="Times New Roman" w:hAnsi="Times New Roman" w:cs="Times New Roman"/>
      <w:sz w:val="20"/>
      <w:szCs w:val="20"/>
    </w:rPr>
  </w:style>
  <w:style w:type="paragraph" w:customStyle="1" w:styleId="Style3208">
    <w:name w:val="Style3208"/>
    <w:basedOn w:val="Normal"/>
    <w:rsid w:val="002C3BBC"/>
    <w:pPr>
      <w:spacing w:after="0" w:line="240" w:lineRule="auto"/>
    </w:pPr>
    <w:rPr>
      <w:rFonts w:ascii="Times New Roman" w:eastAsia="Times New Roman" w:hAnsi="Times New Roman" w:cs="Times New Roman"/>
      <w:sz w:val="20"/>
      <w:szCs w:val="20"/>
    </w:rPr>
  </w:style>
  <w:style w:type="paragraph" w:customStyle="1" w:styleId="Style2625">
    <w:name w:val="Style2625"/>
    <w:basedOn w:val="Normal"/>
    <w:rsid w:val="002C3BBC"/>
    <w:pPr>
      <w:spacing w:after="0" w:line="240" w:lineRule="auto"/>
    </w:pPr>
    <w:rPr>
      <w:rFonts w:ascii="Times New Roman" w:eastAsia="Times New Roman" w:hAnsi="Times New Roman" w:cs="Times New Roman"/>
      <w:sz w:val="20"/>
      <w:szCs w:val="20"/>
    </w:rPr>
  </w:style>
  <w:style w:type="paragraph" w:customStyle="1" w:styleId="Style3210">
    <w:name w:val="Style3210"/>
    <w:basedOn w:val="Normal"/>
    <w:rsid w:val="002C3BBC"/>
    <w:pPr>
      <w:spacing w:after="0" w:line="240" w:lineRule="auto"/>
    </w:pPr>
    <w:rPr>
      <w:rFonts w:ascii="Times New Roman" w:eastAsia="Times New Roman" w:hAnsi="Times New Roman" w:cs="Times New Roman"/>
      <w:sz w:val="20"/>
      <w:szCs w:val="20"/>
    </w:rPr>
  </w:style>
  <w:style w:type="character" w:customStyle="1" w:styleId="CharStyle1">
    <w:name w:val="CharStyle1"/>
    <w:basedOn w:val="DefaultParagraphFont"/>
    <w:rsid w:val="002C3BBC"/>
    <w:rPr>
      <w:rFonts w:ascii="Times New Roman" w:eastAsia="Times New Roman" w:hAnsi="Times New Roman" w:cs="Times New Roman"/>
      <w:b/>
      <w:bCs/>
      <w:i w:val="0"/>
      <w:iCs w:val="0"/>
      <w:smallCaps w:val="0"/>
      <w:sz w:val="20"/>
      <w:szCs w:val="20"/>
    </w:rPr>
  </w:style>
  <w:style w:type="character" w:customStyle="1" w:styleId="CharStyle7">
    <w:name w:val="CharStyle7"/>
    <w:basedOn w:val="DefaultParagraphFont"/>
    <w:rsid w:val="002C3BBC"/>
    <w:rPr>
      <w:rFonts w:ascii="Times New Roman" w:eastAsia="Times New Roman" w:hAnsi="Times New Roman" w:cs="Times New Roman"/>
      <w:b w:val="0"/>
      <w:bCs w:val="0"/>
      <w:i w:val="0"/>
      <w:iCs w:val="0"/>
      <w:smallCaps w:val="0"/>
      <w:sz w:val="20"/>
      <w:szCs w:val="20"/>
    </w:rPr>
  </w:style>
  <w:style w:type="character" w:customStyle="1" w:styleId="CharStyle43">
    <w:name w:val="CharStyle43"/>
    <w:basedOn w:val="DefaultParagraphFont"/>
    <w:rsid w:val="002C3BBC"/>
    <w:rPr>
      <w:rFonts w:ascii="Times New Roman" w:eastAsia="Times New Roman" w:hAnsi="Times New Roman" w:cs="Times New Roman"/>
      <w:b/>
      <w:bCs/>
      <w:i/>
      <w:iCs/>
      <w:smallCaps w:val="0"/>
      <w:sz w:val="20"/>
      <w:szCs w:val="20"/>
    </w:rPr>
  </w:style>
  <w:style w:type="character" w:customStyle="1" w:styleId="CharStyle75">
    <w:name w:val="CharStyle75"/>
    <w:basedOn w:val="DefaultParagraphFont"/>
    <w:rsid w:val="002C3BBC"/>
    <w:rPr>
      <w:rFonts w:ascii="Times New Roman" w:eastAsia="Times New Roman" w:hAnsi="Times New Roman" w:cs="Times New Roman"/>
      <w:b/>
      <w:bCs/>
      <w:i w:val="0"/>
      <w:iCs w:val="0"/>
      <w:smallCaps w:val="0"/>
      <w:sz w:val="18"/>
      <w:szCs w:val="18"/>
    </w:rPr>
  </w:style>
  <w:style w:type="character" w:customStyle="1" w:styleId="CharStyle97">
    <w:name w:val="CharStyle97"/>
    <w:basedOn w:val="DefaultParagraphFont"/>
    <w:rsid w:val="002C3BBC"/>
    <w:rPr>
      <w:rFonts w:ascii="Times New Roman" w:eastAsia="Times New Roman" w:hAnsi="Times New Roman" w:cs="Times New Roman"/>
      <w:b/>
      <w:bCs/>
      <w:i w:val="0"/>
      <w:iCs w:val="0"/>
      <w:smallCaps w:val="0"/>
      <w:sz w:val="20"/>
      <w:szCs w:val="20"/>
    </w:rPr>
  </w:style>
  <w:style w:type="character" w:customStyle="1" w:styleId="CharStyle105">
    <w:name w:val="CharStyle105"/>
    <w:basedOn w:val="DefaultParagraphFont"/>
    <w:rsid w:val="002C3BBC"/>
    <w:rPr>
      <w:rFonts w:ascii="Times New Roman" w:eastAsia="Times New Roman" w:hAnsi="Times New Roman" w:cs="Times New Roman"/>
      <w:b/>
      <w:bCs/>
      <w:i w:val="0"/>
      <w:iCs w:val="0"/>
      <w:smallCaps/>
      <w:sz w:val="24"/>
      <w:szCs w:val="24"/>
    </w:rPr>
  </w:style>
  <w:style w:type="character" w:customStyle="1" w:styleId="CharStyle139">
    <w:name w:val="CharStyle139"/>
    <w:basedOn w:val="DefaultParagraphFont"/>
    <w:rsid w:val="002C3BBC"/>
    <w:rPr>
      <w:rFonts w:ascii="Times New Roman" w:eastAsia="Times New Roman" w:hAnsi="Times New Roman" w:cs="Times New Roman"/>
      <w:b w:val="0"/>
      <w:bCs w:val="0"/>
      <w:i w:val="0"/>
      <w:iCs w:val="0"/>
      <w:smallCaps w:val="0"/>
      <w:sz w:val="16"/>
      <w:szCs w:val="16"/>
    </w:rPr>
  </w:style>
  <w:style w:type="character" w:customStyle="1" w:styleId="CharStyle167">
    <w:name w:val="CharStyle167"/>
    <w:basedOn w:val="DefaultParagraphFont"/>
    <w:rsid w:val="002C3BBC"/>
    <w:rPr>
      <w:rFonts w:ascii="Times New Roman" w:eastAsia="Times New Roman" w:hAnsi="Times New Roman" w:cs="Times New Roman"/>
      <w:b w:val="0"/>
      <w:bCs w:val="0"/>
      <w:i/>
      <w:iCs/>
      <w:smallCaps w:val="0"/>
      <w:sz w:val="16"/>
      <w:szCs w:val="16"/>
    </w:rPr>
  </w:style>
  <w:style w:type="character" w:customStyle="1" w:styleId="CharStyle373">
    <w:name w:val="CharStyle373"/>
    <w:basedOn w:val="DefaultParagraphFont"/>
    <w:rsid w:val="002C3BBC"/>
    <w:rPr>
      <w:rFonts w:ascii="Garamond" w:eastAsia="Garamond" w:hAnsi="Garamond" w:cs="Garamond"/>
      <w:b/>
      <w:bCs/>
      <w:i/>
      <w:iCs/>
      <w:smallCaps w:val="0"/>
      <w:spacing w:val="30"/>
      <w:sz w:val="18"/>
      <w:szCs w:val="18"/>
    </w:rPr>
  </w:style>
  <w:style w:type="character" w:customStyle="1" w:styleId="CharStyle639">
    <w:name w:val="CharStyle639"/>
    <w:basedOn w:val="DefaultParagraphFont"/>
    <w:rsid w:val="002C3BBC"/>
    <w:rPr>
      <w:rFonts w:ascii="Times New Roman" w:eastAsia="Times New Roman" w:hAnsi="Times New Roman" w:cs="Times New Roman"/>
      <w:b w:val="0"/>
      <w:bCs w:val="0"/>
      <w:i w:val="0"/>
      <w:iCs w:val="0"/>
      <w:smallCaps w:val="0"/>
      <w:sz w:val="16"/>
      <w:szCs w:val="16"/>
    </w:rPr>
  </w:style>
  <w:style w:type="character" w:customStyle="1" w:styleId="CharStyle822">
    <w:name w:val="CharStyle822"/>
    <w:basedOn w:val="DefaultParagraphFont"/>
    <w:rsid w:val="002C3BBC"/>
    <w:rPr>
      <w:rFonts w:ascii="Times New Roman" w:eastAsia="Times New Roman" w:hAnsi="Times New Roman" w:cs="Times New Roman"/>
      <w:b/>
      <w:bCs/>
      <w:i w:val="0"/>
      <w:iCs w:val="0"/>
      <w:smallCaps/>
      <w:sz w:val="16"/>
      <w:szCs w:val="16"/>
    </w:rPr>
  </w:style>
  <w:style w:type="character" w:customStyle="1" w:styleId="CharStyle825">
    <w:name w:val="CharStyle825"/>
    <w:basedOn w:val="DefaultParagraphFont"/>
    <w:rsid w:val="002C3BBC"/>
    <w:rPr>
      <w:rFonts w:ascii="Times New Roman" w:eastAsia="Times New Roman" w:hAnsi="Times New Roman" w:cs="Times New Roman"/>
      <w:b/>
      <w:bCs/>
      <w:i w:val="0"/>
      <w:iCs w:val="0"/>
      <w:smallCaps w:val="0"/>
      <w:sz w:val="34"/>
      <w:szCs w:val="34"/>
    </w:rPr>
  </w:style>
  <w:style w:type="character" w:customStyle="1" w:styleId="CharStyle908">
    <w:name w:val="CharStyle908"/>
    <w:basedOn w:val="DefaultParagraphFont"/>
    <w:rsid w:val="002C3BBC"/>
    <w:rPr>
      <w:rFonts w:ascii="Times New Roman" w:eastAsia="Times New Roman" w:hAnsi="Times New Roman" w:cs="Times New Roman"/>
      <w:b/>
      <w:bCs/>
      <w:i w:val="0"/>
      <w:iCs w:val="0"/>
      <w:smallCaps w:val="0"/>
      <w:sz w:val="20"/>
      <w:szCs w:val="20"/>
    </w:rPr>
  </w:style>
  <w:style w:type="character" w:customStyle="1" w:styleId="CharStyle918">
    <w:name w:val="CharStyle918"/>
    <w:basedOn w:val="DefaultParagraphFont"/>
    <w:rsid w:val="002C3BBC"/>
    <w:rPr>
      <w:rFonts w:ascii="Times New Roman" w:eastAsia="Times New Roman" w:hAnsi="Times New Roman" w:cs="Times New Roman"/>
      <w:b w:val="0"/>
      <w:bCs w:val="0"/>
      <w:i w:val="0"/>
      <w:iCs w:val="0"/>
      <w:smallCaps/>
      <w:sz w:val="20"/>
      <w:szCs w:val="20"/>
    </w:rPr>
  </w:style>
  <w:style w:type="character" w:customStyle="1" w:styleId="CharStyle938">
    <w:name w:val="CharStyle938"/>
    <w:basedOn w:val="DefaultParagraphFont"/>
    <w:rsid w:val="002C3BBC"/>
    <w:rPr>
      <w:rFonts w:ascii="Times New Roman" w:eastAsia="Times New Roman" w:hAnsi="Times New Roman" w:cs="Times New Roman"/>
      <w:b/>
      <w:bCs/>
      <w:i w:val="0"/>
      <w:iCs w:val="0"/>
      <w:smallCaps/>
      <w:sz w:val="20"/>
      <w:szCs w:val="20"/>
    </w:rPr>
  </w:style>
  <w:style w:type="character" w:customStyle="1" w:styleId="CharStyle1330">
    <w:name w:val="CharStyle1330"/>
    <w:basedOn w:val="DefaultParagraphFont"/>
    <w:rsid w:val="002C3BBC"/>
    <w:rPr>
      <w:rFonts w:ascii="Times New Roman" w:eastAsia="Times New Roman" w:hAnsi="Times New Roman" w:cs="Times New Roman"/>
      <w:b/>
      <w:bCs/>
      <w:i w:val="0"/>
      <w:iCs w:val="0"/>
      <w:smallCaps/>
      <w:sz w:val="20"/>
      <w:szCs w:val="20"/>
    </w:rPr>
  </w:style>
  <w:style w:type="paragraph" w:styleId="BalloonText">
    <w:name w:val="Balloon Text"/>
    <w:basedOn w:val="Normal"/>
    <w:link w:val="BalloonTextChar"/>
    <w:uiPriority w:val="99"/>
    <w:semiHidden/>
    <w:unhideWhenUsed/>
    <w:rsid w:val="00942F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FCB"/>
    <w:rPr>
      <w:rFonts w:ascii="Tahoma" w:hAnsi="Tahoma" w:cs="Tahoma"/>
      <w:sz w:val="16"/>
      <w:szCs w:val="16"/>
    </w:rPr>
  </w:style>
  <w:style w:type="paragraph" w:styleId="ListBullet">
    <w:name w:val="List Bullet"/>
    <w:basedOn w:val="Normal"/>
    <w:uiPriority w:val="99"/>
    <w:unhideWhenUsed/>
    <w:rsid w:val="008E6CCC"/>
    <w:pPr>
      <w:numPr>
        <w:numId w:val="1"/>
      </w:numPr>
      <w:contextualSpacing/>
    </w:pPr>
  </w:style>
  <w:style w:type="paragraph" w:styleId="ListParagraph">
    <w:name w:val="List Paragraph"/>
    <w:basedOn w:val="Normal"/>
    <w:uiPriority w:val="34"/>
    <w:qFormat/>
    <w:rsid w:val="00963E8C"/>
    <w:pPr>
      <w:ind w:left="720"/>
      <w:contextualSpacing/>
    </w:pPr>
  </w:style>
  <w:style w:type="character" w:styleId="PlaceholderText">
    <w:name w:val="Placeholder Text"/>
    <w:basedOn w:val="DefaultParagraphFont"/>
    <w:uiPriority w:val="99"/>
    <w:semiHidden/>
    <w:rsid w:val="00244F1F"/>
    <w:rPr>
      <w:color w:val="808080"/>
    </w:rPr>
  </w:style>
  <w:style w:type="character" w:customStyle="1" w:styleId="Heading2Char">
    <w:name w:val="Heading 2 Char"/>
    <w:basedOn w:val="DefaultParagraphFont"/>
    <w:link w:val="Heading2"/>
    <w:uiPriority w:val="9"/>
    <w:rsid w:val="00710F49"/>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E94D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4D3C"/>
  </w:style>
  <w:style w:type="paragraph" w:styleId="Footer">
    <w:name w:val="footer"/>
    <w:basedOn w:val="Normal"/>
    <w:link w:val="FooterChar"/>
    <w:uiPriority w:val="99"/>
    <w:unhideWhenUsed/>
    <w:rsid w:val="00E94D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4D3C"/>
  </w:style>
  <w:style w:type="paragraph" w:styleId="Revision">
    <w:name w:val="Revision"/>
    <w:hidden/>
    <w:uiPriority w:val="99"/>
    <w:semiHidden/>
    <w:rsid w:val="003753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793</Words>
  <Characters>4524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Harper, Michael</dc:creator>
  <cp:keywords/>
  <dc:description/>
  <cp:lastModifiedBy>Harper, Michael</cp:lastModifiedBy>
  <cp:revision>1</cp:revision>
  <dcterms:created xsi:type="dcterms:W3CDTF">2018-02-21T10:40:00Z</dcterms:created>
  <dcterms:modified xsi:type="dcterms:W3CDTF">2019-10-28T18:21:00Z</dcterms:modified>
</cp:coreProperties>
</file>