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7EF90" w14:textId="77777777" w:rsidR="007F37AC" w:rsidRPr="002C2786" w:rsidRDefault="00CF54AC" w:rsidP="002C2786">
      <w:pPr>
        <w:spacing w:before="120" w:after="120" w:line="240" w:lineRule="auto"/>
        <w:jc w:val="center"/>
        <w:rPr>
          <w:rFonts w:ascii="Times New Roman" w:hAnsi="Times New Roman"/>
          <w:sz w:val="36"/>
        </w:rPr>
      </w:pPr>
      <w:r w:rsidRPr="002C2786">
        <w:rPr>
          <w:rFonts w:ascii="Times New Roman" w:hAnsi="Times New Roman"/>
          <w:b/>
          <w:sz w:val="36"/>
        </w:rPr>
        <w:t xml:space="preserve">Customs Amendment Act </w:t>
      </w:r>
      <w:r w:rsidRPr="00AF0C19">
        <w:rPr>
          <w:rFonts w:ascii="Times New Roman" w:hAnsi="Times New Roman"/>
          <w:b/>
          <w:sz w:val="36"/>
        </w:rPr>
        <w:t>(</w:t>
      </w:r>
      <w:r w:rsidRPr="002C2786">
        <w:rPr>
          <w:rFonts w:ascii="Times New Roman" w:hAnsi="Times New Roman"/>
          <w:b/>
          <w:sz w:val="36"/>
        </w:rPr>
        <w:t>No. 3</w:t>
      </w:r>
      <w:r w:rsidRPr="00E76F85">
        <w:rPr>
          <w:rFonts w:ascii="Times New Roman" w:hAnsi="Times New Roman"/>
          <w:b/>
          <w:sz w:val="36"/>
        </w:rPr>
        <w:t>)</w:t>
      </w:r>
      <w:r w:rsidRPr="002C2786">
        <w:rPr>
          <w:rFonts w:ascii="Times New Roman" w:hAnsi="Times New Roman"/>
          <w:b/>
          <w:sz w:val="36"/>
        </w:rPr>
        <w:t xml:space="preserve"> 1979</w:t>
      </w:r>
    </w:p>
    <w:p w14:paraId="3D3E32EA" w14:textId="77777777" w:rsidR="007F37AC" w:rsidRPr="002C2786" w:rsidRDefault="00CF54AC" w:rsidP="002C2786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  <w:r w:rsidRPr="002C2786">
        <w:rPr>
          <w:rFonts w:ascii="Times New Roman" w:hAnsi="Times New Roman"/>
          <w:b/>
          <w:sz w:val="28"/>
        </w:rPr>
        <w:t>No. 177 of 1979</w:t>
      </w:r>
    </w:p>
    <w:p w14:paraId="16341F6A" w14:textId="77777777" w:rsidR="007F37AC" w:rsidRPr="0084397C" w:rsidRDefault="007F37AC" w:rsidP="002C2786">
      <w:pPr>
        <w:spacing w:before="120" w:after="120" w:line="240" w:lineRule="auto"/>
        <w:jc w:val="center"/>
        <w:rPr>
          <w:rFonts w:ascii="Times New Roman" w:hAnsi="Times New Roman"/>
          <w:sz w:val="26"/>
        </w:rPr>
      </w:pPr>
      <w:r w:rsidRPr="0084397C">
        <w:rPr>
          <w:rFonts w:ascii="Times New Roman" w:hAnsi="Times New Roman"/>
          <w:sz w:val="26"/>
        </w:rPr>
        <w:t xml:space="preserve">An Act to amend section 133 of the </w:t>
      </w:r>
      <w:r w:rsidR="00CF54AC" w:rsidRPr="0084397C">
        <w:rPr>
          <w:rFonts w:ascii="Times New Roman" w:hAnsi="Times New Roman"/>
          <w:i/>
          <w:sz w:val="26"/>
        </w:rPr>
        <w:t xml:space="preserve">Customs Act </w:t>
      </w:r>
      <w:r w:rsidRPr="0084397C">
        <w:rPr>
          <w:rFonts w:ascii="Times New Roman" w:hAnsi="Times New Roman"/>
          <w:sz w:val="26"/>
        </w:rPr>
        <w:t>1901.</w:t>
      </w:r>
    </w:p>
    <w:p w14:paraId="68A5E844" w14:textId="77777777" w:rsidR="007F37AC" w:rsidRPr="0084397C" w:rsidRDefault="007F37AC" w:rsidP="002C2786">
      <w:pPr>
        <w:spacing w:after="0" w:line="240" w:lineRule="auto"/>
        <w:ind w:firstLine="432"/>
        <w:jc w:val="both"/>
        <w:rPr>
          <w:rFonts w:ascii="Times New Roman" w:hAnsi="Times New Roman"/>
          <w:sz w:val="24"/>
        </w:rPr>
      </w:pPr>
      <w:r w:rsidRPr="0084397C">
        <w:rPr>
          <w:rFonts w:ascii="Times New Roman" w:hAnsi="Times New Roman"/>
          <w:sz w:val="24"/>
        </w:rPr>
        <w:t>BE IT ENACTED by the Queen, and the Senate and House of Representatives of the Commonwealth of Australia, as follows:</w:t>
      </w:r>
    </w:p>
    <w:p w14:paraId="3FCC72D6" w14:textId="77777777" w:rsidR="007F37AC" w:rsidRPr="00633236" w:rsidRDefault="00CF54AC" w:rsidP="0063323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3236">
        <w:rPr>
          <w:rFonts w:ascii="Times New Roman" w:hAnsi="Times New Roman" w:cs="Times New Roman"/>
          <w:b/>
          <w:sz w:val="20"/>
        </w:rPr>
        <w:t>Short title, &amp;c.</w:t>
      </w:r>
    </w:p>
    <w:p w14:paraId="215E586E" w14:textId="78049811" w:rsidR="007F37AC" w:rsidRPr="004D0FA3" w:rsidRDefault="00CF54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633236">
        <w:rPr>
          <w:rFonts w:ascii="Times New Roman" w:hAnsi="Times New Roman"/>
          <w:b/>
        </w:rPr>
        <w:t>1</w:t>
      </w:r>
      <w:r w:rsidR="007F37AC" w:rsidRPr="00633236">
        <w:rPr>
          <w:rFonts w:ascii="Times New Roman" w:hAnsi="Times New Roman"/>
          <w:b/>
        </w:rPr>
        <w:t>.</w:t>
      </w:r>
      <w:r w:rsidR="007F37AC" w:rsidRPr="004D0FA3">
        <w:rPr>
          <w:rFonts w:ascii="Times New Roman" w:hAnsi="Times New Roman"/>
        </w:rPr>
        <w:t xml:space="preserve"> </w:t>
      </w:r>
      <w:r w:rsidR="007F37AC" w:rsidRPr="00AF0C19">
        <w:rPr>
          <w:rFonts w:ascii="Times New Roman" w:hAnsi="Times New Roman"/>
        </w:rPr>
        <w:t>(</w:t>
      </w:r>
      <w:r w:rsidR="007F37AC" w:rsidRPr="004D0FA3">
        <w:rPr>
          <w:rFonts w:ascii="Times New Roman" w:hAnsi="Times New Roman"/>
        </w:rPr>
        <w:t>1</w:t>
      </w:r>
      <w:r w:rsidR="007F37AC" w:rsidRPr="00E76F85">
        <w:rPr>
          <w:rFonts w:ascii="Times New Roman" w:hAnsi="Times New Roman"/>
        </w:rPr>
        <w:t>)</w:t>
      </w:r>
      <w:r w:rsidR="007F37AC" w:rsidRPr="004D0FA3">
        <w:rPr>
          <w:rFonts w:ascii="Times New Roman" w:hAnsi="Times New Roman"/>
        </w:rPr>
        <w:t xml:space="preserve"> This Act may be cited as the </w:t>
      </w:r>
      <w:r w:rsidRPr="00CF54AC">
        <w:rPr>
          <w:rFonts w:ascii="Times New Roman" w:hAnsi="Times New Roman"/>
          <w:i/>
        </w:rPr>
        <w:t xml:space="preserve">Customs Amendment Act </w:t>
      </w:r>
      <w:r w:rsidRPr="00AF0C19">
        <w:rPr>
          <w:rFonts w:ascii="Times New Roman" w:hAnsi="Times New Roman"/>
        </w:rPr>
        <w:t>(</w:t>
      </w:r>
      <w:r w:rsidRPr="00CF54AC">
        <w:rPr>
          <w:rFonts w:ascii="Times New Roman" w:hAnsi="Times New Roman"/>
          <w:i/>
        </w:rPr>
        <w:t xml:space="preserve">No. </w:t>
      </w:r>
      <w:r w:rsidR="007F37AC" w:rsidRPr="004D0FA3">
        <w:rPr>
          <w:rFonts w:ascii="Times New Roman" w:hAnsi="Times New Roman"/>
        </w:rPr>
        <w:t>3</w:t>
      </w:r>
      <w:r w:rsidR="007F37AC" w:rsidRPr="00E76F85">
        <w:rPr>
          <w:rFonts w:ascii="Times New Roman" w:hAnsi="Times New Roman"/>
        </w:rPr>
        <w:t>)</w:t>
      </w:r>
      <w:r w:rsidR="007F37AC" w:rsidRPr="004D0FA3">
        <w:rPr>
          <w:rFonts w:ascii="Times New Roman" w:hAnsi="Times New Roman"/>
        </w:rPr>
        <w:t xml:space="preserve"> 1979.</w:t>
      </w:r>
    </w:p>
    <w:p w14:paraId="3B7341E3" w14:textId="634AB22B" w:rsidR="007F37AC" w:rsidRPr="004D0FA3" w:rsidRDefault="007F37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2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The </w:t>
      </w:r>
      <w:r w:rsidR="00CF54AC" w:rsidRPr="00CF54AC">
        <w:rPr>
          <w:rFonts w:ascii="Times New Roman" w:hAnsi="Times New Roman"/>
          <w:i/>
        </w:rPr>
        <w:t xml:space="preserve">Customs Act </w:t>
      </w:r>
      <w:r w:rsidRPr="004D0FA3">
        <w:rPr>
          <w:rFonts w:ascii="Times New Roman" w:hAnsi="Times New Roman"/>
        </w:rPr>
        <w:t>1901 is in this Act referred to as the Principal Act.</w:t>
      </w:r>
    </w:p>
    <w:p w14:paraId="4FB377B5" w14:textId="77777777" w:rsidR="007F37AC" w:rsidRPr="00633236" w:rsidRDefault="00CF54AC" w:rsidP="0063323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3236">
        <w:rPr>
          <w:rFonts w:ascii="Times New Roman" w:hAnsi="Times New Roman" w:cs="Times New Roman"/>
          <w:b/>
          <w:sz w:val="20"/>
        </w:rPr>
        <w:t>Commencement</w:t>
      </w:r>
    </w:p>
    <w:p w14:paraId="33043737" w14:textId="77777777" w:rsidR="007F37AC" w:rsidRPr="004D0FA3" w:rsidRDefault="00CF54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F54AC">
        <w:rPr>
          <w:rFonts w:ascii="Times New Roman" w:hAnsi="Times New Roman"/>
          <w:b/>
        </w:rPr>
        <w:t xml:space="preserve">2. </w:t>
      </w:r>
      <w:r w:rsidR="007F37AC" w:rsidRPr="004D0FA3">
        <w:rPr>
          <w:rFonts w:ascii="Times New Roman" w:hAnsi="Times New Roman"/>
        </w:rPr>
        <w:t>This Act shall be deemed to have come into operation on 1 November 1979.</w:t>
      </w:r>
    </w:p>
    <w:p w14:paraId="43C7185D" w14:textId="77777777" w:rsidR="007F37AC" w:rsidRPr="00633236" w:rsidRDefault="00CF54AC" w:rsidP="0063323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3236">
        <w:rPr>
          <w:rFonts w:ascii="Times New Roman" w:hAnsi="Times New Roman" w:cs="Times New Roman"/>
          <w:b/>
          <w:sz w:val="20"/>
        </w:rPr>
        <w:t>Export duties</w:t>
      </w:r>
    </w:p>
    <w:p w14:paraId="47FE8A64" w14:textId="77777777" w:rsidR="007F37AC" w:rsidRPr="004D0FA3" w:rsidRDefault="00CF54AC" w:rsidP="00002C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F54AC">
        <w:rPr>
          <w:rFonts w:ascii="Times New Roman" w:hAnsi="Times New Roman"/>
          <w:b/>
        </w:rPr>
        <w:t xml:space="preserve">3. </w:t>
      </w:r>
      <w:r w:rsidR="007F37AC" w:rsidRPr="004D0FA3">
        <w:rPr>
          <w:rFonts w:ascii="Times New Roman" w:hAnsi="Times New Roman"/>
        </w:rPr>
        <w:t>Section 133 of the Principal Act is amended—</w:t>
      </w:r>
    </w:p>
    <w:p w14:paraId="0B0FF9AB" w14:textId="77777777" w:rsidR="007F37AC" w:rsidRPr="004D0FA3" w:rsidRDefault="007F37AC" w:rsidP="00367111">
      <w:pPr>
        <w:spacing w:after="0" w:line="240" w:lineRule="auto"/>
        <w:ind w:left="864" w:hanging="432"/>
        <w:jc w:val="both"/>
        <w:rPr>
          <w:rFonts w:ascii="Times New Roman" w:hAnsi="Times New Roman"/>
        </w:rPr>
      </w:pP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a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by omitting from sub-section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3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</w:t>
      </w:r>
      <w:r w:rsidR="004E0337">
        <w:rPr>
          <w:rFonts w:ascii="Times New Roman" w:hAnsi="Times New Roman"/>
        </w:rPr>
        <w:t>“</w:t>
      </w:r>
      <w:r w:rsidRPr="004D0FA3">
        <w:rPr>
          <w:rFonts w:ascii="Times New Roman" w:hAnsi="Times New Roman"/>
        </w:rPr>
        <w:t>section 7</w:t>
      </w:r>
      <w:r w:rsidR="004E0337">
        <w:rPr>
          <w:rFonts w:ascii="Times New Roman" w:hAnsi="Times New Roman"/>
        </w:rPr>
        <w:t>”</w:t>
      </w:r>
      <w:r w:rsidRPr="004D0FA3">
        <w:rPr>
          <w:rFonts w:ascii="Times New Roman" w:hAnsi="Times New Roman"/>
        </w:rPr>
        <w:t xml:space="preserve"> and substituting </w:t>
      </w:r>
      <w:r w:rsidR="004E0337">
        <w:rPr>
          <w:rFonts w:ascii="Times New Roman" w:hAnsi="Times New Roman"/>
        </w:rPr>
        <w:t>“</w:t>
      </w:r>
      <w:r w:rsidRPr="004D0FA3">
        <w:rPr>
          <w:rFonts w:ascii="Times New Roman" w:hAnsi="Times New Roman"/>
        </w:rPr>
        <w:t>section 6 or 7</w:t>
      </w:r>
      <w:r w:rsidR="004E0337">
        <w:rPr>
          <w:rFonts w:ascii="Times New Roman" w:hAnsi="Times New Roman"/>
        </w:rPr>
        <w:t>”</w:t>
      </w:r>
      <w:r w:rsidRPr="004D0FA3">
        <w:rPr>
          <w:rFonts w:ascii="Times New Roman" w:hAnsi="Times New Roman"/>
        </w:rPr>
        <w:t>;</w:t>
      </w:r>
    </w:p>
    <w:p w14:paraId="7EE9D8B4" w14:textId="47BA08B3" w:rsidR="007F37AC" w:rsidRPr="004D0FA3" w:rsidRDefault="007F37AC" w:rsidP="00367111">
      <w:pPr>
        <w:spacing w:after="0" w:line="240" w:lineRule="auto"/>
        <w:ind w:left="864" w:hanging="432"/>
        <w:jc w:val="both"/>
        <w:rPr>
          <w:rFonts w:ascii="Times New Roman" w:hAnsi="Times New Roman"/>
        </w:rPr>
      </w:pP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b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by adding at the end of sub-section </w:t>
      </w: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3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</w:t>
      </w:r>
      <w:r w:rsidR="004E0337">
        <w:rPr>
          <w:rFonts w:ascii="Times New Roman" w:hAnsi="Times New Roman"/>
        </w:rPr>
        <w:t>“</w:t>
      </w:r>
      <w:r w:rsidRPr="004D0FA3">
        <w:rPr>
          <w:rFonts w:ascii="Times New Roman" w:hAnsi="Times New Roman"/>
        </w:rPr>
        <w:t>,</w:t>
      </w:r>
      <w:r w:rsidR="00A36291">
        <w:rPr>
          <w:rFonts w:ascii="Times New Roman" w:hAnsi="Times New Roman"/>
        </w:rPr>
        <w:t xml:space="preserve"> </w:t>
      </w:r>
      <w:r w:rsidRPr="004D0FA3">
        <w:rPr>
          <w:rFonts w:ascii="Times New Roman" w:hAnsi="Times New Roman"/>
        </w:rPr>
        <w:t>and for review of decisions of the Minister for Trade and Resources made for the purposes of section 8 of that Act</w:t>
      </w:r>
      <w:r w:rsidR="004E0337">
        <w:rPr>
          <w:rFonts w:ascii="Times New Roman" w:hAnsi="Times New Roman"/>
        </w:rPr>
        <w:t>”</w:t>
      </w:r>
      <w:r w:rsidRPr="004D0FA3">
        <w:rPr>
          <w:rFonts w:ascii="Times New Roman" w:hAnsi="Times New Roman"/>
        </w:rPr>
        <w:t>; and</w:t>
      </w:r>
    </w:p>
    <w:p w14:paraId="6C2B6B72" w14:textId="77777777" w:rsidR="007F37AC" w:rsidRPr="004D0FA3" w:rsidRDefault="007F37AC" w:rsidP="00367111">
      <w:pPr>
        <w:spacing w:after="0" w:line="240" w:lineRule="auto"/>
        <w:ind w:left="864" w:hanging="432"/>
        <w:jc w:val="both"/>
        <w:rPr>
          <w:rFonts w:ascii="Times New Roman" w:hAnsi="Times New Roman"/>
        </w:rPr>
      </w:pPr>
      <w:r w:rsidRPr="00AF0C19">
        <w:rPr>
          <w:rFonts w:ascii="Times New Roman" w:hAnsi="Times New Roman"/>
        </w:rPr>
        <w:t>(</w:t>
      </w:r>
      <w:r w:rsidRPr="004D0FA3">
        <w:rPr>
          <w:rFonts w:ascii="Times New Roman" w:hAnsi="Times New Roman"/>
        </w:rPr>
        <w:t>c</w:t>
      </w:r>
      <w:r w:rsidRPr="00E76F85">
        <w:rPr>
          <w:rFonts w:ascii="Times New Roman" w:hAnsi="Times New Roman"/>
        </w:rPr>
        <w:t>)</w:t>
      </w:r>
      <w:r w:rsidRPr="004D0FA3">
        <w:rPr>
          <w:rFonts w:ascii="Times New Roman" w:hAnsi="Times New Roman"/>
        </w:rPr>
        <w:t xml:space="preserve"> by adding at the end thereof the following sub-section:</w:t>
      </w:r>
    </w:p>
    <w:p w14:paraId="58C5F092" w14:textId="77777777" w:rsidR="007F37AC" w:rsidRPr="004D0FA3" w:rsidRDefault="004E0337" w:rsidP="00EF0923">
      <w:pPr>
        <w:spacing w:after="0" w:line="240" w:lineRule="auto"/>
        <w:ind w:left="720"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7F37AC" w:rsidRPr="00AF0C19">
        <w:rPr>
          <w:rFonts w:ascii="Times New Roman" w:hAnsi="Times New Roman"/>
        </w:rPr>
        <w:t>(</w:t>
      </w:r>
      <w:r w:rsidR="007F37AC" w:rsidRPr="004D0FA3">
        <w:rPr>
          <w:rFonts w:ascii="Times New Roman" w:hAnsi="Times New Roman"/>
        </w:rPr>
        <w:t>4</w:t>
      </w:r>
      <w:r w:rsidR="007F37AC" w:rsidRPr="00E76F85">
        <w:rPr>
          <w:rFonts w:ascii="Times New Roman" w:hAnsi="Times New Roman"/>
        </w:rPr>
        <w:t>)</w:t>
      </w:r>
      <w:r w:rsidR="007F37AC" w:rsidRPr="004D0FA3">
        <w:rPr>
          <w:rFonts w:ascii="Times New Roman" w:hAnsi="Times New Roman"/>
        </w:rPr>
        <w:t xml:space="preserve"> In sub-section </w:t>
      </w:r>
      <w:r w:rsidR="007F37AC" w:rsidRPr="00AF0C19">
        <w:rPr>
          <w:rFonts w:ascii="Times New Roman" w:hAnsi="Times New Roman"/>
        </w:rPr>
        <w:t>(</w:t>
      </w:r>
      <w:r w:rsidR="007F37AC" w:rsidRPr="004D0FA3">
        <w:rPr>
          <w:rFonts w:ascii="Times New Roman" w:hAnsi="Times New Roman"/>
        </w:rPr>
        <w:t>3</w:t>
      </w:r>
      <w:r w:rsidR="007F37AC" w:rsidRPr="00E76F85">
        <w:rPr>
          <w:rFonts w:ascii="Times New Roman" w:hAnsi="Times New Roman"/>
        </w:rPr>
        <w:t>)</w:t>
      </w:r>
      <w:r w:rsidR="007F37AC" w:rsidRPr="004D0FA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‘</w:t>
      </w:r>
      <w:r w:rsidR="007F37AC" w:rsidRPr="004D0FA3">
        <w:rPr>
          <w:rFonts w:ascii="Times New Roman" w:hAnsi="Times New Roman"/>
        </w:rPr>
        <w:t>decision</w:t>
      </w:r>
      <w:r>
        <w:rPr>
          <w:rFonts w:ascii="Times New Roman" w:hAnsi="Times New Roman"/>
        </w:rPr>
        <w:t>’</w:t>
      </w:r>
      <w:r w:rsidR="007F37AC" w:rsidRPr="004D0FA3">
        <w:rPr>
          <w:rFonts w:ascii="Times New Roman" w:hAnsi="Times New Roman"/>
        </w:rPr>
        <w:t xml:space="preserve"> has the same meaning as in the </w:t>
      </w:r>
      <w:r w:rsidR="00CF54AC" w:rsidRPr="00CF54AC">
        <w:rPr>
          <w:rFonts w:ascii="Times New Roman" w:hAnsi="Times New Roman"/>
          <w:i/>
        </w:rPr>
        <w:t xml:space="preserve">Administrative Appeals Tribunal Act </w:t>
      </w:r>
      <w:r w:rsidR="007F37AC" w:rsidRPr="004D0FA3">
        <w:rPr>
          <w:rFonts w:ascii="Times New Roman" w:hAnsi="Times New Roman"/>
        </w:rPr>
        <w:t>1975.</w:t>
      </w:r>
      <w:r>
        <w:rPr>
          <w:rFonts w:ascii="Times New Roman" w:hAnsi="Times New Roman"/>
        </w:rPr>
        <w:t>”</w:t>
      </w:r>
      <w:r w:rsidR="007F37AC" w:rsidRPr="004D0FA3">
        <w:rPr>
          <w:rFonts w:ascii="Times New Roman" w:hAnsi="Times New Roman"/>
        </w:rPr>
        <w:t>.</w:t>
      </w:r>
    </w:p>
    <w:p w14:paraId="3CAAEA21" w14:textId="77777777" w:rsidR="00EF0923" w:rsidRDefault="00EF0923" w:rsidP="00EF092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14:paraId="0F7B77F8" w14:textId="44B76846" w:rsidR="007F37AC" w:rsidRPr="00A36291" w:rsidRDefault="007F37AC" w:rsidP="00A36291">
      <w:pPr>
        <w:spacing w:before="120" w:after="12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7F37AC" w:rsidRPr="00A36291" w:rsidSect="009B4C33">
      <w:headerReference w:type="even" r:id="rId7"/>
      <w:headerReference w:type="default" r:id="rId8"/>
      <w:pgSz w:w="10080" w:h="14400" w:code="9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804B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804B86" w16cid:durableId="1F83F9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DB227" w14:textId="77777777" w:rsidR="00C17785" w:rsidRDefault="00C17785" w:rsidP="005679DA">
      <w:pPr>
        <w:spacing w:after="0" w:line="240" w:lineRule="auto"/>
      </w:pPr>
      <w:r>
        <w:separator/>
      </w:r>
    </w:p>
  </w:endnote>
  <w:endnote w:type="continuationSeparator" w:id="0">
    <w:p w14:paraId="380DDE42" w14:textId="77777777" w:rsidR="00C17785" w:rsidRDefault="00C17785" w:rsidP="0056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86603" w14:textId="77777777" w:rsidR="00C17785" w:rsidRDefault="00C17785" w:rsidP="005679DA">
      <w:pPr>
        <w:spacing w:after="0" w:line="240" w:lineRule="auto"/>
      </w:pPr>
      <w:r>
        <w:separator/>
      </w:r>
    </w:p>
  </w:footnote>
  <w:footnote w:type="continuationSeparator" w:id="0">
    <w:p w14:paraId="640C22F0" w14:textId="77777777" w:rsidR="00C17785" w:rsidRDefault="00C17785" w:rsidP="0056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299BC" w14:textId="77777777" w:rsidR="00152142" w:rsidRPr="005679DA" w:rsidRDefault="00152142" w:rsidP="005679DA">
    <w:pPr>
      <w:pStyle w:val="Header"/>
      <w:tabs>
        <w:tab w:val="clear" w:pos="9360"/>
        <w:tab w:val="right" w:pos="8910"/>
      </w:tabs>
      <w:rPr>
        <w:rFonts w:ascii="Times New Roman" w:hAnsi="Times New Roman"/>
        <w:sz w:val="20"/>
      </w:rPr>
    </w:pPr>
    <w:r w:rsidRPr="005679DA">
      <w:rPr>
        <w:rFonts w:ascii="Times New Roman" w:hAnsi="Times New Roman"/>
        <w:sz w:val="20"/>
      </w:rPr>
      <w:t>No. 176</w:t>
    </w:r>
    <w:r w:rsidRPr="005679DA">
      <w:rPr>
        <w:rFonts w:ascii="Times New Roman" w:hAnsi="Times New Roman"/>
        <w:sz w:val="20"/>
      </w:rPr>
      <w:tab/>
    </w:r>
    <w:r w:rsidRPr="005679DA">
      <w:rPr>
        <w:rFonts w:ascii="Times New Roman" w:hAnsi="Times New Roman"/>
        <w:i/>
        <w:sz w:val="20"/>
      </w:rPr>
      <w:t xml:space="preserve">Customs Tariff </w:t>
    </w:r>
    <w:r w:rsidRPr="005679DA">
      <w:rPr>
        <w:rFonts w:ascii="Times New Roman" w:hAnsi="Times New Roman"/>
        <w:sz w:val="20"/>
      </w:rPr>
      <w:t>(</w:t>
    </w:r>
    <w:r w:rsidRPr="005679DA">
      <w:rPr>
        <w:rFonts w:ascii="Times New Roman" w:hAnsi="Times New Roman"/>
        <w:i/>
        <w:sz w:val="20"/>
      </w:rPr>
      <w:t>Coal Export Duty</w:t>
    </w:r>
    <w:r w:rsidRPr="005679DA">
      <w:rPr>
        <w:rFonts w:ascii="Times New Roman" w:hAnsi="Times New Roman"/>
        <w:sz w:val="20"/>
      </w:rPr>
      <w:t>)</w:t>
    </w:r>
    <w:r w:rsidRPr="005679DA">
      <w:rPr>
        <w:rFonts w:ascii="Times New Roman" w:hAnsi="Times New Roman"/>
        <w:i/>
        <w:sz w:val="20"/>
      </w:rPr>
      <w:t xml:space="preserve"> Amendment</w:t>
    </w:r>
    <w:r w:rsidRPr="005679DA">
      <w:rPr>
        <w:rFonts w:ascii="Times New Roman" w:hAnsi="Times New Roman"/>
        <w:i/>
        <w:sz w:val="20"/>
      </w:rPr>
      <w:tab/>
    </w:r>
    <w:r w:rsidRPr="005679DA">
      <w:rPr>
        <w:rFonts w:ascii="Times New Roman" w:hAnsi="Times New Roman"/>
        <w:sz w:val="20"/>
      </w:rPr>
      <w:t>1979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C5F62" w14:textId="77777777" w:rsidR="00152142" w:rsidRPr="005679DA" w:rsidRDefault="00152142" w:rsidP="005679DA">
    <w:pPr>
      <w:pStyle w:val="Header"/>
      <w:tabs>
        <w:tab w:val="clear" w:pos="9360"/>
        <w:tab w:val="right" w:pos="8910"/>
      </w:tabs>
      <w:rPr>
        <w:rFonts w:ascii="Times New Roman" w:hAnsi="Times New Roman"/>
        <w:sz w:val="20"/>
      </w:rPr>
    </w:pPr>
    <w:r w:rsidRPr="005679DA">
      <w:rPr>
        <w:rFonts w:ascii="Times New Roman" w:hAnsi="Times New Roman"/>
        <w:sz w:val="20"/>
      </w:rPr>
      <w:t>1979</w:t>
    </w:r>
    <w:r w:rsidRPr="005679DA">
      <w:rPr>
        <w:rFonts w:ascii="Times New Roman" w:hAnsi="Times New Roman"/>
        <w:sz w:val="20"/>
      </w:rPr>
      <w:tab/>
    </w:r>
    <w:r w:rsidRPr="005679DA">
      <w:rPr>
        <w:rFonts w:ascii="Times New Roman" w:hAnsi="Times New Roman"/>
        <w:i/>
        <w:sz w:val="20"/>
      </w:rPr>
      <w:t xml:space="preserve">Customs Tariff </w:t>
    </w:r>
    <w:r w:rsidRPr="005679DA">
      <w:rPr>
        <w:rFonts w:ascii="Times New Roman" w:hAnsi="Times New Roman"/>
        <w:sz w:val="20"/>
      </w:rPr>
      <w:t>(</w:t>
    </w:r>
    <w:r w:rsidRPr="005679DA">
      <w:rPr>
        <w:rFonts w:ascii="Times New Roman" w:hAnsi="Times New Roman"/>
        <w:i/>
        <w:sz w:val="20"/>
      </w:rPr>
      <w:t>Coal Export Duty</w:t>
    </w:r>
    <w:r w:rsidRPr="005679DA">
      <w:rPr>
        <w:rFonts w:ascii="Times New Roman" w:hAnsi="Times New Roman"/>
        <w:sz w:val="20"/>
      </w:rPr>
      <w:t>)</w:t>
    </w:r>
    <w:r w:rsidRPr="005679DA">
      <w:rPr>
        <w:rFonts w:ascii="Times New Roman" w:hAnsi="Times New Roman"/>
        <w:i/>
        <w:sz w:val="20"/>
      </w:rPr>
      <w:t xml:space="preserve"> Amendment</w:t>
    </w:r>
    <w:r w:rsidRPr="005679DA">
      <w:rPr>
        <w:rFonts w:ascii="Times New Roman" w:hAnsi="Times New Roman"/>
        <w:i/>
        <w:sz w:val="20"/>
      </w:rPr>
      <w:tab/>
    </w:r>
    <w:r w:rsidRPr="005679DA">
      <w:rPr>
        <w:rFonts w:ascii="Times New Roman" w:hAnsi="Times New Roman"/>
        <w:sz w:val="20"/>
      </w:rPr>
      <w:t>No. 176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37AC"/>
    <w:rsid w:val="00002C77"/>
    <w:rsid w:val="00015684"/>
    <w:rsid w:val="000473E3"/>
    <w:rsid w:val="00056481"/>
    <w:rsid w:val="0006169E"/>
    <w:rsid w:val="00063F2F"/>
    <w:rsid w:val="00064EAD"/>
    <w:rsid w:val="000806B8"/>
    <w:rsid w:val="000A5F9F"/>
    <w:rsid w:val="000B2E88"/>
    <w:rsid w:val="000D095D"/>
    <w:rsid w:val="000D3306"/>
    <w:rsid w:val="000D7268"/>
    <w:rsid w:val="000E0801"/>
    <w:rsid w:val="000E36CA"/>
    <w:rsid w:val="00100EB7"/>
    <w:rsid w:val="00103FF4"/>
    <w:rsid w:val="00120263"/>
    <w:rsid w:val="00141383"/>
    <w:rsid w:val="00152142"/>
    <w:rsid w:val="00154216"/>
    <w:rsid w:val="001571AB"/>
    <w:rsid w:val="00165EA9"/>
    <w:rsid w:val="00181182"/>
    <w:rsid w:val="001915C2"/>
    <w:rsid w:val="001A412B"/>
    <w:rsid w:val="001B2008"/>
    <w:rsid w:val="001C7D03"/>
    <w:rsid w:val="001F034C"/>
    <w:rsid w:val="00207905"/>
    <w:rsid w:val="002254A3"/>
    <w:rsid w:val="0022743A"/>
    <w:rsid w:val="00235C7A"/>
    <w:rsid w:val="00243857"/>
    <w:rsid w:val="00260C87"/>
    <w:rsid w:val="00266EFB"/>
    <w:rsid w:val="002800D6"/>
    <w:rsid w:val="00295225"/>
    <w:rsid w:val="002A1317"/>
    <w:rsid w:val="002B7619"/>
    <w:rsid w:val="002C2786"/>
    <w:rsid w:val="002C7B18"/>
    <w:rsid w:val="002D4D6B"/>
    <w:rsid w:val="002E33B7"/>
    <w:rsid w:val="002F1A87"/>
    <w:rsid w:val="002F5B30"/>
    <w:rsid w:val="00316770"/>
    <w:rsid w:val="00324833"/>
    <w:rsid w:val="003360D4"/>
    <w:rsid w:val="00340467"/>
    <w:rsid w:val="00360573"/>
    <w:rsid w:val="00365B42"/>
    <w:rsid w:val="00367111"/>
    <w:rsid w:val="003723EA"/>
    <w:rsid w:val="00383C26"/>
    <w:rsid w:val="00384D5D"/>
    <w:rsid w:val="003A6A55"/>
    <w:rsid w:val="003B18E3"/>
    <w:rsid w:val="003D4D1E"/>
    <w:rsid w:val="003E5D2B"/>
    <w:rsid w:val="00400DC4"/>
    <w:rsid w:val="00402642"/>
    <w:rsid w:val="00416DD4"/>
    <w:rsid w:val="00435393"/>
    <w:rsid w:val="00495112"/>
    <w:rsid w:val="004C5030"/>
    <w:rsid w:val="004D0FA3"/>
    <w:rsid w:val="004D2DFC"/>
    <w:rsid w:val="004E0337"/>
    <w:rsid w:val="004E15D7"/>
    <w:rsid w:val="004F0AA7"/>
    <w:rsid w:val="004F43E0"/>
    <w:rsid w:val="00502109"/>
    <w:rsid w:val="00513CCD"/>
    <w:rsid w:val="00537EBE"/>
    <w:rsid w:val="005405F7"/>
    <w:rsid w:val="00543417"/>
    <w:rsid w:val="00543878"/>
    <w:rsid w:val="00552420"/>
    <w:rsid w:val="00555189"/>
    <w:rsid w:val="00562CDF"/>
    <w:rsid w:val="0056686E"/>
    <w:rsid w:val="005679DA"/>
    <w:rsid w:val="00567F0D"/>
    <w:rsid w:val="0059412E"/>
    <w:rsid w:val="005A0EFD"/>
    <w:rsid w:val="005C388A"/>
    <w:rsid w:val="005C4E61"/>
    <w:rsid w:val="005D5716"/>
    <w:rsid w:val="005E097A"/>
    <w:rsid w:val="005F3AB1"/>
    <w:rsid w:val="005F7EBD"/>
    <w:rsid w:val="0060333D"/>
    <w:rsid w:val="00612BE8"/>
    <w:rsid w:val="006138C2"/>
    <w:rsid w:val="00615E81"/>
    <w:rsid w:val="00633196"/>
    <w:rsid w:val="00633236"/>
    <w:rsid w:val="00634F61"/>
    <w:rsid w:val="0063569D"/>
    <w:rsid w:val="00635CDD"/>
    <w:rsid w:val="00636C3C"/>
    <w:rsid w:val="00645C9B"/>
    <w:rsid w:val="00645F85"/>
    <w:rsid w:val="00646914"/>
    <w:rsid w:val="00656705"/>
    <w:rsid w:val="00667F38"/>
    <w:rsid w:val="00685B8E"/>
    <w:rsid w:val="00687498"/>
    <w:rsid w:val="006A2FE3"/>
    <w:rsid w:val="006B3D70"/>
    <w:rsid w:val="006C5352"/>
    <w:rsid w:val="006C6B38"/>
    <w:rsid w:val="006E4C66"/>
    <w:rsid w:val="006E6DBD"/>
    <w:rsid w:val="00700F52"/>
    <w:rsid w:val="00706D7A"/>
    <w:rsid w:val="007119D3"/>
    <w:rsid w:val="00730C4D"/>
    <w:rsid w:val="007413A9"/>
    <w:rsid w:val="0075269B"/>
    <w:rsid w:val="00776DDB"/>
    <w:rsid w:val="00786B29"/>
    <w:rsid w:val="00787DA5"/>
    <w:rsid w:val="007A2444"/>
    <w:rsid w:val="007A3FF1"/>
    <w:rsid w:val="007B2D65"/>
    <w:rsid w:val="007D47CE"/>
    <w:rsid w:val="007D5566"/>
    <w:rsid w:val="007D613D"/>
    <w:rsid w:val="007E59B0"/>
    <w:rsid w:val="007F0422"/>
    <w:rsid w:val="007F33F8"/>
    <w:rsid w:val="007F37AC"/>
    <w:rsid w:val="007F5E43"/>
    <w:rsid w:val="007F7184"/>
    <w:rsid w:val="00817325"/>
    <w:rsid w:val="00823F0E"/>
    <w:rsid w:val="0083179E"/>
    <w:rsid w:val="0084397C"/>
    <w:rsid w:val="00897489"/>
    <w:rsid w:val="008A4029"/>
    <w:rsid w:val="008B33D1"/>
    <w:rsid w:val="008D2E69"/>
    <w:rsid w:val="008D4E12"/>
    <w:rsid w:val="008E6139"/>
    <w:rsid w:val="009077BA"/>
    <w:rsid w:val="00940B8B"/>
    <w:rsid w:val="00944F6D"/>
    <w:rsid w:val="0096019B"/>
    <w:rsid w:val="0096223A"/>
    <w:rsid w:val="0096665C"/>
    <w:rsid w:val="00982404"/>
    <w:rsid w:val="00996D0A"/>
    <w:rsid w:val="009B4C33"/>
    <w:rsid w:val="00A109BF"/>
    <w:rsid w:val="00A2239B"/>
    <w:rsid w:val="00A22B1B"/>
    <w:rsid w:val="00A2615A"/>
    <w:rsid w:val="00A3148D"/>
    <w:rsid w:val="00A31884"/>
    <w:rsid w:val="00A36291"/>
    <w:rsid w:val="00A40C6E"/>
    <w:rsid w:val="00A64200"/>
    <w:rsid w:val="00A74F08"/>
    <w:rsid w:val="00A82024"/>
    <w:rsid w:val="00A92DEA"/>
    <w:rsid w:val="00AA1E0A"/>
    <w:rsid w:val="00AA3544"/>
    <w:rsid w:val="00AB1000"/>
    <w:rsid w:val="00AB2A51"/>
    <w:rsid w:val="00AC3188"/>
    <w:rsid w:val="00AE2E5F"/>
    <w:rsid w:val="00AE6BE2"/>
    <w:rsid w:val="00AE7090"/>
    <w:rsid w:val="00AF0C19"/>
    <w:rsid w:val="00AF5EB0"/>
    <w:rsid w:val="00B1272C"/>
    <w:rsid w:val="00B23A61"/>
    <w:rsid w:val="00B66AEA"/>
    <w:rsid w:val="00B70ABC"/>
    <w:rsid w:val="00B86722"/>
    <w:rsid w:val="00BA386A"/>
    <w:rsid w:val="00BE7DEE"/>
    <w:rsid w:val="00BF2875"/>
    <w:rsid w:val="00C00A46"/>
    <w:rsid w:val="00C11CD2"/>
    <w:rsid w:val="00C17785"/>
    <w:rsid w:val="00C377C3"/>
    <w:rsid w:val="00C47AED"/>
    <w:rsid w:val="00C666E1"/>
    <w:rsid w:val="00C91D66"/>
    <w:rsid w:val="00CA1B66"/>
    <w:rsid w:val="00CA72FB"/>
    <w:rsid w:val="00CF0072"/>
    <w:rsid w:val="00CF1A5B"/>
    <w:rsid w:val="00CF54AC"/>
    <w:rsid w:val="00D13E34"/>
    <w:rsid w:val="00D17116"/>
    <w:rsid w:val="00D17257"/>
    <w:rsid w:val="00D239F8"/>
    <w:rsid w:val="00D34F25"/>
    <w:rsid w:val="00D5100A"/>
    <w:rsid w:val="00D51A3A"/>
    <w:rsid w:val="00D74553"/>
    <w:rsid w:val="00D8486A"/>
    <w:rsid w:val="00D86F5B"/>
    <w:rsid w:val="00DB1F16"/>
    <w:rsid w:val="00DD0D1B"/>
    <w:rsid w:val="00DD3973"/>
    <w:rsid w:val="00DF28B3"/>
    <w:rsid w:val="00DF4599"/>
    <w:rsid w:val="00E0785E"/>
    <w:rsid w:val="00E1010E"/>
    <w:rsid w:val="00E21EE1"/>
    <w:rsid w:val="00E336AA"/>
    <w:rsid w:val="00E378F5"/>
    <w:rsid w:val="00E446F1"/>
    <w:rsid w:val="00E76F85"/>
    <w:rsid w:val="00E97395"/>
    <w:rsid w:val="00EA75BA"/>
    <w:rsid w:val="00EB033C"/>
    <w:rsid w:val="00EC08FB"/>
    <w:rsid w:val="00ED0EA8"/>
    <w:rsid w:val="00ED27A2"/>
    <w:rsid w:val="00ED4C07"/>
    <w:rsid w:val="00ED707E"/>
    <w:rsid w:val="00EF0901"/>
    <w:rsid w:val="00EF0923"/>
    <w:rsid w:val="00EF168D"/>
    <w:rsid w:val="00EF2BD2"/>
    <w:rsid w:val="00F03BD9"/>
    <w:rsid w:val="00F045AF"/>
    <w:rsid w:val="00F1317C"/>
    <w:rsid w:val="00F159E4"/>
    <w:rsid w:val="00F63164"/>
    <w:rsid w:val="00F84BD9"/>
    <w:rsid w:val="00F91EA3"/>
    <w:rsid w:val="00FB033B"/>
    <w:rsid w:val="00FB5E73"/>
    <w:rsid w:val="00FB5FCC"/>
    <w:rsid w:val="00FD4601"/>
    <w:rsid w:val="00FE03BF"/>
    <w:rsid w:val="00FF0207"/>
    <w:rsid w:val="00FF435D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F9B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7">
    <w:name w:val="Style407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3">
    <w:name w:val="Style51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1">
    <w:name w:val="Style461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26">
    <w:name w:val="Style162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0">
    <w:name w:val="Style18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">
    <w:name w:val="Style4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53">
    <w:name w:val="Style115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3">
    <w:name w:val="Style49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69">
    <w:name w:val="Style1369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8">
    <w:name w:val="Style27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63">
    <w:name w:val="Style136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6">
    <w:name w:val="Style44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94">
    <w:name w:val="Style1494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24">
    <w:name w:val="Style1324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0">
    <w:name w:val="Style110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8">
    <w:name w:val="Style52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8">
    <w:name w:val="Style41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2">
    <w:name w:val="Style422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6">
    <w:name w:val="Style110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01">
    <w:name w:val="Style1701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5">
    <w:name w:val="Style1725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9">
    <w:name w:val="Style289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">
    <w:name w:val="Style7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2">
    <w:name w:val="Style242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0">
    <w:name w:val="Style75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97">
    <w:name w:val="Style1297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79">
    <w:name w:val="Style1679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52">
    <w:name w:val="Style1452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0">
    <w:name w:val="Style9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40">
    <w:name w:val="Style154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56">
    <w:name w:val="Style135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6">
    <w:name w:val="Style24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2">
    <w:name w:val="Style502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90">
    <w:name w:val="Style159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1">
    <w:name w:val="Style511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6">
    <w:name w:val="Style17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18">
    <w:name w:val="Style141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94">
    <w:name w:val="Style1394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56">
    <w:name w:val="Style125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2">
    <w:name w:val="Style512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">
    <w:name w:val="Style105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6">
    <w:name w:val="Style26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7">
    <w:name w:val="Style117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6">
    <w:name w:val="Style51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49">
    <w:name w:val="Style1349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6">
    <w:name w:val="Style726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8">
    <w:name w:val="Style40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50">
    <w:name w:val="Style135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9">
    <w:name w:val="Style249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3">
    <w:name w:val="Style14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1">
    <w:name w:val="Style251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2">
    <w:name w:val="Style272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8">
    <w:name w:val="Style14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7">
    <w:name w:val="Style267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2">
    <w:name w:val="Style1202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0">
    <w:name w:val="Style510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53">
    <w:name w:val="Style1653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8">
    <w:name w:val="Style438"/>
    <w:basedOn w:val="Normal"/>
    <w:rsid w:val="007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">
    <w:name w:val="CharStyle1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DefaultParagraphFont"/>
    <w:rsid w:val="007F37A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9">
    <w:name w:val="CharStyle19"/>
    <w:basedOn w:val="DefaultParagraphFont"/>
    <w:rsid w:val="007F37AC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22">
    <w:name w:val="CharStyle22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91">
    <w:name w:val="CharStyle91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/>
      <w:sz w:val="16"/>
      <w:szCs w:val="16"/>
    </w:rPr>
  </w:style>
  <w:style w:type="character" w:customStyle="1" w:styleId="CharStyle93">
    <w:name w:val="CharStyle93"/>
    <w:basedOn w:val="DefaultParagraphFont"/>
    <w:rsid w:val="007F37AC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153">
    <w:name w:val="CharStyle153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59">
    <w:name w:val="CharStyle159"/>
    <w:basedOn w:val="DefaultParagraphFont"/>
    <w:rsid w:val="007F37AC"/>
    <w:rPr>
      <w:rFonts w:ascii="Times New Roman" w:eastAsia="Times New Roman" w:hAnsi="Times New Roman" w:cs="Times New Roman"/>
      <w:b/>
      <w:bCs/>
      <w:i/>
      <w:iCs/>
      <w:smallCaps w:val="0"/>
      <w:sz w:val="14"/>
      <w:szCs w:val="14"/>
    </w:rPr>
  </w:style>
  <w:style w:type="character" w:customStyle="1" w:styleId="CharStyle342">
    <w:name w:val="CharStyle342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/>
      <w:spacing w:val="20"/>
      <w:sz w:val="20"/>
      <w:szCs w:val="20"/>
    </w:rPr>
  </w:style>
  <w:style w:type="character" w:customStyle="1" w:styleId="CharStyle380">
    <w:name w:val="CharStyle380"/>
    <w:basedOn w:val="DefaultParagraphFont"/>
    <w:rsid w:val="007F37AC"/>
    <w:rPr>
      <w:rFonts w:ascii="Palatino Linotype" w:eastAsia="Palatino Linotype" w:hAnsi="Palatino Linotype" w:cs="Palatino Linotype"/>
      <w:b/>
      <w:bCs/>
      <w:i w:val="0"/>
      <w:iCs w:val="0"/>
      <w:smallCaps/>
      <w:sz w:val="20"/>
      <w:szCs w:val="20"/>
    </w:rPr>
  </w:style>
  <w:style w:type="character" w:customStyle="1" w:styleId="CharStyle406">
    <w:name w:val="CharStyle406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/>
      <w:spacing w:val="20"/>
      <w:sz w:val="22"/>
      <w:szCs w:val="22"/>
    </w:rPr>
  </w:style>
  <w:style w:type="character" w:customStyle="1" w:styleId="CharStyle437">
    <w:name w:val="CharStyle437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444">
    <w:name w:val="CharStyle444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48">
    <w:name w:val="CharStyle448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51">
    <w:name w:val="CharStyle451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54">
    <w:name w:val="CharStyle454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57">
    <w:name w:val="CharStyle457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58">
    <w:name w:val="CharStyle458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60">
    <w:name w:val="CharStyle460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61">
    <w:name w:val="CharStyle461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465">
    <w:name w:val="CharStyle465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68">
    <w:name w:val="CharStyle468"/>
    <w:basedOn w:val="DefaultParagraphFont"/>
    <w:rsid w:val="007F37AC"/>
    <w:rPr>
      <w:rFonts w:ascii="Palatino Linotype" w:eastAsia="Palatino Linotype" w:hAnsi="Palatino Linotype" w:cs="Palatino Linotype"/>
      <w:b/>
      <w:bCs/>
      <w:i w:val="0"/>
      <w:iCs w:val="0"/>
      <w:smallCaps w:val="0"/>
      <w:sz w:val="14"/>
      <w:szCs w:val="14"/>
    </w:rPr>
  </w:style>
  <w:style w:type="character" w:customStyle="1" w:styleId="CharStyle470">
    <w:name w:val="CharStyle470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74">
    <w:name w:val="CharStyle474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75">
    <w:name w:val="CharStyle475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81">
    <w:name w:val="CharStyle481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82">
    <w:name w:val="CharStyle482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84">
    <w:name w:val="CharStyle484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91">
    <w:name w:val="CharStyle491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93">
    <w:name w:val="CharStyle493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94">
    <w:name w:val="CharStyle494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499">
    <w:name w:val="CharStyle499"/>
    <w:basedOn w:val="DefaultParagraphFont"/>
    <w:rsid w:val="007F37A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DA"/>
  </w:style>
  <w:style w:type="paragraph" w:styleId="Footer">
    <w:name w:val="footer"/>
    <w:basedOn w:val="Normal"/>
    <w:link w:val="FooterChar"/>
    <w:uiPriority w:val="99"/>
    <w:semiHidden/>
    <w:unhideWhenUsed/>
    <w:rsid w:val="005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9DA"/>
  </w:style>
  <w:style w:type="paragraph" w:styleId="ListParagraph">
    <w:name w:val="List Paragraph"/>
    <w:basedOn w:val="Normal"/>
    <w:uiPriority w:val="34"/>
    <w:qFormat/>
    <w:rsid w:val="009077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8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F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62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3</cp:revision>
  <dcterms:created xsi:type="dcterms:W3CDTF">2018-10-30T23:50:00Z</dcterms:created>
  <dcterms:modified xsi:type="dcterms:W3CDTF">2019-10-25T03:29:00Z</dcterms:modified>
</cp:coreProperties>
</file>