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69" w:rsidRPr="000054FF" w:rsidRDefault="006F1CFB" w:rsidP="000054FF">
      <w:pPr>
        <w:shd w:val="clear" w:color="auto" w:fill="FFFFFF"/>
        <w:autoSpaceDE w:val="0"/>
        <w:autoSpaceDN w:val="0"/>
        <w:adjustRightInd w:val="0"/>
        <w:ind w:left="1440" w:right="1440"/>
        <w:jc w:val="center"/>
        <w:rPr>
          <w:rFonts w:ascii="Times New Roman" w:eastAsiaTheme="minorEastAsia" w:hAnsi="Times New Roman" w:cs="Times New Roman"/>
          <w:b/>
          <w:bCs/>
          <w:color w:val="auto"/>
          <w:sz w:val="32"/>
          <w:szCs w:val="20"/>
          <w:lang w:bidi="ar-SA"/>
        </w:rPr>
      </w:pPr>
      <w:bookmarkStart w:id="0" w:name="bookmark0"/>
      <w:r w:rsidRPr="000054FF">
        <w:rPr>
          <w:rFonts w:ascii="Times New Roman" w:eastAsiaTheme="minorEastAsia" w:hAnsi="Times New Roman" w:cs="Times New Roman"/>
          <w:b/>
          <w:bCs/>
          <w:color w:val="auto"/>
          <w:sz w:val="32"/>
          <w:szCs w:val="20"/>
          <w:lang w:bidi="ar-SA"/>
        </w:rPr>
        <w:t>DAIRY INDUSTRY STABILIZATION LEVY AMENDMENT ACT 1978</w:t>
      </w:r>
      <w:bookmarkEnd w:id="0"/>
    </w:p>
    <w:p w:rsidR="008E1769" w:rsidRPr="000054FF" w:rsidRDefault="006F1CFB" w:rsidP="000054FF">
      <w:pPr>
        <w:shd w:val="clear" w:color="auto" w:fill="FFFFFF"/>
        <w:autoSpaceDE w:val="0"/>
        <w:autoSpaceDN w:val="0"/>
        <w:adjustRightInd w:val="0"/>
        <w:spacing w:before="360" w:after="360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0"/>
          <w:lang w:bidi="ar-SA"/>
        </w:rPr>
      </w:pPr>
      <w:bookmarkStart w:id="1" w:name="bookmark1"/>
      <w:r w:rsidRPr="000054FF">
        <w:rPr>
          <w:rFonts w:ascii="Times New Roman" w:eastAsiaTheme="minorEastAsia" w:hAnsi="Times New Roman" w:cs="Times New Roman"/>
          <w:b/>
          <w:bCs/>
          <w:color w:val="auto"/>
          <w:sz w:val="28"/>
          <w:szCs w:val="20"/>
          <w:lang w:bidi="ar-SA"/>
        </w:rPr>
        <w:t>No. 95 of 1978</w:t>
      </w:r>
      <w:bookmarkEnd w:id="1"/>
    </w:p>
    <w:p w:rsidR="008E1769" w:rsidRPr="000054FF" w:rsidRDefault="006F1CFB" w:rsidP="00750B5A">
      <w:pPr>
        <w:shd w:val="clear" w:color="auto" w:fill="FFFFFF"/>
        <w:autoSpaceDE w:val="0"/>
        <w:autoSpaceDN w:val="0"/>
        <w:adjustRightInd w:val="0"/>
        <w:spacing w:before="360" w:after="360"/>
        <w:ind w:firstLine="855"/>
        <w:rPr>
          <w:rFonts w:ascii="Times New Roman" w:hAnsi="Times New Roman" w:cs="Times New Roman"/>
        </w:rPr>
      </w:pPr>
      <w:r w:rsidRPr="000054FF">
        <w:rPr>
          <w:rFonts w:ascii="Times New Roman" w:hAnsi="Times New Roman" w:cs="Times New Roman"/>
        </w:rPr>
        <w:t xml:space="preserve">An Act to amend the </w:t>
      </w:r>
      <w:r w:rsidRPr="000054FF">
        <w:rPr>
          <w:rFonts w:ascii="Times New Roman" w:hAnsi="Times New Roman" w:cs="Times New Roman"/>
          <w:i/>
          <w:iCs/>
        </w:rPr>
        <w:t>Dairy Industry Stabilization Levy Act</w:t>
      </w:r>
      <w:r w:rsidRPr="000054FF">
        <w:rPr>
          <w:rFonts w:ascii="Times New Roman" w:hAnsi="Times New Roman" w:cs="Times New Roman"/>
        </w:rPr>
        <w:t xml:space="preserve"> 1977.</w:t>
      </w:r>
    </w:p>
    <w:p w:rsidR="008E1769" w:rsidRPr="000054FF" w:rsidRDefault="006F1CFB" w:rsidP="00044884">
      <w:pPr>
        <w:spacing w:after="60"/>
        <w:ind w:firstLine="432"/>
        <w:jc w:val="both"/>
        <w:rPr>
          <w:rFonts w:ascii="Times New Roman" w:hAnsi="Times New Roman" w:cs="Times New Roman"/>
        </w:rPr>
      </w:pPr>
      <w:r w:rsidRPr="000054FF">
        <w:rPr>
          <w:rFonts w:ascii="Times New Roman" w:hAnsi="Times New Roman" w:cs="Times New Roman"/>
        </w:rPr>
        <w:t>BE IT ENACTED by the Queen, and the Senate and House of Representatives of the Commonwealth of Australia, as follows:</w:t>
      </w:r>
    </w:p>
    <w:p w:rsidR="008E1769" w:rsidRPr="00044884" w:rsidRDefault="006F1CFB" w:rsidP="00044884">
      <w:pPr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044884">
        <w:rPr>
          <w:rFonts w:ascii="Times New Roman" w:hAnsi="Times New Roman" w:cs="Times New Roman"/>
          <w:b/>
          <w:sz w:val="20"/>
        </w:rPr>
        <w:t>Short title, &amp;c.</w:t>
      </w:r>
    </w:p>
    <w:p w:rsidR="008E1769" w:rsidRPr="000054FF" w:rsidRDefault="006F1CFB" w:rsidP="00044884">
      <w:pPr>
        <w:spacing w:after="60"/>
        <w:ind w:firstLine="432"/>
        <w:jc w:val="both"/>
        <w:rPr>
          <w:rFonts w:ascii="Times New Roman" w:hAnsi="Times New Roman" w:cs="Times New Roman"/>
        </w:rPr>
      </w:pPr>
      <w:r w:rsidRPr="000054FF">
        <w:rPr>
          <w:rFonts w:ascii="Times New Roman" w:hAnsi="Times New Roman" w:cs="Times New Roman"/>
          <w:b/>
          <w:bCs/>
        </w:rPr>
        <w:t>1.</w:t>
      </w:r>
      <w:r w:rsidR="00414B19" w:rsidRPr="000054FF">
        <w:rPr>
          <w:rFonts w:ascii="Times New Roman" w:hAnsi="Times New Roman" w:cs="Times New Roman"/>
        </w:rPr>
        <w:t xml:space="preserve"> </w:t>
      </w:r>
      <w:r w:rsidRPr="000054FF">
        <w:rPr>
          <w:rFonts w:ascii="Times New Roman" w:hAnsi="Times New Roman" w:cs="Times New Roman"/>
        </w:rPr>
        <w:t xml:space="preserve">(1) This Act may be cited as the </w:t>
      </w:r>
      <w:r w:rsidRPr="000054FF">
        <w:rPr>
          <w:rFonts w:ascii="Times New Roman" w:hAnsi="Times New Roman" w:cs="Times New Roman"/>
          <w:i/>
          <w:iCs/>
        </w:rPr>
        <w:t>Dairy Industry Stabilization Levy Amendment Act</w:t>
      </w:r>
      <w:r w:rsidRPr="000054FF">
        <w:rPr>
          <w:rFonts w:ascii="Times New Roman" w:hAnsi="Times New Roman" w:cs="Times New Roman"/>
        </w:rPr>
        <w:t xml:space="preserve"> 1978.</w:t>
      </w:r>
    </w:p>
    <w:p w:rsidR="008E1769" w:rsidRPr="000054FF" w:rsidRDefault="006F1CFB" w:rsidP="00044884">
      <w:pPr>
        <w:spacing w:after="60"/>
        <w:ind w:firstLine="432"/>
        <w:jc w:val="both"/>
        <w:rPr>
          <w:rFonts w:ascii="Times New Roman" w:hAnsi="Times New Roman" w:cs="Times New Roman"/>
        </w:rPr>
      </w:pPr>
      <w:r w:rsidRPr="000054FF">
        <w:rPr>
          <w:rFonts w:ascii="Times New Roman" w:hAnsi="Times New Roman" w:cs="Times New Roman"/>
        </w:rPr>
        <w:t xml:space="preserve">(2) The </w:t>
      </w:r>
      <w:r w:rsidRPr="000054FF">
        <w:rPr>
          <w:rFonts w:ascii="Times New Roman" w:hAnsi="Times New Roman" w:cs="Times New Roman"/>
          <w:i/>
          <w:iCs/>
        </w:rPr>
        <w:t>Dairy Industry Stabilization Levy Act</w:t>
      </w:r>
      <w:r w:rsidRPr="000054FF">
        <w:rPr>
          <w:rFonts w:ascii="Times New Roman" w:hAnsi="Times New Roman" w:cs="Times New Roman"/>
        </w:rPr>
        <w:t xml:space="preserve"> 1977 is in this Act referred to as the Principal Act.</w:t>
      </w:r>
    </w:p>
    <w:p w:rsidR="008E1769" w:rsidRPr="00044884" w:rsidRDefault="006F1CFB" w:rsidP="00044884">
      <w:pPr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044884">
        <w:rPr>
          <w:rFonts w:ascii="Times New Roman" w:hAnsi="Times New Roman" w:cs="Times New Roman"/>
          <w:b/>
          <w:sz w:val="20"/>
        </w:rPr>
        <w:t>Commencement</w:t>
      </w:r>
    </w:p>
    <w:p w:rsidR="008E1769" w:rsidRPr="000054FF" w:rsidRDefault="006F1CFB" w:rsidP="00044884">
      <w:pPr>
        <w:spacing w:after="60"/>
        <w:ind w:firstLine="432"/>
        <w:jc w:val="both"/>
        <w:rPr>
          <w:rFonts w:ascii="Times New Roman" w:hAnsi="Times New Roman" w:cs="Times New Roman"/>
        </w:rPr>
      </w:pPr>
      <w:r w:rsidRPr="000054FF">
        <w:rPr>
          <w:rFonts w:ascii="Times New Roman" w:hAnsi="Times New Roman" w:cs="Times New Roman"/>
          <w:b/>
          <w:bCs/>
        </w:rPr>
        <w:t>2.</w:t>
      </w:r>
      <w:r w:rsidR="00414B19" w:rsidRPr="000054FF">
        <w:rPr>
          <w:rFonts w:ascii="Times New Roman" w:hAnsi="Times New Roman" w:cs="Times New Roman"/>
        </w:rPr>
        <w:t xml:space="preserve"> </w:t>
      </w:r>
      <w:r w:rsidRPr="000054FF">
        <w:rPr>
          <w:rFonts w:ascii="Times New Roman" w:hAnsi="Times New Roman" w:cs="Times New Roman"/>
        </w:rPr>
        <w:t>This Act shall come into operation on 1 July 1978.</w:t>
      </w:r>
    </w:p>
    <w:p w:rsidR="008E1769" w:rsidRPr="00044884" w:rsidRDefault="006F1CFB" w:rsidP="00044884">
      <w:pPr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044884">
        <w:rPr>
          <w:rFonts w:ascii="Times New Roman" w:hAnsi="Times New Roman" w:cs="Times New Roman"/>
          <w:b/>
          <w:sz w:val="20"/>
        </w:rPr>
        <w:t>Interpretation</w:t>
      </w:r>
    </w:p>
    <w:p w:rsidR="008E1769" w:rsidRPr="000054FF" w:rsidRDefault="006F1CFB" w:rsidP="00044884">
      <w:pPr>
        <w:spacing w:after="60"/>
        <w:ind w:firstLine="432"/>
        <w:jc w:val="both"/>
        <w:rPr>
          <w:rFonts w:ascii="Times New Roman" w:hAnsi="Times New Roman" w:cs="Times New Roman"/>
        </w:rPr>
      </w:pPr>
      <w:r w:rsidRPr="000054FF">
        <w:rPr>
          <w:rFonts w:ascii="Times New Roman" w:hAnsi="Times New Roman" w:cs="Times New Roman"/>
          <w:b/>
          <w:bCs/>
        </w:rPr>
        <w:t>3.</w:t>
      </w:r>
      <w:r w:rsidR="00414B19" w:rsidRPr="000054FF">
        <w:rPr>
          <w:rFonts w:ascii="Times New Roman" w:hAnsi="Times New Roman" w:cs="Times New Roman"/>
        </w:rPr>
        <w:t xml:space="preserve"> </w:t>
      </w:r>
      <w:r w:rsidRPr="000054FF">
        <w:rPr>
          <w:rFonts w:ascii="Times New Roman" w:hAnsi="Times New Roman" w:cs="Times New Roman"/>
        </w:rPr>
        <w:t>Section 4 of the Principal Act is amended—</w:t>
      </w:r>
    </w:p>
    <w:p w:rsidR="008E1769" w:rsidRPr="000054FF" w:rsidRDefault="006F1CFB" w:rsidP="00044884">
      <w:pPr>
        <w:spacing w:after="60"/>
        <w:ind w:left="720" w:hanging="288"/>
        <w:jc w:val="both"/>
        <w:rPr>
          <w:rFonts w:ascii="Times New Roman" w:hAnsi="Times New Roman" w:cs="Times New Roman"/>
        </w:rPr>
      </w:pPr>
      <w:r w:rsidRPr="000054FF">
        <w:rPr>
          <w:rFonts w:ascii="Times New Roman" w:hAnsi="Times New Roman" w:cs="Times New Roman"/>
        </w:rPr>
        <w:t>(a)</w:t>
      </w:r>
      <w:r w:rsidR="00414B19" w:rsidRPr="000054FF">
        <w:rPr>
          <w:rFonts w:ascii="Times New Roman" w:hAnsi="Times New Roman" w:cs="Times New Roman"/>
        </w:rPr>
        <w:t xml:space="preserve"> </w:t>
      </w:r>
      <w:r w:rsidRPr="000054FF">
        <w:rPr>
          <w:rFonts w:ascii="Times New Roman" w:hAnsi="Times New Roman" w:cs="Times New Roman"/>
        </w:rPr>
        <w:t>by inserting after the definition of “dairy products” in sub-section (1) the following definition:</w:t>
      </w:r>
    </w:p>
    <w:p w:rsidR="008E1769" w:rsidRPr="000054FF" w:rsidRDefault="006F1CFB" w:rsidP="00044884">
      <w:pPr>
        <w:spacing w:after="60"/>
        <w:ind w:left="1152" w:hanging="288"/>
        <w:jc w:val="both"/>
        <w:rPr>
          <w:rFonts w:ascii="Times New Roman" w:hAnsi="Times New Roman" w:cs="Times New Roman"/>
        </w:rPr>
      </w:pPr>
      <w:r w:rsidRPr="000054FF">
        <w:rPr>
          <w:rFonts w:ascii="Times New Roman" w:hAnsi="Times New Roman" w:cs="Times New Roman"/>
        </w:rPr>
        <w:t>“‘fat’ means milk fat;”;</w:t>
      </w:r>
    </w:p>
    <w:p w:rsidR="008E1769" w:rsidRPr="000054FF" w:rsidRDefault="006F1CFB" w:rsidP="00044884">
      <w:pPr>
        <w:spacing w:after="60"/>
        <w:ind w:left="720" w:hanging="288"/>
        <w:jc w:val="both"/>
        <w:rPr>
          <w:rFonts w:ascii="Times New Roman" w:hAnsi="Times New Roman" w:cs="Times New Roman"/>
        </w:rPr>
      </w:pPr>
      <w:r w:rsidRPr="000054FF">
        <w:rPr>
          <w:rFonts w:ascii="Times New Roman" w:hAnsi="Times New Roman" w:cs="Times New Roman"/>
        </w:rPr>
        <w:t>(b)</w:t>
      </w:r>
      <w:r w:rsidR="00414B19" w:rsidRPr="000054FF">
        <w:rPr>
          <w:rFonts w:ascii="Times New Roman" w:hAnsi="Times New Roman" w:cs="Times New Roman"/>
        </w:rPr>
        <w:t xml:space="preserve"> </w:t>
      </w:r>
      <w:r w:rsidRPr="000054FF">
        <w:rPr>
          <w:rFonts w:ascii="Times New Roman" w:hAnsi="Times New Roman" w:cs="Times New Roman"/>
        </w:rPr>
        <w:t>by omitting from sub-section (1) the definition of “</w:t>
      </w:r>
      <w:proofErr w:type="spellStart"/>
      <w:r w:rsidRPr="000054FF">
        <w:rPr>
          <w:rFonts w:ascii="Times New Roman" w:hAnsi="Times New Roman" w:cs="Times New Roman"/>
        </w:rPr>
        <w:t>skimmilk</w:t>
      </w:r>
      <w:proofErr w:type="spellEnd"/>
      <w:r w:rsidRPr="000054FF">
        <w:rPr>
          <w:rFonts w:ascii="Times New Roman" w:hAnsi="Times New Roman" w:cs="Times New Roman"/>
        </w:rPr>
        <w:t xml:space="preserve"> powder” and substituting the following definition:</w:t>
      </w:r>
    </w:p>
    <w:p w:rsidR="008E1769" w:rsidRPr="000054FF" w:rsidRDefault="006F1CFB" w:rsidP="00044884">
      <w:pPr>
        <w:spacing w:after="60"/>
        <w:ind w:left="1152" w:hanging="288"/>
        <w:jc w:val="both"/>
        <w:rPr>
          <w:rFonts w:ascii="Times New Roman" w:hAnsi="Times New Roman" w:cs="Times New Roman"/>
        </w:rPr>
      </w:pPr>
      <w:r w:rsidRPr="000054FF">
        <w:rPr>
          <w:rFonts w:ascii="Times New Roman" w:hAnsi="Times New Roman" w:cs="Times New Roman"/>
        </w:rPr>
        <w:t>“‘</w:t>
      </w:r>
      <w:proofErr w:type="spellStart"/>
      <w:r w:rsidRPr="000054FF">
        <w:rPr>
          <w:rFonts w:ascii="Times New Roman" w:hAnsi="Times New Roman" w:cs="Times New Roman"/>
        </w:rPr>
        <w:t>skimmilk</w:t>
      </w:r>
      <w:proofErr w:type="spellEnd"/>
      <w:r w:rsidRPr="000054FF">
        <w:rPr>
          <w:rFonts w:ascii="Times New Roman" w:hAnsi="Times New Roman" w:cs="Times New Roman"/>
        </w:rPr>
        <w:t xml:space="preserve"> powder’ means—</w:t>
      </w:r>
    </w:p>
    <w:p w:rsidR="008E1769" w:rsidRPr="000054FF" w:rsidRDefault="006F1CFB" w:rsidP="00044884">
      <w:pPr>
        <w:spacing w:after="60"/>
        <w:ind w:left="1728" w:hanging="288"/>
        <w:jc w:val="both"/>
        <w:rPr>
          <w:rFonts w:ascii="Times New Roman" w:hAnsi="Times New Roman" w:cs="Times New Roman"/>
        </w:rPr>
      </w:pPr>
      <w:r w:rsidRPr="000054FF">
        <w:rPr>
          <w:rFonts w:ascii="Times New Roman" w:hAnsi="Times New Roman" w:cs="Times New Roman"/>
        </w:rPr>
        <w:t>(a)</w:t>
      </w:r>
      <w:r w:rsidR="00414B19" w:rsidRPr="000054FF">
        <w:rPr>
          <w:rFonts w:ascii="Times New Roman" w:hAnsi="Times New Roman" w:cs="Times New Roman"/>
        </w:rPr>
        <w:t xml:space="preserve"> </w:t>
      </w:r>
      <w:r w:rsidRPr="000054FF">
        <w:rPr>
          <w:rFonts w:ascii="Times New Roman" w:hAnsi="Times New Roman" w:cs="Times New Roman"/>
        </w:rPr>
        <w:t xml:space="preserve">powder produced by the removal of water from </w:t>
      </w:r>
      <w:proofErr w:type="spellStart"/>
      <w:r w:rsidRPr="000054FF">
        <w:rPr>
          <w:rFonts w:ascii="Times New Roman" w:hAnsi="Times New Roman" w:cs="Times New Roman"/>
        </w:rPr>
        <w:t>skimmilk</w:t>
      </w:r>
      <w:proofErr w:type="spellEnd"/>
      <w:r w:rsidRPr="000054FF">
        <w:rPr>
          <w:rFonts w:ascii="Times New Roman" w:hAnsi="Times New Roman" w:cs="Times New Roman"/>
        </w:rPr>
        <w:t>, being powder containing not more than 1.5% of fat and not more than 5% of moisture; or</w:t>
      </w:r>
    </w:p>
    <w:p w:rsidR="008E1769" w:rsidRPr="000054FF" w:rsidRDefault="006F1CFB" w:rsidP="00044884">
      <w:pPr>
        <w:spacing w:after="60"/>
        <w:ind w:left="1728" w:hanging="288"/>
        <w:jc w:val="both"/>
        <w:rPr>
          <w:rFonts w:ascii="Times New Roman" w:hAnsi="Times New Roman" w:cs="Times New Roman"/>
        </w:rPr>
      </w:pPr>
      <w:r w:rsidRPr="000054FF">
        <w:rPr>
          <w:rFonts w:ascii="Times New Roman" w:hAnsi="Times New Roman" w:cs="Times New Roman"/>
        </w:rPr>
        <w:t>(b)</w:t>
      </w:r>
      <w:r w:rsidR="00414B19" w:rsidRPr="000054FF">
        <w:rPr>
          <w:rFonts w:ascii="Times New Roman" w:hAnsi="Times New Roman" w:cs="Times New Roman"/>
        </w:rPr>
        <w:t xml:space="preserve"> </w:t>
      </w:r>
      <w:r w:rsidRPr="000054FF">
        <w:rPr>
          <w:rFonts w:ascii="Times New Roman" w:hAnsi="Times New Roman" w:cs="Times New Roman"/>
        </w:rPr>
        <w:t xml:space="preserve">so much of a powder produced by the removal of water from a mixture of </w:t>
      </w:r>
      <w:proofErr w:type="spellStart"/>
      <w:r w:rsidRPr="000054FF">
        <w:rPr>
          <w:rFonts w:ascii="Times New Roman" w:hAnsi="Times New Roman" w:cs="Times New Roman"/>
        </w:rPr>
        <w:t>skimmilk</w:t>
      </w:r>
      <w:proofErr w:type="spellEnd"/>
      <w:r w:rsidRPr="000054FF">
        <w:rPr>
          <w:rFonts w:ascii="Times New Roman" w:hAnsi="Times New Roman" w:cs="Times New Roman"/>
        </w:rPr>
        <w:t xml:space="preserve"> and another substance or other substances, being powder containing—</w:t>
      </w:r>
    </w:p>
    <w:p w:rsidR="008E1769" w:rsidRPr="000054FF" w:rsidRDefault="006F1CFB" w:rsidP="00044884">
      <w:pPr>
        <w:spacing w:after="60"/>
        <w:ind w:left="2304" w:hanging="288"/>
        <w:jc w:val="both"/>
        <w:rPr>
          <w:rFonts w:ascii="Times New Roman" w:hAnsi="Times New Roman" w:cs="Times New Roman"/>
        </w:rPr>
      </w:pPr>
      <w:r w:rsidRPr="000054FF">
        <w:rPr>
          <w:rFonts w:ascii="Times New Roman" w:hAnsi="Times New Roman" w:cs="Times New Roman"/>
        </w:rPr>
        <w:t>(</w:t>
      </w:r>
      <w:proofErr w:type="spellStart"/>
      <w:r w:rsidRPr="000054FF">
        <w:rPr>
          <w:rFonts w:ascii="Times New Roman" w:hAnsi="Times New Roman" w:cs="Times New Roman"/>
        </w:rPr>
        <w:t>i</w:t>
      </w:r>
      <w:proofErr w:type="spellEnd"/>
      <w:r w:rsidRPr="000054FF">
        <w:rPr>
          <w:rFonts w:ascii="Times New Roman" w:hAnsi="Times New Roman" w:cs="Times New Roman"/>
        </w:rPr>
        <w:t>)</w:t>
      </w:r>
      <w:r w:rsidR="00414B19" w:rsidRPr="000054FF">
        <w:rPr>
          <w:rFonts w:ascii="Times New Roman" w:hAnsi="Times New Roman" w:cs="Times New Roman"/>
        </w:rPr>
        <w:t xml:space="preserve"> </w:t>
      </w:r>
      <w:r w:rsidRPr="000054FF">
        <w:rPr>
          <w:rFonts w:ascii="Times New Roman" w:hAnsi="Times New Roman" w:cs="Times New Roman"/>
        </w:rPr>
        <w:t>not less than 25% of a substance having the same composition as powder of the kind referred to in paragraph (a); and</w:t>
      </w:r>
    </w:p>
    <w:p w:rsidR="008E1769" w:rsidRPr="000054FF" w:rsidRDefault="006F1CFB" w:rsidP="00044884">
      <w:pPr>
        <w:spacing w:after="60"/>
        <w:ind w:left="2304" w:hanging="288"/>
        <w:jc w:val="both"/>
        <w:rPr>
          <w:rFonts w:ascii="Times New Roman" w:hAnsi="Times New Roman" w:cs="Times New Roman"/>
        </w:rPr>
      </w:pPr>
      <w:r w:rsidRPr="000054FF">
        <w:rPr>
          <w:rFonts w:ascii="Times New Roman" w:hAnsi="Times New Roman" w:cs="Times New Roman"/>
        </w:rPr>
        <w:t>(ii)</w:t>
      </w:r>
      <w:r w:rsidR="00414B19" w:rsidRPr="000054FF">
        <w:rPr>
          <w:rFonts w:ascii="Times New Roman" w:hAnsi="Times New Roman" w:cs="Times New Roman"/>
        </w:rPr>
        <w:t xml:space="preserve"> </w:t>
      </w:r>
      <w:r w:rsidRPr="000054FF">
        <w:rPr>
          <w:rFonts w:ascii="Times New Roman" w:hAnsi="Times New Roman" w:cs="Times New Roman"/>
        </w:rPr>
        <w:t>not more than 1.5% of fat and not more than 5% of moisture,</w:t>
      </w:r>
    </w:p>
    <w:p w:rsidR="008E1769" w:rsidRPr="000054FF" w:rsidRDefault="006F1CFB" w:rsidP="00044884">
      <w:pPr>
        <w:spacing w:after="60"/>
        <w:ind w:left="1728"/>
        <w:jc w:val="both"/>
        <w:rPr>
          <w:rFonts w:ascii="Times New Roman" w:hAnsi="Times New Roman" w:cs="Times New Roman"/>
        </w:rPr>
      </w:pPr>
      <w:r w:rsidRPr="000054FF">
        <w:rPr>
          <w:rFonts w:ascii="Times New Roman" w:hAnsi="Times New Roman" w:cs="Times New Roman"/>
        </w:rPr>
        <w:t>as consists of the substance having the same composition as powder of the kind referred to in paragraph (a);”; and</w:t>
      </w:r>
    </w:p>
    <w:p w:rsidR="008E1769" w:rsidRPr="000054FF" w:rsidRDefault="006F1CFB" w:rsidP="00044884">
      <w:pPr>
        <w:spacing w:after="60"/>
        <w:ind w:left="720" w:hanging="288"/>
        <w:jc w:val="both"/>
        <w:rPr>
          <w:rFonts w:ascii="Times New Roman" w:hAnsi="Times New Roman" w:cs="Times New Roman"/>
        </w:rPr>
      </w:pPr>
      <w:r w:rsidRPr="000054FF">
        <w:rPr>
          <w:rFonts w:ascii="Times New Roman" w:hAnsi="Times New Roman" w:cs="Times New Roman"/>
        </w:rPr>
        <w:t>(c)</w:t>
      </w:r>
      <w:r w:rsidR="00414B19" w:rsidRPr="000054FF">
        <w:rPr>
          <w:rFonts w:ascii="Times New Roman" w:hAnsi="Times New Roman" w:cs="Times New Roman"/>
        </w:rPr>
        <w:t xml:space="preserve"> </w:t>
      </w:r>
      <w:r w:rsidRPr="000054FF">
        <w:rPr>
          <w:rFonts w:ascii="Times New Roman" w:hAnsi="Times New Roman" w:cs="Times New Roman"/>
        </w:rPr>
        <w:t>by adding at the end thereof the following sub-section:</w:t>
      </w:r>
    </w:p>
    <w:p w:rsidR="008E1769" w:rsidRPr="000054FF" w:rsidRDefault="006F1CFB" w:rsidP="000C45B4">
      <w:pPr>
        <w:spacing w:after="60"/>
        <w:ind w:left="720" w:firstLine="432"/>
        <w:jc w:val="both"/>
        <w:rPr>
          <w:rFonts w:ascii="Times New Roman" w:hAnsi="Times New Roman" w:cs="Times New Roman"/>
        </w:rPr>
      </w:pPr>
      <w:r w:rsidRPr="000054FF">
        <w:rPr>
          <w:rFonts w:ascii="Times New Roman" w:hAnsi="Times New Roman" w:cs="Times New Roman"/>
        </w:rPr>
        <w:t>“(3) For the purposes of this Act, where dairy products are produced at a factory, by the proprietor of the factory on behalf of the proprietor of another factory, from milk or a constituent</w:t>
      </w:r>
      <w:r w:rsidR="000C45B4">
        <w:rPr>
          <w:rFonts w:ascii="Times New Roman" w:hAnsi="Times New Roman" w:cs="Times New Roman"/>
        </w:rPr>
        <w:t xml:space="preserve"> </w:t>
      </w:r>
      <w:r w:rsidRPr="000054FF">
        <w:rPr>
          <w:rFonts w:ascii="Times New Roman" w:hAnsi="Times New Roman" w:cs="Times New Roman"/>
        </w:rPr>
        <w:t>part or parts of milk supplied for the purpose by the proprietor of the other factory, the products shall be deemed to have been produced at that other factory.</w:t>
      </w:r>
    </w:p>
    <w:p w:rsidR="008E1769" w:rsidRPr="000C45B4" w:rsidRDefault="007771B5" w:rsidP="000C45B4">
      <w:pPr>
        <w:shd w:val="clear" w:color="auto" w:fill="FFFFFF"/>
        <w:autoSpaceDE w:val="0"/>
        <w:autoSpaceDN w:val="0"/>
        <w:adjustRightInd w:val="0"/>
        <w:spacing w:before="60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B9A97" wp14:editId="0DF65C5D">
                <wp:simplePos x="0" y="0"/>
                <wp:positionH relativeFrom="column">
                  <wp:posOffset>-44450</wp:posOffset>
                </wp:positionH>
                <wp:positionV relativeFrom="paragraph">
                  <wp:posOffset>233680</wp:posOffset>
                </wp:positionV>
                <wp:extent cx="6324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0C3B72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18.4pt" to="494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" strokecolor="black [3040]"/>
            </w:pict>
          </mc:Fallback>
        </mc:AlternateContent>
      </w:r>
      <w:bookmarkStart w:id="2" w:name="_GoBack"/>
      <w:bookmarkEnd w:id="2"/>
    </w:p>
    <w:sectPr w:rsidR="008E1769" w:rsidRPr="000C45B4" w:rsidSect="00D04FD7">
      <w:headerReference w:type="even" r:id="rId7"/>
      <w:type w:val="continuous"/>
      <w:pgSz w:w="11909" w:h="18000"/>
      <w:pgMar w:top="1080" w:right="1080" w:bottom="1080" w:left="108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765" w:rsidRDefault="00410765" w:rsidP="008E1769">
      <w:r>
        <w:separator/>
      </w:r>
    </w:p>
  </w:endnote>
  <w:endnote w:type="continuationSeparator" w:id="0">
    <w:p w:rsidR="00410765" w:rsidRDefault="00410765" w:rsidP="008E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765" w:rsidRDefault="00410765"/>
  </w:footnote>
  <w:footnote w:type="continuationSeparator" w:id="0">
    <w:p w:rsidR="00410765" w:rsidRDefault="004107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FD7" w:rsidRPr="00D04FD7" w:rsidRDefault="00D04FD7" w:rsidP="00D04FD7">
    <w:pPr>
      <w:pStyle w:val="Header"/>
      <w:tabs>
        <w:tab w:val="clear" w:pos="4680"/>
        <w:tab w:val="clear" w:pos="9360"/>
        <w:tab w:val="center" w:pos="4860"/>
        <w:tab w:val="right" w:pos="9540"/>
      </w:tabs>
      <w:rPr>
        <w:sz w:val="22"/>
      </w:rPr>
    </w:pPr>
    <w:r w:rsidRPr="00D04FD7">
      <w:rPr>
        <w:rFonts w:ascii="Times New Roman" w:hAnsi="Times New Roman" w:cs="Times New Roman"/>
        <w:sz w:val="22"/>
      </w:rPr>
      <w:t>No. 95</w:t>
    </w:r>
    <w:r w:rsidRPr="00D04FD7">
      <w:rPr>
        <w:rFonts w:ascii="Times New Roman" w:hAnsi="Times New Roman" w:cs="Times New Roman"/>
        <w:sz w:val="22"/>
      </w:rPr>
      <w:tab/>
    </w:r>
    <w:r w:rsidRPr="00D04FD7">
      <w:rPr>
        <w:rFonts w:ascii="Times New Roman" w:hAnsi="Times New Roman" w:cs="Times New Roman"/>
        <w:i/>
        <w:iCs/>
        <w:sz w:val="22"/>
      </w:rPr>
      <w:t>Dairy Industry Stabilization Levy Amendment</w:t>
    </w:r>
    <w:r w:rsidRPr="00D04FD7">
      <w:rPr>
        <w:rFonts w:ascii="Times New Roman" w:hAnsi="Times New Roman" w:cs="Times New Roman"/>
        <w:sz w:val="22"/>
      </w:rPr>
      <w:tab/>
      <w:t>1978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69"/>
    <w:rsid w:val="000054FF"/>
    <w:rsid w:val="00012152"/>
    <w:rsid w:val="00044884"/>
    <w:rsid w:val="000C45B4"/>
    <w:rsid w:val="0020126D"/>
    <w:rsid w:val="00410765"/>
    <w:rsid w:val="00414B19"/>
    <w:rsid w:val="005B3267"/>
    <w:rsid w:val="006F1CFB"/>
    <w:rsid w:val="00750B5A"/>
    <w:rsid w:val="007771B5"/>
    <w:rsid w:val="008E1769"/>
    <w:rsid w:val="00D04FD7"/>
    <w:rsid w:val="00E2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176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E1769"/>
    <w:rPr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4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FD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04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FD7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FD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176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E1769"/>
    <w:rPr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4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FD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04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FD7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FD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Harper, Michael</cp:lastModifiedBy>
  <cp:revision>6</cp:revision>
  <dcterms:created xsi:type="dcterms:W3CDTF">2018-03-13T08:49:00Z</dcterms:created>
  <dcterms:modified xsi:type="dcterms:W3CDTF">2019-09-18T04:43:00Z</dcterms:modified>
</cp:coreProperties>
</file>