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019" w:rsidRPr="00636C14" w:rsidRDefault="00D22019" w:rsidP="00636C14">
      <w:pPr>
        <w:spacing w:after="0" w:line="240" w:lineRule="auto"/>
        <w:jc w:val="center"/>
        <w:rPr>
          <w:rFonts w:ascii="Times New Roman" w:hAnsi="Times New Roman" w:cs="Times New Roman"/>
          <w:b/>
          <w:sz w:val="36"/>
        </w:rPr>
      </w:pPr>
      <w:r w:rsidRPr="00636C14">
        <w:rPr>
          <w:rFonts w:ascii="Times New Roman" w:hAnsi="Times New Roman" w:cs="Times New Roman"/>
          <w:b/>
          <w:sz w:val="36"/>
        </w:rPr>
        <w:t xml:space="preserve">Social Services Act </w:t>
      </w:r>
      <w:r w:rsidR="00982846" w:rsidRPr="00636C14">
        <w:rPr>
          <w:rFonts w:ascii="Times New Roman" w:hAnsi="Times New Roman" w:cs="Times New Roman"/>
          <w:b/>
          <w:sz w:val="36"/>
        </w:rPr>
        <w:t xml:space="preserve">(No. </w:t>
      </w:r>
      <w:r w:rsidRPr="00636C14">
        <w:rPr>
          <w:rFonts w:ascii="Times New Roman" w:hAnsi="Times New Roman" w:cs="Times New Roman"/>
          <w:b/>
          <w:sz w:val="36"/>
        </w:rPr>
        <w:t xml:space="preserve">4) </w:t>
      </w:r>
      <w:r w:rsidR="00982846" w:rsidRPr="00636C14">
        <w:rPr>
          <w:rFonts w:ascii="Times New Roman" w:hAnsi="Times New Roman" w:cs="Times New Roman"/>
          <w:b/>
          <w:sz w:val="36"/>
        </w:rPr>
        <w:t>1973</w:t>
      </w:r>
    </w:p>
    <w:p w:rsidR="00D22019" w:rsidRDefault="00982846" w:rsidP="00503676">
      <w:pPr>
        <w:spacing w:before="120" w:after="120" w:line="240" w:lineRule="auto"/>
        <w:jc w:val="center"/>
        <w:rPr>
          <w:rFonts w:ascii="Times New Roman" w:hAnsi="Times New Roman" w:cs="Times New Roman"/>
          <w:b/>
          <w:sz w:val="28"/>
        </w:rPr>
      </w:pPr>
      <w:r w:rsidRPr="00503676">
        <w:rPr>
          <w:rFonts w:ascii="Times New Roman" w:hAnsi="Times New Roman" w:cs="Times New Roman"/>
          <w:b/>
          <w:sz w:val="28"/>
        </w:rPr>
        <w:t xml:space="preserve">No. </w:t>
      </w:r>
      <w:r w:rsidR="00D22019" w:rsidRPr="00503676">
        <w:rPr>
          <w:rFonts w:ascii="Times New Roman" w:hAnsi="Times New Roman" w:cs="Times New Roman"/>
          <w:b/>
          <w:sz w:val="28"/>
        </w:rPr>
        <w:t xml:space="preserve">103 </w:t>
      </w:r>
      <w:r w:rsidRPr="00503676">
        <w:rPr>
          <w:rFonts w:ascii="Times New Roman" w:hAnsi="Times New Roman" w:cs="Times New Roman"/>
          <w:b/>
          <w:sz w:val="28"/>
        </w:rPr>
        <w:t>of 1973</w:t>
      </w:r>
    </w:p>
    <w:p w:rsidR="00AC00C9" w:rsidRPr="00503676" w:rsidRDefault="00AC00C9" w:rsidP="00AC00C9">
      <w:pPr>
        <w:pBdr>
          <w:bottom w:val="thickThinSmallGap" w:sz="12" w:space="1" w:color="auto"/>
        </w:pBdr>
        <w:spacing w:before="120" w:after="120" w:line="240" w:lineRule="auto"/>
        <w:jc w:val="center"/>
        <w:rPr>
          <w:rFonts w:ascii="Times New Roman" w:hAnsi="Times New Roman" w:cs="Times New Roman"/>
          <w:b/>
          <w:sz w:val="28"/>
        </w:rPr>
      </w:pPr>
    </w:p>
    <w:p w:rsidR="00D22019" w:rsidRPr="00AC00C9" w:rsidRDefault="00D22019" w:rsidP="00AC00C9">
      <w:pPr>
        <w:spacing w:after="0" w:line="240" w:lineRule="auto"/>
        <w:jc w:val="center"/>
        <w:rPr>
          <w:rFonts w:ascii="Times New Roman" w:hAnsi="Times New Roman" w:cs="Times New Roman"/>
          <w:sz w:val="36"/>
        </w:rPr>
      </w:pPr>
      <w:r w:rsidRPr="00AC00C9">
        <w:rPr>
          <w:rFonts w:ascii="Times New Roman" w:hAnsi="Times New Roman" w:cs="Times New Roman"/>
          <w:sz w:val="36"/>
        </w:rPr>
        <w:t>AN ACT</w:t>
      </w:r>
    </w:p>
    <w:p w:rsidR="00D22019" w:rsidRPr="00982846" w:rsidRDefault="00D22019" w:rsidP="00A33395">
      <w:pPr>
        <w:spacing w:before="120" w:after="120" w:line="240" w:lineRule="auto"/>
        <w:jc w:val="center"/>
        <w:rPr>
          <w:rFonts w:ascii="Times New Roman" w:hAnsi="Times New Roman" w:cs="Times New Roman"/>
        </w:rPr>
      </w:pPr>
      <w:r w:rsidRPr="00A13AAE">
        <w:rPr>
          <w:rFonts w:ascii="Times New Roman" w:hAnsi="Times New Roman" w:cs="Times New Roman"/>
          <w:sz w:val="26"/>
        </w:rPr>
        <w:t>Relating to Social Services</w:t>
      </w:r>
      <w:r w:rsidRPr="00982846">
        <w:rPr>
          <w:rFonts w:ascii="Times New Roman" w:hAnsi="Times New Roman" w:cs="Times New Roman"/>
        </w:rPr>
        <w:t>.</w:t>
      </w:r>
    </w:p>
    <w:p w:rsidR="00D22019" w:rsidRPr="0001724B" w:rsidRDefault="00D22019" w:rsidP="000B1CBF">
      <w:pPr>
        <w:spacing w:after="0" w:line="240" w:lineRule="auto"/>
        <w:jc w:val="right"/>
        <w:rPr>
          <w:rFonts w:ascii="Times New Roman" w:hAnsi="Times New Roman" w:cs="Times New Roman"/>
          <w:sz w:val="26"/>
        </w:rPr>
      </w:pPr>
      <w:r w:rsidRPr="0001724B">
        <w:rPr>
          <w:rFonts w:ascii="Times New Roman" w:hAnsi="Times New Roman" w:cs="Times New Roman"/>
          <w:sz w:val="26"/>
        </w:rPr>
        <w:t>[</w:t>
      </w:r>
      <w:r w:rsidR="00982846" w:rsidRPr="0001724B">
        <w:rPr>
          <w:rFonts w:ascii="Times New Roman" w:hAnsi="Times New Roman" w:cs="Times New Roman"/>
          <w:i/>
          <w:sz w:val="26"/>
        </w:rPr>
        <w:t>Assented to 26 September 1973</w:t>
      </w:r>
      <w:r w:rsidRPr="0001724B">
        <w:rPr>
          <w:rFonts w:ascii="Times New Roman" w:hAnsi="Times New Roman" w:cs="Times New Roman"/>
          <w:sz w:val="26"/>
        </w:rPr>
        <w:t>]</w:t>
      </w:r>
    </w:p>
    <w:p w:rsidR="00D22019" w:rsidRPr="008514D4" w:rsidRDefault="00D22019" w:rsidP="004F7FB0">
      <w:pPr>
        <w:spacing w:before="120" w:after="60" w:line="240" w:lineRule="auto"/>
        <w:jc w:val="both"/>
        <w:rPr>
          <w:rFonts w:ascii="Times New Roman" w:hAnsi="Times New Roman" w:cs="Times New Roman"/>
        </w:rPr>
      </w:pPr>
      <w:r w:rsidRPr="008514D4">
        <w:rPr>
          <w:rFonts w:ascii="Times New Roman" w:hAnsi="Times New Roman" w:cs="Times New Roman"/>
        </w:rPr>
        <w:t>BE IT ENACTED by the Queen, the Senate and the House of Representatives of Australia, as follows:—</w:t>
      </w:r>
    </w:p>
    <w:p w:rsidR="00D22019" w:rsidRPr="00C07749" w:rsidRDefault="00982846" w:rsidP="00C07749">
      <w:pPr>
        <w:spacing w:before="120" w:after="60" w:line="240" w:lineRule="auto"/>
        <w:rPr>
          <w:rFonts w:ascii="Times New Roman" w:hAnsi="Times New Roman" w:cs="Times New Roman"/>
          <w:sz w:val="20"/>
        </w:rPr>
      </w:pPr>
      <w:r w:rsidRPr="00C07749">
        <w:rPr>
          <w:rFonts w:ascii="Times New Roman" w:hAnsi="Times New Roman" w:cs="Times New Roman"/>
          <w:b/>
          <w:sz w:val="20"/>
        </w:rPr>
        <w:t>Short title and citation.</w:t>
      </w:r>
    </w:p>
    <w:p w:rsidR="00D22019" w:rsidRPr="00982846" w:rsidRDefault="00982846" w:rsidP="000E698A">
      <w:pPr>
        <w:tabs>
          <w:tab w:val="left" w:pos="1350"/>
        </w:tabs>
        <w:spacing w:after="0" w:line="240" w:lineRule="auto"/>
        <w:ind w:firstLine="432"/>
        <w:jc w:val="both"/>
        <w:rPr>
          <w:rFonts w:ascii="Times New Roman" w:hAnsi="Times New Roman" w:cs="Times New Roman"/>
        </w:rPr>
      </w:pPr>
      <w:r w:rsidRPr="00982846">
        <w:rPr>
          <w:rFonts w:ascii="Times New Roman" w:hAnsi="Times New Roman" w:cs="Times New Roman"/>
          <w:b/>
        </w:rPr>
        <w:t>1.</w:t>
      </w:r>
      <w:r w:rsidR="00D22019" w:rsidRPr="00982846">
        <w:rPr>
          <w:rFonts w:ascii="Times New Roman" w:hAnsi="Times New Roman" w:cs="Times New Roman"/>
        </w:rPr>
        <w:t xml:space="preserve"> (1)</w:t>
      </w:r>
      <w:r w:rsidR="000E698A">
        <w:rPr>
          <w:rFonts w:ascii="Times New Roman" w:hAnsi="Times New Roman" w:cs="Times New Roman"/>
        </w:rPr>
        <w:tab/>
      </w:r>
      <w:r w:rsidR="00D22019" w:rsidRPr="00982846">
        <w:rPr>
          <w:rFonts w:ascii="Times New Roman" w:hAnsi="Times New Roman" w:cs="Times New Roman"/>
        </w:rPr>
        <w:t xml:space="preserve">This Act may be cited as the </w:t>
      </w:r>
      <w:r w:rsidRPr="00982846">
        <w:rPr>
          <w:rFonts w:ascii="Times New Roman" w:hAnsi="Times New Roman" w:cs="Times New Roman"/>
          <w:i/>
        </w:rPr>
        <w:t xml:space="preserve">Social Services Act </w:t>
      </w:r>
      <w:r w:rsidR="00D22019" w:rsidRPr="00982846">
        <w:rPr>
          <w:rFonts w:ascii="Times New Roman" w:hAnsi="Times New Roman" w:cs="Times New Roman"/>
        </w:rPr>
        <w:t>(</w:t>
      </w:r>
      <w:r w:rsidRPr="00982846">
        <w:rPr>
          <w:rFonts w:ascii="Times New Roman" w:hAnsi="Times New Roman" w:cs="Times New Roman"/>
          <w:i/>
        </w:rPr>
        <w:t xml:space="preserve">No, </w:t>
      </w:r>
      <w:r w:rsidR="00D22019" w:rsidRPr="00982846">
        <w:rPr>
          <w:rFonts w:ascii="Times New Roman" w:hAnsi="Times New Roman" w:cs="Times New Roman"/>
        </w:rPr>
        <w:t>4) 1973.</w:t>
      </w:r>
    </w:p>
    <w:p w:rsidR="00D22019" w:rsidRPr="00982846" w:rsidRDefault="00D22019" w:rsidP="000E698A">
      <w:pPr>
        <w:tabs>
          <w:tab w:val="left" w:pos="990"/>
        </w:tabs>
        <w:spacing w:after="0" w:line="240" w:lineRule="auto"/>
        <w:ind w:firstLine="432"/>
        <w:jc w:val="both"/>
        <w:rPr>
          <w:rFonts w:ascii="Times New Roman" w:hAnsi="Times New Roman" w:cs="Times New Roman"/>
        </w:rPr>
      </w:pPr>
      <w:r w:rsidRPr="00982846">
        <w:rPr>
          <w:rFonts w:ascii="Times New Roman" w:hAnsi="Times New Roman" w:cs="Times New Roman"/>
        </w:rPr>
        <w:t>(2)</w:t>
      </w:r>
      <w:r w:rsidR="000E698A">
        <w:rPr>
          <w:rFonts w:ascii="Times New Roman" w:hAnsi="Times New Roman" w:cs="Times New Roman"/>
        </w:rPr>
        <w:tab/>
      </w:r>
      <w:r w:rsidRPr="00982846">
        <w:rPr>
          <w:rFonts w:ascii="Times New Roman" w:hAnsi="Times New Roman" w:cs="Times New Roman"/>
        </w:rPr>
        <w:t xml:space="preserve">The </w:t>
      </w:r>
      <w:r w:rsidR="00982846" w:rsidRPr="00982846">
        <w:rPr>
          <w:rFonts w:ascii="Times New Roman" w:hAnsi="Times New Roman" w:cs="Times New Roman"/>
          <w:i/>
        </w:rPr>
        <w:t xml:space="preserve">Social Services Act </w:t>
      </w:r>
      <w:r w:rsidR="008514D4">
        <w:rPr>
          <w:rFonts w:ascii="Times New Roman" w:hAnsi="Times New Roman" w:cs="Times New Roman"/>
        </w:rPr>
        <w:t>1947-1972,</w:t>
      </w:r>
      <w:r w:rsidRPr="00982846">
        <w:rPr>
          <w:rFonts w:ascii="Times New Roman" w:hAnsi="Times New Roman" w:cs="Times New Roman"/>
        </w:rPr>
        <w:t xml:space="preserve"> as amended by the </w:t>
      </w:r>
      <w:r w:rsidR="00982846" w:rsidRPr="00982846">
        <w:rPr>
          <w:rFonts w:ascii="Times New Roman" w:hAnsi="Times New Roman" w:cs="Times New Roman"/>
          <w:i/>
        </w:rPr>
        <w:t xml:space="preserve">Social Services Act </w:t>
      </w:r>
      <w:r w:rsidR="008514D4">
        <w:rPr>
          <w:rFonts w:ascii="Times New Roman" w:hAnsi="Times New Roman" w:cs="Times New Roman"/>
        </w:rPr>
        <w:t>1973,</w:t>
      </w:r>
      <w:r w:rsidRPr="00982846">
        <w:rPr>
          <w:rFonts w:ascii="Times New Roman" w:hAnsi="Times New Roman" w:cs="Times New Roman"/>
        </w:rPr>
        <w:t xml:space="preserve"> the </w:t>
      </w:r>
      <w:r w:rsidR="00982846" w:rsidRPr="00982846">
        <w:rPr>
          <w:rFonts w:ascii="Times New Roman" w:hAnsi="Times New Roman" w:cs="Times New Roman"/>
          <w:i/>
        </w:rPr>
        <w:t xml:space="preserve">Social Services Act </w:t>
      </w:r>
      <w:r w:rsidRPr="00982846">
        <w:rPr>
          <w:rFonts w:ascii="Times New Roman" w:hAnsi="Times New Roman" w:cs="Times New Roman"/>
        </w:rPr>
        <w:t>(</w:t>
      </w:r>
      <w:r w:rsidR="00982846" w:rsidRPr="00982846">
        <w:rPr>
          <w:rFonts w:ascii="Times New Roman" w:hAnsi="Times New Roman" w:cs="Times New Roman"/>
          <w:i/>
        </w:rPr>
        <w:t xml:space="preserve">No. </w:t>
      </w:r>
      <w:r w:rsidR="008514D4">
        <w:rPr>
          <w:rFonts w:ascii="Times New Roman" w:hAnsi="Times New Roman" w:cs="Times New Roman"/>
        </w:rPr>
        <w:t>2) 1973</w:t>
      </w:r>
      <w:r w:rsidRPr="00982846">
        <w:rPr>
          <w:rFonts w:ascii="Times New Roman" w:hAnsi="Times New Roman" w:cs="Times New Roman"/>
        </w:rPr>
        <w:t xml:space="preserve"> and the </w:t>
      </w:r>
      <w:r w:rsidR="00982846" w:rsidRPr="00982846">
        <w:rPr>
          <w:rFonts w:ascii="Times New Roman" w:hAnsi="Times New Roman" w:cs="Times New Roman"/>
          <w:i/>
        </w:rPr>
        <w:t xml:space="preserve">Social Services Act </w:t>
      </w:r>
      <w:r w:rsidRPr="00982846">
        <w:rPr>
          <w:rFonts w:ascii="Times New Roman" w:hAnsi="Times New Roman" w:cs="Times New Roman"/>
        </w:rPr>
        <w:t>(</w:t>
      </w:r>
      <w:r w:rsidR="00982846" w:rsidRPr="00982846">
        <w:rPr>
          <w:rFonts w:ascii="Times New Roman" w:hAnsi="Times New Roman" w:cs="Times New Roman"/>
          <w:i/>
        </w:rPr>
        <w:t xml:space="preserve">No. </w:t>
      </w:r>
      <w:r w:rsidR="008514D4">
        <w:rPr>
          <w:rFonts w:ascii="Times New Roman" w:hAnsi="Times New Roman" w:cs="Times New Roman"/>
        </w:rPr>
        <w:t>3) 1973,</w:t>
      </w:r>
      <w:r w:rsidRPr="00982846">
        <w:rPr>
          <w:rFonts w:ascii="Times New Roman" w:hAnsi="Times New Roman" w:cs="Times New Roman"/>
        </w:rPr>
        <w:t xml:space="preserve"> is in this Act referred to as the Principal Act.</w:t>
      </w:r>
    </w:p>
    <w:p w:rsidR="00D22019" w:rsidRPr="00982846" w:rsidRDefault="00D22019" w:rsidP="000E698A">
      <w:pPr>
        <w:tabs>
          <w:tab w:val="left" w:pos="990"/>
        </w:tabs>
        <w:spacing w:after="0" w:line="240" w:lineRule="auto"/>
        <w:ind w:firstLine="432"/>
        <w:jc w:val="both"/>
        <w:rPr>
          <w:rFonts w:ascii="Times New Roman" w:hAnsi="Times New Roman" w:cs="Times New Roman"/>
        </w:rPr>
      </w:pPr>
      <w:r w:rsidRPr="00982846">
        <w:rPr>
          <w:rFonts w:ascii="Times New Roman" w:hAnsi="Times New Roman" w:cs="Times New Roman"/>
        </w:rPr>
        <w:t>(3)</w:t>
      </w:r>
      <w:r w:rsidR="000E698A">
        <w:rPr>
          <w:rFonts w:ascii="Times New Roman" w:hAnsi="Times New Roman" w:cs="Times New Roman"/>
        </w:rPr>
        <w:tab/>
      </w:r>
      <w:r w:rsidRPr="00982846">
        <w:rPr>
          <w:rFonts w:ascii="Times New Roman" w:hAnsi="Times New Roman" w:cs="Times New Roman"/>
        </w:rPr>
        <w:t xml:space="preserve">Section 1 of the </w:t>
      </w:r>
      <w:r w:rsidR="00982846" w:rsidRPr="00982846">
        <w:rPr>
          <w:rFonts w:ascii="Times New Roman" w:hAnsi="Times New Roman" w:cs="Times New Roman"/>
          <w:i/>
        </w:rPr>
        <w:t xml:space="preserve">Social Services Act </w:t>
      </w:r>
      <w:r w:rsidRPr="00982846">
        <w:rPr>
          <w:rFonts w:ascii="Times New Roman" w:hAnsi="Times New Roman" w:cs="Times New Roman"/>
        </w:rPr>
        <w:t>(</w:t>
      </w:r>
      <w:r w:rsidR="00982846" w:rsidRPr="00982846">
        <w:rPr>
          <w:rFonts w:ascii="Times New Roman" w:hAnsi="Times New Roman" w:cs="Times New Roman"/>
          <w:i/>
        </w:rPr>
        <w:t xml:space="preserve">No. </w:t>
      </w:r>
      <w:r w:rsidRPr="00982846">
        <w:rPr>
          <w:rFonts w:ascii="Times New Roman" w:hAnsi="Times New Roman" w:cs="Times New Roman"/>
        </w:rPr>
        <w:t>3) 1973 is amended by omitting sub-section (4).</w:t>
      </w:r>
    </w:p>
    <w:p w:rsidR="00D22019" w:rsidRPr="00982846" w:rsidRDefault="00D22019" w:rsidP="000E698A">
      <w:pPr>
        <w:tabs>
          <w:tab w:val="left" w:pos="990"/>
        </w:tabs>
        <w:spacing w:after="0" w:line="240" w:lineRule="auto"/>
        <w:ind w:firstLine="432"/>
        <w:jc w:val="both"/>
        <w:rPr>
          <w:rFonts w:ascii="Times New Roman" w:hAnsi="Times New Roman" w:cs="Times New Roman"/>
        </w:rPr>
      </w:pPr>
      <w:r w:rsidRPr="00982846">
        <w:rPr>
          <w:rFonts w:ascii="Times New Roman" w:hAnsi="Times New Roman" w:cs="Times New Roman"/>
        </w:rPr>
        <w:t>(4)</w:t>
      </w:r>
      <w:r w:rsidR="000E698A">
        <w:rPr>
          <w:rFonts w:ascii="Times New Roman" w:hAnsi="Times New Roman" w:cs="Times New Roman"/>
        </w:rPr>
        <w:tab/>
      </w:r>
      <w:r w:rsidRPr="00982846">
        <w:rPr>
          <w:rFonts w:ascii="Times New Roman" w:hAnsi="Times New Roman" w:cs="Times New Roman"/>
        </w:rPr>
        <w:t xml:space="preserve">The Principal Act, as amended by this Act, may be cited as the </w:t>
      </w:r>
      <w:r w:rsidR="00982846" w:rsidRPr="00982846">
        <w:rPr>
          <w:rFonts w:ascii="Times New Roman" w:hAnsi="Times New Roman" w:cs="Times New Roman"/>
          <w:i/>
        </w:rPr>
        <w:t xml:space="preserve">Social Services Act </w:t>
      </w:r>
      <w:r w:rsidRPr="00982846">
        <w:rPr>
          <w:rFonts w:ascii="Times New Roman" w:hAnsi="Times New Roman" w:cs="Times New Roman"/>
        </w:rPr>
        <w:t>1947-1973.</w:t>
      </w:r>
    </w:p>
    <w:p w:rsidR="00D22019" w:rsidRPr="00C464D9" w:rsidRDefault="00982846" w:rsidP="00C464D9">
      <w:pPr>
        <w:spacing w:before="120" w:after="60" w:line="240" w:lineRule="auto"/>
        <w:rPr>
          <w:rFonts w:ascii="Times New Roman" w:hAnsi="Times New Roman" w:cs="Times New Roman"/>
          <w:sz w:val="20"/>
        </w:rPr>
      </w:pPr>
      <w:r w:rsidRPr="00C464D9">
        <w:rPr>
          <w:rFonts w:ascii="Times New Roman" w:hAnsi="Times New Roman" w:cs="Times New Roman"/>
          <w:b/>
          <w:sz w:val="20"/>
        </w:rPr>
        <w:t>Commencement.</w:t>
      </w:r>
    </w:p>
    <w:p w:rsidR="00D22019" w:rsidRPr="00982846" w:rsidRDefault="00982846" w:rsidP="0098758E">
      <w:pPr>
        <w:tabs>
          <w:tab w:val="left" w:pos="810"/>
        </w:tabs>
        <w:spacing w:after="0" w:line="240" w:lineRule="auto"/>
        <w:ind w:firstLine="432"/>
        <w:jc w:val="both"/>
        <w:rPr>
          <w:rFonts w:ascii="Times New Roman" w:hAnsi="Times New Roman" w:cs="Times New Roman"/>
        </w:rPr>
      </w:pPr>
      <w:r w:rsidRPr="00982846">
        <w:rPr>
          <w:rFonts w:ascii="Times New Roman" w:hAnsi="Times New Roman" w:cs="Times New Roman"/>
          <w:b/>
        </w:rPr>
        <w:t>2.</w:t>
      </w:r>
      <w:r w:rsidR="0098758E">
        <w:rPr>
          <w:rFonts w:ascii="Times New Roman" w:hAnsi="Times New Roman" w:cs="Times New Roman"/>
          <w:b/>
        </w:rPr>
        <w:tab/>
      </w:r>
      <w:r w:rsidR="00D22019" w:rsidRPr="00982846">
        <w:rPr>
          <w:rFonts w:ascii="Times New Roman" w:hAnsi="Times New Roman" w:cs="Times New Roman"/>
        </w:rPr>
        <w:t>This Act shall come into operation on the day on which it receives the Royal Assent.</w:t>
      </w:r>
    </w:p>
    <w:p w:rsidR="00D22019" w:rsidRPr="0098758E" w:rsidRDefault="00982846" w:rsidP="0098758E">
      <w:pPr>
        <w:spacing w:before="120" w:after="60" w:line="240" w:lineRule="auto"/>
        <w:rPr>
          <w:rFonts w:ascii="Times New Roman" w:hAnsi="Times New Roman" w:cs="Times New Roman"/>
          <w:sz w:val="20"/>
        </w:rPr>
      </w:pPr>
      <w:r w:rsidRPr="0098758E">
        <w:rPr>
          <w:rFonts w:ascii="Times New Roman" w:hAnsi="Times New Roman" w:cs="Times New Roman"/>
          <w:b/>
          <w:sz w:val="20"/>
        </w:rPr>
        <w:t>Parts.</w:t>
      </w:r>
    </w:p>
    <w:p w:rsidR="009316C5" w:rsidRDefault="00982846" w:rsidP="00160A4E">
      <w:pPr>
        <w:tabs>
          <w:tab w:val="left" w:pos="810"/>
        </w:tabs>
        <w:spacing w:after="0" w:line="240" w:lineRule="auto"/>
        <w:ind w:firstLine="432"/>
        <w:jc w:val="both"/>
        <w:rPr>
          <w:rFonts w:ascii="Times New Roman" w:hAnsi="Times New Roman" w:cs="Times New Roman"/>
        </w:rPr>
      </w:pPr>
      <w:r w:rsidRPr="00982846">
        <w:rPr>
          <w:rFonts w:ascii="Times New Roman" w:hAnsi="Times New Roman" w:cs="Times New Roman"/>
          <w:b/>
        </w:rPr>
        <w:t>3.</w:t>
      </w:r>
      <w:r w:rsidR="0098758E">
        <w:rPr>
          <w:rFonts w:ascii="Times New Roman" w:hAnsi="Times New Roman" w:cs="Times New Roman"/>
          <w:b/>
        </w:rPr>
        <w:tab/>
      </w:r>
      <w:r w:rsidR="00160A4E">
        <w:rPr>
          <w:rFonts w:ascii="Times New Roman" w:hAnsi="Times New Roman" w:cs="Times New Roman"/>
        </w:rPr>
        <w:t xml:space="preserve">Section </w:t>
      </w:r>
      <w:r w:rsidR="00D22019" w:rsidRPr="00982846">
        <w:rPr>
          <w:rFonts w:ascii="Times New Roman" w:hAnsi="Times New Roman" w:cs="Times New Roman"/>
        </w:rPr>
        <w:t>5 of the Principal Act is repealed.</w:t>
      </w:r>
    </w:p>
    <w:p w:rsidR="00D22019" w:rsidRPr="00982846" w:rsidRDefault="00982846" w:rsidP="008514D4">
      <w:pPr>
        <w:pBdr>
          <w:top w:val="single" w:sz="4" w:space="1" w:color="auto"/>
        </w:pBdr>
        <w:spacing w:after="0"/>
        <w:ind w:firstLine="432"/>
        <w:jc w:val="both"/>
        <w:rPr>
          <w:rFonts w:ascii="Times New Roman" w:hAnsi="Times New Roman" w:cs="Times New Roman"/>
        </w:rPr>
      </w:pPr>
      <w:r w:rsidRPr="00982846">
        <w:rPr>
          <w:rFonts w:ascii="Times New Roman" w:hAnsi="Times New Roman" w:cs="Times New Roman"/>
        </w:rPr>
        <w:br w:type="page"/>
      </w:r>
    </w:p>
    <w:p w:rsidR="00D22019" w:rsidRPr="00A53522" w:rsidRDefault="00982846" w:rsidP="00A53522">
      <w:pPr>
        <w:spacing w:before="120" w:after="60" w:line="240" w:lineRule="auto"/>
        <w:rPr>
          <w:rFonts w:ascii="Times New Roman" w:hAnsi="Times New Roman" w:cs="Times New Roman"/>
          <w:sz w:val="20"/>
        </w:rPr>
      </w:pPr>
      <w:r w:rsidRPr="00A53522">
        <w:rPr>
          <w:rFonts w:ascii="Times New Roman" w:hAnsi="Times New Roman" w:cs="Times New Roman"/>
          <w:b/>
          <w:sz w:val="20"/>
        </w:rPr>
        <w:lastRenderedPageBreak/>
        <w:t>Definitions.</w:t>
      </w:r>
    </w:p>
    <w:p w:rsidR="00D22019" w:rsidRPr="00982846" w:rsidRDefault="00982846" w:rsidP="00C74700">
      <w:pPr>
        <w:tabs>
          <w:tab w:val="left" w:pos="810"/>
        </w:tabs>
        <w:spacing w:after="0" w:line="240" w:lineRule="auto"/>
        <w:ind w:firstLine="432"/>
        <w:jc w:val="both"/>
        <w:rPr>
          <w:rFonts w:ascii="Times New Roman" w:hAnsi="Times New Roman" w:cs="Times New Roman"/>
        </w:rPr>
      </w:pPr>
      <w:r w:rsidRPr="00982846">
        <w:rPr>
          <w:rFonts w:ascii="Times New Roman" w:hAnsi="Times New Roman" w:cs="Times New Roman"/>
          <w:b/>
        </w:rPr>
        <w:t>4.</w:t>
      </w:r>
      <w:r w:rsidR="00C74700">
        <w:rPr>
          <w:rFonts w:ascii="Times New Roman" w:hAnsi="Times New Roman" w:cs="Times New Roman"/>
          <w:b/>
        </w:rPr>
        <w:tab/>
      </w:r>
      <w:r w:rsidR="00D22019" w:rsidRPr="00982846">
        <w:rPr>
          <w:rFonts w:ascii="Times New Roman" w:hAnsi="Times New Roman" w:cs="Times New Roman"/>
        </w:rPr>
        <w:t xml:space="preserve">Section 18 of the Principal Act is amended by omitting paragraph (e) of the definition of </w:t>
      </w:r>
      <w:r w:rsidRPr="00982846">
        <w:rPr>
          <w:rFonts w:ascii="Times New Roman" w:hAnsi="Times New Roman" w:cs="Times New Roman"/>
        </w:rPr>
        <w:t>“</w:t>
      </w:r>
      <w:r w:rsidR="00D22019" w:rsidRPr="00982846">
        <w:rPr>
          <w:rFonts w:ascii="Times New Roman" w:hAnsi="Times New Roman" w:cs="Times New Roman"/>
        </w:rPr>
        <w:t>income</w:t>
      </w:r>
      <w:r w:rsidRPr="00982846">
        <w:rPr>
          <w:rFonts w:ascii="Times New Roman" w:hAnsi="Times New Roman" w:cs="Times New Roman"/>
        </w:rPr>
        <w:t>”</w:t>
      </w:r>
      <w:r w:rsidR="00D22019" w:rsidRPr="00982846">
        <w:rPr>
          <w:rFonts w:ascii="Times New Roman" w:hAnsi="Times New Roman" w:cs="Times New Roman"/>
        </w:rPr>
        <w:t xml:space="preserve"> and substituting the following paragraphs :—</w:t>
      </w:r>
    </w:p>
    <w:p w:rsidR="00D22019" w:rsidRPr="00982846" w:rsidRDefault="00982846" w:rsidP="006E70FD">
      <w:pPr>
        <w:spacing w:after="0" w:line="240" w:lineRule="auto"/>
        <w:ind w:left="864" w:hanging="432"/>
        <w:jc w:val="both"/>
        <w:rPr>
          <w:rFonts w:ascii="Times New Roman" w:hAnsi="Times New Roman" w:cs="Times New Roman"/>
        </w:rPr>
      </w:pPr>
      <w:r w:rsidRPr="00982846">
        <w:rPr>
          <w:rFonts w:ascii="Times New Roman" w:hAnsi="Times New Roman" w:cs="Times New Roman"/>
        </w:rPr>
        <w:t>“</w:t>
      </w:r>
      <w:r w:rsidR="00D22019" w:rsidRPr="00982846">
        <w:rPr>
          <w:rFonts w:ascii="Times New Roman" w:hAnsi="Times New Roman" w:cs="Times New Roman"/>
        </w:rPr>
        <w:t>(e) a payment under Division 4</w:t>
      </w:r>
      <w:r w:rsidRPr="008514D4">
        <w:rPr>
          <w:rFonts w:ascii="Times New Roman" w:hAnsi="Times New Roman" w:cs="Times New Roman"/>
          <w:smallCaps/>
        </w:rPr>
        <w:t>b</w:t>
      </w:r>
      <w:r w:rsidRPr="00982846">
        <w:rPr>
          <w:rFonts w:ascii="Times New Roman" w:hAnsi="Times New Roman" w:cs="Times New Roman"/>
          <w:b/>
          <w:smallCaps/>
        </w:rPr>
        <w:t xml:space="preserve"> </w:t>
      </w:r>
      <w:r w:rsidR="00D22019" w:rsidRPr="00982846">
        <w:rPr>
          <w:rFonts w:ascii="Times New Roman" w:hAnsi="Times New Roman" w:cs="Times New Roman"/>
        </w:rPr>
        <w:t xml:space="preserve">of Part </w:t>
      </w:r>
      <w:r w:rsidRPr="00982846">
        <w:rPr>
          <w:rFonts w:ascii="Times New Roman" w:hAnsi="Times New Roman" w:cs="Times New Roman"/>
          <w:smallCaps/>
        </w:rPr>
        <w:t xml:space="preserve">III </w:t>
      </w:r>
      <w:r w:rsidR="00D22019" w:rsidRPr="00982846">
        <w:rPr>
          <w:rFonts w:ascii="Times New Roman" w:hAnsi="Times New Roman" w:cs="Times New Roman"/>
        </w:rPr>
        <w:t xml:space="preserve">or under Part </w:t>
      </w:r>
      <w:r w:rsidRPr="00982846">
        <w:rPr>
          <w:rFonts w:ascii="Times New Roman" w:hAnsi="Times New Roman" w:cs="Times New Roman"/>
          <w:smallCaps/>
        </w:rPr>
        <w:t>V, VI,</w:t>
      </w:r>
      <w:r w:rsidR="00D22019" w:rsidRPr="00982846">
        <w:rPr>
          <w:rFonts w:ascii="Times New Roman" w:hAnsi="Times New Roman" w:cs="Times New Roman"/>
        </w:rPr>
        <w:t xml:space="preserve"> </w:t>
      </w:r>
      <w:proofErr w:type="spellStart"/>
      <w:r w:rsidRPr="00982846">
        <w:rPr>
          <w:rFonts w:ascii="Times New Roman" w:hAnsi="Times New Roman" w:cs="Times New Roman"/>
          <w:smallCaps/>
        </w:rPr>
        <w:t>VIa</w:t>
      </w:r>
      <w:proofErr w:type="spellEnd"/>
      <w:r w:rsidRPr="00982846">
        <w:rPr>
          <w:rFonts w:ascii="Times New Roman" w:hAnsi="Times New Roman" w:cs="Times New Roman"/>
          <w:smallCaps/>
        </w:rPr>
        <w:t xml:space="preserve">, VII, </w:t>
      </w:r>
      <w:proofErr w:type="spellStart"/>
      <w:r w:rsidRPr="00982846">
        <w:rPr>
          <w:rFonts w:ascii="Times New Roman" w:hAnsi="Times New Roman" w:cs="Times New Roman"/>
          <w:smallCaps/>
        </w:rPr>
        <w:t>VIIa</w:t>
      </w:r>
      <w:proofErr w:type="spellEnd"/>
      <w:r w:rsidRPr="00982846">
        <w:rPr>
          <w:rFonts w:ascii="Times New Roman" w:hAnsi="Times New Roman" w:cs="Times New Roman"/>
          <w:smallCaps/>
        </w:rPr>
        <w:t xml:space="preserve"> </w:t>
      </w:r>
      <w:r w:rsidR="00D22019" w:rsidRPr="00982846">
        <w:rPr>
          <w:rFonts w:ascii="Times New Roman" w:hAnsi="Times New Roman" w:cs="Times New Roman"/>
        </w:rPr>
        <w:t xml:space="preserve">or </w:t>
      </w:r>
      <w:r w:rsidRPr="00982846">
        <w:rPr>
          <w:rFonts w:ascii="Times New Roman" w:hAnsi="Times New Roman" w:cs="Times New Roman"/>
          <w:smallCaps/>
        </w:rPr>
        <w:t>VIII;</w:t>
      </w:r>
    </w:p>
    <w:p w:rsidR="00D22019" w:rsidRPr="00982846" w:rsidRDefault="00982846" w:rsidP="006E70FD">
      <w:pPr>
        <w:spacing w:after="0" w:line="240" w:lineRule="auto"/>
        <w:ind w:left="864" w:hanging="432"/>
        <w:jc w:val="both"/>
        <w:rPr>
          <w:rFonts w:ascii="Times New Roman" w:hAnsi="Times New Roman" w:cs="Times New Roman"/>
        </w:rPr>
      </w:pPr>
      <w:r w:rsidRPr="00982846">
        <w:rPr>
          <w:rFonts w:ascii="Times New Roman" w:hAnsi="Times New Roman" w:cs="Times New Roman"/>
        </w:rPr>
        <w:t>“</w:t>
      </w:r>
      <w:r w:rsidR="00D22019" w:rsidRPr="00982846">
        <w:rPr>
          <w:rFonts w:ascii="Times New Roman" w:hAnsi="Times New Roman" w:cs="Times New Roman"/>
        </w:rPr>
        <w:t>(ea) a benefit under section 98</w:t>
      </w:r>
      <w:r w:rsidRPr="00982846">
        <w:rPr>
          <w:rFonts w:ascii="Times New Roman" w:hAnsi="Times New Roman" w:cs="Times New Roman"/>
          <w:smallCaps/>
        </w:rPr>
        <w:t xml:space="preserve">aaa </w:t>
      </w:r>
      <w:r w:rsidR="00D22019" w:rsidRPr="00982846">
        <w:rPr>
          <w:rFonts w:ascii="Times New Roman" w:hAnsi="Times New Roman" w:cs="Times New Roman"/>
        </w:rPr>
        <w:t xml:space="preserve">of the </w:t>
      </w:r>
      <w:r w:rsidRPr="00982846">
        <w:rPr>
          <w:rFonts w:ascii="Times New Roman" w:hAnsi="Times New Roman" w:cs="Times New Roman"/>
          <w:i/>
        </w:rPr>
        <w:t xml:space="preserve">Repatriation Act </w:t>
      </w:r>
      <w:r w:rsidR="00D22019" w:rsidRPr="00982846">
        <w:rPr>
          <w:rFonts w:ascii="Times New Roman" w:hAnsi="Times New Roman" w:cs="Times New Roman"/>
        </w:rPr>
        <w:t>1920-</w:t>
      </w:r>
      <w:r w:rsidRPr="00982846">
        <w:rPr>
          <w:rFonts w:ascii="Times New Roman" w:hAnsi="Times New Roman" w:cs="Times New Roman"/>
          <w:smallCaps/>
        </w:rPr>
        <w:t>1973;”.</w:t>
      </w:r>
    </w:p>
    <w:p w:rsidR="00D22019" w:rsidRPr="00C74700" w:rsidRDefault="00982846" w:rsidP="00C74700">
      <w:pPr>
        <w:spacing w:before="120" w:after="60" w:line="240" w:lineRule="auto"/>
        <w:rPr>
          <w:rFonts w:ascii="Times New Roman" w:hAnsi="Times New Roman" w:cs="Times New Roman"/>
          <w:sz w:val="20"/>
        </w:rPr>
      </w:pPr>
      <w:r w:rsidRPr="00C74700">
        <w:rPr>
          <w:rFonts w:ascii="Times New Roman" w:hAnsi="Times New Roman" w:cs="Times New Roman"/>
          <w:b/>
          <w:sz w:val="20"/>
        </w:rPr>
        <w:t>Rate of age or invalid pension (including guardians allowance payable to an unmarried person).</w:t>
      </w:r>
    </w:p>
    <w:p w:rsidR="00D22019" w:rsidRPr="00982846" w:rsidRDefault="00982846" w:rsidP="0041200F">
      <w:pPr>
        <w:tabs>
          <w:tab w:val="left" w:pos="810"/>
        </w:tabs>
        <w:spacing w:after="0" w:line="240" w:lineRule="auto"/>
        <w:ind w:firstLine="432"/>
        <w:jc w:val="both"/>
        <w:rPr>
          <w:rFonts w:ascii="Times New Roman" w:hAnsi="Times New Roman" w:cs="Times New Roman"/>
        </w:rPr>
      </w:pPr>
      <w:r w:rsidRPr="00982846">
        <w:rPr>
          <w:rFonts w:ascii="Times New Roman" w:hAnsi="Times New Roman" w:cs="Times New Roman"/>
          <w:b/>
          <w:smallCaps/>
        </w:rPr>
        <w:t>5.</w:t>
      </w:r>
      <w:r w:rsidR="0041200F">
        <w:rPr>
          <w:rFonts w:ascii="Times New Roman" w:hAnsi="Times New Roman" w:cs="Times New Roman"/>
          <w:b/>
          <w:smallCaps/>
        </w:rPr>
        <w:tab/>
      </w:r>
      <w:r w:rsidR="00D22019" w:rsidRPr="00982846">
        <w:rPr>
          <w:rFonts w:ascii="Times New Roman" w:hAnsi="Times New Roman" w:cs="Times New Roman"/>
        </w:rPr>
        <w:t>Section 28 of the Principal Act is amended—</w:t>
      </w:r>
    </w:p>
    <w:p w:rsidR="00D22019" w:rsidRPr="00982846" w:rsidRDefault="00D22019" w:rsidP="00496AC8">
      <w:pPr>
        <w:spacing w:after="0" w:line="240" w:lineRule="auto"/>
        <w:ind w:left="864" w:hanging="432"/>
        <w:jc w:val="both"/>
        <w:rPr>
          <w:rFonts w:ascii="Times New Roman" w:hAnsi="Times New Roman" w:cs="Times New Roman"/>
        </w:rPr>
      </w:pPr>
      <w:r w:rsidRPr="00982846">
        <w:rPr>
          <w:rFonts w:ascii="Times New Roman" w:hAnsi="Times New Roman" w:cs="Times New Roman"/>
        </w:rPr>
        <w:t>(a) by omitting from paragraph (a) of sub-section (1</w:t>
      </w:r>
      <w:r w:rsidR="00982846" w:rsidRPr="00982846">
        <w:rPr>
          <w:rFonts w:ascii="Times New Roman" w:hAnsi="Times New Roman" w:cs="Times New Roman"/>
          <w:smallCaps/>
        </w:rPr>
        <w:t>a</w:t>
      </w:r>
      <w:r w:rsidRPr="00982846">
        <w:rPr>
          <w:rFonts w:ascii="Times New Roman" w:hAnsi="Times New Roman" w:cs="Times New Roman"/>
        </w:rPr>
        <w:t xml:space="preserve">) the words </w:t>
      </w:r>
      <w:r w:rsidR="00982846" w:rsidRPr="00982846">
        <w:rPr>
          <w:rFonts w:ascii="Times New Roman" w:hAnsi="Times New Roman" w:cs="Times New Roman"/>
        </w:rPr>
        <w:t>“</w:t>
      </w:r>
      <w:r w:rsidRPr="00982846">
        <w:rPr>
          <w:rFonts w:ascii="Times New Roman" w:hAnsi="Times New Roman" w:cs="Times New Roman"/>
        </w:rPr>
        <w:t>One thousand one hundred and eighteen dollars</w:t>
      </w:r>
      <w:r w:rsidR="00982846" w:rsidRPr="00982846">
        <w:rPr>
          <w:rFonts w:ascii="Times New Roman" w:hAnsi="Times New Roman" w:cs="Times New Roman"/>
        </w:rPr>
        <w:t>”</w:t>
      </w:r>
      <w:r w:rsidRPr="00982846">
        <w:rPr>
          <w:rFonts w:ascii="Times New Roman" w:hAnsi="Times New Roman" w:cs="Times New Roman"/>
        </w:rPr>
        <w:t xml:space="preserve"> and substituting the words </w:t>
      </w:r>
      <w:r w:rsidR="00982846" w:rsidRPr="00982846">
        <w:rPr>
          <w:rFonts w:ascii="Times New Roman" w:hAnsi="Times New Roman" w:cs="Times New Roman"/>
        </w:rPr>
        <w:t>“</w:t>
      </w:r>
      <w:r w:rsidRPr="00982846">
        <w:rPr>
          <w:rFonts w:ascii="Times New Roman" w:hAnsi="Times New Roman" w:cs="Times New Roman"/>
        </w:rPr>
        <w:t>One thousand one hundred and ninety-six dollars</w:t>
      </w:r>
      <w:r w:rsidR="00982846" w:rsidRPr="00982846">
        <w:rPr>
          <w:rFonts w:ascii="Times New Roman" w:hAnsi="Times New Roman" w:cs="Times New Roman"/>
        </w:rPr>
        <w:t>”</w:t>
      </w:r>
      <w:r w:rsidRPr="00982846">
        <w:rPr>
          <w:rFonts w:ascii="Times New Roman" w:hAnsi="Times New Roman" w:cs="Times New Roman"/>
        </w:rPr>
        <w:t>;</w:t>
      </w:r>
    </w:p>
    <w:p w:rsidR="00D22019" w:rsidRPr="00982846" w:rsidRDefault="00D22019" w:rsidP="001A7922">
      <w:pPr>
        <w:spacing w:after="0" w:line="240" w:lineRule="auto"/>
        <w:ind w:left="864" w:hanging="432"/>
        <w:jc w:val="both"/>
        <w:rPr>
          <w:rFonts w:ascii="Times New Roman" w:hAnsi="Times New Roman" w:cs="Times New Roman"/>
        </w:rPr>
      </w:pPr>
      <w:r w:rsidRPr="00982846">
        <w:rPr>
          <w:rFonts w:ascii="Times New Roman" w:hAnsi="Times New Roman" w:cs="Times New Roman"/>
        </w:rPr>
        <w:t xml:space="preserve">(b) by omitting from paragraph (b) of sub-section </w:t>
      </w:r>
      <w:r w:rsidR="00982846" w:rsidRPr="00982846">
        <w:rPr>
          <w:rFonts w:ascii="Times New Roman" w:hAnsi="Times New Roman" w:cs="Times New Roman"/>
          <w:smallCaps/>
        </w:rPr>
        <w:t>(1a</w:t>
      </w:r>
      <w:r w:rsidRPr="00982846">
        <w:rPr>
          <w:rFonts w:ascii="Times New Roman" w:hAnsi="Times New Roman" w:cs="Times New Roman"/>
        </w:rPr>
        <w:t xml:space="preserve">) the words </w:t>
      </w:r>
      <w:r w:rsidR="00982846" w:rsidRPr="00982846">
        <w:rPr>
          <w:rFonts w:ascii="Times New Roman" w:hAnsi="Times New Roman" w:cs="Times New Roman"/>
        </w:rPr>
        <w:t>“</w:t>
      </w:r>
      <w:r w:rsidRPr="00982846">
        <w:rPr>
          <w:rFonts w:ascii="Times New Roman" w:hAnsi="Times New Roman" w:cs="Times New Roman"/>
        </w:rPr>
        <w:t>Nine hundred and seventy-five dollars</w:t>
      </w:r>
      <w:r w:rsidR="00982846" w:rsidRPr="00982846">
        <w:rPr>
          <w:rFonts w:ascii="Times New Roman" w:hAnsi="Times New Roman" w:cs="Times New Roman"/>
        </w:rPr>
        <w:t>”</w:t>
      </w:r>
      <w:r w:rsidRPr="00982846">
        <w:rPr>
          <w:rFonts w:ascii="Times New Roman" w:hAnsi="Times New Roman" w:cs="Times New Roman"/>
        </w:rPr>
        <w:t xml:space="preserve"> and substituting the words </w:t>
      </w:r>
      <w:r w:rsidR="00982846" w:rsidRPr="00982846">
        <w:rPr>
          <w:rFonts w:ascii="Times New Roman" w:hAnsi="Times New Roman" w:cs="Times New Roman"/>
        </w:rPr>
        <w:t>“</w:t>
      </w:r>
      <w:r w:rsidRPr="00982846">
        <w:rPr>
          <w:rFonts w:ascii="Times New Roman" w:hAnsi="Times New Roman" w:cs="Times New Roman"/>
        </w:rPr>
        <w:t>One thousand and fifty-three dollars</w:t>
      </w:r>
      <w:r w:rsidR="00982846" w:rsidRPr="00982846">
        <w:rPr>
          <w:rFonts w:ascii="Times New Roman" w:hAnsi="Times New Roman" w:cs="Times New Roman"/>
        </w:rPr>
        <w:t>”</w:t>
      </w:r>
      <w:r w:rsidRPr="00982846">
        <w:rPr>
          <w:rFonts w:ascii="Times New Roman" w:hAnsi="Times New Roman" w:cs="Times New Roman"/>
        </w:rPr>
        <w:t>;</w:t>
      </w:r>
    </w:p>
    <w:p w:rsidR="00D22019" w:rsidRPr="00982846" w:rsidRDefault="00D22019" w:rsidP="001A7922">
      <w:pPr>
        <w:spacing w:after="0" w:line="240" w:lineRule="auto"/>
        <w:ind w:left="864" w:hanging="432"/>
        <w:jc w:val="both"/>
        <w:rPr>
          <w:rFonts w:ascii="Times New Roman" w:hAnsi="Times New Roman" w:cs="Times New Roman"/>
        </w:rPr>
      </w:pPr>
      <w:r w:rsidRPr="00982846">
        <w:rPr>
          <w:rFonts w:ascii="Times New Roman" w:hAnsi="Times New Roman" w:cs="Times New Roman"/>
        </w:rPr>
        <w:t>(c) by omitting from sub-section (1</w:t>
      </w:r>
      <w:r w:rsidR="00982846" w:rsidRPr="008514D4">
        <w:rPr>
          <w:rFonts w:ascii="Times New Roman" w:hAnsi="Times New Roman" w:cs="Times New Roman"/>
          <w:smallCaps/>
        </w:rPr>
        <w:t>b</w:t>
      </w:r>
      <w:r w:rsidRPr="00982846">
        <w:rPr>
          <w:rFonts w:ascii="Times New Roman" w:hAnsi="Times New Roman" w:cs="Times New Roman"/>
        </w:rPr>
        <w:t xml:space="preserve">) the words </w:t>
      </w:r>
      <w:r w:rsidR="00982846" w:rsidRPr="00982846">
        <w:rPr>
          <w:rFonts w:ascii="Times New Roman" w:hAnsi="Times New Roman" w:cs="Times New Roman"/>
        </w:rPr>
        <w:t>“</w:t>
      </w:r>
      <w:r w:rsidRPr="00982846">
        <w:rPr>
          <w:rFonts w:ascii="Times New Roman" w:hAnsi="Times New Roman" w:cs="Times New Roman"/>
        </w:rPr>
        <w:t>Two hundred and thirty-four dollars</w:t>
      </w:r>
      <w:r w:rsidR="00982846" w:rsidRPr="00982846">
        <w:rPr>
          <w:rFonts w:ascii="Times New Roman" w:hAnsi="Times New Roman" w:cs="Times New Roman"/>
        </w:rPr>
        <w:t>”</w:t>
      </w:r>
      <w:r w:rsidRPr="00982846">
        <w:rPr>
          <w:rFonts w:ascii="Times New Roman" w:hAnsi="Times New Roman" w:cs="Times New Roman"/>
        </w:rPr>
        <w:t xml:space="preserve"> and substituting the words </w:t>
      </w:r>
      <w:r w:rsidR="00982846" w:rsidRPr="00982846">
        <w:rPr>
          <w:rFonts w:ascii="Times New Roman" w:hAnsi="Times New Roman" w:cs="Times New Roman"/>
        </w:rPr>
        <w:t>“</w:t>
      </w:r>
      <w:r w:rsidRPr="00982846">
        <w:rPr>
          <w:rFonts w:ascii="Times New Roman" w:hAnsi="Times New Roman" w:cs="Times New Roman"/>
        </w:rPr>
        <w:t>Two hundred and sixty dollars</w:t>
      </w:r>
      <w:r w:rsidR="00982846" w:rsidRPr="00982846">
        <w:rPr>
          <w:rFonts w:ascii="Times New Roman" w:hAnsi="Times New Roman" w:cs="Times New Roman"/>
        </w:rPr>
        <w:t>”</w:t>
      </w:r>
      <w:r w:rsidRPr="00982846">
        <w:rPr>
          <w:rFonts w:ascii="Times New Roman" w:hAnsi="Times New Roman" w:cs="Times New Roman"/>
        </w:rPr>
        <w:t>;</w:t>
      </w:r>
    </w:p>
    <w:p w:rsidR="00D22019" w:rsidRPr="00982846" w:rsidRDefault="00D22019" w:rsidP="001A7922">
      <w:pPr>
        <w:spacing w:after="0" w:line="240" w:lineRule="auto"/>
        <w:ind w:left="864" w:hanging="432"/>
        <w:jc w:val="both"/>
        <w:rPr>
          <w:rFonts w:ascii="Times New Roman" w:hAnsi="Times New Roman" w:cs="Times New Roman"/>
        </w:rPr>
      </w:pPr>
      <w:r w:rsidRPr="00982846">
        <w:rPr>
          <w:rFonts w:ascii="Times New Roman" w:hAnsi="Times New Roman" w:cs="Times New Roman"/>
        </w:rPr>
        <w:t>(d) by omitting sub-section (1</w:t>
      </w:r>
      <w:r w:rsidR="00982846" w:rsidRPr="00982846">
        <w:rPr>
          <w:rFonts w:ascii="Times New Roman" w:hAnsi="Times New Roman" w:cs="Times New Roman"/>
          <w:smallCaps/>
        </w:rPr>
        <w:t>d</w:t>
      </w:r>
      <w:r w:rsidRPr="00982846">
        <w:rPr>
          <w:rFonts w:ascii="Times New Roman" w:hAnsi="Times New Roman" w:cs="Times New Roman"/>
        </w:rPr>
        <w:t>) and substituting the following sub-section:—</w:t>
      </w:r>
    </w:p>
    <w:p w:rsidR="00D22019" w:rsidRPr="00982846" w:rsidRDefault="00982846" w:rsidP="001A7922">
      <w:pPr>
        <w:spacing w:after="0" w:line="240" w:lineRule="auto"/>
        <w:ind w:left="1296" w:hanging="432"/>
        <w:jc w:val="both"/>
        <w:rPr>
          <w:rFonts w:ascii="Times New Roman" w:hAnsi="Times New Roman" w:cs="Times New Roman"/>
        </w:rPr>
      </w:pPr>
      <w:r w:rsidRPr="00982846">
        <w:rPr>
          <w:rFonts w:ascii="Times New Roman" w:hAnsi="Times New Roman" w:cs="Times New Roman"/>
          <w:smallCaps/>
        </w:rPr>
        <w:t>“(1d</w:t>
      </w:r>
      <w:r w:rsidR="00D22019" w:rsidRPr="00982846">
        <w:rPr>
          <w:rFonts w:ascii="Times New Roman" w:hAnsi="Times New Roman" w:cs="Times New Roman"/>
        </w:rPr>
        <w:t>) In the case of a person to whom sub-section (2</w:t>
      </w:r>
      <w:r w:rsidRPr="00982846">
        <w:rPr>
          <w:rFonts w:ascii="Times New Roman" w:hAnsi="Times New Roman" w:cs="Times New Roman"/>
          <w:smallCaps/>
        </w:rPr>
        <w:t>aa)</w:t>
      </w:r>
      <w:r w:rsidR="00D22019" w:rsidRPr="00982846">
        <w:rPr>
          <w:rFonts w:ascii="Times New Roman" w:hAnsi="Times New Roman" w:cs="Times New Roman"/>
        </w:rPr>
        <w:t xml:space="preserve"> applies—</w:t>
      </w:r>
    </w:p>
    <w:p w:rsidR="00D22019" w:rsidRPr="00982846" w:rsidRDefault="00D22019" w:rsidP="001A7922">
      <w:pPr>
        <w:spacing w:after="0" w:line="240" w:lineRule="auto"/>
        <w:ind w:left="1296" w:hanging="432"/>
        <w:jc w:val="both"/>
        <w:rPr>
          <w:rFonts w:ascii="Times New Roman" w:hAnsi="Times New Roman" w:cs="Times New Roman"/>
        </w:rPr>
      </w:pPr>
      <w:r w:rsidRPr="00982846">
        <w:rPr>
          <w:rFonts w:ascii="Times New Roman" w:hAnsi="Times New Roman" w:cs="Times New Roman"/>
        </w:rPr>
        <w:t>(a) the maximum rate of an age pension or invalid pension shall not be increased by virtue of sub-section (1</w:t>
      </w:r>
      <w:r w:rsidR="00982846" w:rsidRPr="00982846">
        <w:rPr>
          <w:rFonts w:ascii="Times New Roman" w:hAnsi="Times New Roman" w:cs="Times New Roman"/>
          <w:smallCaps/>
        </w:rPr>
        <w:t>aa</w:t>
      </w:r>
      <w:r w:rsidRPr="00982846">
        <w:rPr>
          <w:rFonts w:ascii="Times New Roman" w:hAnsi="Times New Roman" w:cs="Times New Roman"/>
        </w:rPr>
        <w:t xml:space="preserve">) or </w:t>
      </w:r>
      <w:r w:rsidR="00982846" w:rsidRPr="00982846">
        <w:rPr>
          <w:rFonts w:ascii="Times New Roman" w:hAnsi="Times New Roman" w:cs="Times New Roman"/>
          <w:smallCaps/>
        </w:rPr>
        <w:t>(1b</w:t>
      </w:r>
      <w:r w:rsidRPr="00982846">
        <w:rPr>
          <w:rFonts w:ascii="Times New Roman" w:hAnsi="Times New Roman" w:cs="Times New Roman"/>
        </w:rPr>
        <w:t>) unless he would be eligible to receive an invalid pension under the provisions of this Part (including sub-sections (1</w:t>
      </w:r>
      <w:r w:rsidR="00982846" w:rsidRPr="00982846">
        <w:rPr>
          <w:rFonts w:ascii="Times New Roman" w:hAnsi="Times New Roman" w:cs="Times New Roman"/>
          <w:smallCaps/>
        </w:rPr>
        <w:t>aa</w:t>
      </w:r>
      <w:r w:rsidRPr="00982846">
        <w:rPr>
          <w:rFonts w:ascii="Times New Roman" w:hAnsi="Times New Roman" w:cs="Times New Roman"/>
        </w:rPr>
        <w:t xml:space="preserve">) and </w:t>
      </w:r>
      <w:r w:rsidR="00982846" w:rsidRPr="00982846">
        <w:rPr>
          <w:rFonts w:ascii="Times New Roman" w:hAnsi="Times New Roman" w:cs="Times New Roman"/>
          <w:smallCaps/>
        </w:rPr>
        <w:t>(1b</w:t>
      </w:r>
      <w:r w:rsidRPr="00982846">
        <w:rPr>
          <w:rFonts w:ascii="Times New Roman" w:hAnsi="Times New Roman" w:cs="Times New Roman"/>
        </w:rPr>
        <w:t>)) if—</w:t>
      </w:r>
    </w:p>
    <w:p w:rsidR="00D22019" w:rsidRPr="00982846" w:rsidRDefault="00D22019" w:rsidP="001A7922">
      <w:pPr>
        <w:spacing w:after="0" w:line="240" w:lineRule="auto"/>
        <w:ind w:left="1584" w:hanging="432"/>
        <w:jc w:val="both"/>
        <w:rPr>
          <w:rFonts w:ascii="Times New Roman" w:hAnsi="Times New Roman" w:cs="Times New Roman"/>
        </w:rPr>
      </w:pPr>
      <w:r w:rsidRPr="00982846">
        <w:rPr>
          <w:rFonts w:ascii="Times New Roman" w:hAnsi="Times New Roman" w:cs="Times New Roman"/>
        </w:rPr>
        <w:t>(</w:t>
      </w:r>
      <w:proofErr w:type="spellStart"/>
      <w:r w:rsidRPr="00982846">
        <w:rPr>
          <w:rFonts w:ascii="Times New Roman" w:hAnsi="Times New Roman" w:cs="Times New Roman"/>
        </w:rPr>
        <w:t>i</w:t>
      </w:r>
      <w:proofErr w:type="spellEnd"/>
      <w:r w:rsidRPr="00982846">
        <w:rPr>
          <w:rFonts w:ascii="Times New Roman" w:hAnsi="Times New Roman" w:cs="Times New Roman"/>
        </w:rPr>
        <w:t>) he were not a person to whom sub-section (2</w:t>
      </w:r>
      <w:r w:rsidR="00982846" w:rsidRPr="00982846">
        <w:rPr>
          <w:rFonts w:ascii="Times New Roman" w:hAnsi="Times New Roman" w:cs="Times New Roman"/>
          <w:smallCaps/>
        </w:rPr>
        <w:t>aa)</w:t>
      </w:r>
      <w:r w:rsidRPr="00982846">
        <w:rPr>
          <w:rFonts w:ascii="Times New Roman" w:hAnsi="Times New Roman" w:cs="Times New Roman"/>
        </w:rPr>
        <w:t xml:space="preserve"> applies; and</w:t>
      </w:r>
    </w:p>
    <w:p w:rsidR="00D22019" w:rsidRPr="00982846" w:rsidRDefault="00D22019" w:rsidP="001A7922">
      <w:pPr>
        <w:spacing w:after="0" w:line="240" w:lineRule="auto"/>
        <w:ind w:left="1584" w:hanging="432"/>
        <w:jc w:val="both"/>
        <w:rPr>
          <w:rFonts w:ascii="Times New Roman" w:hAnsi="Times New Roman" w:cs="Times New Roman"/>
        </w:rPr>
      </w:pPr>
      <w:r w:rsidRPr="00982846">
        <w:rPr>
          <w:rFonts w:ascii="Times New Roman" w:hAnsi="Times New Roman" w:cs="Times New Roman"/>
        </w:rPr>
        <w:t>(ii) he were permanently incapacitated for work; and</w:t>
      </w:r>
    </w:p>
    <w:p w:rsidR="00D22019" w:rsidRPr="00982846" w:rsidRDefault="00D22019" w:rsidP="007F66A1">
      <w:pPr>
        <w:spacing w:after="0" w:line="240" w:lineRule="auto"/>
        <w:ind w:left="1296" w:hanging="432"/>
        <w:jc w:val="both"/>
        <w:rPr>
          <w:rFonts w:ascii="Times New Roman" w:hAnsi="Times New Roman" w:cs="Times New Roman"/>
        </w:rPr>
      </w:pPr>
      <w:r w:rsidRPr="00982846">
        <w:rPr>
          <w:rFonts w:ascii="Times New Roman" w:hAnsi="Times New Roman" w:cs="Times New Roman"/>
        </w:rPr>
        <w:t>(b) if he would be so eligible to receive an invalid pension, the amount of any increase under sub-section (1</w:t>
      </w:r>
      <w:r w:rsidR="00982846" w:rsidRPr="00982846">
        <w:rPr>
          <w:rFonts w:ascii="Times New Roman" w:hAnsi="Times New Roman" w:cs="Times New Roman"/>
          <w:smallCaps/>
        </w:rPr>
        <w:t>aa</w:t>
      </w:r>
      <w:r w:rsidRPr="00982846">
        <w:rPr>
          <w:rFonts w:ascii="Times New Roman" w:hAnsi="Times New Roman" w:cs="Times New Roman"/>
        </w:rPr>
        <w:t xml:space="preserve">) or </w:t>
      </w:r>
      <w:r w:rsidR="00982846" w:rsidRPr="00982846">
        <w:rPr>
          <w:rFonts w:ascii="Times New Roman" w:hAnsi="Times New Roman" w:cs="Times New Roman"/>
          <w:smallCaps/>
        </w:rPr>
        <w:t>(1b)</w:t>
      </w:r>
      <w:r w:rsidRPr="00982846">
        <w:rPr>
          <w:rFonts w:ascii="Times New Roman" w:hAnsi="Times New Roman" w:cs="Times New Roman"/>
        </w:rPr>
        <w:t xml:space="preserve"> or, if both those sub-sections apply in relation to him, the total of the increases under those sub-sections, shall not exceed the maximum amount that could be included in the invalid pension by virtue of sub-section (1</w:t>
      </w:r>
      <w:r w:rsidR="00982846" w:rsidRPr="00982846">
        <w:rPr>
          <w:rFonts w:ascii="Times New Roman" w:hAnsi="Times New Roman" w:cs="Times New Roman"/>
          <w:smallCaps/>
        </w:rPr>
        <w:t>aa</w:t>
      </w:r>
      <w:r w:rsidRPr="00982846">
        <w:rPr>
          <w:rFonts w:ascii="Times New Roman" w:hAnsi="Times New Roman" w:cs="Times New Roman"/>
        </w:rPr>
        <w:t xml:space="preserve">) or </w:t>
      </w:r>
      <w:r w:rsidR="00982846" w:rsidRPr="00982846">
        <w:rPr>
          <w:rFonts w:ascii="Times New Roman" w:hAnsi="Times New Roman" w:cs="Times New Roman"/>
          <w:smallCaps/>
        </w:rPr>
        <w:t>(1b)</w:t>
      </w:r>
      <w:r w:rsidRPr="00982846">
        <w:rPr>
          <w:rFonts w:ascii="Times New Roman" w:hAnsi="Times New Roman" w:cs="Times New Roman"/>
        </w:rPr>
        <w:t xml:space="preserve"> or of both those sub-sections, as the case may be.</w:t>
      </w:r>
      <w:r w:rsidR="00982846" w:rsidRPr="00982846">
        <w:rPr>
          <w:rFonts w:ascii="Times New Roman" w:hAnsi="Times New Roman" w:cs="Times New Roman"/>
        </w:rPr>
        <w:t>”</w:t>
      </w:r>
      <w:r w:rsidRPr="00982846">
        <w:rPr>
          <w:rFonts w:ascii="Times New Roman" w:hAnsi="Times New Roman" w:cs="Times New Roman"/>
        </w:rPr>
        <w:t>;</w:t>
      </w:r>
    </w:p>
    <w:p w:rsidR="00D22019" w:rsidRPr="00982846" w:rsidRDefault="00D22019" w:rsidP="00385FDB">
      <w:pPr>
        <w:spacing w:after="0" w:line="240" w:lineRule="auto"/>
        <w:ind w:left="864" w:hanging="432"/>
        <w:jc w:val="both"/>
        <w:rPr>
          <w:rFonts w:ascii="Times New Roman" w:hAnsi="Times New Roman" w:cs="Times New Roman"/>
        </w:rPr>
      </w:pPr>
      <w:r w:rsidRPr="00982846">
        <w:rPr>
          <w:rFonts w:ascii="Times New Roman" w:hAnsi="Times New Roman" w:cs="Times New Roman"/>
        </w:rPr>
        <w:t>(e) by omitting from sub-section (1</w:t>
      </w:r>
      <w:r w:rsidR="00982846" w:rsidRPr="00982846">
        <w:rPr>
          <w:rFonts w:ascii="Times New Roman" w:hAnsi="Times New Roman" w:cs="Times New Roman"/>
          <w:smallCaps/>
        </w:rPr>
        <w:t>f</w:t>
      </w:r>
      <w:r w:rsidRPr="00982846">
        <w:rPr>
          <w:rFonts w:ascii="Times New Roman" w:hAnsi="Times New Roman" w:cs="Times New Roman"/>
        </w:rPr>
        <w:t xml:space="preserve">) the words </w:t>
      </w:r>
      <w:r w:rsidR="00982846" w:rsidRPr="00982846">
        <w:rPr>
          <w:rFonts w:ascii="Times New Roman" w:hAnsi="Times New Roman" w:cs="Times New Roman"/>
        </w:rPr>
        <w:t>“</w:t>
      </w:r>
      <w:r w:rsidRPr="00982846">
        <w:rPr>
          <w:rFonts w:ascii="Times New Roman" w:hAnsi="Times New Roman" w:cs="Times New Roman"/>
        </w:rPr>
        <w:t>Two hundred and thirty-four dollars</w:t>
      </w:r>
      <w:r w:rsidR="00982846" w:rsidRPr="00982846">
        <w:rPr>
          <w:rFonts w:ascii="Times New Roman" w:hAnsi="Times New Roman" w:cs="Times New Roman"/>
        </w:rPr>
        <w:t>”</w:t>
      </w:r>
      <w:r w:rsidRPr="00982846">
        <w:rPr>
          <w:rFonts w:ascii="Times New Roman" w:hAnsi="Times New Roman" w:cs="Times New Roman"/>
        </w:rPr>
        <w:t xml:space="preserve"> (wherever occurring) and substituting the words </w:t>
      </w:r>
      <w:r w:rsidR="00982846" w:rsidRPr="00982846">
        <w:rPr>
          <w:rFonts w:ascii="Times New Roman" w:hAnsi="Times New Roman" w:cs="Times New Roman"/>
        </w:rPr>
        <w:t>“</w:t>
      </w:r>
      <w:r w:rsidRPr="00982846">
        <w:rPr>
          <w:rFonts w:ascii="Times New Roman" w:hAnsi="Times New Roman" w:cs="Times New Roman"/>
        </w:rPr>
        <w:t>Two hundred and sixty dollars</w:t>
      </w:r>
      <w:r w:rsidR="00982846" w:rsidRPr="00982846">
        <w:rPr>
          <w:rFonts w:ascii="Times New Roman" w:hAnsi="Times New Roman" w:cs="Times New Roman"/>
        </w:rPr>
        <w:t>”</w:t>
      </w:r>
      <w:r w:rsidRPr="00982846">
        <w:rPr>
          <w:rFonts w:ascii="Times New Roman" w:hAnsi="Times New Roman" w:cs="Times New Roman"/>
        </w:rPr>
        <w:t>;</w:t>
      </w:r>
    </w:p>
    <w:p w:rsidR="00D22019" w:rsidRPr="00982846" w:rsidRDefault="00D22019" w:rsidP="00385FDB">
      <w:pPr>
        <w:spacing w:after="0" w:line="240" w:lineRule="auto"/>
        <w:ind w:left="864" w:hanging="432"/>
        <w:jc w:val="both"/>
        <w:rPr>
          <w:rFonts w:ascii="Times New Roman" w:hAnsi="Times New Roman" w:cs="Times New Roman"/>
        </w:rPr>
      </w:pPr>
      <w:r w:rsidRPr="00982846">
        <w:rPr>
          <w:rFonts w:ascii="Times New Roman" w:hAnsi="Times New Roman" w:cs="Times New Roman"/>
        </w:rPr>
        <w:t xml:space="preserve">(f) by omitting from sub-section (2) the words </w:t>
      </w:r>
      <w:r w:rsidR="00982846" w:rsidRPr="00982846">
        <w:rPr>
          <w:rFonts w:ascii="Times New Roman" w:hAnsi="Times New Roman" w:cs="Times New Roman"/>
        </w:rPr>
        <w:t>“</w:t>
      </w:r>
      <w:r w:rsidRPr="00982846">
        <w:rPr>
          <w:rFonts w:ascii="Times New Roman" w:hAnsi="Times New Roman" w:cs="Times New Roman"/>
        </w:rPr>
        <w:t>except in the case of a claimant or pensioner who is permanently blind</w:t>
      </w:r>
      <w:r w:rsidR="00982846" w:rsidRPr="00982846">
        <w:rPr>
          <w:rFonts w:ascii="Times New Roman" w:hAnsi="Times New Roman" w:cs="Times New Roman"/>
        </w:rPr>
        <w:t>”</w:t>
      </w:r>
      <w:r w:rsidRPr="00982846">
        <w:rPr>
          <w:rFonts w:ascii="Times New Roman" w:hAnsi="Times New Roman" w:cs="Times New Roman"/>
        </w:rPr>
        <w:t xml:space="preserve"> and substituting the words </w:t>
      </w:r>
      <w:r w:rsidR="00982846" w:rsidRPr="00982846">
        <w:rPr>
          <w:rFonts w:ascii="Times New Roman" w:hAnsi="Times New Roman" w:cs="Times New Roman"/>
        </w:rPr>
        <w:t>“</w:t>
      </w:r>
      <w:r w:rsidRPr="00982846">
        <w:rPr>
          <w:rFonts w:ascii="Times New Roman" w:hAnsi="Times New Roman" w:cs="Times New Roman"/>
        </w:rPr>
        <w:t>subject to sub-section (2</w:t>
      </w:r>
      <w:r w:rsidR="00982846" w:rsidRPr="00982846">
        <w:rPr>
          <w:rFonts w:ascii="Times New Roman" w:hAnsi="Times New Roman" w:cs="Times New Roman"/>
          <w:smallCaps/>
        </w:rPr>
        <w:t>aa)”;</w:t>
      </w:r>
    </w:p>
    <w:p w:rsidR="00D22019" w:rsidRPr="00982846" w:rsidRDefault="00982846" w:rsidP="00982846">
      <w:pPr>
        <w:spacing w:after="0" w:line="240" w:lineRule="auto"/>
        <w:jc w:val="both"/>
        <w:rPr>
          <w:rFonts w:ascii="Times New Roman" w:hAnsi="Times New Roman" w:cs="Times New Roman"/>
        </w:rPr>
      </w:pPr>
      <w:r w:rsidRPr="00982846">
        <w:rPr>
          <w:rFonts w:ascii="Times New Roman" w:hAnsi="Times New Roman" w:cs="Times New Roman"/>
        </w:rPr>
        <w:br w:type="page"/>
      </w:r>
    </w:p>
    <w:p w:rsidR="00D22019" w:rsidRPr="00982846" w:rsidRDefault="00D22019" w:rsidP="00D025B3">
      <w:pPr>
        <w:spacing w:after="0" w:line="240" w:lineRule="auto"/>
        <w:ind w:left="864" w:hanging="432"/>
        <w:jc w:val="both"/>
        <w:rPr>
          <w:rFonts w:ascii="Times New Roman" w:hAnsi="Times New Roman" w:cs="Times New Roman"/>
        </w:rPr>
      </w:pPr>
      <w:r w:rsidRPr="00982846">
        <w:rPr>
          <w:rFonts w:ascii="Times New Roman" w:hAnsi="Times New Roman" w:cs="Times New Roman"/>
        </w:rPr>
        <w:lastRenderedPageBreak/>
        <w:t>(g) by inserting after sub-section. (2) the following sub-section:—</w:t>
      </w:r>
    </w:p>
    <w:p w:rsidR="00D22019" w:rsidRPr="00982846" w:rsidRDefault="00982846" w:rsidP="004110DC">
      <w:pPr>
        <w:spacing w:after="0" w:line="240" w:lineRule="auto"/>
        <w:ind w:left="1296" w:hanging="432"/>
        <w:jc w:val="both"/>
        <w:rPr>
          <w:rFonts w:ascii="Times New Roman" w:hAnsi="Times New Roman" w:cs="Times New Roman"/>
        </w:rPr>
      </w:pPr>
      <w:r w:rsidRPr="00982846">
        <w:rPr>
          <w:rFonts w:ascii="Times New Roman" w:hAnsi="Times New Roman" w:cs="Times New Roman"/>
        </w:rPr>
        <w:t>“</w:t>
      </w:r>
      <w:r w:rsidR="00D22019" w:rsidRPr="00982846">
        <w:rPr>
          <w:rFonts w:ascii="Times New Roman" w:hAnsi="Times New Roman" w:cs="Times New Roman"/>
        </w:rPr>
        <w:t>(2</w:t>
      </w:r>
      <w:r w:rsidRPr="00982846">
        <w:rPr>
          <w:rFonts w:ascii="Times New Roman" w:hAnsi="Times New Roman" w:cs="Times New Roman"/>
          <w:smallCaps/>
        </w:rPr>
        <w:t>aa</w:t>
      </w:r>
      <w:r w:rsidR="00D22019" w:rsidRPr="00982846">
        <w:rPr>
          <w:rFonts w:ascii="Times New Roman" w:hAnsi="Times New Roman" w:cs="Times New Roman"/>
        </w:rPr>
        <w:t>) Sub-section (2) does not apply in relation to a claimant or pensioner—</w:t>
      </w:r>
    </w:p>
    <w:p w:rsidR="00D22019" w:rsidRPr="00982846" w:rsidRDefault="00D22019" w:rsidP="001558CF">
      <w:pPr>
        <w:spacing w:after="0" w:line="240" w:lineRule="auto"/>
        <w:ind w:left="1296" w:hanging="432"/>
        <w:jc w:val="both"/>
        <w:rPr>
          <w:rFonts w:ascii="Times New Roman" w:hAnsi="Times New Roman" w:cs="Times New Roman"/>
        </w:rPr>
      </w:pPr>
      <w:r w:rsidRPr="00982846">
        <w:rPr>
          <w:rFonts w:ascii="Times New Roman" w:hAnsi="Times New Roman" w:cs="Times New Roman"/>
        </w:rPr>
        <w:t>(a) who is permanently blind; or</w:t>
      </w:r>
    </w:p>
    <w:p w:rsidR="00D22019" w:rsidRPr="00982846" w:rsidRDefault="00D22019" w:rsidP="001558CF">
      <w:pPr>
        <w:spacing w:after="0" w:line="240" w:lineRule="auto"/>
        <w:ind w:left="1296" w:hanging="432"/>
        <w:jc w:val="both"/>
        <w:rPr>
          <w:rFonts w:ascii="Times New Roman" w:hAnsi="Times New Roman" w:cs="Times New Roman"/>
        </w:rPr>
      </w:pPr>
      <w:r w:rsidRPr="00982846">
        <w:rPr>
          <w:rFonts w:ascii="Times New Roman" w:hAnsi="Times New Roman" w:cs="Times New Roman"/>
        </w:rPr>
        <w:t>(b) who—</w:t>
      </w:r>
    </w:p>
    <w:p w:rsidR="00D22019" w:rsidRPr="00982846" w:rsidRDefault="00D22019" w:rsidP="00330BB4">
      <w:pPr>
        <w:spacing w:after="0" w:line="240" w:lineRule="auto"/>
        <w:ind w:left="1872" w:hanging="432"/>
        <w:jc w:val="both"/>
        <w:rPr>
          <w:rFonts w:ascii="Times New Roman" w:hAnsi="Times New Roman" w:cs="Times New Roman"/>
        </w:rPr>
      </w:pPr>
      <w:r w:rsidRPr="00982846">
        <w:rPr>
          <w:rFonts w:ascii="Times New Roman" w:hAnsi="Times New Roman" w:cs="Times New Roman"/>
        </w:rPr>
        <w:t>(</w:t>
      </w:r>
      <w:proofErr w:type="spellStart"/>
      <w:r w:rsidRPr="00982846">
        <w:rPr>
          <w:rFonts w:ascii="Times New Roman" w:hAnsi="Times New Roman" w:cs="Times New Roman"/>
        </w:rPr>
        <w:t>i</w:t>
      </w:r>
      <w:proofErr w:type="spellEnd"/>
      <w:r w:rsidRPr="00982846">
        <w:rPr>
          <w:rFonts w:ascii="Times New Roman" w:hAnsi="Times New Roman" w:cs="Times New Roman"/>
        </w:rPr>
        <w:t>) has attained the age of seventy-five years; and</w:t>
      </w:r>
    </w:p>
    <w:p w:rsidR="00D22019" w:rsidRPr="00982846" w:rsidRDefault="00D22019" w:rsidP="00330BB4">
      <w:pPr>
        <w:spacing w:after="0" w:line="240" w:lineRule="auto"/>
        <w:ind w:left="1872" w:hanging="432"/>
        <w:jc w:val="both"/>
        <w:rPr>
          <w:rFonts w:ascii="Times New Roman" w:hAnsi="Times New Roman" w:cs="Times New Roman"/>
        </w:rPr>
      </w:pPr>
      <w:r w:rsidRPr="00982846">
        <w:rPr>
          <w:rFonts w:ascii="Times New Roman" w:hAnsi="Times New Roman" w:cs="Times New Roman"/>
        </w:rPr>
        <w:t>(ii) is in receipt of, or is qualified to receive, an age pension.</w:t>
      </w:r>
      <w:r w:rsidR="00982846" w:rsidRPr="00982846">
        <w:rPr>
          <w:rFonts w:ascii="Times New Roman" w:hAnsi="Times New Roman" w:cs="Times New Roman"/>
        </w:rPr>
        <w:t>”</w:t>
      </w:r>
      <w:r w:rsidRPr="00982846">
        <w:rPr>
          <w:rFonts w:ascii="Times New Roman" w:hAnsi="Times New Roman" w:cs="Times New Roman"/>
        </w:rPr>
        <w:t>; and</w:t>
      </w:r>
    </w:p>
    <w:p w:rsidR="00D22019" w:rsidRPr="00982846" w:rsidRDefault="00D22019" w:rsidP="007F347C">
      <w:pPr>
        <w:spacing w:after="0" w:line="240" w:lineRule="auto"/>
        <w:ind w:left="864" w:hanging="432"/>
        <w:jc w:val="both"/>
        <w:rPr>
          <w:rFonts w:ascii="Times New Roman" w:hAnsi="Times New Roman" w:cs="Times New Roman"/>
        </w:rPr>
      </w:pPr>
      <w:r w:rsidRPr="00982846">
        <w:rPr>
          <w:rFonts w:ascii="Times New Roman" w:hAnsi="Times New Roman" w:cs="Times New Roman"/>
        </w:rPr>
        <w:t xml:space="preserve">(h) by inserting in sub-section (3), after the word </w:t>
      </w:r>
      <w:r w:rsidR="00982846" w:rsidRPr="00982846">
        <w:rPr>
          <w:rFonts w:ascii="Times New Roman" w:hAnsi="Times New Roman" w:cs="Times New Roman"/>
        </w:rPr>
        <w:t>“</w:t>
      </w:r>
      <w:r w:rsidRPr="00982846">
        <w:rPr>
          <w:rFonts w:ascii="Times New Roman" w:hAnsi="Times New Roman" w:cs="Times New Roman"/>
        </w:rPr>
        <w:t>blind</w:t>
      </w:r>
      <w:r w:rsidR="00982846" w:rsidRPr="00982846">
        <w:rPr>
          <w:rFonts w:ascii="Times New Roman" w:hAnsi="Times New Roman" w:cs="Times New Roman"/>
        </w:rPr>
        <w:t>”</w:t>
      </w:r>
      <w:r w:rsidRPr="00982846">
        <w:rPr>
          <w:rFonts w:ascii="Times New Roman" w:hAnsi="Times New Roman" w:cs="Times New Roman"/>
        </w:rPr>
        <w:t xml:space="preserve"> (first occurring), the words </w:t>
      </w:r>
      <w:r w:rsidR="00982846" w:rsidRPr="00982846">
        <w:rPr>
          <w:rFonts w:ascii="Times New Roman" w:hAnsi="Times New Roman" w:cs="Times New Roman"/>
        </w:rPr>
        <w:t>“</w:t>
      </w:r>
      <w:r w:rsidRPr="00982846">
        <w:rPr>
          <w:rFonts w:ascii="Times New Roman" w:hAnsi="Times New Roman" w:cs="Times New Roman"/>
        </w:rPr>
        <w:t>(other than a person who has attained the age of seventy-five years and is in receipt of, or is qualified to receive, an age pension)</w:t>
      </w:r>
      <w:r w:rsidR="00982846" w:rsidRPr="00982846">
        <w:rPr>
          <w:rFonts w:ascii="Times New Roman" w:hAnsi="Times New Roman" w:cs="Times New Roman"/>
        </w:rPr>
        <w:t>”</w:t>
      </w:r>
      <w:r w:rsidRPr="00982846">
        <w:rPr>
          <w:rFonts w:ascii="Times New Roman" w:hAnsi="Times New Roman" w:cs="Times New Roman"/>
        </w:rPr>
        <w:t>;</w:t>
      </w:r>
    </w:p>
    <w:p w:rsidR="00D22019" w:rsidRPr="00982846" w:rsidRDefault="00D22019" w:rsidP="007F347C">
      <w:pPr>
        <w:spacing w:after="0" w:line="240" w:lineRule="auto"/>
        <w:ind w:left="864" w:hanging="432"/>
        <w:jc w:val="both"/>
        <w:rPr>
          <w:rFonts w:ascii="Times New Roman" w:hAnsi="Times New Roman" w:cs="Times New Roman"/>
        </w:rPr>
      </w:pPr>
      <w:r w:rsidRPr="00982846">
        <w:rPr>
          <w:rFonts w:ascii="Times New Roman" w:hAnsi="Times New Roman" w:cs="Times New Roman"/>
        </w:rPr>
        <w:t>(</w:t>
      </w:r>
      <w:proofErr w:type="spellStart"/>
      <w:r w:rsidRPr="00982846">
        <w:rPr>
          <w:rFonts w:ascii="Times New Roman" w:hAnsi="Times New Roman" w:cs="Times New Roman"/>
        </w:rPr>
        <w:t>i</w:t>
      </w:r>
      <w:proofErr w:type="spellEnd"/>
      <w:r w:rsidRPr="00982846">
        <w:rPr>
          <w:rFonts w:ascii="Times New Roman" w:hAnsi="Times New Roman" w:cs="Times New Roman"/>
        </w:rPr>
        <w:t xml:space="preserve">) by omitting from sub-paragraph (ii) of paragraph (a) of subsection (3) the words </w:t>
      </w:r>
      <w:r w:rsidR="00982846" w:rsidRPr="00982846">
        <w:rPr>
          <w:rFonts w:ascii="Times New Roman" w:hAnsi="Times New Roman" w:cs="Times New Roman"/>
        </w:rPr>
        <w:t>“</w:t>
      </w:r>
      <w:r w:rsidRPr="00982846">
        <w:rPr>
          <w:rFonts w:ascii="Times New Roman" w:hAnsi="Times New Roman" w:cs="Times New Roman"/>
        </w:rPr>
        <w:t>Nine dollars</w:t>
      </w:r>
      <w:r w:rsidR="00982846" w:rsidRPr="00982846">
        <w:rPr>
          <w:rFonts w:ascii="Times New Roman" w:hAnsi="Times New Roman" w:cs="Times New Roman"/>
        </w:rPr>
        <w:t>”</w:t>
      </w:r>
      <w:r w:rsidRPr="00982846">
        <w:rPr>
          <w:rFonts w:ascii="Times New Roman" w:hAnsi="Times New Roman" w:cs="Times New Roman"/>
        </w:rPr>
        <w:t xml:space="preserve"> and substituting the words </w:t>
      </w:r>
      <w:r w:rsidR="00982846" w:rsidRPr="00982846">
        <w:rPr>
          <w:rFonts w:ascii="Times New Roman" w:hAnsi="Times New Roman" w:cs="Times New Roman"/>
        </w:rPr>
        <w:t>“</w:t>
      </w:r>
      <w:r w:rsidRPr="00982846">
        <w:rPr>
          <w:rFonts w:ascii="Times New Roman" w:hAnsi="Times New Roman" w:cs="Times New Roman"/>
        </w:rPr>
        <w:t>Ten dollars</w:t>
      </w:r>
      <w:r w:rsidR="00982846" w:rsidRPr="00982846">
        <w:rPr>
          <w:rFonts w:ascii="Times New Roman" w:hAnsi="Times New Roman" w:cs="Times New Roman"/>
        </w:rPr>
        <w:t>”</w:t>
      </w:r>
      <w:r w:rsidRPr="00982846">
        <w:rPr>
          <w:rFonts w:ascii="Times New Roman" w:hAnsi="Times New Roman" w:cs="Times New Roman"/>
        </w:rPr>
        <w:t>; and</w:t>
      </w:r>
    </w:p>
    <w:p w:rsidR="00D22019" w:rsidRPr="00982846" w:rsidRDefault="00D22019" w:rsidP="007F347C">
      <w:pPr>
        <w:spacing w:after="0" w:line="240" w:lineRule="auto"/>
        <w:ind w:left="864" w:hanging="432"/>
        <w:jc w:val="both"/>
        <w:rPr>
          <w:rFonts w:ascii="Times New Roman" w:hAnsi="Times New Roman" w:cs="Times New Roman"/>
        </w:rPr>
      </w:pPr>
      <w:r w:rsidRPr="00982846">
        <w:rPr>
          <w:rFonts w:ascii="Times New Roman" w:hAnsi="Times New Roman" w:cs="Times New Roman"/>
        </w:rPr>
        <w:t xml:space="preserve">(j) by omitting from sub-paragraph (ii) of paragraph (b) of subsection (3) the symbol and figures </w:t>
      </w:r>
      <w:r w:rsidR="00982846" w:rsidRPr="00982846">
        <w:rPr>
          <w:rFonts w:ascii="Times New Roman" w:hAnsi="Times New Roman" w:cs="Times New Roman"/>
        </w:rPr>
        <w:t>“</w:t>
      </w:r>
      <w:r w:rsidRPr="00982846">
        <w:rPr>
          <w:rFonts w:ascii="Times New Roman" w:hAnsi="Times New Roman" w:cs="Times New Roman"/>
        </w:rPr>
        <w:t>$1131</w:t>
      </w:r>
      <w:r w:rsidR="00982846" w:rsidRPr="00982846">
        <w:rPr>
          <w:rFonts w:ascii="Times New Roman" w:hAnsi="Times New Roman" w:cs="Times New Roman"/>
        </w:rPr>
        <w:t>”</w:t>
      </w:r>
      <w:r w:rsidRPr="00982846">
        <w:rPr>
          <w:rFonts w:ascii="Times New Roman" w:hAnsi="Times New Roman" w:cs="Times New Roman"/>
        </w:rPr>
        <w:t xml:space="preserve"> and substituting the symbol and figures </w:t>
      </w:r>
      <w:r w:rsidR="00982846" w:rsidRPr="00982846">
        <w:rPr>
          <w:rFonts w:ascii="Times New Roman" w:hAnsi="Times New Roman" w:cs="Times New Roman"/>
        </w:rPr>
        <w:t>“</w:t>
      </w:r>
      <w:r w:rsidRPr="00982846">
        <w:rPr>
          <w:rFonts w:ascii="Times New Roman" w:hAnsi="Times New Roman" w:cs="Times New Roman"/>
        </w:rPr>
        <w:t>$1157</w:t>
      </w:r>
      <w:r w:rsidR="00982846" w:rsidRPr="00982846">
        <w:rPr>
          <w:rFonts w:ascii="Times New Roman" w:hAnsi="Times New Roman" w:cs="Times New Roman"/>
        </w:rPr>
        <w:t>”</w:t>
      </w:r>
      <w:r w:rsidRPr="00982846">
        <w:rPr>
          <w:rFonts w:ascii="Times New Roman" w:hAnsi="Times New Roman" w:cs="Times New Roman"/>
        </w:rPr>
        <w:t>.</w:t>
      </w:r>
    </w:p>
    <w:p w:rsidR="00D22019" w:rsidRPr="004A5059" w:rsidRDefault="00982846" w:rsidP="004A5059">
      <w:pPr>
        <w:spacing w:before="120" w:after="60" w:line="240" w:lineRule="auto"/>
        <w:rPr>
          <w:rFonts w:ascii="Times New Roman" w:hAnsi="Times New Roman" w:cs="Times New Roman"/>
          <w:sz w:val="20"/>
        </w:rPr>
      </w:pPr>
      <w:r w:rsidRPr="004A5059">
        <w:rPr>
          <w:rFonts w:ascii="Times New Roman" w:hAnsi="Times New Roman" w:cs="Times New Roman"/>
          <w:b/>
          <w:sz w:val="20"/>
        </w:rPr>
        <w:t>Computation of income.</w:t>
      </w:r>
    </w:p>
    <w:p w:rsidR="00D22019" w:rsidRPr="00982846" w:rsidRDefault="00982846" w:rsidP="003D7282">
      <w:pPr>
        <w:tabs>
          <w:tab w:val="left" w:pos="810"/>
        </w:tabs>
        <w:spacing w:after="0" w:line="240" w:lineRule="auto"/>
        <w:ind w:firstLine="432"/>
        <w:jc w:val="both"/>
        <w:rPr>
          <w:rFonts w:ascii="Times New Roman" w:hAnsi="Times New Roman" w:cs="Times New Roman"/>
        </w:rPr>
      </w:pPr>
      <w:r w:rsidRPr="00982846">
        <w:rPr>
          <w:rFonts w:ascii="Times New Roman" w:hAnsi="Times New Roman" w:cs="Times New Roman"/>
          <w:b/>
        </w:rPr>
        <w:t>6.</w:t>
      </w:r>
      <w:r w:rsidR="003D7282">
        <w:rPr>
          <w:rFonts w:ascii="Times New Roman" w:hAnsi="Times New Roman" w:cs="Times New Roman"/>
          <w:b/>
        </w:rPr>
        <w:tab/>
      </w:r>
      <w:r w:rsidR="00D22019" w:rsidRPr="00982846">
        <w:rPr>
          <w:rFonts w:ascii="Times New Roman" w:hAnsi="Times New Roman" w:cs="Times New Roman"/>
        </w:rPr>
        <w:t xml:space="preserve">Section 29 of the Principal Act is amended by omitting from paragraph (b) of sub-section (1) the words </w:t>
      </w:r>
      <w:r w:rsidRPr="00982846">
        <w:rPr>
          <w:rFonts w:ascii="Times New Roman" w:hAnsi="Times New Roman" w:cs="Times New Roman"/>
        </w:rPr>
        <w:t>“</w:t>
      </w:r>
      <w:r w:rsidR="00D22019" w:rsidRPr="00982846">
        <w:rPr>
          <w:rFonts w:ascii="Times New Roman" w:hAnsi="Times New Roman" w:cs="Times New Roman"/>
        </w:rPr>
        <w:t xml:space="preserve">or Part </w:t>
      </w:r>
      <w:r w:rsidRPr="00982846">
        <w:rPr>
          <w:rFonts w:ascii="Times New Roman" w:hAnsi="Times New Roman" w:cs="Times New Roman"/>
          <w:smallCaps/>
        </w:rPr>
        <w:t>VI</w:t>
      </w:r>
      <w:r w:rsidRPr="00982846">
        <w:rPr>
          <w:rFonts w:ascii="Times New Roman" w:hAnsi="Times New Roman" w:cs="Times New Roman"/>
        </w:rPr>
        <w:t>”</w:t>
      </w:r>
      <w:r w:rsidR="00D22019" w:rsidRPr="00982846">
        <w:rPr>
          <w:rFonts w:ascii="Times New Roman" w:hAnsi="Times New Roman" w:cs="Times New Roman"/>
        </w:rPr>
        <w:t xml:space="preserve"> and substituting the words </w:t>
      </w:r>
      <w:r w:rsidRPr="00982846">
        <w:rPr>
          <w:rFonts w:ascii="Times New Roman" w:hAnsi="Times New Roman" w:cs="Times New Roman"/>
        </w:rPr>
        <w:t>“</w:t>
      </w:r>
      <w:r w:rsidR="00D22019" w:rsidRPr="00982846">
        <w:rPr>
          <w:rFonts w:ascii="Times New Roman" w:hAnsi="Times New Roman" w:cs="Times New Roman"/>
        </w:rPr>
        <w:t xml:space="preserve">,Part </w:t>
      </w:r>
      <w:r w:rsidRPr="00982846">
        <w:rPr>
          <w:rFonts w:ascii="Times New Roman" w:hAnsi="Times New Roman" w:cs="Times New Roman"/>
          <w:smallCaps/>
        </w:rPr>
        <w:t xml:space="preserve">VI </w:t>
      </w:r>
      <w:r w:rsidR="00D22019" w:rsidRPr="00982846">
        <w:rPr>
          <w:rFonts w:ascii="Times New Roman" w:hAnsi="Times New Roman" w:cs="Times New Roman"/>
        </w:rPr>
        <w:t xml:space="preserve">or Part </w:t>
      </w:r>
      <w:proofErr w:type="spellStart"/>
      <w:r w:rsidRPr="00982846">
        <w:rPr>
          <w:rFonts w:ascii="Times New Roman" w:hAnsi="Times New Roman" w:cs="Times New Roman"/>
          <w:smallCaps/>
        </w:rPr>
        <w:t>VIa</w:t>
      </w:r>
      <w:proofErr w:type="spellEnd"/>
      <w:r w:rsidRPr="00982846">
        <w:rPr>
          <w:rFonts w:ascii="Times New Roman" w:hAnsi="Times New Roman" w:cs="Times New Roman"/>
          <w:smallCaps/>
        </w:rPr>
        <w:t>”.</w:t>
      </w:r>
    </w:p>
    <w:p w:rsidR="00D22019" w:rsidRPr="00982846" w:rsidRDefault="00982846" w:rsidP="003D7282">
      <w:pPr>
        <w:tabs>
          <w:tab w:val="left" w:pos="810"/>
        </w:tabs>
        <w:spacing w:after="0" w:line="240" w:lineRule="auto"/>
        <w:ind w:firstLine="432"/>
        <w:jc w:val="both"/>
        <w:rPr>
          <w:rFonts w:ascii="Times New Roman" w:hAnsi="Times New Roman" w:cs="Times New Roman"/>
        </w:rPr>
      </w:pPr>
      <w:r w:rsidRPr="00982846">
        <w:rPr>
          <w:rFonts w:ascii="Times New Roman" w:hAnsi="Times New Roman" w:cs="Times New Roman"/>
          <w:b/>
        </w:rPr>
        <w:t>7.</w:t>
      </w:r>
      <w:r w:rsidR="003D7282">
        <w:rPr>
          <w:rFonts w:ascii="Times New Roman" w:hAnsi="Times New Roman" w:cs="Times New Roman"/>
          <w:b/>
        </w:rPr>
        <w:tab/>
      </w:r>
      <w:r w:rsidR="00D22019" w:rsidRPr="00982846">
        <w:rPr>
          <w:rFonts w:ascii="Times New Roman" w:hAnsi="Times New Roman" w:cs="Times New Roman"/>
        </w:rPr>
        <w:t>After Division 4</w:t>
      </w:r>
      <w:r w:rsidRPr="00982846">
        <w:rPr>
          <w:rFonts w:ascii="Times New Roman" w:hAnsi="Times New Roman" w:cs="Times New Roman"/>
          <w:smallCaps/>
        </w:rPr>
        <w:t xml:space="preserve">a </w:t>
      </w:r>
      <w:r w:rsidR="00D22019" w:rsidRPr="00982846">
        <w:rPr>
          <w:rFonts w:ascii="Times New Roman" w:hAnsi="Times New Roman" w:cs="Times New Roman"/>
        </w:rPr>
        <w:t>of Part III the following Division is. inserted:—</w:t>
      </w:r>
    </w:p>
    <w:p w:rsidR="00D22019" w:rsidRPr="00982846" w:rsidRDefault="00982846" w:rsidP="002D292E">
      <w:pPr>
        <w:spacing w:before="120" w:after="120" w:line="240" w:lineRule="auto"/>
        <w:jc w:val="center"/>
        <w:rPr>
          <w:rFonts w:ascii="Times New Roman" w:hAnsi="Times New Roman" w:cs="Times New Roman"/>
        </w:rPr>
      </w:pPr>
      <w:r w:rsidRPr="00982846">
        <w:rPr>
          <w:rFonts w:ascii="Times New Roman" w:hAnsi="Times New Roman" w:cs="Times New Roman"/>
        </w:rPr>
        <w:t>“</w:t>
      </w:r>
      <w:r w:rsidR="00D22019" w:rsidRPr="00982846">
        <w:rPr>
          <w:rFonts w:ascii="Times New Roman" w:hAnsi="Times New Roman" w:cs="Times New Roman"/>
        </w:rPr>
        <w:t>Divis</w:t>
      </w:r>
      <w:r w:rsidRPr="00982846">
        <w:rPr>
          <w:rFonts w:ascii="Times New Roman" w:hAnsi="Times New Roman" w:cs="Times New Roman"/>
          <w:i/>
        </w:rPr>
        <w:t xml:space="preserve">ion </w:t>
      </w:r>
      <w:r w:rsidR="00D22019" w:rsidRPr="00982846">
        <w:rPr>
          <w:rFonts w:ascii="Times New Roman" w:hAnsi="Times New Roman" w:cs="Times New Roman"/>
        </w:rPr>
        <w:t>4</w:t>
      </w:r>
      <w:r w:rsidRPr="00982846">
        <w:rPr>
          <w:rFonts w:ascii="Times New Roman" w:hAnsi="Times New Roman" w:cs="Times New Roman"/>
          <w:smallCaps/>
        </w:rPr>
        <w:t>b—</w:t>
      </w:r>
      <w:r w:rsidRPr="00982846">
        <w:rPr>
          <w:rFonts w:ascii="Times New Roman" w:hAnsi="Times New Roman" w:cs="Times New Roman"/>
          <w:i/>
        </w:rPr>
        <w:t>Transitional Benefit for the Aged Blind</w:t>
      </w:r>
    </w:p>
    <w:p w:rsidR="00D22019" w:rsidRPr="00982846" w:rsidRDefault="00982846" w:rsidP="00982846">
      <w:pPr>
        <w:spacing w:after="0" w:line="240" w:lineRule="auto"/>
        <w:jc w:val="both"/>
        <w:rPr>
          <w:rFonts w:ascii="Times New Roman" w:hAnsi="Times New Roman" w:cs="Times New Roman"/>
        </w:rPr>
      </w:pPr>
      <w:r w:rsidRPr="00982846">
        <w:rPr>
          <w:rFonts w:ascii="Times New Roman" w:hAnsi="Times New Roman" w:cs="Times New Roman"/>
          <w:b/>
        </w:rPr>
        <w:t>Transitional benefit for the aged blind.</w:t>
      </w:r>
    </w:p>
    <w:p w:rsidR="00D22019" w:rsidRPr="00982846" w:rsidRDefault="00982846" w:rsidP="000516B0">
      <w:pPr>
        <w:tabs>
          <w:tab w:val="left" w:pos="810"/>
        </w:tabs>
        <w:spacing w:after="0" w:line="240" w:lineRule="auto"/>
        <w:ind w:firstLine="432"/>
        <w:jc w:val="both"/>
        <w:rPr>
          <w:rFonts w:ascii="Times New Roman" w:hAnsi="Times New Roman" w:cs="Times New Roman"/>
        </w:rPr>
      </w:pPr>
      <w:r w:rsidRPr="00982846">
        <w:rPr>
          <w:rFonts w:ascii="Times New Roman" w:hAnsi="Times New Roman" w:cs="Times New Roman"/>
        </w:rPr>
        <w:t>“</w:t>
      </w:r>
      <w:r w:rsidR="00D22019" w:rsidRPr="00982846">
        <w:rPr>
          <w:rFonts w:ascii="Times New Roman" w:hAnsi="Times New Roman" w:cs="Times New Roman"/>
        </w:rPr>
        <w:t>30</w:t>
      </w:r>
      <w:r w:rsidRPr="00982846">
        <w:rPr>
          <w:rFonts w:ascii="Times New Roman" w:hAnsi="Times New Roman" w:cs="Times New Roman"/>
          <w:smallCaps/>
        </w:rPr>
        <w:t>d</w:t>
      </w:r>
      <w:r w:rsidR="00D22019" w:rsidRPr="00982846">
        <w:rPr>
          <w:rFonts w:ascii="Times New Roman" w:hAnsi="Times New Roman" w:cs="Times New Roman"/>
        </w:rPr>
        <w:t>. (1)</w:t>
      </w:r>
      <w:r w:rsidR="00D6594E">
        <w:rPr>
          <w:rFonts w:ascii="Times New Roman" w:hAnsi="Times New Roman" w:cs="Times New Roman"/>
        </w:rPr>
        <w:tab/>
      </w:r>
      <w:r w:rsidR="00D22019" w:rsidRPr="00982846">
        <w:rPr>
          <w:rFonts w:ascii="Times New Roman" w:hAnsi="Times New Roman" w:cs="Times New Roman"/>
        </w:rPr>
        <w:t>This section applies to a person if—</w:t>
      </w:r>
    </w:p>
    <w:p w:rsidR="00D22019" w:rsidRPr="00982846" w:rsidRDefault="00D22019" w:rsidP="000516B0">
      <w:pPr>
        <w:tabs>
          <w:tab w:val="left" w:pos="810"/>
        </w:tabs>
        <w:spacing w:after="0" w:line="240" w:lineRule="auto"/>
        <w:ind w:firstLine="432"/>
        <w:jc w:val="both"/>
        <w:rPr>
          <w:rFonts w:ascii="Times New Roman" w:hAnsi="Times New Roman" w:cs="Times New Roman"/>
        </w:rPr>
      </w:pPr>
      <w:r w:rsidRPr="00982846">
        <w:rPr>
          <w:rFonts w:ascii="Times New Roman" w:hAnsi="Times New Roman" w:cs="Times New Roman"/>
        </w:rPr>
        <w:t>(a) the person is in receipt of an age pension or an invalid pension;</w:t>
      </w:r>
    </w:p>
    <w:p w:rsidR="00D22019" w:rsidRPr="00982846" w:rsidRDefault="00D22019" w:rsidP="000516B0">
      <w:pPr>
        <w:tabs>
          <w:tab w:val="left" w:pos="810"/>
        </w:tabs>
        <w:spacing w:after="0" w:line="240" w:lineRule="auto"/>
        <w:ind w:firstLine="432"/>
        <w:jc w:val="both"/>
        <w:rPr>
          <w:rFonts w:ascii="Times New Roman" w:hAnsi="Times New Roman" w:cs="Times New Roman"/>
        </w:rPr>
      </w:pPr>
      <w:r w:rsidRPr="00982846">
        <w:rPr>
          <w:rFonts w:ascii="Times New Roman" w:hAnsi="Times New Roman" w:cs="Times New Roman"/>
        </w:rPr>
        <w:t>(b) the person is permanently blind;</w:t>
      </w:r>
    </w:p>
    <w:p w:rsidR="00D22019" w:rsidRPr="00982846" w:rsidRDefault="00D22019" w:rsidP="000516B0">
      <w:pPr>
        <w:tabs>
          <w:tab w:val="left" w:pos="810"/>
        </w:tabs>
        <w:spacing w:after="0" w:line="240" w:lineRule="auto"/>
        <w:ind w:firstLine="432"/>
        <w:jc w:val="both"/>
        <w:rPr>
          <w:rFonts w:ascii="Times New Roman" w:hAnsi="Times New Roman" w:cs="Times New Roman"/>
        </w:rPr>
      </w:pPr>
      <w:r w:rsidRPr="00982846">
        <w:rPr>
          <w:rFonts w:ascii="Times New Roman" w:hAnsi="Times New Roman" w:cs="Times New Roman"/>
        </w:rPr>
        <w:t>(c) the person, being a woman, has attained the age of sixty years or, being a man, has attained the age of sixty-five years; and</w:t>
      </w:r>
    </w:p>
    <w:p w:rsidR="00D22019" w:rsidRPr="00982846" w:rsidRDefault="00D22019" w:rsidP="000516B0">
      <w:pPr>
        <w:tabs>
          <w:tab w:val="left" w:pos="810"/>
        </w:tabs>
        <w:spacing w:after="0" w:line="240" w:lineRule="auto"/>
        <w:ind w:firstLine="432"/>
        <w:jc w:val="both"/>
        <w:rPr>
          <w:rFonts w:ascii="Times New Roman" w:hAnsi="Times New Roman" w:cs="Times New Roman"/>
        </w:rPr>
      </w:pPr>
      <w:r w:rsidRPr="00982846">
        <w:rPr>
          <w:rFonts w:ascii="Times New Roman" w:hAnsi="Times New Roman" w:cs="Times New Roman"/>
        </w:rPr>
        <w:t>(d) the person is not in receipt of a transitional benefit for the aged blind under section 98</w:t>
      </w:r>
      <w:r w:rsidR="00982846" w:rsidRPr="000516B0">
        <w:rPr>
          <w:rFonts w:ascii="Times New Roman" w:hAnsi="Times New Roman" w:cs="Times New Roman"/>
        </w:rPr>
        <w:t xml:space="preserve">aaa </w:t>
      </w:r>
      <w:r w:rsidRPr="00982846">
        <w:rPr>
          <w:rFonts w:ascii="Times New Roman" w:hAnsi="Times New Roman" w:cs="Times New Roman"/>
        </w:rPr>
        <w:t xml:space="preserve">of the </w:t>
      </w:r>
      <w:r w:rsidR="00982846" w:rsidRPr="000516B0">
        <w:rPr>
          <w:rFonts w:ascii="Times New Roman" w:hAnsi="Times New Roman" w:cs="Times New Roman"/>
        </w:rPr>
        <w:t xml:space="preserve">Repatriation Act </w:t>
      </w:r>
      <w:r w:rsidRPr="00982846">
        <w:rPr>
          <w:rFonts w:ascii="Times New Roman" w:hAnsi="Times New Roman" w:cs="Times New Roman"/>
        </w:rPr>
        <w:t>1920-1973.</w:t>
      </w:r>
    </w:p>
    <w:p w:rsidR="00D22019" w:rsidRPr="00982846" w:rsidRDefault="00982846" w:rsidP="000A3AFF">
      <w:pPr>
        <w:tabs>
          <w:tab w:val="left" w:pos="1080"/>
        </w:tabs>
        <w:spacing w:after="0" w:line="240" w:lineRule="auto"/>
        <w:ind w:firstLine="432"/>
        <w:jc w:val="both"/>
        <w:rPr>
          <w:rFonts w:ascii="Times New Roman" w:hAnsi="Times New Roman" w:cs="Times New Roman"/>
        </w:rPr>
      </w:pPr>
      <w:r w:rsidRPr="00982846">
        <w:rPr>
          <w:rFonts w:ascii="Times New Roman" w:hAnsi="Times New Roman" w:cs="Times New Roman"/>
        </w:rPr>
        <w:t>“</w:t>
      </w:r>
      <w:r w:rsidR="00D22019" w:rsidRPr="00982846">
        <w:rPr>
          <w:rFonts w:ascii="Times New Roman" w:hAnsi="Times New Roman" w:cs="Times New Roman"/>
        </w:rPr>
        <w:t>(2)</w:t>
      </w:r>
      <w:r w:rsidR="000A3AFF">
        <w:rPr>
          <w:rFonts w:ascii="Times New Roman" w:hAnsi="Times New Roman" w:cs="Times New Roman"/>
        </w:rPr>
        <w:tab/>
      </w:r>
      <w:r w:rsidR="00D22019" w:rsidRPr="00982846">
        <w:rPr>
          <w:rFonts w:ascii="Times New Roman" w:hAnsi="Times New Roman" w:cs="Times New Roman"/>
        </w:rPr>
        <w:t>There is payable to a person to whom this section applies, in addition to his pension, a transitional benefit that, until the Parliament otherwise provides, shall be payable at the rate of One hundred and fifty-six dollars per annum.</w:t>
      </w:r>
    </w:p>
    <w:p w:rsidR="00D22019" w:rsidRPr="00982846" w:rsidRDefault="00982846" w:rsidP="000A3AFF">
      <w:pPr>
        <w:tabs>
          <w:tab w:val="left" w:pos="1080"/>
        </w:tabs>
        <w:spacing w:after="0" w:line="240" w:lineRule="auto"/>
        <w:ind w:firstLine="432"/>
        <w:jc w:val="both"/>
        <w:rPr>
          <w:rFonts w:ascii="Times New Roman" w:hAnsi="Times New Roman" w:cs="Times New Roman"/>
        </w:rPr>
      </w:pPr>
      <w:r w:rsidRPr="00982846">
        <w:rPr>
          <w:rFonts w:ascii="Times New Roman" w:hAnsi="Times New Roman" w:cs="Times New Roman"/>
        </w:rPr>
        <w:t>“</w:t>
      </w:r>
      <w:r w:rsidR="000A3AFF">
        <w:rPr>
          <w:rFonts w:ascii="Times New Roman" w:hAnsi="Times New Roman" w:cs="Times New Roman"/>
        </w:rPr>
        <w:t>(3)</w:t>
      </w:r>
      <w:r w:rsidR="000A3AFF">
        <w:rPr>
          <w:rFonts w:ascii="Times New Roman" w:hAnsi="Times New Roman" w:cs="Times New Roman"/>
        </w:rPr>
        <w:tab/>
      </w:r>
      <w:r w:rsidR="00D22019" w:rsidRPr="00982846">
        <w:rPr>
          <w:rFonts w:ascii="Times New Roman" w:hAnsi="Times New Roman" w:cs="Times New Roman"/>
        </w:rPr>
        <w:t>A benefit under this section is payable from a date determined by the Director-General, which may be a date before the date of the determination.</w:t>
      </w:r>
    </w:p>
    <w:p w:rsidR="00D22019" w:rsidRPr="00982846" w:rsidRDefault="00982846" w:rsidP="00A549CF">
      <w:pPr>
        <w:tabs>
          <w:tab w:val="left" w:pos="1080"/>
        </w:tabs>
        <w:spacing w:after="0" w:line="240" w:lineRule="auto"/>
        <w:ind w:firstLine="432"/>
        <w:jc w:val="both"/>
        <w:rPr>
          <w:rFonts w:ascii="Times New Roman" w:hAnsi="Times New Roman" w:cs="Times New Roman"/>
        </w:rPr>
      </w:pPr>
      <w:r w:rsidRPr="00982846">
        <w:rPr>
          <w:rFonts w:ascii="Times New Roman" w:hAnsi="Times New Roman" w:cs="Times New Roman"/>
        </w:rPr>
        <w:t>“</w:t>
      </w:r>
      <w:r w:rsidR="00D22019" w:rsidRPr="00982846">
        <w:rPr>
          <w:rFonts w:ascii="Times New Roman" w:hAnsi="Times New Roman" w:cs="Times New Roman"/>
        </w:rPr>
        <w:t>(4)</w:t>
      </w:r>
      <w:r w:rsidR="00A549CF">
        <w:rPr>
          <w:rFonts w:ascii="Times New Roman" w:hAnsi="Times New Roman" w:cs="Times New Roman"/>
        </w:rPr>
        <w:tab/>
      </w:r>
      <w:r w:rsidR="00D22019" w:rsidRPr="00982846">
        <w:rPr>
          <w:rFonts w:ascii="Times New Roman" w:hAnsi="Times New Roman" w:cs="Times New Roman"/>
        </w:rPr>
        <w:t>Where a person in receipt of a benefit under this section ceases to be a person to whom this section applies, the Director-General may cancel the benefit as on and from such date as the Director-General determines.</w:t>
      </w:r>
      <w:r w:rsidRPr="00982846">
        <w:rPr>
          <w:rFonts w:ascii="Times New Roman" w:hAnsi="Times New Roman" w:cs="Times New Roman"/>
        </w:rPr>
        <w:t>”</w:t>
      </w:r>
      <w:r w:rsidR="00D22019" w:rsidRPr="00982846">
        <w:rPr>
          <w:rFonts w:ascii="Times New Roman" w:hAnsi="Times New Roman" w:cs="Times New Roman"/>
        </w:rPr>
        <w:t>.</w:t>
      </w:r>
    </w:p>
    <w:p w:rsidR="00D22019" w:rsidRPr="00982846" w:rsidRDefault="00982846" w:rsidP="00982846">
      <w:pPr>
        <w:spacing w:after="0" w:line="240" w:lineRule="auto"/>
        <w:jc w:val="both"/>
        <w:rPr>
          <w:rFonts w:ascii="Times New Roman" w:hAnsi="Times New Roman" w:cs="Times New Roman"/>
        </w:rPr>
      </w:pPr>
      <w:r w:rsidRPr="00982846">
        <w:rPr>
          <w:rFonts w:ascii="Times New Roman" w:hAnsi="Times New Roman" w:cs="Times New Roman"/>
        </w:rPr>
        <w:br w:type="page"/>
      </w:r>
    </w:p>
    <w:p w:rsidR="00D22019" w:rsidRPr="00444AAE" w:rsidRDefault="00982846" w:rsidP="00444AAE">
      <w:pPr>
        <w:spacing w:before="120" w:after="60" w:line="240" w:lineRule="auto"/>
        <w:rPr>
          <w:rFonts w:ascii="Times New Roman" w:hAnsi="Times New Roman" w:cs="Times New Roman"/>
          <w:sz w:val="20"/>
        </w:rPr>
      </w:pPr>
      <w:r w:rsidRPr="00444AAE">
        <w:rPr>
          <w:rFonts w:ascii="Times New Roman" w:hAnsi="Times New Roman" w:cs="Times New Roman"/>
          <w:b/>
          <w:sz w:val="20"/>
        </w:rPr>
        <w:lastRenderedPageBreak/>
        <w:t>Statement of income and property to be furnished when required.</w:t>
      </w:r>
    </w:p>
    <w:p w:rsidR="00D22019" w:rsidRPr="00982846" w:rsidRDefault="00982846" w:rsidP="003846D7">
      <w:pPr>
        <w:tabs>
          <w:tab w:val="left" w:pos="810"/>
        </w:tabs>
        <w:spacing w:after="0" w:line="240" w:lineRule="auto"/>
        <w:ind w:firstLine="432"/>
        <w:jc w:val="both"/>
        <w:rPr>
          <w:rFonts w:ascii="Times New Roman" w:hAnsi="Times New Roman" w:cs="Times New Roman"/>
        </w:rPr>
      </w:pPr>
      <w:r w:rsidRPr="00982846">
        <w:rPr>
          <w:rFonts w:ascii="Times New Roman" w:hAnsi="Times New Roman" w:cs="Times New Roman"/>
          <w:b/>
        </w:rPr>
        <w:t>8.</w:t>
      </w:r>
      <w:r w:rsidR="003846D7">
        <w:rPr>
          <w:rFonts w:ascii="Times New Roman" w:hAnsi="Times New Roman" w:cs="Times New Roman"/>
          <w:b/>
        </w:rPr>
        <w:tab/>
      </w:r>
      <w:r w:rsidR="00D22019" w:rsidRPr="00982846">
        <w:rPr>
          <w:rFonts w:ascii="Times New Roman" w:hAnsi="Times New Roman" w:cs="Times New Roman"/>
        </w:rPr>
        <w:t xml:space="preserve">Section 44 of the Principal Act is amended by omitting the words </w:t>
      </w:r>
      <w:r w:rsidRPr="00982846">
        <w:rPr>
          <w:rFonts w:ascii="Times New Roman" w:hAnsi="Times New Roman" w:cs="Times New Roman"/>
        </w:rPr>
        <w:t>“</w:t>
      </w:r>
      <w:r w:rsidR="00D22019" w:rsidRPr="00982846">
        <w:rPr>
          <w:rFonts w:ascii="Times New Roman" w:hAnsi="Times New Roman" w:cs="Times New Roman"/>
        </w:rPr>
        <w:t>permanently blind person</w:t>
      </w:r>
      <w:r w:rsidRPr="00982846">
        <w:rPr>
          <w:rFonts w:ascii="Times New Roman" w:hAnsi="Times New Roman" w:cs="Times New Roman"/>
        </w:rPr>
        <w:t>”</w:t>
      </w:r>
      <w:r w:rsidR="00D22019" w:rsidRPr="00982846">
        <w:rPr>
          <w:rFonts w:ascii="Times New Roman" w:hAnsi="Times New Roman" w:cs="Times New Roman"/>
        </w:rPr>
        <w:t xml:space="preserve"> and substituting the words </w:t>
      </w:r>
      <w:r w:rsidRPr="00982846">
        <w:rPr>
          <w:rFonts w:ascii="Times New Roman" w:hAnsi="Times New Roman" w:cs="Times New Roman"/>
        </w:rPr>
        <w:t>“</w:t>
      </w:r>
      <w:r w:rsidR="00D22019" w:rsidRPr="00982846">
        <w:rPr>
          <w:rFonts w:ascii="Times New Roman" w:hAnsi="Times New Roman" w:cs="Times New Roman"/>
        </w:rPr>
        <w:t>person to whom sub-section (2</w:t>
      </w:r>
      <w:r w:rsidRPr="00982846">
        <w:rPr>
          <w:rFonts w:ascii="Times New Roman" w:hAnsi="Times New Roman" w:cs="Times New Roman"/>
          <w:smallCaps/>
        </w:rPr>
        <w:t>aa</w:t>
      </w:r>
      <w:r w:rsidR="00D22019" w:rsidRPr="00982846">
        <w:rPr>
          <w:rFonts w:ascii="Times New Roman" w:hAnsi="Times New Roman" w:cs="Times New Roman"/>
        </w:rPr>
        <w:t>) of section 28 applies</w:t>
      </w:r>
      <w:r w:rsidRPr="00982846">
        <w:rPr>
          <w:rFonts w:ascii="Times New Roman" w:hAnsi="Times New Roman" w:cs="Times New Roman"/>
        </w:rPr>
        <w:t>”</w:t>
      </w:r>
      <w:r w:rsidR="00D22019" w:rsidRPr="00982846">
        <w:rPr>
          <w:rFonts w:ascii="Times New Roman" w:hAnsi="Times New Roman" w:cs="Times New Roman"/>
        </w:rPr>
        <w:t>.</w:t>
      </w:r>
    </w:p>
    <w:p w:rsidR="00D22019" w:rsidRPr="00E8413C" w:rsidRDefault="00982846" w:rsidP="00E8413C">
      <w:pPr>
        <w:spacing w:before="120" w:after="60" w:line="240" w:lineRule="auto"/>
        <w:rPr>
          <w:rFonts w:ascii="Times New Roman" w:hAnsi="Times New Roman" w:cs="Times New Roman"/>
          <w:sz w:val="20"/>
        </w:rPr>
      </w:pPr>
      <w:r w:rsidRPr="00E8413C">
        <w:rPr>
          <w:rFonts w:ascii="Times New Roman" w:hAnsi="Times New Roman" w:cs="Times New Roman"/>
          <w:b/>
          <w:sz w:val="20"/>
        </w:rPr>
        <w:t>Receipt of property, &amp;c.,</w:t>
      </w:r>
      <w:r w:rsidRPr="00E8413C">
        <w:rPr>
          <w:rFonts w:ascii="Times New Roman" w:hAnsi="Times New Roman" w:cs="Times New Roman"/>
          <w:b/>
          <w:i/>
          <w:sz w:val="20"/>
        </w:rPr>
        <w:t xml:space="preserve"> </w:t>
      </w:r>
      <w:r w:rsidRPr="00E8413C">
        <w:rPr>
          <w:rFonts w:ascii="Times New Roman" w:hAnsi="Times New Roman" w:cs="Times New Roman"/>
          <w:b/>
          <w:sz w:val="20"/>
        </w:rPr>
        <w:t>to be notified.</w:t>
      </w:r>
    </w:p>
    <w:p w:rsidR="00D22019" w:rsidRPr="00982846" w:rsidRDefault="00982846" w:rsidP="00105D45">
      <w:pPr>
        <w:tabs>
          <w:tab w:val="left" w:pos="810"/>
        </w:tabs>
        <w:spacing w:after="0" w:line="240" w:lineRule="auto"/>
        <w:ind w:firstLine="432"/>
        <w:jc w:val="both"/>
        <w:rPr>
          <w:rFonts w:ascii="Times New Roman" w:hAnsi="Times New Roman" w:cs="Times New Roman"/>
        </w:rPr>
      </w:pPr>
      <w:r w:rsidRPr="00982846">
        <w:rPr>
          <w:rFonts w:ascii="Times New Roman" w:hAnsi="Times New Roman" w:cs="Times New Roman"/>
          <w:b/>
        </w:rPr>
        <w:t>9.</w:t>
      </w:r>
      <w:r w:rsidR="00105D45">
        <w:rPr>
          <w:rFonts w:ascii="Times New Roman" w:hAnsi="Times New Roman" w:cs="Times New Roman"/>
          <w:b/>
        </w:rPr>
        <w:tab/>
      </w:r>
      <w:r w:rsidR="00D22019" w:rsidRPr="00982846">
        <w:rPr>
          <w:rFonts w:ascii="Times New Roman" w:hAnsi="Times New Roman" w:cs="Times New Roman"/>
        </w:rPr>
        <w:t>Section 45 of the Principal Act is amended—</w:t>
      </w:r>
    </w:p>
    <w:p w:rsidR="00D22019" w:rsidRPr="00982846" w:rsidRDefault="00D22019" w:rsidP="00FF03D6">
      <w:pPr>
        <w:spacing w:after="0" w:line="240" w:lineRule="auto"/>
        <w:ind w:left="864" w:hanging="432"/>
        <w:jc w:val="both"/>
        <w:rPr>
          <w:rFonts w:ascii="Times New Roman" w:hAnsi="Times New Roman" w:cs="Times New Roman"/>
        </w:rPr>
      </w:pPr>
      <w:r w:rsidRPr="00982846">
        <w:rPr>
          <w:rFonts w:ascii="Times New Roman" w:hAnsi="Times New Roman" w:cs="Times New Roman"/>
        </w:rPr>
        <w:t xml:space="preserve">(a) by omitting from sub-section (1) the words </w:t>
      </w:r>
      <w:r w:rsidR="00982846" w:rsidRPr="00982846">
        <w:rPr>
          <w:rFonts w:ascii="Times New Roman" w:hAnsi="Times New Roman" w:cs="Times New Roman"/>
        </w:rPr>
        <w:t>“</w:t>
      </w:r>
      <w:r w:rsidRPr="00982846">
        <w:rPr>
          <w:rFonts w:ascii="Times New Roman" w:hAnsi="Times New Roman" w:cs="Times New Roman"/>
        </w:rPr>
        <w:t>permanently blind person</w:t>
      </w:r>
      <w:r w:rsidR="00982846" w:rsidRPr="00982846">
        <w:rPr>
          <w:rFonts w:ascii="Times New Roman" w:hAnsi="Times New Roman" w:cs="Times New Roman"/>
        </w:rPr>
        <w:t>”</w:t>
      </w:r>
      <w:r w:rsidRPr="00982846">
        <w:rPr>
          <w:rFonts w:ascii="Times New Roman" w:hAnsi="Times New Roman" w:cs="Times New Roman"/>
        </w:rPr>
        <w:t xml:space="preserve"> and substituting the words </w:t>
      </w:r>
      <w:r w:rsidR="00982846" w:rsidRPr="00982846">
        <w:rPr>
          <w:rFonts w:ascii="Times New Roman" w:hAnsi="Times New Roman" w:cs="Times New Roman"/>
        </w:rPr>
        <w:t>“</w:t>
      </w:r>
      <w:r w:rsidRPr="00982846">
        <w:rPr>
          <w:rFonts w:ascii="Times New Roman" w:hAnsi="Times New Roman" w:cs="Times New Roman"/>
        </w:rPr>
        <w:t>person to whom subsection (2</w:t>
      </w:r>
      <w:r w:rsidR="00982846" w:rsidRPr="00982846">
        <w:rPr>
          <w:rFonts w:ascii="Times New Roman" w:hAnsi="Times New Roman" w:cs="Times New Roman"/>
          <w:smallCaps/>
        </w:rPr>
        <w:t>aa</w:t>
      </w:r>
      <w:r w:rsidRPr="00982846">
        <w:rPr>
          <w:rFonts w:ascii="Times New Roman" w:hAnsi="Times New Roman" w:cs="Times New Roman"/>
        </w:rPr>
        <w:t>) of section 28 applies</w:t>
      </w:r>
      <w:r w:rsidR="00982846" w:rsidRPr="00982846">
        <w:rPr>
          <w:rFonts w:ascii="Times New Roman" w:hAnsi="Times New Roman" w:cs="Times New Roman"/>
        </w:rPr>
        <w:t>”</w:t>
      </w:r>
      <w:r w:rsidRPr="00982846">
        <w:rPr>
          <w:rFonts w:ascii="Times New Roman" w:hAnsi="Times New Roman" w:cs="Times New Roman"/>
        </w:rPr>
        <w:t>;</w:t>
      </w:r>
    </w:p>
    <w:p w:rsidR="00D22019" w:rsidRPr="00982846" w:rsidRDefault="00D22019" w:rsidP="00FF03D6">
      <w:pPr>
        <w:spacing w:after="0" w:line="240" w:lineRule="auto"/>
        <w:ind w:left="864" w:hanging="432"/>
        <w:jc w:val="both"/>
        <w:rPr>
          <w:rFonts w:ascii="Times New Roman" w:hAnsi="Times New Roman" w:cs="Times New Roman"/>
        </w:rPr>
      </w:pPr>
      <w:r w:rsidRPr="00982846">
        <w:rPr>
          <w:rFonts w:ascii="Times New Roman" w:hAnsi="Times New Roman" w:cs="Times New Roman"/>
        </w:rPr>
        <w:t>(b) by omitting paragraph (b) of sub-section (2) and substituting the following paragraph:—</w:t>
      </w:r>
    </w:p>
    <w:p w:rsidR="00D22019" w:rsidRPr="00982846" w:rsidRDefault="00982846" w:rsidP="00FF03D6">
      <w:pPr>
        <w:spacing w:after="0" w:line="240" w:lineRule="auto"/>
        <w:ind w:left="1296" w:hanging="432"/>
        <w:jc w:val="both"/>
        <w:rPr>
          <w:rFonts w:ascii="Times New Roman" w:hAnsi="Times New Roman" w:cs="Times New Roman"/>
        </w:rPr>
      </w:pPr>
      <w:r w:rsidRPr="00982846">
        <w:rPr>
          <w:rFonts w:ascii="Times New Roman" w:hAnsi="Times New Roman" w:cs="Times New Roman"/>
        </w:rPr>
        <w:t>“</w:t>
      </w:r>
      <w:r w:rsidR="00D22019" w:rsidRPr="00982846">
        <w:rPr>
          <w:rFonts w:ascii="Times New Roman" w:hAnsi="Times New Roman" w:cs="Times New Roman"/>
        </w:rPr>
        <w:t>(b) is not a person to whom sub-section (2</w:t>
      </w:r>
      <w:r w:rsidRPr="00982846">
        <w:rPr>
          <w:rFonts w:ascii="Times New Roman" w:hAnsi="Times New Roman" w:cs="Times New Roman"/>
          <w:smallCaps/>
        </w:rPr>
        <w:t>aa</w:t>
      </w:r>
      <w:r w:rsidR="00D22019" w:rsidRPr="00982846">
        <w:rPr>
          <w:rFonts w:ascii="Times New Roman" w:hAnsi="Times New Roman" w:cs="Times New Roman"/>
        </w:rPr>
        <w:t>) of section 28 applies; and</w:t>
      </w:r>
      <w:r w:rsidRPr="00982846">
        <w:rPr>
          <w:rFonts w:ascii="Times New Roman" w:hAnsi="Times New Roman" w:cs="Times New Roman"/>
        </w:rPr>
        <w:t>”</w:t>
      </w:r>
      <w:r w:rsidR="00D22019" w:rsidRPr="00982846">
        <w:rPr>
          <w:rFonts w:ascii="Times New Roman" w:hAnsi="Times New Roman" w:cs="Times New Roman"/>
        </w:rPr>
        <w:t>;</w:t>
      </w:r>
    </w:p>
    <w:p w:rsidR="00D22019" w:rsidRPr="00982846" w:rsidRDefault="00D22019" w:rsidP="00DD4375">
      <w:pPr>
        <w:spacing w:after="0" w:line="240" w:lineRule="auto"/>
        <w:ind w:left="864" w:hanging="432"/>
        <w:jc w:val="both"/>
        <w:rPr>
          <w:rFonts w:ascii="Times New Roman" w:hAnsi="Times New Roman" w:cs="Times New Roman"/>
        </w:rPr>
      </w:pPr>
      <w:r w:rsidRPr="00982846">
        <w:rPr>
          <w:rFonts w:ascii="Times New Roman" w:hAnsi="Times New Roman" w:cs="Times New Roman"/>
        </w:rPr>
        <w:t>(c) by omitting sub-paragraph (ii) of paragraph (a) of sub-section (3) and substituting the following sub-paragraph:—</w:t>
      </w:r>
    </w:p>
    <w:p w:rsidR="00D22019" w:rsidRPr="00982846" w:rsidRDefault="00982846" w:rsidP="00FC787A">
      <w:pPr>
        <w:spacing w:after="0" w:line="240" w:lineRule="auto"/>
        <w:ind w:left="1296" w:hanging="432"/>
        <w:jc w:val="both"/>
        <w:rPr>
          <w:rFonts w:ascii="Times New Roman" w:hAnsi="Times New Roman" w:cs="Times New Roman"/>
        </w:rPr>
      </w:pPr>
      <w:r w:rsidRPr="00982846">
        <w:rPr>
          <w:rFonts w:ascii="Times New Roman" w:hAnsi="Times New Roman" w:cs="Times New Roman"/>
        </w:rPr>
        <w:t>“</w:t>
      </w:r>
      <w:r w:rsidR="00D22019" w:rsidRPr="00982846">
        <w:rPr>
          <w:rFonts w:ascii="Times New Roman" w:hAnsi="Times New Roman" w:cs="Times New Roman"/>
        </w:rPr>
        <w:t>(ii) is not a person to whom sub-section (2</w:t>
      </w:r>
      <w:r w:rsidRPr="00982846">
        <w:rPr>
          <w:rFonts w:ascii="Times New Roman" w:hAnsi="Times New Roman" w:cs="Times New Roman"/>
          <w:smallCaps/>
        </w:rPr>
        <w:t>aa</w:t>
      </w:r>
      <w:r w:rsidR="00D22019" w:rsidRPr="00982846">
        <w:rPr>
          <w:rFonts w:ascii="Times New Roman" w:hAnsi="Times New Roman" w:cs="Times New Roman"/>
        </w:rPr>
        <w:t>) of section 28 applies; and</w:t>
      </w:r>
      <w:r w:rsidRPr="00982846">
        <w:rPr>
          <w:rFonts w:ascii="Times New Roman" w:hAnsi="Times New Roman" w:cs="Times New Roman"/>
        </w:rPr>
        <w:t>”</w:t>
      </w:r>
      <w:r w:rsidR="00D22019" w:rsidRPr="00982846">
        <w:rPr>
          <w:rFonts w:ascii="Times New Roman" w:hAnsi="Times New Roman" w:cs="Times New Roman"/>
        </w:rPr>
        <w:t>; and</w:t>
      </w:r>
    </w:p>
    <w:p w:rsidR="00D22019" w:rsidRPr="00982846" w:rsidRDefault="00D22019" w:rsidP="00FC43B4">
      <w:pPr>
        <w:spacing w:after="0" w:line="240" w:lineRule="auto"/>
        <w:ind w:left="864" w:hanging="432"/>
        <w:jc w:val="both"/>
        <w:rPr>
          <w:rFonts w:ascii="Times New Roman" w:hAnsi="Times New Roman" w:cs="Times New Roman"/>
        </w:rPr>
      </w:pPr>
      <w:r w:rsidRPr="00982846">
        <w:rPr>
          <w:rFonts w:ascii="Times New Roman" w:hAnsi="Times New Roman" w:cs="Times New Roman"/>
        </w:rPr>
        <w:t xml:space="preserve">(d) by omitting from sub-section (7) the words </w:t>
      </w:r>
      <w:r w:rsidR="00982846" w:rsidRPr="00982846">
        <w:rPr>
          <w:rFonts w:ascii="Times New Roman" w:hAnsi="Times New Roman" w:cs="Times New Roman"/>
        </w:rPr>
        <w:t>“</w:t>
      </w:r>
      <w:r w:rsidRPr="00982846">
        <w:rPr>
          <w:rFonts w:ascii="Times New Roman" w:hAnsi="Times New Roman" w:cs="Times New Roman"/>
        </w:rPr>
        <w:t>permanently blind</w:t>
      </w:r>
      <w:r w:rsidR="00982846" w:rsidRPr="00982846">
        <w:rPr>
          <w:rFonts w:ascii="Times New Roman" w:hAnsi="Times New Roman" w:cs="Times New Roman"/>
        </w:rPr>
        <w:t>”</w:t>
      </w:r>
      <w:r w:rsidRPr="00982846">
        <w:rPr>
          <w:rFonts w:ascii="Times New Roman" w:hAnsi="Times New Roman" w:cs="Times New Roman"/>
        </w:rPr>
        <w:t xml:space="preserve"> and substituting the words </w:t>
      </w:r>
      <w:r w:rsidR="00982846" w:rsidRPr="00982846">
        <w:rPr>
          <w:rFonts w:ascii="Times New Roman" w:hAnsi="Times New Roman" w:cs="Times New Roman"/>
        </w:rPr>
        <w:t>“</w:t>
      </w:r>
      <w:r w:rsidRPr="00982846">
        <w:rPr>
          <w:rFonts w:ascii="Times New Roman" w:hAnsi="Times New Roman" w:cs="Times New Roman"/>
        </w:rPr>
        <w:t>a person to whom sub-section (2</w:t>
      </w:r>
      <w:r w:rsidR="00982846" w:rsidRPr="00982846">
        <w:rPr>
          <w:rFonts w:ascii="Times New Roman" w:hAnsi="Times New Roman" w:cs="Times New Roman"/>
          <w:smallCaps/>
        </w:rPr>
        <w:t>aa</w:t>
      </w:r>
      <w:r w:rsidRPr="00982846">
        <w:rPr>
          <w:rFonts w:ascii="Times New Roman" w:hAnsi="Times New Roman" w:cs="Times New Roman"/>
        </w:rPr>
        <w:t>) of section 28 applies</w:t>
      </w:r>
      <w:r w:rsidR="00982846" w:rsidRPr="00982846">
        <w:rPr>
          <w:rFonts w:ascii="Times New Roman" w:hAnsi="Times New Roman" w:cs="Times New Roman"/>
        </w:rPr>
        <w:t>”</w:t>
      </w:r>
      <w:r w:rsidRPr="00982846">
        <w:rPr>
          <w:rFonts w:ascii="Times New Roman" w:hAnsi="Times New Roman" w:cs="Times New Roman"/>
        </w:rPr>
        <w:t>.</w:t>
      </w:r>
    </w:p>
    <w:p w:rsidR="00D22019" w:rsidRPr="00EB68A1" w:rsidRDefault="00982846" w:rsidP="00EB68A1">
      <w:pPr>
        <w:spacing w:before="120" w:after="60" w:line="240" w:lineRule="auto"/>
        <w:rPr>
          <w:rFonts w:ascii="Times New Roman" w:hAnsi="Times New Roman" w:cs="Times New Roman"/>
          <w:sz w:val="20"/>
        </w:rPr>
      </w:pPr>
      <w:r w:rsidRPr="00EB68A1">
        <w:rPr>
          <w:rFonts w:ascii="Times New Roman" w:hAnsi="Times New Roman" w:cs="Times New Roman"/>
          <w:b/>
          <w:sz w:val="20"/>
        </w:rPr>
        <w:t>Cancellation, &amp;c., of pension.</w:t>
      </w:r>
    </w:p>
    <w:p w:rsidR="00D22019" w:rsidRPr="00982846" w:rsidRDefault="00982846" w:rsidP="00C070FC">
      <w:pPr>
        <w:tabs>
          <w:tab w:val="left" w:pos="990"/>
        </w:tabs>
        <w:spacing w:after="0" w:line="240" w:lineRule="auto"/>
        <w:ind w:firstLine="432"/>
        <w:jc w:val="both"/>
        <w:rPr>
          <w:rFonts w:ascii="Times New Roman" w:hAnsi="Times New Roman" w:cs="Times New Roman"/>
        </w:rPr>
      </w:pPr>
      <w:r w:rsidRPr="00982846">
        <w:rPr>
          <w:rFonts w:ascii="Times New Roman" w:hAnsi="Times New Roman" w:cs="Times New Roman"/>
          <w:b/>
        </w:rPr>
        <w:t>10.</w:t>
      </w:r>
      <w:r w:rsidR="00C070FC">
        <w:rPr>
          <w:rFonts w:ascii="Times New Roman" w:hAnsi="Times New Roman" w:cs="Times New Roman"/>
          <w:b/>
        </w:rPr>
        <w:tab/>
      </w:r>
      <w:r w:rsidR="00D22019" w:rsidRPr="00982846">
        <w:rPr>
          <w:rFonts w:ascii="Times New Roman" w:hAnsi="Times New Roman" w:cs="Times New Roman"/>
        </w:rPr>
        <w:t xml:space="preserve">Section 46 of the Principal Act is amended by omitting from sub-section (2) the words </w:t>
      </w:r>
      <w:r w:rsidRPr="00982846">
        <w:rPr>
          <w:rFonts w:ascii="Times New Roman" w:hAnsi="Times New Roman" w:cs="Times New Roman"/>
        </w:rPr>
        <w:t>“</w:t>
      </w:r>
      <w:r w:rsidR="00D22019" w:rsidRPr="00982846">
        <w:rPr>
          <w:rFonts w:ascii="Times New Roman" w:hAnsi="Times New Roman" w:cs="Times New Roman"/>
        </w:rPr>
        <w:t>permanently blind</w:t>
      </w:r>
      <w:r w:rsidRPr="00982846">
        <w:rPr>
          <w:rFonts w:ascii="Times New Roman" w:hAnsi="Times New Roman" w:cs="Times New Roman"/>
        </w:rPr>
        <w:t>”</w:t>
      </w:r>
      <w:r w:rsidR="00D22019" w:rsidRPr="00982846">
        <w:rPr>
          <w:rFonts w:ascii="Times New Roman" w:hAnsi="Times New Roman" w:cs="Times New Roman"/>
        </w:rPr>
        <w:t xml:space="preserve"> and substituting the words </w:t>
      </w:r>
      <w:r w:rsidRPr="00982846">
        <w:rPr>
          <w:rFonts w:ascii="Times New Roman" w:hAnsi="Times New Roman" w:cs="Times New Roman"/>
        </w:rPr>
        <w:t>“</w:t>
      </w:r>
      <w:r w:rsidR="00D22019" w:rsidRPr="00982846">
        <w:rPr>
          <w:rFonts w:ascii="Times New Roman" w:hAnsi="Times New Roman" w:cs="Times New Roman"/>
        </w:rPr>
        <w:t>a person to whom sub-section (2</w:t>
      </w:r>
      <w:r w:rsidRPr="00982846">
        <w:rPr>
          <w:rFonts w:ascii="Times New Roman" w:hAnsi="Times New Roman" w:cs="Times New Roman"/>
          <w:smallCaps/>
        </w:rPr>
        <w:t>aa</w:t>
      </w:r>
      <w:r w:rsidR="00D22019" w:rsidRPr="00982846">
        <w:rPr>
          <w:rFonts w:ascii="Times New Roman" w:hAnsi="Times New Roman" w:cs="Times New Roman"/>
        </w:rPr>
        <w:t>) of section 28 applies</w:t>
      </w:r>
      <w:r w:rsidRPr="00982846">
        <w:rPr>
          <w:rFonts w:ascii="Times New Roman" w:hAnsi="Times New Roman" w:cs="Times New Roman"/>
        </w:rPr>
        <w:t>”</w:t>
      </w:r>
      <w:r w:rsidR="00D22019" w:rsidRPr="00982846">
        <w:rPr>
          <w:rFonts w:ascii="Times New Roman" w:hAnsi="Times New Roman" w:cs="Times New Roman"/>
        </w:rPr>
        <w:t>.</w:t>
      </w:r>
    </w:p>
    <w:p w:rsidR="00D22019" w:rsidRPr="00072C18" w:rsidRDefault="00982846" w:rsidP="00072C18">
      <w:pPr>
        <w:spacing w:before="120" w:after="60" w:line="240" w:lineRule="auto"/>
        <w:rPr>
          <w:rFonts w:ascii="Times New Roman" w:hAnsi="Times New Roman" w:cs="Times New Roman"/>
          <w:sz w:val="20"/>
        </w:rPr>
      </w:pPr>
      <w:r w:rsidRPr="00072C18">
        <w:rPr>
          <w:rFonts w:ascii="Times New Roman" w:hAnsi="Times New Roman" w:cs="Times New Roman"/>
          <w:b/>
          <w:sz w:val="20"/>
        </w:rPr>
        <w:t>Suspension of pension where allowance granted under Tuberculosis Act.</w:t>
      </w:r>
    </w:p>
    <w:p w:rsidR="00D22019" w:rsidRPr="00982846" w:rsidRDefault="00982846" w:rsidP="00C070FC">
      <w:pPr>
        <w:tabs>
          <w:tab w:val="left" w:pos="990"/>
        </w:tabs>
        <w:spacing w:after="0" w:line="240" w:lineRule="auto"/>
        <w:ind w:firstLine="432"/>
        <w:jc w:val="both"/>
        <w:rPr>
          <w:rFonts w:ascii="Times New Roman" w:hAnsi="Times New Roman" w:cs="Times New Roman"/>
        </w:rPr>
      </w:pPr>
      <w:r w:rsidRPr="00982846">
        <w:rPr>
          <w:rFonts w:ascii="Times New Roman" w:hAnsi="Times New Roman" w:cs="Times New Roman"/>
          <w:b/>
        </w:rPr>
        <w:t>11.</w:t>
      </w:r>
      <w:r w:rsidR="00C070FC">
        <w:rPr>
          <w:rFonts w:ascii="Times New Roman" w:hAnsi="Times New Roman" w:cs="Times New Roman"/>
          <w:b/>
        </w:rPr>
        <w:tab/>
      </w:r>
      <w:r w:rsidR="00D22019" w:rsidRPr="00982846">
        <w:rPr>
          <w:rFonts w:ascii="Times New Roman" w:hAnsi="Times New Roman" w:cs="Times New Roman"/>
        </w:rPr>
        <w:t>Section 48</w:t>
      </w:r>
      <w:r w:rsidRPr="00982846">
        <w:rPr>
          <w:rFonts w:ascii="Times New Roman" w:hAnsi="Times New Roman" w:cs="Times New Roman"/>
          <w:smallCaps/>
        </w:rPr>
        <w:t xml:space="preserve">a </w:t>
      </w:r>
      <w:r w:rsidR="00D22019" w:rsidRPr="00982846">
        <w:rPr>
          <w:rFonts w:ascii="Times New Roman" w:hAnsi="Times New Roman" w:cs="Times New Roman"/>
        </w:rPr>
        <w:t>of the Principal Act is amended by adding at the end thereof the following sub-section:—</w:t>
      </w:r>
    </w:p>
    <w:p w:rsidR="00D22019" w:rsidRPr="00982846" w:rsidRDefault="00982846" w:rsidP="00224C39">
      <w:pPr>
        <w:tabs>
          <w:tab w:val="left" w:pos="1170"/>
        </w:tabs>
        <w:spacing w:after="0" w:line="240" w:lineRule="auto"/>
        <w:ind w:left="144" w:firstLine="432"/>
        <w:jc w:val="both"/>
        <w:rPr>
          <w:rFonts w:ascii="Times New Roman" w:hAnsi="Times New Roman" w:cs="Times New Roman"/>
        </w:rPr>
      </w:pPr>
      <w:r w:rsidRPr="00982846">
        <w:rPr>
          <w:rFonts w:ascii="Times New Roman" w:hAnsi="Times New Roman" w:cs="Times New Roman"/>
        </w:rPr>
        <w:t>“</w:t>
      </w:r>
      <w:r w:rsidR="00C070FC">
        <w:rPr>
          <w:rFonts w:ascii="Times New Roman" w:hAnsi="Times New Roman" w:cs="Times New Roman"/>
        </w:rPr>
        <w:t>(2)</w:t>
      </w:r>
      <w:r w:rsidR="00C070FC">
        <w:rPr>
          <w:rFonts w:ascii="Times New Roman" w:hAnsi="Times New Roman" w:cs="Times New Roman"/>
        </w:rPr>
        <w:tab/>
      </w:r>
      <w:r w:rsidR="00D22019" w:rsidRPr="00982846">
        <w:rPr>
          <w:rFonts w:ascii="Times New Roman" w:hAnsi="Times New Roman" w:cs="Times New Roman"/>
        </w:rPr>
        <w:t>This section does not apply in relation to a person to whom subsection (2</w:t>
      </w:r>
      <w:r w:rsidRPr="00982846">
        <w:rPr>
          <w:rFonts w:ascii="Times New Roman" w:hAnsi="Times New Roman" w:cs="Times New Roman"/>
          <w:smallCaps/>
        </w:rPr>
        <w:t>aa</w:t>
      </w:r>
      <w:r w:rsidR="008514D4">
        <w:rPr>
          <w:rFonts w:ascii="Times New Roman" w:hAnsi="Times New Roman" w:cs="Times New Roman"/>
        </w:rPr>
        <w:t>) of section </w:t>
      </w:r>
      <w:r w:rsidR="00D22019" w:rsidRPr="00982846">
        <w:rPr>
          <w:rFonts w:ascii="Times New Roman" w:hAnsi="Times New Roman" w:cs="Times New Roman"/>
        </w:rPr>
        <w:t>28 applies.</w:t>
      </w:r>
      <w:r w:rsidRPr="00982846">
        <w:rPr>
          <w:rFonts w:ascii="Times New Roman" w:hAnsi="Times New Roman" w:cs="Times New Roman"/>
        </w:rPr>
        <w:t>”</w:t>
      </w:r>
      <w:r w:rsidR="00D22019" w:rsidRPr="00982846">
        <w:rPr>
          <w:rFonts w:ascii="Times New Roman" w:hAnsi="Times New Roman" w:cs="Times New Roman"/>
        </w:rPr>
        <w:t>.</w:t>
      </w:r>
    </w:p>
    <w:p w:rsidR="00D22019" w:rsidRPr="00CD2E14" w:rsidRDefault="00982846" w:rsidP="00CD2E14">
      <w:pPr>
        <w:spacing w:before="120" w:after="60" w:line="240" w:lineRule="auto"/>
        <w:rPr>
          <w:rFonts w:ascii="Times New Roman" w:hAnsi="Times New Roman" w:cs="Times New Roman"/>
          <w:sz w:val="20"/>
        </w:rPr>
      </w:pPr>
      <w:r w:rsidRPr="00CD2E14">
        <w:rPr>
          <w:rFonts w:ascii="Times New Roman" w:hAnsi="Times New Roman" w:cs="Times New Roman"/>
          <w:b/>
          <w:sz w:val="20"/>
        </w:rPr>
        <w:t>Inmates of benevolent homes.</w:t>
      </w:r>
    </w:p>
    <w:p w:rsidR="00D22019" w:rsidRPr="00982846" w:rsidRDefault="00982846" w:rsidP="00C070FC">
      <w:pPr>
        <w:tabs>
          <w:tab w:val="left" w:pos="990"/>
        </w:tabs>
        <w:spacing w:after="0" w:line="240" w:lineRule="auto"/>
        <w:ind w:firstLine="432"/>
        <w:jc w:val="both"/>
        <w:rPr>
          <w:rFonts w:ascii="Times New Roman" w:hAnsi="Times New Roman" w:cs="Times New Roman"/>
        </w:rPr>
      </w:pPr>
      <w:r w:rsidRPr="00982846">
        <w:rPr>
          <w:rFonts w:ascii="Times New Roman" w:hAnsi="Times New Roman" w:cs="Times New Roman"/>
          <w:b/>
        </w:rPr>
        <w:t>12.</w:t>
      </w:r>
      <w:r w:rsidR="00C070FC">
        <w:rPr>
          <w:rFonts w:ascii="Times New Roman" w:hAnsi="Times New Roman" w:cs="Times New Roman"/>
          <w:b/>
        </w:rPr>
        <w:tab/>
      </w:r>
      <w:r w:rsidR="00D22019" w:rsidRPr="00982846">
        <w:rPr>
          <w:rFonts w:ascii="Times New Roman" w:hAnsi="Times New Roman" w:cs="Times New Roman"/>
        </w:rPr>
        <w:t>Section 50 of the Principal Act is amended by omitting paragraph (a) of sub-section (1) and substituting the following paragraph:—</w:t>
      </w:r>
    </w:p>
    <w:p w:rsidR="00D22019" w:rsidRPr="00982846" w:rsidRDefault="00982846" w:rsidP="00F33161">
      <w:pPr>
        <w:tabs>
          <w:tab w:val="left" w:pos="1170"/>
        </w:tabs>
        <w:spacing w:after="0" w:line="240" w:lineRule="auto"/>
        <w:ind w:left="1008" w:hanging="432"/>
        <w:jc w:val="both"/>
        <w:rPr>
          <w:rFonts w:ascii="Times New Roman" w:hAnsi="Times New Roman" w:cs="Times New Roman"/>
        </w:rPr>
      </w:pPr>
      <w:r w:rsidRPr="00982846">
        <w:rPr>
          <w:rFonts w:ascii="Times New Roman" w:hAnsi="Times New Roman" w:cs="Times New Roman"/>
        </w:rPr>
        <w:t>“</w:t>
      </w:r>
      <w:r w:rsidR="00D22019" w:rsidRPr="00982846">
        <w:rPr>
          <w:rFonts w:ascii="Times New Roman" w:hAnsi="Times New Roman" w:cs="Times New Roman"/>
        </w:rPr>
        <w:t>(a) he shall, so long as he remains an. inmate of the benevolent home, be paid so much of his pension as does not exceed Four hundred and sixteen dollars per annum or, if an allowance under Division 4</w:t>
      </w:r>
      <w:r w:rsidRPr="00982846">
        <w:rPr>
          <w:rFonts w:ascii="Times New Roman" w:hAnsi="Times New Roman" w:cs="Times New Roman"/>
          <w:smallCaps/>
        </w:rPr>
        <w:t xml:space="preserve">a </w:t>
      </w:r>
      <w:r w:rsidR="00D22019" w:rsidRPr="00982846">
        <w:rPr>
          <w:rFonts w:ascii="Times New Roman" w:hAnsi="Times New Roman" w:cs="Times New Roman"/>
        </w:rPr>
        <w:t>is payable to him, Four hundred and sixty-eight dollars per annum;</w:t>
      </w:r>
      <w:r w:rsidRPr="00982846">
        <w:rPr>
          <w:rFonts w:ascii="Times New Roman" w:hAnsi="Times New Roman" w:cs="Times New Roman"/>
        </w:rPr>
        <w:t>”</w:t>
      </w:r>
      <w:r w:rsidR="00D22019" w:rsidRPr="00982846">
        <w:rPr>
          <w:rFonts w:ascii="Times New Roman" w:hAnsi="Times New Roman" w:cs="Times New Roman"/>
        </w:rPr>
        <w:t>.</w:t>
      </w:r>
    </w:p>
    <w:p w:rsidR="00D22019" w:rsidRPr="007006DB" w:rsidRDefault="00982846" w:rsidP="007006DB">
      <w:pPr>
        <w:spacing w:before="120" w:after="60" w:line="240" w:lineRule="auto"/>
        <w:rPr>
          <w:rFonts w:ascii="Times New Roman" w:hAnsi="Times New Roman" w:cs="Times New Roman"/>
          <w:sz w:val="20"/>
        </w:rPr>
      </w:pPr>
      <w:r w:rsidRPr="007006DB">
        <w:rPr>
          <w:rFonts w:ascii="Times New Roman" w:hAnsi="Times New Roman" w:cs="Times New Roman"/>
          <w:b/>
          <w:sz w:val="20"/>
        </w:rPr>
        <w:t>Qualifications for widow’s pension.</w:t>
      </w:r>
    </w:p>
    <w:p w:rsidR="00D22019" w:rsidRPr="00982846" w:rsidRDefault="00982846" w:rsidP="007C62CA">
      <w:pPr>
        <w:tabs>
          <w:tab w:val="left" w:pos="990"/>
        </w:tabs>
        <w:spacing w:after="0" w:line="240" w:lineRule="auto"/>
        <w:ind w:firstLine="432"/>
        <w:jc w:val="both"/>
        <w:rPr>
          <w:rFonts w:ascii="Times New Roman" w:hAnsi="Times New Roman" w:cs="Times New Roman"/>
        </w:rPr>
      </w:pPr>
      <w:r w:rsidRPr="00982846">
        <w:rPr>
          <w:rFonts w:ascii="Times New Roman" w:hAnsi="Times New Roman" w:cs="Times New Roman"/>
          <w:b/>
        </w:rPr>
        <w:t>13.</w:t>
      </w:r>
      <w:r w:rsidR="007C62CA">
        <w:rPr>
          <w:rFonts w:ascii="Times New Roman" w:hAnsi="Times New Roman" w:cs="Times New Roman"/>
          <w:b/>
        </w:rPr>
        <w:tab/>
      </w:r>
      <w:r w:rsidR="00D22019" w:rsidRPr="00982846">
        <w:rPr>
          <w:rFonts w:ascii="Times New Roman" w:hAnsi="Times New Roman" w:cs="Times New Roman"/>
        </w:rPr>
        <w:t xml:space="preserve">Section 60 of the Principal Act is amended by omitting from sub-section (3) all the words before paragraph (a) and substituting the words </w:t>
      </w:r>
      <w:r w:rsidRPr="00982846">
        <w:rPr>
          <w:rFonts w:ascii="Times New Roman" w:hAnsi="Times New Roman" w:cs="Times New Roman"/>
        </w:rPr>
        <w:t>“</w:t>
      </w:r>
      <w:r w:rsidR="00D22019" w:rsidRPr="00982846">
        <w:rPr>
          <w:rFonts w:ascii="Times New Roman" w:hAnsi="Times New Roman" w:cs="Times New Roman"/>
        </w:rPr>
        <w:t>For the purposes of this section, the event by reason of which a woman became a widow</w:t>
      </w:r>
      <w:r w:rsidRPr="00982846">
        <w:rPr>
          <w:rFonts w:ascii="Times New Roman" w:hAnsi="Times New Roman" w:cs="Times New Roman"/>
        </w:rPr>
        <w:t>”</w:t>
      </w:r>
      <w:r w:rsidR="00D22019" w:rsidRPr="00982846">
        <w:rPr>
          <w:rFonts w:ascii="Times New Roman" w:hAnsi="Times New Roman" w:cs="Times New Roman"/>
        </w:rPr>
        <w:t>.</w:t>
      </w:r>
    </w:p>
    <w:p w:rsidR="00D22019" w:rsidRPr="009B1C7D" w:rsidRDefault="00982846" w:rsidP="009B1C7D">
      <w:pPr>
        <w:spacing w:before="120" w:after="60" w:line="240" w:lineRule="auto"/>
        <w:rPr>
          <w:rFonts w:ascii="Times New Roman" w:hAnsi="Times New Roman" w:cs="Times New Roman"/>
          <w:sz w:val="20"/>
        </w:rPr>
      </w:pPr>
      <w:r w:rsidRPr="009B1C7D">
        <w:rPr>
          <w:rFonts w:ascii="Times New Roman" w:hAnsi="Times New Roman" w:cs="Times New Roman"/>
          <w:b/>
          <w:sz w:val="20"/>
        </w:rPr>
        <w:t>Rate of widow’s pension (including mother’s allowance payable to Class A widows).</w:t>
      </w:r>
    </w:p>
    <w:p w:rsidR="00D22019" w:rsidRPr="00982846" w:rsidRDefault="00982846" w:rsidP="002840B4">
      <w:pPr>
        <w:tabs>
          <w:tab w:val="left" w:pos="990"/>
        </w:tabs>
        <w:spacing w:after="0" w:line="240" w:lineRule="auto"/>
        <w:ind w:firstLine="432"/>
        <w:jc w:val="both"/>
        <w:rPr>
          <w:rFonts w:ascii="Times New Roman" w:hAnsi="Times New Roman" w:cs="Times New Roman"/>
        </w:rPr>
      </w:pPr>
      <w:r w:rsidRPr="00982846">
        <w:rPr>
          <w:rFonts w:ascii="Times New Roman" w:hAnsi="Times New Roman" w:cs="Times New Roman"/>
          <w:b/>
        </w:rPr>
        <w:t>14.</w:t>
      </w:r>
      <w:r w:rsidR="003743C8">
        <w:rPr>
          <w:rFonts w:ascii="Times New Roman" w:hAnsi="Times New Roman" w:cs="Times New Roman"/>
          <w:b/>
        </w:rPr>
        <w:tab/>
      </w:r>
      <w:r w:rsidR="00D22019" w:rsidRPr="00982846">
        <w:rPr>
          <w:rFonts w:ascii="Times New Roman" w:hAnsi="Times New Roman" w:cs="Times New Roman"/>
        </w:rPr>
        <w:t>Section 63 of the Principal Act is amended by omitting from sub-section (1</w:t>
      </w:r>
      <w:r w:rsidRPr="00982846">
        <w:rPr>
          <w:rFonts w:ascii="Times New Roman" w:hAnsi="Times New Roman" w:cs="Times New Roman"/>
          <w:smallCaps/>
        </w:rPr>
        <w:t>a</w:t>
      </w:r>
      <w:r w:rsidR="00D22019" w:rsidRPr="00982846">
        <w:rPr>
          <w:rFonts w:ascii="Times New Roman" w:hAnsi="Times New Roman" w:cs="Times New Roman"/>
        </w:rPr>
        <w:t xml:space="preserve">) the words </w:t>
      </w:r>
      <w:r w:rsidRPr="00982846">
        <w:rPr>
          <w:rFonts w:ascii="Times New Roman" w:hAnsi="Times New Roman" w:cs="Times New Roman"/>
        </w:rPr>
        <w:t>“</w:t>
      </w:r>
      <w:r w:rsidR="00D22019" w:rsidRPr="00982846">
        <w:rPr>
          <w:rFonts w:ascii="Times New Roman" w:hAnsi="Times New Roman" w:cs="Times New Roman"/>
        </w:rPr>
        <w:t>Two hundred and thirty-four dollars</w:t>
      </w:r>
      <w:r w:rsidRPr="00982846">
        <w:rPr>
          <w:rFonts w:ascii="Times New Roman" w:hAnsi="Times New Roman" w:cs="Times New Roman"/>
        </w:rPr>
        <w:t>”</w:t>
      </w:r>
      <w:r w:rsidR="00D22019" w:rsidRPr="00982846">
        <w:rPr>
          <w:rFonts w:ascii="Times New Roman" w:hAnsi="Times New Roman" w:cs="Times New Roman"/>
        </w:rPr>
        <w:t xml:space="preserve"> and substituting the words </w:t>
      </w:r>
      <w:r w:rsidRPr="00982846">
        <w:rPr>
          <w:rFonts w:ascii="Times New Roman" w:hAnsi="Times New Roman" w:cs="Times New Roman"/>
        </w:rPr>
        <w:t>“</w:t>
      </w:r>
      <w:r w:rsidR="00D22019" w:rsidRPr="00982846">
        <w:rPr>
          <w:rFonts w:ascii="Times New Roman" w:hAnsi="Times New Roman" w:cs="Times New Roman"/>
        </w:rPr>
        <w:t>Two hundred and sixty dollars</w:t>
      </w:r>
      <w:r w:rsidRPr="00982846">
        <w:rPr>
          <w:rFonts w:ascii="Times New Roman" w:hAnsi="Times New Roman" w:cs="Times New Roman"/>
        </w:rPr>
        <w:t>”</w:t>
      </w:r>
      <w:r w:rsidR="00D22019" w:rsidRPr="00982846">
        <w:rPr>
          <w:rFonts w:ascii="Times New Roman" w:hAnsi="Times New Roman" w:cs="Times New Roman"/>
        </w:rPr>
        <w:t>.</w:t>
      </w:r>
    </w:p>
    <w:p w:rsidR="00D22019" w:rsidRPr="00982846" w:rsidRDefault="00982846" w:rsidP="00982846">
      <w:pPr>
        <w:spacing w:after="0" w:line="240" w:lineRule="auto"/>
        <w:jc w:val="both"/>
        <w:rPr>
          <w:rFonts w:ascii="Times New Roman" w:hAnsi="Times New Roman" w:cs="Times New Roman"/>
        </w:rPr>
      </w:pPr>
      <w:r w:rsidRPr="00982846">
        <w:rPr>
          <w:rFonts w:ascii="Times New Roman" w:hAnsi="Times New Roman" w:cs="Times New Roman"/>
        </w:rPr>
        <w:br w:type="page"/>
      </w:r>
    </w:p>
    <w:p w:rsidR="00D22019" w:rsidRPr="00C5056D" w:rsidRDefault="00982846" w:rsidP="00C5056D">
      <w:pPr>
        <w:spacing w:before="120" w:after="60" w:line="240" w:lineRule="auto"/>
        <w:rPr>
          <w:rFonts w:ascii="Times New Roman" w:hAnsi="Times New Roman" w:cs="Times New Roman"/>
          <w:sz w:val="20"/>
        </w:rPr>
      </w:pPr>
      <w:r w:rsidRPr="00C5056D">
        <w:rPr>
          <w:rFonts w:ascii="Times New Roman" w:hAnsi="Times New Roman" w:cs="Times New Roman"/>
          <w:b/>
          <w:sz w:val="20"/>
        </w:rPr>
        <w:lastRenderedPageBreak/>
        <w:t>Computation of income.</w:t>
      </w:r>
    </w:p>
    <w:p w:rsidR="00D22019" w:rsidRPr="00982846" w:rsidRDefault="00982846" w:rsidP="00A46840">
      <w:pPr>
        <w:tabs>
          <w:tab w:val="left" w:pos="990"/>
        </w:tabs>
        <w:spacing w:after="0" w:line="240" w:lineRule="auto"/>
        <w:ind w:firstLine="432"/>
        <w:jc w:val="both"/>
        <w:rPr>
          <w:rFonts w:ascii="Times New Roman" w:hAnsi="Times New Roman" w:cs="Times New Roman"/>
        </w:rPr>
      </w:pPr>
      <w:r w:rsidRPr="00982846">
        <w:rPr>
          <w:rFonts w:ascii="Times New Roman" w:hAnsi="Times New Roman" w:cs="Times New Roman"/>
          <w:b/>
        </w:rPr>
        <w:t>15.</w:t>
      </w:r>
      <w:r w:rsidR="00A46840">
        <w:rPr>
          <w:rFonts w:ascii="Times New Roman" w:hAnsi="Times New Roman" w:cs="Times New Roman"/>
          <w:b/>
        </w:rPr>
        <w:tab/>
      </w:r>
      <w:r w:rsidR="00D22019" w:rsidRPr="00982846">
        <w:rPr>
          <w:rFonts w:ascii="Times New Roman" w:hAnsi="Times New Roman" w:cs="Times New Roman"/>
        </w:rPr>
        <w:t xml:space="preserve">Section 64 of the Principal Act is amended by omitting from paragraph (b) the words </w:t>
      </w:r>
      <w:r w:rsidRPr="00982846">
        <w:rPr>
          <w:rFonts w:ascii="Times New Roman" w:hAnsi="Times New Roman" w:cs="Times New Roman"/>
        </w:rPr>
        <w:t>“</w:t>
      </w:r>
      <w:r w:rsidR="00D22019" w:rsidRPr="00982846">
        <w:rPr>
          <w:rFonts w:ascii="Times New Roman" w:hAnsi="Times New Roman" w:cs="Times New Roman"/>
        </w:rPr>
        <w:t>or Part VI</w:t>
      </w:r>
      <w:r w:rsidRPr="00982846">
        <w:rPr>
          <w:rFonts w:ascii="Times New Roman" w:hAnsi="Times New Roman" w:cs="Times New Roman"/>
        </w:rPr>
        <w:t>”</w:t>
      </w:r>
      <w:r w:rsidR="00D22019" w:rsidRPr="00982846">
        <w:rPr>
          <w:rFonts w:ascii="Times New Roman" w:hAnsi="Times New Roman" w:cs="Times New Roman"/>
        </w:rPr>
        <w:t xml:space="preserve"> and substituting the words </w:t>
      </w:r>
      <w:r w:rsidRPr="00982846">
        <w:rPr>
          <w:rFonts w:ascii="Times New Roman" w:hAnsi="Times New Roman" w:cs="Times New Roman"/>
        </w:rPr>
        <w:t>“</w:t>
      </w:r>
      <w:r w:rsidR="00D22019" w:rsidRPr="00982846">
        <w:rPr>
          <w:rFonts w:ascii="Times New Roman" w:hAnsi="Times New Roman" w:cs="Times New Roman"/>
        </w:rPr>
        <w:t xml:space="preserve">,Part VI or Part </w:t>
      </w:r>
      <w:proofErr w:type="spellStart"/>
      <w:r w:rsidR="00D22019" w:rsidRPr="00982846">
        <w:rPr>
          <w:rFonts w:ascii="Times New Roman" w:hAnsi="Times New Roman" w:cs="Times New Roman"/>
        </w:rPr>
        <w:t>VI</w:t>
      </w:r>
      <w:r w:rsidRPr="00982846">
        <w:rPr>
          <w:rFonts w:ascii="Times New Roman" w:hAnsi="Times New Roman" w:cs="Times New Roman"/>
          <w:smallCaps/>
        </w:rPr>
        <w:t>a</w:t>
      </w:r>
      <w:proofErr w:type="spellEnd"/>
      <w:r w:rsidRPr="00982846">
        <w:rPr>
          <w:rFonts w:ascii="Times New Roman" w:hAnsi="Times New Roman" w:cs="Times New Roman"/>
          <w:smallCaps/>
        </w:rPr>
        <w:t>”.</w:t>
      </w:r>
    </w:p>
    <w:p w:rsidR="00D22019" w:rsidRPr="00A95165" w:rsidRDefault="00982846" w:rsidP="00A95165">
      <w:pPr>
        <w:spacing w:before="120" w:after="60" w:line="240" w:lineRule="auto"/>
        <w:rPr>
          <w:rFonts w:ascii="Times New Roman" w:hAnsi="Times New Roman" w:cs="Times New Roman"/>
          <w:sz w:val="20"/>
        </w:rPr>
      </w:pPr>
      <w:r w:rsidRPr="00A95165">
        <w:rPr>
          <w:rFonts w:ascii="Times New Roman" w:hAnsi="Times New Roman" w:cs="Times New Roman"/>
          <w:b/>
          <w:sz w:val="20"/>
        </w:rPr>
        <w:t>Inmates of benevolent homes.</w:t>
      </w:r>
    </w:p>
    <w:p w:rsidR="00D22019" w:rsidRPr="00982846" w:rsidRDefault="00982846" w:rsidP="004F34E1">
      <w:pPr>
        <w:tabs>
          <w:tab w:val="left" w:pos="990"/>
        </w:tabs>
        <w:spacing w:after="0" w:line="240" w:lineRule="auto"/>
        <w:ind w:firstLine="432"/>
        <w:jc w:val="both"/>
        <w:rPr>
          <w:rFonts w:ascii="Times New Roman" w:hAnsi="Times New Roman" w:cs="Times New Roman"/>
        </w:rPr>
      </w:pPr>
      <w:r w:rsidRPr="00982846">
        <w:rPr>
          <w:rFonts w:ascii="Times New Roman" w:hAnsi="Times New Roman" w:cs="Times New Roman"/>
          <w:b/>
        </w:rPr>
        <w:t>16.</w:t>
      </w:r>
      <w:r w:rsidR="004F34E1">
        <w:rPr>
          <w:rFonts w:ascii="Times New Roman" w:hAnsi="Times New Roman" w:cs="Times New Roman"/>
          <w:b/>
        </w:rPr>
        <w:tab/>
      </w:r>
      <w:r w:rsidR="00D22019" w:rsidRPr="00982846">
        <w:rPr>
          <w:rFonts w:ascii="Times New Roman" w:hAnsi="Times New Roman" w:cs="Times New Roman"/>
        </w:rPr>
        <w:t>Section 80 of the Principal Act is amended by omitting paragraph (a) of sub-section (1) and substituting the following paragraph:—</w:t>
      </w:r>
    </w:p>
    <w:p w:rsidR="00D22019" w:rsidRPr="00982846" w:rsidRDefault="00982846" w:rsidP="006C725C">
      <w:pPr>
        <w:tabs>
          <w:tab w:val="left" w:pos="1170"/>
        </w:tabs>
        <w:spacing w:after="0" w:line="240" w:lineRule="auto"/>
        <w:ind w:left="1008" w:hanging="432"/>
        <w:jc w:val="both"/>
        <w:rPr>
          <w:rFonts w:ascii="Times New Roman" w:hAnsi="Times New Roman" w:cs="Times New Roman"/>
        </w:rPr>
      </w:pPr>
      <w:r w:rsidRPr="00982846">
        <w:rPr>
          <w:rFonts w:ascii="Times New Roman" w:hAnsi="Times New Roman" w:cs="Times New Roman"/>
        </w:rPr>
        <w:t>“</w:t>
      </w:r>
      <w:r w:rsidR="00D22019" w:rsidRPr="00982846">
        <w:rPr>
          <w:rFonts w:ascii="Times New Roman" w:hAnsi="Times New Roman" w:cs="Times New Roman"/>
        </w:rPr>
        <w:t>(a) she shall, so long as she remains an inmate of the benevolent home, be paid so much of her pension as does not exceed the rate of Four hundred and sixteen dollars per annum or, if an allowance under Division 3</w:t>
      </w:r>
      <w:r w:rsidRPr="00982846">
        <w:rPr>
          <w:rFonts w:ascii="Times New Roman" w:hAnsi="Times New Roman" w:cs="Times New Roman"/>
          <w:smallCaps/>
        </w:rPr>
        <w:t xml:space="preserve">a </w:t>
      </w:r>
      <w:r w:rsidR="00D22019" w:rsidRPr="00982846">
        <w:rPr>
          <w:rFonts w:ascii="Times New Roman" w:hAnsi="Times New Roman" w:cs="Times New Roman"/>
        </w:rPr>
        <w:t>is payable to her, Four hundred and sixty-eight dollars per annum;</w:t>
      </w:r>
      <w:r w:rsidRPr="00982846">
        <w:rPr>
          <w:rFonts w:ascii="Times New Roman" w:hAnsi="Times New Roman" w:cs="Times New Roman"/>
        </w:rPr>
        <w:t>”</w:t>
      </w:r>
      <w:r w:rsidR="00D22019" w:rsidRPr="00982846">
        <w:rPr>
          <w:rFonts w:ascii="Times New Roman" w:hAnsi="Times New Roman" w:cs="Times New Roman"/>
        </w:rPr>
        <w:t>.</w:t>
      </w:r>
    </w:p>
    <w:p w:rsidR="00D22019" w:rsidRPr="00C65B24" w:rsidRDefault="00982846" w:rsidP="00C65B24">
      <w:pPr>
        <w:spacing w:before="120" w:after="60" w:line="240" w:lineRule="auto"/>
        <w:rPr>
          <w:rFonts w:ascii="Times New Roman" w:hAnsi="Times New Roman" w:cs="Times New Roman"/>
          <w:sz w:val="20"/>
        </w:rPr>
      </w:pPr>
      <w:r w:rsidRPr="00C65B24">
        <w:rPr>
          <w:rFonts w:ascii="Times New Roman" w:hAnsi="Times New Roman" w:cs="Times New Roman"/>
          <w:b/>
          <w:sz w:val="20"/>
        </w:rPr>
        <w:t>Interpretation.</w:t>
      </w:r>
    </w:p>
    <w:p w:rsidR="00D22019" w:rsidRPr="00982846" w:rsidRDefault="00982846" w:rsidP="002E2F2E">
      <w:pPr>
        <w:tabs>
          <w:tab w:val="left" w:pos="990"/>
        </w:tabs>
        <w:spacing w:after="0" w:line="240" w:lineRule="auto"/>
        <w:ind w:firstLine="432"/>
        <w:jc w:val="both"/>
        <w:rPr>
          <w:rFonts w:ascii="Times New Roman" w:hAnsi="Times New Roman" w:cs="Times New Roman"/>
        </w:rPr>
      </w:pPr>
      <w:r w:rsidRPr="00982846">
        <w:rPr>
          <w:rFonts w:ascii="Times New Roman" w:hAnsi="Times New Roman" w:cs="Times New Roman"/>
          <w:b/>
        </w:rPr>
        <w:t>17.</w:t>
      </w:r>
      <w:r w:rsidR="002E2F2E">
        <w:rPr>
          <w:rFonts w:ascii="Times New Roman" w:hAnsi="Times New Roman" w:cs="Times New Roman"/>
          <w:b/>
        </w:rPr>
        <w:tab/>
      </w:r>
      <w:r w:rsidR="00D22019" w:rsidRPr="00982846">
        <w:rPr>
          <w:rFonts w:ascii="Times New Roman" w:hAnsi="Times New Roman" w:cs="Times New Roman"/>
        </w:rPr>
        <w:t>Section 83</w:t>
      </w:r>
      <w:r w:rsidRPr="00982846">
        <w:rPr>
          <w:rFonts w:ascii="Times New Roman" w:hAnsi="Times New Roman" w:cs="Times New Roman"/>
          <w:smallCaps/>
        </w:rPr>
        <w:t xml:space="preserve">a </w:t>
      </w:r>
      <w:r w:rsidR="00D22019" w:rsidRPr="00982846">
        <w:rPr>
          <w:rFonts w:ascii="Times New Roman" w:hAnsi="Times New Roman" w:cs="Times New Roman"/>
        </w:rPr>
        <w:t>of the Principal Act is amended—</w:t>
      </w:r>
    </w:p>
    <w:p w:rsidR="00D22019" w:rsidRPr="00982846" w:rsidRDefault="00D22019" w:rsidP="002E2F2E">
      <w:pPr>
        <w:spacing w:after="0" w:line="240" w:lineRule="auto"/>
        <w:ind w:left="864" w:hanging="432"/>
        <w:jc w:val="both"/>
        <w:rPr>
          <w:rFonts w:ascii="Times New Roman" w:hAnsi="Times New Roman" w:cs="Times New Roman"/>
        </w:rPr>
      </w:pPr>
      <w:r w:rsidRPr="00982846">
        <w:rPr>
          <w:rFonts w:ascii="Times New Roman" w:hAnsi="Times New Roman" w:cs="Times New Roman"/>
        </w:rPr>
        <w:t xml:space="preserve">(a) by omitting from paragraph (b) of the definition of </w:t>
      </w:r>
      <w:r w:rsidR="00982846" w:rsidRPr="00982846">
        <w:rPr>
          <w:rFonts w:ascii="Times New Roman" w:hAnsi="Times New Roman" w:cs="Times New Roman"/>
        </w:rPr>
        <w:t>“</w:t>
      </w:r>
      <w:r w:rsidRPr="00982846">
        <w:rPr>
          <w:rFonts w:ascii="Times New Roman" w:hAnsi="Times New Roman" w:cs="Times New Roman"/>
        </w:rPr>
        <w:t>deceased pensioner</w:t>
      </w:r>
      <w:r w:rsidR="00982846" w:rsidRPr="00982846">
        <w:rPr>
          <w:rFonts w:ascii="Times New Roman" w:hAnsi="Times New Roman" w:cs="Times New Roman"/>
        </w:rPr>
        <w:t>”</w:t>
      </w:r>
      <w:r w:rsidRPr="00982846">
        <w:rPr>
          <w:rFonts w:ascii="Times New Roman" w:hAnsi="Times New Roman" w:cs="Times New Roman"/>
        </w:rPr>
        <w:t xml:space="preserve"> in sub-section (1) the words—</w:t>
      </w:r>
    </w:p>
    <w:p w:rsidR="00D22019" w:rsidRPr="00982846" w:rsidRDefault="00982846" w:rsidP="002E2F2E">
      <w:pPr>
        <w:spacing w:after="0" w:line="240" w:lineRule="auto"/>
        <w:ind w:left="1728" w:hanging="432"/>
        <w:jc w:val="both"/>
        <w:rPr>
          <w:rFonts w:ascii="Times New Roman" w:hAnsi="Times New Roman" w:cs="Times New Roman"/>
        </w:rPr>
      </w:pPr>
      <w:r w:rsidRPr="00982846">
        <w:rPr>
          <w:rFonts w:ascii="Times New Roman" w:hAnsi="Times New Roman" w:cs="Times New Roman"/>
        </w:rPr>
        <w:t>“</w:t>
      </w:r>
      <w:r w:rsidR="00D22019" w:rsidRPr="00982846">
        <w:rPr>
          <w:rFonts w:ascii="Times New Roman" w:hAnsi="Times New Roman" w:cs="Times New Roman"/>
        </w:rPr>
        <w:t xml:space="preserve">being an amendment alleviating the operation of the means test in relation to that person, made after the date of commencement of the </w:t>
      </w:r>
      <w:r w:rsidRPr="00982846">
        <w:rPr>
          <w:rFonts w:ascii="Times New Roman" w:hAnsi="Times New Roman" w:cs="Times New Roman"/>
          <w:i/>
        </w:rPr>
        <w:t xml:space="preserve">Social Services Act </w:t>
      </w:r>
      <w:r w:rsidR="00D22019" w:rsidRPr="00982846">
        <w:rPr>
          <w:rFonts w:ascii="Times New Roman" w:hAnsi="Times New Roman" w:cs="Times New Roman"/>
        </w:rPr>
        <w:t>1968 had not been made</w:t>
      </w:r>
      <w:r w:rsidRPr="00982846">
        <w:rPr>
          <w:rFonts w:ascii="Times New Roman" w:hAnsi="Times New Roman" w:cs="Times New Roman"/>
        </w:rPr>
        <w:t>”</w:t>
      </w:r>
    </w:p>
    <w:p w:rsidR="00D22019" w:rsidRPr="00982846" w:rsidRDefault="00D22019" w:rsidP="00DA4662">
      <w:pPr>
        <w:tabs>
          <w:tab w:val="left" w:pos="360"/>
        </w:tabs>
        <w:spacing w:after="0" w:line="240" w:lineRule="auto"/>
        <w:ind w:left="270"/>
        <w:jc w:val="both"/>
        <w:rPr>
          <w:rFonts w:ascii="Times New Roman" w:hAnsi="Times New Roman" w:cs="Times New Roman"/>
        </w:rPr>
      </w:pPr>
      <w:r w:rsidRPr="00982846">
        <w:rPr>
          <w:rFonts w:ascii="Times New Roman" w:hAnsi="Times New Roman" w:cs="Times New Roman"/>
        </w:rPr>
        <w:t>and substituting the words—</w:t>
      </w:r>
    </w:p>
    <w:p w:rsidR="00D22019" w:rsidRPr="00982846" w:rsidRDefault="00982846" w:rsidP="00DA4662">
      <w:pPr>
        <w:spacing w:after="0" w:line="240" w:lineRule="auto"/>
        <w:ind w:left="630"/>
        <w:jc w:val="both"/>
        <w:rPr>
          <w:rFonts w:ascii="Times New Roman" w:hAnsi="Times New Roman" w:cs="Times New Roman"/>
        </w:rPr>
      </w:pPr>
      <w:r w:rsidRPr="00982846">
        <w:rPr>
          <w:rFonts w:ascii="Times New Roman" w:hAnsi="Times New Roman" w:cs="Times New Roman"/>
        </w:rPr>
        <w:t>“</w:t>
      </w:r>
      <w:r w:rsidR="00D22019" w:rsidRPr="00982846">
        <w:rPr>
          <w:rFonts w:ascii="Times New Roman" w:hAnsi="Times New Roman" w:cs="Times New Roman"/>
        </w:rPr>
        <w:t>being—</w:t>
      </w:r>
    </w:p>
    <w:p w:rsidR="00D22019" w:rsidRPr="00982846" w:rsidRDefault="00D22019" w:rsidP="002E2F2E">
      <w:pPr>
        <w:spacing w:after="0" w:line="240" w:lineRule="auto"/>
        <w:ind w:left="1728" w:hanging="432"/>
        <w:jc w:val="both"/>
        <w:rPr>
          <w:rFonts w:ascii="Times New Roman" w:hAnsi="Times New Roman" w:cs="Times New Roman"/>
        </w:rPr>
      </w:pPr>
      <w:r w:rsidRPr="00982846">
        <w:rPr>
          <w:rFonts w:ascii="Times New Roman" w:hAnsi="Times New Roman" w:cs="Times New Roman"/>
        </w:rPr>
        <w:t>(</w:t>
      </w:r>
      <w:proofErr w:type="spellStart"/>
      <w:r w:rsidRPr="00982846">
        <w:rPr>
          <w:rFonts w:ascii="Times New Roman" w:hAnsi="Times New Roman" w:cs="Times New Roman"/>
        </w:rPr>
        <w:t>i</w:t>
      </w:r>
      <w:proofErr w:type="spellEnd"/>
      <w:r w:rsidRPr="00982846">
        <w:rPr>
          <w:rFonts w:ascii="Times New Roman" w:hAnsi="Times New Roman" w:cs="Times New Roman"/>
        </w:rPr>
        <w:t xml:space="preserve">) an amendment alleviating the operation of the means test in relation to that person made after the date of commencement of the </w:t>
      </w:r>
      <w:r w:rsidR="00982846" w:rsidRPr="00982846">
        <w:rPr>
          <w:rFonts w:ascii="Times New Roman" w:hAnsi="Times New Roman" w:cs="Times New Roman"/>
          <w:i/>
        </w:rPr>
        <w:t xml:space="preserve">Social Services Act </w:t>
      </w:r>
      <w:r w:rsidRPr="00982846">
        <w:rPr>
          <w:rFonts w:ascii="Times New Roman" w:hAnsi="Times New Roman" w:cs="Times New Roman"/>
        </w:rPr>
        <w:t>1968; or</w:t>
      </w:r>
    </w:p>
    <w:p w:rsidR="00D22019" w:rsidRPr="00982846" w:rsidRDefault="00D22019" w:rsidP="002E2F2E">
      <w:pPr>
        <w:spacing w:after="0" w:line="240" w:lineRule="auto"/>
        <w:ind w:left="1728" w:hanging="432"/>
        <w:jc w:val="both"/>
        <w:rPr>
          <w:rFonts w:ascii="Times New Roman" w:hAnsi="Times New Roman" w:cs="Times New Roman"/>
        </w:rPr>
      </w:pPr>
      <w:r w:rsidRPr="00982846">
        <w:rPr>
          <w:rFonts w:ascii="Times New Roman" w:hAnsi="Times New Roman" w:cs="Times New Roman"/>
        </w:rPr>
        <w:t xml:space="preserve">(ii) an amendment of a rate of pension, allowance or benefit made after the date of commencement of the </w:t>
      </w:r>
      <w:r w:rsidR="00982846" w:rsidRPr="00982846">
        <w:rPr>
          <w:rFonts w:ascii="Times New Roman" w:hAnsi="Times New Roman" w:cs="Times New Roman"/>
          <w:i/>
        </w:rPr>
        <w:t xml:space="preserve">Social Services Act </w:t>
      </w:r>
      <w:r w:rsidRPr="00982846">
        <w:rPr>
          <w:rFonts w:ascii="Times New Roman" w:hAnsi="Times New Roman" w:cs="Times New Roman"/>
        </w:rPr>
        <w:t>(</w:t>
      </w:r>
      <w:r w:rsidR="00982846" w:rsidRPr="00982846">
        <w:rPr>
          <w:rFonts w:ascii="Times New Roman" w:hAnsi="Times New Roman" w:cs="Times New Roman"/>
          <w:i/>
        </w:rPr>
        <w:t xml:space="preserve">No. </w:t>
      </w:r>
      <w:r w:rsidR="00982846" w:rsidRPr="008514D4">
        <w:rPr>
          <w:rFonts w:ascii="Times New Roman" w:hAnsi="Times New Roman" w:cs="Times New Roman"/>
        </w:rPr>
        <w:t>4)</w:t>
      </w:r>
      <w:r w:rsidR="00982846" w:rsidRPr="00982846">
        <w:rPr>
          <w:rFonts w:ascii="Times New Roman" w:hAnsi="Times New Roman" w:cs="Times New Roman"/>
          <w:i/>
        </w:rPr>
        <w:t xml:space="preserve"> </w:t>
      </w:r>
      <w:r w:rsidRPr="00982846">
        <w:rPr>
          <w:rFonts w:ascii="Times New Roman" w:hAnsi="Times New Roman" w:cs="Times New Roman"/>
        </w:rPr>
        <w:t>1973,</w:t>
      </w:r>
    </w:p>
    <w:p w:rsidR="00D22019" w:rsidRPr="00982846" w:rsidRDefault="00D22019" w:rsidP="00DA4662">
      <w:pPr>
        <w:spacing w:after="0" w:line="240" w:lineRule="auto"/>
        <w:ind w:left="630"/>
        <w:jc w:val="both"/>
        <w:rPr>
          <w:rFonts w:ascii="Times New Roman" w:hAnsi="Times New Roman" w:cs="Times New Roman"/>
        </w:rPr>
      </w:pPr>
      <w:r w:rsidRPr="00982846">
        <w:rPr>
          <w:rFonts w:ascii="Times New Roman" w:hAnsi="Times New Roman" w:cs="Times New Roman"/>
        </w:rPr>
        <w:t>had not been made</w:t>
      </w:r>
      <w:r w:rsidR="00982846" w:rsidRPr="00982846">
        <w:rPr>
          <w:rFonts w:ascii="Times New Roman" w:hAnsi="Times New Roman" w:cs="Times New Roman"/>
        </w:rPr>
        <w:t>”</w:t>
      </w:r>
      <w:r w:rsidRPr="00982846">
        <w:rPr>
          <w:rFonts w:ascii="Times New Roman" w:hAnsi="Times New Roman" w:cs="Times New Roman"/>
        </w:rPr>
        <w:t>;</w:t>
      </w:r>
    </w:p>
    <w:p w:rsidR="00D22019" w:rsidRPr="00982846" w:rsidRDefault="00D22019" w:rsidP="00D37D2F">
      <w:pPr>
        <w:spacing w:after="0" w:line="240" w:lineRule="auto"/>
        <w:ind w:left="864" w:hanging="432"/>
        <w:jc w:val="both"/>
        <w:rPr>
          <w:rFonts w:ascii="Times New Roman" w:hAnsi="Times New Roman" w:cs="Times New Roman"/>
        </w:rPr>
      </w:pPr>
      <w:r w:rsidRPr="00982846">
        <w:rPr>
          <w:rFonts w:ascii="Times New Roman" w:hAnsi="Times New Roman" w:cs="Times New Roman"/>
        </w:rPr>
        <w:t xml:space="preserve">(b) by omitting from paragraph (c) of the definition of </w:t>
      </w:r>
      <w:r w:rsidR="00982846" w:rsidRPr="00982846">
        <w:rPr>
          <w:rFonts w:ascii="Times New Roman" w:hAnsi="Times New Roman" w:cs="Times New Roman"/>
        </w:rPr>
        <w:t>“</w:t>
      </w:r>
      <w:r w:rsidRPr="00982846">
        <w:rPr>
          <w:rFonts w:ascii="Times New Roman" w:hAnsi="Times New Roman" w:cs="Times New Roman"/>
        </w:rPr>
        <w:t>deceased pensioner</w:t>
      </w:r>
      <w:r w:rsidR="00982846" w:rsidRPr="00982846">
        <w:rPr>
          <w:rFonts w:ascii="Times New Roman" w:hAnsi="Times New Roman" w:cs="Times New Roman"/>
        </w:rPr>
        <w:t>”</w:t>
      </w:r>
      <w:r w:rsidRPr="00982846">
        <w:rPr>
          <w:rFonts w:ascii="Times New Roman" w:hAnsi="Times New Roman" w:cs="Times New Roman"/>
        </w:rPr>
        <w:t xml:space="preserve"> in sub-section (1) the words—</w:t>
      </w:r>
    </w:p>
    <w:p w:rsidR="00D22019" w:rsidRPr="00982846" w:rsidRDefault="00982846" w:rsidP="00FB4CEF">
      <w:pPr>
        <w:spacing w:after="0" w:line="240" w:lineRule="auto"/>
        <w:ind w:left="1728" w:hanging="432"/>
        <w:jc w:val="both"/>
        <w:rPr>
          <w:rFonts w:ascii="Times New Roman" w:hAnsi="Times New Roman" w:cs="Times New Roman"/>
        </w:rPr>
      </w:pPr>
      <w:r w:rsidRPr="00982846">
        <w:rPr>
          <w:rFonts w:ascii="Times New Roman" w:hAnsi="Times New Roman" w:cs="Times New Roman"/>
        </w:rPr>
        <w:t>“</w:t>
      </w:r>
      <w:r w:rsidR="00D22019" w:rsidRPr="00982846">
        <w:rPr>
          <w:rFonts w:ascii="Times New Roman" w:hAnsi="Times New Roman" w:cs="Times New Roman"/>
        </w:rPr>
        <w:t xml:space="preserve">being an amendment alleviating the operation of the means test in relation to that person, made after the date of commencement of the </w:t>
      </w:r>
      <w:r w:rsidRPr="00982846">
        <w:rPr>
          <w:rFonts w:ascii="Times New Roman" w:hAnsi="Times New Roman" w:cs="Times New Roman"/>
          <w:i/>
        </w:rPr>
        <w:t xml:space="preserve">Social Services Act </w:t>
      </w:r>
      <w:r w:rsidR="00D22019" w:rsidRPr="00982846">
        <w:rPr>
          <w:rFonts w:ascii="Times New Roman" w:hAnsi="Times New Roman" w:cs="Times New Roman"/>
        </w:rPr>
        <w:t>1968 had not been made</w:t>
      </w:r>
      <w:r w:rsidRPr="00982846">
        <w:rPr>
          <w:rFonts w:ascii="Times New Roman" w:hAnsi="Times New Roman" w:cs="Times New Roman"/>
        </w:rPr>
        <w:t>”</w:t>
      </w:r>
    </w:p>
    <w:p w:rsidR="00D22019" w:rsidRPr="00982846" w:rsidRDefault="00D22019" w:rsidP="001B23A8">
      <w:pPr>
        <w:tabs>
          <w:tab w:val="left" w:pos="360"/>
        </w:tabs>
        <w:spacing w:after="0" w:line="240" w:lineRule="auto"/>
        <w:ind w:left="270"/>
        <w:jc w:val="both"/>
        <w:rPr>
          <w:rFonts w:ascii="Times New Roman" w:hAnsi="Times New Roman" w:cs="Times New Roman"/>
        </w:rPr>
      </w:pPr>
      <w:r w:rsidRPr="00982846">
        <w:rPr>
          <w:rFonts w:ascii="Times New Roman" w:hAnsi="Times New Roman" w:cs="Times New Roman"/>
        </w:rPr>
        <w:t>and substituting the words—</w:t>
      </w:r>
    </w:p>
    <w:p w:rsidR="00D22019" w:rsidRPr="00982846" w:rsidRDefault="00982846" w:rsidP="001B23A8">
      <w:pPr>
        <w:spacing w:after="0" w:line="240" w:lineRule="auto"/>
        <w:ind w:left="630"/>
        <w:jc w:val="both"/>
        <w:rPr>
          <w:rFonts w:ascii="Times New Roman" w:hAnsi="Times New Roman" w:cs="Times New Roman"/>
        </w:rPr>
      </w:pPr>
      <w:r w:rsidRPr="00982846">
        <w:rPr>
          <w:rFonts w:ascii="Times New Roman" w:hAnsi="Times New Roman" w:cs="Times New Roman"/>
        </w:rPr>
        <w:t>“</w:t>
      </w:r>
      <w:r w:rsidR="00D22019" w:rsidRPr="00982846">
        <w:rPr>
          <w:rFonts w:ascii="Times New Roman" w:hAnsi="Times New Roman" w:cs="Times New Roman"/>
        </w:rPr>
        <w:t>being—</w:t>
      </w:r>
    </w:p>
    <w:p w:rsidR="00D22019" w:rsidRPr="00982846" w:rsidRDefault="00D22019" w:rsidP="001A3A72">
      <w:pPr>
        <w:spacing w:after="0" w:line="240" w:lineRule="auto"/>
        <w:ind w:left="1728" w:hanging="432"/>
        <w:jc w:val="both"/>
        <w:rPr>
          <w:rFonts w:ascii="Times New Roman" w:hAnsi="Times New Roman" w:cs="Times New Roman"/>
        </w:rPr>
      </w:pPr>
      <w:r w:rsidRPr="00982846">
        <w:rPr>
          <w:rFonts w:ascii="Times New Roman" w:hAnsi="Times New Roman" w:cs="Times New Roman"/>
        </w:rPr>
        <w:t xml:space="preserve">(iii) an amendment alleviating the operation of the means test in relation to that person made after the date of commencement of the </w:t>
      </w:r>
      <w:r w:rsidR="00982846" w:rsidRPr="001A3A72">
        <w:rPr>
          <w:rFonts w:ascii="Times New Roman" w:hAnsi="Times New Roman" w:cs="Times New Roman"/>
        </w:rPr>
        <w:t xml:space="preserve">Social Services Act </w:t>
      </w:r>
      <w:r w:rsidRPr="00982846">
        <w:rPr>
          <w:rFonts w:ascii="Times New Roman" w:hAnsi="Times New Roman" w:cs="Times New Roman"/>
        </w:rPr>
        <w:t>1968; or</w:t>
      </w:r>
    </w:p>
    <w:p w:rsidR="00D22019" w:rsidRPr="00982846" w:rsidRDefault="00D22019" w:rsidP="001A3A72">
      <w:pPr>
        <w:spacing w:after="0" w:line="240" w:lineRule="auto"/>
        <w:ind w:left="1728" w:hanging="432"/>
        <w:jc w:val="both"/>
        <w:rPr>
          <w:rFonts w:ascii="Times New Roman" w:hAnsi="Times New Roman" w:cs="Times New Roman"/>
        </w:rPr>
      </w:pPr>
      <w:r w:rsidRPr="00982846">
        <w:rPr>
          <w:rFonts w:ascii="Times New Roman" w:hAnsi="Times New Roman" w:cs="Times New Roman"/>
        </w:rPr>
        <w:t xml:space="preserve">(iv) an amendment of a rate of pension, allowance or benefit made after the date of commencement of the </w:t>
      </w:r>
      <w:r w:rsidR="00982846" w:rsidRPr="00982846">
        <w:rPr>
          <w:rFonts w:ascii="Times New Roman" w:hAnsi="Times New Roman" w:cs="Times New Roman"/>
          <w:i/>
        </w:rPr>
        <w:t xml:space="preserve">Social Services Act </w:t>
      </w:r>
      <w:r w:rsidRPr="00982846">
        <w:rPr>
          <w:rFonts w:ascii="Times New Roman" w:hAnsi="Times New Roman" w:cs="Times New Roman"/>
        </w:rPr>
        <w:t>(</w:t>
      </w:r>
      <w:r w:rsidR="00982846" w:rsidRPr="00982846">
        <w:rPr>
          <w:rFonts w:ascii="Times New Roman" w:hAnsi="Times New Roman" w:cs="Times New Roman"/>
          <w:i/>
        </w:rPr>
        <w:t xml:space="preserve">No. </w:t>
      </w:r>
      <w:r w:rsidRPr="00982846">
        <w:rPr>
          <w:rFonts w:ascii="Times New Roman" w:hAnsi="Times New Roman" w:cs="Times New Roman"/>
        </w:rPr>
        <w:t>4) 1973,</w:t>
      </w:r>
    </w:p>
    <w:p w:rsidR="00D22019" w:rsidRPr="00982846" w:rsidRDefault="00D22019" w:rsidP="00C4655B">
      <w:pPr>
        <w:spacing w:after="0" w:line="240" w:lineRule="auto"/>
        <w:ind w:left="630"/>
        <w:jc w:val="both"/>
        <w:rPr>
          <w:rFonts w:ascii="Times New Roman" w:hAnsi="Times New Roman" w:cs="Times New Roman"/>
        </w:rPr>
      </w:pPr>
      <w:r w:rsidRPr="00982846">
        <w:rPr>
          <w:rFonts w:ascii="Times New Roman" w:hAnsi="Times New Roman" w:cs="Times New Roman"/>
        </w:rPr>
        <w:t>had not been made</w:t>
      </w:r>
      <w:r w:rsidR="00982846" w:rsidRPr="00982846">
        <w:rPr>
          <w:rFonts w:ascii="Times New Roman" w:hAnsi="Times New Roman" w:cs="Times New Roman"/>
        </w:rPr>
        <w:t>”</w:t>
      </w:r>
      <w:r w:rsidRPr="00982846">
        <w:rPr>
          <w:rFonts w:ascii="Times New Roman" w:hAnsi="Times New Roman" w:cs="Times New Roman"/>
        </w:rPr>
        <w:t>;</w:t>
      </w:r>
    </w:p>
    <w:p w:rsidR="00D22019" w:rsidRPr="00982846" w:rsidRDefault="00982846" w:rsidP="00982846">
      <w:pPr>
        <w:spacing w:after="0" w:line="240" w:lineRule="auto"/>
        <w:jc w:val="both"/>
        <w:rPr>
          <w:rFonts w:ascii="Times New Roman" w:hAnsi="Times New Roman" w:cs="Times New Roman"/>
        </w:rPr>
      </w:pPr>
      <w:r w:rsidRPr="00982846">
        <w:rPr>
          <w:rFonts w:ascii="Times New Roman" w:hAnsi="Times New Roman" w:cs="Times New Roman"/>
        </w:rPr>
        <w:br w:type="page"/>
      </w:r>
    </w:p>
    <w:p w:rsidR="00D22019" w:rsidRPr="00982846" w:rsidRDefault="00D22019" w:rsidP="00D459E3">
      <w:pPr>
        <w:spacing w:after="0" w:line="240" w:lineRule="auto"/>
        <w:ind w:left="864" w:hanging="432"/>
        <w:jc w:val="both"/>
        <w:rPr>
          <w:rFonts w:ascii="Times New Roman" w:hAnsi="Times New Roman" w:cs="Times New Roman"/>
        </w:rPr>
      </w:pPr>
      <w:r w:rsidRPr="00982846">
        <w:rPr>
          <w:rFonts w:ascii="Times New Roman" w:hAnsi="Times New Roman" w:cs="Times New Roman"/>
        </w:rPr>
        <w:lastRenderedPageBreak/>
        <w:t xml:space="preserve">(c) by omitting from paragraph (a) of the definition of </w:t>
      </w:r>
      <w:r w:rsidR="00982846" w:rsidRPr="00982846">
        <w:rPr>
          <w:rFonts w:ascii="Times New Roman" w:hAnsi="Times New Roman" w:cs="Times New Roman"/>
        </w:rPr>
        <w:t>“</w:t>
      </w:r>
      <w:r w:rsidRPr="00982846">
        <w:rPr>
          <w:rFonts w:ascii="Times New Roman" w:hAnsi="Times New Roman" w:cs="Times New Roman"/>
        </w:rPr>
        <w:t>pensioner</w:t>
      </w:r>
      <w:r w:rsidR="00982846" w:rsidRPr="00982846">
        <w:rPr>
          <w:rFonts w:ascii="Times New Roman" w:hAnsi="Times New Roman" w:cs="Times New Roman"/>
        </w:rPr>
        <w:t>”</w:t>
      </w:r>
      <w:r w:rsidRPr="00982846">
        <w:rPr>
          <w:rFonts w:ascii="Times New Roman" w:hAnsi="Times New Roman" w:cs="Times New Roman"/>
        </w:rPr>
        <w:t xml:space="preserve"> in sub-section (1) the words—</w:t>
      </w:r>
    </w:p>
    <w:p w:rsidR="00D22019" w:rsidRPr="00982846" w:rsidRDefault="00982846" w:rsidP="003C27C9">
      <w:pPr>
        <w:spacing w:after="0" w:line="240" w:lineRule="auto"/>
        <w:ind w:left="1728" w:hanging="432"/>
        <w:jc w:val="both"/>
        <w:rPr>
          <w:rFonts w:ascii="Times New Roman" w:hAnsi="Times New Roman" w:cs="Times New Roman"/>
        </w:rPr>
      </w:pPr>
      <w:r w:rsidRPr="00982846">
        <w:rPr>
          <w:rFonts w:ascii="Times New Roman" w:hAnsi="Times New Roman" w:cs="Times New Roman"/>
        </w:rPr>
        <w:t>“</w:t>
      </w:r>
      <w:r w:rsidR="00D22019" w:rsidRPr="00982846">
        <w:rPr>
          <w:rFonts w:ascii="Times New Roman" w:hAnsi="Times New Roman" w:cs="Times New Roman"/>
        </w:rPr>
        <w:t xml:space="preserve">being an amendment alleviating the operation of the means test in relation to that person, made after the date of commencement of the </w:t>
      </w:r>
      <w:r w:rsidRPr="00982846">
        <w:rPr>
          <w:rFonts w:ascii="Times New Roman" w:hAnsi="Times New Roman" w:cs="Times New Roman"/>
          <w:i/>
        </w:rPr>
        <w:t xml:space="preserve">Social Services Act </w:t>
      </w:r>
      <w:r w:rsidR="00D22019" w:rsidRPr="00982846">
        <w:rPr>
          <w:rFonts w:ascii="Times New Roman" w:hAnsi="Times New Roman" w:cs="Times New Roman"/>
        </w:rPr>
        <w:t>1968 had not been made</w:t>
      </w:r>
      <w:r w:rsidRPr="00982846">
        <w:rPr>
          <w:rFonts w:ascii="Times New Roman" w:hAnsi="Times New Roman" w:cs="Times New Roman"/>
        </w:rPr>
        <w:t>”</w:t>
      </w:r>
    </w:p>
    <w:p w:rsidR="00D22019" w:rsidRPr="00982846" w:rsidRDefault="00D22019" w:rsidP="00062EC3">
      <w:pPr>
        <w:tabs>
          <w:tab w:val="left" w:pos="360"/>
        </w:tabs>
        <w:spacing w:after="0" w:line="240" w:lineRule="auto"/>
        <w:ind w:left="270"/>
        <w:jc w:val="both"/>
        <w:rPr>
          <w:rFonts w:ascii="Times New Roman" w:hAnsi="Times New Roman" w:cs="Times New Roman"/>
        </w:rPr>
      </w:pPr>
      <w:r w:rsidRPr="00982846">
        <w:rPr>
          <w:rFonts w:ascii="Times New Roman" w:hAnsi="Times New Roman" w:cs="Times New Roman"/>
        </w:rPr>
        <w:t>and substituting the words—</w:t>
      </w:r>
    </w:p>
    <w:p w:rsidR="00D22019" w:rsidRPr="00982846" w:rsidRDefault="00982846" w:rsidP="00062EC3">
      <w:pPr>
        <w:spacing w:after="0" w:line="240" w:lineRule="auto"/>
        <w:ind w:left="630"/>
        <w:jc w:val="both"/>
        <w:rPr>
          <w:rFonts w:ascii="Times New Roman" w:hAnsi="Times New Roman" w:cs="Times New Roman"/>
        </w:rPr>
      </w:pPr>
      <w:r w:rsidRPr="00982846">
        <w:rPr>
          <w:rFonts w:ascii="Times New Roman" w:hAnsi="Times New Roman" w:cs="Times New Roman"/>
        </w:rPr>
        <w:t>“</w:t>
      </w:r>
      <w:r w:rsidR="00D22019" w:rsidRPr="00982846">
        <w:rPr>
          <w:rFonts w:ascii="Times New Roman" w:hAnsi="Times New Roman" w:cs="Times New Roman"/>
        </w:rPr>
        <w:t>being—</w:t>
      </w:r>
    </w:p>
    <w:p w:rsidR="00D22019" w:rsidRPr="00982846" w:rsidRDefault="00D22019" w:rsidP="004B197D">
      <w:pPr>
        <w:spacing w:after="0" w:line="240" w:lineRule="auto"/>
        <w:ind w:left="1728" w:hanging="432"/>
        <w:jc w:val="both"/>
        <w:rPr>
          <w:rFonts w:ascii="Times New Roman" w:hAnsi="Times New Roman" w:cs="Times New Roman"/>
        </w:rPr>
      </w:pPr>
      <w:r w:rsidRPr="00982846">
        <w:rPr>
          <w:rFonts w:ascii="Times New Roman" w:hAnsi="Times New Roman" w:cs="Times New Roman"/>
        </w:rPr>
        <w:t>(</w:t>
      </w:r>
      <w:proofErr w:type="spellStart"/>
      <w:r w:rsidRPr="00982846">
        <w:rPr>
          <w:rFonts w:ascii="Times New Roman" w:hAnsi="Times New Roman" w:cs="Times New Roman"/>
        </w:rPr>
        <w:t>i</w:t>
      </w:r>
      <w:proofErr w:type="spellEnd"/>
      <w:r w:rsidRPr="00982846">
        <w:rPr>
          <w:rFonts w:ascii="Times New Roman" w:hAnsi="Times New Roman" w:cs="Times New Roman"/>
        </w:rPr>
        <w:t xml:space="preserve">) an amendment alleviating the operation of the means test in relation to that person made after the date of commencement of the </w:t>
      </w:r>
      <w:r w:rsidR="00982846" w:rsidRPr="008514D4">
        <w:rPr>
          <w:rFonts w:ascii="Times New Roman" w:hAnsi="Times New Roman" w:cs="Times New Roman"/>
          <w:i/>
        </w:rPr>
        <w:t>Social Services Act</w:t>
      </w:r>
      <w:r w:rsidR="00982846" w:rsidRPr="004B197D">
        <w:rPr>
          <w:rFonts w:ascii="Times New Roman" w:hAnsi="Times New Roman" w:cs="Times New Roman"/>
        </w:rPr>
        <w:t xml:space="preserve"> </w:t>
      </w:r>
      <w:r w:rsidRPr="00982846">
        <w:rPr>
          <w:rFonts w:ascii="Times New Roman" w:hAnsi="Times New Roman" w:cs="Times New Roman"/>
        </w:rPr>
        <w:t>1968; or</w:t>
      </w:r>
    </w:p>
    <w:p w:rsidR="00D22019" w:rsidRPr="00982846" w:rsidRDefault="00D22019" w:rsidP="004B197D">
      <w:pPr>
        <w:spacing w:after="0" w:line="240" w:lineRule="auto"/>
        <w:ind w:left="1728" w:hanging="432"/>
        <w:jc w:val="both"/>
        <w:rPr>
          <w:rFonts w:ascii="Times New Roman" w:hAnsi="Times New Roman" w:cs="Times New Roman"/>
        </w:rPr>
      </w:pPr>
      <w:r w:rsidRPr="00982846">
        <w:rPr>
          <w:rFonts w:ascii="Times New Roman" w:hAnsi="Times New Roman" w:cs="Times New Roman"/>
        </w:rPr>
        <w:t>(ii) an amendment of a rate of pension, allowance or benefit made after the date of commencement of the</w:t>
      </w:r>
      <w:r w:rsidRPr="008514D4">
        <w:rPr>
          <w:rFonts w:ascii="Times New Roman" w:hAnsi="Times New Roman" w:cs="Times New Roman"/>
          <w:i/>
        </w:rPr>
        <w:t xml:space="preserve"> </w:t>
      </w:r>
      <w:r w:rsidR="00982846" w:rsidRPr="008514D4">
        <w:rPr>
          <w:rFonts w:ascii="Times New Roman" w:hAnsi="Times New Roman" w:cs="Times New Roman"/>
          <w:i/>
        </w:rPr>
        <w:t>Social Services Act</w:t>
      </w:r>
      <w:r w:rsidR="00982846" w:rsidRPr="004B197D">
        <w:rPr>
          <w:rFonts w:ascii="Times New Roman" w:hAnsi="Times New Roman" w:cs="Times New Roman"/>
        </w:rPr>
        <w:t xml:space="preserve"> </w:t>
      </w:r>
      <w:r w:rsidRPr="00982846">
        <w:rPr>
          <w:rFonts w:ascii="Times New Roman" w:hAnsi="Times New Roman" w:cs="Times New Roman"/>
        </w:rPr>
        <w:t>(</w:t>
      </w:r>
      <w:r w:rsidR="00982846" w:rsidRPr="008514D4">
        <w:rPr>
          <w:rFonts w:ascii="Times New Roman" w:hAnsi="Times New Roman" w:cs="Times New Roman"/>
          <w:i/>
        </w:rPr>
        <w:t>No</w:t>
      </w:r>
      <w:r w:rsidR="00982846" w:rsidRPr="004B197D">
        <w:rPr>
          <w:rFonts w:ascii="Times New Roman" w:hAnsi="Times New Roman" w:cs="Times New Roman"/>
        </w:rPr>
        <w:t xml:space="preserve">. </w:t>
      </w:r>
      <w:r w:rsidRPr="00982846">
        <w:rPr>
          <w:rFonts w:ascii="Times New Roman" w:hAnsi="Times New Roman" w:cs="Times New Roman"/>
        </w:rPr>
        <w:t>4) 1973,</w:t>
      </w:r>
    </w:p>
    <w:p w:rsidR="00D22019" w:rsidRPr="00982846" w:rsidRDefault="00D22019" w:rsidP="002F1521">
      <w:pPr>
        <w:spacing w:after="0" w:line="240" w:lineRule="auto"/>
        <w:ind w:left="630"/>
        <w:jc w:val="both"/>
        <w:rPr>
          <w:rFonts w:ascii="Times New Roman" w:hAnsi="Times New Roman" w:cs="Times New Roman"/>
        </w:rPr>
      </w:pPr>
      <w:r w:rsidRPr="00982846">
        <w:rPr>
          <w:rFonts w:ascii="Times New Roman" w:hAnsi="Times New Roman" w:cs="Times New Roman"/>
        </w:rPr>
        <w:t>had not been made</w:t>
      </w:r>
      <w:r w:rsidR="00982846" w:rsidRPr="00982846">
        <w:rPr>
          <w:rFonts w:ascii="Times New Roman" w:hAnsi="Times New Roman" w:cs="Times New Roman"/>
        </w:rPr>
        <w:t>”</w:t>
      </w:r>
      <w:r w:rsidRPr="00982846">
        <w:rPr>
          <w:rFonts w:ascii="Times New Roman" w:hAnsi="Times New Roman" w:cs="Times New Roman"/>
        </w:rPr>
        <w:t>; and</w:t>
      </w:r>
    </w:p>
    <w:p w:rsidR="00D22019" w:rsidRPr="00982846" w:rsidRDefault="00D22019" w:rsidP="00637FDD">
      <w:pPr>
        <w:spacing w:after="0" w:line="240" w:lineRule="auto"/>
        <w:ind w:left="864" w:hanging="432"/>
        <w:jc w:val="both"/>
        <w:rPr>
          <w:rFonts w:ascii="Times New Roman" w:hAnsi="Times New Roman" w:cs="Times New Roman"/>
        </w:rPr>
      </w:pPr>
      <w:r w:rsidRPr="00982846">
        <w:rPr>
          <w:rFonts w:ascii="Times New Roman" w:hAnsi="Times New Roman" w:cs="Times New Roman"/>
        </w:rPr>
        <w:t xml:space="preserve">(d) by omitting from paragraph (b) of the definition of </w:t>
      </w:r>
      <w:r w:rsidR="00982846" w:rsidRPr="00982846">
        <w:rPr>
          <w:rFonts w:ascii="Times New Roman" w:hAnsi="Times New Roman" w:cs="Times New Roman"/>
        </w:rPr>
        <w:t>“</w:t>
      </w:r>
      <w:r w:rsidRPr="00982846">
        <w:rPr>
          <w:rFonts w:ascii="Times New Roman" w:hAnsi="Times New Roman" w:cs="Times New Roman"/>
        </w:rPr>
        <w:t>pensioner</w:t>
      </w:r>
      <w:r w:rsidR="00982846" w:rsidRPr="00982846">
        <w:rPr>
          <w:rFonts w:ascii="Times New Roman" w:hAnsi="Times New Roman" w:cs="Times New Roman"/>
        </w:rPr>
        <w:t>”</w:t>
      </w:r>
      <w:r w:rsidRPr="00982846">
        <w:rPr>
          <w:rFonts w:ascii="Times New Roman" w:hAnsi="Times New Roman" w:cs="Times New Roman"/>
        </w:rPr>
        <w:t xml:space="preserve"> in sub-section (1) the words—</w:t>
      </w:r>
    </w:p>
    <w:p w:rsidR="00D22019" w:rsidRPr="00982846" w:rsidRDefault="00982846" w:rsidP="00D50F23">
      <w:pPr>
        <w:spacing w:after="0" w:line="240" w:lineRule="auto"/>
        <w:ind w:left="1728" w:hanging="432"/>
        <w:jc w:val="both"/>
        <w:rPr>
          <w:rFonts w:ascii="Times New Roman" w:hAnsi="Times New Roman" w:cs="Times New Roman"/>
        </w:rPr>
      </w:pPr>
      <w:r w:rsidRPr="00982846">
        <w:rPr>
          <w:rFonts w:ascii="Times New Roman" w:hAnsi="Times New Roman" w:cs="Times New Roman"/>
        </w:rPr>
        <w:t>“</w:t>
      </w:r>
      <w:r w:rsidR="00D22019" w:rsidRPr="00982846">
        <w:rPr>
          <w:rFonts w:ascii="Times New Roman" w:hAnsi="Times New Roman" w:cs="Times New Roman"/>
        </w:rPr>
        <w:t xml:space="preserve">being an amendment alleviating the operation of the means test in relation to that person, made after the date of commencement of the </w:t>
      </w:r>
      <w:r w:rsidRPr="00982846">
        <w:rPr>
          <w:rFonts w:ascii="Times New Roman" w:hAnsi="Times New Roman" w:cs="Times New Roman"/>
          <w:i/>
        </w:rPr>
        <w:t xml:space="preserve">Social Services Act </w:t>
      </w:r>
      <w:r w:rsidR="00D22019" w:rsidRPr="00982846">
        <w:rPr>
          <w:rFonts w:ascii="Times New Roman" w:hAnsi="Times New Roman" w:cs="Times New Roman"/>
        </w:rPr>
        <w:t>1968 had not been made</w:t>
      </w:r>
      <w:r w:rsidRPr="00982846">
        <w:rPr>
          <w:rFonts w:ascii="Times New Roman" w:hAnsi="Times New Roman" w:cs="Times New Roman"/>
        </w:rPr>
        <w:t>”</w:t>
      </w:r>
    </w:p>
    <w:p w:rsidR="00D22019" w:rsidRPr="00982846" w:rsidRDefault="00D22019" w:rsidP="00BA1385">
      <w:pPr>
        <w:tabs>
          <w:tab w:val="left" w:pos="360"/>
        </w:tabs>
        <w:spacing w:after="0" w:line="240" w:lineRule="auto"/>
        <w:ind w:left="270"/>
        <w:jc w:val="both"/>
        <w:rPr>
          <w:rFonts w:ascii="Times New Roman" w:hAnsi="Times New Roman" w:cs="Times New Roman"/>
        </w:rPr>
      </w:pPr>
      <w:r w:rsidRPr="00982846">
        <w:rPr>
          <w:rFonts w:ascii="Times New Roman" w:hAnsi="Times New Roman" w:cs="Times New Roman"/>
        </w:rPr>
        <w:t>and substituting the words—</w:t>
      </w:r>
    </w:p>
    <w:p w:rsidR="00D22019" w:rsidRPr="00982846" w:rsidRDefault="00982846" w:rsidP="00BA1385">
      <w:pPr>
        <w:spacing w:after="0" w:line="240" w:lineRule="auto"/>
        <w:ind w:left="630"/>
        <w:jc w:val="both"/>
        <w:rPr>
          <w:rFonts w:ascii="Times New Roman" w:hAnsi="Times New Roman" w:cs="Times New Roman"/>
        </w:rPr>
      </w:pPr>
      <w:r w:rsidRPr="00982846">
        <w:rPr>
          <w:rFonts w:ascii="Times New Roman" w:hAnsi="Times New Roman" w:cs="Times New Roman"/>
        </w:rPr>
        <w:t>“</w:t>
      </w:r>
      <w:r w:rsidR="00D22019" w:rsidRPr="00982846">
        <w:rPr>
          <w:rFonts w:ascii="Times New Roman" w:hAnsi="Times New Roman" w:cs="Times New Roman"/>
        </w:rPr>
        <w:t>being—</w:t>
      </w:r>
    </w:p>
    <w:p w:rsidR="00D22019" w:rsidRPr="00982846" w:rsidRDefault="00D22019" w:rsidP="00037A68">
      <w:pPr>
        <w:spacing w:after="0" w:line="240" w:lineRule="auto"/>
        <w:ind w:left="1728" w:hanging="432"/>
        <w:jc w:val="both"/>
        <w:rPr>
          <w:rFonts w:ascii="Times New Roman" w:hAnsi="Times New Roman" w:cs="Times New Roman"/>
        </w:rPr>
      </w:pPr>
      <w:r w:rsidRPr="00982846">
        <w:rPr>
          <w:rFonts w:ascii="Times New Roman" w:hAnsi="Times New Roman" w:cs="Times New Roman"/>
        </w:rPr>
        <w:t>(</w:t>
      </w:r>
      <w:proofErr w:type="spellStart"/>
      <w:r w:rsidRPr="00982846">
        <w:rPr>
          <w:rFonts w:ascii="Times New Roman" w:hAnsi="Times New Roman" w:cs="Times New Roman"/>
        </w:rPr>
        <w:t>i</w:t>
      </w:r>
      <w:proofErr w:type="spellEnd"/>
      <w:r w:rsidRPr="00982846">
        <w:rPr>
          <w:rFonts w:ascii="Times New Roman" w:hAnsi="Times New Roman" w:cs="Times New Roman"/>
        </w:rPr>
        <w:t xml:space="preserve">) an amendment alleviating the operation of the means test in relation to that person made after the date of commencement of the </w:t>
      </w:r>
      <w:r w:rsidR="00982846" w:rsidRPr="00982846">
        <w:rPr>
          <w:rFonts w:ascii="Times New Roman" w:hAnsi="Times New Roman" w:cs="Times New Roman"/>
          <w:i/>
        </w:rPr>
        <w:t xml:space="preserve">Social Services Act </w:t>
      </w:r>
      <w:r w:rsidRPr="00982846">
        <w:rPr>
          <w:rFonts w:ascii="Times New Roman" w:hAnsi="Times New Roman" w:cs="Times New Roman"/>
        </w:rPr>
        <w:t>1968; or</w:t>
      </w:r>
    </w:p>
    <w:p w:rsidR="00D22019" w:rsidRPr="00982846" w:rsidRDefault="00D22019" w:rsidP="00037A68">
      <w:pPr>
        <w:spacing w:after="0" w:line="240" w:lineRule="auto"/>
        <w:ind w:left="1728" w:hanging="432"/>
        <w:jc w:val="both"/>
        <w:rPr>
          <w:rFonts w:ascii="Times New Roman" w:hAnsi="Times New Roman" w:cs="Times New Roman"/>
        </w:rPr>
      </w:pPr>
      <w:r w:rsidRPr="00982846">
        <w:rPr>
          <w:rFonts w:ascii="Times New Roman" w:hAnsi="Times New Roman" w:cs="Times New Roman"/>
        </w:rPr>
        <w:t xml:space="preserve">(ii) an amendment of a rate of pension, allowance or benefit made after the date of commencement of the </w:t>
      </w:r>
      <w:r w:rsidR="00982846" w:rsidRPr="00982846">
        <w:rPr>
          <w:rFonts w:ascii="Times New Roman" w:hAnsi="Times New Roman" w:cs="Times New Roman"/>
          <w:i/>
        </w:rPr>
        <w:t xml:space="preserve">Social Services Act </w:t>
      </w:r>
      <w:r w:rsidRPr="00982846">
        <w:rPr>
          <w:rFonts w:ascii="Times New Roman" w:hAnsi="Times New Roman" w:cs="Times New Roman"/>
        </w:rPr>
        <w:t>(</w:t>
      </w:r>
      <w:r w:rsidR="00982846" w:rsidRPr="00982846">
        <w:rPr>
          <w:rFonts w:ascii="Times New Roman" w:hAnsi="Times New Roman" w:cs="Times New Roman"/>
          <w:i/>
        </w:rPr>
        <w:t xml:space="preserve">No. </w:t>
      </w:r>
      <w:r w:rsidRPr="00982846">
        <w:rPr>
          <w:rFonts w:ascii="Times New Roman" w:hAnsi="Times New Roman" w:cs="Times New Roman"/>
        </w:rPr>
        <w:t>4) 1973,</w:t>
      </w:r>
    </w:p>
    <w:p w:rsidR="00D22019" w:rsidRPr="00982846" w:rsidRDefault="00D22019" w:rsidP="00D5129F">
      <w:pPr>
        <w:spacing w:after="0" w:line="240" w:lineRule="auto"/>
        <w:ind w:left="630"/>
        <w:jc w:val="both"/>
        <w:rPr>
          <w:rFonts w:ascii="Times New Roman" w:hAnsi="Times New Roman" w:cs="Times New Roman"/>
        </w:rPr>
      </w:pPr>
      <w:r w:rsidRPr="00982846">
        <w:rPr>
          <w:rFonts w:ascii="Times New Roman" w:hAnsi="Times New Roman" w:cs="Times New Roman"/>
        </w:rPr>
        <w:t>had not been made</w:t>
      </w:r>
      <w:r w:rsidR="00982846" w:rsidRPr="00982846">
        <w:rPr>
          <w:rFonts w:ascii="Times New Roman" w:hAnsi="Times New Roman" w:cs="Times New Roman"/>
        </w:rPr>
        <w:t>”</w:t>
      </w:r>
      <w:r w:rsidRPr="00982846">
        <w:rPr>
          <w:rFonts w:ascii="Times New Roman" w:hAnsi="Times New Roman" w:cs="Times New Roman"/>
        </w:rPr>
        <w:t>.</w:t>
      </w:r>
    </w:p>
    <w:p w:rsidR="00D22019" w:rsidRPr="000311B8" w:rsidRDefault="00982846" w:rsidP="000311B8">
      <w:pPr>
        <w:spacing w:before="120" w:after="60" w:line="240" w:lineRule="auto"/>
        <w:rPr>
          <w:rFonts w:ascii="Times New Roman" w:hAnsi="Times New Roman" w:cs="Times New Roman"/>
          <w:sz w:val="20"/>
        </w:rPr>
      </w:pPr>
      <w:r w:rsidRPr="000311B8">
        <w:rPr>
          <w:rFonts w:ascii="Times New Roman" w:hAnsi="Times New Roman" w:cs="Times New Roman"/>
          <w:b/>
          <w:sz w:val="20"/>
        </w:rPr>
        <w:t>Funeral benefit payable to pensioner.</w:t>
      </w:r>
    </w:p>
    <w:p w:rsidR="00D22019" w:rsidRPr="00982846" w:rsidRDefault="00982846" w:rsidP="002C655F">
      <w:pPr>
        <w:tabs>
          <w:tab w:val="left" w:pos="990"/>
        </w:tabs>
        <w:spacing w:after="0" w:line="240" w:lineRule="auto"/>
        <w:ind w:firstLine="432"/>
        <w:jc w:val="both"/>
        <w:rPr>
          <w:rFonts w:ascii="Times New Roman" w:hAnsi="Times New Roman" w:cs="Times New Roman"/>
        </w:rPr>
      </w:pPr>
      <w:r w:rsidRPr="00982846">
        <w:rPr>
          <w:rFonts w:ascii="Times New Roman" w:hAnsi="Times New Roman" w:cs="Times New Roman"/>
          <w:b/>
        </w:rPr>
        <w:t>18.</w:t>
      </w:r>
      <w:r w:rsidR="002C655F">
        <w:rPr>
          <w:rFonts w:ascii="Times New Roman" w:hAnsi="Times New Roman" w:cs="Times New Roman"/>
          <w:b/>
        </w:rPr>
        <w:tab/>
      </w:r>
      <w:r w:rsidR="00D22019" w:rsidRPr="00982846">
        <w:rPr>
          <w:rFonts w:ascii="Times New Roman" w:hAnsi="Times New Roman" w:cs="Times New Roman"/>
        </w:rPr>
        <w:t>Section 83</w:t>
      </w:r>
      <w:r w:rsidRPr="00982846">
        <w:rPr>
          <w:rFonts w:ascii="Times New Roman" w:hAnsi="Times New Roman" w:cs="Times New Roman"/>
          <w:smallCaps/>
        </w:rPr>
        <w:t xml:space="preserve">b </w:t>
      </w:r>
      <w:r w:rsidR="00D22019" w:rsidRPr="00982846">
        <w:rPr>
          <w:rFonts w:ascii="Times New Roman" w:hAnsi="Times New Roman" w:cs="Times New Roman"/>
        </w:rPr>
        <w:t>of the Principal Act is amended by omitting sub-section (3</w:t>
      </w:r>
      <w:r w:rsidRPr="00982846">
        <w:rPr>
          <w:rFonts w:ascii="Times New Roman" w:hAnsi="Times New Roman" w:cs="Times New Roman"/>
          <w:smallCaps/>
        </w:rPr>
        <w:t>a</w:t>
      </w:r>
      <w:r w:rsidR="00D22019" w:rsidRPr="00982846">
        <w:rPr>
          <w:rFonts w:ascii="Times New Roman" w:hAnsi="Times New Roman" w:cs="Times New Roman"/>
        </w:rPr>
        <w:t>) and substituting the following sub-section:—</w:t>
      </w:r>
    </w:p>
    <w:p w:rsidR="00D22019" w:rsidRPr="00982846" w:rsidRDefault="00982846" w:rsidP="00C72908">
      <w:pPr>
        <w:spacing w:after="0" w:line="240" w:lineRule="auto"/>
        <w:ind w:firstLine="432"/>
        <w:jc w:val="both"/>
        <w:rPr>
          <w:rFonts w:ascii="Times New Roman" w:hAnsi="Times New Roman" w:cs="Times New Roman"/>
        </w:rPr>
      </w:pPr>
      <w:r w:rsidRPr="00982846">
        <w:rPr>
          <w:rFonts w:ascii="Times New Roman" w:hAnsi="Times New Roman" w:cs="Times New Roman"/>
        </w:rPr>
        <w:t>“</w:t>
      </w:r>
      <w:r w:rsidR="00D22019" w:rsidRPr="00982846">
        <w:rPr>
          <w:rFonts w:ascii="Times New Roman" w:hAnsi="Times New Roman" w:cs="Times New Roman"/>
        </w:rPr>
        <w:t>(3</w:t>
      </w:r>
      <w:r w:rsidRPr="00982846">
        <w:rPr>
          <w:rFonts w:ascii="Times New Roman" w:hAnsi="Times New Roman" w:cs="Times New Roman"/>
          <w:smallCaps/>
        </w:rPr>
        <w:t>a</w:t>
      </w:r>
      <w:r w:rsidR="00D22019" w:rsidRPr="00982846">
        <w:rPr>
          <w:rFonts w:ascii="Times New Roman" w:hAnsi="Times New Roman" w:cs="Times New Roman"/>
        </w:rPr>
        <w:t>) The reference in paragraph (b) of sub-section (3) to a service pension does not include a reference to such a pension that would not be payable if—</w:t>
      </w:r>
    </w:p>
    <w:p w:rsidR="00D22019" w:rsidRPr="00982846" w:rsidRDefault="00D22019" w:rsidP="0039568B">
      <w:pPr>
        <w:spacing w:after="0" w:line="240" w:lineRule="auto"/>
        <w:ind w:firstLine="432"/>
        <w:jc w:val="both"/>
        <w:rPr>
          <w:rFonts w:ascii="Times New Roman" w:hAnsi="Times New Roman" w:cs="Times New Roman"/>
        </w:rPr>
      </w:pPr>
      <w:r w:rsidRPr="00982846">
        <w:rPr>
          <w:rFonts w:ascii="Times New Roman" w:hAnsi="Times New Roman" w:cs="Times New Roman"/>
        </w:rPr>
        <w:t xml:space="preserve">(a) any amendment of the </w:t>
      </w:r>
      <w:r w:rsidR="00982846" w:rsidRPr="00982846">
        <w:rPr>
          <w:rFonts w:ascii="Times New Roman" w:hAnsi="Times New Roman" w:cs="Times New Roman"/>
          <w:i/>
        </w:rPr>
        <w:t xml:space="preserve">Repatriation Act </w:t>
      </w:r>
      <w:r w:rsidRPr="00982846">
        <w:rPr>
          <w:rFonts w:ascii="Times New Roman" w:hAnsi="Times New Roman" w:cs="Times New Roman"/>
        </w:rPr>
        <w:t>1920-1968, being—</w:t>
      </w:r>
    </w:p>
    <w:p w:rsidR="00D22019" w:rsidRPr="00982846" w:rsidRDefault="00D22019" w:rsidP="009E4EA1">
      <w:pPr>
        <w:spacing w:after="0" w:line="240" w:lineRule="auto"/>
        <w:ind w:left="1296" w:hanging="432"/>
        <w:jc w:val="both"/>
        <w:rPr>
          <w:rFonts w:ascii="Times New Roman" w:hAnsi="Times New Roman" w:cs="Times New Roman"/>
        </w:rPr>
      </w:pPr>
      <w:r w:rsidRPr="00982846">
        <w:rPr>
          <w:rFonts w:ascii="Times New Roman" w:hAnsi="Times New Roman" w:cs="Times New Roman"/>
        </w:rPr>
        <w:t>(</w:t>
      </w:r>
      <w:proofErr w:type="spellStart"/>
      <w:r w:rsidRPr="00982846">
        <w:rPr>
          <w:rFonts w:ascii="Times New Roman" w:hAnsi="Times New Roman" w:cs="Times New Roman"/>
        </w:rPr>
        <w:t>i</w:t>
      </w:r>
      <w:proofErr w:type="spellEnd"/>
      <w:r w:rsidRPr="00982846">
        <w:rPr>
          <w:rFonts w:ascii="Times New Roman" w:hAnsi="Times New Roman" w:cs="Times New Roman"/>
        </w:rPr>
        <w:t xml:space="preserve">) an amendment alleviating the operation of the means test in relation to the person in receipt of the pension made after the date of commencement of the </w:t>
      </w:r>
      <w:r w:rsidR="00982846" w:rsidRPr="00982846">
        <w:rPr>
          <w:rFonts w:ascii="Times New Roman" w:hAnsi="Times New Roman" w:cs="Times New Roman"/>
          <w:i/>
        </w:rPr>
        <w:t xml:space="preserve">Repatriation Act </w:t>
      </w:r>
      <w:r w:rsidRPr="00982846">
        <w:rPr>
          <w:rFonts w:ascii="Times New Roman" w:hAnsi="Times New Roman" w:cs="Times New Roman"/>
        </w:rPr>
        <w:t>1968; or</w:t>
      </w:r>
    </w:p>
    <w:p w:rsidR="00D22019" w:rsidRPr="00982846" w:rsidRDefault="00D22019" w:rsidP="009E4EA1">
      <w:pPr>
        <w:spacing w:after="0" w:line="240" w:lineRule="auto"/>
        <w:ind w:left="1296" w:hanging="432"/>
        <w:jc w:val="both"/>
        <w:rPr>
          <w:rFonts w:ascii="Times New Roman" w:hAnsi="Times New Roman" w:cs="Times New Roman"/>
        </w:rPr>
      </w:pPr>
      <w:r w:rsidRPr="00982846">
        <w:rPr>
          <w:rFonts w:ascii="Times New Roman" w:hAnsi="Times New Roman" w:cs="Times New Roman"/>
        </w:rPr>
        <w:t xml:space="preserve">(ii) an amendment of a rate of pension, allowance or benefit under Division 5 of Part </w:t>
      </w:r>
      <w:r w:rsidR="00982846" w:rsidRPr="00982846">
        <w:rPr>
          <w:rFonts w:ascii="Times New Roman" w:hAnsi="Times New Roman" w:cs="Times New Roman"/>
          <w:smallCaps/>
        </w:rPr>
        <w:t xml:space="preserve">III </w:t>
      </w:r>
      <w:r w:rsidRPr="00982846">
        <w:rPr>
          <w:rFonts w:ascii="Times New Roman" w:hAnsi="Times New Roman" w:cs="Times New Roman"/>
        </w:rPr>
        <w:t xml:space="preserve">made after the date of commencement of the </w:t>
      </w:r>
      <w:r w:rsidR="00982846" w:rsidRPr="00982846">
        <w:rPr>
          <w:rFonts w:ascii="Times New Roman" w:hAnsi="Times New Roman" w:cs="Times New Roman"/>
          <w:i/>
        </w:rPr>
        <w:t xml:space="preserve">Repatriation Act </w:t>
      </w:r>
      <w:r w:rsidRPr="00982846">
        <w:rPr>
          <w:rFonts w:ascii="Times New Roman" w:hAnsi="Times New Roman" w:cs="Times New Roman"/>
        </w:rPr>
        <w:t>(</w:t>
      </w:r>
      <w:r w:rsidR="00982846" w:rsidRPr="00982846">
        <w:rPr>
          <w:rFonts w:ascii="Times New Roman" w:hAnsi="Times New Roman" w:cs="Times New Roman"/>
          <w:i/>
        </w:rPr>
        <w:t xml:space="preserve">No. </w:t>
      </w:r>
      <w:r w:rsidRPr="00982846">
        <w:rPr>
          <w:rFonts w:ascii="Times New Roman" w:hAnsi="Times New Roman" w:cs="Times New Roman"/>
        </w:rPr>
        <w:t>3) 1973,</w:t>
      </w:r>
    </w:p>
    <w:p w:rsidR="00D22019" w:rsidRPr="00982846" w:rsidRDefault="00D22019" w:rsidP="00AD27BE">
      <w:pPr>
        <w:spacing w:after="0" w:line="240" w:lineRule="auto"/>
        <w:ind w:left="630"/>
        <w:jc w:val="both"/>
        <w:rPr>
          <w:rFonts w:ascii="Times New Roman" w:hAnsi="Times New Roman" w:cs="Times New Roman"/>
        </w:rPr>
      </w:pPr>
      <w:r w:rsidRPr="00982846">
        <w:rPr>
          <w:rFonts w:ascii="Times New Roman" w:hAnsi="Times New Roman" w:cs="Times New Roman"/>
        </w:rPr>
        <w:t>had not been made; and</w:t>
      </w:r>
    </w:p>
    <w:p w:rsidR="00D22019" w:rsidRPr="00982846" w:rsidRDefault="00982846" w:rsidP="00982846">
      <w:pPr>
        <w:spacing w:after="0" w:line="240" w:lineRule="auto"/>
        <w:jc w:val="both"/>
        <w:rPr>
          <w:rFonts w:ascii="Times New Roman" w:hAnsi="Times New Roman" w:cs="Times New Roman"/>
        </w:rPr>
      </w:pPr>
      <w:r w:rsidRPr="00982846">
        <w:rPr>
          <w:rFonts w:ascii="Times New Roman" w:hAnsi="Times New Roman" w:cs="Times New Roman"/>
        </w:rPr>
        <w:br w:type="page"/>
      </w:r>
    </w:p>
    <w:p w:rsidR="00D22019" w:rsidRPr="00982846" w:rsidRDefault="00D22019" w:rsidP="006B1E42">
      <w:pPr>
        <w:spacing w:after="0" w:line="240" w:lineRule="auto"/>
        <w:ind w:firstLine="432"/>
        <w:jc w:val="both"/>
        <w:rPr>
          <w:rFonts w:ascii="Times New Roman" w:hAnsi="Times New Roman" w:cs="Times New Roman"/>
        </w:rPr>
      </w:pPr>
      <w:r w:rsidRPr="00982846">
        <w:rPr>
          <w:rFonts w:ascii="Times New Roman" w:hAnsi="Times New Roman" w:cs="Times New Roman"/>
        </w:rPr>
        <w:lastRenderedPageBreak/>
        <w:t xml:space="preserve">(b) any amendment of the </w:t>
      </w:r>
      <w:r w:rsidR="00982846" w:rsidRPr="00982846">
        <w:rPr>
          <w:rFonts w:ascii="Times New Roman" w:hAnsi="Times New Roman" w:cs="Times New Roman"/>
          <w:i/>
        </w:rPr>
        <w:t xml:space="preserve">Social Services Act </w:t>
      </w:r>
      <w:r w:rsidRPr="00982846">
        <w:rPr>
          <w:rFonts w:ascii="Times New Roman" w:hAnsi="Times New Roman" w:cs="Times New Roman"/>
        </w:rPr>
        <w:t>1947-1968, being—</w:t>
      </w:r>
    </w:p>
    <w:p w:rsidR="00D22019" w:rsidRPr="00982846" w:rsidRDefault="00D22019" w:rsidP="006B1E42">
      <w:pPr>
        <w:spacing w:after="0" w:line="240" w:lineRule="auto"/>
        <w:ind w:left="1296" w:hanging="432"/>
        <w:jc w:val="both"/>
        <w:rPr>
          <w:rFonts w:ascii="Times New Roman" w:hAnsi="Times New Roman" w:cs="Times New Roman"/>
        </w:rPr>
      </w:pPr>
      <w:r w:rsidRPr="00982846">
        <w:rPr>
          <w:rFonts w:ascii="Times New Roman" w:hAnsi="Times New Roman" w:cs="Times New Roman"/>
        </w:rPr>
        <w:t>(</w:t>
      </w:r>
      <w:proofErr w:type="spellStart"/>
      <w:r w:rsidRPr="00982846">
        <w:rPr>
          <w:rFonts w:ascii="Times New Roman" w:hAnsi="Times New Roman" w:cs="Times New Roman"/>
        </w:rPr>
        <w:t>i</w:t>
      </w:r>
      <w:proofErr w:type="spellEnd"/>
      <w:r w:rsidRPr="00982846">
        <w:rPr>
          <w:rFonts w:ascii="Times New Roman" w:hAnsi="Times New Roman" w:cs="Times New Roman"/>
        </w:rPr>
        <w:t xml:space="preserve">) an amendment alleviating the operation of the means test in relation to the person in receipt of the pension made after the date of commencement of the </w:t>
      </w:r>
      <w:r w:rsidR="00982846" w:rsidRPr="00982846">
        <w:rPr>
          <w:rFonts w:ascii="Times New Roman" w:hAnsi="Times New Roman" w:cs="Times New Roman"/>
          <w:i/>
        </w:rPr>
        <w:t xml:space="preserve">Social Services Act </w:t>
      </w:r>
      <w:r w:rsidRPr="00982846">
        <w:rPr>
          <w:rFonts w:ascii="Times New Roman" w:hAnsi="Times New Roman" w:cs="Times New Roman"/>
        </w:rPr>
        <w:t>1968; or</w:t>
      </w:r>
    </w:p>
    <w:p w:rsidR="00D22019" w:rsidRPr="00982846" w:rsidRDefault="00D22019" w:rsidP="006B1E42">
      <w:pPr>
        <w:spacing w:after="0" w:line="240" w:lineRule="auto"/>
        <w:ind w:left="1296" w:hanging="432"/>
        <w:jc w:val="both"/>
        <w:rPr>
          <w:rFonts w:ascii="Times New Roman" w:hAnsi="Times New Roman" w:cs="Times New Roman"/>
        </w:rPr>
      </w:pPr>
      <w:r w:rsidRPr="00982846">
        <w:rPr>
          <w:rFonts w:ascii="Times New Roman" w:hAnsi="Times New Roman" w:cs="Times New Roman"/>
        </w:rPr>
        <w:t xml:space="preserve">(ii) an amendment of a rate of pension, allowance or benefit made after the date of commencement of the </w:t>
      </w:r>
      <w:r w:rsidR="00982846" w:rsidRPr="00982846">
        <w:rPr>
          <w:rFonts w:ascii="Times New Roman" w:hAnsi="Times New Roman" w:cs="Times New Roman"/>
          <w:i/>
        </w:rPr>
        <w:t xml:space="preserve">Social Services Act </w:t>
      </w:r>
      <w:r w:rsidRPr="00982846">
        <w:rPr>
          <w:rFonts w:ascii="Times New Roman" w:hAnsi="Times New Roman" w:cs="Times New Roman"/>
        </w:rPr>
        <w:t>(</w:t>
      </w:r>
      <w:r w:rsidR="00982846" w:rsidRPr="00982846">
        <w:rPr>
          <w:rFonts w:ascii="Times New Roman" w:hAnsi="Times New Roman" w:cs="Times New Roman"/>
          <w:i/>
        </w:rPr>
        <w:t xml:space="preserve">No. </w:t>
      </w:r>
      <w:r w:rsidRPr="00982846">
        <w:rPr>
          <w:rFonts w:ascii="Times New Roman" w:hAnsi="Times New Roman" w:cs="Times New Roman"/>
        </w:rPr>
        <w:t>4) 1973,</w:t>
      </w:r>
    </w:p>
    <w:p w:rsidR="00D22019" w:rsidRPr="00982846" w:rsidRDefault="00D22019" w:rsidP="00E20DAD">
      <w:pPr>
        <w:spacing w:after="0" w:line="240" w:lineRule="auto"/>
        <w:ind w:left="630"/>
        <w:jc w:val="both"/>
        <w:rPr>
          <w:rFonts w:ascii="Times New Roman" w:hAnsi="Times New Roman" w:cs="Times New Roman"/>
        </w:rPr>
      </w:pPr>
      <w:r w:rsidRPr="00982846">
        <w:rPr>
          <w:rFonts w:ascii="Times New Roman" w:hAnsi="Times New Roman" w:cs="Times New Roman"/>
        </w:rPr>
        <w:t>had not been made.</w:t>
      </w:r>
      <w:r w:rsidR="00982846" w:rsidRPr="00982846">
        <w:rPr>
          <w:rFonts w:ascii="Times New Roman" w:hAnsi="Times New Roman" w:cs="Times New Roman"/>
        </w:rPr>
        <w:t>”</w:t>
      </w:r>
      <w:r w:rsidRPr="00982846">
        <w:rPr>
          <w:rFonts w:ascii="Times New Roman" w:hAnsi="Times New Roman" w:cs="Times New Roman"/>
        </w:rPr>
        <w:t>.</w:t>
      </w:r>
    </w:p>
    <w:p w:rsidR="00D22019" w:rsidRPr="00982846" w:rsidRDefault="00982846" w:rsidP="00E20DAD">
      <w:pPr>
        <w:tabs>
          <w:tab w:val="left" w:pos="990"/>
        </w:tabs>
        <w:spacing w:after="0" w:line="240" w:lineRule="auto"/>
        <w:ind w:firstLine="432"/>
        <w:jc w:val="both"/>
        <w:rPr>
          <w:rFonts w:ascii="Times New Roman" w:hAnsi="Times New Roman" w:cs="Times New Roman"/>
        </w:rPr>
      </w:pPr>
      <w:r w:rsidRPr="00982846">
        <w:rPr>
          <w:rFonts w:ascii="Times New Roman" w:hAnsi="Times New Roman" w:cs="Times New Roman"/>
          <w:b/>
          <w:smallCaps/>
        </w:rPr>
        <w:t>19.</w:t>
      </w:r>
      <w:r w:rsidR="00E20DAD">
        <w:rPr>
          <w:rFonts w:ascii="Times New Roman" w:hAnsi="Times New Roman" w:cs="Times New Roman"/>
          <w:b/>
          <w:smallCaps/>
        </w:rPr>
        <w:tab/>
      </w:r>
      <w:r w:rsidR="00D22019" w:rsidRPr="00982846">
        <w:rPr>
          <w:rFonts w:ascii="Times New Roman" w:hAnsi="Times New Roman" w:cs="Times New Roman"/>
        </w:rPr>
        <w:t>After Part VI of the Principal. Act the following Part is inserted:—</w:t>
      </w:r>
    </w:p>
    <w:p w:rsidR="00D22019" w:rsidRPr="00982846" w:rsidRDefault="00982846" w:rsidP="00BD5B3B">
      <w:pPr>
        <w:spacing w:before="120" w:after="120" w:line="240" w:lineRule="auto"/>
        <w:jc w:val="center"/>
        <w:rPr>
          <w:rFonts w:ascii="Times New Roman" w:hAnsi="Times New Roman" w:cs="Times New Roman"/>
        </w:rPr>
      </w:pPr>
      <w:r w:rsidRPr="00982846">
        <w:rPr>
          <w:rFonts w:ascii="Times New Roman" w:hAnsi="Times New Roman" w:cs="Times New Roman"/>
          <w:smallCaps/>
        </w:rPr>
        <w:t xml:space="preserve">“Part </w:t>
      </w:r>
      <w:proofErr w:type="spellStart"/>
      <w:r w:rsidR="00D22019" w:rsidRPr="00982846">
        <w:rPr>
          <w:rFonts w:ascii="Times New Roman" w:hAnsi="Times New Roman" w:cs="Times New Roman"/>
        </w:rPr>
        <w:t>VI</w:t>
      </w:r>
      <w:r w:rsidRPr="00982846">
        <w:rPr>
          <w:rFonts w:ascii="Times New Roman" w:hAnsi="Times New Roman" w:cs="Times New Roman"/>
          <w:smallCaps/>
        </w:rPr>
        <w:t>a</w:t>
      </w:r>
      <w:proofErr w:type="spellEnd"/>
      <w:r w:rsidRPr="00982846">
        <w:rPr>
          <w:rFonts w:ascii="Times New Roman" w:hAnsi="Times New Roman" w:cs="Times New Roman"/>
          <w:smallCaps/>
        </w:rPr>
        <w:t>—Double Orphans’ Pensions</w:t>
      </w:r>
    </w:p>
    <w:p w:rsidR="00D22019" w:rsidRPr="00B4293D" w:rsidRDefault="00982846" w:rsidP="00B4293D">
      <w:pPr>
        <w:spacing w:before="120" w:after="60" w:line="240" w:lineRule="auto"/>
        <w:rPr>
          <w:rFonts w:ascii="Times New Roman" w:hAnsi="Times New Roman" w:cs="Times New Roman"/>
          <w:sz w:val="20"/>
        </w:rPr>
      </w:pPr>
      <w:r w:rsidRPr="00B4293D">
        <w:rPr>
          <w:rFonts w:ascii="Times New Roman" w:hAnsi="Times New Roman" w:cs="Times New Roman"/>
          <w:b/>
          <w:sz w:val="20"/>
        </w:rPr>
        <w:t>Definitions.</w:t>
      </w:r>
    </w:p>
    <w:p w:rsidR="00D22019" w:rsidRPr="00982846" w:rsidRDefault="00982846" w:rsidP="00D6594E">
      <w:pPr>
        <w:tabs>
          <w:tab w:val="left" w:pos="1530"/>
        </w:tabs>
        <w:spacing w:after="0" w:line="240" w:lineRule="auto"/>
        <w:ind w:firstLine="432"/>
        <w:jc w:val="both"/>
        <w:rPr>
          <w:rFonts w:ascii="Times New Roman" w:hAnsi="Times New Roman" w:cs="Times New Roman"/>
        </w:rPr>
      </w:pPr>
      <w:r w:rsidRPr="00982846">
        <w:rPr>
          <w:rFonts w:ascii="Times New Roman" w:hAnsi="Times New Roman" w:cs="Times New Roman"/>
        </w:rPr>
        <w:t>“</w:t>
      </w:r>
      <w:r w:rsidR="00D22019" w:rsidRPr="00982846">
        <w:rPr>
          <w:rFonts w:ascii="Times New Roman" w:hAnsi="Times New Roman" w:cs="Times New Roman"/>
        </w:rPr>
        <w:t>105</w:t>
      </w:r>
      <w:r w:rsidRPr="00982846">
        <w:rPr>
          <w:rFonts w:ascii="Times New Roman" w:hAnsi="Times New Roman" w:cs="Times New Roman"/>
          <w:smallCaps/>
        </w:rPr>
        <w:t xml:space="preserve">a. </w:t>
      </w:r>
      <w:r w:rsidR="00D22019" w:rsidRPr="00982846">
        <w:rPr>
          <w:rFonts w:ascii="Times New Roman" w:hAnsi="Times New Roman" w:cs="Times New Roman"/>
        </w:rPr>
        <w:t>(1)</w:t>
      </w:r>
      <w:r w:rsidR="00D6594E">
        <w:rPr>
          <w:rFonts w:ascii="Times New Roman" w:hAnsi="Times New Roman" w:cs="Times New Roman"/>
        </w:rPr>
        <w:tab/>
      </w:r>
      <w:r w:rsidR="00D22019" w:rsidRPr="00982846">
        <w:rPr>
          <w:rFonts w:ascii="Times New Roman" w:hAnsi="Times New Roman" w:cs="Times New Roman"/>
        </w:rPr>
        <w:t>In this Part, unless the contrary intention appears—</w:t>
      </w:r>
    </w:p>
    <w:p w:rsidR="00D22019" w:rsidRPr="00982846" w:rsidRDefault="00982846" w:rsidP="00003EA5">
      <w:pPr>
        <w:spacing w:after="0" w:line="240" w:lineRule="auto"/>
        <w:ind w:firstLine="432"/>
        <w:jc w:val="both"/>
        <w:rPr>
          <w:rFonts w:ascii="Times New Roman" w:hAnsi="Times New Roman" w:cs="Times New Roman"/>
        </w:rPr>
      </w:pPr>
      <w:r w:rsidRPr="00982846">
        <w:rPr>
          <w:rFonts w:ascii="Times New Roman" w:hAnsi="Times New Roman" w:cs="Times New Roman"/>
        </w:rPr>
        <w:t>‘</w:t>
      </w:r>
      <w:r w:rsidR="00D22019" w:rsidRPr="00982846">
        <w:rPr>
          <w:rFonts w:ascii="Times New Roman" w:hAnsi="Times New Roman" w:cs="Times New Roman"/>
        </w:rPr>
        <w:t>child</w:t>
      </w:r>
      <w:r w:rsidRPr="00982846">
        <w:rPr>
          <w:rFonts w:ascii="Times New Roman" w:hAnsi="Times New Roman" w:cs="Times New Roman"/>
        </w:rPr>
        <w:t>’</w:t>
      </w:r>
      <w:r w:rsidR="00D22019" w:rsidRPr="00982846">
        <w:rPr>
          <w:rFonts w:ascii="Times New Roman" w:hAnsi="Times New Roman" w:cs="Times New Roman"/>
        </w:rPr>
        <w:t xml:space="preserve"> has the same meaning as in Part VI;</w:t>
      </w:r>
    </w:p>
    <w:p w:rsidR="00D22019" w:rsidRPr="00982846" w:rsidRDefault="00982846" w:rsidP="00003EA5">
      <w:pPr>
        <w:spacing w:after="0" w:line="240" w:lineRule="auto"/>
        <w:ind w:firstLine="432"/>
        <w:jc w:val="both"/>
        <w:rPr>
          <w:rFonts w:ascii="Times New Roman" w:hAnsi="Times New Roman" w:cs="Times New Roman"/>
        </w:rPr>
      </w:pPr>
      <w:r w:rsidRPr="00982846">
        <w:rPr>
          <w:rFonts w:ascii="Times New Roman" w:hAnsi="Times New Roman" w:cs="Times New Roman"/>
        </w:rPr>
        <w:t>‘</w:t>
      </w:r>
      <w:r w:rsidR="00D22019" w:rsidRPr="00982846">
        <w:rPr>
          <w:rFonts w:ascii="Times New Roman" w:hAnsi="Times New Roman" w:cs="Times New Roman"/>
        </w:rPr>
        <w:t>double orphan</w:t>
      </w:r>
      <w:r w:rsidRPr="00982846">
        <w:rPr>
          <w:rFonts w:ascii="Times New Roman" w:hAnsi="Times New Roman" w:cs="Times New Roman"/>
        </w:rPr>
        <w:t>’</w:t>
      </w:r>
      <w:r w:rsidR="00D22019" w:rsidRPr="00982846">
        <w:rPr>
          <w:rFonts w:ascii="Times New Roman" w:hAnsi="Times New Roman" w:cs="Times New Roman"/>
        </w:rPr>
        <w:t xml:space="preserve"> means—</w:t>
      </w:r>
    </w:p>
    <w:p w:rsidR="00D22019" w:rsidRPr="00982846" w:rsidRDefault="00D22019" w:rsidP="008257C7">
      <w:pPr>
        <w:spacing w:after="0" w:line="240" w:lineRule="auto"/>
        <w:ind w:left="1296" w:hanging="432"/>
        <w:jc w:val="both"/>
        <w:rPr>
          <w:rFonts w:ascii="Times New Roman" w:hAnsi="Times New Roman" w:cs="Times New Roman"/>
        </w:rPr>
      </w:pPr>
      <w:r w:rsidRPr="00982846">
        <w:rPr>
          <w:rFonts w:ascii="Times New Roman" w:hAnsi="Times New Roman" w:cs="Times New Roman"/>
        </w:rPr>
        <w:t>(a) a child (other than an adopted child) both of whose parents are dead; or</w:t>
      </w:r>
    </w:p>
    <w:p w:rsidR="00D22019" w:rsidRPr="00982846" w:rsidRDefault="00D22019" w:rsidP="008257C7">
      <w:pPr>
        <w:spacing w:after="0" w:line="240" w:lineRule="auto"/>
        <w:ind w:left="1296" w:hanging="432"/>
        <w:jc w:val="both"/>
        <w:rPr>
          <w:rFonts w:ascii="Times New Roman" w:hAnsi="Times New Roman" w:cs="Times New Roman"/>
        </w:rPr>
      </w:pPr>
      <w:r w:rsidRPr="00982846">
        <w:rPr>
          <w:rFonts w:ascii="Times New Roman" w:hAnsi="Times New Roman" w:cs="Times New Roman"/>
        </w:rPr>
        <w:t>(b) an adopted child both of whose adoptive parents are dead or, if there was only one adoptive parent, whose adoptive parent is dead.</w:t>
      </w:r>
    </w:p>
    <w:p w:rsidR="00D22019" w:rsidRPr="00982846" w:rsidRDefault="00982846" w:rsidP="004A0CE1">
      <w:pPr>
        <w:tabs>
          <w:tab w:val="left" w:pos="1080"/>
        </w:tabs>
        <w:spacing w:after="0" w:line="240" w:lineRule="auto"/>
        <w:ind w:firstLine="432"/>
        <w:jc w:val="both"/>
        <w:rPr>
          <w:rFonts w:ascii="Times New Roman" w:hAnsi="Times New Roman" w:cs="Times New Roman"/>
        </w:rPr>
      </w:pPr>
      <w:r w:rsidRPr="00982846">
        <w:rPr>
          <w:rFonts w:ascii="Times New Roman" w:hAnsi="Times New Roman" w:cs="Times New Roman"/>
        </w:rPr>
        <w:t>“</w:t>
      </w:r>
      <w:r w:rsidR="00D22019" w:rsidRPr="00982846">
        <w:rPr>
          <w:rFonts w:ascii="Times New Roman" w:hAnsi="Times New Roman" w:cs="Times New Roman"/>
        </w:rPr>
        <w:t>(2)</w:t>
      </w:r>
      <w:r w:rsidR="004A0CE1">
        <w:rPr>
          <w:rFonts w:ascii="Times New Roman" w:hAnsi="Times New Roman" w:cs="Times New Roman"/>
        </w:rPr>
        <w:tab/>
      </w:r>
      <w:r w:rsidR="00D22019" w:rsidRPr="00982846">
        <w:rPr>
          <w:rFonts w:ascii="Times New Roman" w:hAnsi="Times New Roman" w:cs="Times New Roman"/>
        </w:rPr>
        <w:t>For the purposes of a claim for a double orphan</w:t>
      </w:r>
      <w:r w:rsidRPr="00982846">
        <w:rPr>
          <w:rFonts w:ascii="Times New Roman" w:hAnsi="Times New Roman" w:cs="Times New Roman"/>
        </w:rPr>
        <w:t>’</w:t>
      </w:r>
      <w:r w:rsidR="00D22019" w:rsidRPr="00982846">
        <w:rPr>
          <w:rFonts w:ascii="Times New Roman" w:hAnsi="Times New Roman" w:cs="Times New Roman"/>
        </w:rPr>
        <w:t>s pension—</w:t>
      </w:r>
    </w:p>
    <w:p w:rsidR="00D22019" w:rsidRPr="00982846" w:rsidRDefault="00D22019" w:rsidP="00722509">
      <w:pPr>
        <w:spacing w:after="0" w:line="240" w:lineRule="auto"/>
        <w:ind w:left="900" w:hanging="432"/>
        <w:jc w:val="both"/>
        <w:rPr>
          <w:rFonts w:ascii="Times New Roman" w:hAnsi="Times New Roman" w:cs="Times New Roman"/>
        </w:rPr>
      </w:pPr>
      <w:r w:rsidRPr="00982846">
        <w:rPr>
          <w:rFonts w:ascii="Times New Roman" w:hAnsi="Times New Roman" w:cs="Times New Roman"/>
        </w:rPr>
        <w:t>(a) where one parent of a child (other than an adopted child) is dead and the whereabouts of the other parent of the child are not known to the claimant, the other parent shall be deemed to be dead; and</w:t>
      </w:r>
    </w:p>
    <w:p w:rsidR="00D22019" w:rsidRPr="00982846" w:rsidRDefault="00D22019" w:rsidP="00722509">
      <w:pPr>
        <w:spacing w:after="0" w:line="240" w:lineRule="auto"/>
        <w:ind w:left="900" w:hanging="432"/>
        <w:jc w:val="both"/>
        <w:rPr>
          <w:rFonts w:ascii="Times New Roman" w:hAnsi="Times New Roman" w:cs="Times New Roman"/>
        </w:rPr>
      </w:pPr>
      <w:r w:rsidRPr="00982846">
        <w:rPr>
          <w:rFonts w:ascii="Times New Roman" w:hAnsi="Times New Roman" w:cs="Times New Roman"/>
        </w:rPr>
        <w:t>(b) where one of two adoptive parents of an adopted child is dead and the whereabouts of the other adoptive parent of the child are not known to the claimant, the other adoptive parent shall be deemed to be dead.</w:t>
      </w:r>
    </w:p>
    <w:p w:rsidR="00D22019" w:rsidRPr="00855E14" w:rsidRDefault="00982846" w:rsidP="00855E14">
      <w:pPr>
        <w:spacing w:before="120" w:after="60" w:line="240" w:lineRule="auto"/>
        <w:rPr>
          <w:rFonts w:ascii="Times New Roman" w:hAnsi="Times New Roman" w:cs="Times New Roman"/>
          <w:sz w:val="20"/>
        </w:rPr>
      </w:pPr>
      <w:r w:rsidRPr="00855E14">
        <w:rPr>
          <w:rFonts w:ascii="Times New Roman" w:hAnsi="Times New Roman" w:cs="Times New Roman"/>
          <w:b/>
          <w:sz w:val="20"/>
        </w:rPr>
        <w:t>Qualification for double orphan’s pension.</w:t>
      </w:r>
    </w:p>
    <w:p w:rsidR="00D22019" w:rsidRPr="00982846" w:rsidRDefault="00982846" w:rsidP="00D6594E">
      <w:pPr>
        <w:tabs>
          <w:tab w:val="left" w:pos="1620"/>
        </w:tabs>
        <w:spacing w:after="0" w:line="240" w:lineRule="auto"/>
        <w:ind w:firstLine="432"/>
        <w:jc w:val="both"/>
        <w:rPr>
          <w:rFonts w:ascii="Times New Roman" w:hAnsi="Times New Roman" w:cs="Times New Roman"/>
        </w:rPr>
      </w:pPr>
      <w:r w:rsidRPr="00982846">
        <w:rPr>
          <w:rFonts w:ascii="Times New Roman" w:hAnsi="Times New Roman" w:cs="Times New Roman"/>
        </w:rPr>
        <w:t>“</w:t>
      </w:r>
      <w:r w:rsidR="00D22019" w:rsidRPr="00982846">
        <w:rPr>
          <w:rFonts w:ascii="Times New Roman" w:hAnsi="Times New Roman" w:cs="Times New Roman"/>
        </w:rPr>
        <w:t>105</w:t>
      </w:r>
      <w:r w:rsidRPr="00982846">
        <w:rPr>
          <w:rFonts w:ascii="Times New Roman" w:hAnsi="Times New Roman" w:cs="Times New Roman"/>
          <w:smallCaps/>
        </w:rPr>
        <w:t>b</w:t>
      </w:r>
      <w:r w:rsidR="00D6594E">
        <w:rPr>
          <w:rFonts w:ascii="Times New Roman" w:hAnsi="Times New Roman" w:cs="Times New Roman"/>
        </w:rPr>
        <w:t>. (1)</w:t>
      </w:r>
      <w:r w:rsidR="00D6594E">
        <w:rPr>
          <w:rFonts w:ascii="Times New Roman" w:hAnsi="Times New Roman" w:cs="Times New Roman"/>
        </w:rPr>
        <w:tab/>
      </w:r>
      <w:r w:rsidR="00D22019" w:rsidRPr="00982846">
        <w:rPr>
          <w:rFonts w:ascii="Times New Roman" w:hAnsi="Times New Roman" w:cs="Times New Roman"/>
        </w:rPr>
        <w:t>A person or institution that is qualified to receive an endowment under Part VI in respect of a child who is a double orphan is qualified to receive, in addition to that endowment, a double orphan</w:t>
      </w:r>
      <w:r w:rsidRPr="00982846">
        <w:rPr>
          <w:rFonts w:ascii="Times New Roman" w:hAnsi="Times New Roman" w:cs="Times New Roman"/>
        </w:rPr>
        <w:t>’</w:t>
      </w:r>
      <w:r w:rsidR="00D22019" w:rsidRPr="00982846">
        <w:rPr>
          <w:rFonts w:ascii="Times New Roman" w:hAnsi="Times New Roman" w:cs="Times New Roman"/>
        </w:rPr>
        <w:t>s pension in respect of that child.</w:t>
      </w:r>
    </w:p>
    <w:p w:rsidR="00D22019" w:rsidRPr="00982846" w:rsidRDefault="00982846" w:rsidP="00856128">
      <w:pPr>
        <w:tabs>
          <w:tab w:val="left" w:pos="1080"/>
        </w:tabs>
        <w:spacing w:after="0" w:line="240" w:lineRule="auto"/>
        <w:ind w:firstLine="432"/>
        <w:jc w:val="both"/>
        <w:rPr>
          <w:rFonts w:ascii="Times New Roman" w:hAnsi="Times New Roman" w:cs="Times New Roman"/>
        </w:rPr>
      </w:pPr>
      <w:r w:rsidRPr="00982846">
        <w:rPr>
          <w:rFonts w:ascii="Times New Roman" w:hAnsi="Times New Roman" w:cs="Times New Roman"/>
        </w:rPr>
        <w:t>“</w:t>
      </w:r>
      <w:r w:rsidR="00D22019" w:rsidRPr="00982846">
        <w:rPr>
          <w:rFonts w:ascii="Times New Roman" w:hAnsi="Times New Roman" w:cs="Times New Roman"/>
        </w:rPr>
        <w:t>(2)</w:t>
      </w:r>
      <w:r w:rsidR="00856128">
        <w:rPr>
          <w:rFonts w:ascii="Times New Roman" w:hAnsi="Times New Roman" w:cs="Times New Roman"/>
        </w:rPr>
        <w:tab/>
      </w:r>
      <w:r w:rsidR="00D22019" w:rsidRPr="00982846">
        <w:rPr>
          <w:rFonts w:ascii="Times New Roman" w:hAnsi="Times New Roman" w:cs="Times New Roman"/>
        </w:rPr>
        <w:t xml:space="preserve">This section does not apply in. relation to a child in respect of any period during which the child is in receipt of a pension under Table A in Schedule 3 to the </w:t>
      </w:r>
      <w:r w:rsidRPr="00982846">
        <w:rPr>
          <w:rFonts w:ascii="Times New Roman" w:hAnsi="Times New Roman" w:cs="Times New Roman"/>
          <w:i/>
        </w:rPr>
        <w:t xml:space="preserve">Repatriation Act </w:t>
      </w:r>
      <w:r w:rsidR="00D22019" w:rsidRPr="00982846">
        <w:rPr>
          <w:rFonts w:ascii="Times New Roman" w:hAnsi="Times New Roman" w:cs="Times New Roman"/>
        </w:rPr>
        <w:t>1920-1973.</w:t>
      </w:r>
    </w:p>
    <w:p w:rsidR="00D22019" w:rsidRPr="00B92DCE" w:rsidRDefault="00982846" w:rsidP="00B92DCE">
      <w:pPr>
        <w:spacing w:before="120" w:after="60" w:line="240" w:lineRule="auto"/>
        <w:rPr>
          <w:rFonts w:ascii="Times New Roman" w:hAnsi="Times New Roman" w:cs="Times New Roman"/>
          <w:sz w:val="20"/>
        </w:rPr>
      </w:pPr>
      <w:r w:rsidRPr="00B92DCE">
        <w:rPr>
          <w:rFonts w:ascii="Times New Roman" w:hAnsi="Times New Roman" w:cs="Times New Roman"/>
          <w:b/>
          <w:sz w:val="20"/>
        </w:rPr>
        <w:t>Rate of pension.</w:t>
      </w:r>
    </w:p>
    <w:p w:rsidR="00D22019" w:rsidRPr="00982846" w:rsidRDefault="00982846" w:rsidP="00DD1443">
      <w:pPr>
        <w:tabs>
          <w:tab w:val="left" w:pos="1350"/>
        </w:tabs>
        <w:spacing w:after="0" w:line="240" w:lineRule="auto"/>
        <w:ind w:firstLine="432"/>
        <w:jc w:val="both"/>
        <w:rPr>
          <w:rFonts w:ascii="Times New Roman" w:hAnsi="Times New Roman" w:cs="Times New Roman"/>
        </w:rPr>
      </w:pPr>
      <w:r w:rsidRPr="00982846">
        <w:rPr>
          <w:rFonts w:ascii="Times New Roman" w:hAnsi="Times New Roman" w:cs="Times New Roman"/>
        </w:rPr>
        <w:t>“</w:t>
      </w:r>
      <w:r w:rsidR="00D22019" w:rsidRPr="00982846">
        <w:rPr>
          <w:rFonts w:ascii="Times New Roman" w:hAnsi="Times New Roman" w:cs="Times New Roman"/>
        </w:rPr>
        <w:t>105</w:t>
      </w:r>
      <w:r w:rsidRPr="00982846">
        <w:rPr>
          <w:rFonts w:ascii="Times New Roman" w:hAnsi="Times New Roman" w:cs="Times New Roman"/>
          <w:smallCaps/>
        </w:rPr>
        <w:t>c</w:t>
      </w:r>
      <w:r w:rsidR="00D22019" w:rsidRPr="00982846">
        <w:rPr>
          <w:rFonts w:ascii="Times New Roman" w:hAnsi="Times New Roman" w:cs="Times New Roman"/>
        </w:rPr>
        <w:t>.</w:t>
      </w:r>
      <w:r w:rsidR="00D6594E">
        <w:rPr>
          <w:rFonts w:ascii="Times New Roman" w:hAnsi="Times New Roman" w:cs="Times New Roman"/>
        </w:rPr>
        <w:tab/>
      </w:r>
      <w:r w:rsidR="00D22019" w:rsidRPr="00982846">
        <w:rPr>
          <w:rFonts w:ascii="Times New Roman" w:hAnsi="Times New Roman" w:cs="Times New Roman"/>
        </w:rPr>
        <w:t>The rate of a double orphan</w:t>
      </w:r>
      <w:r w:rsidRPr="00982846">
        <w:rPr>
          <w:rFonts w:ascii="Times New Roman" w:hAnsi="Times New Roman" w:cs="Times New Roman"/>
        </w:rPr>
        <w:t>’</w:t>
      </w:r>
      <w:r w:rsidR="00D22019" w:rsidRPr="00982846">
        <w:rPr>
          <w:rFonts w:ascii="Times New Roman" w:hAnsi="Times New Roman" w:cs="Times New Roman"/>
        </w:rPr>
        <w:t>s pension in respect of a child is Ten dollars per week.</w:t>
      </w:r>
    </w:p>
    <w:p w:rsidR="00D22019" w:rsidRPr="005411FD" w:rsidRDefault="00982846" w:rsidP="005411FD">
      <w:pPr>
        <w:spacing w:before="120" w:after="60" w:line="240" w:lineRule="auto"/>
        <w:rPr>
          <w:rFonts w:ascii="Times New Roman" w:hAnsi="Times New Roman" w:cs="Times New Roman"/>
          <w:sz w:val="20"/>
        </w:rPr>
      </w:pPr>
      <w:r w:rsidRPr="005411FD">
        <w:rPr>
          <w:rFonts w:ascii="Times New Roman" w:hAnsi="Times New Roman" w:cs="Times New Roman"/>
          <w:b/>
          <w:sz w:val="20"/>
        </w:rPr>
        <w:t>Application of Part VI.</w:t>
      </w:r>
    </w:p>
    <w:p w:rsidR="00D22019" w:rsidRPr="00982846" w:rsidRDefault="00982846" w:rsidP="00DD1443">
      <w:pPr>
        <w:tabs>
          <w:tab w:val="left" w:pos="1350"/>
        </w:tabs>
        <w:spacing w:after="0" w:line="240" w:lineRule="auto"/>
        <w:ind w:firstLine="432"/>
        <w:jc w:val="both"/>
        <w:rPr>
          <w:rFonts w:ascii="Times New Roman" w:hAnsi="Times New Roman" w:cs="Times New Roman"/>
        </w:rPr>
      </w:pPr>
      <w:r w:rsidRPr="00982846">
        <w:rPr>
          <w:rFonts w:ascii="Times New Roman" w:hAnsi="Times New Roman" w:cs="Times New Roman"/>
        </w:rPr>
        <w:t>“</w:t>
      </w:r>
      <w:r w:rsidR="00D22019" w:rsidRPr="00982846">
        <w:rPr>
          <w:rFonts w:ascii="Times New Roman" w:hAnsi="Times New Roman" w:cs="Times New Roman"/>
        </w:rPr>
        <w:t>105</w:t>
      </w:r>
      <w:r w:rsidRPr="00982846">
        <w:rPr>
          <w:rFonts w:ascii="Times New Roman" w:hAnsi="Times New Roman" w:cs="Times New Roman"/>
          <w:smallCaps/>
        </w:rPr>
        <w:t>d</w:t>
      </w:r>
      <w:r w:rsidR="00D22019" w:rsidRPr="00982846">
        <w:rPr>
          <w:rFonts w:ascii="Times New Roman" w:hAnsi="Times New Roman" w:cs="Times New Roman"/>
        </w:rPr>
        <w:t>.</w:t>
      </w:r>
      <w:r w:rsidR="00DD1443">
        <w:rPr>
          <w:rFonts w:ascii="Times New Roman" w:hAnsi="Times New Roman" w:cs="Times New Roman"/>
        </w:rPr>
        <w:tab/>
      </w:r>
      <w:r w:rsidR="00D22019" w:rsidRPr="00982846">
        <w:rPr>
          <w:rFonts w:ascii="Times New Roman" w:hAnsi="Times New Roman" w:cs="Times New Roman"/>
        </w:rPr>
        <w:t>Subject to this Part, Part VI applies in relation to a claim for, or the payment of, a double orphan</w:t>
      </w:r>
      <w:r w:rsidRPr="00982846">
        <w:rPr>
          <w:rFonts w:ascii="Times New Roman" w:hAnsi="Times New Roman" w:cs="Times New Roman"/>
        </w:rPr>
        <w:t>’</w:t>
      </w:r>
      <w:r w:rsidR="00D22019" w:rsidRPr="00982846">
        <w:rPr>
          <w:rFonts w:ascii="Times New Roman" w:hAnsi="Times New Roman" w:cs="Times New Roman"/>
        </w:rPr>
        <w:t>s pension as if that pension were an endowment under Part VI.</w:t>
      </w:r>
    </w:p>
    <w:p w:rsidR="00D22019" w:rsidRPr="00982846" w:rsidRDefault="00982846" w:rsidP="00982846">
      <w:pPr>
        <w:spacing w:after="0" w:line="240" w:lineRule="auto"/>
        <w:jc w:val="both"/>
        <w:rPr>
          <w:rFonts w:ascii="Times New Roman" w:hAnsi="Times New Roman" w:cs="Times New Roman"/>
        </w:rPr>
      </w:pPr>
      <w:r w:rsidRPr="00982846">
        <w:rPr>
          <w:rFonts w:ascii="Times New Roman" w:hAnsi="Times New Roman" w:cs="Times New Roman"/>
        </w:rPr>
        <w:br w:type="page"/>
      </w:r>
    </w:p>
    <w:p w:rsidR="00D22019" w:rsidRPr="001B7740" w:rsidRDefault="00982846" w:rsidP="001B7740">
      <w:pPr>
        <w:spacing w:before="120" w:after="60" w:line="240" w:lineRule="auto"/>
        <w:rPr>
          <w:rFonts w:ascii="Times New Roman" w:hAnsi="Times New Roman" w:cs="Times New Roman"/>
          <w:sz w:val="20"/>
        </w:rPr>
      </w:pPr>
      <w:r w:rsidRPr="001B7740">
        <w:rPr>
          <w:rFonts w:ascii="Times New Roman" w:hAnsi="Times New Roman" w:cs="Times New Roman"/>
          <w:b/>
          <w:sz w:val="20"/>
        </w:rPr>
        <w:lastRenderedPageBreak/>
        <w:t>Notification of knowledge of whereabouts of a parent.</w:t>
      </w:r>
    </w:p>
    <w:p w:rsidR="00D22019" w:rsidRPr="00982846" w:rsidRDefault="00982846" w:rsidP="00C47A71">
      <w:pPr>
        <w:tabs>
          <w:tab w:val="left" w:pos="1350"/>
        </w:tabs>
        <w:spacing w:after="0" w:line="240" w:lineRule="auto"/>
        <w:ind w:firstLine="432"/>
        <w:jc w:val="both"/>
        <w:rPr>
          <w:rFonts w:ascii="Times New Roman" w:hAnsi="Times New Roman" w:cs="Times New Roman"/>
        </w:rPr>
      </w:pPr>
      <w:r w:rsidRPr="00982846">
        <w:rPr>
          <w:rFonts w:ascii="Times New Roman" w:hAnsi="Times New Roman" w:cs="Times New Roman"/>
        </w:rPr>
        <w:t>“</w:t>
      </w:r>
      <w:r w:rsidR="00D22019" w:rsidRPr="00982846">
        <w:rPr>
          <w:rFonts w:ascii="Times New Roman" w:hAnsi="Times New Roman" w:cs="Times New Roman"/>
        </w:rPr>
        <w:t>105</w:t>
      </w:r>
      <w:r w:rsidRPr="00982846">
        <w:rPr>
          <w:rFonts w:ascii="Times New Roman" w:hAnsi="Times New Roman" w:cs="Times New Roman"/>
          <w:smallCaps/>
        </w:rPr>
        <w:t>e</w:t>
      </w:r>
      <w:r w:rsidR="00D22019" w:rsidRPr="00982846">
        <w:rPr>
          <w:rFonts w:ascii="Times New Roman" w:hAnsi="Times New Roman" w:cs="Times New Roman"/>
        </w:rPr>
        <w:t>.</w:t>
      </w:r>
      <w:r w:rsidR="00C47A71">
        <w:rPr>
          <w:rFonts w:ascii="Times New Roman" w:hAnsi="Times New Roman" w:cs="Times New Roman"/>
        </w:rPr>
        <w:tab/>
      </w:r>
      <w:r w:rsidR="00D22019" w:rsidRPr="00982846">
        <w:rPr>
          <w:rFonts w:ascii="Times New Roman" w:hAnsi="Times New Roman" w:cs="Times New Roman"/>
        </w:rPr>
        <w:t>Where—</w:t>
      </w:r>
    </w:p>
    <w:p w:rsidR="00D22019" w:rsidRPr="00982846" w:rsidRDefault="00D22019" w:rsidP="00C47A71">
      <w:pPr>
        <w:spacing w:after="0" w:line="240" w:lineRule="auto"/>
        <w:ind w:left="900" w:hanging="432"/>
        <w:jc w:val="both"/>
        <w:rPr>
          <w:rFonts w:ascii="Times New Roman" w:hAnsi="Times New Roman" w:cs="Times New Roman"/>
        </w:rPr>
      </w:pPr>
      <w:r w:rsidRPr="00982846">
        <w:rPr>
          <w:rFonts w:ascii="Times New Roman" w:hAnsi="Times New Roman" w:cs="Times New Roman"/>
        </w:rPr>
        <w:t>(a) a person is in receipt of a double orphan</w:t>
      </w:r>
      <w:r w:rsidR="00982846" w:rsidRPr="00982846">
        <w:rPr>
          <w:rFonts w:ascii="Times New Roman" w:hAnsi="Times New Roman" w:cs="Times New Roman"/>
        </w:rPr>
        <w:t>’</w:t>
      </w:r>
      <w:r w:rsidRPr="00982846">
        <w:rPr>
          <w:rFonts w:ascii="Times New Roman" w:hAnsi="Times New Roman" w:cs="Times New Roman"/>
        </w:rPr>
        <w:t>s pension in respect of a child who is a double orphan by reason of the fact that the whereabouts of the surviving parent of the child are not known to that person; and</w:t>
      </w:r>
    </w:p>
    <w:p w:rsidR="00D22019" w:rsidRPr="00982846" w:rsidRDefault="00D22019" w:rsidP="00C47A71">
      <w:pPr>
        <w:spacing w:after="0" w:line="240" w:lineRule="auto"/>
        <w:ind w:left="900" w:hanging="432"/>
        <w:jc w:val="both"/>
        <w:rPr>
          <w:rFonts w:ascii="Times New Roman" w:hAnsi="Times New Roman" w:cs="Times New Roman"/>
        </w:rPr>
      </w:pPr>
      <w:r w:rsidRPr="00982846">
        <w:rPr>
          <w:rFonts w:ascii="Times New Roman" w:hAnsi="Times New Roman" w:cs="Times New Roman"/>
        </w:rPr>
        <w:t>(b) that person becomes aware of the whereabouts of that surviving parent,</w:t>
      </w:r>
    </w:p>
    <w:p w:rsidR="00D22019" w:rsidRPr="00982846" w:rsidRDefault="00D22019" w:rsidP="00982846">
      <w:pPr>
        <w:spacing w:after="0" w:line="240" w:lineRule="auto"/>
        <w:jc w:val="both"/>
        <w:rPr>
          <w:rFonts w:ascii="Times New Roman" w:hAnsi="Times New Roman" w:cs="Times New Roman"/>
        </w:rPr>
      </w:pPr>
      <w:r w:rsidRPr="00982846">
        <w:rPr>
          <w:rFonts w:ascii="Times New Roman" w:hAnsi="Times New Roman" w:cs="Times New Roman"/>
        </w:rPr>
        <w:t>that person shall, within fourteen days after he so becomes aware, notify a Director accordingly.</w:t>
      </w:r>
    </w:p>
    <w:p w:rsidR="00D22019" w:rsidRPr="00982846" w:rsidRDefault="00D22019" w:rsidP="00124C8F">
      <w:pPr>
        <w:spacing w:after="0" w:line="240" w:lineRule="auto"/>
        <w:ind w:firstLine="432"/>
        <w:jc w:val="both"/>
        <w:rPr>
          <w:rFonts w:ascii="Times New Roman" w:hAnsi="Times New Roman" w:cs="Times New Roman"/>
        </w:rPr>
      </w:pPr>
      <w:r w:rsidRPr="00982846">
        <w:rPr>
          <w:rFonts w:ascii="Times New Roman" w:hAnsi="Times New Roman" w:cs="Times New Roman"/>
        </w:rPr>
        <w:t>Penalty; Forty dollars.</w:t>
      </w:r>
    </w:p>
    <w:p w:rsidR="00D22019" w:rsidRPr="00982846" w:rsidRDefault="00982846" w:rsidP="00F04026">
      <w:pPr>
        <w:spacing w:before="120" w:after="60" w:line="240" w:lineRule="auto"/>
        <w:rPr>
          <w:rFonts w:ascii="Times New Roman" w:hAnsi="Times New Roman" w:cs="Times New Roman"/>
        </w:rPr>
      </w:pPr>
      <w:r w:rsidRPr="00982846">
        <w:rPr>
          <w:rFonts w:ascii="Times New Roman" w:hAnsi="Times New Roman" w:cs="Times New Roman"/>
          <w:b/>
        </w:rPr>
        <w:t>Cessation of pension if whereabouts of surviving parent become known.</w:t>
      </w:r>
    </w:p>
    <w:p w:rsidR="00D22019" w:rsidRPr="00982846" w:rsidRDefault="00982846" w:rsidP="00F04026">
      <w:pPr>
        <w:tabs>
          <w:tab w:val="left" w:pos="1350"/>
        </w:tabs>
        <w:spacing w:after="0" w:line="240" w:lineRule="auto"/>
        <w:ind w:firstLine="432"/>
        <w:jc w:val="both"/>
        <w:rPr>
          <w:rFonts w:ascii="Times New Roman" w:hAnsi="Times New Roman" w:cs="Times New Roman"/>
        </w:rPr>
      </w:pPr>
      <w:r w:rsidRPr="00982846">
        <w:rPr>
          <w:rFonts w:ascii="Times New Roman" w:hAnsi="Times New Roman" w:cs="Times New Roman"/>
        </w:rPr>
        <w:t>“</w:t>
      </w:r>
      <w:r w:rsidR="00D22019" w:rsidRPr="00982846">
        <w:rPr>
          <w:rFonts w:ascii="Times New Roman" w:hAnsi="Times New Roman" w:cs="Times New Roman"/>
        </w:rPr>
        <w:t>105</w:t>
      </w:r>
      <w:r w:rsidRPr="00982846">
        <w:rPr>
          <w:rFonts w:ascii="Times New Roman" w:hAnsi="Times New Roman" w:cs="Times New Roman"/>
          <w:smallCaps/>
        </w:rPr>
        <w:t>f</w:t>
      </w:r>
      <w:r w:rsidR="00D22019" w:rsidRPr="00982846">
        <w:rPr>
          <w:rFonts w:ascii="Times New Roman" w:hAnsi="Times New Roman" w:cs="Times New Roman"/>
        </w:rPr>
        <w:t>.</w:t>
      </w:r>
      <w:r w:rsidR="00F04026">
        <w:rPr>
          <w:rFonts w:ascii="Times New Roman" w:hAnsi="Times New Roman" w:cs="Times New Roman"/>
        </w:rPr>
        <w:tab/>
      </w:r>
      <w:r w:rsidR="00D22019" w:rsidRPr="00982846">
        <w:rPr>
          <w:rFonts w:ascii="Times New Roman" w:hAnsi="Times New Roman" w:cs="Times New Roman"/>
        </w:rPr>
        <w:t>A double orphan</w:t>
      </w:r>
      <w:r w:rsidRPr="00982846">
        <w:rPr>
          <w:rFonts w:ascii="Times New Roman" w:hAnsi="Times New Roman" w:cs="Times New Roman"/>
        </w:rPr>
        <w:t>’</w:t>
      </w:r>
      <w:r w:rsidR="00D22019" w:rsidRPr="00982846">
        <w:rPr>
          <w:rFonts w:ascii="Times New Roman" w:hAnsi="Times New Roman" w:cs="Times New Roman"/>
        </w:rPr>
        <w:t>s pension that is payable in respect of a child by reason of the fact that the whereabouts of the surviving parent of the child are not known to the person or institution in receipt of the pension ceases to be payable if the whereabouts of that surviving parent become known to that person or institution.</w:t>
      </w:r>
    </w:p>
    <w:p w:rsidR="00D22019" w:rsidRPr="009751CB" w:rsidRDefault="00982846" w:rsidP="009751CB">
      <w:pPr>
        <w:spacing w:before="120" w:after="60" w:line="240" w:lineRule="auto"/>
        <w:rPr>
          <w:rFonts w:ascii="Times New Roman" w:hAnsi="Times New Roman" w:cs="Times New Roman"/>
          <w:sz w:val="20"/>
        </w:rPr>
      </w:pPr>
      <w:r w:rsidRPr="009751CB">
        <w:rPr>
          <w:rFonts w:ascii="Times New Roman" w:hAnsi="Times New Roman" w:cs="Times New Roman"/>
          <w:b/>
          <w:sz w:val="20"/>
        </w:rPr>
        <w:t>Application of pension under this Part.</w:t>
      </w:r>
    </w:p>
    <w:p w:rsidR="00D22019" w:rsidRPr="00982846" w:rsidRDefault="00982846" w:rsidP="007A1686">
      <w:pPr>
        <w:tabs>
          <w:tab w:val="left" w:pos="1350"/>
        </w:tabs>
        <w:spacing w:after="0" w:line="240" w:lineRule="auto"/>
        <w:ind w:firstLine="432"/>
        <w:jc w:val="both"/>
        <w:rPr>
          <w:rFonts w:ascii="Times New Roman" w:hAnsi="Times New Roman" w:cs="Times New Roman"/>
        </w:rPr>
      </w:pPr>
      <w:r w:rsidRPr="00982846">
        <w:rPr>
          <w:rFonts w:ascii="Times New Roman" w:hAnsi="Times New Roman" w:cs="Times New Roman"/>
          <w:smallCaps/>
        </w:rPr>
        <w:t>“105g</w:t>
      </w:r>
      <w:r w:rsidR="00D22019" w:rsidRPr="00982846">
        <w:rPr>
          <w:rFonts w:ascii="Times New Roman" w:hAnsi="Times New Roman" w:cs="Times New Roman"/>
        </w:rPr>
        <w:t>.</w:t>
      </w:r>
      <w:r w:rsidR="007A1686">
        <w:rPr>
          <w:rFonts w:ascii="Times New Roman" w:hAnsi="Times New Roman" w:cs="Times New Roman"/>
        </w:rPr>
        <w:tab/>
      </w:r>
      <w:r w:rsidR="00D22019" w:rsidRPr="00982846">
        <w:rPr>
          <w:rFonts w:ascii="Times New Roman" w:hAnsi="Times New Roman" w:cs="Times New Roman"/>
        </w:rPr>
        <w:t>A double orphan</w:t>
      </w:r>
      <w:r w:rsidRPr="00982846">
        <w:rPr>
          <w:rFonts w:ascii="Times New Roman" w:hAnsi="Times New Roman" w:cs="Times New Roman"/>
        </w:rPr>
        <w:t>’</w:t>
      </w:r>
      <w:r w:rsidR="00D22019" w:rsidRPr="00982846">
        <w:rPr>
          <w:rFonts w:ascii="Times New Roman" w:hAnsi="Times New Roman" w:cs="Times New Roman"/>
        </w:rPr>
        <w:t>s pension shall be applied by the person, institution or authority to whom it is payable to the maintenance, training and advancement of the child in respect of whom it is granted.</w:t>
      </w:r>
      <w:r w:rsidRPr="00982846">
        <w:rPr>
          <w:rFonts w:ascii="Times New Roman" w:hAnsi="Times New Roman" w:cs="Times New Roman"/>
        </w:rPr>
        <w:t>”</w:t>
      </w:r>
      <w:r w:rsidR="00D22019" w:rsidRPr="00982846">
        <w:rPr>
          <w:rFonts w:ascii="Times New Roman" w:hAnsi="Times New Roman" w:cs="Times New Roman"/>
        </w:rPr>
        <w:t>.</w:t>
      </w:r>
    </w:p>
    <w:p w:rsidR="00D22019" w:rsidRPr="00FD5962" w:rsidRDefault="00982846" w:rsidP="00FD5962">
      <w:pPr>
        <w:spacing w:before="120" w:after="60" w:line="240" w:lineRule="auto"/>
        <w:rPr>
          <w:rFonts w:ascii="Times New Roman" w:hAnsi="Times New Roman" w:cs="Times New Roman"/>
          <w:sz w:val="20"/>
        </w:rPr>
      </w:pPr>
      <w:r w:rsidRPr="00FD5962">
        <w:rPr>
          <w:rFonts w:ascii="Times New Roman" w:hAnsi="Times New Roman" w:cs="Times New Roman"/>
          <w:b/>
          <w:sz w:val="20"/>
        </w:rPr>
        <w:t>Interpretation.</w:t>
      </w:r>
    </w:p>
    <w:p w:rsidR="00D22019" w:rsidRPr="00982846" w:rsidRDefault="00982846" w:rsidP="007A1686">
      <w:pPr>
        <w:tabs>
          <w:tab w:val="left" w:pos="990"/>
        </w:tabs>
        <w:spacing w:after="0" w:line="240" w:lineRule="auto"/>
        <w:ind w:firstLine="432"/>
        <w:jc w:val="both"/>
        <w:rPr>
          <w:rFonts w:ascii="Times New Roman" w:hAnsi="Times New Roman" w:cs="Times New Roman"/>
        </w:rPr>
      </w:pPr>
      <w:r w:rsidRPr="00982846">
        <w:rPr>
          <w:rFonts w:ascii="Times New Roman" w:hAnsi="Times New Roman" w:cs="Times New Roman"/>
          <w:b/>
          <w:smallCaps/>
        </w:rPr>
        <w:t>20.</w:t>
      </w:r>
      <w:r w:rsidR="007A1686">
        <w:rPr>
          <w:rFonts w:ascii="Times New Roman" w:hAnsi="Times New Roman" w:cs="Times New Roman"/>
          <w:smallCaps/>
        </w:rPr>
        <w:tab/>
      </w:r>
      <w:r w:rsidR="00D22019" w:rsidRPr="00982846">
        <w:rPr>
          <w:rFonts w:ascii="Times New Roman" w:hAnsi="Times New Roman" w:cs="Times New Roman"/>
        </w:rPr>
        <w:t xml:space="preserve">Section </w:t>
      </w:r>
      <w:r w:rsidRPr="00982846">
        <w:rPr>
          <w:rFonts w:ascii="Times New Roman" w:hAnsi="Times New Roman" w:cs="Times New Roman"/>
          <w:smallCaps/>
        </w:rPr>
        <w:t xml:space="preserve">106 </w:t>
      </w:r>
      <w:r w:rsidR="00D22019" w:rsidRPr="00982846">
        <w:rPr>
          <w:rFonts w:ascii="Times New Roman" w:hAnsi="Times New Roman" w:cs="Times New Roman"/>
        </w:rPr>
        <w:t xml:space="preserve">of the Principal Act is amended by inserting in paragraph (b) of the definition of </w:t>
      </w:r>
      <w:r w:rsidRPr="00982846">
        <w:rPr>
          <w:rFonts w:ascii="Times New Roman" w:hAnsi="Times New Roman" w:cs="Times New Roman"/>
        </w:rPr>
        <w:t>“</w:t>
      </w:r>
      <w:r w:rsidR="00D22019" w:rsidRPr="00982846">
        <w:rPr>
          <w:rFonts w:ascii="Times New Roman" w:hAnsi="Times New Roman" w:cs="Times New Roman"/>
        </w:rPr>
        <w:t>income</w:t>
      </w:r>
      <w:r w:rsidRPr="00982846">
        <w:rPr>
          <w:rFonts w:ascii="Times New Roman" w:hAnsi="Times New Roman" w:cs="Times New Roman"/>
        </w:rPr>
        <w:t>”</w:t>
      </w:r>
      <w:r w:rsidR="00D22019" w:rsidRPr="00982846">
        <w:rPr>
          <w:rFonts w:ascii="Times New Roman" w:hAnsi="Times New Roman" w:cs="Times New Roman"/>
        </w:rPr>
        <w:t xml:space="preserve"> in sub-section </w:t>
      </w:r>
      <w:r w:rsidRPr="00982846">
        <w:rPr>
          <w:rFonts w:ascii="Times New Roman" w:hAnsi="Times New Roman" w:cs="Times New Roman"/>
          <w:smallCaps/>
        </w:rPr>
        <w:t xml:space="preserve">(1), </w:t>
      </w:r>
      <w:r w:rsidR="00D22019" w:rsidRPr="00982846">
        <w:rPr>
          <w:rFonts w:ascii="Times New Roman" w:hAnsi="Times New Roman" w:cs="Times New Roman"/>
        </w:rPr>
        <w:t xml:space="preserve">after the letters </w:t>
      </w:r>
      <w:r w:rsidRPr="00982846">
        <w:rPr>
          <w:rFonts w:ascii="Times New Roman" w:hAnsi="Times New Roman" w:cs="Times New Roman"/>
        </w:rPr>
        <w:t>“</w:t>
      </w:r>
      <w:r w:rsidRPr="00982846">
        <w:rPr>
          <w:rFonts w:ascii="Times New Roman" w:hAnsi="Times New Roman" w:cs="Times New Roman"/>
          <w:smallCaps/>
        </w:rPr>
        <w:t>VI</w:t>
      </w:r>
      <w:r w:rsidRPr="00982846">
        <w:rPr>
          <w:rFonts w:ascii="Times New Roman" w:hAnsi="Times New Roman" w:cs="Times New Roman"/>
        </w:rPr>
        <w:t>”</w:t>
      </w:r>
      <w:r w:rsidR="00D22019" w:rsidRPr="00982846">
        <w:rPr>
          <w:rFonts w:ascii="Times New Roman" w:hAnsi="Times New Roman" w:cs="Times New Roman"/>
        </w:rPr>
        <w:t xml:space="preserve">, the letters </w:t>
      </w:r>
      <w:r w:rsidRPr="00982846">
        <w:rPr>
          <w:rFonts w:ascii="Times New Roman" w:hAnsi="Times New Roman" w:cs="Times New Roman"/>
        </w:rPr>
        <w:t>“</w:t>
      </w:r>
      <w:r w:rsidR="00D22019" w:rsidRPr="00982846">
        <w:rPr>
          <w:rFonts w:ascii="Times New Roman" w:hAnsi="Times New Roman" w:cs="Times New Roman"/>
        </w:rPr>
        <w:t>,</w:t>
      </w:r>
      <w:r w:rsidR="008514D4">
        <w:rPr>
          <w:rFonts w:ascii="Times New Roman" w:hAnsi="Times New Roman" w:cs="Times New Roman"/>
        </w:rPr>
        <w:t xml:space="preserve"> </w:t>
      </w:r>
      <w:proofErr w:type="spellStart"/>
      <w:r w:rsidRPr="00982846">
        <w:rPr>
          <w:rFonts w:ascii="Times New Roman" w:hAnsi="Times New Roman" w:cs="Times New Roman"/>
          <w:smallCaps/>
        </w:rPr>
        <w:t>VIa</w:t>
      </w:r>
      <w:proofErr w:type="spellEnd"/>
      <w:r w:rsidRPr="00982846">
        <w:rPr>
          <w:rFonts w:ascii="Times New Roman" w:hAnsi="Times New Roman" w:cs="Times New Roman"/>
          <w:smallCaps/>
        </w:rPr>
        <w:t>”.</w:t>
      </w:r>
    </w:p>
    <w:p w:rsidR="00D22019" w:rsidRPr="0007166B" w:rsidRDefault="00982846" w:rsidP="0007166B">
      <w:pPr>
        <w:spacing w:before="120" w:after="60" w:line="240" w:lineRule="auto"/>
        <w:rPr>
          <w:rFonts w:ascii="Times New Roman" w:hAnsi="Times New Roman" w:cs="Times New Roman"/>
          <w:sz w:val="20"/>
        </w:rPr>
      </w:pPr>
      <w:r w:rsidRPr="0007166B">
        <w:rPr>
          <w:rFonts w:ascii="Times New Roman" w:hAnsi="Times New Roman" w:cs="Times New Roman"/>
          <w:b/>
          <w:sz w:val="20"/>
        </w:rPr>
        <w:t>Rate of unemployment and sickness benefit.</w:t>
      </w:r>
    </w:p>
    <w:p w:rsidR="00D22019" w:rsidRPr="00982846" w:rsidRDefault="00982846" w:rsidP="007A1686">
      <w:pPr>
        <w:tabs>
          <w:tab w:val="left" w:pos="990"/>
        </w:tabs>
        <w:spacing w:after="0" w:line="240" w:lineRule="auto"/>
        <w:ind w:firstLine="432"/>
        <w:jc w:val="both"/>
        <w:rPr>
          <w:rFonts w:ascii="Times New Roman" w:hAnsi="Times New Roman" w:cs="Times New Roman"/>
        </w:rPr>
      </w:pPr>
      <w:r w:rsidRPr="00982846">
        <w:rPr>
          <w:rFonts w:ascii="Times New Roman" w:hAnsi="Times New Roman" w:cs="Times New Roman"/>
          <w:b/>
        </w:rPr>
        <w:t>21.</w:t>
      </w:r>
      <w:r w:rsidR="007A1686">
        <w:rPr>
          <w:rFonts w:ascii="Times New Roman" w:hAnsi="Times New Roman" w:cs="Times New Roman"/>
          <w:b/>
        </w:rPr>
        <w:tab/>
      </w:r>
      <w:r w:rsidR="00D22019" w:rsidRPr="00982846">
        <w:rPr>
          <w:rFonts w:ascii="Times New Roman" w:hAnsi="Times New Roman" w:cs="Times New Roman"/>
        </w:rPr>
        <w:t>Section 112 of the Principal Act is amended—</w:t>
      </w:r>
    </w:p>
    <w:p w:rsidR="00D22019" w:rsidRPr="00982846" w:rsidRDefault="00D22019" w:rsidP="00EE6634">
      <w:pPr>
        <w:spacing w:after="0" w:line="240" w:lineRule="auto"/>
        <w:ind w:left="900" w:hanging="432"/>
        <w:jc w:val="both"/>
        <w:rPr>
          <w:rFonts w:ascii="Times New Roman" w:hAnsi="Times New Roman" w:cs="Times New Roman"/>
        </w:rPr>
      </w:pPr>
      <w:r w:rsidRPr="00982846">
        <w:rPr>
          <w:rFonts w:ascii="Times New Roman" w:hAnsi="Times New Roman" w:cs="Times New Roman"/>
        </w:rPr>
        <w:t xml:space="preserve">(a) by omitting from paragraph (a) of sub-section </w:t>
      </w:r>
      <w:r w:rsidR="00982846" w:rsidRPr="00982846">
        <w:rPr>
          <w:rFonts w:ascii="Times New Roman" w:hAnsi="Times New Roman" w:cs="Times New Roman"/>
          <w:smallCaps/>
        </w:rPr>
        <w:t xml:space="preserve">(1) </w:t>
      </w:r>
      <w:r w:rsidRPr="00982846">
        <w:rPr>
          <w:rFonts w:ascii="Times New Roman" w:hAnsi="Times New Roman" w:cs="Times New Roman"/>
        </w:rPr>
        <w:t xml:space="preserve">the words </w:t>
      </w:r>
      <w:r w:rsidR="00982846" w:rsidRPr="00982846">
        <w:rPr>
          <w:rFonts w:ascii="Times New Roman" w:hAnsi="Times New Roman" w:cs="Times New Roman"/>
        </w:rPr>
        <w:t>“</w:t>
      </w:r>
      <w:r w:rsidRPr="00982846">
        <w:rPr>
          <w:rFonts w:ascii="Times New Roman" w:hAnsi="Times New Roman" w:cs="Times New Roman"/>
        </w:rPr>
        <w:t>Twenty-one dollars fifty cents</w:t>
      </w:r>
      <w:r w:rsidR="00982846" w:rsidRPr="00982846">
        <w:rPr>
          <w:rFonts w:ascii="Times New Roman" w:hAnsi="Times New Roman" w:cs="Times New Roman"/>
        </w:rPr>
        <w:t>”</w:t>
      </w:r>
      <w:r w:rsidRPr="00982846">
        <w:rPr>
          <w:rFonts w:ascii="Times New Roman" w:hAnsi="Times New Roman" w:cs="Times New Roman"/>
        </w:rPr>
        <w:t xml:space="preserve"> and substituting the words </w:t>
      </w:r>
      <w:r w:rsidR="00982846" w:rsidRPr="00982846">
        <w:rPr>
          <w:rFonts w:ascii="Times New Roman" w:hAnsi="Times New Roman" w:cs="Times New Roman"/>
        </w:rPr>
        <w:t>“</w:t>
      </w:r>
      <w:r w:rsidRPr="00982846">
        <w:rPr>
          <w:rFonts w:ascii="Times New Roman" w:hAnsi="Times New Roman" w:cs="Times New Roman"/>
        </w:rPr>
        <w:t>Twenty-three dollars</w:t>
      </w:r>
      <w:r w:rsidR="00982846" w:rsidRPr="00982846">
        <w:rPr>
          <w:rFonts w:ascii="Times New Roman" w:hAnsi="Times New Roman" w:cs="Times New Roman"/>
        </w:rPr>
        <w:t>”</w:t>
      </w:r>
      <w:r w:rsidRPr="00982846">
        <w:rPr>
          <w:rFonts w:ascii="Times New Roman" w:hAnsi="Times New Roman" w:cs="Times New Roman"/>
        </w:rPr>
        <w:t>;</w:t>
      </w:r>
    </w:p>
    <w:p w:rsidR="00D22019" w:rsidRPr="00982846" w:rsidRDefault="00D22019" w:rsidP="00EE6634">
      <w:pPr>
        <w:spacing w:after="0" w:line="240" w:lineRule="auto"/>
        <w:ind w:left="900" w:hanging="432"/>
        <w:jc w:val="both"/>
        <w:rPr>
          <w:rFonts w:ascii="Times New Roman" w:hAnsi="Times New Roman" w:cs="Times New Roman"/>
        </w:rPr>
      </w:pPr>
      <w:r w:rsidRPr="00982846">
        <w:rPr>
          <w:rFonts w:ascii="Times New Roman" w:hAnsi="Times New Roman" w:cs="Times New Roman"/>
        </w:rPr>
        <w:t xml:space="preserve">(b) by omitting from paragraph (b) of sub-section (1) the words </w:t>
      </w:r>
      <w:r w:rsidR="00982846" w:rsidRPr="00982846">
        <w:rPr>
          <w:rFonts w:ascii="Times New Roman" w:hAnsi="Times New Roman" w:cs="Times New Roman"/>
        </w:rPr>
        <w:t>“</w:t>
      </w:r>
      <w:r w:rsidRPr="00982846">
        <w:rPr>
          <w:rFonts w:ascii="Times New Roman" w:hAnsi="Times New Roman" w:cs="Times New Roman"/>
        </w:rPr>
        <w:t>Eighteen dollars seventy-five cents</w:t>
      </w:r>
      <w:r w:rsidR="00982846" w:rsidRPr="00982846">
        <w:rPr>
          <w:rFonts w:ascii="Times New Roman" w:hAnsi="Times New Roman" w:cs="Times New Roman"/>
        </w:rPr>
        <w:t>”</w:t>
      </w:r>
      <w:r w:rsidRPr="00982846">
        <w:rPr>
          <w:rFonts w:ascii="Times New Roman" w:hAnsi="Times New Roman" w:cs="Times New Roman"/>
        </w:rPr>
        <w:t xml:space="preserve"> and substituting the words </w:t>
      </w:r>
      <w:r w:rsidR="00982846" w:rsidRPr="00982846">
        <w:rPr>
          <w:rFonts w:ascii="Times New Roman" w:hAnsi="Times New Roman" w:cs="Times New Roman"/>
        </w:rPr>
        <w:t>“</w:t>
      </w:r>
      <w:r w:rsidRPr="00982846">
        <w:rPr>
          <w:rFonts w:ascii="Times New Roman" w:hAnsi="Times New Roman" w:cs="Times New Roman"/>
        </w:rPr>
        <w:t>Twenty dollars twenty-five cents</w:t>
      </w:r>
      <w:r w:rsidR="00982846" w:rsidRPr="00982846">
        <w:rPr>
          <w:rFonts w:ascii="Times New Roman" w:hAnsi="Times New Roman" w:cs="Times New Roman"/>
        </w:rPr>
        <w:t>”</w:t>
      </w:r>
      <w:r w:rsidRPr="00982846">
        <w:rPr>
          <w:rFonts w:ascii="Times New Roman" w:hAnsi="Times New Roman" w:cs="Times New Roman"/>
        </w:rPr>
        <w:t>;</w:t>
      </w:r>
    </w:p>
    <w:p w:rsidR="00D22019" w:rsidRPr="00982846" w:rsidRDefault="00D22019" w:rsidP="00EE6634">
      <w:pPr>
        <w:spacing w:after="0" w:line="240" w:lineRule="auto"/>
        <w:ind w:left="900" w:hanging="432"/>
        <w:jc w:val="both"/>
        <w:rPr>
          <w:rFonts w:ascii="Times New Roman" w:hAnsi="Times New Roman" w:cs="Times New Roman"/>
        </w:rPr>
      </w:pPr>
      <w:r w:rsidRPr="00982846">
        <w:rPr>
          <w:rFonts w:ascii="Times New Roman" w:hAnsi="Times New Roman" w:cs="Times New Roman"/>
        </w:rPr>
        <w:t xml:space="preserve">(c) by omitting from sub-section (2) the words </w:t>
      </w:r>
      <w:r w:rsidR="00982846" w:rsidRPr="00982846">
        <w:rPr>
          <w:rFonts w:ascii="Times New Roman" w:hAnsi="Times New Roman" w:cs="Times New Roman"/>
        </w:rPr>
        <w:t>“</w:t>
      </w:r>
      <w:r w:rsidRPr="00982846">
        <w:rPr>
          <w:rFonts w:ascii="Times New Roman" w:hAnsi="Times New Roman" w:cs="Times New Roman"/>
        </w:rPr>
        <w:t>Eighteen dollars seventy-five cents</w:t>
      </w:r>
      <w:r w:rsidR="00982846" w:rsidRPr="00982846">
        <w:rPr>
          <w:rFonts w:ascii="Times New Roman" w:hAnsi="Times New Roman" w:cs="Times New Roman"/>
        </w:rPr>
        <w:t>”</w:t>
      </w:r>
      <w:r w:rsidRPr="00982846">
        <w:rPr>
          <w:rFonts w:ascii="Times New Roman" w:hAnsi="Times New Roman" w:cs="Times New Roman"/>
        </w:rPr>
        <w:t xml:space="preserve"> (wherever occurring) and substituting the words </w:t>
      </w:r>
      <w:r w:rsidR="00982846" w:rsidRPr="00982846">
        <w:rPr>
          <w:rFonts w:ascii="Times New Roman" w:hAnsi="Times New Roman" w:cs="Times New Roman"/>
        </w:rPr>
        <w:t>“</w:t>
      </w:r>
      <w:r w:rsidRPr="00982846">
        <w:rPr>
          <w:rFonts w:ascii="Times New Roman" w:hAnsi="Times New Roman" w:cs="Times New Roman"/>
        </w:rPr>
        <w:t>Twenty dollars twenty-five cents</w:t>
      </w:r>
      <w:r w:rsidR="00982846" w:rsidRPr="00982846">
        <w:rPr>
          <w:rFonts w:ascii="Times New Roman" w:hAnsi="Times New Roman" w:cs="Times New Roman"/>
        </w:rPr>
        <w:t>”</w:t>
      </w:r>
      <w:r w:rsidRPr="00982846">
        <w:rPr>
          <w:rFonts w:ascii="Times New Roman" w:hAnsi="Times New Roman" w:cs="Times New Roman"/>
        </w:rPr>
        <w:t>;</w:t>
      </w:r>
    </w:p>
    <w:p w:rsidR="00D22019" w:rsidRPr="00982846" w:rsidRDefault="00D22019" w:rsidP="00EE6634">
      <w:pPr>
        <w:spacing w:after="0" w:line="240" w:lineRule="auto"/>
        <w:ind w:left="900" w:hanging="432"/>
        <w:jc w:val="both"/>
        <w:rPr>
          <w:rFonts w:ascii="Times New Roman" w:hAnsi="Times New Roman" w:cs="Times New Roman"/>
        </w:rPr>
      </w:pPr>
      <w:r w:rsidRPr="00982846">
        <w:rPr>
          <w:rFonts w:ascii="Times New Roman" w:hAnsi="Times New Roman" w:cs="Times New Roman"/>
        </w:rPr>
        <w:t xml:space="preserve">(d) by omitting from sub-section (4) the words </w:t>
      </w:r>
      <w:r w:rsidR="00982846" w:rsidRPr="00982846">
        <w:rPr>
          <w:rFonts w:ascii="Times New Roman" w:hAnsi="Times New Roman" w:cs="Times New Roman"/>
        </w:rPr>
        <w:t>“</w:t>
      </w:r>
      <w:r w:rsidRPr="00982846">
        <w:rPr>
          <w:rFonts w:ascii="Times New Roman" w:hAnsi="Times New Roman" w:cs="Times New Roman"/>
        </w:rPr>
        <w:t>Twenty-one dollars fifty cents</w:t>
      </w:r>
      <w:r w:rsidR="00982846" w:rsidRPr="00982846">
        <w:rPr>
          <w:rFonts w:ascii="Times New Roman" w:hAnsi="Times New Roman" w:cs="Times New Roman"/>
        </w:rPr>
        <w:t>”</w:t>
      </w:r>
      <w:r w:rsidRPr="00982846">
        <w:rPr>
          <w:rFonts w:ascii="Times New Roman" w:hAnsi="Times New Roman" w:cs="Times New Roman"/>
        </w:rPr>
        <w:t xml:space="preserve"> (wherever occurring) and substituting the words </w:t>
      </w:r>
      <w:r w:rsidR="00982846" w:rsidRPr="00982846">
        <w:rPr>
          <w:rFonts w:ascii="Times New Roman" w:hAnsi="Times New Roman" w:cs="Times New Roman"/>
        </w:rPr>
        <w:t>“</w:t>
      </w:r>
      <w:r w:rsidRPr="00982846">
        <w:rPr>
          <w:rFonts w:ascii="Times New Roman" w:hAnsi="Times New Roman" w:cs="Times New Roman"/>
        </w:rPr>
        <w:t>Twenty-three dollars</w:t>
      </w:r>
      <w:r w:rsidR="00982846" w:rsidRPr="00982846">
        <w:rPr>
          <w:rFonts w:ascii="Times New Roman" w:hAnsi="Times New Roman" w:cs="Times New Roman"/>
        </w:rPr>
        <w:t>”</w:t>
      </w:r>
      <w:r w:rsidRPr="00982846">
        <w:rPr>
          <w:rFonts w:ascii="Times New Roman" w:hAnsi="Times New Roman" w:cs="Times New Roman"/>
        </w:rPr>
        <w:t>;</w:t>
      </w:r>
    </w:p>
    <w:p w:rsidR="00D22019" w:rsidRPr="00982846" w:rsidRDefault="00D22019" w:rsidP="00EE6634">
      <w:pPr>
        <w:spacing w:after="0" w:line="240" w:lineRule="auto"/>
        <w:ind w:left="900" w:hanging="432"/>
        <w:jc w:val="both"/>
        <w:rPr>
          <w:rFonts w:ascii="Times New Roman" w:hAnsi="Times New Roman" w:cs="Times New Roman"/>
        </w:rPr>
      </w:pPr>
      <w:r w:rsidRPr="00982846">
        <w:rPr>
          <w:rFonts w:ascii="Times New Roman" w:hAnsi="Times New Roman" w:cs="Times New Roman"/>
        </w:rPr>
        <w:t>(e) by omitting from sub-section (4</w:t>
      </w:r>
      <w:r w:rsidR="00982846" w:rsidRPr="00EE6634">
        <w:rPr>
          <w:rFonts w:ascii="Times New Roman" w:hAnsi="Times New Roman" w:cs="Times New Roman"/>
        </w:rPr>
        <w:t>a</w:t>
      </w:r>
      <w:r w:rsidRPr="00982846">
        <w:rPr>
          <w:rFonts w:ascii="Times New Roman" w:hAnsi="Times New Roman" w:cs="Times New Roman"/>
        </w:rPr>
        <w:t xml:space="preserve">) the words </w:t>
      </w:r>
      <w:r w:rsidR="00982846" w:rsidRPr="00982846">
        <w:rPr>
          <w:rFonts w:ascii="Times New Roman" w:hAnsi="Times New Roman" w:cs="Times New Roman"/>
        </w:rPr>
        <w:t>“</w:t>
      </w:r>
      <w:r w:rsidRPr="00982846">
        <w:rPr>
          <w:rFonts w:ascii="Times New Roman" w:hAnsi="Times New Roman" w:cs="Times New Roman"/>
        </w:rPr>
        <w:t>Thirty-seven dollars fifty cents</w:t>
      </w:r>
      <w:r w:rsidR="00982846" w:rsidRPr="00982846">
        <w:rPr>
          <w:rFonts w:ascii="Times New Roman" w:hAnsi="Times New Roman" w:cs="Times New Roman"/>
        </w:rPr>
        <w:t>”</w:t>
      </w:r>
      <w:r w:rsidRPr="00982846">
        <w:rPr>
          <w:rFonts w:ascii="Times New Roman" w:hAnsi="Times New Roman" w:cs="Times New Roman"/>
        </w:rPr>
        <w:t xml:space="preserve"> (wherever occurring) and substituting the words </w:t>
      </w:r>
      <w:r w:rsidR="00982846" w:rsidRPr="00982846">
        <w:rPr>
          <w:rFonts w:ascii="Times New Roman" w:hAnsi="Times New Roman" w:cs="Times New Roman"/>
        </w:rPr>
        <w:t>“</w:t>
      </w:r>
      <w:r w:rsidRPr="00982846">
        <w:rPr>
          <w:rFonts w:ascii="Times New Roman" w:hAnsi="Times New Roman" w:cs="Times New Roman"/>
        </w:rPr>
        <w:t>Forty dollars fifty cents</w:t>
      </w:r>
      <w:r w:rsidR="00982846" w:rsidRPr="00982846">
        <w:rPr>
          <w:rFonts w:ascii="Times New Roman" w:hAnsi="Times New Roman" w:cs="Times New Roman"/>
        </w:rPr>
        <w:t>”</w:t>
      </w:r>
      <w:r w:rsidRPr="00982846">
        <w:rPr>
          <w:rFonts w:ascii="Times New Roman" w:hAnsi="Times New Roman" w:cs="Times New Roman"/>
        </w:rPr>
        <w:t>;</w:t>
      </w:r>
    </w:p>
    <w:p w:rsidR="00D22019" w:rsidRPr="00982846" w:rsidRDefault="00D22019" w:rsidP="00EE6634">
      <w:pPr>
        <w:spacing w:after="0" w:line="240" w:lineRule="auto"/>
        <w:ind w:left="900" w:hanging="432"/>
        <w:jc w:val="both"/>
        <w:rPr>
          <w:rFonts w:ascii="Times New Roman" w:hAnsi="Times New Roman" w:cs="Times New Roman"/>
        </w:rPr>
      </w:pPr>
      <w:r w:rsidRPr="00982846">
        <w:rPr>
          <w:rFonts w:ascii="Times New Roman" w:hAnsi="Times New Roman" w:cs="Times New Roman"/>
        </w:rPr>
        <w:t xml:space="preserve">(f) by omitting from sub-section </w:t>
      </w:r>
      <w:r w:rsidR="00982846" w:rsidRPr="00EE6634">
        <w:rPr>
          <w:rFonts w:ascii="Times New Roman" w:hAnsi="Times New Roman" w:cs="Times New Roman"/>
        </w:rPr>
        <w:t xml:space="preserve">(5) </w:t>
      </w:r>
      <w:r w:rsidRPr="00982846">
        <w:rPr>
          <w:rFonts w:ascii="Times New Roman" w:hAnsi="Times New Roman" w:cs="Times New Roman"/>
        </w:rPr>
        <w:t xml:space="preserve">the words </w:t>
      </w:r>
      <w:r w:rsidR="00982846" w:rsidRPr="00982846">
        <w:rPr>
          <w:rFonts w:ascii="Times New Roman" w:hAnsi="Times New Roman" w:cs="Times New Roman"/>
        </w:rPr>
        <w:t>“</w:t>
      </w:r>
      <w:r w:rsidRPr="00982846">
        <w:rPr>
          <w:rFonts w:ascii="Times New Roman" w:hAnsi="Times New Roman" w:cs="Times New Roman"/>
        </w:rPr>
        <w:t>Four dollars fifty cents</w:t>
      </w:r>
      <w:r w:rsidR="00982846" w:rsidRPr="00982846">
        <w:rPr>
          <w:rFonts w:ascii="Times New Roman" w:hAnsi="Times New Roman" w:cs="Times New Roman"/>
        </w:rPr>
        <w:t>”</w:t>
      </w:r>
      <w:r w:rsidRPr="00982846">
        <w:rPr>
          <w:rFonts w:ascii="Times New Roman" w:hAnsi="Times New Roman" w:cs="Times New Roman"/>
        </w:rPr>
        <w:t xml:space="preserve"> and. substituting the words </w:t>
      </w:r>
      <w:r w:rsidR="00982846" w:rsidRPr="00982846">
        <w:rPr>
          <w:rFonts w:ascii="Times New Roman" w:hAnsi="Times New Roman" w:cs="Times New Roman"/>
        </w:rPr>
        <w:t>“</w:t>
      </w:r>
      <w:r w:rsidRPr="00982846">
        <w:rPr>
          <w:rFonts w:ascii="Times New Roman" w:hAnsi="Times New Roman" w:cs="Times New Roman"/>
        </w:rPr>
        <w:t>Five dollars</w:t>
      </w:r>
      <w:r w:rsidR="00982846" w:rsidRPr="00982846">
        <w:rPr>
          <w:rFonts w:ascii="Times New Roman" w:hAnsi="Times New Roman" w:cs="Times New Roman"/>
        </w:rPr>
        <w:t>”</w:t>
      </w:r>
      <w:r w:rsidRPr="00982846">
        <w:rPr>
          <w:rFonts w:ascii="Times New Roman" w:hAnsi="Times New Roman" w:cs="Times New Roman"/>
        </w:rPr>
        <w:t>; and</w:t>
      </w:r>
    </w:p>
    <w:p w:rsidR="00D22019" w:rsidRPr="00982846" w:rsidRDefault="00D22019" w:rsidP="00EE6634">
      <w:pPr>
        <w:spacing w:after="0" w:line="240" w:lineRule="auto"/>
        <w:ind w:left="900" w:hanging="432"/>
        <w:jc w:val="both"/>
        <w:rPr>
          <w:rFonts w:ascii="Times New Roman" w:hAnsi="Times New Roman" w:cs="Times New Roman"/>
        </w:rPr>
      </w:pPr>
      <w:r w:rsidRPr="00982846">
        <w:rPr>
          <w:rFonts w:ascii="Times New Roman" w:hAnsi="Times New Roman" w:cs="Times New Roman"/>
        </w:rPr>
        <w:t xml:space="preserve">(g) by omitting from paragraph (c) of sub-section (6) the words </w:t>
      </w:r>
      <w:r w:rsidR="00982846" w:rsidRPr="00982846">
        <w:rPr>
          <w:rFonts w:ascii="Times New Roman" w:hAnsi="Times New Roman" w:cs="Times New Roman"/>
        </w:rPr>
        <w:t>“</w:t>
      </w:r>
      <w:r w:rsidRPr="00982846">
        <w:rPr>
          <w:rFonts w:ascii="Times New Roman" w:hAnsi="Times New Roman" w:cs="Times New Roman"/>
        </w:rPr>
        <w:t>Four dollars fifty cents</w:t>
      </w:r>
      <w:r w:rsidR="00982846" w:rsidRPr="00982846">
        <w:rPr>
          <w:rFonts w:ascii="Times New Roman" w:hAnsi="Times New Roman" w:cs="Times New Roman"/>
        </w:rPr>
        <w:t>”</w:t>
      </w:r>
      <w:r w:rsidRPr="00982846">
        <w:rPr>
          <w:rFonts w:ascii="Times New Roman" w:hAnsi="Times New Roman" w:cs="Times New Roman"/>
        </w:rPr>
        <w:t xml:space="preserve"> and substituting the words </w:t>
      </w:r>
      <w:r w:rsidR="00982846" w:rsidRPr="00982846">
        <w:rPr>
          <w:rFonts w:ascii="Times New Roman" w:hAnsi="Times New Roman" w:cs="Times New Roman"/>
        </w:rPr>
        <w:t>“</w:t>
      </w:r>
      <w:r w:rsidRPr="00982846">
        <w:rPr>
          <w:rFonts w:ascii="Times New Roman" w:hAnsi="Times New Roman" w:cs="Times New Roman"/>
        </w:rPr>
        <w:t>Five dollars</w:t>
      </w:r>
      <w:r w:rsidR="00982846" w:rsidRPr="00982846">
        <w:rPr>
          <w:rFonts w:ascii="Times New Roman" w:hAnsi="Times New Roman" w:cs="Times New Roman"/>
        </w:rPr>
        <w:t>”</w:t>
      </w:r>
      <w:r w:rsidRPr="00982846">
        <w:rPr>
          <w:rFonts w:ascii="Times New Roman" w:hAnsi="Times New Roman" w:cs="Times New Roman"/>
        </w:rPr>
        <w:t>.</w:t>
      </w:r>
    </w:p>
    <w:p w:rsidR="00D22019" w:rsidRPr="00982846" w:rsidRDefault="00982846" w:rsidP="00982846">
      <w:pPr>
        <w:spacing w:after="0" w:line="240" w:lineRule="auto"/>
        <w:jc w:val="both"/>
        <w:rPr>
          <w:rFonts w:ascii="Times New Roman" w:hAnsi="Times New Roman" w:cs="Times New Roman"/>
        </w:rPr>
      </w:pPr>
      <w:r w:rsidRPr="00982846">
        <w:rPr>
          <w:rFonts w:ascii="Times New Roman" w:hAnsi="Times New Roman" w:cs="Times New Roman"/>
        </w:rPr>
        <w:br w:type="page"/>
      </w:r>
    </w:p>
    <w:p w:rsidR="00D22019" w:rsidRPr="009B24D1" w:rsidRDefault="00982846" w:rsidP="009B24D1">
      <w:pPr>
        <w:spacing w:before="120" w:after="60" w:line="240" w:lineRule="auto"/>
        <w:rPr>
          <w:rFonts w:ascii="Times New Roman" w:hAnsi="Times New Roman" w:cs="Times New Roman"/>
          <w:sz w:val="20"/>
        </w:rPr>
      </w:pPr>
      <w:r w:rsidRPr="009B24D1">
        <w:rPr>
          <w:rFonts w:ascii="Times New Roman" w:hAnsi="Times New Roman" w:cs="Times New Roman"/>
          <w:b/>
          <w:sz w:val="20"/>
        </w:rPr>
        <w:lastRenderedPageBreak/>
        <w:t>Interpretation.</w:t>
      </w:r>
    </w:p>
    <w:p w:rsidR="00D22019" w:rsidRPr="00982846" w:rsidRDefault="00982846" w:rsidP="00F07E45">
      <w:pPr>
        <w:tabs>
          <w:tab w:val="left" w:pos="990"/>
        </w:tabs>
        <w:spacing w:after="0" w:line="240" w:lineRule="auto"/>
        <w:ind w:firstLine="432"/>
        <w:jc w:val="both"/>
        <w:rPr>
          <w:rFonts w:ascii="Times New Roman" w:hAnsi="Times New Roman" w:cs="Times New Roman"/>
        </w:rPr>
      </w:pPr>
      <w:r w:rsidRPr="00982846">
        <w:rPr>
          <w:rFonts w:ascii="Times New Roman" w:hAnsi="Times New Roman" w:cs="Times New Roman"/>
          <w:b/>
        </w:rPr>
        <w:t>22.</w:t>
      </w:r>
      <w:r w:rsidR="00F07E45">
        <w:rPr>
          <w:rFonts w:ascii="Times New Roman" w:hAnsi="Times New Roman" w:cs="Times New Roman"/>
          <w:b/>
        </w:rPr>
        <w:tab/>
      </w:r>
      <w:r w:rsidR="00D22019" w:rsidRPr="00982846">
        <w:rPr>
          <w:rFonts w:ascii="Times New Roman" w:hAnsi="Times New Roman" w:cs="Times New Roman"/>
        </w:rPr>
        <w:t>Section 134 of the Principal Act is amended—</w:t>
      </w:r>
    </w:p>
    <w:p w:rsidR="00D22019" w:rsidRPr="00982846" w:rsidRDefault="00D22019" w:rsidP="00F07E45">
      <w:pPr>
        <w:spacing w:after="0" w:line="240" w:lineRule="auto"/>
        <w:ind w:left="900" w:hanging="432"/>
        <w:jc w:val="both"/>
        <w:rPr>
          <w:rFonts w:ascii="Times New Roman" w:hAnsi="Times New Roman" w:cs="Times New Roman"/>
        </w:rPr>
      </w:pPr>
      <w:r w:rsidRPr="00982846">
        <w:rPr>
          <w:rFonts w:ascii="Times New Roman" w:hAnsi="Times New Roman" w:cs="Times New Roman"/>
        </w:rPr>
        <w:t xml:space="preserve">(a) by inserting after the definition of </w:t>
      </w:r>
      <w:r w:rsidR="00982846" w:rsidRPr="00982846">
        <w:rPr>
          <w:rFonts w:ascii="Times New Roman" w:hAnsi="Times New Roman" w:cs="Times New Roman"/>
        </w:rPr>
        <w:t>“</w:t>
      </w:r>
      <w:r w:rsidRPr="00982846">
        <w:rPr>
          <w:rFonts w:ascii="Times New Roman" w:hAnsi="Times New Roman" w:cs="Times New Roman"/>
        </w:rPr>
        <w:t>benefit</w:t>
      </w:r>
      <w:r w:rsidR="00982846" w:rsidRPr="00982846">
        <w:rPr>
          <w:rFonts w:ascii="Times New Roman" w:hAnsi="Times New Roman" w:cs="Times New Roman"/>
        </w:rPr>
        <w:t>”</w:t>
      </w:r>
      <w:r w:rsidRPr="00982846">
        <w:rPr>
          <w:rFonts w:ascii="Times New Roman" w:hAnsi="Times New Roman" w:cs="Times New Roman"/>
        </w:rPr>
        <w:t xml:space="preserve"> the following definition:—</w:t>
      </w:r>
    </w:p>
    <w:p w:rsidR="00D22019" w:rsidRPr="00982846" w:rsidRDefault="00982846" w:rsidP="00805576">
      <w:pPr>
        <w:spacing w:after="0" w:line="240" w:lineRule="auto"/>
        <w:ind w:left="1440" w:hanging="432"/>
        <w:jc w:val="both"/>
        <w:rPr>
          <w:rFonts w:ascii="Times New Roman" w:hAnsi="Times New Roman" w:cs="Times New Roman"/>
        </w:rPr>
      </w:pPr>
      <w:r w:rsidRPr="00982846">
        <w:rPr>
          <w:rFonts w:ascii="Times New Roman" w:hAnsi="Times New Roman" w:cs="Times New Roman"/>
        </w:rPr>
        <w:t>“‘</w:t>
      </w:r>
      <w:r w:rsidR="00D22019" w:rsidRPr="00982846">
        <w:rPr>
          <w:rFonts w:ascii="Times New Roman" w:hAnsi="Times New Roman" w:cs="Times New Roman"/>
        </w:rPr>
        <w:t>child</w:t>
      </w:r>
      <w:r w:rsidRPr="00982846">
        <w:rPr>
          <w:rFonts w:ascii="Times New Roman" w:hAnsi="Times New Roman" w:cs="Times New Roman"/>
        </w:rPr>
        <w:t>’</w:t>
      </w:r>
      <w:r w:rsidR="00D22019" w:rsidRPr="00982846">
        <w:rPr>
          <w:rFonts w:ascii="Times New Roman" w:hAnsi="Times New Roman" w:cs="Times New Roman"/>
        </w:rPr>
        <w:t xml:space="preserve"> means a child under the age of sixteen years;</w:t>
      </w:r>
      <w:r w:rsidRPr="00982846">
        <w:rPr>
          <w:rFonts w:ascii="Times New Roman" w:hAnsi="Times New Roman" w:cs="Times New Roman"/>
        </w:rPr>
        <w:t>”</w:t>
      </w:r>
      <w:r w:rsidR="00D22019" w:rsidRPr="00982846">
        <w:rPr>
          <w:rFonts w:ascii="Times New Roman" w:hAnsi="Times New Roman" w:cs="Times New Roman"/>
        </w:rPr>
        <w:t>; and</w:t>
      </w:r>
    </w:p>
    <w:p w:rsidR="00D22019" w:rsidRPr="00982846" w:rsidRDefault="00D22019" w:rsidP="00F07E45">
      <w:pPr>
        <w:spacing w:after="0" w:line="240" w:lineRule="auto"/>
        <w:ind w:left="900" w:hanging="432"/>
        <w:jc w:val="both"/>
        <w:rPr>
          <w:rFonts w:ascii="Times New Roman" w:hAnsi="Times New Roman" w:cs="Times New Roman"/>
        </w:rPr>
      </w:pPr>
      <w:r w:rsidRPr="00982846">
        <w:rPr>
          <w:rFonts w:ascii="Times New Roman" w:hAnsi="Times New Roman" w:cs="Times New Roman"/>
        </w:rPr>
        <w:t>(b) by adding at the end thereof the following sub-section;—</w:t>
      </w:r>
    </w:p>
    <w:p w:rsidR="00D22019" w:rsidRPr="00982846" w:rsidRDefault="00982846" w:rsidP="00805576">
      <w:pPr>
        <w:spacing w:after="0" w:line="240" w:lineRule="auto"/>
        <w:ind w:left="990"/>
        <w:jc w:val="both"/>
        <w:rPr>
          <w:rFonts w:ascii="Times New Roman" w:hAnsi="Times New Roman" w:cs="Times New Roman"/>
        </w:rPr>
      </w:pPr>
      <w:r w:rsidRPr="00982846">
        <w:rPr>
          <w:rFonts w:ascii="Times New Roman" w:hAnsi="Times New Roman" w:cs="Times New Roman"/>
        </w:rPr>
        <w:t>“</w:t>
      </w:r>
      <w:r w:rsidR="00D22019" w:rsidRPr="00982846">
        <w:rPr>
          <w:rFonts w:ascii="Times New Roman" w:hAnsi="Times New Roman" w:cs="Times New Roman"/>
        </w:rPr>
        <w:t>(2) Where a person who is wholly or substantially dependent on a trainee—</w:t>
      </w:r>
    </w:p>
    <w:p w:rsidR="00D22019" w:rsidRPr="00982846" w:rsidRDefault="00D22019" w:rsidP="00805576">
      <w:pPr>
        <w:spacing w:after="0" w:line="240" w:lineRule="auto"/>
        <w:ind w:left="990"/>
        <w:jc w:val="both"/>
        <w:rPr>
          <w:rFonts w:ascii="Times New Roman" w:hAnsi="Times New Roman" w:cs="Times New Roman"/>
        </w:rPr>
      </w:pPr>
      <w:r w:rsidRPr="00982846">
        <w:rPr>
          <w:rFonts w:ascii="Times New Roman" w:hAnsi="Times New Roman" w:cs="Times New Roman"/>
        </w:rPr>
        <w:t>(a) has attained the age of sixteen years;</w:t>
      </w:r>
    </w:p>
    <w:p w:rsidR="00D22019" w:rsidRPr="00982846" w:rsidRDefault="00D22019" w:rsidP="00805576">
      <w:pPr>
        <w:spacing w:after="0" w:line="240" w:lineRule="auto"/>
        <w:ind w:left="990"/>
        <w:jc w:val="both"/>
        <w:rPr>
          <w:rFonts w:ascii="Times New Roman" w:hAnsi="Times New Roman" w:cs="Times New Roman"/>
        </w:rPr>
      </w:pPr>
      <w:r w:rsidRPr="00982846">
        <w:rPr>
          <w:rFonts w:ascii="Times New Roman" w:hAnsi="Times New Roman" w:cs="Times New Roman"/>
        </w:rPr>
        <w:t>(b) is receiving full-time education at a school, college or university; and</w:t>
      </w:r>
    </w:p>
    <w:p w:rsidR="00D22019" w:rsidRPr="00982846" w:rsidRDefault="00D22019" w:rsidP="00805576">
      <w:pPr>
        <w:spacing w:after="0" w:line="240" w:lineRule="auto"/>
        <w:ind w:left="990"/>
        <w:jc w:val="both"/>
        <w:rPr>
          <w:rFonts w:ascii="Times New Roman" w:hAnsi="Times New Roman" w:cs="Times New Roman"/>
        </w:rPr>
      </w:pPr>
      <w:r w:rsidRPr="00982846">
        <w:rPr>
          <w:rFonts w:ascii="Times New Roman" w:hAnsi="Times New Roman" w:cs="Times New Roman"/>
        </w:rPr>
        <w:t>(c) is not in receipt of an invalid pension tinder Part III,</w:t>
      </w:r>
    </w:p>
    <w:p w:rsidR="00D22019" w:rsidRPr="00982846" w:rsidRDefault="00D22019" w:rsidP="00EF65F3">
      <w:pPr>
        <w:spacing w:after="0" w:line="240" w:lineRule="auto"/>
        <w:ind w:left="540"/>
        <w:jc w:val="both"/>
        <w:rPr>
          <w:rFonts w:ascii="Times New Roman" w:hAnsi="Times New Roman" w:cs="Times New Roman"/>
        </w:rPr>
      </w:pPr>
      <w:r w:rsidRPr="00982846">
        <w:rPr>
          <w:rFonts w:ascii="Times New Roman" w:hAnsi="Times New Roman" w:cs="Times New Roman"/>
        </w:rPr>
        <w:t>this Part applies in relation to that trainee as if that person were a child under the age of sixteen years in the custody, care and control of that trainee.</w:t>
      </w:r>
      <w:r w:rsidR="00982846" w:rsidRPr="00982846">
        <w:rPr>
          <w:rFonts w:ascii="Times New Roman" w:hAnsi="Times New Roman" w:cs="Times New Roman"/>
        </w:rPr>
        <w:t>”</w:t>
      </w:r>
      <w:r w:rsidRPr="00982846">
        <w:rPr>
          <w:rFonts w:ascii="Times New Roman" w:hAnsi="Times New Roman" w:cs="Times New Roman"/>
        </w:rPr>
        <w:t>.</w:t>
      </w:r>
    </w:p>
    <w:p w:rsidR="00D22019" w:rsidRPr="00EB1C52" w:rsidRDefault="00982846" w:rsidP="00EB1C52">
      <w:pPr>
        <w:spacing w:before="120" w:after="60" w:line="240" w:lineRule="auto"/>
        <w:rPr>
          <w:rFonts w:ascii="Times New Roman" w:hAnsi="Times New Roman" w:cs="Times New Roman"/>
          <w:sz w:val="20"/>
        </w:rPr>
      </w:pPr>
      <w:r w:rsidRPr="00EB1C52">
        <w:rPr>
          <w:rFonts w:ascii="Times New Roman" w:hAnsi="Times New Roman" w:cs="Times New Roman"/>
          <w:b/>
          <w:sz w:val="20"/>
        </w:rPr>
        <w:t>Eligibility for treatment and training.</w:t>
      </w:r>
    </w:p>
    <w:p w:rsidR="00D22019" w:rsidRPr="00982846" w:rsidRDefault="00982846" w:rsidP="00EF65F3">
      <w:pPr>
        <w:tabs>
          <w:tab w:val="left" w:pos="990"/>
        </w:tabs>
        <w:spacing w:after="0" w:line="240" w:lineRule="auto"/>
        <w:ind w:firstLine="432"/>
        <w:jc w:val="both"/>
        <w:rPr>
          <w:rFonts w:ascii="Times New Roman" w:hAnsi="Times New Roman" w:cs="Times New Roman"/>
        </w:rPr>
      </w:pPr>
      <w:r w:rsidRPr="00982846">
        <w:rPr>
          <w:rFonts w:ascii="Times New Roman" w:hAnsi="Times New Roman" w:cs="Times New Roman"/>
          <w:b/>
        </w:rPr>
        <w:t>23.</w:t>
      </w:r>
      <w:r w:rsidR="00EF65F3">
        <w:rPr>
          <w:rFonts w:ascii="Times New Roman" w:hAnsi="Times New Roman" w:cs="Times New Roman"/>
          <w:b/>
        </w:rPr>
        <w:tab/>
      </w:r>
      <w:r w:rsidR="00D22019" w:rsidRPr="00982846">
        <w:rPr>
          <w:rFonts w:ascii="Times New Roman" w:hAnsi="Times New Roman" w:cs="Times New Roman"/>
        </w:rPr>
        <w:t>Section 135</w:t>
      </w:r>
      <w:r w:rsidRPr="00982846">
        <w:rPr>
          <w:rFonts w:ascii="Times New Roman" w:hAnsi="Times New Roman" w:cs="Times New Roman"/>
          <w:smallCaps/>
        </w:rPr>
        <w:t xml:space="preserve">a </w:t>
      </w:r>
      <w:r w:rsidR="00D22019" w:rsidRPr="00982846">
        <w:rPr>
          <w:rFonts w:ascii="Times New Roman" w:hAnsi="Times New Roman" w:cs="Times New Roman"/>
        </w:rPr>
        <w:t xml:space="preserve">of the Principal Act is amended by omitting from sub-section (2) the words </w:t>
      </w:r>
      <w:r w:rsidRPr="00982846">
        <w:rPr>
          <w:rFonts w:ascii="Times New Roman" w:hAnsi="Times New Roman" w:cs="Times New Roman"/>
        </w:rPr>
        <w:t>“</w:t>
      </w:r>
      <w:r w:rsidR="00D22019" w:rsidRPr="00982846">
        <w:rPr>
          <w:rFonts w:ascii="Times New Roman" w:hAnsi="Times New Roman" w:cs="Times New Roman"/>
        </w:rPr>
        <w:t>within a period of three years after the commencement of treatment or training</w:t>
      </w:r>
      <w:r w:rsidRPr="00982846">
        <w:rPr>
          <w:rFonts w:ascii="Times New Roman" w:hAnsi="Times New Roman" w:cs="Times New Roman"/>
        </w:rPr>
        <w:t>”</w:t>
      </w:r>
      <w:r w:rsidR="00D22019" w:rsidRPr="00982846">
        <w:rPr>
          <w:rFonts w:ascii="Times New Roman" w:hAnsi="Times New Roman" w:cs="Times New Roman"/>
        </w:rPr>
        <w:t>.</w:t>
      </w:r>
    </w:p>
    <w:p w:rsidR="00D22019" w:rsidRPr="00780603" w:rsidRDefault="00982846" w:rsidP="00780603">
      <w:pPr>
        <w:spacing w:before="120" w:after="60" w:line="240" w:lineRule="auto"/>
        <w:rPr>
          <w:rFonts w:ascii="Times New Roman" w:hAnsi="Times New Roman" w:cs="Times New Roman"/>
          <w:sz w:val="20"/>
        </w:rPr>
      </w:pPr>
      <w:r w:rsidRPr="00780603">
        <w:rPr>
          <w:rFonts w:ascii="Times New Roman" w:hAnsi="Times New Roman" w:cs="Times New Roman"/>
          <w:b/>
          <w:sz w:val="20"/>
        </w:rPr>
        <w:t>Payments during training.</w:t>
      </w:r>
    </w:p>
    <w:p w:rsidR="00D22019" w:rsidRPr="00982846" w:rsidRDefault="00982846" w:rsidP="00EF65F3">
      <w:pPr>
        <w:tabs>
          <w:tab w:val="left" w:pos="990"/>
        </w:tabs>
        <w:spacing w:after="0" w:line="240" w:lineRule="auto"/>
        <w:ind w:firstLine="432"/>
        <w:jc w:val="both"/>
        <w:rPr>
          <w:rFonts w:ascii="Times New Roman" w:hAnsi="Times New Roman" w:cs="Times New Roman"/>
        </w:rPr>
      </w:pPr>
      <w:r w:rsidRPr="00982846">
        <w:rPr>
          <w:rFonts w:ascii="Times New Roman" w:hAnsi="Times New Roman" w:cs="Times New Roman"/>
          <w:b/>
        </w:rPr>
        <w:t>24.</w:t>
      </w:r>
      <w:r w:rsidR="00EF65F3">
        <w:rPr>
          <w:rFonts w:ascii="Times New Roman" w:hAnsi="Times New Roman" w:cs="Times New Roman"/>
          <w:b/>
        </w:rPr>
        <w:tab/>
      </w:r>
      <w:r w:rsidR="00D22019" w:rsidRPr="00982846">
        <w:rPr>
          <w:rFonts w:ascii="Times New Roman" w:hAnsi="Times New Roman" w:cs="Times New Roman"/>
        </w:rPr>
        <w:t>Section 135</w:t>
      </w:r>
      <w:r w:rsidRPr="00982846">
        <w:rPr>
          <w:rFonts w:ascii="Times New Roman" w:hAnsi="Times New Roman" w:cs="Times New Roman"/>
          <w:smallCaps/>
        </w:rPr>
        <w:t xml:space="preserve">d </w:t>
      </w:r>
      <w:r w:rsidR="00D22019" w:rsidRPr="00982846">
        <w:rPr>
          <w:rFonts w:ascii="Times New Roman" w:hAnsi="Times New Roman" w:cs="Times New Roman"/>
        </w:rPr>
        <w:t>of the Principal Act is amended—</w:t>
      </w:r>
    </w:p>
    <w:p w:rsidR="00D22019" w:rsidRPr="00982846" w:rsidRDefault="00D22019" w:rsidP="00EF65F3">
      <w:pPr>
        <w:spacing w:after="0" w:line="240" w:lineRule="auto"/>
        <w:ind w:left="900" w:hanging="432"/>
        <w:jc w:val="both"/>
        <w:rPr>
          <w:rFonts w:ascii="Times New Roman" w:hAnsi="Times New Roman" w:cs="Times New Roman"/>
        </w:rPr>
      </w:pPr>
      <w:r w:rsidRPr="00982846">
        <w:rPr>
          <w:rFonts w:ascii="Times New Roman" w:hAnsi="Times New Roman" w:cs="Times New Roman"/>
        </w:rPr>
        <w:t xml:space="preserve">(a) by inserting in sub-section </w:t>
      </w:r>
      <w:r w:rsidR="00982846" w:rsidRPr="00982846">
        <w:rPr>
          <w:rFonts w:ascii="Times New Roman" w:hAnsi="Times New Roman" w:cs="Times New Roman"/>
          <w:smallCaps/>
        </w:rPr>
        <w:t xml:space="preserve">(1), </w:t>
      </w:r>
      <w:r w:rsidRPr="00982846">
        <w:rPr>
          <w:rFonts w:ascii="Times New Roman" w:hAnsi="Times New Roman" w:cs="Times New Roman"/>
        </w:rPr>
        <w:t xml:space="preserve">after the word </w:t>
      </w:r>
      <w:r w:rsidR="00982846" w:rsidRPr="00982846">
        <w:rPr>
          <w:rFonts w:ascii="Times New Roman" w:hAnsi="Times New Roman" w:cs="Times New Roman"/>
        </w:rPr>
        <w:t>“</w:t>
      </w:r>
      <w:r w:rsidRPr="00982846">
        <w:rPr>
          <w:rFonts w:ascii="Times New Roman" w:hAnsi="Times New Roman" w:cs="Times New Roman"/>
        </w:rPr>
        <w:t>training</w:t>
      </w:r>
      <w:r w:rsidR="00982846" w:rsidRPr="00982846">
        <w:rPr>
          <w:rFonts w:ascii="Times New Roman" w:hAnsi="Times New Roman" w:cs="Times New Roman"/>
        </w:rPr>
        <w:t>”</w:t>
      </w:r>
      <w:r w:rsidRPr="00982846">
        <w:rPr>
          <w:rFonts w:ascii="Times New Roman" w:hAnsi="Times New Roman" w:cs="Times New Roman"/>
        </w:rPr>
        <w:t xml:space="preserve"> (first occurring), the words </w:t>
      </w:r>
      <w:r w:rsidR="00982846" w:rsidRPr="00982846">
        <w:rPr>
          <w:rFonts w:ascii="Times New Roman" w:hAnsi="Times New Roman" w:cs="Times New Roman"/>
        </w:rPr>
        <w:t>“</w:t>
      </w:r>
      <w:r w:rsidRPr="00982846">
        <w:rPr>
          <w:rFonts w:ascii="Times New Roman" w:hAnsi="Times New Roman" w:cs="Times New Roman"/>
        </w:rPr>
        <w:t>(not being training received concurrently with treatment)</w:t>
      </w:r>
      <w:r w:rsidR="00982846" w:rsidRPr="00982846">
        <w:rPr>
          <w:rFonts w:ascii="Times New Roman" w:hAnsi="Times New Roman" w:cs="Times New Roman"/>
        </w:rPr>
        <w:t>”</w:t>
      </w:r>
      <w:r w:rsidRPr="00982846">
        <w:rPr>
          <w:rFonts w:ascii="Times New Roman" w:hAnsi="Times New Roman" w:cs="Times New Roman"/>
        </w:rPr>
        <w:t>;</w:t>
      </w:r>
    </w:p>
    <w:p w:rsidR="00D22019" w:rsidRPr="00982846" w:rsidRDefault="00D22019" w:rsidP="00EF65F3">
      <w:pPr>
        <w:spacing w:after="0" w:line="240" w:lineRule="auto"/>
        <w:ind w:left="900" w:hanging="432"/>
        <w:jc w:val="both"/>
        <w:rPr>
          <w:rFonts w:ascii="Times New Roman" w:hAnsi="Times New Roman" w:cs="Times New Roman"/>
        </w:rPr>
      </w:pPr>
      <w:r w:rsidRPr="00982846">
        <w:rPr>
          <w:rFonts w:ascii="Times New Roman" w:hAnsi="Times New Roman" w:cs="Times New Roman"/>
        </w:rPr>
        <w:t xml:space="preserve">(b) by omitting from sub-section. (1) the words </w:t>
      </w:r>
      <w:r w:rsidR="00982846" w:rsidRPr="00982846">
        <w:rPr>
          <w:rFonts w:ascii="Times New Roman" w:hAnsi="Times New Roman" w:cs="Times New Roman"/>
        </w:rPr>
        <w:t>“</w:t>
      </w:r>
      <w:r w:rsidRPr="00982846">
        <w:rPr>
          <w:rFonts w:ascii="Times New Roman" w:hAnsi="Times New Roman" w:cs="Times New Roman"/>
        </w:rPr>
        <w:t>at a rate determined in accordance with this section, together with a training allowance at the rate of Four dollars per week</w:t>
      </w:r>
      <w:r w:rsidR="00982846" w:rsidRPr="00982846">
        <w:rPr>
          <w:rFonts w:ascii="Times New Roman" w:hAnsi="Times New Roman" w:cs="Times New Roman"/>
        </w:rPr>
        <w:t>”</w:t>
      </w:r>
      <w:r w:rsidRPr="00982846">
        <w:rPr>
          <w:rFonts w:ascii="Times New Roman" w:hAnsi="Times New Roman" w:cs="Times New Roman"/>
        </w:rPr>
        <w:t xml:space="preserve"> and substituting the words </w:t>
      </w:r>
      <w:r w:rsidR="00982846" w:rsidRPr="00982846">
        <w:rPr>
          <w:rFonts w:ascii="Times New Roman" w:hAnsi="Times New Roman" w:cs="Times New Roman"/>
        </w:rPr>
        <w:t>“</w:t>
      </w:r>
      <w:r w:rsidRPr="00982846">
        <w:rPr>
          <w:rFonts w:ascii="Times New Roman" w:hAnsi="Times New Roman" w:cs="Times New Roman"/>
        </w:rPr>
        <w:t>at rates determined in accordance with this section</w:t>
      </w:r>
      <w:r w:rsidR="00982846" w:rsidRPr="00982846">
        <w:rPr>
          <w:rFonts w:ascii="Times New Roman" w:hAnsi="Times New Roman" w:cs="Times New Roman"/>
        </w:rPr>
        <w:t>”</w:t>
      </w:r>
      <w:r w:rsidRPr="00982846">
        <w:rPr>
          <w:rFonts w:ascii="Times New Roman" w:hAnsi="Times New Roman" w:cs="Times New Roman"/>
        </w:rPr>
        <w:t>;</w:t>
      </w:r>
    </w:p>
    <w:p w:rsidR="00D22019" w:rsidRPr="00982846" w:rsidRDefault="00D22019" w:rsidP="00EF65F3">
      <w:pPr>
        <w:spacing w:after="0" w:line="240" w:lineRule="auto"/>
        <w:ind w:left="900" w:hanging="432"/>
        <w:jc w:val="both"/>
        <w:rPr>
          <w:rFonts w:ascii="Times New Roman" w:hAnsi="Times New Roman" w:cs="Times New Roman"/>
        </w:rPr>
      </w:pPr>
      <w:r w:rsidRPr="00982846">
        <w:rPr>
          <w:rFonts w:ascii="Times New Roman" w:hAnsi="Times New Roman" w:cs="Times New Roman"/>
        </w:rPr>
        <w:t>(c) by inserting after sub-section (2) the following sub-section:—</w:t>
      </w:r>
    </w:p>
    <w:p w:rsidR="00D22019" w:rsidRPr="00982846" w:rsidRDefault="00982846" w:rsidP="00EF65F3">
      <w:pPr>
        <w:spacing w:after="0" w:line="240" w:lineRule="auto"/>
        <w:ind w:left="1440" w:hanging="432"/>
        <w:jc w:val="both"/>
        <w:rPr>
          <w:rFonts w:ascii="Times New Roman" w:hAnsi="Times New Roman" w:cs="Times New Roman"/>
        </w:rPr>
      </w:pPr>
      <w:r w:rsidRPr="00982846">
        <w:rPr>
          <w:rFonts w:ascii="Times New Roman" w:hAnsi="Times New Roman" w:cs="Times New Roman"/>
        </w:rPr>
        <w:t>“</w:t>
      </w:r>
      <w:r w:rsidR="00D22019" w:rsidRPr="00982846">
        <w:rPr>
          <w:rFonts w:ascii="Times New Roman" w:hAnsi="Times New Roman" w:cs="Times New Roman"/>
        </w:rPr>
        <w:t>(2</w:t>
      </w:r>
      <w:r w:rsidRPr="00982846">
        <w:rPr>
          <w:rFonts w:ascii="Times New Roman" w:hAnsi="Times New Roman" w:cs="Times New Roman"/>
          <w:smallCaps/>
        </w:rPr>
        <w:t>a</w:t>
      </w:r>
      <w:r w:rsidR="00D22019" w:rsidRPr="00982846">
        <w:rPr>
          <w:rFonts w:ascii="Times New Roman" w:hAnsi="Times New Roman" w:cs="Times New Roman"/>
        </w:rPr>
        <w:t>) The rate of training allowance payable to a person under sub-section. (1) is—</w:t>
      </w:r>
    </w:p>
    <w:p w:rsidR="00D22019" w:rsidRPr="00982846" w:rsidRDefault="00D22019" w:rsidP="00EF65F3">
      <w:pPr>
        <w:spacing w:after="0" w:line="240" w:lineRule="auto"/>
        <w:ind w:left="1530" w:hanging="432"/>
        <w:jc w:val="both"/>
        <w:rPr>
          <w:rFonts w:ascii="Times New Roman" w:hAnsi="Times New Roman" w:cs="Times New Roman"/>
        </w:rPr>
      </w:pPr>
      <w:r w:rsidRPr="00982846">
        <w:rPr>
          <w:rFonts w:ascii="Times New Roman" w:hAnsi="Times New Roman" w:cs="Times New Roman"/>
        </w:rPr>
        <w:t>(a) where the training is, in the opinion of the Director-General, full-time training—Eight dollars per week; or</w:t>
      </w:r>
    </w:p>
    <w:p w:rsidR="00D22019" w:rsidRPr="00982846" w:rsidRDefault="00D22019" w:rsidP="00EF65F3">
      <w:pPr>
        <w:spacing w:after="0" w:line="240" w:lineRule="auto"/>
        <w:ind w:left="1530" w:hanging="432"/>
        <w:jc w:val="both"/>
        <w:rPr>
          <w:rFonts w:ascii="Times New Roman" w:hAnsi="Times New Roman" w:cs="Times New Roman"/>
        </w:rPr>
      </w:pPr>
      <w:r w:rsidRPr="00982846">
        <w:rPr>
          <w:rFonts w:ascii="Times New Roman" w:hAnsi="Times New Roman" w:cs="Times New Roman"/>
        </w:rPr>
        <w:t>(b) in any other case—Four dollars per week.</w:t>
      </w:r>
      <w:r w:rsidR="00982846" w:rsidRPr="00982846">
        <w:rPr>
          <w:rFonts w:ascii="Times New Roman" w:hAnsi="Times New Roman" w:cs="Times New Roman"/>
        </w:rPr>
        <w:t>”</w:t>
      </w:r>
      <w:r w:rsidRPr="00982846">
        <w:rPr>
          <w:rFonts w:ascii="Times New Roman" w:hAnsi="Times New Roman" w:cs="Times New Roman"/>
        </w:rPr>
        <w:t>; and</w:t>
      </w:r>
    </w:p>
    <w:p w:rsidR="00D22019" w:rsidRPr="00982846" w:rsidRDefault="00D22019" w:rsidP="004071C9">
      <w:pPr>
        <w:spacing w:after="0" w:line="240" w:lineRule="auto"/>
        <w:ind w:left="900" w:hanging="432"/>
        <w:jc w:val="both"/>
        <w:rPr>
          <w:rFonts w:ascii="Times New Roman" w:hAnsi="Times New Roman" w:cs="Times New Roman"/>
        </w:rPr>
      </w:pPr>
      <w:r w:rsidRPr="00982846">
        <w:rPr>
          <w:rFonts w:ascii="Times New Roman" w:hAnsi="Times New Roman" w:cs="Times New Roman"/>
        </w:rPr>
        <w:t>(d) by omitting paragraphs (a) and (b) of sub-section (3) and substituting the following paragraphs:—</w:t>
      </w:r>
    </w:p>
    <w:p w:rsidR="00D22019" w:rsidRPr="00982846" w:rsidRDefault="00982846" w:rsidP="00635C27">
      <w:pPr>
        <w:spacing w:after="0" w:line="240" w:lineRule="auto"/>
        <w:ind w:left="1530" w:hanging="432"/>
        <w:jc w:val="both"/>
        <w:rPr>
          <w:rFonts w:ascii="Times New Roman" w:hAnsi="Times New Roman" w:cs="Times New Roman"/>
        </w:rPr>
      </w:pPr>
      <w:r w:rsidRPr="00982846">
        <w:rPr>
          <w:rFonts w:ascii="Times New Roman" w:hAnsi="Times New Roman" w:cs="Times New Roman"/>
        </w:rPr>
        <w:t>“</w:t>
      </w:r>
      <w:r w:rsidR="00D22019" w:rsidRPr="00982846">
        <w:rPr>
          <w:rFonts w:ascii="Times New Roman" w:hAnsi="Times New Roman" w:cs="Times New Roman"/>
        </w:rPr>
        <w:t>(a) in the case of—</w:t>
      </w:r>
    </w:p>
    <w:p w:rsidR="00D22019" w:rsidRPr="00982846" w:rsidRDefault="00D22019" w:rsidP="0088760C">
      <w:pPr>
        <w:tabs>
          <w:tab w:val="left" w:pos="2250"/>
        </w:tabs>
        <w:spacing w:after="0" w:line="240" w:lineRule="auto"/>
        <w:ind w:left="2250" w:hanging="432"/>
        <w:jc w:val="both"/>
        <w:rPr>
          <w:rFonts w:ascii="Times New Roman" w:hAnsi="Times New Roman" w:cs="Times New Roman"/>
        </w:rPr>
      </w:pPr>
      <w:r w:rsidRPr="00982846">
        <w:rPr>
          <w:rFonts w:ascii="Times New Roman" w:hAnsi="Times New Roman" w:cs="Times New Roman"/>
        </w:rPr>
        <w:t>(</w:t>
      </w:r>
      <w:proofErr w:type="spellStart"/>
      <w:r w:rsidRPr="00982846">
        <w:rPr>
          <w:rFonts w:ascii="Times New Roman" w:hAnsi="Times New Roman" w:cs="Times New Roman"/>
        </w:rPr>
        <w:t>i</w:t>
      </w:r>
      <w:proofErr w:type="spellEnd"/>
      <w:r w:rsidRPr="00982846">
        <w:rPr>
          <w:rFonts w:ascii="Times New Roman" w:hAnsi="Times New Roman" w:cs="Times New Roman"/>
        </w:rPr>
        <w:t>) a married trainee; or</w:t>
      </w:r>
    </w:p>
    <w:p w:rsidR="00D22019" w:rsidRPr="00982846" w:rsidRDefault="00D22019" w:rsidP="0088760C">
      <w:pPr>
        <w:tabs>
          <w:tab w:val="left" w:pos="2250"/>
        </w:tabs>
        <w:spacing w:after="0" w:line="240" w:lineRule="auto"/>
        <w:ind w:left="2250" w:hanging="432"/>
        <w:jc w:val="both"/>
        <w:rPr>
          <w:rFonts w:ascii="Times New Roman" w:hAnsi="Times New Roman" w:cs="Times New Roman"/>
        </w:rPr>
      </w:pPr>
      <w:r w:rsidRPr="00982846">
        <w:rPr>
          <w:rFonts w:ascii="Times New Roman" w:hAnsi="Times New Roman" w:cs="Times New Roman"/>
        </w:rPr>
        <w:t>(ii) a trainee who is not married but has the custody, care and control of one or more children,</w:t>
      </w:r>
    </w:p>
    <w:p w:rsidR="00D22019" w:rsidRPr="00982846" w:rsidRDefault="00D22019" w:rsidP="0088760C">
      <w:pPr>
        <w:tabs>
          <w:tab w:val="left" w:pos="1818"/>
        </w:tabs>
        <w:spacing w:after="0" w:line="240" w:lineRule="auto"/>
        <w:ind w:left="1872" w:hanging="432"/>
        <w:jc w:val="both"/>
        <w:rPr>
          <w:rFonts w:ascii="Times New Roman" w:hAnsi="Times New Roman" w:cs="Times New Roman"/>
        </w:rPr>
      </w:pPr>
      <w:r w:rsidRPr="00982846">
        <w:rPr>
          <w:rFonts w:ascii="Times New Roman" w:hAnsi="Times New Roman" w:cs="Times New Roman"/>
        </w:rPr>
        <w:t>Sixteen dollars per week during the period of training; or</w:t>
      </w:r>
    </w:p>
    <w:p w:rsidR="00D22019" w:rsidRPr="00982846" w:rsidRDefault="00D22019" w:rsidP="0088760C">
      <w:pPr>
        <w:spacing w:after="0" w:line="240" w:lineRule="auto"/>
        <w:ind w:left="1530" w:hanging="432"/>
        <w:jc w:val="both"/>
        <w:rPr>
          <w:rFonts w:ascii="Times New Roman" w:hAnsi="Times New Roman" w:cs="Times New Roman"/>
        </w:rPr>
      </w:pPr>
      <w:r w:rsidRPr="00982846">
        <w:rPr>
          <w:rFonts w:ascii="Times New Roman" w:hAnsi="Times New Roman" w:cs="Times New Roman"/>
        </w:rPr>
        <w:t>(b) in any other case—Ten dollars per week during the period of training.</w:t>
      </w:r>
      <w:r w:rsidR="00982846" w:rsidRPr="00982846">
        <w:rPr>
          <w:rFonts w:ascii="Times New Roman" w:hAnsi="Times New Roman" w:cs="Times New Roman"/>
        </w:rPr>
        <w:t>”</w:t>
      </w:r>
      <w:r w:rsidRPr="00982846">
        <w:rPr>
          <w:rFonts w:ascii="Times New Roman" w:hAnsi="Times New Roman" w:cs="Times New Roman"/>
        </w:rPr>
        <w:t>.</w:t>
      </w:r>
    </w:p>
    <w:p w:rsidR="00D22019" w:rsidRPr="004E2D7C" w:rsidRDefault="00982846" w:rsidP="004E2D7C">
      <w:pPr>
        <w:spacing w:before="120" w:after="60" w:line="240" w:lineRule="auto"/>
        <w:rPr>
          <w:rFonts w:ascii="Times New Roman" w:hAnsi="Times New Roman" w:cs="Times New Roman"/>
          <w:sz w:val="20"/>
        </w:rPr>
      </w:pPr>
      <w:r w:rsidRPr="004E2D7C">
        <w:rPr>
          <w:rFonts w:ascii="Times New Roman" w:hAnsi="Times New Roman" w:cs="Times New Roman"/>
          <w:b/>
          <w:sz w:val="20"/>
        </w:rPr>
        <w:t>Provision of vocational training for certain widows.</w:t>
      </w:r>
    </w:p>
    <w:p w:rsidR="00D22019" w:rsidRPr="00982846" w:rsidRDefault="00982846" w:rsidP="00623C1D">
      <w:pPr>
        <w:tabs>
          <w:tab w:val="left" w:pos="990"/>
        </w:tabs>
        <w:spacing w:after="0" w:line="240" w:lineRule="auto"/>
        <w:ind w:firstLine="432"/>
        <w:jc w:val="both"/>
        <w:rPr>
          <w:rFonts w:ascii="Times New Roman" w:hAnsi="Times New Roman" w:cs="Times New Roman"/>
        </w:rPr>
      </w:pPr>
      <w:r w:rsidRPr="00982846">
        <w:rPr>
          <w:rFonts w:ascii="Times New Roman" w:hAnsi="Times New Roman" w:cs="Times New Roman"/>
          <w:b/>
        </w:rPr>
        <w:t>25.</w:t>
      </w:r>
      <w:r w:rsidR="00623C1D">
        <w:rPr>
          <w:rFonts w:ascii="Times New Roman" w:hAnsi="Times New Roman" w:cs="Times New Roman"/>
          <w:b/>
        </w:rPr>
        <w:tab/>
      </w:r>
      <w:r w:rsidR="00D22019" w:rsidRPr="00982846">
        <w:rPr>
          <w:rFonts w:ascii="Times New Roman" w:hAnsi="Times New Roman" w:cs="Times New Roman"/>
        </w:rPr>
        <w:t>Section 135</w:t>
      </w:r>
      <w:r w:rsidRPr="00982846">
        <w:rPr>
          <w:rFonts w:ascii="Times New Roman" w:hAnsi="Times New Roman" w:cs="Times New Roman"/>
          <w:smallCaps/>
        </w:rPr>
        <w:t xml:space="preserve">t </w:t>
      </w:r>
      <w:r w:rsidR="00D22019" w:rsidRPr="00982846">
        <w:rPr>
          <w:rFonts w:ascii="Times New Roman" w:hAnsi="Times New Roman" w:cs="Times New Roman"/>
        </w:rPr>
        <w:t>of the Principal Act is amended—</w:t>
      </w:r>
    </w:p>
    <w:p w:rsidR="00D22019" w:rsidRPr="00982846" w:rsidRDefault="00D22019" w:rsidP="005308AA">
      <w:pPr>
        <w:spacing w:after="0" w:line="240" w:lineRule="auto"/>
        <w:ind w:left="900" w:hanging="432"/>
        <w:jc w:val="both"/>
        <w:rPr>
          <w:rFonts w:ascii="Times New Roman" w:hAnsi="Times New Roman" w:cs="Times New Roman"/>
        </w:rPr>
      </w:pPr>
      <w:r w:rsidRPr="00982846">
        <w:rPr>
          <w:rFonts w:ascii="Times New Roman" w:hAnsi="Times New Roman" w:cs="Times New Roman"/>
        </w:rPr>
        <w:t>(a)</w:t>
      </w:r>
      <w:r w:rsidR="005308AA">
        <w:rPr>
          <w:rFonts w:ascii="Times New Roman" w:hAnsi="Times New Roman" w:cs="Times New Roman"/>
        </w:rPr>
        <w:tab/>
      </w:r>
      <w:r w:rsidRPr="00982846">
        <w:rPr>
          <w:rFonts w:ascii="Times New Roman" w:hAnsi="Times New Roman" w:cs="Times New Roman"/>
        </w:rPr>
        <w:t xml:space="preserve">by omitting from sub-section (5) the words </w:t>
      </w:r>
      <w:r w:rsidR="00982846" w:rsidRPr="00982846">
        <w:rPr>
          <w:rFonts w:ascii="Times New Roman" w:hAnsi="Times New Roman" w:cs="Times New Roman"/>
        </w:rPr>
        <w:t>“</w:t>
      </w:r>
      <w:r w:rsidRPr="00982846">
        <w:rPr>
          <w:rFonts w:ascii="Times New Roman" w:hAnsi="Times New Roman" w:cs="Times New Roman"/>
        </w:rPr>
        <w:t>or allowance</w:t>
      </w:r>
      <w:r w:rsidR="00982846" w:rsidRPr="00982846">
        <w:rPr>
          <w:rFonts w:ascii="Times New Roman" w:hAnsi="Times New Roman" w:cs="Times New Roman"/>
        </w:rPr>
        <w:t>”</w:t>
      </w:r>
      <w:r w:rsidRPr="00982846">
        <w:rPr>
          <w:rFonts w:ascii="Times New Roman" w:hAnsi="Times New Roman" w:cs="Times New Roman"/>
        </w:rPr>
        <w:t xml:space="preserve"> and substituting the words </w:t>
      </w:r>
      <w:r w:rsidR="00982846" w:rsidRPr="00982846">
        <w:rPr>
          <w:rFonts w:ascii="Times New Roman" w:hAnsi="Times New Roman" w:cs="Times New Roman"/>
        </w:rPr>
        <w:t>“</w:t>
      </w:r>
      <w:r w:rsidRPr="00982846">
        <w:rPr>
          <w:rFonts w:ascii="Times New Roman" w:hAnsi="Times New Roman" w:cs="Times New Roman"/>
        </w:rPr>
        <w:t>,allowance or benefit</w:t>
      </w:r>
      <w:r w:rsidR="00982846" w:rsidRPr="00982846">
        <w:rPr>
          <w:rFonts w:ascii="Times New Roman" w:hAnsi="Times New Roman" w:cs="Times New Roman"/>
        </w:rPr>
        <w:t>”</w:t>
      </w:r>
      <w:r w:rsidRPr="00982846">
        <w:rPr>
          <w:rFonts w:ascii="Times New Roman" w:hAnsi="Times New Roman" w:cs="Times New Roman"/>
        </w:rPr>
        <w:t>;</w:t>
      </w:r>
    </w:p>
    <w:p w:rsidR="00D22019" w:rsidRPr="00982846" w:rsidRDefault="00982846" w:rsidP="00982846">
      <w:pPr>
        <w:spacing w:after="0" w:line="240" w:lineRule="auto"/>
        <w:jc w:val="both"/>
        <w:rPr>
          <w:rFonts w:ascii="Times New Roman" w:hAnsi="Times New Roman" w:cs="Times New Roman"/>
        </w:rPr>
      </w:pPr>
      <w:r w:rsidRPr="00982846">
        <w:rPr>
          <w:rFonts w:ascii="Times New Roman" w:hAnsi="Times New Roman" w:cs="Times New Roman"/>
        </w:rPr>
        <w:br w:type="page"/>
      </w:r>
    </w:p>
    <w:p w:rsidR="00D22019" w:rsidRPr="00982846" w:rsidRDefault="00D22019" w:rsidP="0018624E">
      <w:pPr>
        <w:spacing w:after="0" w:line="240" w:lineRule="auto"/>
        <w:ind w:left="900" w:hanging="432"/>
        <w:jc w:val="both"/>
        <w:rPr>
          <w:rFonts w:ascii="Times New Roman" w:hAnsi="Times New Roman" w:cs="Times New Roman"/>
        </w:rPr>
      </w:pPr>
      <w:r w:rsidRPr="00982846">
        <w:rPr>
          <w:rFonts w:ascii="Times New Roman" w:hAnsi="Times New Roman" w:cs="Times New Roman"/>
        </w:rPr>
        <w:lastRenderedPageBreak/>
        <w:t>(b)</w:t>
      </w:r>
      <w:r w:rsidR="0018624E">
        <w:rPr>
          <w:rFonts w:ascii="Times New Roman" w:hAnsi="Times New Roman" w:cs="Times New Roman"/>
        </w:rPr>
        <w:tab/>
      </w:r>
      <w:r w:rsidRPr="00982846">
        <w:rPr>
          <w:rFonts w:ascii="Times New Roman" w:hAnsi="Times New Roman" w:cs="Times New Roman"/>
        </w:rPr>
        <w:t>by omitting sub-section (6) and substituting the following subsection:—</w:t>
      </w:r>
    </w:p>
    <w:p w:rsidR="00D22019" w:rsidRPr="00982846" w:rsidRDefault="00982846" w:rsidP="00094D6E">
      <w:pPr>
        <w:spacing w:after="0" w:line="240" w:lineRule="auto"/>
        <w:ind w:left="720" w:firstLine="432"/>
        <w:jc w:val="both"/>
        <w:rPr>
          <w:rFonts w:ascii="Times New Roman" w:hAnsi="Times New Roman" w:cs="Times New Roman"/>
        </w:rPr>
      </w:pPr>
      <w:r w:rsidRPr="00982846">
        <w:rPr>
          <w:rFonts w:ascii="Times New Roman" w:hAnsi="Times New Roman" w:cs="Times New Roman"/>
        </w:rPr>
        <w:t>“</w:t>
      </w:r>
      <w:r w:rsidR="00D22019" w:rsidRPr="00982846">
        <w:rPr>
          <w:rFonts w:ascii="Times New Roman" w:hAnsi="Times New Roman" w:cs="Times New Roman"/>
        </w:rPr>
        <w:t>(6) While a woman is receiving training under this section she shall be paid a training allowance at the rate of—</w:t>
      </w:r>
    </w:p>
    <w:p w:rsidR="00D22019" w:rsidRPr="00982846" w:rsidRDefault="00D22019" w:rsidP="00E027E1">
      <w:pPr>
        <w:spacing w:after="0" w:line="240" w:lineRule="auto"/>
        <w:ind w:left="1584" w:hanging="432"/>
        <w:jc w:val="both"/>
        <w:rPr>
          <w:rFonts w:ascii="Times New Roman" w:hAnsi="Times New Roman" w:cs="Times New Roman"/>
        </w:rPr>
      </w:pPr>
      <w:r w:rsidRPr="00982846">
        <w:rPr>
          <w:rFonts w:ascii="Times New Roman" w:hAnsi="Times New Roman" w:cs="Times New Roman"/>
        </w:rPr>
        <w:t>(a) where the training is, in the opinion of the Director-General, full-lime training—Eight dollars per week; or</w:t>
      </w:r>
    </w:p>
    <w:p w:rsidR="00D22019" w:rsidRPr="00982846" w:rsidRDefault="00D22019" w:rsidP="00E027E1">
      <w:pPr>
        <w:spacing w:after="0" w:line="240" w:lineRule="auto"/>
        <w:ind w:left="1584" w:hanging="432"/>
        <w:jc w:val="both"/>
        <w:rPr>
          <w:rFonts w:ascii="Times New Roman" w:hAnsi="Times New Roman" w:cs="Times New Roman"/>
        </w:rPr>
      </w:pPr>
      <w:r w:rsidRPr="00982846">
        <w:rPr>
          <w:rFonts w:ascii="Times New Roman" w:hAnsi="Times New Roman" w:cs="Times New Roman"/>
        </w:rPr>
        <w:t>(b) in any other case—Four dollars per week,</w:t>
      </w:r>
    </w:p>
    <w:p w:rsidR="00D22019" w:rsidRPr="00982846" w:rsidRDefault="00D22019" w:rsidP="003B5665">
      <w:pPr>
        <w:spacing w:after="0" w:line="240" w:lineRule="auto"/>
        <w:ind w:left="720" w:hanging="36"/>
        <w:jc w:val="both"/>
        <w:rPr>
          <w:rFonts w:ascii="Times New Roman" w:hAnsi="Times New Roman" w:cs="Times New Roman"/>
        </w:rPr>
      </w:pPr>
      <w:r w:rsidRPr="00982846">
        <w:rPr>
          <w:rFonts w:ascii="Times New Roman" w:hAnsi="Times New Roman" w:cs="Times New Roman"/>
        </w:rPr>
        <w:t xml:space="preserve">in addition to the pension and allowance (if any) that she receives under Part IV or the benefit and allowance (if any) that she receives under Part </w:t>
      </w:r>
      <w:proofErr w:type="spellStart"/>
      <w:r w:rsidRPr="00982846">
        <w:rPr>
          <w:rFonts w:ascii="Times New Roman" w:hAnsi="Times New Roman" w:cs="Times New Roman"/>
        </w:rPr>
        <w:t>I</w:t>
      </w:r>
      <w:r w:rsidR="00982846" w:rsidRPr="00982846">
        <w:rPr>
          <w:rFonts w:ascii="Times New Roman" w:hAnsi="Times New Roman" w:cs="Times New Roman"/>
          <w:smallCaps/>
        </w:rPr>
        <w:t>Vaaa</w:t>
      </w:r>
      <w:proofErr w:type="spellEnd"/>
      <w:r w:rsidRPr="00982846">
        <w:rPr>
          <w:rFonts w:ascii="Times New Roman" w:hAnsi="Times New Roman" w:cs="Times New Roman"/>
        </w:rPr>
        <w:t>, as the case may be.</w:t>
      </w:r>
      <w:r w:rsidR="00982846" w:rsidRPr="00982846">
        <w:rPr>
          <w:rFonts w:ascii="Times New Roman" w:hAnsi="Times New Roman" w:cs="Times New Roman"/>
        </w:rPr>
        <w:t>”</w:t>
      </w:r>
      <w:r w:rsidRPr="00982846">
        <w:rPr>
          <w:rFonts w:ascii="Times New Roman" w:hAnsi="Times New Roman" w:cs="Times New Roman"/>
        </w:rPr>
        <w:t>; and</w:t>
      </w:r>
    </w:p>
    <w:p w:rsidR="00D22019" w:rsidRPr="00982846" w:rsidRDefault="00D22019" w:rsidP="008514D4">
      <w:pPr>
        <w:spacing w:after="0" w:line="240" w:lineRule="auto"/>
        <w:ind w:left="900" w:hanging="432"/>
        <w:jc w:val="both"/>
        <w:rPr>
          <w:rFonts w:ascii="Times New Roman" w:hAnsi="Times New Roman" w:cs="Times New Roman"/>
        </w:rPr>
      </w:pPr>
      <w:r w:rsidRPr="00982846">
        <w:rPr>
          <w:rFonts w:ascii="Times New Roman" w:hAnsi="Times New Roman" w:cs="Times New Roman"/>
        </w:rPr>
        <w:t>(c)</w:t>
      </w:r>
      <w:r w:rsidR="00094D6E">
        <w:rPr>
          <w:rFonts w:ascii="Times New Roman" w:hAnsi="Times New Roman" w:cs="Times New Roman"/>
        </w:rPr>
        <w:tab/>
      </w:r>
      <w:r w:rsidRPr="00982846">
        <w:rPr>
          <w:rFonts w:ascii="Times New Roman" w:hAnsi="Times New Roman" w:cs="Times New Roman"/>
        </w:rPr>
        <w:t>by omitting sub-section (10) and substituting the following sub-section:—</w:t>
      </w:r>
    </w:p>
    <w:p w:rsidR="00D22019" w:rsidRPr="00982846" w:rsidRDefault="00982846" w:rsidP="003B5665">
      <w:pPr>
        <w:spacing w:after="0" w:line="240" w:lineRule="auto"/>
        <w:ind w:left="630" w:firstLine="432"/>
        <w:jc w:val="both"/>
        <w:rPr>
          <w:rFonts w:ascii="Times New Roman" w:hAnsi="Times New Roman" w:cs="Times New Roman"/>
        </w:rPr>
      </w:pPr>
      <w:r w:rsidRPr="00982846">
        <w:rPr>
          <w:rFonts w:ascii="Times New Roman" w:hAnsi="Times New Roman" w:cs="Times New Roman"/>
        </w:rPr>
        <w:t>“</w:t>
      </w:r>
      <w:r w:rsidR="00D22019" w:rsidRPr="00982846">
        <w:rPr>
          <w:rFonts w:ascii="Times New Roman" w:hAnsi="Times New Roman" w:cs="Times New Roman"/>
        </w:rPr>
        <w:t>(10) Where the Director-General is satisfied that it is necessary for a woman to live away from her usual place of residence for the purpose of receiving training under this section, he may authorize payment to the woman, in addition to the pension and allowances referred to in sub-sections (5), (6) and (7), of a living away from home allowance during the period of training at a rate not exceeding—</w:t>
      </w:r>
    </w:p>
    <w:p w:rsidR="00D22019" w:rsidRPr="00982846" w:rsidRDefault="00D22019" w:rsidP="00A11C27">
      <w:pPr>
        <w:spacing w:after="0" w:line="240" w:lineRule="auto"/>
        <w:ind w:left="1584" w:hanging="432"/>
        <w:jc w:val="both"/>
        <w:rPr>
          <w:rFonts w:ascii="Times New Roman" w:hAnsi="Times New Roman" w:cs="Times New Roman"/>
        </w:rPr>
      </w:pPr>
      <w:r w:rsidRPr="00982846">
        <w:rPr>
          <w:rFonts w:ascii="Times New Roman" w:hAnsi="Times New Roman" w:cs="Times New Roman"/>
        </w:rPr>
        <w:t>(a) where the woman has the custody, care and control of one or more children—Sixteen dollars per week; or</w:t>
      </w:r>
    </w:p>
    <w:p w:rsidR="00D22019" w:rsidRPr="00982846" w:rsidRDefault="00D22019" w:rsidP="00A11C27">
      <w:pPr>
        <w:spacing w:after="0" w:line="240" w:lineRule="auto"/>
        <w:ind w:left="1584" w:hanging="432"/>
        <w:jc w:val="both"/>
        <w:rPr>
          <w:rFonts w:ascii="Times New Roman" w:hAnsi="Times New Roman" w:cs="Times New Roman"/>
        </w:rPr>
      </w:pPr>
      <w:r w:rsidRPr="00982846">
        <w:rPr>
          <w:rFonts w:ascii="Times New Roman" w:hAnsi="Times New Roman" w:cs="Times New Roman"/>
        </w:rPr>
        <w:t>(b) in any other case—Ten dollars per week.</w:t>
      </w:r>
      <w:r w:rsidR="00982846" w:rsidRPr="00982846">
        <w:rPr>
          <w:rFonts w:ascii="Times New Roman" w:hAnsi="Times New Roman" w:cs="Times New Roman"/>
        </w:rPr>
        <w:t>”</w:t>
      </w:r>
      <w:r w:rsidRPr="00982846">
        <w:rPr>
          <w:rFonts w:ascii="Times New Roman" w:hAnsi="Times New Roman" w:cs="Times New Roman"/>
        </w:rPr>
        <w:t>.</w:t>
      </w:r>
    </w:p>
    <w:p w:rsidR="00D22019" w:rsidRPr="005F25F1" w:rsidRDefault="00982846" w:rsidP="005F25F1">
      <w:pPr>
        <w:spacing w:before="120" w:after="60" w:line="240" w:lineRule="auto"/>
        <w:rPr>
          <w:rFonts w:ascii="Times New Roman" w:hAnsi="Times New Roman" w:cs="Times New Roman"/>
          <w:sz w:val="20"/>
        </w:rPr>
      </w:pPr>
      <w:r w:rsidRPr="005F25F1">
        <w:rPr>
          <w:rFonts w:ascii="Times New Roman" w:hAnsi="Times New Roman" w:cs="Times New Roman"/>
          <w:b/>
          <w:sz w:val="20"/>
        </w:rPr>
        <w:t>Modification of certain other laws.</w:t>
      </w:r>
    </w:p>
    <w:p w:rsidR="00D22019" w:rsidRPr="00982846" w:rsidRDefault="00982846" w:rsidP="003D2BE2">
      <w:pPr>
        <w:tabs>
          <w:tab w:val="left" w:pos="990"/>
        </w:tabs>
        <w:spacing w:after="0" w:line="240" w:lineRule="auto"/>
        <w:ind w:firstLine="432"/>
        <w:jc w:val="both"/>
        <w:rPr>
          <w:rFonts w:ascii="Times New Roman" w:hAnsi="Times New Roman" w:cs="Times New Roman"/>
        </w:rPr>
      </w:pPr>
      <w:r w:rsidRPr="00982846">
        <w:rPr>
          <w:rFonts w:ascii="Times New Roman" w:hAnsi="Times New Roman" w:cs="Times New Roman"/>
          <w:b/>
        </w:rPr>
        <w:t>26.</w:t>
      </w:r>
      <w:r w:rsidR="003D2BE2">
        <w:rPr>
          <w:rFonts w:ascii="Times New Roman" w:hAnsi="Times New Roman" w:cs="Times New Roman"/>
          <w:b/>
        </w:rPr>
        <w:tab/>
      </w:r>
      <w:r w:rsidR="00D22019" w:rsidRPr="00982846">
        <w:rPr>
          <w:rFonts w:ascii="Times New Roman" w:hAnsi="Times New Roman" w:cs="Times New Roman"/>
        </w:rPr>
        <w:t>Section 135v of the Principal Act is amended—</w:t>
      </w:r>
    </w:p>
    <w:p w:rsidR="00D22019" w:rsidRPr="00982846" w:rsidRDefault="00D22019" w:rsidP="00C0356D">
      <w:pPr>
        <w:spacing w:after="0" w:line="240" w:lineRule="auto"/>
        <w:ind w:left="900" w:hanging="432"/>
        <w:jc w:val="both"/>
        <w:rPr>
          <w:rFonts w:ascii="Times New Roman" w:hAnsi="Times New Roman" w:cs="Times New Roman"/>
        </w:rPr>
      </w:pPr>
      <w:r w:rsidRPr="00982846">
        <w:rPr>
          <w:rFonts w:ascii="Times New Roman" w:hAnsi="Times New Roman" w:cs="Times New Roman"/>
        </w:rPr>
        <w:t>(a)</w:t>
      </w:r>
      <w:r w:rsidR="00C0356D">
        <w:rPr>
          <w:rFonts w:ascii="Times New Roman" w:hAnsi="Times New Roman" w:cs="Times New Roman"/>
        </w:rPr>
        <w:tab/>
      </w:r>
      <w:r w:rsidRPr="00982846">
        <w:rPr>
          <w:rFonts w:ascii="Times New Roman" w:hAnsi="Times New Roman" w:cs="Times New Roman"/>
        </w:rPr>
        <w:t>by omitting from sub-section (1) the words—</w:t>
      </w:r>
    </w:p>
    <w:p w:rsidR="00D22019" w:rsidRPr="00982846" w:rsidRDefault="00982846" w:rsidP="00BF7F93">
      <w:pPr>
        <w:spacing w:after="0" w:line="240" w:lineRule="auto"/>
        <w:ind w:left="1530" w:hanging="432"/>
        <w:jc w:val="both"/>
        <w:rPr>
          <w:rFonts w:ascii="Times New Roman" w:hAnsi="Times New Roman" w:cs="Times New Roman"/>
        </w:rPr>
      </w:pPr>
      <w:r w:rsidRPr="00982846">
        <w:rPr>
          <w:rFonts w:ascii="Times New Roman" w:hAnsi="Times New Roman" w:cs="Times New Roman"/>
        </w:rPr>
        <w:t>“</w:t>
      </w:r>
      <w:r w:rsidR="00D22019" w:rsidRPr="00982846">
        <w:rPr>
          <w:rFonts w:ascii="Times New Roman" w:hAnsi="Times New Roman" w:cs="Times New Roman"/>
        </w:rPr>
        <w:t xml:space="preserve">being an amendment alleviating the operation of the means test in relation to that person, made after the date of commencement of the </w:t>
      </w:r>
      <w:r w:rsidRPr="00982846">
        <w:rPr>
          <w:rFonts w:ascii="Times New Roman" w:hAnsi="Times New Roman" w:cs="Times New Roman"/>
          <w:i/>
        </w:rPr>
        <w:t xml:space="preserve">Social Services Act </w:t>
      </w:r>
      <w:r w:rsidR="00D22019" w:rsidRPr="00982846">
        <w:rPr>
          <w:rFonts w:ascii="Times New Roman" w:hAnsi="Times New Roman" w:cs="Times New Roman"/>
        </w:rPr>
        <w:t>1968 had not been made</w:t>
      </w:r>
      <w:r w:rsidRPr="00982846">
        <w:rPr>
          <w:rFonts w:ascii="Times New Roman" w:hAnsi="Times New Roman" w:cs="Times New Roman"/>
        </w:rPr>
        <w:t>”</w:t>
      </w:r>
    </w:p>
    <w:p w:rsidR="00D22019" w:rsidRPr="00982846" w:rsidRDefault="00D22019" w:rsidP="003B5665">
      <w:pPr>
        <w:spacing w:after="0" w:line="240" w:lineRule="auto"/>
        <w:ind w:left="450"/>
        <w:jc w:val="both"/>
        <w:rPr>
          <w:rFonts w:ascii="Times New Roman" w:hAnsi="Times New Roman" w:cs="Times New Roman"/>
        </w:rPr>
      </w:pPr>
      <w:r w:rsidRPr="00982846">
        <w:rPr>
          <w:rFonts w:ascii="Times New Roman" w:hAnsi="Times New Roman" w:cs="Times New Roman"/>
        </w:rPr>
        <w:t>and substituting the words—</w:t>
      </w:r>
    </w:p>
    <w:p w:rsidR="00D22019" w:rsidRPr="00982846" w:rsidRDefault="00982846" w:rsidP="003B5665">
      <w:pPr>
        <w:spacing w:after="0" w:line="240" w:lineRule="auto"/>
        <w:ind w:left="720"/>
        <w:jc w:val="both"/>
        <w:rPr>
          <w:rFonts w:ascii="Times New Roman" w:hAnsi="Times New Roman" w:cs="Times New Roman"/>
        </w:rPr>
      </w:pPr>
      <w:r w:rsidRPr="00982846">
        <w:rPr>
          <w:rFonts w:ascii="Times New Roman" w:hAnsi="Times New Roman" w:cs="Times New Roman"/>
        </w:rPr>
        <w:t>“</w:t>
      </w:r>
      <w:r w:rsidR="00D22019" w:rsidRPr="00982846">
        <w:rPr>
          <w:rFonts w:ascii="Times New Roman" w:hAnsi="Times New Roman" w:cs="Times New Roman"/>
        </w:rPr>
        <w:t>being—</w:t>
      </w:r>
    </w:p>
    <w:p w:rsidR="00D22019" w:rsidRPr="00982846" w:rsidRDefault="00D22019" w:rsidP="003B5665">
      <w:pPr>
        <w:spacing w:after="0" w:line="240" w:lineRule="auto"/>
        <w:ind w:left="1530" w:hanging="432"/>
        <w:jc w:val="both"/>
        <w:rPr>
          <w:rFonts w:ascii="Times New Roman" w:hAnsi="Times New Roman" w:cs="Times New Roman"/>
        </w:rPr>
      </w:pPr>
      <w:r w:rsidRPr="00982846">
        <w:rPr>
          <w:rFonts w:ascii="Times New Roman" w:hAnsi="Times New Roman" w:cs="Times New Roman"/>
        </w:rPr>
        <w:t xml:space="preserve">(a) an amendment alleviating the operation of the means test in relation to that person made after the date of commencement of the </w:t>
      </w:r>
      <w:r w:rsidR="00982846" w:rsidRPr="00982846">
        <w:rPr>
          <w:rFonts w:ascii="Times New Roman" w:hAnsi="Times New Roman" w:cs="Times New Roman"/>
          <w:i/>
        </w:rPr>
        <w:t xml:space="preserve">Social Services Act </w:t>
      </w:r>
      <w:r w:rsidRPr="00982846">
        <w:rPr>
          <w:rFonts w:ascii="Times New Roman" w:hAnsi="Times New Roman" w:cs="Times New Roman"/>
        </w:rPr>
        <w:t>1968; or</w:t>
      </w:r>
    </w:p>
    <w:p w:rsidR="00D22019" w:rsidRPr="00982846" w:rsidRDefault="00D22019" w:rsidP="003B5665">
      <w:pPr>
        <w:spacing w:after="0" w:line="240" w:lineRule="auto"/>
        <w:ind w:left="1530" w:hanging="432"/>
        <w:jc w:val="both"/>
        <w:rPr>
          <w:rFonts w:ascii="Times New Roman" w:hAnsi="Times New Roman" w:cs="Times New Roman"/>
        </w:rPr>
      </w:pPr>
      <w:r w:rsidRPr="00982846">
        <w:rPr>
          <w:rFonts w:ascii="Times New Roman" w:hAnsi="Times New Roman" w:cs="Times New Roman"/>
        </w:rPr>
        <w:t xml:space="preserve">(b) an amendment of a rate of pension, allowance or benefit made after the date of commencement of the </w:t>
      </w:r>
      <w:r w:rsidR="00982846" w:rsidRPr="00982846">
        <w:rPr>
          <w:rFonts w:ascii="Times New Roman" w:hAnsi="Times New Roman" w:cs="Times New Roman"/>
          <w:i/>
        </w:rPr>
        <w:t xml:space="preserve">Social Services Act </w:t>
      </w:r>
      <w:r w:rsidRPr="00982846">
        <w:rPr>
          <w:rFonts w:ascii="Times New Roman" w:hAnsi="Times New Roman" w:cs="Times New Roman"/>
        </w:rPr>
        <w:t>(</w:t>
      </w:r>
      <w:r w:rsidR="00982846" w:rsidRPr="00982846">
        <w:rPr>
          <w:rFonts w:ascii="Times New Roman" w:hAnsi="Times New Roman" w:cs="Times New Roman"/>
          <w:i/>
        </w:rPr>
        <w:t xml:space="preserve">No. </w:t>
      </w:r>
      <w:r w:rsidRPr="00982846">
        <w:rPr>
          <w:rFonts w:ascii="Times New Roman" w:hAnsi="Times New Roman" w:cs="Times New Roman"/>
        </w:rPr>
        <w:t>4) 1973,</w:t>
      </w:r>
    </w:p>
    <w:p w:rsidR="00D22019" w:rsidRPr="00982846" w:rsidRDefault="00D22019" w:rsidP="00677B9D">
      <w:pPr>
        <w:spacing w:after="0" w:line="240" w:lineRule="auto"/>
        <w:ind w:left="720"/>
        <w:jc w:val="both"/>
        <w:rPr>
          <w:rFonts w:ascii="Times New Roman" w:hAnsi="Times New Roman" w:cs="Times New Roman"/>
        </w:rPr>
      </w:pPr>
      <w:r w:rsidRPr="00982846">
        <w:rPr>
          <w:rFonts w:ascii="Times New Roman" w:hAnsi="Times New Roman" w:cs="Times New Roman"/>
        </w:rPr>
        <w:t>had not been made</w:t>
      </w:r>
      <w:r w:rsidR="00982846" w:rsidRPr="00982846">
        <w:rPr>
          <w:rFonts w:ascii="Times New Roman" w:hAnsi="Times New Roman" w:cs="Times New Roman"/>
        </w:rPr>
        <w:t>”</w:t>
      </w:r>
      <w:r w:rsidRPr="00982846">
        <w:rPr>
          <w:rFonts w:ascii="Times New Roman" w:hAnsi="Times New Roman" w:cs="Times New Roman"/>
        </w:rPr>
        <w:t>;</w:t>
      </w:r>
    </w:p>
    <w:p w:rsidR="00D22019" w:rsidRPr="00982846" w:rsidRDefault="00D22019" w:rsidP="006F1DE2">
      <w:pPr>
        <w:spacing w:after="0" w:line="240" w:lineRule="auto"/>
        <w:ind w:left="900" w:hanging="432"/>
        <w:jc w:val="both"/>
        <w:rPr>
          <w:rFonts w:ascii="Times New Roman" w:hAnsi="Times New Roman" w:cs="Times New Roman"/>
        </w:rPr>
      </w:pPr>
      <w:r w:rsidRPr="00982846">
        <w:rPr>
          <w:rFonts w:ascii="Times New Roman" w:hAnsi="Times New Roman" w:cs="Times New Roman"/>
        </w:rPr>
        <w:t>(b) by omitting from paragraph (a) of sub-section (2) the words—</w:t>
      </w:r>
    </w:p>
    <w:p w:rsidR="00D22019" w:rsidRPr="00982846" w:rsidRDefault="00982846" w:rsidP="007B5DC8">
      <w:pPr>
        <w:spacing w:after="0" w:line="240" w:lineRule="auto"/>
        <w:ind w:left="1530" w:hanging="432"/>
        <w:jc w:val="both"/>
        <w:rPr>
          <w:rFonts w:ascii="Times New Roman" w:hAnsi="Times New Roman" w:cs="Times New Roman"/>
        </w:rPr>
      </w:pPr>
      <w:r w:rsidRPr="00982846">
        <w:rPr>
          <w:rFonts w:ascii="Times New Roman" w:hAnsi="Times New Roman" w:cs="Times New Roman"/>
        </w:rPr>
        <w:t>“</w:t>
      </w:r>
      <w:r w:rsidR="00D22019" w:rsidRPr="00982846">
        <w:rPr>
          <w:rFonts w:ascii="Times New Roman" w:hAnsi="Times New Roman" w:cs="Times New Roman"/>
        </w:rPr>
        <w:t>being an amendment alleviating the operation of the</w:t>
      </w:r>
      <w:r w:rsidR="007B5DC8">
        <w:rPr>
          <w:rFonts w:ascii="Times New Roman" w:hAnsi="Times New Roman" w:cs="Times New Roman"/>
        </w:rPr>
        <w:t xml:space="preserve"> </w:t>
      </w:r>
      <w:r w:rsidR="00D22019" w:rsidRPr="00982846">
        <w:rPr>
          <w:rFonts w:ascii="Times New Roman" w:hAnsi="Times New Roman" w:cs="Times New Roman"/>
        </w:rPr>
        <w:t>test in relation to that person, made after that date had not been made</w:t>
      </w:r>
      <w:r w:rsidRPr="00982846">
        <w:rPr>
          <w:rFonts w:ascii="Times New Roman" w:hAnsi="Times New Roman" w:cs="Times New Roman"/>
        </w:rPr>
        <w:t>”</w:t>
      </w:r>
    </w:p>
    <w:p w:rsidR="00D22019" w:rsidRPr="00982846" w:rsidRDefault="00982846" w:rsidP="00982846">
      <w:pPr>
        <w:spacing w:after="0" w:line="240" w:lineRule="auto"/>
        <w:jc w:val="both"/>
        <w:rPr>
          <w:rFonts w:ascii="Times New Roman" w:hAnsi="Times New Roman" w:cs="Times New Roman"/>
        </w:rPr>
      </w:pPr>
      <w:r w:rsidRPr="00982846">
        <w:rPr>
          <w:rFonts w:ascii="Times New Roman" w:hAnsi="Times New Roman" w:cs="Times New Roman"/>
        </w:rPr>
        <w:br w:type="page"/>
      </w:r>
    </w:p>
    <w:p w:rsidR="00D22019" w:rsidRPr="00982846" w:rsidRDefault="00D22019" w:rsidP="00ED73E0">
      <w:pPr>
        <w:spacing w:after="0" w:line="240" w:lineRule="auto"/>
        <w:ind w:left="450"/>
        <w:jc w:val="both"/>
        <w:rPr>
          <w:rFonts w:ascii="Times New Roman" w:hAnsi="Times New Roman" w:cs="Times New Roman"/>
        </w:rPr>
      </w:pPr>
      <w:r w:rsidRPr="00982846">
        <w:rPr>
          <w:rFonts w:ascii="Times New Roman" w:hAnsi="Times New Roman" w:cs="Times New Roman"/>
        </w:rPr>
        <w:lastRenderedPageBreak/>
        <w:t>and substituting the words—</w:t>
      </w:r>
    </w:p>
    <w:p w:rsidR="00D22019" w:rsidRPr="00982846" w:rsidRDefault="00982846" w:rsidP="00ED73E0">
      <w:pPr>
        <w:spacing w:after="0" w:line="240" w:lineRule="auto"/>
        <w:ind w:left="720"/>
        <w:jc w:val="both"/>
        <w:rPr>
          <w:rFonts w:ascii="Times New Roman" w:hAnsi="Times New Roman" w:cs="Times New Roman"/>
        </w:rPr>
      </w:pPr>
      <w:r w:rsidRPr="00982846">
        <w:rPr>
          <w:rFonts w:ascii="Times New Roman" w:hAnsi="Times New Roman" w:cs="Times New Roman"/>
        </w:rPr>
        <w:t>“</w:t>
      </w:r>
      <w:r w:rsidR="00D22019" w:rsidRPr="00982846">
        <w:rPr>
          <w:rFonts w:ascii="Times New Roman" w:hAnsi="Times New Roman" w:cs="Times New Roman"/>
        </w:rPr>
        <w:t>being—</w:t>
      </w:r>
    </w:p>
    <w:p w:rsidR="00D22019" w:rsidRPr="00982846" w:rsidRDefault="00D22019" w:rsidP="007F3396">
      <w:pPr>
        <w:spacing w:after="0" w:line="240" w:lineRule="auto"/>
        <w:ind w:left="1530" w:hanging="432"/>
        <w:jc w:val="both"/>
        <w:rPr>
          <w:rFonts w:ascii="Times New Roman" w:hAnsi="Times New Roman" w:cs="Times New Roman"/>
        </w:rPr>
      </w:pPr>
      <w:r w:rsidRPr="00982846">
        <w:rPr>
          <w:rFonts w:ascii="Times New Roman" w:hAnsi="Times New Roman" w:cs="Times New Roman"/>
        </w:rPr>
        <w:t>(</w:t>
      </w:r>
      <w:proofErr w:type="spellStart"/>
      <w:r w:rsidRPr="00982846">
        <w:rPr>
          <w:rFonts w:ascii="Times New Roman" w:hAnsi="Times New Roman" w:cs="Times New Roman"/>
        </w:rPr>
        <w:t>i</w:t>
      </w:r>
      <w:proofErr w:type="spellEnd"/>
      <w:r w:rsidRPr="00982846">
        <w:rPr>
          <w:rFonts w:ascii="Times New Roman" w:hAnsi="Times New Roman" w:cs="Times New Roman"/>
        </w:rPr>
        <w:t>) an amendment alleviating the operation of the means test in relation to that person made after that date; or</w:t>
      </w:r>
    </w:p>
    <w:p w:rsidR="00D22019" w:rsidRPr="00982846" w:rsidRDefault="00D22019" w:rsidP="007F3396">
      <w:pPr>
        <w:spacing w:after="0" w:line="240" w:lineRule="auto"/>
        <w:ind w:left="1530" w:hanging="432"/>
        <w:jc w:val="both"/>
        <w:rPr>
          <w:rFonts w:ascii="Times New Roman" w:hAnsi="Times New Roman" w:cs="Times New Roman"/>
        </w:rPr>
      </w:pPr>
      <w:r w:rsidRPr="00982846">
        <w:rPr>
          <w:rFonts w:ascii="Times New Roman" w:hAnsi="Times New Roman" w:cs="Times New Roman"/>
        </w:rPr>
        <w:t xml:space="preserve">(ii) an amendment of a rate of pension, allowance or benefit made after the date of commencement of the </w:t>
      </w:r>
      <w:r w:rsidR="00982846" w:rsidRPr="00982846">
        <w:rPr>
          <w:rFonts w:ascii="Times New Roman" w:hAnsi="Times New Roman" w:cs="Times New Roman"/>
          <w:i/>
        </w:rPr>
        <w:t xml:space="preserve">Social Services Act </w:t>
      </w:r>
      <w:r w:rsidRPr="00982846">
        <w:rPr>
          <w:rFonts w:ascii="Times New Roman" w:hAnsi="Times New Roman" w:cs="Times New Roman"/>
        </w:rPr>
        <w:t>(</w:t>
      </w:r>
      <w:r w:rsidR="00982846" w:rsidRPr="00982846">
        <w:rPr>
          <w:rFonts w:ascii="Times New Roman" w:hAnsi="Times New Roman" w:cs="Times New Roman"/>
          <w:i/>
        </w:rPr>
        <w:t>No</w:t>
      </w:r>
      <w:r w:rsidRPr="00982846">
        <w:rPr>
          <w:rFonts w:ascii="Times New Roman" w:hAnsi="Times New Roman" w:cs="Times New Roman"/>
        </w:rPr>
        <w:t>. 4)</w:t>
      </w:r>
      <w:r w:rsidR="00982846" w:rsidRPr="00982846">
        <w:rPr>
          <w:rFonts w:ascii="Times New Roman" w:hAnsi="Times New Roman" w:cs="Times New Roman"/>
          <w:i/>
        </w:rPr>
        <w:t xml:space="preserve"> </w:t>
      </w:r>
      <w:r w:rsidRPr="00982846">
        <w:rPr>
          <w:rFonts w:ascii="Times New Roman" w:hAnsi="Times New Roman" w:cs="Times New Roman"/>
        </w:rPr>
        <w:t>1973,</w:t>
      </w:r>
    </w:p>
    <w:p w:rsidR="00D22019" w:rsidRPr="00982846" w:rsidRDefault="00D22019" w:rsidP="001C202D">
      <w:pPr>
        <w:spacing w:after="0" w:line="240" w:lineRule="auto"/>
        <w:ind w:left="720"/>
        <w:jc w:val="both"/>
        <w:rPr>
          <w:rFonts w:ascii="Times New Roman" w:hAnsi="Times New Roman" w:cs="Times New Roman"/>
        </w:rPr>
      </w:pPr>
      <w:r w:rsidRPr="00982846">
        <w:rPr>
          <w:rFonts w:ascii="Times New Roman" w:hAnsi="Times New Roman" w:cs="Times New Roman"/>
        </w:rPr>
        <w:t>had not been made</w:t>
      </w:r>
      <w:r w:rsidR="00982846" w:rsidRPr="00982846">
        <w:rPr>
          <w:rFonts w:ascii="Times New Roman" w:hAnsi="Times New Roman" w:cs="Times New Roman"/>
        </w:rPr>
        <w:t>”</w:t>
      </w:r>
      <w:r w:rsidRPr="00982846">
        <w:rPr>
          <w:rFonts w:ascii="Times New Roman" w:hAnsi="Times New Roman" w:cs="Times New Roman"/>
        </w:rPr>
        <w:t>;</w:t>
      </w:r>
    </w:p>
    <w:p w:rsidR="00D22019" w:rsidRPr="00982846" w:rsidRDefault="00D22019" w:rsidP="00EE3772">
      <w:pPr>
        <w:spacing w:after="0" w:line="240" w:lineRule="auto"/>
        <w:ind w:left="180" w:hanging="36"/>
        <w:jc w:val="both"/>
        <w:rPr>
          <w:rFonts w:ascii="Times New Roman" w:hAnsi="Times New Roman" w:cs="Times New Roman"/>
        </w:rPr>
      </w:pPr>
      <w:r w:rsidRPr="00982846">
        <w:rPr>
          <w:rFonts w:ascii="Times New Roman" w:hAnsi="Times New Roman" w:cs="Times New Roman"/>
        </w:rPr>
        <w:t>(c) by omitting from paragraph (b) of sub-section (2) the words—</w:t>
      </w:r>
    </w:p>
    <w:p w:rsidR="00D22019" w:rsidRPr="00982846" w:rsidRDefault="00982846" w:rsidP="00821C1A">
      <w:pPr>
        <w:spacing w:after="0" w:line="240" w:lineRule="auto"/>
        <w:ind w:left="1530" w:hanging="432"/>
        <w:jc w:val="both"/>
        <w:rPr>
          <w:rFonts w:ascii="Times New Roman" w:hAnsi="Times New Roman" w:cs="Times New Roman"/>
        </w:rPr>
      </w:pPr>
      <w:r w:rsidRPr="00982846">
        <w:rPr>
          <w:rFonts w:ascii="Times New Roman" w:hAnsi="Times New Roman" w:cs="Times New Roman"/>
        </w:rPr>
        <w:t>“</w:t>
      </w:r>
      <w:r w:rsidR="00D22019" w:rsidRPr="00982846">
        <w:rPr>
          <w:rFonts w:ascii="Times New Roman" w:hAnsi="Times New Roman" w:cs="Times New Roman"/>
        </w:rPr>
        <w:t xml:space="preserve">being an amendment alleviating the operation of the means test in relation to that person made after the date of commencement of the </w:t>
      </w:r>
      <w:r w:rsidRPr="00982846">
        <w:rPr>
          <w:rFonts w:ascii="Times New Roman" w:hAnsi="Times New Roman" w:cs="Times New Roman"/>
          <w:i/>
        </w:rPr>
        <w:t xml:space="preserve">Social Services Act </w:t>
      </w:r>
      <w:r w:rsidR="00D22019" w:rsidRPr="00982846">
        <w:rPr>
          <w:rFonts w:ascii="Times New Roman" w:hAnsi="Times New Roman" w:cs="Times New Roman"/>
        </w:rPr>
        <w:t>1968 had not been made</w:t>
      </w:r>
      <w:r w:rsidRPr="00982846">
        <w:rPr>
          <w:rFonts w:ascii="Times New Roman" w:hAnsi="Times New Roman" w:cs="Times New Roman"/>
        </w:rPr>
        <w:t>”</w:t>
      </w:r>
    </w:p>
    <w:p w:rsidR="00D22019" w:rsidRPr="00982846" w:rsidRDefault="00D22019" w:rsidP="00DC43A6">
      <w:pPr>
        <w:spacing w:after="0" w:line="240" w:lineRule="auto"/>
        <w:ind w:left="450"/>
        <w:jc w:val="both"/>
        <w:rPr>
          <w:rFonts w:ascii="Times New Roman" w:hAnsi="Times New Roman" w:cs="Times New Roman"/>
        </w:rPr>
      </w:pPr>
      <w:r w:rsidRPr="00982846">
        <w:rPr>
          <w:rFonts w:ascii="Times New Roman" w:hAnsi="Times New Roman" w:cs="Times New Roman"/>
        </w:rPr>
        <w:t>and substituting the words—</w:t>
      </w:r>
    </w:p>
    <w:p w:rsidR="00D22019" w:rsidRPr="00982846" w:rsidRDefault="00982846" w:rsidP="00DC43A6">
      <w:pPr>
        <w:spacing w:after="0" w:line="240" w:lineRule="auto"/>
        <w:ind w:left="720"/>
        <w:jc w:val="both"/>
        <w:rPr>
          <w:rFonts w:ascii="Times New Roman" w:hAnsi="Times New Roman" w:cs="Times New Roman"/>
        </w:rPr>
      </w:pPr>
      <w:r w:rsidRPr="00982846">
        <w:rPr>
          <w:rFonts w:ascii="Times New Roman" w:hAnsi="Times New Roman" w:cs="Times New Roman"/>
        </w:rPr>
        <w:t>“</w:t>
      </w:r>
      <w:r w:rsidR="00D22019" w:rsidRPr="00982846">
        <w:rPr>
          <w:rFonts w:ascii="Times New Roman" w:hAnsi="Times New Roman" w:cs="Times New Roman"/>
        </w:rPr>
        <w:t>being—</w:t>
      </w:r>
    </w:p>
    <w:p w:rsidR="00D22019" w:rsidRPr="00982846" w:rsidRDefault="00D22019" w:rsidP="008D1BC6">
      <w:pPr>
        <w:spacing w:after="0" w:line="240" w:lineRule="auto"/>
        <w:ind w:left="1530" w:hanging="432"/>
        <w:jc w:val="both"/>
        <w:rPr>
          <w:rFonts w:ascii="Times New Roman" w:hAnsi="Times New Roman" w:cs="Times New Roman"/>
        </w:rPr>
      </w:pPr>
      <w:r w:rsidRPr="00982846">
        <w:rPr>
          <w:rFonts w:ascii="Times New Roman" w:hAnsi="Times New Roman" w:cs="Times New Roman"/>
        </w:rPr>
        <w:t>(</w:t>
      </w:r>
      <w:proofErr w:type="spellStart"/>
      <w:r w:rsidRPr="00982846">
        <w:rPr>
          <w:rFonts w:ascii="Times New Roman" w:hAnsi="Times New Roman" w:cs="Times New Roman"/>
        </w:rPr>
        <w:t>i</w:t>
      </w:r>
      <w:proofErr w:type="spellEnd"/>
      <w:r w:rsidRPr="00982846">
        <w:rPr>
          <w:rFonts w:ascii="Times New Roman" w:hAnsi="Times New Roman" w:cs="Times New Roman"/>
        </w:rPr>
        <w:t xml:space="preserve">) an amendment alleviating the operation of the means test in relation to that person, made after the date of commencement of the </w:t>
      </w:r>
      <w:r w:rsidR="00982846" w:rsidRPr="00982846">
        <w:rPr>
          <w:rFonts w:ascii="Times New Roman" w:hAnsi="Times New Roman" w:cs="Times New Roman"/>
          <w:i/>
        </w:rPr>
        <w:t xml:space="preserve">Social Services Act </w:t>
      </w:r>
      <w:r w:rsidRPr="00982846">
        <w:rPr>
          <w:rFonts w:ascii="Times New Roman" w:hAnsi="Times New Roman" w:cs="Times New Roman"/>
        </w:rPr>
        <w:t>1968; or</w:t>
      </w:r>
    </w:p>
    <w:p w:rsidR="00D22019" w:rsidRPr="00982846" w:rsidRDefault="00D22019" w:rsidP="008D1BC6">
      <w:pPr>
        <w:spacing w:after="0" w:line="240" w:lineRule="auto"/>
        <w:ind w:left="1530" w:hanging="432"/>
        <w:jc w:val="both"/>
        <w:rPr>
          <w:rFonts w:ascii="Times New Roman" w:hAnsi="Times New Roman" w:cs="Times New Roman"/>
        </w:rPr>
      </w:pPr>
      <w:r w:rsidRPr="00982846">
        <w:rPr>
          <w:rFonts w:ascii="Times New Roman" w:hAnsi="Times New Roman" w:cs="Times New Roman"/>
        </w:rPr>
        <w:t xml:space="preserve">(ii) an amendment of a rate of pension, allowance or benefit made after the date of commencement of the </w:t>
      </w:r>
      <w:r w:rsidR="00982846" w:rsidRPr="00982846">
        <w:rPr>
          <w:rFonts w:ascii="Times New Roman" w:hAnsi="Times New Roman" w:cs="Times New Roman"/>
          <w:i/>
        </w:rPr>
        <w:t xml:space="preserve">Social Services Act </w:t>
      </w:r>
      <w:r w:rsidRPr="00982846">
        <w:rPr>
          <w:rFonts w:ascii="Times New Roman" w:hAnsi="Times New Roman" w:cs="Times New Roman"/>
        </w:rPr>
        <w:t>(</w:t>
      </w:r>
      <w:r w:rsidR="00982846" w:rsidRPr="00982846">
        <w:rPr>
          <w:rFonts w:ascii="Times New Roman" w:hAnsi="Times New Roman" w:cs="Times New Roman"/>
          <w:i/>
        </w:rPr>
        <w:t xml:space="preserve">No. </w:t>
      </w:r>
      <w:r w:rsidRPr="00982846">
        <w:rPr>
          <w:rFonts w:ascii="Times New Roman" w:hAnsi="Times New Roman" w:cs="Times New Roman"/>
        </w:rPr>
        <w:t>4) 1973,</w:t>
      </w:r>
    </w:p>
    <w:p w:rsidR="00D22019" w:rsidRPr="00982846" w:rsidRDefault="00D22019" w:rsidP="0098321D">
      <w:pPr>
        <w:spacing w:after="0" w:line="240" w:lineRule="auto"/>
        <w:ind w:left="720"/>
        <w:jc w:val="both"/>
        <w:rPr>
          <w:rFonts w:ascii="Times New Roman" w:hAnsi="Times New Roman" w:cs="Times New Roman"/>
        </w:rPr>
      </w:pPr>
      <w:r w:rsidRPr="00982846">
        <w:rPr>
          <w:rFonts w:ascii="Times New Roman" w:hAnsi="Times New Roman" w:cs="Times New Roman"/>
        </w:rPr>
        <w:t>had not been made</w:t>
      </w:r>
      <w:r w:rsidR="00982846" w:rsidRPr="00982846">
        <w:rPr>
          <w:rFonts w:ascii="Times New Roman" w:hAnsi="Times New Roman" w:cs="Times New Roman"/>
        </w:rPr>
        <w:t>”</w:t>
      </w:r>
      <w:r w:rsidRPr="00982846">
        <w:rPr>
          <w:rFonts w:ascii="Times New Roman" w:hAnsi="Times New Roman" w:cs="Times New Roman"/>
        </w:rPr>
        <w:t>;</w:t>
      </w:r>
    </w:p>
    <w:p w:rsidR="00D22019" w:rsidRPr="00982846" w:rsidRDefault="00D22019" w:rsidP="00780971">
      <w:pPr>
        <w:spacing w:after="0" w:line="240" w:lineRule="auto"/>
        <w:ind w:left="180" w:hanging="36"/>
        <w:jc w:val="both"/>
        <w:rPr>
          <w:rFonts w:ascii="Times New Roman" w:hAnsi="Times New Roman" w:cs="Times New Roman"/>
        </w:rPr>
      </w:pPr>
      <w:r w:rsidRPr="00982846">
        <w:rPr>
          <w:rFonts w:ascii="Times New Roman" w:hAnsi="Times New Roman" w:cs="Times New Roman"/>
        </w:rPr>
        <w:t>(d) by omitting from paragraph (a) of sub-section (3) the words—</w:t>
      </w:r>
    </w:p>
    <w:p w:rsidR="00D22019" w:rsidRPr="00982846" w:rsidRDefault="00982846" w:rsidP="00780971">
      <w:pPr>
        <w:spacing w:after="0" w:line="240" w:lineRule="auto"/>
        <w:ind w:left="1530" w:hanging="432"/>
        <w:jc w:val="both"/>
        <w:rPr>
          <w:rFonts w:ascii="Times New Roman" w:hAnsi="Times New Roman" w:cs="Times New Roman"/>
        </w:rPr>
      </w:pPr>
      <w:r w:rsidRPr="00982846">
        <w:rPr>
          <w:rFonts w:ascii="Times New Roman" w:hAnsi="Times New Roman" w:cs="Times New Roman"/>
        </w:rPr>
        <w:t>“</w:t>
      </w:r>
      <w:r w:rsidR="00D22019" w:rsidRPr="00982846">
        <w:rPr>
          <w:rFonts w:ascii="Times New Roman" w:hAnsi="Times New Roman" w:cs="Times New Roman"/>
        </w:rPr>
        <w:t>being an amendment alleviating the operation of the means test in relation to that person, made after that date had not been made</w:t>
      </w:r>
      <w:r w:rsidRPr="00982846">
        <w:rPr>
          <w:rFonts w:ascii="Times New Roman" w:hAnsi="Times New Roman" w:cs="Times New Roman"/>
        </w:rPr>
        <w:t>”</w:t>
      </w:r>
    </w:p>
    <w:p w:rsidR="00D22019" w:rsidRPr="00982846" w:rsidRDefault="00D22019" w:rsidP="00034A49">
      <w:pPr>
        <w:spacing w:after="0" w:line="240" w:lineRule="auto"/>
        <w:ind w:left="450"/>
        <w:jc w:val="both"/>
        <w:rPr>
          <w:rFonts w:ascii="Times New Roman" w:hAnsi="Times New Roman" w:cs="Times New Roman"/>
        </w:rPr>
      </w:pPr>
      <w:r w:rsidRPr="00982846">
        <w:rPr>
          <w:rFonts w:ascii="Times New Roman" w:hAnsi="Times New Roman" w:cs="Times New Roman"/>
        </w:rPr>
        <w:t>and substituting the words—</w:t>
      </w:r>
    </w:p>
    <w:p w:rsidR="00D22019" w:rsidRPr="00982846" w:rsidRDefault="00982846" w:rsidP="008F2F59">
      <w:pPr>
        <w:spacing w:after="0" w:line="240" w:lineRule="auto"/>
        <w:ind w:left="720"/>
        <w:jc w:val="both"/>
        <w:rPr>
          <w:rFonts w:ascii="Times New Roman" w:hAnsi="Times New Roman" w:cs="Times New Roman"/>
        </w:rPr>
      </w:pPr>
      <w:r w:rsidRPr="00982846">
        <w:rPr>
          <w:rFonts w:ascii="Times New Roman" w:hAnsi="Times New Roman" w:cs="Times New Roman"/>
        </w:rPr>
        <w:t>“</w:t>
      </w:r>
      <w:r w:rsidR="00D22019" w:rsidRPr="00982846">
        <w:rPr>
          <w:rFonts w:ascii="Times New Roman" w:hAnsi="Times New Roman" w:cs="Times New Roman"/>
        </w:rPr>
        <w:t>being—</w:t>
      </w:r>
    </w:p>
    <w:p w:rsidR="00D22019" w:rsidRPr="00982846" w:rsidRDefault="00D22019" w:rsidP="00675F71">
      <w:pPr>
        <w:spacing w:after="0" w:line="240" w:lineRule="auto"/>
        <w:ind w:left="1530" w:hanging="432"/>
        <w:jc w:val="both"/>
        <w:rPr>
          <w:rFonts w:ascii="Times New Roman" w:hAnsi="Times New Roman" w:cs="Times New Roman"/>
        </w:rPr>
      </w:pPr>
      <w:r w:rsidRPr="00982846">
        <w:rPr>
          <w:rFonts w:ascii="Times New Roman" w:hAnsi="Times New Roman" w:cs="Times New Roman"/>
        </w:rPr>
        <w:t>(</w:t>
      </w:r>
      <w:proofErr w:type="spellStart"/>
      <w:r w:rsidRPr="00982846">
        <w:rPr>
          <w:rFonts w:ascii="Times New Roman" w:hAnsi="Times New Roman" w:cs="Times New Roman"/>
        </w:rPr>
        <w:t>i</w:t>
      </w:r>
      <w:proofErr w:type="spellEnd"/>
      <w:r w:rsidRPr="00982846">
        <w:rPr>
          <w:rFonts w:ascii="Times New Roman" w:hAnsi="Times New Roman" w:cs="Times New Roman"/>
        </w:rPr>
        <w:t>) an amendment alleviating the operation of the means test in relation to that person made after that date; or</w:t>
      </w:r>
    </w:p>
    <w:p w:rsidR="00D22019" w:rsidRPr="00982846" w:rsidRDefault="00D22019" w:rsidP="00675F71">
      <w:pPr>
        <w:spacing w:after="0" w:line="240" w:lineRule="auto"/>
        <w:ind w:left="1530" w:hanging="432"/>
        <w:jc w:val="both"/>
        <w:rPr>
          <w:rFonts w:ascii="Times New Roman" w:hAnsi="Times New Roman" w:cs="Times New Roman"/>
        </w:rPr>
      </w:pPr>
      <w:r w:rsidRPr="00982846">
        <w:rPr>
          <w:rFonts w:ascii="Times New Roman" w:hAnsi="Times New Roman" w:cs="Times New Roman"/>
        </w:rPr>
        <w:t xml:space="preserve">(ii) an amendment of a rate of pension, allowance or benefit made after the date of commencement of the </w:t>
      </w:r>
      <w:r w:rsidR="00982846" w:rsidRPr="00982846">
        <w:rPr>
          <w:rFonts w:ascii="Times New Roman" w:hAnsi="Times New Roman" w:cs="Times New Roman"/>
          <w:i/>
        </w:rPr>
        <w:t xml:space="preserve">Social Services Act </w:t>
      </w:r>
      <w:r w:rsidRPr="00982846">
        <w:rPr>
          <w:rFonts w:ascii="Times New Roman" w:hAnsi="Times New Roman" w:cs="Times New Roman"/>
        </w:rPr>
        <w:t>(</w:t>
      </w:r>
      <w:r w:rsidR="00982846" w:rsidRPr="00982846">
        <w:rPr>
          <w:rFonts w:ascii="Times New Roman" w:hAnsi="Times New Roman" w:cs="Times New Roman"/>
          <w:i/>
        </w:rPr>
        <w:t xml:space="preserve">No. </w:t>
      </w:r>
      <w:r w:rsidRPr="00982846">
        <w:rPr>
          <w:rFonts w:ascii="Times New Roman" w:hAnsi="Times New Roman" w:cs="Times New Roman"/>
        </w:rPr>
        <w:t>4) 1973,</w:t>
      </w:r>
    </w:p>
    <w:p w:rsidR="00D22019" w:rsidRPr="00982846" w:rsidRDefault="00D22019" w:rsidP="0039561B">
      <w:pPr>
        <w:spacing w:after="0" w:line="240" w:lineRule="auto"/>
        <w:ind w:left="720"/>
        <w:jc w:val="both"/>
        <w:rPr>
          <w:rFonts w:ascii="Times New Roman" w:hAnsi="Times New Roman" w:cs="Times New Roman"/>
        </w:rPr>
      </w:pPr>
      <w:r w:rsidRPr="00982846">
        <w:rPr>
          <w:rFonts w:ascii="Times New Roman" w:hAnsi="Times New Roman" w:cs="Times New Roman"/>
        </w:rPr>
        <w:t>had not been made</w:t>
      </w:r>
      <w:r w:rsidR="00982846" w:rsidRPr="00982846">
        <w:rPr>
          <w:rFonts w:ascii="Times New Roman" w:hAnsi="Times New Roman" w:cs="Times New Roman"/>
        </w:rPr>
        <w:t>”</w:t>
      </w:r>
      <w:r w:rsidRPr="00982846">
        <w:rPr>
          <w:rFonts w:ascii="Times New Roman" w:hAnsi="Times New Roman" w:cs="Times New Roman"/>
        </w:rPr>
        <w:t>; and</w:t>
      </w:r>
    </w:p>
    <w:p w:rsidR="00D22019" w:rsidRPr="00982846" w:rsidRDefault="00D22019" w:rsidP="006F3473">
      <w:pPr>
        <w:spacing w:after="0" w:line="240" w:lineRule="auto"/>
        <w:ind w:left="180" w:hanging="36"/>
        <w:jc w:val="both"/>
        <w:rPr>
          <w:rFonts w:ascii="Times New Roman" w:hAnsi="Times New Roman" w:cs="Times New Roman"/>
        </w:rPr>
      </w:pPr>
      <w:r w:rsidRPr="00982846">
        <w:rPr>
          <w:rFonts w:ascii="Times New Roman" w:hAnsi="Times New Roman" w:cs="Times New Roman"/>
        </w:rPr>
        <w:t>(e) by omitting from paragraph (b) of sub-section (3) the words—</w:t>
      </w:r>
    </w:p>
    <w:p w:rsidR="00D22019" w:rsidRPr="00982846" w:rsidRDefault="00982846" w:rsidP="00412A94">
      <w:pPr>
        <w:spacing w:after="0" w:line="240" w:lineRule="auto"/>
        <w:ind w:left="1530" w:hanging="432"/>
        <w:jc w:val="both"/>
        <w:rPr>
          <w:rFonts w:ascii="Times New Roman" w:hAnsi="Times New Roman" w:cs="Times New Roman"/>
        </w:rPr>
      </w:pPr>
      <w:r w:rsidRPr="00982846">
        <w:rPr>
          <w:rFonts w:ascii="Times New Roman" w:hAnsi="Times New Roman" w:cs="Times New Roman"/>
        </w:rPr>
        <w:t>“</w:t>
      </w:r>
      <w:r w:rsidR="00D22019" w:rsidRPr="00982846">
        <w:rPr>
          <w:rFonts w:ascii="Times New Roman" w:hAnsi="Times New Roman" w:cs="Times New Roman"/>
        </w:rPr>
        <w:t xml:space="preserve">being an amendment alleviating the operation of the means test in relation to that person, made after the date of commencement of the </w:t>
      </w:r>
      <w:r w:rsidRPr="00982846">
        <w:rPr>
          <w:rFonts w:ascii="Times New Roman" w:hAnsi="Times New Roman" w:cs="Times New Roman"/>
          <w:i/>
        </w:rPr>
        <w:t xml:space="preserve">Social Services Act </w:t>
      </w:r>
      <w:r w:rsidR="00D22019" w:rsidRPr="00982846">
        <w:rPr>
          <w:rFonts w:ascii="Times New Roman" w:hAnsi="Times New Roman" w:cs="Times New Roman"/>
        </w:rPr>
        <w:t>1968 had not been made</w:t>
      </w:r>
      <w:r w:rsidRPr="00982846">
        <w:rPr>
          <w:rFonts w:ascii="Times New Roman" w:hAnsi="Times New Roman" w:cs="Times New Roman"/>
        </w:rPr>
        <w:t>”</w:t>
      </w:r>
    </w:p>
    <w:p w:rsidR="00D22019" w:rsidRPr="00982846" w:rsidRDefault="00D22019" w:rsidP="00DD0706">
      <w:pPr>
        <w:spacing w:after="0" w:line="240" w:lineRule="auto"/>
        <w:ind w:left="450"/>
        <w:jc w:val="both"/>
        <w:rPr>
          <w:rFonts w:ascii="Times New Roman" w:hAnsi="Times New Roman" w:cs="Times New Roman"/>
        </w:rPr>
      </w:pPr>
      <w:r w:rsidRPr="00982846">
        <w:rPr>
          <w:rFonts w:ascii="Times New Roman" w:hAnsi="Times New Roman" w:cs="Times New Roman"/>
        </w:rPr>
        <w:t>and substituting the words—</w:t>
      </w:r>
    </w:p>
    <w:p w:rsidR="00D22019" w:rsidRPr="00982846" w:rsidRDefault="00982846" w:rsidP="00DD0706">
      <w:pPr>
        <w:spacing w:after="0" w:line="240" w:lineRule="auto"/>
        <w:ind w:left="720"/>
        <w:jc w:val="both"/>
        <w:rPr>
          <w:rFonts w:ascii="Times New Roman" w:hAnsi="Times New Roman" w:cs="Times New Roman"/>
        </w:rPr>
      </w:pPr>
      <w:r w:rsidRPr="00982846">
        <w:rPr>
          <w:rFonts w:ascii="Times New Roman" w:hAnsi="Times New Roman" w:cs="Times New Roman"/>
        </w:rPr>
        <w:t>“</w:t>
      </w:r>
      <w:r w:rsidR="00D22019" w:rsidRPr="00982846">
        <w:rPr>
          <w:rFonts w:ascii="Times New Roman" w:hAnsi="Times New Roman" w:cs="Times New Roman"/>
        </w:rPr>
        <w:t>being—</w:t>
      </w:r>
    </w:p>
    <w:p w:rsidR="00D22019" w:rsidRPr="00982846" w:rsidRDefault="00D22019" w:rsidP="009E020A">
      <w:pPr>
        <w:spacing w:after="0" w:line="240" w:lineRule="auto"/>
        <w:ind w:left="1530" w:hanging="432"/>
        <w:jc w:val="both"/>
        <w:rPr>
          <w:rFonts w:ascii="Times New Roman" w:hAnsi="Times New Roman" w:cs="Times New Roman"/>
        </w:rPr>
      </w:pPr>
      <w:r w:rsidRPr="00982846">
        <w:rPr>
          <w:rFonts w:ascii="Times New Roman" w:hAnsi="Times New Roman" w:cs="Times New Roman"/>
        </w:rPr>
        <w:t>(</w:t>
      </w:r>
      <w:proofErr w:type="spellStart"/>
      <w:r w:rsidRPr="00982846">
        <w:rPr>
          <w:rFonts w:ascii="Times New Roman" w:hAnsi="Times New Roman" w:cs="Times New Roman"/>
        </w:rPr>
        <w:t>i</w:t>
      </w:r>
      <w:proofErr w:type="spellEnd"/>
      <w:r w:rsidRPr="00982846">
        <w:rPr>
          <w:rFonts w:ascii="Times New Roman" w:hAnsi="Times New Roman" w:cs="Times New Roman"/>
        </w:rPr>
        <w:t xml:space="preserve">) an amendment alleviating the operation of the means test in relation to that person made after the date of commencement of the </w:t>
      </w:r>
      <w:r w:rsidR="00982846" w:rsidRPr="00982846">
        <w:rPr>
          <w:rFonts w:ascii="Times New Roman" w:hAnsi="Times New Roman" w:cs="Times New Roman"/>
          <w:i/>
        </w:rPr>
        <w:t xml:space="preserve">Social Services Act </w:t>
      </w:r>
      <w:r w:rsidRPr="00982846">
        <w:rPr>
          <w:rFonts w:ascii="Times New Roman" w:hAnsi="Times New Roman" w:cs="Times New Roman"/>
        </w:rPr>
        <w:t>1968; or</w:t>
      </w:r>
    </w:p>
    <w:p w:rsidR="00D22019" w:rsidRPr="00982846" w:rsidRDefault="00982846" w:rsidP="00982846">
      <w:pPr>
        <w:spacing w:after="0" w:line="240" w:lineRule="auto"/>
        <w:jc w:val="both"/>
        <w:rPr>
          <w:rFonts w:ascii="Times New Roman" w:hAnsi="Times New Roman" w:cs="Times New Roman"/>
        </w:rPr>
      </w:pPr>
      <w:r w:rsidRPr="00982846">
        <w:rPr>
          <w:rFonts w:ascii="Times New Roman" w:hAnsi="Times New Roman" w:cs="Times New Roman"/>
        </w:rPr>
        <w:br w:type="page"/>
      </w:r>
    </w:p>
    <w:p w:rsidR="00D22019" w:rsidRPr="00982846" w:rsidRDefault="00D22019" w:rsidP="004A21AA">
      <w:pPr>
        <w:spacing w:after="0" w:line="240" w:lineRule="auto"/>
        <w:ind w:left="1530" w:hanging="432"/>
        <w:jc w:val="both"/>
        <w:rPr>
          <w:rFonts w:ascii="Times New Roman" w:hAnsi="Times New Roman" w:cs="Times New Roman"/>
        </w:rPr>
      </w:pPr>
      <w:r w:rsidRPr="00982846">
        <w:rPr>
          <w:rFonts w:ascii="Times New Roman" w:hAnsi="Times New Roman" w:cs="Times New Roman"/>
        </w:rPr>
        <w:lastRenderedPageBreak/>
        <w:t xml:space="preserve">(ii) an amendment of a rate of pension, allowance or benefit made after the date of commencement of the </w:t>
      </w:r>
      <w:r w:rsidR="00982846" w:rsidRPr="00982846">
        <w:rPr>
          <w:rFonts w:ascii="Times New Roman" w:hAnsi="Times New Roman" w:cs="Times New Roman"/>
          <w:i/>
        </w:rPr>
        <w:t xml:space="preserve">Social Services Act </w:t>
      </w:r>
      <w:r w:rsidRPr="00982846">
        <w:rPr>
          <w:rFonts w:ascii="Times New Roman" w:hAnsi="Times New Roman" w:cs="Times New Roman"/>
        </w:rPr>
        <w:t>(</w:t>
      </w:r>
      <w:r w:rsidR="00982846" w:rsidRPr="00982846">
        <w:rPr>
          <w:rFonts w:ascii="Times New Roman" w:hAnsi="Times New Roman" w:cs="Times New Roman"/>
          <w:i/>
        </w:rPr>
        <w:t xml:space="preserve">No. </w:t>
      </w:r>
      <w:r w:rsidRPr="00982846">
        <w:rPr>
          <w:rFonts w:ascii="Times New Roman" w:hAnsi="Times New Roman" w:cs="Times New Roman"/>
        </w:rPr>
        <w:t>4) 1973,</w:t>
      </w:r>
    </w:p>
    <w:p w:rsidR="00D22019" w:rsidRPr="00982846" w:rsidRDefault="00D22019" w:rsidP="004A21AA">
      <w:pPr>
        <w:spacing w:after="0" w:line="240" w:lineRule="auto"/>
        <w:ind w:left="720"/>
        <w:jc w:val="both"/>
        <w:rPr>
          <w:rFonts w:ascii="Times New Roman" w:hAnsi="Times New Roman" w:cs="Times New Roman"/>
        </w:rPr>
      </w:pPr>
      <w:r w:rsidRPr="00982846">
        <w:rPr>
          <w:rFonts w:ascii="Times New Roman" w:hAnsi="Times New Roman" w:cs="Times New Roman"/>
        </w:rPr>
        <w:t>had not been made</w:t>
      </w:r>
      <w:r w:rsidR="00982846" w:rsidRPr="00982846">
        <w:rPr>
          <w:rFonts w:ascii="Times New Roman" w:hAnsi="Times New Roman" w:cs="Times New Roman"/>
        </w:rPr>
        <w:t>”</w:t>
      </w:r>
      <w:r w:rsidRPr="00982846">
        <w:rPr>
          <w:rFonts w:ascii="Times New Roman" w:hAnsi="Times New Roman" w:cs="Times New Roman"/>
        </w:rPr>
        <w:t>.</w:t>
      </w:r>
    </w:p>
    <w:p w:rsidR="00D22019" w:rsidRPr="004A21AA" w:rsidRDefault="00982846" w:rsidP="004A21AA">
      <w:pPr>
        <w:spacing w:before="120" w:after="60" w:line="240" w:lineRule="auto"/>
        <w:rPr>
          <w:rFonts w:ascii="Times New Roman" w:hAnsi="Times New Roman" w:cs="Times New Roman"/>
          <w:sz w:val="20"/>
        </w:rPr>
      </w:pPr>
      <w:r w:rsidRPr="004A21AA">
        <w:rPr>
          <w:rFonts w:ascii="Times New Roman" w:hAnsi="Times New Roman" w:cs="Times New Roman"/>
          <w:b/>
          <w:sz w:val="20"/>
        </w:rPr>
        <w:t>Benefits to be absolutely inalienable.</w:t>
      </w:r>
    </w:p>
    <w:p w:rsidR="00D22019" w:rsidRPr="00982846" w:rsidRDefault="00982846" w:rsidP="00C32450">
      <w:pPr>
        <w:tabs>
          <w:tab w:val="left" w:pos="990"/>
        </w:tabs>
        <w:spacing w:after="0" w:line="240" w:lineRule="auto"/>
        <w:ind w:firstLine="432"/>
        <w:jc w:val="both"/>
        <w:rPr>
          <w:rFonts w:ascii="Times New Roman" w:hAnsi="Times New Roman" w:cs="Times New Roman"/>
        </w:rPr>
      </w:pPr>
      <w:r w:rsidRPr="00982846">
        <w:rPr>
          <w:rFonts w:ascii="Times New Roman" w:hAnsi="Times New Roman" w:cs="Times New Roman"/>
          <w:b/>
        </w:rPr>
        <w:t>27.</w:t>
      </w:r>
      <w:r w:rsidR="00C32450">
        <w:rPr>
          <w:rFonts w:ascii="Times New Roman" w:hAnsi="Times New Roman" w:cs="Times New Roman"/>
          <w:b/>
        </w:rPr>
        <w:tab/>
      </w:r>
      <w:r w:rsidR="00D22019" w:rsidRPr="00982846">
        <w:rPr>
          <w:rFonts w:ascii="Times New Roman" w:hAnsi="Times New Roman" w:cs="Times New Roman"/>
        </w:rPr>
        <w:t>Section 144 of the Principal Act is amended by adding at the end thereof the following sub-sections:—</w:t>
      </w:r>
    </w:p>
    <w:p w:rsidR="00D22019" w:rsidRPr="00982846" w:rsidRDefault="00982846" w:rsidP="00CF1EFD">
      <w:pPr>
        <w:tabs>
          <w:tab w:val="left" w:pos="990"/>
        </w:tabs>
        <w:spacing w:after="0" w:line="240" w:lineRule="auto"/>
        <w:ind w:firstLine="432"/>
        <w:jc w:val="both"/>
        <w:rPr>
          <w:rFonts w:ascii="Times New Roman" w:hAnsi="Times New Roman" w:cs="Times New Roman"/>
        </w:rPr>
      </w:pPr>
      <w:r w:rsidRPr="00982846">
        <w:rPr>
          <w:rFonts w:ascii="Times New Roman" w:hAnsi="Times New Roman" w:cs="Times New Roman"/>
        </w:rPr>
        <w:t>“</w:t>
      </w:r>
      <w:r w:rsidR="00D22019" w:rsidRPr="00982846">
        <w:rPr>
          <w:rFonts w:ascii="Times New Roman" w:hAnsi="Times New Roman" w:cs="Times New Roman"/>
        </w:rPr>
        <w:t>(2)</w:t>
      </w:r>
      <w:r w:rsidR="00B9585C">
        <w:rPr>
          <w:rFonts w:ascii="Times New Roman" w:hAnsi="Times New Roman" w:cs="Times New Roman"/>
        </w:rPr>
        <w:tab/>
      </w:r>
      <w:r w:rsidR="00D22019" w:rsidRPr="00982846">
        <w:rPr>
          <w:rFonts w:ascii="Times New Roman" w:hAnsi="Times New Roman" w:cs="Times New Roman"/>
        </w:rPr>
        <w:t xml:space="preserve">Notwithstanding sub-section (1), the Director-General may, at the request of a pensioner or in accordance with the </w:t>
      </w:r>
      <w:r w:rsidRPr="00982846">
        <w:rPr>
          <w:rFonts w:ascii="Times New Roman" w:hAnsi="Times New Roman" w:cs="Times New Roman"/>
          <w:i/>
        </w:rPr>
        <w:t xml:space="preserve">Income Tax Assessment Act </w:t>
      </w:r>
      <w:r w:rsidR="00D22019" w:rsidRPr="00982846">
        <w:rPr>
          <w:rFonts w:ascii="Times New Roman" w:hAnsi="Times New Roman" w:cs="Times New Roman"/>
        </w:rPr>
        <w:t>1936-1973, make deductions from the instalments of the pension payable to the pensioner, and pay the amounts so deducted to the Commissioner of Taxation, for the purpose of enabling the collection of tax that is, or may become, payable by the pensioner.</w:t>
      </w:r>
    </w:p>
    <w:p w:rsidR="00D22019" w:rsidRPr="00982846" w:rsidRDefault="00982846" w:rsidP="00CF1EFD">
      <w:pPr>
        <w:tabs>
          <w:tab w:val="left" w:pos="990"/>
        </w:tabs>
        <w:spacing w:after="0" w:line="240" w:lineRule="auto"/>
        <w:ind w:firstLine="432"/>
        <w:jc w:val="both"/>
        <w:rPr>
          <w:rFonts w:ascii="Times New Roman" w:hAnsi="Times New Roman" w:cs="Times New Roman"/>
        </w:rPr>
      </w:pPr>
      <w:r w:rsidRPr="00982846">
        <w:rPr>
          <w:rFonts w:ascii="Times New Roman" w:hAnsi="Times New Roman" w:cs="Times New Roman"/>
        </w:rPr>
        <w:t>“</w:t>
      </w:r>
      <w:r w:rsidR="00D22019" w:rsidRPr="00982846">
        <w:rPr>
          <w:rFonts w:ascii="Times New Roman" w:hAnsi="Times New Roman" w:cs="Times New Roman"/>
        </w:rPr>
        <w:t>(3)</w:t>
      </w:r>
      <w:r w:rsidR="00B9585C">
        <w:rPr>
          <w:rFonts w:ascii="Times New Roman" w:hAnsi="Times New Roman" w:cs="Times New Roman"/>
        </w:rPr>
        <w:tab/>
      </w:r>
      <w:r w:rsidR="00D22019" w:rsidRPr="00982846">
        <w:rPr>
          <w:rFonts w:ascii="Times New Roman" w:hAnsi="Times New Roman" w:cs="Times New Roman"/>
        </w:rPr>
        <w:t xml:space="preserve">In sub-section (2), </w:t>
      </w:r>
      <w:r w:rsidRPr="00982846">
        <w:rPr>
          <w:rFonts w:ascii="Times New Roman" w:hAnsi="Times New Roman" w:cs="Times New Roman"/>
        </w:rPr>
        <w:t>‘</w:t>
      </w:r>
      <w:r w:rsidR="00D22019" w:rsidRPr="00982846">
        <w:rPr>
          <w:rFonts w:ascii="Times New Roman" w:hAnsi="Times New Roman" w:cs="Times New Roman"/>
        </w:rPr>
        <w:t>pension</w:t>
      </w:r>
      <w:r w:rsidRPr="00982846">
        <w:rPr>
          <w:rFonts w:ascii="Times New Roman" w:hAnsi="Times New Roman" w:cs="Times New Roman"/>
        </w:rPr>
        <w:t>’</w:t>
      </w:r>
      <w:r w:rsidR="00D22019" w:rsidRPr="00982846">
        <w:rPr>
          <w:rFonts w:ascii="Times New Roman" w:hAnsi="Times New Roman" w:cs="Times New Roman"/>
        </w:rPr>
        <w:t xml:space="preserve"> includes an allowance or benefit, and </w:t>
      </w:r>
      <w:r w:rsidRPr="00982846">
        <w:rPr>
          <w:rFonts w:ascii="Times New Roman" w:hAnsi="Times New Roman" w:cs="Times New Roman"/>
        </w:rPr>
        <w:t>‘</w:t>
      </w:r>
      <w:r w:rsidR="00D22019" w:rsidRPr="00982846">
        <w:rPr>
          <w:rFonts w:ascii="Times New Roman" w:hAnsi="Times New Roman" w:cs="Times New Roman"/>
        </w:rPr>
        <w:t>pensioner</w:t>
      </w:r>
      <w:r w:rsidRPr="00982846">
        <w:rPr>
          <w:rFonts w:ascii="Times New Roman" w:hAnsi="Times New Roman" w:cs="Times New Roman"/>
        </w:rPr>
        <w:t>’</w:t>
      </w:r>
      <w:r w:rsidR="00D22019" w:rsidRPr="00982846">
        <w:rPr>
          <w:rFonts w:ascii="Times New Roman" w:hAnsi="Times New Roman" w:cs="Times New Roman"/>
        </w:rPr>
        <w:t xml:space="preserve"> has a corresponding meaning.</w:t>
      </w:r>
      <w:r w:rsidRPr="00982846">
        <w:rPr>
          <w:rFonts w:ascii="Times New Roman" w:hAnsi="Times New Roman" w:cs="Times New Roman"/>
        </w:rPr>
        <w:t>”</w:t>
      </w:r>
      <w:r w:rsidR="00D22019" w:rsidRPr="00982846">
        <w:rPr>
          <w:rFonts w:ascii="Times New Roman" w:hAnsi="Times New Roman" w:cs="Times New Roman"/>
        </w:rPr>
        <w:t>.</w:t>
      </w:r>
    </w:p>
    <w:p w:rsidR="00D22019" w:rsidRPr="007E4D19" w:rsidRDefault="00982846" w:rsidP="007E4D19">
      <w:pPr>
        <w:spacing w:before="120" w:after="60" w:line="240" w:lineRule="auto"/>
        <w:rPr>
          <w:rFonts w:ascii="Times New Roman" w:hAnsi="Times New Roman" w:cs="Times New Roman"/>
          <w:sz w:val="20"/>
        </w:rPr>
      </w:pPr>
      <w:r w:rsidRPr="007E4D19">
        <w:rPr>
          <w:rFonts w:ascii="Times New Roman" w:hAnsi="Times New Roman" w:cs="Times New Roman"/>
          <w:b/>
          <w:sz w:val="20"/>
        </w:rPr>
        <w:t>Application of amendments.</w:t>
      </w:r>
    </w:p>
    <w:p w:rsidR="00D22019" w:rsidRPr="00982846" w:rsidRDefault="00982846" w:rsidP="003D2D2C">
      <w:pPr>
        <w:tabs>
          <w:tab w:val="left" w:pos="990"/>
        </w:tabs>
        <w:spacing w:after="0" w:line="240" w:lineRule="auto"/>
        <w:ind w:firstLine="432"/>
        <w:jc w:val="both"/>
        <w:rPr>
          <w:rFonts w:ascii="Times New Roman" w:hAnsi="Times New Roman" w:cs="Times New Roman"/>
        </w:rPr>
      </w:pPr>
      <w:r w:rsidRPr="00982846">
        <w:rPr>
          <w:rFonts w:ascii="Times New Roman" w:hAnsi="Times New Roman" w:cs="Times New Roman"/>
          <w:b/>
        </w:rPr>
        <w:t>28.</w:t>
      </w:r>
      <w:r w:rsidR="00D22019" w:rsidRPr="00982846">
        <w:rPr>
          <w:rFonts w:ascii="Times New Roman" w:hAnsi="Times New Roman" w:cs="Times New Roman"/>
        </w:rPr>
        <w:t xml:space="preserve"> (1)</w:t>
      </w:r>
      <w:r w:rsidR="003D2D2C">
        <w:rPr>
          <w:rFonts w:ascii="Times New Roman" w:hAnsi="Times New Roman" w:cs="Times New Roman"/>
        </w:rPr>
        <w:tab/>
      </w:r>
      <w:r w:rsidR="00D22019" w:rsidRPr="00982846">
        <w:rPr>
          <w:rFonts w:ascii="Times New Roman" w:hAnsi="Times New Roman" w:cs="Times New Roman"/>
        </w:rPr>
        <w:t xml:space="preserve">In so far as an amendment made by this Act affects instalments of pensions or allowances under the </w:t>
      </w:r>
      <w:r w:rsidRPr="00982846">
        <w:rPr>
          <w:rFonts w:ascii="Times New Roman" w:hAnsi="Times New Roman" w:cs="Times New Roman"/>
          <w:i/>
        </w:rPr>
        <w:t xml:space="preserve">Social Services Act </w:t>
      </w:r>
      <w:r w:rsidR="00D22019" w:rsidRPr="00982846">
        <w:rPr>
          <w:rFonts w:ascii="Times New Roman" w:hAnsi="Times New Roman" w:cs="Times New Roman"/>
        </w:rPr>
        <w:t>1947-1973, the amendment applies in relation to an instalment of a pension or allowance falling due on the first pension pay-day or allowance pay-day after the day on which this Act receives the Royal Assent and to all subsequent instalments.</w:t>
      </w:r>
    </w:p>
    <w:p w:rsidR="00D22019" w:rsidRPr="00982846" w:rsidRDefault="00D22019" w:rsidP="00B9585C">
      <w:pPr>
        <w:tabs>
          <w:tab w:val="left" w:pos="990"/>
        </w:tabs>
        <w:spacing w:after="0" w:line="240" w:lineRule="auto"/>
        <w:ind w:firstLine="432"/>
        <w:jc w:val="both"/>
        <w:rPr>
          <w:rFonts w:ascii="Times New Roman" w:hAnsi="Times New Roman" w:cs="Times New Roman"/>
        </w:rPr>
      </w:pPr>
      <w:r w:rsidRPr="00982846">
        <w:rPr>
          <w:rFonts w:ascii="Times New Roman" w:hAnsi="Times New Roman" w:cs="Times New Roman"/>
        </w:rPr>
        <w:t>(2)</w:t>
      </w:r>
      <w:r w:rsidR="00B9585C">
        <w:rPr>
          <w:rFonts w:ascii="Times New Roman" w:hAnsi="Times New Roman" w:cs="Times New Roman"/>
        </w:rPr>
        <w:tab/>
      </w:r>
      <w:r w:rsidRPr="00982846">
        <w:rPr>
          <w:rFonts w:ascii="Times New Roman" w:hAnsi="Times New Roman" w:cs="Times New Roman"/>
        </w:rPr>
        <w:t xml:space="preserve">In so far as an amendment made by this Act affects instalments of service pensions under the </w:t>
      </w:r>
      <w:bookmarkStart w:id="0" w:name="_GoBack"/>
      <w:r w:rsidR="00982846" w:rsidRPr="008514D4">
        <w:rPr>
          <w:rFonts w:ascii="Times New Roman" w:hAnsi="Times New Roman" w:cs="Times New Roman"/>
          <w:i/>
        </w:rPr>
        <w:t>Repatriation Act</w:t>
      </w:r>
      <w:bookmarkEnd w:id="0"/>
      <w:r w:rsidR="00982846" w:rsidRPr="00B9585C">
        <w:rPr>
          <w:rFonts w:ascii="Times New Roman" w:hAnsi="Times New Roman" w:cs="Times New Roman"/>
        </w:rPr>
        <w:t xml:space="preserve"> </w:t>
      </w:r>
      <w:r w:rsidRPr="00982846">
        <w:rPr>
          <w:rFonts w:ascii="Times New Roman" w:hAnsi="Times New Roman" w:cs="Times New Roman"/>
        </w:rPr>
        <w:t>1920-1973, the amendment applies in relation to an instalment of a service pension falling due on the day on which this Act receives the Royal Assent, if that day is a service pension pay-day, or, if it is not, on the first service pension pay-day after that day, and to all subsequent instalments.</w:t>
      </w:r>
    </w:p>
    <w:p w:rsidR="00D22019" w:rsidRPr="00982846" w:rsidRDefault="00D22019" w:rsidP="00B9585C">
      <w:pPr>
        <w:tabs>
          <w:tab w:val="left" w:pos="990"/>
        </w:tabs>
        <w:spacing w:after="0" w:line="240" w:lineRule="auto"/>
        <w:ind w:firstLine="432"/>
        <w:jc w:val="both"/>
        <w:rPr>
          <w:rFonts w:ascii="Times New Roman" w:hAnsi="Times New Roman" w:cs="Times New Roman"/>
        </w:rPr>
      </w:pPr>
      <w:r w:rsidRPr="00982846">
        <w:rPr>
          <w:rFonts w:ascii="Times New Roman" w:hAnsi="Times New Roman" w:cs="Times New Roman"/>
        </w:rPr>
        <w:t>(3)</w:t>
      </w:r>
      <w:r w:rsidR="00B9585C">
        <w:rPr>
          <w:rFonts w:ascii="Times New Roman" w:hAnsi="Times New Roman" w:cs="Times New Roman"/>
        </w:rPr>
        <w:tab/>
      </w:r>
      <w:r w:rsidRPr="00982846">
        <w:rPr>
          <w:rFonts w:ascii="Times New Roman" w:hAnsi="Times New Roman" w:cs="Times New Roman"/>
        </w:rPr>
        <w:t>In so far as an amendment made by this Act affects instalments of unemployment or sickness benefit, the amendment applies in relation to an instalment of benefit payable in respect of a period that commenced during the period of six days immediately before the day on which this Act receives the Royal Assent and in relation to an instalment of benefit payable in respect of a period that commences on or after that day.</w:t>
      </w:r>
    </w:p>
    <w:p w:rsidR="00D22019" w:rsidRPr="00832142" w:rsidRDefault="00982846" w:rsidP="00832142">
      <w:pPr>
        <w:spacing w:before="120" w:after="60" w:line="240" w:lineRule="auto"/>
        <w:rPr>
          <w:rFonts w:ascii="Times New Roman" w:hAnsi="Times New Roman" w:cs="Times New Roman"/>
          <w:sz w:val="20"/>
        </w:rPr>
      </w:pPr>
      <w:r w:rsidRPr="00832142">
        <w:rPr>
          <w:rFonts w:ascii="Times New Roman" w:hAnsi="Times New Roman" w:cs="Times New Roman"/>
          <w:b/>
          <w:sz w:val="20"/>
        </w:rPr>
        <w:t>Claims lodged on or before 31 December 1973.</w:t>
      </w:r>
    </w:p>
    <w:p w:rsidR="00D22019" w:rsidRPr="00982846" w:rsidRDefault="00982846" w:rsidP="00B9585C">
      <w:pPr>
        <w:tabs>
          <w:tab w:val="left" w:pos="990"/>
        </w:tabs>
        <w:spacing w:after="0" w:line="240" w:lineRule="auto"/>
        <w:ind w:firstLine="432"/>
        <w:jc w:val="both"/>
        <w:rPr>
          <w:rFonts w:ascii="Times New Roman" w:hAnsi="Times New Roman" w:cs="Times New Roman"/>
        </w:rPr>
      </w:pPr>
      <w:r w:rsidRPr="00982846">
        <w:rPr>
          <w:rFonts w:ascii="Times New Roman" w:hAnsi="Times New Roman" w:cs="Times New Roman"/>
          <w:b/>
        </w:rPr>
        <w:t>29.</w:t>
      </w:r>
      <w:r w:rsidR="00D22019" w:rsidRPr="00982846">
        <w:rPr>
          <w:rFonts w:ascii="Times New Roman" w:hAnsi="Times New Roman" w:cs="Times New Roman"/>
        </w:rPr>
        <w:t xml:space="preserve"> (1)</w:t>
      </w:r>
      <w:r w:rsidR="00B9585C">
        <w:rPr>
          <w:rFonts w:ascii="Times New Roman" w:hAnsi="Times New Roman" w:cs="Times New Roman"/>
        </w:rPr>
        <w:tab/>
      </w:r>
      <w:r w:rsidR="00D22019" w:rsidRPr="00982846">
        <w:rPr>
          <w:rFonts w:ascii="Times New Roman" w:hAnsi="Times New Roman" w:cs="Times New Roman"/>
        </w:rPr>
        <w:t>Where—</w:t>
      </w:r>
    </w:p>
    <w:p w:rsidR="00D22019" w:rsidRPr="00982846" w:rsidRDefault="00D22019" w:rsidP="00B9585C">
      <w:pPr>
        <w:spacing w:after="0" w:line="240" w:lineRule="auto"/>
        <w:ind w:left="864" w:hanging="432"/>
        <w:jc w:val="both"/>
        <w:rPr>
          <w:rFonts w:ascii="Times New Roman" w:hAnsi="Times New Roman" w:cs="Times New Roman"/>
        </w:rPr>
      </w:pPr>
      <w:r w:rsidRPr="00982846">
        <w:rPr>
          <w:rFonts w:ascii="Times New Roman" w:hAnsi="Times New Roman" w:cs="Times New Roman"/>
        </w:rPr>
        <w:t>(a) on or before 31 December 1973 a person lodges a claim for an age pension; and</w:t>
      </w:r>
    </w:p>
    <w:p w:rsidR="00D22019" w:rsidRPr="00982846" w:rsidRDefault="00D22019" w:rsidP="00B9585C">
      <w:pPr>
        <w:spacing w:after="0" w:line="240" w:lineRule="auto"/>
        <w:ind w:left="864" w:hanging="432"/>
        <w:jc w:val="both"/>
        <w:rPr>
          <w:rFonts w:ascii="Times New Roman" w:hAnsi="Times New Roman" w:cs="Times New Roman"/>
        </w:rPr>
      </w:pPr>
      <w:r w:rsidRPr="00982846">
        <w:rPr>
          <w:rFonts w:ascii="Times New Roman" w:hAnsi="Times New Roman" w:cs="Times New Roman"/>
        </w:rPr>
        <w:t>(b) an age pension is granted to that person by virtue of the application in relation to that person of paragraph 28(2</w:t>
      </w:r>
      <w:r w:rsidR="00982846" w:rsidRPr="00982846">
        <w:rPr>
          <w:rFonts w:ascii="Times New Roman" w:hAnsi="Times New Roman" w:cs="Times New Roman"/>
          <w:smallCaps/>
        </w:rPr>
        <w:t>aa</w:t>
      </w:r>
      <w:r w:rsidRPr="00982846">
        <w:rPr>
          <w:rFonts w:ascii="Times New Roman" w:hAnsi="Times New Roman" w:cs="Times New Roman"/>
        </w:rPr>
        <w:t>)(b) of the Principal Act, as amended by this Act,</w:t>
      </w:r>
    </w:p>
    <w:p w:rsidR="00D22019" w:rsidRPr="00982846" w:rsidRDefault="00D22019" w:rsidP="00982846">
      <w:pPr>
        <w:spacing w:after="0" w:line="240" w:lineRule="auto"/>
        <w:jc w:val="both"/>
        <w:rPr>
          <w:rFonts w:ascii="Times New Roman" w:hAnsi="Times New Roman" w:cs="Times New Roman"/>
        </w:rPr>
      </w:pPr>
      <w:r w:rsidRPr="00982846">
        <w:rPr>
          <w:rFonts w:ascii="Times New Roman" w:hAnsi="Times New Roman" w:cs="Times New Roman"/>
        </w:rPr>
        <w:t>the age pension is to be paid from—</w:t>
      </w:r>
    </w:p>
    <w:p w:rsidR="00D22019" w:rsidRPr="00982846" w:rsidRDefault="00D22019" w:rsidP="00C62A63">
      <w:pPr>
        <w:spacing w:after="0" w:line="240" w:lineRule="auto"/>
        <w:ind w:left="864" w:hanging="432"/>
        <w:jc w:val="both"/>
        <w:rPr>
          <w:rFonts w:ascii="Times New Roman" w:hAnsi="Times New Roman" w:cs="Times New Roman"/>
        </w:rPr>
      </w:pPr>
      <w:r w:rsidRPr="00982846">
        <w:rPr>
          <w:rFonts w:ascii="Times New Roman" w:hAnsi="Times New Roman" w:cs="Times New Roman"/>
        </w:rPr>
        <w:t>(c) in the case of a person in relation to whom that paragraph applies on the prescribed date—the prescribed date; or</w:t>
      </w:r>
    </w:p>
    <w:p w:rsidR="00D22019" w:rsidRPr="00982846" w:rsidRDefault="00982846" w:rsidP="00982846">
      <w:pPr>
        <w:spacing w:after="0" w:line="240" w:lineRule="auto"/>
        <w:jc w:val="both"/>
        <w:rPr>
          <w:rFonts w:ascii="Times New Roman" w:hAnsi="Times New Roman" w:cs="Times New Roman"/>
        </w:rPr>
      </w:pPr>
      <w:r w:rsidRPr="00982846">
        <w:rPr>
          <w:rFonts w:ascii="Times New Roman" w:hAnsi="Times New Roman" w:cs="Times New Roman"/>
        </w:rPr>
        <w:br w:type="page"/>
      </w:r>
    </w:p>
    <w:p w:rsidR="00D22019" w:rsidRPr="00982846" w:rsidRDefault="00D22019" w:rsidP="00043577">
      <w:pPr>
        <w:spacing w:after="0" w:line="240" w:lineRule="auto"/>
        <w:ind w:left="864" w:hanging="432"/>
        <w:jc w:val="both"/>
        <w:rPr>
          <w:rFonts w:ascii="Times New Roman" w:hAnsi="Times New Roman" w:cs="Times New Roman"/>
        </w:rPr>
      </w:pPr>
      <w:r w:rsidRPr="00982846">
        <w:rPr>
          <w:rFonts w:ascii="Times New Roman" w:hAnsi="Times New Roman" w:cs="Times New Roman"/>
        </w:rPr>
        <w:lastRenderedPageBreak/>
        <w:t>(d) in any other case—the first pension pay-day after the prescribed date on which that paragraph applies in relation to that person.</w:t>
      </w:r>
    </w:p>
    <w:p w:rsidR="00D22019" w:rsidRDefault="000E0209" w:rsidP="000E0209">
      <w:pPr>
        <w:tabs>
          <w:tab w:val="left" w:pos="990"/>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D22019" w:rsidRPr="00982846">
        <w:rPr>
          <w:rFonts w:ascii="Times New Roman" w:hAnsi="Times New Roman" w:cs="Times New Roman"/>
        </w:rPr>
        <w:t xml:space="preserve">In this section, </w:t>
      </w:r>
      <w:r w:rsidR="00982846" w:rsidRPr="00982846">
        <w:rPr>
          <w:rFonts w:ascii="Times New Roman" w:hAnsi="Times New Roman" w:cs="Times New Roman"/>
        </w:rPr>
        <w:t>“</w:t>
      </w:r>
      <w:r w:rsidR="00D22019" w:rsidRPr="00982846">
        <w:rPr>
          <w:rFonts w:ascii="Times New Roman" w:hAnsi="Times New Roman" w:cs="Times New Roman"/>
        </w:rPr>
        <w:t>prescribed date</w:t>
      </w:r>
      <w:r w:rsidR="00982846" w:rsidRPr="00982846">
        <w:rPr>
          <w:rFonts w:ascii="Times New Roman" w:hAnsi="Times New Roman" w:cs="Times New Roman"/>
        </w:rPr>
        <w:t>”</w:t>
      </w:r>
      <w:r w:rsidR="00D22019" w:rsidRPr="00982846">
        <w:rPr>
          <w:rFonts w:ascii="Times New Roman" w:hAnsi="Times New Roman" w:cs="Times New Roman"/>
        </w:rPr>
        <w:t xml:space="preserve"> means the pension pay-da</w:t>
      </w:r>
      <w:r w:rsidR="008514D4">
        <w:rPr>
          <w:rFonts w:ascii="Times New Roman" w:hAnsi="Times New Roman" w:cs="Times New Roman"/>
        </w:rPr>
        <w:t>y referred to in sub-section 28</w:t>
      </w:r>
      <w:r w:rsidR="00D22019" w:rsidRPr="00982846">
        <w:rPr>
          <w:rFonts w:ascii="Times New Roman" w:hAnsi="Times New Roman" w:cs="Times New Roman"/>
        </w:rPr>
        <w:t>(1).</w:t>
      </w:r>
    </w:p>
    <w:p w:rsidR="00DD5AF0" w:rsidRPr="00982846" w:rsidRDefault="00DD5AF0" w:rsidP="00733144">
      <w:pPr>
        <w:pBdr>
          <w:bottom w:val="single" w:sz="4" w:space="1" w:color="auto"/>
        </w:pBdr>
        <w:tabs>
          <w:tab w:val="left" w:pos="990"/>
        </w:tabs>
        <w:spacing w:after="0" w:line="240" w:lineRule="auto"/>
        <w:ind w:left="3888" w:right="3888" w:firstLine="432"/>
        <w:jc w:val="both"/>
        <w:rPr>
          <w:rFonts w:ascii="Times New Roman" w:hAnsi="Times New Roman" w:cs="Times New Roman"/>
        </w:rPr>
      </w:pPr>
    </w:p>
    <w:sectPr w:rsidR="00DD5AF0" w:rsidRPr="00982846" w:rsidSect="00797A82">
      <w:headerReference w:type="even" r:id="rId7"/>
      <w:headerReference w:type="default" r:id="rId8"/>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B9A" w:rsidRDefault="004D1B9A" w:rsidP="00797A82">
      <w:pPr>
        <w:spacing w:after="0" w:line="240" w:lineRule="auto"/>
      </w:pPr>
      <w:r>
        <w:separator/>
      </w:r>
    </w:p>
  </w:endnote>
  <w:endnote w:type="continuationSeparator" w:id="0">
    <w:p w:rsidR="004D1B9A" w:rsidRDefault="004D1B9A" w:rsidP="00797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B9A" w:rsidRDefault="004D1B9A" w:rsidP="00797A82">
      <w:pPr>
        <w:spacing w:after="0" w:line="240" w:lineRule="auto"/>
      </w:pPr>
      <w:r>
        <w:separator/>
      </w:r>
    </w:p>
  </w:footnote>
  <w:footnote w:type="continuationSeparator" w:id="0">
    <w:p w:rsidR="004D1B9A" w:rsidRDefault="004D1B9A" w:rsidP="00797A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A82" w:rsidRPr="00797A82" w:rsidRDefault="00797A82">
    <w:pPr>
      <w:pStyle w:val="Header"/>
      <w:rPr>
        <w:rFonts w:ascii="Times New Roman" w:hAnsi="Times New Roman"/>
        <w:sz w:val="20"/>
      </w:rPr>
    </w:pPr>
    <w:r w:rsidRPr="00797A82">
      <w:rPr>
        <w:rFonts w:ascii="Times New Roman" w:hAnsi="Times New Roman"/>
        <w:sz w:val="20"/>
      </w:rPr>
      <w:t>No. 103</w:t>
    </w:r>
    <w:r w:rsidRPr="00797A82">
      <w:rPr>
        <w:rFonts w:ascii="Times New Roman" w:hAnsi="Times New Roman"/>
        <w:sz w:val="20"/>
      </w:rPr>
      <w:ptab w:relativeTo="margin" w:alignment="center" w:leader="none"/>
    </w:r>
    <w:r w:rsidRPr="00797A82">
      <w:rPr>
        <w:rFonts w:ascii="Times New Roman" w:hAnsi="Times New Roman" w:cs="Times New Roman"/>
        <w:i/>
        <w:sz w:val="20"/>
      </w:rPr>
      <w:t xml:space="preserve">Social Services </w:t>
    </w:r>
    <w:r w:rsidRPr="00797A82">
      <w:rPr>
        <w:rFonts w:ascii="Times New Roman" w:hAnsi="Times New Roman" w:cs="Times New Roman"/>
        <w:sz w:val="20"/>
      </w:rPr>
      <w:t>(</w:t>
    </w:r>
    <w:r w:rsidRPr="00797A82">
      <w:rPr>
        <w:rFonts w:ascii="Times New Roman" w:hAnsi="Times New Roman" w:cs="Times New Roman"/>
        <w:i/>
        <w:sz w:val="20"/>
      </w:rPr>
      <w:t xml:space="preserve">No. </w:t>
    </w:r>
    <w:r w:rsidRPr="00797A82">
      <w:rPr>
        <w:rFonts w:ascii="Times New Roman" w:hAnsi="Times New Roman" w:cs="Times New Roman"/>
        <w:sz w:val="20"/>
      </w:rPr>
      <w:t>4)</w:t>
    </w:r>
    <w:r w:rsidRPr="00797A82">
      <w:rPr>
        <w:rFonts w:ascii="Times New Roman" w:hAnsi="Times New Roman"/>
        <w:sz w:val="20"/>
      </w:rPr>
      <w:ptab w:relativeTo="margin" w:alignment="right" w:leader="none"/>
    </w:r>
    <w:r w:rsidRPr="00797A82">
      <w:rPr>
        <w:rFonts w:ascii="Times New Roman" w:hAnsi="Times New Roman"/>
        <w:sz w:val="20"/>
      </w:rPr>
      <w:t>1973.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A82" w:rsidRPr="00797A82" w:rsidRDefault="00797A82">
    <w:pPr>
      <w:pStyle w:val="Header"/>
      <w:rPr>
        <w:rFonts w:ascii="Times New Roman" w:hAnsi="Times New Roman"/>
        <w:sz w:val="20"/>
      </w:rPr>
    </w:pPr>
    <w:r w:rsidRPr="00797A82">
      <w:rPr>
        <w:rFonts w:ascii="Times New Roman" w:hAnsi="Times New Roman"/>
        <w:sz w:val="20"/>
      </w:rPr>
      <w:t>1973</w:t>
    </w:r>
    <w:r w:rsidRPr="00797A82">
      <w:rPr>
        <w:rFonts w:ascii="Times New Roman" w:hAnsi="Times New Roman"/>
        <w:sz w:val="20"/>
      </w:rPr>
      <w:ptab w:relativeTo="margin" w:alignment="center" w:leader="none"/>
    </w:r>
    <w:r w:rsidRPr="00797A82">
      <w:rPr>
        <w:rFonts w:ascii="Times New Roman" w:hAnsi="Times New Roman" w:cs="Times New Roman"/>
        <w:i/>
        <w:sz w:val="20"/>
      </w:rPr>
      <w:t xml:space="preserve">Social Services </w:t>
    </w:r>
    <w:r w:rsidRPr="00797A82">
      <w:rPr>
        <w:rFonts w:ascii="Times New Roman" w:hAnsi="Times New Roman" w:cs="Times New Roman"/>
        <w:sz w:val="20"/>
      </w:rPr>
      <w:t>(</w:t>
    </w:r>
    <w:r w:rsidRPr="00797A82">
      <w:rPr>
        <w:rFonts w:ascii="Times New Roman" w:hAnsi="Times New Roman" w:cs="Times New Roman"/>
        <w:i/>
        <w:sz w:val="20"/>
      </w:rPr>
      <w:t xml:space="preserve">No. </w:t>
    </w:r>
    <w:r w:rsidRPr="00797A82">
      <w:rPr>
        <w:rFonts w:ascii="Times New Roman" w:hAnsi="Times New Roman" w:cs="Times New Roman"/>
        <w:sz w:val="20"/>
      </w:rPr>
      <w:t>4)</w:t>
    </w:r>
    <w:r w:rsidRPr="00797A82">
      <w:rPr>
        <w:rFonts w:ascii="Times New Roman" w:hAnsi="Times New Roman"/>
        <w:sz w:val="20"/>
      </w:rPr>
      <w:ptab w:relativeTo="margin" w:alignment="right" w:leader="none"/>
    </w:r>
    <w:r w:rsidRPr="00797A82">
      <w:rPr>
        <w:rFonts w:ascii="Times New Roman" w:hAnsi="Times New Roman"/>
        <w:sz w:val="20"/>
      </w:rPr>
      <w:t>No. 103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22019"/>
    <w:rsid w:val="00003EA5"/>
    <w:rsid w:val="0001724B"/>
    <w:rsid w:val="000311B8"/>
    <w:rsid w:val="00032A23"/>
    <w:rsid w:val="00034A49"/>
    <w:rsid w:val="00037A68"/>
    <w:rsid w:val="00043577"/>
    <w:rsid w:val="000516B0"/>
    <w:rsid w:val="00062EC3"/>
    <w:rsid w:val="0007166B"/>
    <w:rsid w:val="00072210"/>
    <w:rsid w:val="00072C18"/>
    <w:rsid w:val="00094D6E"/>
    <w:rsid w:val="000A3AFF"/>
    <w:rsid w:val="000B1CBF"/>
    <w:rsid w:val="000E0209"/>
    <w:rsid w:val="000E698A"/>
    <w:rsid w:val="00105D45"/>
    <w:rsid w:val="00124C8F"/>
    <w:rsid w:val="001558CF"/>
    <w:rsid w:val="00160A4E"/>
    <w:rsid w:val="001659CD"/>
    <w:rsid w:val="0018624E"/>
    <w:rsid w:val="001A0E0A"/>
    <w:rsid w:val="001A3A72"/>
    <w:rsid w:val="001A7922"/>
    <w:rsid w:val="001B239B"/>
    <w:rsid w:val="001B23A8"/>
    <w:rsid w:val="001B7740"/>
    <w:rsid w:val="001C202D"/>
    <w:rsid w:val="00224C39"/>
    <w:rsid w:val="002840B4"/>
    <w:rsid w:val="00292895"/>
    <w:rsid w:val="002B3E5C"/>
    <w:rsid w:val="002C655F"/>
    <w:rsid w:val="002D292E"/>
    <w:rsid w:val="002E2F2E"/>
    <w:rsid w:val="002F1521"/>
    <w:rsid w:val="003264F7"/>
    <w:rsid w:val="00330BB4"/>
    <w:rsid w:val="003711EC"/>
    <w:rsid w:val="003743C8"/>
    <w:rsid w:val="003846D7"/>
    <w:rsid w:val="00385FDB"/>
    <w:rsid w:val="0039561B"/>
    <w:rsid w:val="0039568B"/>
    <w:rsid w:val="003B5665"/>
    <w:rsid w:val="003C27C9"/>
    <w:rsid w:val="003C5253"/>
    <w:rsid w:val="003D2BE2"/>
    <w:rsid w:val="003D2D2C"/>
    <w:rsid w:val="003D7282"/>
    <w:rsid w:val="004071C9"/>
    <w:rsid w:val="004110DC"/>
    <w:rsid w:val="0041200F"/>
    <w:rsid w:val="00412A94"/>
    <w:rsid w:val="00444AAE"/>
    <w:rsid w:val="00496AC8"/>
    <w:rsid w:val="004A0CE1"/>
    <w:rsid w:val="004A1392"/>
    <w:rsid w:val="004A21AA"/>
    <w:rsid w:val="004A5059"/>
    <w:rsid w:val="004B197D"/>
    <w:rsid w:val="004D1B9A"/>
    <w:rsid w:val="004E2D7C"/>
    <w:rsid w:val="004F34E1"/>
    <w:rsid w:val="004F7FB0"/>
    <w:rsid w:val="00503676"/>
    <w:rsid w:val="005308AA"/>
    <w:rsid w:val="005411FD"/>
    <w:rsid w:val="00550C22"/>
    <w:rsid w:val="005B7FDB"/>
    <w:rsid w:val="005F25F1"/>
    <w:rsid w:val="005F4E94"/>
    <w:rsid w:val="00623C1D"/>
    <w:rsid w:val="00635C27"/>
    <w:rsid w:val="00636C14"/>
    <w:rsid w:val="00637FDD"/>
    <w:rsid w:val="0065273E"/>
    <w:rsid w:val="00675F71"/>
    <w:rsid w:val="00677B9D"/>
    <w:rsid w:val="006B1E42"/>
    <w:rsid w:val="006C725C"/>
    <w:rsid w:val="006E640B"/>
    <w:rsid w:val="006E70FD"/>
    <w:rsid w:val="006F1DE2"/>
    <w:rsid w:val="006F3473"/>
    <w:rsid w:val="007006DB"/>
    <w:rsid w:val="00722509"/>
    <w:rsid w:val="00733144"/>
    <w:rsid w:val="00780603"/>
    <w:rsid w:val="00780971"/>
    <w:rsid w:val="00797A82"/>
    <w:rsid w:val="007A1686"/>
    <w:rsid w:val="007B5DC8"/>
    <w:rsid w:val="007C62CA"/>
    <w:rsid w:val="007D4EFB"/>
    <w:rsid w:val="007D6605"/>
    <w:rsid w:val="007E4D19"/>
    <w:rsid w:val="007F3396"/>
    <w:rsid w:val="007F347C"/>
    <w:rsid w:val="007F66A1"/>
    <w:rsid w:val="007F6C92"/>
    <w:rsid w:val="00805576"/>
    <w:rsid w:val="00821C1A"/>
    <w:rsid w:val="008257C7"/>
    <w:rsid w:val="0083097F"/>
    <w:rsid w:val="00831909"/>
    <w:rsid w:val="00832142"/>
    <w:rsid w:val="008514D4"/>
    <w:rsid w:val="00855E14"/>
    <w:rsid w:val="00856128"/>
    <w:rsid w:val="0088760C"/>
    <w:rsid w:val="00887AD4"/>
    <w:rsid w:val="008D1BC6"/>
    <w:rsid w:val="008F2F59"/>
    <w:rsid w:val="009316C5"/>
    <w:rsid w:val="009751CB"/>
    <w:rsid w:val="00982846"/>
    <w:rsid w:val="0098321D"/>
    <w:rsid w:val="0098758E"/>
    <w:rsid w:val="009B1C7D"/>
    <w:rsid w:val="009B24D1"/>
    <w:rsid w:val="009E020A"/>
    <w:rsid w:val="009E4EA1"/>
    <w:rsid w:val="00A11C27"/>
    <w:rsid w:val="00A13AAE"/>
    <w:rsid w:val="00A33395"/>
    <w:rsid w:val="00A46840"/>
    <w:rsid w:val="00A53522"/>
    <w:rsid w:val="00A549CF"/>
    <w:rsid w:val="00A65D3B"/>
    <w:rsid w:val="00A95165"/>
    <w:rsid w:val="00AC00C9"/>
    <w:rsid w:val="00AD27BE"/>
    <w:rsid w:val="00B4293D"/>
    <w:rsid w:val="00B77426"/>
    <w:rsid w:val="00B92DCE"/>
    <w:rsid w:val="00B9585C"/>
    <w:rsid w:val="00BA1385"/>
    <w:rsid w:val="00BD5AA3"/>
    <w:rsid w:val="00BD5B3B"/>
    <w:rsid w:val="00BF7F93"/>
    <w:rsid w:val="00C0356D"/>
    <w:rsid w:val="00C070FC"/>
    <w:rsid w:val="00C07749"/>
    <w:rsid w:val="00C15918"/>
    <w:rsid w:val="00C32450"/>
    <w:rsid w:val="00C464D9"/>
    <w:rsid w:val="00C4655B"/>
    <w:rsid w:val="00C47A71"/>
    <w:rsid w:val="00C5056D"/>
    <w:rsid w:val="00C62A63"/>
    <w:rsid w:val="00C65B24"/>
    <w:rsid w:val="00C72908"/>
    <w:rsid w:val="00C74700"/>
    <w:rsid w:val="00CC643D"/>
    <w:rsid w:val="00CD2E14"/>
    <w:rsid w:val="00CF1EFD"/>
    <w:rsid w:val="00CF2424"/>
    <w:rsid w:val="00D025B3"/>
    <w:rsid w:val="00D02975"/>
    <w:rsid w:val="00D22019"/>
    <w:rsid w:val="00D37D2F"/>
    <w:rsid w:val="00D459E3"/>
    <w:rsid w:val="00D50F23"/>
    <w:rsid w:val="00D5129F"/>
    <w:rsid w:val="00D6594E"/>
    <w:rsid w:val="00DA4662"/>
    <w:rsid w:val="00DC43A6"/>
    <w:rsid w:val="00DD0706"/>
    <w:rsid w:val="00DD1443"/>
    <w:rsid w:val="00DD4375"/>
    <w:rsid w:val="00DD5AF0"/>
    <w:rsid w:val="00DE44FD"/>
    <w:rsid w:val="00E027E1"/>
    <w:rsid w:val="00E20DAD"/>
    <w:rsid w:val="00E60C81"/>
    <w:rsid w:val="00E7280F"/>
    <w:rsid w:val="00E838CF"/>
    <w:rsid w:val="00E8413C"/>
    <w:rsid w:val="00EA1B38"/>
    <w:rsid w:val="00EB1C52"/>
    <w:rsid w:val="00EB68A1"/>
    <w:rsid w:val="00ED73E0"/>
    <w:rsid w:val="00EE3772"/>
    <w:rsid w:val="00EE6634"/>
    <w:rsid w:val="00EF65F3"/>
    <w:rsid w:val="00F04026"/>
    <w:rsid w:val="00F07E45"/>
    <w:rsid w:val="00F33161"/>
    <w:rsid w:val="00FB4CEF"/>
    <w:rsid w:val="00FC43B4"/>
    <w:rsid w:val="00FC6EE9"/>
    <w:rsid w:val="00FC787A"/>
    <w:rsid w:val="00FD5962"/>
    <w:rsid w:val="00FE3507"/>
    <w:rsid w:val="00FF0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A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D22019"/>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D22019"/>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D22019"/>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D22019"/>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D22019"/>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D22019"/>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D22019"/>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D22019"/>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D22019"/>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D22019"/>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D22019"/>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D22019"/>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D22019"/>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D22019"/>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D22019"/>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D22019"/>
    <w:pPr>
      <w:spacing w:after="0" w:line="240" w:lineRule="auto"/>
    </w:pPr>
    <w:rPr>
      <w:rFonts w:ascii="Times New Roman" w:eastAsia="Times New Roman" w:hAnsi="Times New Roman" w:cs="Times New Roman"/>
      <w:sz w:val="20"/>
      <w:szCs w:val="20"/>
    </w:rPr>
  </w:style>
  <w:style w:type="paragraph" w:customStyle="1" w:styleId="Style35">
    <w:name w:val="Style35"/>
    <w:basedOn w:val="Normal"/>
    <w:rsid w:val="00D22019"/>
    <w:pPr>
      <w:spacing w:after="0" w:line="240" w:lineRule="auto"/>
    </w:pPr>
    <w:rPr>
      <w:rFonts w:ascii="Times New Roman" w:eastAsia="Times New Roman" w:hAnsi="Times New Roman" w:cs="Times New Roman"/>
      <w:sz w:val="20"/>
      <w:szCs w:val="20"/>
    </w:rPr>
  </w:style>
  <w:style w:type="paragraph" w:customStyle="1" w:styleId="Style40">
    <w:name w:val="Style40"/>
    <w:basedOn w:val="Normal"/>
    <w:rsid w:val="00D22019"/>
    <w:pPr>
      <w:spacing w:after="0" w:line="240" w:lineRule="auto"/>
    </w:pPr>
    <w:rPr>
      <w:rFonts w:ascii="Times New Roman" w:eastAsia="Times New Roman" w:hAnsi="Times New Roman" w:cs="Times New Roman"/>
      <w:sz w:val="20"/>
      <w:szCs w:val="20"/>
    </w:rPr>
  </w:style>
  <w:style w:type="paragraph" w:customStyle="1" w:styleId="Style47">
    <w:name w:val="Style47"/>
    <w:basedOn w:val="Normal"/>
    <w:rsid w:val="00D22019"/>
    <w:pPr>
      <w:spacing w:after="0" w:line="240" w:lineRule="auto"/>
    </w:pPr>
    <w:rPr>
      <w:rFonts w:ascii="Times New Roman" w:eastAsia="Times New Roman" w:hAnsi="Times New Roman" w:cs="Times New Roman"/>
      <w:sz w:val="20"/>
      <w:szCs w:val="20"/>
    </w:rPr>
  </w:style>
  <w:style w:type="paragraph" w:customStyle="1" w:styleId="Style59">
    <w:name w:val="Style59"/>
    <w:basedOn w:val="Normal"/>
    <w:rsid w:val="00D22019"/>
    <w:pPr>
      <w:spacing w:after="0" w:line="240" w:lineRule="auto"/>
    </w:pPr>
    <w:rPr>
      <w:rFonts w:ascii="Times New Roman" w:eastAsia="Times New Roman" w:hAnsi="Times New Roman" w:cs="Times New Roman"/>
      <w:sz w:val="20"/>
      <w:szCs w:val="20"/>
    </w:rPr>
  </w:style>
  <w:style w:type="paragraph" w:customStyle="1" w:styleId="Style49">
    <w:name w:val="Style49"/>
    <w:basedOn w:val="Normal"/>
    <w:rsid w:val="00D22019"/>
    <w:pPr>
      <w:spacing w:after="0" w:line="240" w:lineRule="auto"/>
    </w:pPr>
    <w:rPr>
      <w:rFonts w:ascii="Times New Roman" w:eastAsia="Times New Roman" w:hAnsi="Times New Roman" w:cs="Times New Roman"/>
      <w:sz w:val="20"/>
      <w:szCs w:val="20"/>
    </w:rPr>
  </w:style>
  <w:style w:type="paragraph" w:customStyle="1" w:styleId="Style61">
    <w:name w:val="Style61"/>
    <w:basedOn w:val="Normal"/>
    <w:rsid w:val="00D22019"/>
    <w:pPr>
      <w:spacing w:after="0" w:line="240" w:lineRule="auto"/>
    </w:pPr>
    <w:rPr>
      <w:rFonts w:ascii="Times New Roman" w:eastAsia="Times New Roman" w:hAnsi="Times New Roman" w:cs="Times New Roman"/>
      <w:sz w:val="20"/>
      <w:szCs w:val="20"/>
    </w:rPr>
  </w:style>
  <w:style w:type="paragraph" w:customStyle="1" w:styleId="Style51">
    <w:name w:val="Style51"/>
    <w:basedOn w:val="Normal"/>
    <w:rsid w:val="00D22019"/>
    <w:pPr>
      <w:spacing w:after="0" w:line="240" w:lineRule="auto"/>
    </w:pPr>
    <w:rPr>
      <w:rFonts w:ascii="Times New Roman" w:eastAsia="Times New Roman" w:hAnsi="Times New Roman" w:cs="Times New Roman"/>
      <w:sz w:val="20"/>
      <w:szCs w:val="20"/>
    </w:rPr>
  </w:style>
  <w:style w:type="paragraph" w:customStyle="1" w:styleId="Style279">
    <w:name w:val="Style279"/>
    <w:basedOn w:val="Normal"/>
    <w:rsid w:val="00D22019"/>
    <w:pPr>
      <w:spacing w:after="0" w:line="240" w:lineRule="auto"/>
    </w:pPr>
    <w:rPr>
      <w:rFonts w:ascii="Times New Roman" w:eastAsia="Times New Roman" w:hAnsi="Times New Roman" w:cs="Times New Roman"/>
      <w:sz w:val="20"/>
      <w:szCs w:val="20"/>
    </w:rPr>
  </w:style>
  <w:style w:type="paragraph" w:customStyle="1" w:styleId="Style56">
    <w:name w:val="Style56"/>
    <w:basedOn w:val="Normal"/>
    <w:rsid w:val="00D22019"/>
    <w:pPr>
      <w:spacing w:after="0" w:line="240" w:lineRule="auto"/>
    </w:pPr>
    <w:rPr>
      <w:rFonts w:ascii="Times New Roman" w:eastAsia="Times New Roman" w:hAnsi="Times New Roman" w:cs="Times New Roman"/>
      <w:sz w:val="20"/>
      <w:szCs w:val="20"/>
    </w:rPr>
  </w:style>
  <w:style w:type="paragraph" w:customStyle="1" w:styleId="Style293">
    <w:name w:val="Style293"/>
    <w:basedOn w:val="Normal"/>
    <w:rsid w:val="00D22019"/>
    <w:pPr>
      <w:spacing w:after="0" w:line="240" w:lineRule="auto"/>
    </w:pPr>
    <w:rPr>
      <w:rFonts w:ascii="Times New Roman" w:eastAsia="Times New Roman" w:hAnsi="Times New Roman" w:cs="Times New Roman"/>
      <w:sz w:val="20"/>
      <w:szCs w:val="20"/>
    </w:rPr>
  </w:style>
  <w:style w:type="paragraph" w:customStyle="1" w:styleId="Style77">
    <w:name w:val="Style77"/>
    <w:basedOn w:val="Normal"/>
    <w:rsid w:val="00D22019"/>
    <w:pPr>
      <w:spacing w:after="0" w:line="240" w:lineRule="auto"/>
    </w:pPr>
    <w:rPr>
      <w:rFonts w:ascii="Times New Roman" w:eastAsia="Times New Roman" w:hAnsi="Times New Roman" w:cs="Times New Roman"/>
      <w:sz w:val="20"/>
      <w:szCs w:val="20"/>
    </w:rPr>
  </w:style>
  <w:style w:type="paragraph" w:customStyle="1" w:styleId="Style128">
    <w:name w:val="Style128"/>
    <w:basedOn w:val="Normal"/>
    <w:rsid w:val="00D22019"/>
    <w:pPr>
      <w:spacing w:after="0" w:line="240" w:lineRule="auto"/>
    </w:pPr>
    <w:rPr>
      <w:rFonts w:ascii="Times New Roman" w:eastAsia="Times New Roman" w:hAnsi="Times New Roman" w:cs="Times New Roman"/>
      <w:sz w:val="20"/>
      <w:szCs w:val="20"/>
    </w:rPr>
  </w:style>
  <w:style w:type="paragraph" w:customStyle="1" w:styleId="Style116">
    <w:name w:val="Style116"/>
    <w:basedOn w:val="Normal"/>
    <w:rsid w:val="00D22019"/>
    <w:pPr>
      <w:spacing w:after="0" w:line="240" w:lineRule="auto"/>
    </w:pPr>
    <w:rPr>
      <w:rFonts w:ascii="Times New Roman" w:eastAsia="Times New Roman" w:hAnsi="Times New Roman" w:cs="Times New Roman"/>
      <w:sz w:val="20"/>
      <w:szCs w:val="20"/>
    </w:rPr>
  </w:style>
  <w:style w:type="paragraph" w:customStyle="1" w:styleId="Style117">
    <w:name w:val="Style117"/>
    <w:basedOn w:val="Normal"/>
    <w:rsid w:val="00D22019"/>
    <w:pPr>
      <w:spacing w:after="0" w:line="240" w:lineRule="auto"/>
    </w:pPr>
    <w:rPr>
      <w:rFonts w:ascii="Times New Roman" w:eastAsia="Times New Roman" w:hAnsi="Times New Roman" w:cs="Times New Roman"/>
      <w:sz w:val="20"/>
      <w:szCs w:val="20"/>
    </w:rPr>
  </w:style>
  <w:style w:type="paragraph" w:customStyle="1" w:styleId="Style125">
    <w:name w:val="Style125"/>
    <w:basedOn w:val="Normal"/>
    <w:rsid w:val="00D22019"/>
    <w:pPr>
      <w:spacing w:after="0" w:line="240" w:lineRule="auto"/>
    </w:pPr>
    <w:rPr>
      <w:rFonts w:ascii="Times New Roman" w:eastAsia="Times New Roman" w:hAnsi="Times New Roman" w:cs="Times New Roman"/>
      <w:sz w:val="20"/>
      <w:szCs w:val="20"/>
    </w:rPr>
  </w:style>
  <w:style w:type="paragraph" w:customStyle="1" w:styleId="Style284">
    <w:name w:val="Style284"/>
    <w:basedOn w:val="Normal"/>
    <w:rsid w:val="00D22019"/>
    <w:pPr>
      <w:spacing w:after="0" w:line="240" w:lineRule="auto"/>
    </w:pPr>
    <w:rPr>
      <w:rFonts w:ascii="Times New Roman" w:eastAsia="Times New Roman" w:hAnsi="Times New Roman" w:cs="Times New Roman"/>
      <w:sz w:val="20"/>
      <w:szCs w:val="20"/>
    </w:rPr>
  </w:style>
  <w:style w:type="paragraph" w:customStyle="1" w:styleId="Style155">
    <w:name w:val="Style155"/>
    <w:basedOn w:val="Normal"/>
    <w:rsid w:val="00D22019"/>
    <w:pPr>
      <w:spacing w:after="0" w:line="240" w:lineRule="auto"/>
    </w:pPr>
    <w:rPr>
      <w:rFonts w:ascii="Times New Roman" w:eastAsia="Times New Roman" w:hAnsi="Times New Roman" w:cs="Times New Roman"/>
      <w:sz w:val="20"/>
      <w:szCs w:val="20"/>
    </w:rPr>
  </w:style>
  <w:style w:type="paragraph" w:customStyle="1" w:styleId="Style156">
    <w:name w:val="Style156"/>
    <w:basedOn w:val="Normal"/>
    <w:rsid w:val="00D22019"/>
    <w:pPr>
      <w:spacing w:after="0" w:line="240" w:lineRule="auto"/>
    </w:pPr>
    <w:rPr>
      <w:rFonts w:ascii="Times New Roman" w:eastAsia="Times New Roman" w:hAnsi="Times New Roman" w:cs="Times New Roman"/>
      <w:sz w:val="20"/>
      <w:szCs w:val="20"/>
    </w:rPr>
  </w:style>
  <w:style w:type="paragraph" w:customStyle="1" w:styleId="Style158">
    <w:name w:val="Style158"/>
    <w:basedOn w:val="Normal"/>
    <w:rsid w:val="00D22019"/>
    <w:pPr>
      <w:spacing w:after="0" w:line="240" w:lineRule="auto"/>
    </w:pPr>
    <w:rPr>
      <w:rFonts w:ascii="Times New Roman" w:eastAsia="Times New Roman" w:hAnsi="Times New Roman" w:cs="Times New Roman"/>
      <w:sz w:val="20"/>
      <w:szCs w:val="20"/>
    </w:rPr>
  </w:style>
  <w:style w:type="paragraph" w:customStyle="1" w:styleId="Style298">
    <w:name w:val="Style298"/>
    <w:basedOn w:val="Normal"/>
    <w:rsid w:val="00D22019"/>
    <w:pPr>
      <w:spacing w:after="0" w:line="240" w:lineRule="auto"/>
    </w:pPr>
    <w:rPr>
      <w:rFonts w:ascii="Times New Roman" w:eastAsia="Times New Roman" w:hAnsi="Times New Roman" w:cs="Times New Roman"/>
      <w:sz w:val="20"/>
      <w:szCs w:val="20"/>
    </w:rPr>
  </w:style>
  <w:style w:type="paragraph" w:customStyle="1" w:styleId="Style282">
    <w:name w:val="Style282"/>
    <w:basedOn w:val="Normal"/>
    <w:rsid w:val="00D22019"/>
    <w:pPr>
      <w:spacing w:after="0" w:line="240" w:lineRule="auto"/>
    </w:pPr>
    <w:rPr>
      <w:rFonts w:ascii="Times New Roman" w:eastAsia="Times New Roman" w:hAnsi="Times New Roman" w:cs="Times New Roman"/>
      <w:sz w:val="20"/>
      <w:szCs w:val="20"/>
    </w:rPr>
  </w:style>
  <w:style w:type="paragraph" w:customStyle="1" w:styleId="Style181">
    <w:name w:val="Style181"/>
    <w:basedOn w:val="Normal"/>
    <w:rsid w:val="00D22019"/>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D22019"/>
    <w:rPr>
      <w:rFonts w:ascii="Times New Roman" w:eastAsia="Times New Roman" w:hAnsi="Times New Roman" w:cs="Times New Roman"/>
      <w:b w:val="0"/>
      <w:bCs w:val="0"/>
      <w:i w:val="0"/>
      <w:iCs w:val="0"/>
      <w:smallCaps w:val="0"/>
      <w:sz w:val="32"/>
      <w:szCs w:val="32"/>
    </w:rPr>
  </w:style>
  <w:style w:type="character" w:customStyle="1" w:styleId="CharStyle4">
    <w:name w:val="CharStyle4"/>
    <w:basedOn w:val="DefaultParagraphFont"/>
    <w:rsid w:val="00D22019"/>
    <w:rPr>
      <w:rFonts w:ascii="Book Antiqua" w:eastAsia="Book Antiqua" w:hAnsi="Book Antiqua" w:cs="Book Antiqua"/>
      <w:b w:val="0"/>
      <w:bCs w:val="0"/>
      <w:i w:val="0"/>
      <w:iCs w:val="0"/>
      <w:smallCaps w:val="0"/>
      <w:spacing w:val="-10"/>
      <w:sz w:val="24"/>
      <w:szCs w:val="24"/>
    </w:rPr>
  </w:style>
  <w:style w:type="character" w:customStyle="1" w:styleId="CharStyle7">
    <w:name w:val="CharStyle7"/>
    <w:basedOn w:val="DefaultParagraphFont"/>
    <w:rsid w:val="00D22019"/>
    <w:rPr>
      <w:rFonts w:ascii="Times New Roman" w:eastAsia="Times New Roman" w:hAnsi="Times New Roman" w:cs="Times New Roman"/>
      <w:b w:val="0"/>
      <w:bCs w:val="0"/>
      <w:i/>
      <w:iCs/>
      <w:smallCaps w:val="0"/>
      <w:sz w:val="20"/>
      <w:szCs w:val="20"/>
    </w:rPr>
  </w:style>
  <w:style w:type="character" w:customStyle="1" w:styleId="CharStyle17">
    <w:name w:val="CharStyle17"/>
    <w:basedOn w:val="DefaultParagraphFont"/>
    <w:rsid w:val="00D22019"/>
    <w:rPr>
      <w:rFonts w:ascii="Times New Roman" w:eastAsia="Times New Roman" w:hAnsi="Times New Roman" w:cs="Times New Roman"/>
      <w:b/>
      <w:bCs/>
      <w:i w:val="0"/>
      <w:iCs w:val="0"/>
      <w:smallCaps w:val="0"/>
      <w:sz w:val="16"/>
      <w:szCs w:val="16"/>
    </w:rPr>
  </w:style>
  <w:style w:type="character" w:customStyle="1" w:styleId="CharStyle32">
    <w:name w:val="CharStyle32"/>
    <w:basedOn w:val="DefaultParagraphFont"/>
    <w:rsid w:val="00D22019"/>
    <w:rPr>
      <w:rFonts w:ascii="Times New Roman" w:eastAsia="Times New Roman" w:hAnsi="Times New Roman" w:cs="Times New Roman"/>
      <w:b w:val="0"/>
      <w:bCs w:val="0"/>
      <w:i w:val="0"/>
      <w:iCs w:val="0"/>
      <w:smallCaps/>
      <w:sz w:val="20"/>
      <w:szCs w:val="20"/>
    </w:rPr>
  </w:style>
  <w:style w:type="character" w:customStyle="1" w:styleId="CharStyle44">
    <w:name w:val="CharStyle44"/>
    <w:basedOn w:val="DefaultParagraphFont"/>
    <w:rsid w:val="00D22019"/>
    <w:rPr>
      <w:rFonts w:ascii="Times New Roman" w:eastAsia="Times New Roman" w:hAnsi="Times New Roman" w:cs="Times New Roman"/>
      <w:b/>
      <w:bCs/>
      <w:i w:val="0"/>
      <w:iCs w:val="0"/>
      <w:smallCaps/>
      <w:sz w:val="16"/>
      <w:szCs w:val="16"/>
    </w:rPr>
  </w:style>
  <w:style w:type="character" w:customStyle="1" w:styleId="CharStyle109">
    <w:name w:val="CharStyle109"/>
    <w:basedOn w:val="DefaultParagraphFont"/>
    <w:rsid w:val="00D22019"/>
    <w:rPr>
      <w:rFonts w:ascii="Times New Roman" w:eastAsia="Times New Roman" w:hAnsi="Times New Roman" w:cs="Times New Roman"/>
      <w:b w:val="0"/>
      <w:bCs w:val="0"/>
      <w:i w:val="0"/>
      <w:iCs w:val="0"/>
      <w:smallCaps w:val="0"/>
      <w:sz w:val="18"/>
      <w:szCs w:val="18"/>
    </w:rPr>
  </w:style>
  <w:style w:type="character" w:customStyle="1" w:styleId="CharStyle112">
    <w:name w:val="CharStyle112"/>
    <w:basedOn w:val="DefaultParagraphFont"/>
    <w:rsid w:val="00D22019"/>
    <w:rPr>
      <w:rFonts w:ascii="Times New Roman" w:eastAsia="Times New Roman" w:hAnsi="Times New Roman" w:cs="Times New Roman"/>
      <w:b w:val="0"/>
      <w:bCs w:val="0"/>
      <w:i w:val="0"/>
      <w:iCs w:val="0"/>
      <w:smallCaps w:val="0"/>
      <w:sz w:val="16"/>
      <w:szCs w:val="16"/>
    </w:rPr>
  </w:style>
  <w:style w:type="character" w:customStyle="1" w:styleId="CharStyle183">
    <w:name w:val="CharStyle183"/>
    <w:basedOn w:val="DefaultParagraphFont"/>
    <w:rsid w:val="00D22019"/>
    <w:rPr>
      <w:rFonts w:ascii="Book Antiqua" w:eastAsia="Book Antiqua" w:hAnsi="Book Antiqua" w:cs="Book Antiqua"/>
      <w:b/>
      <w:bCs/>
      <w:i w:val="0"/>
      <w:iCs w:val="0"/>
      <w:smallCaps/>
      <w:sz w:val="18"/>
      <w:szCs w:val="18"/>
    </w:rPr>
  </w:style>
  <w:style w:type="character" w:customStyle="1" w:styleId="CharStyle186">
    <w:name w:val="CharStyle186"/>
    <w:basedOn w:val="DefaultParagraphFont"/>
    <w:rsid w:val="00D22019"/>
    <w:rPr>
      <w:rFonts w:ascii="Times New Roman" w:eastAsia="Times New Roman" w:hAnsi="Times New Roman" w:cs="Times New Roman"/>
      <w:b w:val="0"/>
      <w:bCs w:val="0"/>
      <w:i w:val="0"/>
      <w:iCs w:val="0"/>
      <w:smallCaps/>
      <w:sz w:val="20"/>
      <w:szCs w:val="20"/>
    </w:rPr>
  </w:style>
  <w:style w:type="character" w:customStyle="1" w:styleId="CharStyle240">
    <w:name w:val="CharStyle240"/>
    <w:basedOn w:val="DefaultParagraphFont"/>
    <w:rsid w:val="00D22019"/>
    <w:rPr>
      <w:rFonts w:ascii="Times New Roman" w:eastAsia="Times New Roman" w:hAnsi="Times New Roman" w:cs="Times New Roman"/>
      <w:b/>
      <w:bCs/>
      <w:i w:val="0"/>
      <w:iCs w:val="0"/>
      <w:smallCaps w:val="0"/>
      <w:sz w:val="16"/>
      <w:szCs w:val="16"/>
    </w:rPr>
  </w:style>
  <w:style w:type="character" w:customStyle="1" w:styleId="CharStyle251">
    <w:name w:val="CharStyle251"/>
    <w:basedOn w:val="DefaultParagraphFont"/>
    <w:rsid w:val="00D22019"/>
    <w:rPr>
      <w:rFonts w:ascii="Times New Roman" w:eastAsia="Times New Roman" w:hAnsi="Times New Roman" w:cs="Times New Roman"/>
      <w:b w:val="0"/>
      <w:bCs w:val="0"/>
      <w:i w:val="0"/>
      <w:iCs w:val="0"/>
      <w:smallCaps w:val="0"/>
      <w:sz w:val="20"/>
      <w:szCs w:val="20"/>
    </w:rPr>
  </w:style>
  <w:style w:type="character" w:customStyle="1" w:styleId="CharStyle294">
    <w:name w:val="CharStyle294"/>
    <w:basedOn w:val="DefaultParagraphFont"/>
    <w:rsid w:val="00D22019"/>
    <w:rPr>
      <w:rFonts w:ascii="Times New Roman" w:eastAsia="Times New Roman" w:hAnsi="Times New Roman" w:cs="Times New Roman"/>
      <w:b/>
      <w:bCs/>
      <w:i w:val="0"/>
      <w:iCs w:val="0"/>
      <w:smallCaps w:val="0"/>
      <w:sz w:val="16"/>
      <w:szCs w:val="16"/>
    </w:rPr>
  </w:style>
  <w:style w:type="character" w:customStyle="1" w:styleId="CharStyle369">
    <w:name w:val="CharStyle369"/>
    <w:basedOn w:val="DefaultParagraphFont"/>
    <w:rsid w:val="00D22019"/>
    <w:rPr>
      <w:rFonts w:ascii="Times New Roman" w:eastAsia="Times New Roman" w:hAnsi="Times New Roman" w:cs="Times New Roman"/>
      <w:b w:val="0"/>
      <w:bCs w:val="0"/>
      <w:i w:val="0"/>
      <w:iCs w:val="0"/>
      <w:smallCaps/>
      <w:sz w:val="20"/>
      <w:szCs w:val="20"/>
    </w:rPr>
  </w:style>
  <w:style w:type="character" w:customStyle="1" w:styleId="CharStyle376">
    <w:name w:val="CharStyle376"/>
    <w:basedOn w:val="DefaultParagraphFont"/>
    <w:rsid w:val="00D22019"/>
    <w:rPr>
      <w:rFonts w:ascii="Times New Roman" w:eastAsia="Times New Roman" w:hAnsi="Times New Roman" w:cs="Times New Roman"/>
      <w:b w:val="0"/>
      <w:bCs w:val="0"/>
      <w:i/>
      <w:iCs/>
      <w:smallCaps w:val="0"/>
      <w:sz w:val="20"/>
      <w:szCs w:val="20"/>
    </w:rPr>
  </w:style>
  <w:style w:type="character" w:customStyle="1" w:styleId="CharStyle518">
    <w:name w:val="CharStyle518"/>
    <w:basedOn w:val="DefaultParagraphFont"/>
    <w:rsid w:val="00D22019"/>
    <w:rPr>
      <w:rFonts w:ascii="Times New Roman" w:eastAsia="Times New Roman" w:hAnsi="Times New Roman" w:cs="Times New Roman"/>
      <w:b/>
      <w:bCs/>
      <w:i w:val="0"/>
      <w:iCs w:val="0"/>
      <w:smallCaps/>
      <w:sz w:val="20"/>
      <w:szCs w:val="20"/>
    </w:rPr>
  </w:style>
  <w:style w:type="character" w:customStyle="1" w:styleId="CharStyle546">
    <w:name w:val="CharStyle546"/>
    <w:basedOn w:val="DefaultParagraphFont"/>
    <w:rsid w:val="00D22019"/>
    <w:rPr>
      <w:rFonts w:ascii="Times New Roman" w:eastAsia="Times New Roman" w:hAnsi="Times New Roman" w:cs="Times New Roman"/>
      <w:b w:val="0"/>
      <w:bCs w:val="0"/>
      <w:i/>
      <w:iCs/>
      <w:smallCaps w:val="0"/>
      <w:sz w:val="16"/>
      <w:szCs w:val="16"/>
    </w:rPr>
  </w:style>
  <w:style w:type="character" w:customStyle="1" w:styleId="CharStyle596">
    <w:name w:val="CharStyle596"/>
    <w:basedOn w:val="DefaultParagraphFont"/>
    <w:rsid w:val="00D22019"/>
    <w:rPr>
      <w:rFonts w:ascii="Times New Roman" w:eastAsia="Times New Roman" w:hAnsi="Times New Roman" w:cs="Times New Roman"/>
      <w:b w:val="0"/>
      <w:bCs w:val="0"/>
      <w:i w:val="0"/>
      <w:iCs w:val="0"/>
      <w:smallCaps/>
      <w:sz w:val="20"/>
      <w:szCs w:val="20"/>
    </w:rPr>
  </w:style>
  <w:style w:type="character" w:customStyle="1" w:styleId="CharStyle604">
    <w:name w:val="CharStyle604"/>
    <w:basedOn w:val="DefaultParagraphFont"/>
    <w:rsid w:val="00D22019"/>
    <w:rPr>
      <w:rFonts w:ascii="Times New Roman" w:eastAsia="Times New Roman" w:hAnsi="Times New Roman" w:cs="Times New Roman"/>
      <w:b w:val="0"/>
      <w:bCs w:val="0"/>
      <w:i w:val="0"/>
      <w:iCs w:val="0"/>
      <w:smallCaps w:val="0"/>
      <w:sz w:val="12"/>
      <w:szCs w:val="12"/>
    </w:rPr>
  </w:style>
  <w:style w:type="character" w:customStyle="1" w:styleId="CharStyle606">
    <w:name w:val="CharStyle606"/>
    <w:basedOn w:val="DefaultParagraphFont"/>
    <w:rsid w:val="00D22019"/>
    <w:rPr>
      <w:rFonts w:ascii="Times New Roman" w:eastAsia="Times New Roman" w:hAnsi="Times New Roman" w:cs="Times New Roman"/>
      <w:b/>
      <w:bCs/>
      <w:i w:val="0"/>
      <w:iCs w:val="0"/>
      <w:smallCaps w:val="0"/>
      <w:sz w:val="32"/>
      <w:szCs w:val="32"/>
    </w:rPr>
  </w:style>
  <w:style w:type="character" w:customStyle="1" w:styleId="CharStyle608">
    <w:name w:val="CharStyle608"/>
    <w:basedOn w:val="DefaultParagraphFont"/>
    <w:rsid w:val="00D22019"/>
    <w:rPr>
      <w:rFonts w:ascii="Times New Roman" w:eastAsia="Times New Roman" w:hAnsi="Times New Roman" w:cs="Times New Roman"/>
      <w:b/>
      <w:bCs/>
      <w:i w:val="0"/>
      <w:iCs w:val="0"/>
      <w:smallCaps w:val="0"/>
      <w:sz w:val="24"/>
      <w:szCs w:val="24"/>
    </w:rPr>
  </w:style>
  <w:style w:type="character" w:customStyle="1" w:styleId="CharStyle611">
    <w:name w:val="CharStyle611"/>
    <w:basedOn w:val="DefaultParagraphFont"/>
    <w:rsid w:val="00D22019"/>
    <w:rPr>
      <w:rFonts w:ascii="Times New Roman" w:eastAsia="Times New Roman" w:hAnsi="Times New Roman" w:cs="Times New Roman"/>
      <w:b/>
      <w:bCs/>
      <w:i w:val="0"/>
      <w:iCs w:val="0"/>
      <w:smallCaps w:val="0"/>
      <w:sz w:val="24"/>
      <w:szCs w:val="24"/>
    </w:rPr>
  </w:style>
  <w:style w:type="character" w:customStyle="1" w:styleId="CharStyle624">
    <w:name w:val="CharStyle624"/>
    <w:basedOn w:val="DefaultParagraphFont"/>
    <w:rsid w:val="00D22019"/>
    <w:rPr>
      <w:rFonts w:ascii="Times New Roman" w:eastAsia="Times New Roman" w:hAnsi="Times New Roman" w:cs="Times New Roman"/>
      <w:b w:val="0"/>
      <w:bCs w:val="0"/>
      <w:i w:val="0"/>
      <w:iCs w:val="0"/>
      <w:smallCaps w:val="0"/>
      <w:sz w:val="20"/>
      <w:szCs w:val="20"/>
    </w:rPr>
  </w:style>
  <w:style w:type="paragraph" w:customStyle="1" w:styleId="Default">
    <w:name w:val="Default"/>
    <w:rsid w:val="009316C5"/>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97A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A82"/>
  </w:style>
  <w:style w:type="paragraph" w:styleId="Footer">
    <w:name w:val="footer"/>
    <w:basedOn w:val="Normal"/>
    <w:link w:val="FooterChar"/>
    <w:uiPriority w:val="99"/>
    <w:unhideWhenUsed/>
    <w:rsid w:val="00797A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A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13</Pages>
  <Words>3784</Words>
  <Characters>21573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198</cp:revision>
  <dcterms:created xsi:type="dcterms:W3CDTF">2017-05-10T09:20:00Z</dcterms:created>
  <dcterms:modified xsi:type="dcterms:W3CDTF">2019-05-14T23:08:00Z</dcterms:modified>
</cp:coreProperties>
</file>