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E2" w:rsidRPr="008C5434" w:rsidRDefault="005038BB" w:rsidP="00CB3558">
      <w:pPr>
        <w:spacing w:before="3000" w:after="0" w:line="240" w:lineRule="auto"/>
        <w:jc w:val="center"/>
        <w:rPr>
          <w:rFonts w:ascii="Times New Roman" w:hAnsi="Times New Roman" w:cs="Times New Roman"/>
          <w:sz w:val="36"/>
        </w:rPr>
      </w:pPr>
      <w:r w:rsidRPr="008C5434">
        <w:rPr>
          <w:rFonts w:ascii="Times New Roman" w:hAnsi="Times New Roman" w:cs="Times New Roman"/>
          <w:b/>
          <w:sz w:val="36"/>
        </w:rPr>
        <w:t>Social Services Act 1973</w:t>
      </w:r>
    </w:p>
    <w:p w:rsidR="008F4BE2" w:rsidRDefault="005038BB" w:rsidP="008C5434">
      <w:pPr>
        <w:spacing w:before="120" w:after="120" w:line="240" w:lineRule="auto"/>
        <w:jc w:val="center"/>
        <w:rPr>
          <w:rFonts w:ascii="Times New Roman" w:hAnsi="Times New Roman" w:cs="Times New Roman"/>
          <w:b/>
          <w:sz w:val="28"/>
        </w:rPr>
      </w:pPr>
      <w:r w:rsidRPr="008C5434">
        <w:rPr>
          <w:rFonts w:ascii="Times New Roman" w:hAnsi="Times New Roman" w:cs="Times New Roman"/>
          <w:b/>
          <w:sz w:val="28"/>
        </w:rPr>
        <w:t>No. 1 of 1973</w:t>
      </w:r>
    </w:p>
    <w:p w:rsidR="008C5434" w:rsidRPr="008C5434" w:rsidRDefault="008C5434" w:rsidP="00E1067E">
      <w:pPr>
        <w:pBdr>
          <w:bottom w:val="thickThinSmallGap" w:sz="12" w:space="1" w:color="auto"/>
        </w:pBdr>
        <w:spacing w:before="120" w:after="120" w:line="240" w:lineRule="auto"/>
        <w:jc w:val="center"/>
        <w:rPr>
          <w:rFonts w:ascii="Times New Roman" w:hAnsi="Times New Roman" w:cs="Times New Roman"/>
          <w:sz w:val="28"/>
        </w:rPr>
      </w:pPr>
    </w:p>
    <w:p w:rsidR="008F4BE2" w:rsidRPr="008C5434" w:rsidRDefault="005038BB" w:rsidP="00AB6887">
      <w:pPr>
        <w:spacing w:before="240" w:after="120" w:line="240" w:lineRule="auto"/>
        <w:jc w:val="center"/>
        <w:rPr>
          <w:rFonts w:ascii="Times New Roman" w:hAnsi="Times New Roman" w:cs="Times New Roman"/>
          <w:sz w:val="28"/>
        </w:rPr>
      </w:pPr>
      <w:r w:rsidRPr="008C5434">
        <w:rPr>
          <w:rFonts w:ascii="Times New Roman" w:hAnsi="Times New Roman" w:cs="Times New Roman"/>
          <w:b/>
          <w:sz w:val="28"/>
        </w:rPr>
        <w:t>AN ACT</w:t>
      </w:r>
    </w:p>
    <w:p w:rsidR="008F4BE2" w:rsidRPr="00005219" w:rsidRDefault="008F4BE2" w:rsidP="00005219">
      <w:pPr>
        <w:spacing w:after="0" w:line="240" w:lineRule="auto"/>
        <w:jc w:val="center"/>
        <w:rPr>
          <w:rFonts w:ascii="Times New Roman" w:hAnsi="Times New Roman" w:cs="Times New Roman"/>
          <w:sz w:val="28"/>
        </w:rPr>
      </w:pPr>
      <w:r w:rsidRPr="00005219">
        <w:rPr>
          <w:rFonts w:ascii="Times New Roman" w:hAnsi="Times New Roman" w:cs="Times New Roman"/>
          <w:sz w:val="28"/>
        </w:rPr>
        <w:t>Relating to Social Services,</w:t>
      </w:r>
    </w:p>
    <w:p w:rsidR="008F4BE2" w:rsidRPr="00005219" w:rsidRDefault="008F4BE2" w:rsidP="00005219">
      <w:pPr>
        <w:spacing w:before="120" w:after="120" w:line="240" w:lineRule="auto"/>
        <w:jc w:val="right"/>
        <w:rPr>
          <w:rFonts w:ascii="Times New Roman" w:hAnsi="Times New Roman" w:cs="Times New Roman"/>
          <w:sz w:val="26"/>
        </w:rPr>
      </w:pPr>
      <w:r w:rsidRPr="00005219">
        <w:rPr>
          <w:rFonts w:ascii="Times New Roman" w:hAnsi="Times New Roman" w:cs="Times New Roman"/>
          <w:sz w:val="26"/>
        </w:rPr>
        <w:t>[</w:t>
      </w:r>
      <w:r w:rsidR="005038BB" w:rsidRPr="00005219">
        <w:rPr>
          <w:rFonts w:ascii="Times New Roman" w:hAnsi="Times New Roman" w:cs="Times New Roman"/>
          <w:i/>
          <w:sz w:val="26"/>
        </w:rPr>
        <w:t>Assented to 16 March 1973</w:t>
      </w:r>
      <w:r w:rsidRPr="00005219">
        <w:rPr>
          <w:rFonts w:ascii="Times New Roman" w:hAnsi="Times New Roman" w:cs="Times New Roman"/>
          <w:sz w:val="26"/>
        </w:rPr>
        <w:t>]</w:t>
      </w:r>
    </w:p>
    <w:p w:rsidR="008F4BE2" w:rsidRPr="00183A85" w:rsidRDefault="005038BB" w:rsidP="005F2AB9">
      <w:pPr>
        <w:spacing w:after="60" w:line="240" w:lineRule="auto"/>
        <w:ind w:firstLine="432"/>
        <w:jc w:val="both"/>
        <w:rPr>
          <w:rFonts w:ascii="Times New Roman" w:hAnsi="Times New Roman" w:cs="Times New Roman"/>
        </w:rPr>
      </w:pPr>
      <w:r w:rsidRPr="00183A85">
        <w:rPr>
          <w:rFonts w:ascii="Times New Roman" w:hAnsi="Times New Roman" w:cs="Times New Roman"/>
          <w:smallCaps/>
        </w:rPr>
        <w:t xml:space="preserve">BE IT </w:t>
      </w:r>
      <w:r w:rsidR="008F4BE2" w:rsidRPr="00183A85">
        <w:rPr>
          <w:rFonts w:ascii="Times New Roman" w:hAnsi="Times New Roman" w:cs="Times New Roman"/>
          <w:smallCaps/>
        </w:rPr>
        <w:t>ENACTED</w:t>
      </w:r>
      <w:r w:rsidR="008F4BE2" w:rsidRPr="00183A85">
        <w:rPr>
          <w:rFonts w:ascii="Times New Roman" w:hAnsi="Times New Roman" w:cs="Times New Roman"/>
        </w:rPr>
        <w:t xml:space="preserve"> by the Queen, the Senate and the House of Representatives of Australia, as follows:—</w:t>
      </w:r>
    </w:p>
    <w:p w:rsidR="008F4BE2" w:rsidRPr="005F2AB9" w:rsidRDefault="005038BB" w:rsidP="005F2AB9">
      <w:pPr>
        <w:spacing w:before="120" w:after="60" w:line="240" w:lineRule="auto"/>
        <w:jc w:val="both"/>
        <w:rPr>
          <w:rFonts w:ascii="Times New Roman" w:hAnsi="Times New Roman" w:cs="Times New Roman"/>
          <w:b/>
          <w:sz w:val="20"/>
        </w:rPr>
      </w:pPr>
      <w:r w:rsidRPr="005F2AB9">
        <w:rPr>
          <w:rFonts w:ascii="Times New Roman" w:hAnsi="Times New Roman" w:cs="Times New Roman"/>
          <w:b/>
          <w:sz w:val="20"/>
        </w:rPr>
        <w:t>Short title and citation.</w:t>
      </w:r>
    </w:p>
    <w:p w:rsidR="008F4BE2" w:rsidRPr="008C5434" w:rsidRDefault="005038BB" w:rsidP="00912D6D">
      <w:pPr>
        <w:tabs>
          <w:tab w:val="left" w:pos="990"/>
        </w:tabs>
        <w:spacing w:after="60" w:line="240" w:lineRule="auto"/>
        <w:ind w:firstLine="432"/>
        <w:jc w:val="both"/>
        <w:rPr>
          <w:rFonts w:ascii="Times New Roman" w:hAnsi="Times New Roman" w:cs="Times New Roman"/>
        </w:rPr>
      </w:pPr>
      <w:r w:rsidRPr="008C5434">
        <w:rPr>
          <w:rFonts w:ascii="Times New Roman" w:hAnsi="Times New Roman" w:cs="Times New Roman"/>
          <w:b/>
        </w:rPr>
        <w:t>1</w:t>
      </w:r>
      <w:r w:rsidR="008F4BE2" w:rsidRPr="00183A85">
        <w:rPr>
          <w:rFonts w:ascii="Times New Roman" w:hAnsi="Times New Roman" w:cs="Times New Roman"/>
          <w:b/>
        </w:rPr>
        <w:t xml:space="preserve">. </w:t>
      </w:r>
      <w:r w:rsidR="008F4BE2" w:rsidRPr="008C5434">
        <w:rPr>
          <w:rFonts w:ascii="Times New Roman" w:hAnsi="Times New Roman" w:cs="Times New Roman"/>
        </w:rPr>
        <w:t>(1)</w:t>
      </w:r>
      <w:r w:rsidR="007A2FAA">
        <w:rPr>
          <w:rFonts w:ascii="Times New Roman" w:hAnsi="Times New Roman" w:cs="Times New Roman"/>
        </w:rPr>
        <w:tab/>
      </w:r>
      <w:r w:rsidR="008F4BE2" w:rsidRPr="008C5434">
        <w:rPr>
          <w:rFonts w:ascii="Times New Roman" w:hAnsi="Times New Roman" w:cs="Times New Roman"/>
        </w:rPr>
        <w:t xml:space="preserve">This Act may be cited as the </w:t>
      </w:r>
      <w:r w:rsidRPr="008C5434">
        <w:rPr>
          <w:rFonts w:ascii="Times New Roman" w:hAnsi="Times New Roman" w:cs="Times New Roman"/>
          <w:i/>
        </w:rPr>
        <w:t xml:space="preserve">Social Services Act </w:t>
      </w:r>
      <w:r w:rsidR="008F4BE2" w:rsidRPr="008C5434">
        <w:rPr>
          <w:rFonts w:ascii="Times New Roman" w:hAnsi="Times New Roman" w:cs="Times New Roman"/>
        </w:rPr>
        <w:t>1973.</w:t>
      </w:r>
    </w:p>
    <w:p w:rsidR="008F4BE2" w:rsidRPr="008C5434" w:rsidRDefault="008F4BE2" w:rsidP="00912D6D">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(2)</w:t>
      </w:r>
      <w:r w:rsidR="007A2FAA">
        <w:rPr>
          <w:rFonts w:ascii="Times New Roman" w:hAnsi="Times New Roman" w:cs="Times New Roman"/>
        </w:rPr>
        <w:tab/>
      </w:r>
      <w:r w:rsidRPr="008C5434">
        <w:rPr>
          <w:rFonts w:ascii="Times New Roman" w:hAnsi="Times New Roman" w:cs="Times New Roman"/>
        </w:rPr>
        <w:t xml:space="preserve">The </w:t>
      </w:r>
      <w:r w:rsidR="005038BB" w:rsidRPr="008C5434">
        <w:rPr>
          <w:rFonts w:ascii="Times New Roman" w:hAnsi="Times New Roman" w:cs="Times New Roman"/>
          <w:i/>
        </w:rPr>
        <w:t xml:space="preserve">Social Services Act </w:t>
      </w:r>
      <w:r w:rsidRPr="008C5434">
        <w:rPr>
          <w:rFonts w:ascii="Times New Roman" w:hAnsi="Times New Roman" w:cs="Times New Roman"/>
        </w:rPr>
        <w:t>1947</w:t>
      </w:r>
      <w:r w:rsidR="007019EC">
        <w:rPr>
          <w:rFonts w:ascii="Times New Roman" w:hAnsi="Times New Roman" w:cs="Times New Roman"/>
        </w:rPr>
        <w:t>–</w:t>
      </w:r>
      <w:r w:rsidR="00183A85">
        <w:rPr>
          <w:rFonts w:ascii="Times New Roman" w:hAnsi="Times New Roman" w:cs="Times New Roman"/>
        </w:rPr>
        <w:t>1972</w:t>
      </w:r>
      <w:r w:rsidRPr="008C5434">
        <w:rPr>
          <w:rFonts w:ascii="Times New Roman" w:hAnsi="Times New Roman" w:cs="Times New Roman"/>
        </w:rPr>
        <w:t xml:space="preserve"> is in this Act referred to as the Principal Act.</w:t>
      </w:r>
    </w:p>
    <w:p w:rsidR="008F4BE2" w:rsidRPr="008C5434" w:rsidRDefault="008F4BE2" w:rsidP="00912D6D">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(3)</w:t>
      </w:r>
      <w:r w:rsidR="007A2FAA">
        <w:rPr>
          <w:rFonts w:ascii="Times New Roman" w:hAnsi="Times New Roman" w:cs="Times New Roman"/>
        </w:rPr>
        <w:tab/>
      </w:r>
      <w:r w:rsidR="00183A85">
        <w:rPr>
          <w:rFonts w:ascii="Times New Roman" w:hAnsi="Times New Roman" w:cs="Times New Roman"/>
        </w:rPr>
        <w:t>The Principal</w:t>
      </w:r>
      <w:bookmarkStart w:id="0" w:name="_GoBack"/>
      <w:bookmarkEnd w:id="0"/>
      <w:r w:rsidRPr="008C5434">
        <w:rPr>
          <w:rFonts w:ascii="Times New Roman" w:hAnsi="Times New Roman" w:cs="Times New Roman"/>
        </w:rPr>
        <w:t xml:space="preserve"> Act, as amended by this Act, may be cited as the </w:t>
      </w:r>
      <w:r w:rsidR="005038BB" w:rsidRPr="008C5434">
        <w:rPr>
          <w:rFonts w:ascii="Times New Roman" w:hAnsi="Times New Roman" w:cs="Times New Roman"/>
          <w:i/>
        </w:rPr>
        <w:t xml:space="preserve">Social Services Act </w:t>
      </w:r>
      <w:r w:rsidRPr="008C5434">
        <w:rPr>
          <w:rFonts w:ascii="Times New Roman" w:hAnsi="Times New Roman" w:cs="Times New Roman"/>
        </w:rPr>
        <w:t>1947</w:t>
      </w:r>
      <w:r w:rsidR="007019EC">
        <w:rPr>
          <w:rFonts w:ascii="Times New Roman" w:hAnsi="Times New Roman" w:cs="Times New Roman"/>
        </w:rPr>
        <w:t>–</w:t>
      </w:r>
      <w:r w:rsidRPr="008C5434">
        <w:rPr>
          <w:rFonts w:ascii="Times New Roman" w:hAnsi="Times New Roman" w:cs="Times New Roman"/>
        </w:rPr>
        <w:t>1973.</w:t>
      </w:r>
    </w:p>
    <w:p w:rsidR="008F4BE2" w:rsidRPr="005F2AB9" w:rsidRDefault="005038BB" w:rsidP="005F2AB9">
      <w:pPr>
        <w:spacing w:before="120" w:after="60" w:line="240" w:lineRule="auto"/>
        <w:jc w:val="both"/>
        <w:rPr>
          <w:rFonts w:ascii="Times New Roman" w:hAnsi="Times New Roman" w:cs="Times New Roman"/>
          <w:b/>
          <w:sz w:val="20"/>
        </w:rPr>
      </w:pPr>
      <w:r w:rsidRPr="005F2AB9">
        <w:rPr>
          <w:rFonts w:ascii="Times New Roman" w:hAnsi="Times New Roman" w:cs="Times New Roman"/>
          <w:b/>
          <w:sz w:val="20"/>
        </w:rPr>
        <w:t>Commencement.</w:t>
      </w:r>
    </w:p>
    <w:p w:rsidR="008F4BE2" w:rsidRPr="008C5434" w:rsidRDefault="005038BB" w:rsidP="006E7CF8">
      <w:pPr>
        <w:tabs>
          <w:tab w:val="left" w:pos="720"/>
        </w:tabs>
        <w:spacing w:after="60" w:line="240" w:lineRule="auto"/>
        <w:ind w:firstLine="432"/>
        <w:jc w:val="both"/>
        <w:rPr>
          <w:rFonts w:ascii="Times New Roman" w:hAnsi="Times New Roman" w:cs="Times New Roman"/>
        </w:rPr>
      </w:pPr>
      <w:r w:rsidRPr="008C5434">
        <w:rPr>
          <w:rFonts w:ascii="Times New Roman" w:hAnsi="Times New Roman" w:cs="Times New Roman"/>
          <w:b/>
        </w:rPr>
        <w:t>2</w:t>
      </w:r>
      <w:r w:rsidR="008F4BE2" w:rsidRPr="00183A85">
        <w:rPr>
          <w:rFonts w:ascii="Times New Roman" w:hAnsi="Times New Roman" w:cs="Times New Roman"/>
          <w:b/>
        </w:rPr>
        <w:t>.</w:t>
      </w:r>
      <w:r w:rsidR="006E7CF8">
        <w:rPr>
          <w:rFonts w:ascii="Times New Roman" w:hAnsi="Times New Roman" w:cs="Times New Roman"/>
        </w:rPr>
        <w:tab/>
      </w:r>
      <w:r w:rsidR="008F4BE2" w:rsidRPr="008C5434">
        <w:rPr>
          <w:rFonts w:ascii="Times New Roman" w:hAnsi="Times New Roman" w:cs="Times New Roman"/>
        </w:rPr>
        <w:t>Subject to section 15, this Act shall come into operation on the day on which it receives the Royal Assent.</w:t>
      </w:r>
    </w:p>
    <w:p w:rsidR="008F4BE2" w:rsidRPr="005F2AB9" w:rsidRDefault="005038BB" w:rsidP="005F2AB9">
      <w:pPr>
        <w:spacing w:before="120" w:after="60" w:line="240" w:lineRule="auto"/>
        <w:jc w:val="both"/>
        <w:rPr>
          <w:rFonts w:ascii="Times New Roman" w:hAnsi="Times New Roman" w:cs="Times New Roman"/>
          <w:b/>
          <w:sz w:val="20"/>
        </w:rPr>
      </w:pPr>
      <w:r w:rsidRPr="005F2AB9">
        <w:rPr>
          <w:rFonts w:ascii="Times New Roman" w:hAnsi="Times New Roman" w:cs="Times New Roman"/>
          <w:b/>
          <w:sz w:val="20"/>
        </w:rPr>
        <w:t>Definitions.</w:t>
      </w:r>
    </w:p>
    <w:p w:rsidR="008F4BE2" w:rsidRPr="008C5434" w:rsidRDefault="005038BB" w:rsidP="005F2AB9">
      <w:pPr>
        <w:spacing w:after="60" w:line="240" w:lineRule="auto"/>
        <w:ind w:firstLine="432"/>
        <w:jc w:val="both"/>
        <w:rPr>
          <w:rFonts w:ascii="Times New Roman" w:hAnsi="Times New Roman" w:cs="Times New Roman"/>
        </w:rPr>
      </w:pPr>
      <w:r w:rsidRPr="008C5434">
        <w:rPr>
          <w:rFonts w:ascii="Times New Roman" w:hAnsi="Times New Roman" w:cs="Times New Roman"/>
          <w:b/>
        </w:rPr>
        <w:t>3</w:t>
      </w:r>
      <w:r w:rsidR="008F4BE2" w:rsidRPr="00183A85">
        <w:rPr>
          <w:rFonts w:ascii="Times New Roman" w:hAnsi="Times New Roman" w:cs="Times New Roman"/>
          <w:b/>
        </w:rPr>
        <w:t>.</w:t>
      </w:r>
      <w:r w:rsidR="006E7CF8">
        <w:rPr>
          <w:rFonts w:ascii="Times New Roman" w:hAnsi="Times New Roman" w:cs="Times New Roman"/>
        </w:rPr>
        <w:tab/>
      </w:r>
      <w:r w:rsidR="008F4BE2" w:rsidRPr="008C5434">
        <w:rPr>
          <w:rFonts w:ascii="Times New Roman" w:hAnsi="Times New Roman" w:cs="Times New Roman"/>
        </w:rPr>
        <w:t xml:space="preserve">Section 18 of the Principal Act is amended, by omitting paragraph (e) of the definition of </w:t>
      </w:r>
      <w:r w:rsidR="002A48F8">
        <w:rPr>
          <w:rFonts w:ascii="Times New Roman" w:hAnsi="Times New Roman" w:cs="Times New Roman"/>
        </w:rPr>
        <w:t>“</w:t>
      </w:r>
      <w:r w:rsidR="008F4BE2" w:rsidRPr="008C5434">
        <w:rPr>
          <w:rFonts w:ascii="Times New Roman" w:hAnsi="Times New Roman" w:cs="Times New Roman"/>
        </w:rPr>
        <w:t>income</w:t>
      </w:r>
      <w:r w:rsidR="002A48F8">
        <w:rPr>
          <w:rFonts w:ascii="Times New Roman" w:hAnsi="Times New Roman" w:cs="Times New Roman"/>
        </w:rPr>
        <w:t>”</w:t>
      </w:r>
      <w:r w:rsidR="008F4BE2" w:rsidRPr="008C5434">
        <w:rPr>
          <w:rFonts w:ascii="Times New Roman" w:hAnsi="Times New Roman" w:cs="Times New Roman"/>
        </w:rPr>
        <w:t xml:space="preserve"> and substituting the following paragraph:—</w:t>
      </w:r>
    </w:p>
    <w:p w:rsidR="008F4BE2" w:rsidRDefault="002A48F8" w:rsidP="007019EC">
      <w:pPr>
        <w:spacing w:after="60" w:line="240" w:lineRule="auto"/>
        <w:ind w:left="1008" w:hanging="432"/>
        <w:jc w:val="both"/>
        <w:rPr>
          <w:rFonts w:ascii="Times New Roman" w:hAnsi="Times New Roman" w:cs="Times New Roman"/>
          <w:smallCaps/>
        </w:rPr>
      </w:pPr>
      <w:r>
        <w:rPr>
          <w:rFonts w:ascii="Times New Roman" w:hAnsi="Times New Roman" w:cs="Times New Roman"/>
        </w:rPr>
        <w:t>“</w:t>
      </w:r>
      <w:r w:rsidR="008F4BE2" w:rsidRPr="008C5434">
        <w:rPr>
          <w:rFonts w:ascii="Times New Roman" w:hAnsi="Times New Roman" w:cs="Times New Roman"/>
        </w:rPr>
        <w:t xml:space="preserve">(e) a payment under Part. </w:t>
      </w:r>
      <w:r w:rsidR="005038BB" w:rsidRPr="008C5434">
        <w:rPr>
          <w:rFonts w:ascii="Times New Roman" w:hAnsi="Times New Roman" w:cs="Times New Roman"/>
          <w:smallCaps/>
        </w:rPr>
        <w:t xml:space="preserve">V, VI, VII, </w:t>
      </w:r>
      <w:proofErr w:type="spellStart"/>
      <w:r w:rsidR="005038BB" w:rsidRPr="008C5434">
        <w:rPr>
          <w:rFonts w:ascii="Times New Roman" w:hAnsi="Times New Roman" w:cs="Times New Roman"/>
          <w:smallCaps/>
        </w:rPr>
        <w:t>VIIa</w:t>
      </w:r>
      <w:proofErr w:type="spellEnd"/>
      <w:r w:rsidR="005038BB" w:rsidRPr="008C5434">
        <w:rPr>
          <w:rFonts w:ascii="Times New Roman" w:hAnsi="Times New Roman" w:cs="Times New Roman"/>
          <w:smallCaps/>
        </w:rPr>
        <w:t xml:space="preserve"> </w:t>
      </w:r>
      <w:r w:rsidR="008F4BE2" w:rsidRPr="008C5434">
        <w:rPr>
          <w:rFonts w:ascii="Times New Roman" w:hAnsi="Times New Roman" w:cs="Times New Roman"/>
        </w:rPr>
        <w:t xml:space="preserve">or </w:t>
      </w:r>
      <w:r w:rsidR="005038BB" w:rsidRPr="008C5434">
        <w:rPr>
          <w:rFonts w:ascii="Times New Roman" w:hAnsi="Times New Roman" w:cs="Times New Roman"/>
          <w:smallCaps/>
        </w:rPr>
        <w:t>VIII;</w:t>
      </w:r>
      <w:r>
        <w:rPr>
          <w:rFonts w:ascii="Times New Roman" w:hAnsi="Times New Roman" w:cs="Times New Roman"/>
          <w:smallCaps/>
        </w:rPr>
        <w:t>”</w:t>
      </w:r>
      <w:r w:rsidR="005038BB" w:rsidRPr="008C5434">
        <w:rPr>
          <w:rFonts w:ascii="Times New Roman" w:hAnsi="Times New Roman" w:cs="Times New Roman"/>
          <w:smallCaps/>
        </w:rPr>
        <w:t>.</w:t>
      </w:r>
    </w:p>
    <w:p w:rsidR="008F4BE2" w:rsidRPr="008C5434" w:rsidRDefault="005038BB" w:rsidP="00090807">
      <w:pPr>
        <w:spacing w:after="0" w:line="240" w:lineRule="auto"/>
        <w:ind w:firstLine="720"/>
        <w:jc w:val="both"/>
        <w:rPr>
          <w:rFonts w:ascii="Times New Roman" w:hAnsi="Times New Roman" w:cs="Times New Roman"/>
        </w:rPr>
      </w:pPr>
      <w:r w:rsidRPr="008C5434">
        <w:rPr>
          <w:rFonts w:ascii="Times New Roman" w:hAnsi="Times New Roman" w:cs="Times New Roman"/>
        </w:rPr>
        <w:br w:type="page"/>
      </w:r>
    </w:p>
    <w:p w:rsidR="008F4BE2" w:rsidRPr="008C5434" w:rsidRDefault="005038BB" w:rsidP="002E5D09">
      <w:pPr>
        <w:spacing w:after="60" w:line="240" w:lineRule="auto"/>
        <w:ind w:firstLine="432"/>
        <w:jc w:val="both"/>
        <w:rPr>
          <w:rFonts w:ascii="Times New Roman" w:hAnsi="Times New Roman" w:cs="Times New Roman"/>
        </w:rPr>
      </w:pPr>
      <w:r w:rsidRPr="008C5434">
        <w:rPr>
          <w:rFonts w:ascii="Times New Roman" w:hAnsi="Times New Roman" w:cs="Times New Roman"/>
          <w:b/>
        </w:rPr>
        <w:lastRenderedPageBreak/>
        <w:t>4</w:t>
      </w:r>
      <w:r w:rsidR="008F4BE2" w:rsidRPr="00183A85">
        <w:rPr>
          <w:rFonts w:ascii="Times New Roman" w:hAnsi="Times New Roman" w:cs="Times New Roman"/>
          <w:b/>
        </w:rPr>
        <w:t>.</w:t>
      </w:r>
      <w:r w:rsidR="002E5D09">
        <w:rPr>
          <w:rFonts w:ascii="Times New Roman" w:hAnsi="Times New Roman" w:cs="Times New Roman"/>
        </w:rPr>
        <w:tab/>
      </w:r>
      <w:r w:rsidR="008F4BE2" w:rsidRPr="008C5434">
        <w:rPr>
          <w:rFonts w:ascii="Times New Roman" w:hAnsi="Times New Roman" w:cs="Times New Roman"/>
        </w:rPr>
        <w:t>Section 18</w:t>
      </w:r>
      <w:r w:rsidRPr="008C5434">
        <w:rPr>
          <w:rFonts w:ascii="Times New Roman" w:hAnsi="Times New Roman" w:cs="Times New Roman"/>
          <w:smallCaps/>
        </w:rPr>
        <w:t xml:space="preserve">a </w:t>
      </w:r>
      <w:r w:rsidR="008F4BE2" w:rsidRPr="008C5434">
        <w:rPr>
          <w:rFonts w:ascii="Times New Roman" w:hAnsi="Times New Roman" w:cs="Times New Roman"/>
        </w:rPr>
        <w:t>of the Principal Act is repealed and the following section substituted:—</w:t>
      </w:r>
    </w:p>
    <w:p w:rsidR="008F4BE2" w:rsidRPr="002E5D09" w:rsidRDefault="005038BB" w:rsidP="002E5D09">
      <w:pPr>
        <w:spacing w:before="120" w:after="60" w:line="240" w:lineRule="auto"/>
        <w:jc w:val="both"/>
        <w:rPr>
          <w:rFonts w:ascii="Times New Roman" w:hAnsi="Times New Roman" w:cs="Times New Roman"/>
          <w:b/>
          <w:sz w:val="20"/>
        </w:rPr>
      </w:pPr>
      <w:r w:rsidRPr="002E5D09">
        <w:rPr>
          <w:rFonts w:ascii="Times New Roman" w:hAnsi="Times New Roman" w:cs="Times New Roman"/>
          <w:b/>
          <w:sz w:val="20"/>
        </w:rPr>
        <w:t>Student children over the age of sixteen years.</w:t>
      </w:r>
    </w:p>
    <w:p w:rsidR="008F4BE2" w:rsidRPr="008C5434" w:rsidRDefault="002A48F8" w:rsidP="00775B1F">
      <w:pPr>
        <w:tabs>
          <w:tab w:val="left" w:pos="108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18</w:t>
      </w:r>
      <w:r w:rsidR="005038BB" w:rsidRPr="008C5434">
        <w:rPr>
          <w:rFonts w:ascii="Times New Roman" w:hAnsi="Times New Roman" w:cs="Times New Roman"/>
          <w:smallCaps/>
        </w:rPr>
        <w:t>a.</w:t>
      </w:r>
      <w:r w:rsidR="00775B1F">
        <w:rPr>
          <w:rFonts w:ascii="Times New Roman" w:hAnsi="Times New Roman" w:cs="Times New Roman"/>
          <w:smallCaps/>
        </w:rPr>
        <w:tab/>
      </w:r>
      <w:r w:rsidR="008F4BE2" w:rsidRPr="008C5434">
        <w:rPr>
          <w:rFonts w:ascii="Times New Roman" w:hAnsi="Times New Roman" w:cs="Times New Roman"/>
        </w:rPr>
        <w:t>Where a person who is wholly or substantially dependent on a claimant or pensioner—</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8C5434">
        <w:rPr>
          <w:rFonts w:ascii="Times New Roman" w:hAnsi="Times New Roman" w:cs="Times New Roman"/>
          <w:i/>
        </w:rPr>
        <w:t>a</w:t>
      </w:r>
      <w:r w:rsidRPr="008C5434">
        <w:rPr>
          <w:rFonts w:ascii="Times New Roman" w:hAnsi="Times New Roman" w:cs="Times New Roman"/>
        </w:rPr>
        <w:t>) has attained, the age of sixteen, years;</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8C5434">
        <w:rPr>
          <w:rFonts w:ascii="Times New Roman" w:hAnsi="Times New Roman" w:cs="Times New Roman"/>
          <w:i/>
        </w:rPr>
        <w:t>b</w:t>
      </w:r>
      <w:r w:rsidRPr="008C5434">
        <w:rPr>
          <w:rFonts w:ascii="Times New Roman" w:hAnsi="Times New Roman" w:cs="Times New Roman"/>
        </w:rPr>
        <w:t>) is receiving full-time education at a school, college or university; and</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8C5434">
        <w:rPr>
          <w:rFonts w:ascii="Times New Roman" w:hAnsi="Times New Roman" w:cs="Times New Roman"/>
          <w:i/>
        </w:rPr>
        <w:t>c</w:t>
      </w:r>
      <w:r w:rsidRPr="008C5434">
        <w:rPr>
          <w:rFonts w:ascii="Times New Roman" w:hAnsi="Times New Roman" w:cs="Times New Roman"/>
        </w:rPr>
        <w:t>) is not in. receipt of an invalid pension under Part III,</w:t>
      </w:r>
    </w:p>
    <w:p w:rsidR="008F4BE2" w:rsidRPr="008C5434" w:rsidRDefault="008F4BE2" w:rsidP="008C5434">
      <w:pPr>
        <w:spacing w:after="0" w:line="240" w:lineRule="auto"/>
        <w:jc w:val="both"/>
        <w:rPr>
          <w:rFonts w:ascii="Times New Roman" w:hAnsi="Times New Roman" w:cs="Times New Roman"/>
        </w:rPr>
      </w:pPr>
      <w:r w:rsidRPr="008C5434">
        <w:rPr>
          <w:rFonts w:ascii="Times New Roman" w:hAnsi="Times New Roman" w:cs="Times New Roman"/>
        </w:rPr>
        <w:t xml:space="preserve">Division </w:t>
      </w:r>
      <w:r w:rsidR="005038BB" w:rsidRPr="008C5434">
        <w:rPr>
          <w:rFonts w:ascii="Times New Roman" w:hAnsi="Times New Roman" w:cs="Times New Roman"/>
          <w:smallCaps/>
        </w:rPr>
        <w:t xml:space="preserve">4 </w:t>
      </w:r>
      <w:r w:rsidRPr="008C5434">
        <w:rPr>
          <w:rFonts w:ascii="Times New Roman" w:hAnsi="Times New Roman" w:cs="Times New Roman"/>
        </w:rPr>
        <w:t xml:space="preserve">applies in relation to that claimant or pensioner as if </w:t>
      </w:r>
      <w:r w:rsidR="00D6034F">
        <w:rPr>
          <w:rFonts w:ascii="Times New Roman" w:hAnsi="Times New Roman" w:cs="Times New Roman"/>
        </w:rPr>
        <w:t>that person were a child under t</w:t>
      </w:r>
      <w:r w:rsidRPr="008C5434">
        <w:rPr>
          <w:rFonts w:ascii="Times New Roman" w:hAnsi="Times New Roman" w:cs="Times New Roman"/>
        </w:rPr>
        <w:t>he age of sixteen years in the custody, care and control of that claimant or pensioner.</w:t>
      </w:r>
      <w:r w:rsidR="002A48F8">
        <w:rPr>
          <w:rFonts w:ascii="Times New Roman" w:hAnsi="Times New Roman" w:cs="Times New Roman"/>
        </w:rPr>
        <w:t>’’</w:t>
      </w:r>
      <w:r w:rsidRPr="008C5434">
        <w:rPr>
          <w:rFonts w:ascii="Times New Roman" w:hAnsi="Times New Roman" w:cs="Times New Roman"/>
        </w:rPr>
        <w:t>.</w:t>
      </w:r>
    </w:p>
    <w:p w:rsidR="008F4BE2" w:rsidRPr="002E5D09" w:rsidRDefault="005038BB" w:rsidP="002E5D09">
      <w:pPr>
        <w:spacing w:before="120" w:after="60" w:line="240" w:lineRule="auto"/>
        <w:jc w:val="both"/>
        <w:rPr>
          <w:rFonts w:ascii="Times New Roman" w:hAnsi="Times New Roman" w:cs="Times New Roman"/>
          <w:b/>
          <w:sz w:val="20"/>
        </w:rPr>
      </w:pPr>
      <w:r w:rsidRPr="002E5D09">
        <w:rPr>
          <w:rFonts w:ascii="Times New Roman" w:hAnsi="Times New Roman" w:cs="Times New Roman"/>
          <w:b/>
          <w:sz w:val="20"/>
        </w:rPr>
        <w:t>Rate of age or invalid pension (including guardian</w:t>
      </w:r>
      <w:r w:rsidR="002A48F8">
        <w:rPr>
          <w:rFonts w:ascii="Times New Roman" w:hAnsi="Times New Roman" w:cs="Times New Roman"/>
          <w:b/>
          <w:sz w:val="20"/>
        </w:rPr>
        <w:t>’</w:t>
      </w:r>
      <w:r w:rsidRPr="002E5D09">
        <w:rPr>
          <w:rFonts w:ascii="Times New Roman" w:hAnsi="Times New Roman" w:cs="Times New Roman"/>
          <w:b/>
          <w:sz w:val="20"/>
        </w:rPr>
        <w:t>s allowance payable to an unmarried person).</w:t>
      </w:r>
    </w:p>
    <w:p w:rsidR="008F4BE2" w:rsidRPr="008C5434" w:rsidRDefault="005038BB" w:rsidP="002E5D09">
      <w:pPr>
        <w:spacing w:after="60" w:line="240" w:lineRule="auto"/>
        <w:ind w:firstLine="432"/>
        <w:jc w:val="both"/>
        <w:rPr>
          <w:rFonts w:ascii="Times New Roman" w:hAnsi="Times New Roman" w:cs="Times New Roman"/>
        </w:rPr>
      </w:pPr>
      <w:r w:rsidRPr="008C5434">
        <w:rPr>
          <w:rFonts w:ascii="Times New Roman" w:hAnsi="Times New Roman" w:cs="Times New Roman"/>
          <w:b/>
        </w:rPr>
        <w:t>5</w:t>
      </w:r>
      <w:r w:rsidR="008F4BE2" w:rsidRPr="00183A85">
        <w:rPr>
          <w:rFonts w:ascii="Times New Roman" w:hAnsi="Times New Roman" w:cs="Times New Roman"/>
          <w:b/>
        </w:rPr>
        <w:t>.</w:t>
      </w:r>
      <w:r w:rsidR="00775B1F">
        <w:rPr>
          <w:rFonts w:ascii="Times New Roman" w:hAnsi="Times New Roman" w:cs="Times New Roman"/>
        </w:rPr>
        <w:tab/>
      </w:r>
      <w:r w:rsidR="008F4BE2" w:rsidRPr="008C5434">
        <w:rPr>
          <w:rFonts w:ascii="Times New Roman" w:hAnsi="Times New Roman" w:cs="Times New Roman"/>
        </w:rPr>
        <w:t>Section 28 of the Principal Act is amended by omitting sub-section (1</w:t>
      </w:r>
      <w:r w:rsidRPr="008C5434">
        <w:rPr>
          <w:rFonts w:ascii="Times New Roman" w:hAnsi="Times New Roman" w:cs="Times New Roman"/>
          <w:smallCaps/>
        </w:rPr>
        <w:t>a</w:t>
      </w:r>
      <w:r w:rsidR="008F4BE2" w:rsidRPr="008C5434">
        <w:rPr>
          <w:rFonts w:ascii="Times New Roman" w:hAnsi="Times New Roman" w:cs="Times New Roman"/>
        </w:rPr>
        <w:t>) and substituting the following sub-section:—</w:t>
      </w:r>
    </w:p>
    <w:p w:rsidR="008F4BE2" w:rsidRPr="008C5434" w:rsidRDefault="002A48F8" w:rsidP="00D6034F">
      <w:pPr>
        <w:tabs>
          <w:tab w:val="left" w:pos="1170"/>
          <w:tab w:val="left" w:pos="1710"/>
        </w:tabs>
        <w:spacing w:after="60" w:line="240" w:lineRule="auto"/>
        <w:ind w:firstLine="432"/>
        <w:jc w:val="both"/>
        <w:rPr>
          <w:rFonts w:ascii="Times New Roman" w:hAnsi="Times New Roman" w:cs="Times New Roman"/>
        </w:rPr>
      </w:pPr>
      <w:r>
        <w:rPr>
          <w:rFonts w:ascii="Times New Roman" w:hAnsi="Times New Roman" w:cs="Times New Roman"/>
          <w:smallCaps/>
        </w:rPr>
        <w:t>“</w:t>
      </w:r>
      <w:r w:rsidR="005038BB" w:rsidRPr="008C5434">
        <w:rPr>
          <w:rFonts w:ascii="Times New Roman" w:hAnsi="Times New Roman" w:cs="Times New Roman"/>
          <w:smallCaps/>
        </w:rPr>
        <w:t>(1a</w:t>
      </w:r>
      <w:r w:rsidR="008F4BE2" w:rsidRPr="008C5434">
        <w:rPr>
          <w:rFonts w:ascii="Times New Roman" w:hAnsi="Times New Roman" w:cs="Times New Roman"/>
        </w:rPr>
        <w:t>)</w:t>
      </w:r>
      <w:r w:rsidR="00775B1F">
        <w:rPr>
          <w:rFonts w:ascii="Times New Roman" w:hAnsi="Times New Roman" w:cs="Times New Roman"/>
        </w:rPr>
        <w:tab/>
      </w:r>
      <w:r w:rsidR="008F4BE2" w:rsidRPr="008C5434">
        <w:rPr>
          <w:rFonts w:ascii="Times New Roman" w:hAnsi="Times New Roman" w:cs="Times New Roman"/>
        </w:rPr>
        <w:t>Subject to sub-sections (1</w:t>
      </w:r>
      <w:r w:rsidR="005038BB" w:rsidRPr="008C5434">
        <w:rPr>
          <w:rFonts w:ascii="Times New Roman" w:hAnsi="Times New Roman" w:cs="Times New Roman"/>
          <w:smallCaps/>
        </w:rPr>
        <w:t>aaa), (1aa</w:t>
      </w:r>
      <w:r w:rsidR="008F4BE2" w:rsidRPr="008C5434">
        <w:rPr>
          <w:rFonts w:ascii="Times New Roman" w:hAnsi="Times New Roman" w:cs="Times New Roman"/>
        </w:rPr>
        <w:t xml:space="preserve">) and </w:t>
      </w:r>
      <w:r w:rsidR="005038BB" w:rsidRPr="008C5434">
        <w:rPr>
          <w:rFonts w:ascii="Times New Roman" w:hAnsi="Times New Roman" w:cs="Times New Roman"/>
          <w:smallCaps/>
        </w:rPr>
        <w:t>(1b</w:t>
      </w:r>
      <w:r w:rsidR="008F4BE2" w:rsidRPr="008C5434">
        <w:rPr>
          <w:rFonts w:ascii="Times New Roman" w:hAnsi="Times New Roman" w:cs="Times New Roman"/>
        </w:rPr>
        <w:t>), the maximum rate of age pension or invalid pension is—</w:t>
      </w:r>
    </w:p>
    <w:p w:rsidR="008F4BE2" w:rsidRPr="008C5434" w:rsidRDefault="008F4BE2" w:rsidP="00D6034F">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E1067E">
        <w:rPr>
          <w:rFonts w:ascii="Times New Roman" w:hAnsi="Times New Roman" w:cs="Times New Roman"/>
        </w:rPr>
        <w:t>a</w:t>
      </w:r>
      <w:r w:rsidRPr="008C5434">
        <w:rPr>
          <w:rFonts w:ascii="Times New Roman" w:hAnsi="Times New Roman" w:cs="Times New Roman"/>
        </w:rPr>
        <w:t>) in the ease of an unmarried person or a married person whose husband or wife is not in receipt of—</w:t>
      </w:r>
    </w:p>
    <w:p w:rsidR="008F4BE2" w:rsidRPr="008C5434" w:rsidRDefault="008F4BE2" w:rsidP="00D6034F">
      <w:pPr>
        <w:spacing w:after="60" w:line="240" w:lineRule="auto"/>
        <w:ind w:left="1584" w:hanging="432"/>
        <w:jc w:val="both"/>
        <w:rPr>
          <w:rFonts w:ascii="Times New Roman" w:hAnsi="Times New Roman" w:cs="Times New Roman"/>
        </w:rPr>
      </w:pPr>
      <w:r w:rsidRPr="008C5434">
        <w:rPr>
          <w:rFonts w:ascii="Times New Roman" w:hAnsi="Times New Roman" w:cs="Times New Roman"/>
        </w:rPr>
        <w:t>(i) a pension under this Part;</w:t>
      </w:r>
    </w:p>
    <w:p w:rsidR="008F4BE2" w:rsidRPr="008C5434" w:rsidRDefault="008F4BE2" w:rsidP="00D6034F">
      <w:pPr>
        <w:spacing w:after="60" w:line="240" w:lineRule="auto"/>
        <w:ind w:left="1584" w:hanging="432"/>
        <w:jc w:val="both"/>
        <w:rPr>
          <w:rFonts w:ascii="Times New Roman" w:hAnsi="Times New Roman" w:cs="Times New Roman"/>
        </w:rPr>
      </w:pPr>
      <w:r w:rsidRPr="008C5434">
        <w:rPr>
          <w:rFonts w:ascii="Times New Roman" w:hAnsi="Times New Roman" w:cs="Times New Roman"/>
        </w:rPr>
        <w:t xml:space="preserve">(ii) a benefit under Part </w:t>
      </w:r>
      <w:r w:rsidR="005038BB" w:rsidRPr="008C5434">
        <w:rPr>
          <w:rFonts w:ascii="Times New Roman" w:hAnsi="Times New Roman" w:cs="Times New Roman"/>
          <w:smallCaps/>
        </w:rPr>
        <w:t>VII;</w:t>
      </w:r>
    </w:p>
    <w:p w:rsidR="008F4BE2" w:rsidRPr="008C5434" w:rsidRDefault="008F4BE2" w:rsidP="00D6034F">
      <w:pPr>
        <w:spacing w:after="60" w:line="240" w:lineRule="auto"/>
        <w:ind w:left="1584" w:hanging="432"/>
        <w:jc w:val="both"/>
        <w:rPr>
          <w:rFonts w:ascii="Times New Roman" w:hAnsi="Times New Roman" w:cs="Times New Roman"/>
        </w:rPr>
      </w:pPr>
      <w:r w:rsidRPr="008C5434">
        <w:rPr>
          <w:rFonts w:ascii="Times New Roman" w:hAnsi="Times New Roman" w:cs="Times New Roman"/>
        </w:rPr>
        <w:t xml:space="preserve">(iii) a service pension under the </w:t>
      </w:r>
      <w:r w:rsidR="005038BB" w:rsidRPr="008C5434">
        <w:rPr>
          <w:rFonts w:ascii="Times New Roman" w:hAnsi="Times New Roman" w:cs="Times New Roman"/>
          <w:i/>
        </w:rPr>
        <w:t xml:space="preserve">Repatriation Act </w:t>
      </w:r>
      <w:r w:rsidRPr="008C5434">
        <w:rPr>
          <w:rFonts w:ascii="Times New Roman" w:hAnsi="Times New Roman" w:cs="Times New Roman"/>
        </w:rPr>
        <w:t>1920</w:t>
      </w:r>
      <w:r w:rsidR="00D6034F">
        <w:rPr>
          <w:rFonts w:ascii="Times New Roman" w:hAnsi="Times New Roman" w:cs="Times New Roman"/>
        </w:rPr>
        <w:t>–</w:t>
      </w:r>
      <w:r w:rsidRPr="008C5434">
        <w:rPr>
          <w:rFonts w:ascii="Times New Roman" w:hAnsi="Times New Roman" w:cs="Times New Roman"/>
        </w:rPr>
        <w:t>1973; or</w:t>
      </w:r>
    </w:p>
    <w:p w:rsidR="008F4BE2" w:rsidRPr="008C5434" w:rsidRDefault="008F4BE2" w:rsidP="00D6034F">
      <w:pPr>
        <w:spacing w:after="60" w:line="240" w:lineRule="auto"/>
        <w:ind w:left="1584" w:hanging="432"/>
        <w:jc w:val="both"/>
        <w:rPr>
          <w:rFonts w:ascii="Times New Roman" w:hAnsi="Times New Roman" w:cs="Times New Roman"/>
        </w:rPr>
      </w:pPr>
      <w:r w:rsidRPr="008C5434">
        <w:rPr>
          <w:rFonts w:ascii="Times New Roman" w:hAnsi="Times New Roman" w:cs="Times New Roman"/>
        </w:rPr>
        <w:t xml:space="preserve">(iv) an allowance under section </w:t>
      </w:r>
      <w:r w:rsidR="005038BB" w:rsidRPr="008C5434">
        <w:rPr>
          <w:rFonts w:ascii="Times New Roman" w:hAnsi="Times New Roman" w:cs="Times New Roman"/>
          <w:smallCaps/>
        </w:rPr>
        <w:t xml:space="preserve">9 </w:t>
      </w:r>
      <w:r w:rsidRPr="008C5434">
        <w:rPr>
          <w:rFonts w:ascii="Times New Roman" w:hAnsi="Times New Roman" w:cs="Times New Roman"/>
        </w:rPr>
        <w:t xml:space="preserve">of the </w:t>
      </w:r>
      <w:r w:rsidR="005038BB" w:rsidRPr="008C5434">
        <w:rPr>
          <w:rFonts w:ascii="Times New Roman" w:hAnsi="Times New Roman" w:cs="Times New Roman"/>
          <w:i/>
        </w:rPr>
        <w:t xml:space="preserve">Tuberculosis Act </w:t>
      </w:r>
      <w:r w:rsidR="005038BB" w:rsidRPr="008C5434">
        <w:rPr>
          <w:rFonts w:ascii="Times New Roman" w:hAnsi="Times New Roman" w:cs="Times New Roman"/>
          <w:smallCaps/>
        </w:rPr>
        <w:t>1948,</w:t>
      </w:r>
    </w:p>
    <w:p w:rsidR="008F4BE2" w:rsidRPr="008C5434" w:rsidRDefault="008F4BE2" w:rsidP="00D6034F">
      <w:pPr>
        <w:spacing w:after="60" w:line="240" w:lineRule="auto"/>
        <w:ind w:left="864"/>
        <w:jc w:val="both"/>
        <w:rPr>
          <w:rFonts w:ascii="Times New Roman" w:hAnsi="Times New Roman" w:cs="Times New Roman"/>
        </w:rPr>
      </w:pPr>
      <w:r w:rsidRPr="008C5434">
        <w:rPr>
          <w:rFonts w:ascii="Times New Roman" w:hAnsi="Times New Roman" w:cs="Times New Roman"/>
        </w:rPr>
        <w:t>One thousand one hundred and eighteen dollars per annum; and</w:t>
      </w:r>
    </w:p>
    <w:p w:rsidR="008F4BE2" w:rsidRPr="008C5434" w:rsidRDefault="008F4BE2" w:rsidP="00D6034F">
      <w:pPr>
        <w:spacing w:after="60" w:line="240" w:lineRule="auto"/>
        <w:ind w:left="1008" w:hanging="432"/>
        <w:jc w:val="both"/>
        <w:rPr>
          <w:rFonts w:ascii="Times New Roman" w:hAnsi="Times New Roman" w:cs="Times New Roman"/>
        </w:rPr>
      </w:pPr>
      <w:r w:rsidRPr="008C5434">
        <w:rPr>
          <w:rFonts w:ascii="Times New Roman" w:hAnsi="Times New Roman" w:cs="Times New Roman"/>
        </w:rPr>
        <w:t>(b) in any other cas</w:t>
      </w:r>
      <w:r w:rsidR="00D6034F">
        <w:rPr>
          <w:rFonts w:ascii="Times New Roman" w:hAnsi="Times New Roman" w:cs="Times New Roman"/>
        </w:rPr>
        <w:t>e</w:t>
      </w:r>
      <w:r w:rsidRPr="008C5434">
        <w:rPr>
          <w:rFonts w:ascii="Times New Roman" w:hAnsi="Times New Roman" w:cs="Times New Roman"/>
        </w:rPr>
        <w:t>—Nine hundred and seventy-five dollars per annum.</w:t>
      </w:r>
      <w:r w:rsidR="002A48F8">
        <w:rPr>
          <w:rFonts w:ascii="Times New Roman" w:hAnsi="Times New Roman" w:cs="Times New Roman"/>
        </w:rPr>
        <w:t>”</w:t>
      </w:r>
      <w:r w:rsidRPr="008C5434">
        <w:rPr>
          <w:rFonts w:ascii="Times New Roman" w:hAnsi="Times New Roman" w:cs="Times New Roman"/>
        </w:rPr>
        <w:t>.</w:t>
      </w:r>
    </w:p>
    <w:p w:rsidR="008F4BE2" w:rsidRPr="002E5D09" w:rsidRDefault="005038BB" w:rsidP="002E5D09">
      <w:pPr>
        <w:spacing w:before="120" w:after="60" w:line="240" w:lineRule="auto"/>
        <w:jc w:val="both"/>
        <w:rPr>
          <w:rFonts w:ascii="Times New Roman" w:hAnsi="Times New Roman" w:cs="Times New Roman"/>
          <w:b/>
          <w:sz w:val="20"/>
        </w:rPr>
      </w:pPr>
      <w:r w:rsidRPr="002E5D09">
        <w:rPr>
          <w:rFonts w:ascii="Times New Roman" w:hAnsi="Times New Roman" w:cs="Times New Roman"/>
          <w:b/>
          <w:sz w:val="20"/>
        </w:rPr>
        <w:t>Inmates of benevolent homes.</w:t>
      </w:r>
    </w:p>
    <w:p w:rsidR="008F4BE2" w:rsidRPr="008C5434" w:rsidRDefault="005038BB" w:rsidP="002E5D09">
      <w:pPr>
        <w:spacing w:after="60" w:line="240" w:lineRule="auto"/>
        <w:ind w:firstLine="432"/>
        <w:jc w:val="both"/>
        <w:rPr>
          <w:rFonts w:ascii="Times New Roman" w:hAnsi="Times New Roman" w:cs="Times New Roman"/>
        </w:rPr>
      </w:pPr>
      <w:r w:rsidRPr="008C5434">
        <w:rPr>
          <w:rFonts w:ascii="Times New Roman" w:hAnsi="Times New Roman" w:cs="Times New Roman"/>
          <w:b/>
        </w:rPr>
        <w:t>6.</w:t>
      </w:r>
      <w:r w:rsidR="00775B1F">
        <w:rPr>
          <w:rFonts w:ascii="Times New Roman" w:hAnsi="Times New Roman" w:cs="Times New Roman"/>
        </w:rPr>
        <w:tab/>
      </w:r>
      <w:r w:rsidR="008F4BE2" w:rsidRPr="008C5434">
        <w:rPr>
          <w:rFonts w:ascii="Times New Roman" w:hAnsi="Times New Roman" w:cs="Times New Roman"/>
        </w:rPr>
        <w:t>Section 50 of the Principal Act is amended by omitting from paragraph (</w:t>
      </w:r>
      <w:r w:rsidRPr="008C5434">
        <w:rPr>
          <w:rFonts w:ascii="Times New Roman" w:hAnsi="Times New Roman" w:cs="Times New Roman"/>
          <w:i/>
        </w:rPr>
        <w:t>a</w:t>
      </w:r>
      <w:r w:rsidR="008F4BE2" w:rsidRPr="008C5434">
        <w:rPr>
          <w:rFonts w:ascii="Times New Roman" w:hAnsi="Times New Roman" w:cs="Times New Roman"/>
        </w:rPr>
        <w:t xml:space="preserve">) of sub-section (1) the words </w:t>
      </w:r>
      <w:r w:rsidR="002A48F8">
        <w:rPr>
          <w:rFonts w:ascii="Times New Roman" w:hAnsi="Times New Roman" w:cs="Times New Roman"/>
        </w:rPr>
        <w:t>“</w:t>
      </w:r>
      <w:r w:rsidR="008F4BE2" w:rsidRPr="008C5434">
        <w:rPr>
          <w:rFonts w:ascii="Times New Roman" w:hAnsi="Times New Roman" w:cs="Times New Roman"/>
        </w:rPr>
        <w:t>Three hundred and sixty-four</w:t>
      </w:r>
      <w:r w:rsidR="002A48F8">
        <w:rPr>
          <w:rFonts w:ascii="Times New Roman" w:hAnsi="Times New Roman" w:cs="Times New Roman"/>
        </w:rPr>
        <w:t>”</w:t>
      </w:r>
      <w:r w:rsidR="008F4BE2" w:rsidRPr="008C5434">
        <w:rPr>
          <w:rFonts w:ascii="Times New Roman" w:hAnsi="Times New Roman" w:cs="Times New Roman"/>
        </w:rPr>
        <w:t xml:space="preserve"> and </w:t>
      </w:r>
      <w:r w:rsidR="002A48F8">
        <w:rPr>
          <w:rFonts w:ascii="Times New Roman" w:hAnsi="Times New Roman" w:cs="Times New Roman"/>
        </w:rPr>
        <w:t>“</w:t>
      </w:r>
      <w:r w:rsidR="008F4BE2" w:rsidRPr="008C5434">
        <w:rPr>
          <w:rFonts w:ascii="Times New Roman" w:hAnsi="Times New Roman" w:cs="Times New Roman"/>
        </w:rPr>
        <w:t>Four hundred and sixteen</w:t>
      </w:r>
      <w:r w:rsidR="002A48F8">
        <w:rPr>
          <w:rFonts w:ascii="Times New Roman" w:hAnsi="Times New Roman" w:cs="Times New Roman"/>
        </w:rPr>
        <w:t>”</w:t>
      </w:r>
      <w:r w:rsidR="008F4BE2" w:rsidRPr="008C5434">
        <w:rPr>
          <w:rFonts w:ascii="Times New Roman" w:hAnsi="Times New Roman" w:cs="Times New Roman"/>
        </w:rPr>
        <w:t xml:space="preserve"> and substituting the words </w:t>
      </w:r>
      <w:r w:rsidR="002A48F8">
        <w:rPr>
          <w:rFonts w:ascii="Times New Roman" w:hAnsi="Times New Roman" w:cs="Times New Roman"/>
        </w:rPr>
        <w:t>“</w:t>
      </w:r>
      <w:r w:rsidR="008F4BE2" w:rsidRPr="008C5434">
        <w:rPr>
          <w:rFonts w:ascii="Times New Roman" w:hAnsi="Times New Roman" w:cs="Times New Roman"/>
        </w:rPr>
        <w:t>Three hundred and ninety</w:t>
      </w:r>
      <w:r w:rsidR="002A48F8">
        <w:rPr>
          <w:rFonts w:ascii="Times New Roman" w:hAnsi="Times New Roman" w:cs="Times New Roman"/>
        </w:rPr>
        <w:t>”</w:t>
      </w:r>
      <w:r w:rsidR="008F4BE2" w:rsidRPr="008C5434">
        <w:rPr>
          <w:rFonts w:ascii="Times New Roman" w:hAnsi="Times New Roman" w:cs="Times New Roman"/>
        </w:rPr>
        <w:t xml:space="preserve"> and </w:t>
      </w:r>
      <w:r w:rsidR="002A48F8">
        <w:rPr>
          <w:rFonts w:ascii="Times New Roman" w:hAnsi="Times New Roman" w:cs="Times New Roman"/>
        </w:rPr>
        <w:t>“</w:t>
      </w:r>
      <w:r w:rsidR="008F4BE2" w:rsidRPr="008C5434">
        <w:rPr>
          <w:rFonts w:ascii="Times New Roman" w:hAnsi="Times New Roman" w:cs="Times New Roman"/>
        </w:rPr>
        <w:t>Four hundred and forty-two</w:t>
      </w:r>
      <w:r w:rsidR="002A48F8">
        <w:rPr>
          <w:rFonts w:ascii="Times New Roman" w:hAnsi="Times New Roman" w:cs="Times New Roman"/>
        </w:rPr>
        <w:t>”</w:t>
      </w:r>
      <w:r w:rsidR="008F4BE2" w:rsidRPr="008C5434">
        <w:rPr>
          <w:rFonts w:ascii="Times New Roman" w:hAnsi="Times New Roman" w:cs="Times New Roman"/>
        </w:rPr>
        <w:t>, respectively.</w:t>
      </w:r>
    </w:p>
    <w:p w:rsidR="008F4BE2" w:rsidRPr="008C5434" w:rsidRDefault="005038BB" w:rsidP="002E5D09">
      <w:pPr>
        <w:spacing w:after="60" w:line="240" w:lineRule="auto"/>
        <w:ind w:firstLine="432"/>
        <w:jc w:val="both"/>
        <w:rPr>
          <w:rFonts w:ascii="Times New Roman" w:hAnsi="Times New Roman" w:cs="Times New Roman"/>
        </w:rPr>
      </w:pPr>
      <w:r w:rsidRPr="008C5434">
        <w:rPr>
          <w:rFonts w:ascii="Times New Roman" w:hAnsi="Times New Roman" w:cs="Times New Roman"/>
          <w:b/>
        </w:rPr>
        <w:t>7</w:t>
      </w:r>
      <w:r w:rsidR="008F4BE2" w:rsidRPr="008C5434">
        <w:rPr>
          <w:rFonts w:ascii="Times New Roman" w:hAnsi="Times New Roman" w:cs="Times New Roman"/>
        </w:rPr>
        <w:t>.</w:t>
      </w:r>
      <w:r w:rsidR="00775B1F">
        <w:rPr>
          <w:rFonts w:ascii="Times New Roman" w:hAnsi="Times New Roman" w:cs="Times New Roman"/>
        </w:rPr>
        <w:tab/>
      </w:r>
      <w:r w:rsidR="008F4BE2" w:rsidRPr="008C5434">
        <w:rPr>
          <w:rFonts w:ascii="Times New Roman" w:hAnsi="Times New Roman" w:cs="Times New Roman"/>
        </w:rPr>
        <w:t>Section 59</w:t>
      </w:r>
      <w:r w:rsidRPr="008C5434">
        <w:rPr>
          <w:rFonts w:ascii="Times New Roman" w:hAnsi="Times New Roman" w:cs="Times New Roman"/>
          <w:smallCaps/>
        </w:rPr>
        <w:t xml:space="preserve">a </w:t>
      </w:r>
      <w:r w:rsidR="008F4BE2" w:rsidRPr="008C5434">
        <w:rPr>
          <w:rFonts w:ascii="Times New Roman" w:hAnsi="Times New Roman" w:cs="Times New Roman"/>
        </w:rPr>
        <w:t>of the Principal Act is repealed and the following section substituted:—</w:t>
      </w:r>
    </w:p>
    <w:p w:rsidR="008F4BE2" w:rsidRPr="002E5D09" w:rsidRDefault="005038BB" w:rsidP="002E5D09">
      <w:pPr>
        <w:spacing w:before="120" w:after="60" w:line="240" w:lineRule="auto"/>
        <w:jc w:val="both"/>
        <w:rPr>
          <w:rFonts w:ascii="Times New Roman" w:hAnsi="Times New Roman" w:cs="Times New Roman"/>
          <w:b/>
          <w:sz w:val="20"/>
        </w:rPr>
      </w:pPr>
      <w:r w:rsidRPr="002E5D09">
        <w:rPr>
          <w:rFonts w:ascii="Times New Roman" w:hAnsi="Times New Roman" w:cs="Times New Roman"/>
          <w:b/>
          <w:sz w:val="20"/>
        </w:rPr>
        <w:t>Student children over the age of sixteen years.</w:t>
      </w:r>
    </w:p>
    <w:p w:rsidR="008F4BE2" w:rsidRPr="008C5434" w:rsidRDefault="002A48F8" w:rsidP="00775B1F">
      <w:pPr>
        <w:tabs>
          <w:tab w:val="left" w:pos="1080"/>
        </w:tabs>
        <w:spacing w:after="60" w:line="240" w:lineRule="auto"/>
        <w:ind w:firstLine="432"/>
        <w:jc w:val="both"/>
        <w:rPr>
          <w:rFonts w:ascii="Times New Roman" w:hAnsi="Times New Roman" w:cs="Times New Roman"/>
        </w:rPr>
      </w:pPr>
      <w:r>
        <w:rPr>
          <w:rFonts w:ascii="Times New Roman" w:hAnsi="Times New Roman" w:cs="Times New Roman"/>
          <w:smallCaps/>
        </w:rPr>
        <w:t>“</w:t>
      </w:r>
      <w:r w:rsidR="005038BB" w:rsidRPr="008C5434">
        <w:rPr>
          <w:rFonts w:ascii="Times New Roman" w:hAnsi="Times New Roman" w:cs="Times New Roman"/>
          <w:smallCaps/>
        </w:rPr>
        <w:t>59a</w:t>
      </w:r>
      <w:r w:rsidR="008F4BE2" w:rsidRPr="008C5434">
        <w:rPr>
          <w:rFonts w:ascii="Times New Roman" w:hAnsi="Times New Roman" w:cs="Times New Roman"/>
        </w:rPr>
        <w:t>.</w:t>
      </w:r>
      <w:r w:rsidR="00775B1F">
        <w:rPr>
          <w:rFonts w:ascii="Times New Roman" w:hAnsi="Times New Roman" w:cs="Times New Roman"/>
        </w:rPr>
        <w:tab/>
      </w:r>
      <w:r w:rsidR="008F4BE2" w:rsidRPr="008C5434">
        <w:rPr>
          <w:rFonts w:ascii="Times New Roman" w:hAnsi="Times New Roman" w:cs="Times New Roman"/>
        </w:rPr>
        <w:t>Where a person who is wholly or substantially dependent on a widow—</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183A85">
        <w:rPr>
          <w:rFonts w:ascii="Times New Roman" w:hAnsi="Times New Roman" w:cs="Times New Roman"/>
        </w:rPr>
        <w:t>a</w:t>
      </w:r>
      <w:r w:rsidRPr="008C5434">
        <w:rPr>
          <w:rFonts w:ascii="Times New Roman" w:hAnsi="Times New Roman" w:cs="Times New Roman"/>
        </w:rPr>
        <w:t>) has attained the age of sixteen, years;</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183A85">
        <w:rPr>
          <w:rFonts w:ascii="Times New Roman" w:hAnsi="Times New Roman" w:cs="Times New Roman"/>
        </w:rPr>
        <w:t>b</w:t>
      </w:r>
      <w:r w:rsidRPr="008C5434">
        <w:rPr>
          <w:rFonts w:ascii="Times New Roman" w:hAnsi="Times New Roman" w:cs="Times New Roman"/>
        </w:rPr>
        <w:t>) would, if he were under that age, be a child in relation to that widow for the purposes of this Part;</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183A85">
        <w:rPr>
          <w:rFonts w:ascii="Times New Roman" w:hAnsi="Times New Roman" w:cs="Times New Roman"/>
        </w:rPr>
        <w:t>c</w:t>
      </w:r>
      <w:r w:rsidRPr="008C5434">
        <w:rPr>
          <w:rFonts w:ascii="Times New Roman" w:hAnsi="Times New Roman" w:cs="Times New Roman"/>
        </w:rPr>
        <w:t>) is receiving full-time education at a school, college or university; and</w:t>
      </w:r>
    </w:p>
    <w:p w:rsidR="008F4BE2" w:rsidRPr="008C5434" w:rsidRDefault="008F4BE2" w:rsidP="002E5D09">
      <w:pPr>
        <w:spacing w:after="60" w:line="240" w:lineRule="auto"/>
        <w:ind w:left="1008" w:hanging="432"/>
        <w:jc w:val="both"/>
        <w:rPr>
          <w:rFonts w:ascii="Times New Roman" w:hAnsi="Times New Roman" w:cs="Times New Roman"/>
        </w:rPr>
      </w:pPr>
      <w:r w:rsidRPr="008C5434">
        <w:rPr>
          <w:rFonts w:ascii="Times New Roman" w:hAnsi="Times New Roman" w:cs="Times New Roman"/>
        </w:rPr>
        <w:t>(</w:t>
      </w:r>
      <w:r w:rsidR="005038BB" w:rsidRPr="00183A85">
        <w:rPr>
          <w:rFonts w:ascii="Times New Roman" w:hAnsi="Times New Roman" w:cs="Times New Roman"/>
        </w:rPr>
        <w:t>d</w:t>
      </w:r>
      <w:r w:rsidRPr="008C5434">
        <w:rPr>
          <w:rFonts w:ascii="Times New Roman" w:hAnsi="Times New Roman" w:cs="Times New Roman"/>
        </w:rPr>
        <w:t>) is not in receipt of an invalid pension under Part III,</w:t>
      </w:r>
    </w:p>
    <w:p w:rsidR="008F4BE2" w:rsidRPr="008C5434" w:rsidRDefault="008F4BE2" w:rsidP="008C5434">
      <w:pPr>
        <w:spacing w:after="0" w:line="240" w:lineRule="auto"/>
        <w:jc w:val="both"/>
        <w:rPr>
          <w:rFonts w:ascii="Times New Roman" w:hAnsi="Times New Roman" w:cs="Times New Roman"/>
        </w:rPr>
      </w:pPr>
      <w:r w:rsidRPr="008C5434">
        <w:rPr>
          <w:rFonts w:ascii="Times New Roman" w:hAnsi="Times New Roman" w:cs="Times New Roman"/>
        </w:rPr>
        <w:t>this Part (other than section 61) applies in relation to that widow as if that person were a child in the custody, care and control of that widow.</w:t>
      </w:r>
      <w:r w:rsidR="002A48F8">
        <w:rPr>
          <w:rFonts w:ascii="Times New Roman" w:hAnsi="Times New Roman" w:cs="Times New Roman"/>
        </w:rPr>
        <w:t>”</w:t>
      </w:r>
      <w:r w:rsidRPr="008C5434">
        <w:rPr>
          <w:rFonts w:ascii="Times New Roman" w:hAnsi="Times New Roman" w:cs="Times New Roman"/>
        </w:rPr>
        <w:t>.</w:t>
      </w:r>
    </w:p>
    <w:p w:rsidR="008F4BE2" w:rsidRPr="008C5434" w:rsidRDefault="005038BB" w:rsidP="008C5434">
      <w:pPr>
        <w:spacing w:after="0" w:line="240" w:lineRule="auto"/>
        <w:jc w:val="both"/>
        <w:rPr>
          <w:rFonts w:ascii="Times New Roman" w:hAnsi="Times New Roman" w:cs="Times New Roman"/>
        </w:rPr>
      </w:pPr>
      <w:r w:rsidRPr="008C5434">
        <w:rPr>
          <w:rFonts w:ascii="Times New Roman" w:hAnsi="Times New Roman" w:cs="Times New Roman"/>
        </w:rPr>
        <w:br w:type="page"/>
      </w:r>
    </w:p>
    <w:p w:rsidR="008F4BE2" w:rsidRPr="00CF3AFE" w:rsidRDefault="008F4BE2" w:rsidP="00CF3AFE">
      <w:pPr>
        <w:spacing w:before="120" w:after="60" w:line="240" w:lineRule="auto"/>
        <w:jc w:val="both"/>
        <w:rPr>
          <w:rFonts w:ascii="Times New Roman" w:hAnsi="Times New Roman" w:cs="Times New Roman"/>
          <w:b/>
          <w:sz w:val="20"/>
        </w:rPr>
      </w:pPr>
      <w:r w:rsidRPr="00CF3AFE">
        <w:rPr>
          <w:rFonts w:ascii="Times New Roman" w:hAnsi="Times New Roman" w:cs="Times New Roman"/>
          <w:b/>
          <w:sz w:val="20"/>
        </w:rPr>
        <w:lastRenderedPageBreak/>
        <w:t>Rate of widow</w:t>
      </w:r>
      <w:r w:rsidR="002A48F8">
        <w:rPr>
          <w:rFonts w:ascii="Times New Roman" w:hAnsi="Times New Roman" w:cs="Times New Roman"/>
          <w:b/>
          <w:sz w:val="20"/>
        </w:rPr>
        <w:t>’</w:t>
      </w:r>
      <w:r w:rsidRPr="00CF3AFE">
        <w:rPr>
          <w:rFonts w:ascii="Times New Roman" w:hAnsi="Times New Roman" w:cs="Times New Roman"/>
          <w:b/>
          <w:sz w:val="20"/>
        </w:rPr>
        <w:t>s pension (including mother</w:t>
      </w:r>
      <w:r w:rsidR="002A48F8">
        <w:rPr>
          <w:rFonts w:ascii="Times New Roman" w:hAnsi="Times New Roman" w:cs="Times New Roman"/>
          <w:b/>
          <w:sz w:val="20"/>
        </w:rPr>
        <w:t>’</w:t>
      </w:r>
      <w:r w:rsidRPr="00CF3AFE">
        <w:rPr>
          <w:rFonts w:ascii="Times New Roman" w:hAnsi="Times New Roman" w:cs="Times New Roman"/>
          <w:b/>
          <w:sz w:val="20"/>
        </w:rPr>
        <w:t>s allowance payable to Class A widows).</w:t>
      </w:r>
    </w:p>
    <w:p w:rsidR="008F4BE2" w:rsidRPr="008C5434" w:rsidRDefault="005038BB" w:rsidP="00CF3AFE">
      <w:pPr>
        <w:spacing w:after="60" w:line="240" w:lineRule="auto"/>
        <w:ind w:firstLine="432"/>
        <w:jc w:val="both"/>
        <w:rPr>
          <w:rFonts w:ascii="Times New Roman" w:hAnsi="Times New Roman" w:cs="Times New Roman"/>
        </w:rPr>
      </w:pPr>
      <w:r w:rsidRPr="008C5434">
        <w:rPr>
          <w:rFonts w:ascii="Times New Roman" w:hAnsi="Times New Roman" w:cs="Times New Roman"/>
          <w:b/>
        </w:rPr>
        <w:t>8.</w:t>
      </w:r>
      <w:r w:rsidR="0068012C">
        <w:rPr>
          <w:rFonts w:ascii="Times New Roman" w:hAnsi="Times New Roman" w:cs="Times New Roman"/>
          <w:b/>
        </w:rPr>
        <w:tab/>
      </w:r>
      <w:r w:rsidR="008F4BE2" w:rsidRPr="008C5434">
        <w:rPr>
          <w:rFonts w:ascii="Times New Roman" w:hAnsi="Times New Roman" w:cs="Times New Roman"/>
        </w:rPr>
        <w:t>Section 63 of the Principal Act is amended—</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(a) by omitting from paragraph (b) of sub-section (1) the words </w:t>
      </w:r>
      <w:r w:rsidR="002A48F8">
        <w:rPr>
          <w:rFonts w:ascii="Times New Roman" w:hAnsi="Times New Roman" w:cs="Times New Roman"/>
        </w:rPr>
        <w:t>“</w:t>
      </w:r>
      <w:r w:rsidRPr="008C5434">
        <w:rPr>
          <w:rFonts w:ascii="Times New Roman" w:hAnsi="Times New Roman" w:cs="Times New Roman"/>
        </w:rPr>
        <w:t>Eight hundred and ninety-seven dollars per annum</w:t>
      </w:r>
      <w:r w:rsidR="002A48F8">
        <w:rPr>
          <w:rFonts w:ascii="Times New Roman" w:hAnsi="Times New Roman" w:cs="Times New Roman"/>
        </w:rPr>
        <w:t>”</w:t>
      </w:r>
      <w:r w:rsidRPr="008C5434">
        <w:rPr>
          <w:rFonts w:ascii="Times New Roman" w:hAnsi="Times New Roman" w:cs="Times New Roman"/>
        </w:rPr>
        <w:t xml:space="preserve"> and substituting the words </w:t>
      </w:r>
      <w:r w:rsidR="002A48F8">
        <w:rPr>
          <w:rFonts w:ascii="Times New Roman" w:hAnsi="Times New Roman" w:cs="Times New Roman"/>
        </w:rPr>
        <w:t>“</w:t>
      </w:r>
      <w:r w:rsidRPr="008C5434">
        <w:rPr>
          <w:rFonts w:ascii="Times New Roman" w:hAnsi="Times New Roman" w:cs="Times New Roman"/>
        </w:rPr>
        <w:t>the maximum rate of age pension, or invalid pension, specified in paragraph (a) of sub-section (1</w:t>
      </w:r>
      <w:r w:rsidR="005038BB" w:rsidRPr="008C5434">
        <w:rPr>
          <w:rFonts w:ascii="Times New Roman" w:hAnsi="Times New Roman" w:cs="Times New Roman"/>
          <w:smallCaps/>
        </w:rPr>
        <w:t>a</w:t>
      </w:r>
      <w:r w:rsidRPr="008C5434">
        <w:rPr>
          <w:rFonts w:ascii="Times New Roman" w:hAnsi="Times New Roman" w:cs="Times New Roman"/>
        </w:rPr>
        <w:t>) of section 28</w:t>
      </w:r>
      <w:r w:rsidR="002A48F8">
        <w:rPr>
          <w:rFonts w:ascii="Times New Roman" w:hAnsi="Times New Roman" w:cs="Times New Roman"/>
        </w:rPr>
        <w:t>”</w:t>
      </w:r>
      <w:r w:rsidRPr="008C5434">
        <w:rPr>
          <w:rFonts w:ascii="Times New Roman" w:hAnsi="Times New Roman" w:cs="Times New Roman"/>
        </w:rPr>
        <w:t>; and</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(b) by omitting from sub-section (3) the words </w:t>
      </w:r>
      <w:r w:rsidR="002A48F8">
        <w:rPr>
          <w:rFonts w:ascii="Times New Roman" w:hAnsi="Times New Roman" w:cs="Times New Roman"/>
        </w:rPr>
        <w:t>“</w:t>
      </w:r>
      <w:r w:rsidRPr="008C5434">
        <w:rPr>
          <w:rFonts w:ascii="Times New Roman" w:hAnsi="Times New Roman" w:cs="Times New Roman"/>
        </w:rPr>
        <w:t>Seventeen dollars twenty-five cents per week</w:t>
      </w:r>
      <w:r w:rsidR="002A48F8">
        <w:rPr>
          <w:rFonts w:ascii="Times New Roman" w:hAnsi="Times New Roman" w:cs="Times New Roman"/>
        </w:rPr>
        <w:t>”</w:t>
      </w:r>
      <w:r w:rsidRPr="008C5434">
        <w:rPr>
          <w:rFonts w:ascii="Times New Roman" w:hAnsi="Times New Roman" w:cs="Times New Roman"/>
        </w:rPr>
        <w:t xml:space="preserve"> and substituting the words </w:t>
      </w:r>
      <w:r w:rsidR="002A48F8">
        <w:rPr>
          <w:rFonts w:ascii="Times New Roman" w:hAnsi="Times New Roman" w:cs="Times New Roman"/>
        </w:rPr>
        <w:t>“</w:t>
      </w:r>
      <w:r w:rsidRPr="008C5434">
        <w:rPr>
          <w:rFonts w:ascii="Times New Roman" w:hAnsi="Times New Roman" w:cs="Times New Roman"/>
        </w:rPr>
        <w:t>an amount per week equal to one fifty-second of the amount per annum specified in paragraph (a) of sub-section (1</w:t>
      </w:r>
      <w:r w:rsidR="005038BB" w:rsidRPr="008C5434">
        <w:rPr>
          <w:rFonts w:ascii="Times New Roman" w:hAnsi="Times New Roman" w:cs="Times New Roman"/>
          <w:smallCaps/>
        </w:rPr>
        <w:t>a</w:t>
      </w:r>
      <w:r w:rsidRPr="008C5434">
        <w:rPr>
          <w:rFonts w:ascii="Times New Roman" w:hAnsi="Times New Roman" w:cs="Times New Roman"/>
        </w:rPr>
        <w:t>) of section 28</w:t>
      </w:r>
      <w:r w:rsidR="002A48F8">
        <w:rPr>
          <w:rFonts w:ascii="Times New Roman" w:hAnsi="Times New Roman" w:cs="Times New Roman"/>
        </w:rPr>
        <w:t>”</w:t>
      </w:r>
      <w:r w:rsidRPr="008C5434">
        <w:rPr>
          <w:rFonts w:ascii="Times New Roman" w:hAnsi="Times New Roman" w:cs="Times New Roman"/>
        </w:rPr>
        <w:t>.</w:t>
      </w:r>
    </w:p>
    <w:p w:rsidR="008F4BE2" w:rsidRPr="00CF3AFE" w:rsidRDefault="005038BB" w:rsidP="00CF3AFE">
      <w:pPr>
        <w:spacing w:before="120" w:after="60" w:line="240" w:lineRule="auto"/>
        <w:jc w:val="both"/>
        <w:rPr>
          <w:rFonts w:ascii="Times New Roman" w:hAnsi="Times New Roman" w:cs="Times New Roman"/>
          <w:b/>
          <w:sz w:val="20"/>
        </w:rPr>
      </w:pPr>
      <w:r w:rsidRPr="00CF3AFE">
        <w:rPr>
          <w:rFonts w:ascii="Times New Roman" w:hAnsi="Times New Roman" w:cs="Times New Roman"/>
          <w:b/>
          <w:sz w:val="20"/>
        </w:rPr>
        <w:t>Inmates of benevolent homes.</w:t>
      </w:r>
    </w:p>
    <w:p w:rsidR="008F4BE2" w:rsidRPr="008C5434" w:rsidRDefault="005038BB" w:rsidP="00CF3AFE">
      <w:pPr>
        <w:spacing w:after="60" w:line="240" w:lineRule="auto"/>
        <w:ind w:firstLine="432"/>
        <w:jc w:val="both"/>
        <w:rPr>
          <w:rFonts w:ascii="Times New Roman" w:hAnsi="Times New Roman" w:cs="Times New Roman"/>
        </w:rPr>
      </w:pPr>
      <w:r w:rsidRPr="008C5434">
        <w:rPr>
          <w:rFonts w:ascii="Times New Roman" w:hAnsi="Times New Roman" w:cs="Times New Roman"/>
          <w:b/>
        </w:rPr>
        <w:t>9</w:t>
      </w:r>
      <w:r w:rsidR="008F4BE2" w:rsidRPr="00183A85">
        <w:rPr>
          <w:rFonts w:ascii="Times New Roman" w:hAnsi="Times New Roman" w:cs="Times New Roman"/>
          <w:b/>
        </w:rPr>
        <w:t>.</w:t>
      </w:r>
      <w:r w:rsidR="0068012C">
        <w:rPr>
          <w:rFonts w:ascii="Times New Roman" w:hAnsi="Times New Roman" w:cs="Times New Roman"/>
        </w:rPr>
        <w:tab/>
      </w:r>
      <w:r w:rsidR="008F4BE2" w:rsidRPr="008C5434">
        <w:rPr>
          <w:rFonts w:ascii="Times New Roman" w:hAnsi="Times New Roman" w:cs="Times New Roman"/>
        </w:rPr>
        <w:t xml:space="preserve">Section 80 of the Principal Act is amended by omitting from paragraph (a) of sub-section (1) the words </w:t>
      </w:r>
      <w:r w:rsidR="002A48F8">
        <w:rPr>
          <w:rFonts w:ascii="Times New Roman" w:hAnsi="Times New Roman" w:cs="Times New Roman"/>
        </w:rPr>
        <w:t>“</w:t>
      </w:r>
      <w:r w:rsidR="008F4BE2" w:rsidRPr="008C5434">
        <w:rPr>
          <w:rFonts w:ascii="Times New Roman" w:hAnsi="Times New Roman" w:cs="Times New Roman"/>
        </w:rPr>
        <w:t>Three hundred and sixty-four</w:t>
      </w:r>
      <w:r w:rsidR="002A48F8">
        <w:rPr>
          <w:rFonts w:ascii="Times New Roman" w:hAnsi="Times New Roman" w:cs="Times New Roman"/>
        </w:rPr>
        <w:t>”</w:t>
      </w:r>
      <w:r w:rsidR="008F4BE2" w:rsidRPr="008C5434">
        <w:rPr>
          <w:rFonts w:ascii="Times New Roman" w:hAnsi="Times New Roman" w:cs="Times New Roman"/>
        </w:rPr>
        <w:t xml:space="preserve"> and </w:t>
      </w:r>
      <w:r w:rsidR="002A48F8">
        <w:rPr>
          <w:rFonts w:ascii="Times New Roman" w:hAnsi="Times New Roman" w:cs="Times New Roman"/>
        </w:rPr>
        <w:t>“</w:t>
      </w:r>
      <w:r w:rsidR="008F4BE2" w:rsidRPr="008C5434">
        <w:rPr>
          <w:rFonts w:ascii="Times New Roman" w:hAnsi="Times New Roman" w:cs="Times New Roman"/>
        </w:rPr>
        <w:t>Four hundred and sixteen</w:t>
      </w:r>
      <w:r w:rsidR="002A48F8">
        <w:rPr>
          <w:rFonts w:ascii="Times New Roman" w:hAnsi="Times New Roman" w:cs="Times New Roman"/>
        </w:rPr>
        <w:t>”</w:t>
      </w:r>
      <w:r w:rsidR="008F4BE2" w:rsidRPr="008C5434">
        <w:rPr>
          <w:rFonts w:ascii="Times New Roman" w:hAnsi="Times New Roman" w:cs="Times New Roman"/>
        </w:rPr>
        <w:t xml:space="preserve"> and substituting the words </w:t>
      </w:r>
      <w:r w:rsidR="002A48F8">
        <w:rPr>
          <w:rFonts w:ascii="Times New Roman" w:hAnsi="Times New Roman" w:cs="Times New Roman"/>
        </w:rPr>
        <w:t>“</w:t>
      </w:r>
      <w:r w:rsidR="008F4BE2" w:rsidRPr="008C5434">
        <w:rPr>
          <w:rFonts w:ascii="Times New Roman" w:hAnsi="Times New Roman" w:cs="Times New Roman"/>
        </w:rPr>
        <w:t>Three hundred and ninety</w:t>
      </w:r>
      <w:r w:rsidR="002A48F8">
        <w:rPr>
          <w:rFonts w:ascii="Times New Roman" w:hAnsi="Times New Roman" w:cs="Times New Roman"/>
        </w:rPr>
        <w:t>”</w:t>
      </w:r>
      <w:r w:rsidR="008F4BE2" w:rsidRPr="008C5434">
        <w:rPr>
          <w:rFonts w:ascii="Times New Roman" w:hAnsi="Times New Roman" w:cs="Times New Roman"/>
        </w:rPr>
        <w:t xml:space="preserve"> and </w:t>
      </w:r>
      <w:r w:rsidR="002A48F8">
        <w:rPr>
          <w:rFonts w:ascii="Times New Roman" w:hAnsi="Times New Roman" w:cs="Times New Roman"/>
        </w:rPr>
        <w:t>“</w:t>
      </w:r>
      <w:r w:rsidR="008F4BE2" w:rsidRPr="008C5434">
        <w:rPr>
          <w:rFonts w:ascii="Times New Roman" w:hAnsi="Times New Roman" w:cs="Times New Roman"/>
        </w:rPr>
        <w:t>Four hundred, and forty-two</w:t>
      </w:r>
      <w:r w:rsidR="002A48F8">
        <w:rPr>
          <w:rFonts w:ascii="Times New Roman" w:hAnsi="Times New Roman" w:cs="Times New Roman"/>
        </w:rPr>
        <w:t>”</w:t>
      </w:r>
      <w:r w:rsidR="008F4BE2" w:rsidRPr="008C5434">
        <w:rPr>
          <w:rFonts w:ascii="Times New Roman" w:hAnsi="Times New Roman" w:cs="Times New Roman"/>
        </w:rPr>
        <w:t>, respectively.</w:t>
      </w:r>
    </w:p>
    <w:p w:rsidR="008F4BE2" w:rsidRPr="00CF3AFE" w:rsidRDefault="005038BB" w:rsidP="00CF3AFE">
      <w:pPr>
        <w:spacing w:before="120" w:after="60" w:line="240" w:lineRule="auto"/>
        <w:jc w:val="both"/>
        <w:rPr>
          <w:rFonts w:ascii="Times New Roman" w:hAnsi="Times New Roman" w:cs="Times New Roman"/>
          <w:b/>
          <w:sz w:val="20"/>
        </w:rPr>
      </w:pPr>
      <w:r w:rsidRPr="00CF3AFE">
        <w:rPr>
          <w:rFonts w:ascii="Times New Roman" w:hAnsi="Times New Roman" w:cs="Times New Roman"/>
          <w:b/>
          <w:sz w:val="20"/>
        </w:rPr>
        <w:t>Interpretation.</w:t>
      </w:r>
    </w:p>
    <w:p w:rsidR="008F4BE2" w:rsidRPr="008C5434" w:rsidRDefault="005038BB" w:rsidP="0068012C">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b/>
        </w:rPr>
        <w:t>10</w:t>
      </w:r>
      <w:r w:rsidR="008F4BE2" w:rsidRPr="00183A85">
        <w:rPr>
          <w:rFonts w:ascii="Times New Roman" w:hAnsi="Times New Roman" w:cs="Times New Roman"/>
          <w:b/>
        </w:rPr>
        <w:t>.</w:t>
      </w:r>
      <w:r w:rsidR="0068012C">
        <w:rPr>
          <w:rFonts w:ascii="Times New Roman" w:hAnsi="Times New Roman" w:cs="Times New Roman"/>
        </w:rPr>
        <w:tab/>
      </w:r>
      <w:r w:rsidR="008F4BE2" w:rsidRPr="008C5434">
        <w:rPr>
          <w:rFonts w:ascii="Times New Roman" w:hAnsi="Times New Roman" w:cs="Times New Roman"/>
        </w:rPr>
        <w:t>Section 83</w:t>
      </w:r>
      <w:r w:rsidRPr="008C5434">
        <w:rPr>
          <w:rFonts w:ascii="Times New Roman" w:hAnsi="Times New Roman" w:cs="Times New Roman"/>
          <w:smallCaps/>
        </w:rPr>
        <w:t xml:space="preserve">a </w:t>
      </w:r>
      <w:r w:rsidR="008F4BE2" w:rsidRPr="008C5434">
        <w:rPr>
          <w:rFonts w:ascii="Times New Roman" w:hAnsi="Times New Roman" w:cs="Times New Roman"/>
        </w:rPr>
        <w:t xml:space="preserve">of the Principal Act is amended by omitting subparagraphs (i) and (ii) of paragraph (b) of the definition of </w:t>
      </w:r>
      <w:r w:rsidR="002A48F8">
        <w:rPr>
          <w:rFonts w:ascii="Times New Roman" w:hAnsi="Times New Roman" w:cs="Times New Roman"/>
        </w:rPr>
        <w:t>“</w:t>
      </w:r>
      <w:r w:rsidR="008F4BE2" w:rsidRPr="008C5434">
        <w:rPr>
          <w:rFonts w:ascii="Times New Roman" w:hAnsi="Times New Roman" w:cs="Times New Roman"/>
        </w:rPr>
        <w:t>deceased child</w:t>
      </w:r>
      <w:r w:rsidR="002A48F8">
        <w:rPr>
          <w:rFonts w:ascii="Times New Roman" w:hAnsi="Times New Roman" w:cs="Times New Roman"/>
        </w:rPr>
        <w:t>”</w:t>
      </w:r>
      <w:r w:rsidR="008F4BE2" w:rsidRPr="008C5434">
        <w:rPr>
          <w:rFonts w:ascii="Times New Roman" w:hAnsi="Times New Roman" w:cs="Times New Roman"/>
        </w:rPr>
        <w:t xml:space="preserve"> in sub-section (1.) and substituting the following sub-paragraph:—</w:t>
      </w:r>
    </w:p>
    <w:p w:rsidR="008F4BE2" w:rsidRPr="008C5434" w:rsidRDefault="002A48F8" w:rsidP="00CF3AFE">
      <w:pPr>
        <w:spacing w:after="60" w:line="240" w:lineRule="auto"/>
        <w:ind w:left="1008"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(i) had attained the age of sixteen years</w:t>
      </w:r>
      <w:r w:rsidR="00122112">
        <w:rPr>
          <w:rFonts w:ascii="Times New Roman" w:hAnsi="Times New Roman" w:cs="Times New Roman"/>
        </w:rPr>
        <w:t>;</w:t>
      </w:r>
      <w:r>
        <w:rPr>
          <w:rFonts w:ascii="Times New Roman" w:hAnsi="Times New Roman" w:cs="Times New Roman"/>
        </w:rPr>
        <w:t>”</w:t>
      </w:r>
      <w:r w:rsidR="008F4BE2" w:rsidRPr="008C5434">
        <w:rPr>
          <w:rFonts w:ascii="Times New Roman" w:hAnsi="Times New Roman" w:cs="Times New Roman"/>
        </w:rPr>
        <w:t>.</w:t>
      </w:r>
    </w:p>
    <w:p w:rsidR="008F4BE2" w:rsidRPr="00CF3AFE" w:rsidRDefault="00122112" w:rsidP="00CF3AFE">
      <w:pPr>
        <w:spacing w:before="120" w:after="60" w:line="240" w:lineRule="auto"/>
        <w:jc w:val="both"/>
        <w:rPr>
          <w:rFonts w:ascii="Times New Roman" w:hAnsi="Times New Roman" w:cs="Times New Roman"/>
          <w:b/>
          <w:sz w:val="20"/>
        </w:rPr>
      </w:pPr>
      <w:r>
        <w:rPr>
          <w:rFonts w:ascii="Times New Roman" w:hAnsi="Times New Roman" w:cs="Times New Roman"/>
          <w:b/>
          <w:sz w:val="20"/>
        </w:rPr>
        <w:t>I</w:t>
      </w:r>
      <w:r w:rsidR="005038BB" w:rsidRPr="00CF3AFE">
        <w:rPr>
          <w:rFonts w:ascii="Times New Roman" w:hAnsi="Times New Roman" w:cs="Times New Roman"/>
          <w:b/>
          <w:sz w:val="20"/>
        </w:rPr>
        <w:t>nterpretation.</w:t>
      </w:r>
    </w:p>
    <w:p w:rsidR="008F4BE2" w:rsidRPr="008C5434" w:rsidRDefault="005038BB" w:rsidP="0068012C">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b/>
        </w:rPr>
        <w:t>11</w:t>
      </w:r>
      <w:r w:rsidR="008F4BE2" w:rsidRPr="00183A85">
        <w:rPr>
          <w:rFonts w:ascii="Times New Roman" w:hAnsi="Times New Roman" w:cs="Times New Roman"/>
          <w:b/>
        </w:rPr>
        <w:t>.</w:t>
      </w:r>
      <w:r w:rsidR="0068012C">
        <w:rPr>
          <w:rFonts w:ascii="Times New Roman" w:hAnsi="Times New Roman" w:cs="Times New Roman"/>
        </w:rPr>
        <w:tab/>
      </w:r>
      <w:r w:rsidR="008F4BE2" w:rsidRPr="008C5434">
        <w:rPr>
          <w:rFonts w:ascii="Times New Roman" w:hAnsi="Times New Roman" w:cs="Times New Roman"/>
        </w:rPr>
        <w:t>Section 106 of the Principal Act is amended—</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(a) by omitting the definition of </w:t>
      </w:r>
      <w:r w:rsidR="002A48F8">
        <w:rPr>
          <w:rFonts w:ascii="Times New Roman" w:hAnsi="Times New Roman" w:cs="Times New Roman"/>
        </w:rPr>
        <w:t>“</w:t>
      </w:r>
      <w:r w:rsidRPr="008C5434">
        <w:rPr>
          <w:rFonts w:ascii="Times New Roman" w:hAnsi="Times New Roman" w:cs="Times New Roman"/>
        </w:rPr>
        <w:t>dependant</w:t>
      </w:r>
      <w:r w:rsidR="002A48F8">
        <w:rPr>
          <w:rFonts w:ascii="Times New Roman" w:hAnsi="Times New Roman" w:cs="Times New Roman"/>
        </w:rPr>
        <w:t>”</w:t>
      </w:r>
      <w:r w:rsidRPr="008C5434">
        <w:rPr>
          <w:rFonts w:ascii="Times New Roman" w:hAnsi="Times New Roman" w:cs="Times New Roman"/>
        </w:rPr>
        <w:t xml:space="preserve"> in sub-section (1) and substituting the following definition:—</w:t>
      </w:r>
    </w:p>
    <w:p w:rsidR="008F4BE2" w:rsidRPr="008C5434" w:rsidRDefault="002A48F8" w:rsidP="00CF3AFE">
      <w:pPr>
        <w:spacing w:after="60" w:line="240" w:lineRule="auto"/>
        <w:ind w:left="1584"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dependant</w:t>
      </w:r>
      <w:r>
        <w:rPr>
          <w:rFonts w:ascii="Times New Roman" w:hAnsi="Times New Roman" w:cs="Times New Roman"/>
        </w:rPr>
        <w:t>’</w:t>
      </w:r>
      <w:r w:rsidR="008F4BE2" w:rsidRPr="008C5434">
        <w:rPr>
          <w:rFonts w:ascii="Times New Roman" w:hAnsi="Times New Roman" w:cs="Times New Roman"/>
        </w:rPr>
        <w:t>, in relation to a beneficiary, means a person who is taken into account, under sub-section (2), (3), (4), (4</w:t>
      </w:r>
      <w:r w:rsidR="005038BB" w:rsidRPr="008C5434">
        <w:rPr>
          <w:rFonts w:ascii="Times New Roman" w:hAnsi="Times New Roman" w:cs="Times New Roman"/>
          <w:smallCaps/>
        </w:rPr>
        <w:t>a</w:t>
      </w:r>
      <w:r w:rsidR="008F4BE2" w:rsidRPr="008C5434">
        <w:rPr>
          <w:rFonts w:ascii="Times New Roman" w:hAnsi="Times New Roman" w:cs="Times New Roman"/>
        </w:rPr>
        <w:t>) or (5) of section 112</w:t>
      </w:r>
      <w:r w:rsidR="00187BAD">
        <w:rPr>
          <w:rFonts w:ascii="Times New Roman" w:hAnsi="Times New Roman" w:cs="Times New Roman"/>
        </w:rPr>
        <w:t>,</w:t>
      </w:r>
      <w:r w:rsidR="008F4BE2" w:rsidRPr="008C5434">
        <w:rPr>
          <w:rFonts w:ascii="Times New Roman" w:hAnsi="Times New Roman" w:cs="Times New Roman"/>
        </w:rPr>
        <w:t xml:space="preserve"> in calculating the rate of benefit payable to the beneficiary</w:t>
      </w:r>
      <w:r w:rsidR="00187BAD">
        <w:rPr>
          <w:rFonts w:ascii="Times New Roman" w:hAnsi="Times New Roman" w:cs="Times New Roman"/>
        </w:rPr>
        <w:t>;</w:t>
      </w:r>
      <w:r>
        <w:rPr>
          <w:rFonts w:ascii="Times New Roman" w:hAnsi="Times New Roman" w:cs="Times New Roman"/>
        </w:rPr>
        <w:t>”</w:t>
      </w:r>
      <w:r w:rsidR="008F4BE2" w:rsidRPr="008C5434">
        <w:rPr>
          <w:rFonts w:ascii="Times New Roman" w:hAnsi="Times New Roman" w:cs="Times New Roman"/>
        </w:rPr>
        <w:t>;</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(b) by omitting paragraph (b) of the definition of </w:t>
      </w:r>
      <w:r w:rsidR="002A48F8">
        <w:rPr>
          <w:rFonts w:ascii="Times New Roman" w:hAnsi="Times New Roman" w:cs="Times New Roman"/>
        </w:rPr>
        <w:t>“</w:t>
      </w:r>
      <w:r w:rsidRPr="008C5434">
        <w:rPr>
          <w:rFonts w:ascii="Times New Roman" w:hAnsi="Times New Roman" w:cs="Times New Roman"/>
        </w:rPr>
        <w:t>income</w:t>
      </w:r>
      <w:r w:rsidR="002A48F8">
        <w:rPr>
          <w:rFonts w:ascii="Times New Roman" w:hAnsi="Times New Roman" w:cs="Times New Roman"/>
        </w:rPr>
        <w:t>”</w:t>
      </w:r>
      <w:r w:rsidRPr="008C5434">
        <w:rPr>
          <w:rFonts w:ascii="Times New Roman" w:hAnsi="Times New Roman" w:cs="Times New Roman"/>
        </w:rPr>
        <w:t xml:space="preserve"> in sub-section (1)</w:t>
      </w:r>
      <w:r w:rsidR="005038BB" w:rsidRPr="008C5434">
        <w:rPr>
          <w:rFonts w:ascii="Times New Roman" w:hAnsi="Times New Roman" w:cs="Times New Roman"/>
          <w:i/>
        </w:rPr>
        <w:t xml:space="preserve"> </w:t>
      </w:r>
      <w:r w:rsidRPr="008C5434">
        <w:rPr>
          <w:rFonts w:ascii="Times New Roman" w:hAnsi="Times New Roman" w:cs="Times New Roman"/>
        </w:rPr>
        <w:t>and substituting the following paragraph:—</w:t>
      </w:r>
    </w:p>
    <w:p w:rsidR="008F4BE2" w:rsidRPr="008C5434" w:rsidRDefault="002A48F8" w:rsidP="00CF3AFE">
      <w:pPr>
        <w:spacing w:after="60" w:line="240" w:lineRule="auto"/>
        <w:ind w:left="1584"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 xml:space="preserve">(b) a payment under Part </w:t>
      </w:r>
      <w:r w:rsidR="005038BB" w:rsidRPr="008C5434">
        <w:rPr>
          <w:rFonts w:ascii="Times New Roman" w:hAnsi="Times New Roman" w:cs="Times New Roman"/>
          <w:smallCaps/>
        </w:rPr>
        <w:t xml:space="preserve">III, IV, V, VI </w:t>
      </w:r>
      <w:r w:rsidR="008F4BE2" w:rsidRPr="008C5434">
        <w:rPr>
          <w:rFonts w:ascii="Times New Roman" w:hAnsi="Times New Roman" w:cs="Times New Roman"/>
        </w:rPr>
        <w:t xml:space="preserve">or </w:t>
      </w:r>
      <w:proofErr w:type="spellStart"/>
      <w:r w:rsidR="0077635D">
        <w:rPr>
          <w:rFonts w:ascii="Times New Roman" w:hAnsi="Times New Roman" w:cs="Times New Roman"/>
          <w:smallCaps/>
        </w:rPr>
        <w:t>VII</w:t>
      </w:r>
      <w:r w:rsidR="005038BB" w:rsidRPr="008C5434">
        <w:rPr>
          <w:rFonts w:ascii="Times New Roman" w:hAnsi="Times New Roman" w:cs="Times New Roman"/>
          <w:smallCaps/>
        </w:rPr>
        <w:t>a</w:t>
      </w:r>
      <w:proofErr w:type="spellEnd"/>
      <w:r w:rsidR="005038BB" w:rsidRPr="008C5434">
        <w:rPr>
          <w:rFonts w:ascii="Times New Roman" w:hAnsi="Times New Roman" w:cs="Times New Roman"/>
          <w:smallCaps/>
        </w:rPr>
        <w:t>;</w:t>
      </w:r>
      <w:r>
        <w:rPr>
          <w:rFonts w:ascii="Times New Roman" w:hAnsi="Times New Roman" w:cs="Times New Roman"/>
          <w:smallCaps/>
        </w:rPr>
        <w:t>”</w:t>
      </w:r>
      <w:r w:rsidR="005038BB" w:rsidRPr="008C5434">
        <w:rPr>
          <w:rFonts w:ascii="Times New Roman" w:hAnsi="Times New Roman" w:cs="Times New Roman"/>
          <w:smallCaps/>
        </w:rPr>
        <w:t>;</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(c) by omitting from paragraph (f) of the definition of </w:t>
      </w:r>
      <w:r w:rsidR="002A48F8">
        <w:rPr>
          <w:rFonts w:ascii="Times New Roman" w:hAnsi="Times New Roman" w:cs="Times New Roman"/>
        </w:rPr>
        <w:t>“</w:t>
      </w:r>
      <w:r w:rsidRPr="008C5434">
        <w:rPr>
          <w:rFonts w:ascii="Times New Roman" w:hAnsi="Times New Roman" w:cs="Times New Roman"/>
        </w:rPr>
        <w:t>income</w:t>
      </w:r>
      <w:r w:rsidR="002A48F8">
        <w:rPr>
          <w:rFonts w:ascii="Times New Roman" w:hAnsi="Times New Roman" w:cs="Times New Roman"/>
        </w:rPr>
        <w:t>”</w:t>
      </w:r>
      <w:r w:rsidRPr="008C5434">
        <w:rPr>
          <w:rFonts w:ascii="Times New Roman" w:hAnsi="Times New Roman" w:cs="Times New Roman"/>
        </w:rPr>
        <w:t xml:space="preserve"> in sub-section (1) the words </w:t>
      </w:r>
      <w:r w:rsidR="002A48F8">
        <w:rPr>
          <w:rFonts w:ascii="Times New Roman" w:hAnsi="Times New Roman" w:cs="Times New Roman"/>
        </w:rPr>
        <w:t>“</w:t>
      </w:r>
      <w:r w:rsidRPr="008C5434">
        <w:rPr>
          <w:rFonts w:ascii="Times New Roman" w:hAnsi="Times New Roman" w:cs="Times New Roman"/>
        </w:rPr>
        <w:t>(other than a service pension)</w:t>
      </w:r>
      <w:r w:rsidR="002A48F8">
        <w:rPr>
          <w:rFonts w:ascii="Times New Roman" w:hAnsi="Times New Roman" w:cs="Times New Roman"/>
        </w:rPr>
        <w:t>”</w:t>
      </w:r>
      <w:r w:rsidRPr="008C5434">
        <w:rPr>
          <w:rFonts w:ascii="Times New Roman" w:hAnsi="Times New Roman" w:cs="Times New Roman"/>
        </w:rPr>
        <w:t>;</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(d) by inserting in sub-section (1), after the definition of </w:t>
      </w:r>
      <w:r w:rsidR="002A48F8">
        <w:rPr>
          <w:rFonts w:ascii="Times New Roman" w:hAnsi="Times New Roman" w:cs="Times New Roman"/>
        </w:rPr>
        <w:t>“</w:t>
      </w:r>
      <w:r w:rsidRPr="008C5434">
        <w:rPr>
          <w:rFonts w:ascii="Times New Roman" w:hAnsi="Times New Roman" w:cs="Times New Roman"/>
        </w:rPr>
        <w:t>income</w:t>
      </w:r>
      <w:r w:rsidR="002A48F8">
        <w:rPr>
          <w:rFonts w:ascii="Times New Roman" w:hAnsi="Times New Roman" w:cs="Times New Roman"/>
        </w:rPr>
        <w:t>”</w:t>
      </w:r>
      <w:r w:rsidRPr="008C5434">
        <w:rPr>
          <w:rFonts w:ascii="Times New Roman" w:hAnsi="Times New Roman" w:cs="Times New Roman"/>
        </w:rPr>
        <w:t>, the following definition:—</w:t>
      </w:r>
    </w:p>
    <w:p w:rsidR="008F4BE2" w:rsidRPr="008C5434" w:rsidRDefault="002A48F8" w:rsidP="00CF3AFE">
      <w:pPr>
        <w:spacing w:after="60" w:line="240" w:lineRule="auto"/>
        <w:ind w:left="1584"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married person</w:t>
      </w:r>
      <w:r>
        <w:rPr>
          <w:rFonts w:ascii="Times New Roman" w:hAnsi="Times New Roman" w:cs="Times New Roman"/>
        </w:rPr>
        <w:t>’</w:t>
      </w:r>
      <w:r w:rsidR="008F4BE2" w:rsidRPr="008C5434">
        <w:rPr>
          <w:rFonts w:ascii="Times New Roman" w:hAnsi="Times New Roman" w:cs="Times New Roman"/>
        </w:rPr>
        <w:t xml:space="preserve"> does not include a widower or wid</w:t>
      </w:r>
      <w:r w:rsidR="0077635D">
        <w:rPr>
          <w:rFonts w:ascii="Times New Roman" w:hAnsi="Times New Roman" w:cs="Times New Roman"/>
        </w:rPr>
        <w:t>ow or a person whose marriage h</w:t>
      </w:r>
      <w:r w:rsidR="008F4BE2" w:rsidRPr="008C5434">
        <w:rPr>
          <w:rFonts w:ascii="Times New Roman" w:hAnsi="Times New Roman" w:cs="Times New Roman"/>
        </w:rPr>
        <w:t>as been dissolved but who has not remarried;</w:t>
      </w:r>
      <w:r>
        <w:rPr>
          <w:rFonts w:ascii="Times New Roman" w:hAnsi="Times New Roman" w:cs="Times New Roman"/>
        </w:rPr>
        <w:t>”</w:t>
      </w:r>
      <w:r w:rsidR="008F4BE2" w:rsidRPr="008C5434">
        <w:rPr>
          <w:rFonts w:ascii="Times New Roman" w:hAnsi="Times New Roman" w:cs="Times New Roman"/>
        </w:rPr>
        <w:t>;</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 xml:space="preserve">(e) by omitting from sub-section (1) the definition of </w:t>
      </w:r>
      <w:r w:rsidR="002A48F8">
        <w:rPr>
          <w:rFonts w:ascii="Times New Roman" w:hAnsi="Times New Roman" w:cs="Times New Roman"/>
        </w:rPr>
        <w:t>“</w:t>
      </w:r>
      <w:r w:rsidRPr="008C5434">
        <w:rPr>
          <w:rFonts w:ascii="Times New Roman" w:hAnsi="Times New Roman" w:cs="Times New Roman"/>
        </w:rPr>
        <w:t>supplementary allowance</w:t>
      </w:r>
      <w:r w:rsidR="002A48F8">
        <w:rPr>
          <w:rFonts w:ascii="Times New Roman" w:hAnsi="Times New Roman" w:cs="Times New Roman"/>
        </w:rPr>
        <w:t>”</w:t>
      </w:r>
      <w:r w:rsidRPr="008C5434">
        <w:rPr>
          <w:rFonts w:ascii="Times New Roman" w:hAnsi="Times New Roman" w:cs="Times New Roman"/>
        </w:rPr>
        <w:t xml:space="preserve"> and substituting the following definition:—</w:t>
      </w:r>
    </w:p>
    <w:p w:rsidR="008F4BE2" w:rsidRPr="008C5434" w:rsidRDefault="002A48F8" w:rsidP="00CF3AFE">
      <w:pPr>
        <w:spacing w:after="60" w:line="240" w:lineRule="auto"/>
        <w:ind w:left="1584"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supplementary allowance</w:t>
      </w:r>
      <w:r>
        <w:rPr>
          <w:rFonts w:ascii="Times New Roman" w:hAnsi="Times New Roman" w:cs="Times New Roman"/>
        </w:rPr>
        <w:t>’</w:t>
      </w:r>
      <w:r w:rsidR="008F4BE2" w:rsidRPr="008C5434">
        <w:rPr>
          <w:rFonts w:ascii="Times New Roman" w:hAnsi="Times New Roman" w:cs="Times New Roman"/>
        </w:rPr>
        <w:t xml:space="preserve"> means a supplementary allowance payable under section 112</w:t>
      </w:r>
      <w:r w:rsidR="005038BB" w:rsidRPr="008C5434">
        <w:rPr>
          <w:rFonts w:ascii="Times New Roman" w:hAnsi="Times New Roman" w:cs="Times New Roman"/>
          <w:smallCaps/>
        </w:rPr>
        <w:t>a</w:t>
      </w:r>
      <w:r w:rsidR="008F4BE2" w:rsidRPr="008C5434">
        <w:rPr>
          <w:rFonts w:ascii="Times New Roman" w:hAnsi="Times New Roman" w:cs="Times New Roman"/>
        </w:rPr>
        <w:t>;</w:t>
      </w:r>
      <w:r>
        <w:rPr>
          <w:rFonts w:ascii="Times New Roman" w:hAnsi="Times New Roman" w:cs="Times New Roman"/>
        </w:rPr>
        <w:t>”</w:t>
      </w:r>
      <w:r w:rsidR="008F4BE2" w:rsidRPr="008C5434">
        <w:rPr>
          <w:rFonts w:ascii="Times New Roman" w:hAnsi="Times New Roman" w:cs="Times New Roman"/>
        </w:rPr>
        <w:t>; and</w:t>
      </w:r>
    </w:p>
    <w:p w:rsidR="008F4BE2" w:rsidRPr="008C5434" w:rsidRDefault="008F4BE2" w:rsidP="00CF3AFE">
      <w:pPr>
        <w:spacing w:after="60" w:line="240" w:lineRule="auto"/>
        <w:ind w:left="1008" w:hanging="432"/>
        <w:jc w:val="both"/>
        <w:rPr>
          <w:rFonts w:ascii="Times New Roman" w:hAnsi="Times New Roman" w:cs="Times New Roman"/>
        </w:rPr>
      </w:pPr>
      <w:r w:rsidRPr="008C5434">
        <w:rPr>
          <w:rFonts w:ascii="Times New Roman" w:hAnsi="Times New Roman" w:cs="Times New Roman"/>
        </w:rPr>
        <w:t>(f) by inserting after sub-section (</w:t>
      </w:r>
      <w:r w:rsidR="00187BAD">
        <w:rPr>
          <w:rFonts w:ascii="Times New Roman" w:hAnsi="Times New Roman" w:cs="Times New Roman"/>
        </w:rPr>
        <w:t>1</w:t>
      </w:r>
      <w:r w:rsidRPr="008C5434">
        <w:rPr>
          <w:rFonts w:ascii="Times New Roman" w:hAnsi="Times New Roman" w:cs="Times New Roman"/>
        </w:rPr>
        <w:t>) the following sub-section:—</w:t>
      </w:r>
    </w:p>
    <w:p w:rsidR="008F4BE2" w:rsidRPr="008C5434" w:rsidRDefault="002A48F8" w:rsidP="00455850">
      <w:pPr>
        <w:spacing w:after="60" w:line="240" w:lineRule="auto"/>
        <w:ind w:left="1152"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(1</w:t>
      </w:r>
      <w:r w:rsidR="005038BB" w:rsidRPr="008C5434">
        <w:rPr>
          <w:rFonts w:ascii="Times New Roman" w:hAnsi="Times New Roman" w:cs="Times New Roman"/>
          <w:smallCaps/>
        </w:rPr>
        <w:t>a</w:t>
      </w:r>
      <w:r w:rsidR="008F4BE2" w:rsidRPr="008C5434">
        <w:rPr>
          <w:rFonts w:ascii="Times New Roman" w:hAnsi="Times New Roman" w:cs="Times New Roman"/>
        </w:rPr>
        <w:t>) Where a person who is wholly or substantially dependent on a claimant or beneficiary—</w:t>
      </w:r>
    </w:p>
    <w:p w:rsidR="008F4BE2" w:rsidRPr="008C5434" w:rsidRDefault="008F4BE2" w:rsidP="00455850">
      <w:pPr>
        <w:spacing w:after="60" w:line="240" w:lineRule="auto"/>
        <w:ind w:left="2160" w:hanging="432"/>
        <w:jc w:val="both"/>
        <w:rPr>
          <w:rFonts w:ascii="Times New Roman" w:hAnsi="Times New Roman" w:cs="Times New Roman"/>
        </w:rPr>
      </w:pPr>
      <w:r w:rsidRPr="008C5434">
        <w:rPr>
          <w:rFonts w:ascii="Times New Roman" w:hAnsi="Times New Roman" w:cs="Times New Roman"/>
        </w:rPr>
        <w:t>(a) has attained the age of sixteen years;</w:t>
      </w:r>
    </w:p>
    <w:p w:rsidR="008F4BE2" w:rsidRPr="008C5434" w:rsidRDefault="005038BB" w:rsidP="008C5434">
      <w:pPr>
        <w:spacing w:after="0" w:line="240" w:lineRule="auto"/>
        <w:jc w:val="both"/>
        <w:rPr>
          <w:rFonts w:ascii="Times New Roman" w:hAnsi="Times New Roman" w:cs="Times New Roman"/>
        </w:rPr>
      </w:pPr>
      <w:r w:rsidRPr="008C5434">
        <w:rPr>
          <w:rFonts w:ascii="Times New Roman" w:hAnsi="Times New Roman" w:cs="Times New Roman"/>
        </w:rPr>
        <w:br w:type="page"/>
      </w:r>
    </w:p>
    <w:p w:rsidR="008F4BE2" w:rsidRPr="008C5434" w:rsidRDefault="008F4BE2" w:rsidP="00BF2913">
      <w:pPr>
        <w:spacing w:after="60" w:line="240" w:lineRule="auto"/>
        <w:ind w:left="2160" w:hanging="432"/>
        <w:jc w:val="both"/>
        <w:rPr>
          <w:rFonts w:ascii="Times New Roman" w:hAnsi="Times New Roman" w:cs="Times New Roman"/>
        </w:rPr>
      </w:pPr>
      <w:r w:rsidRPr="008C5434">
        <w:rPr>
          <w:rFonts w:ascii="Times New Roman" w:hAnsi="Times New Roman" w:cs="Times New Roman"/>
        </w:rPr>
        <w:lastRenderedPageBreak/>
        <w:t>(b) is receiving full-time education at a school, college or university; and</w:t>
      </w:r>
    </w:p>
    <w:p w:rsidR="008F4BE2" w:rsidRPr="008C5434" w:rsidRDefault="008F4BE2" w:rsidP="00BF2913">
      <w:pPr>
        <w:spacing w:after="60" w:line="240" w:lineRule="auto"/>
        <w:ind w:left="2160" w:hanging="432"/>
        <w:jc w:val="both"/>
        <w:rPr>
          <w:rFonts w:ascii="Times New Roman" w:hAnsi="Times New Roman" w:cs="Times New Roman"/>
        </w:rPr>
      </w:pPr>
      <w:r w:rsidRPr="008C5434">
        <w:rPr>
          <w:rFonts w:ascii="Times New Roman" w:hAnsi="Times New Roman" w:cs="Times New Roman"/>
        </w:rPr>
        <w:t>(c) is not in receipt of an invalid pension under Part III,</w:t>
      </w:r>
    </w:p>
    <w:p w:rsidR="008F4BE2" w:rsidRPr="008C5434" w:rsidRDefault="008F4BE2" w:rsidP="00883877">
      <w:pPr>
        <w:spacing w:after="0" w:line="240" w:lineRule="auto"/>
        <w:ind w:left="1152"/>
        <w:jc w:val="both"/>
        <w:rPr>
          <w:rFonts w:ascii="Times New Roman" w:hAnsi="Times New Roman" w:cs="Times New Roman"/>
        </w:rPr>
      </w:pPr>
      <w:r w:rsidRPr="008C5434">
        <w:rPr>
          <w:rFonts w:ascii="Times New Roman" w:hAnsi="Times New Roman" w:cs="Times New Roman"/>
        </w:rPr>
        <w:t>Division 3 applies in relation to that claimant or beneficiary as if that person were a child under the age of sixteen years in the custody, care and control of the claimant or beneficiary.</w:t>
      </w:r>
      <w:r w:rsidR="002A48F8">
        <w:rPr>
          <w:rFonts w:ascii="Times New Roman" w:hAnsi="Times New Roman" w:cs="Times New Roman"/>
        </w:rPr>
        <w:t>”</w:t>
      </w:r>
      <w:r w:rsidRPr="008C5434">
        <w:rPr>
          <w:rFonts w:ascii="Times New Roman" w:hAnsi="Times New Roman" w:cs="Times New Roman"/>
        </w:rPr>
        <w:t>.</w:t>
      </w:r>
    </w:p>
    <w:p w:rsidR="008F4BE2" w:rsidRPr="00BF2913" w:rsidRDefault="005038BB" w:rsidP="00BF2913">
      <w:pPr>
        <w:spacing w:before="120" w:after="60" w:line="240" w:lineRule="auto"/>
        <w:jc w:val="both"/>
        <w:rPr>
          <w:rFonts w:ascii="Times New Roman" w:hAnsi="Times New Roman" w:cs="Times New Roman"/>
          <w:b/>
          <w:sz w:val="20"/>
        </w:rPr>
      </w:pPr>
      <w:r w:rsidRPr="00BF2913">
        <w:rPr>
          <w:rFonts w:ascii="Times New Roman" w:hAnsi="Times New Roman" w:cs="Times New Roman"/>
          <w:b/>
          <w:sz w:val="20"/>
        </w:rPr>
        <w:t>Rate of unemployment and sickness benefit</w:t>
      </w:r>
      <w:r w:rsidR="008F4BE2" w:rsidRPr="00BF2913">
        <w:rPr>
          <w:rFonts w:ascii="Times New Roman" w:hAnsi="Times New Roman" w:cs="Times New Roman"/>
          <w:b/>
          <w:sz w:val="20"/>
        </w:rPr>
        <w:t>.</w:t>
      </w:r>
    </w:p>
    <w:p w:rsidR="008F4BE2" w:rsidRPr="008C5434" w:rsidRDefault="005038BB" w:rsidP="00883877">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b/>
        </w:rPr>
        <w:t>12</w:t>
      </w:r>
      <w:r w:rsidR="008F4BE2" w:rsidRPr="00183A85">
        <w:rPr>
          <w:rFonts w:ascii="Times New Roman" w:hAnsi="Times New Roman" w:cs="Times New Roman"/>
          <w:b/>
        </w:rPr>
        <w:t>.</w:t>
      </w:r>
      <w:r w:rsidR="00883877">
        <w:rPr>
          <w:rFonts w:ascii="Times New Roman" w:hAnsi="Times New Roman" w:cs="Times New Roman"/>
        </w:rPr>
        <w:tab/>
      </w:r>
      <w:r w:rsidR="008F4BE2" w:rsidRPr="008C5434">
        <w:rPr>
          <w:rFonts w:ascii="Times New Roman" w:hAnsi="Times New Roman" w:cs="Times New Roman"/>
        </w:rPr>
        <w:t>Section 112 of the Principal. Act is amended—</w:t>
      </w:r>
    </w:p>
    <w:p w:rsidR="008F4BE2" w:rsidRPr="008C5434" w:rsidRDefault="008F4BE2" w:rsidP="00883877">
      <w:pPr>
        <w:spacing w:after="60" w:line="240" w:lineRule="auto"/>
        <w:ind w:left="1008" w:hanging="432"/>
        <w:jc w:val="both"/>
        <w:rPr>
          <w:rFonts w:ascii="Times New Roman" w:hAnsi="Times New Roman" w:cs="Times New Roman"/>
        </w:rPr>
      </w:pPr>
      <w:r w:rsidRPr="008C5434">
        <w:rPr>
          <w:rFonts w:ascii="Times New Roman" w:hAnsi="Times New Roman" w:cs="Times New Roman"/>
        </w:rPr>
        <w:t>(a) by omitting sub-sections (1), (2), (3) and (4) and substituting the following sub-sections:—</w:t>
      </w:r>
    </w:p>
    <w:p w:rsidR="008F4BE2" w:rsidRPr="008C5434" w:rsidRDefault="002A48F8" w:rsidP="00C658E8">
      <w:pPr>
        <w:spacing w:after="60" w:line="240" w:lineRule="auto"/>
        <w:ind w:left="864"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(1) Subject to this Part, the rate of an. unemployment benefit or a sickness, benefit is—</w:t>
      </w:r>
    </w:p>
    <w:p w:rsidR="008F4BE2" w:rsidRPr="008C5434" w:rsidRDefault="008F4BE2" w:rsidP="00C658E8">
      <w:pPr>
        <w:spacing w:after="60" w:line="240" w:lineRule="auto"/>
        <w:ind w:left="1872" w:hanging="432"/>
        <w:jc w:val="both"/>
        <w:rPr>
          <w:rFonts w:ascii="Times New Roman" w:hAnsi="Times New Roman" w:cs="Times New Roman"/>
        </w:rPr>
      </w:pPr>
      <w:r w:rsidRPr="008C5434">
        <w:rPr>
          <w:rFonts w:ascii="Times New Roman" w:hAnsi="Times New Roman" w:cs="Times New Roman"/>
        </w:rPr>
        <w:t>(a) in the case of an. unmarried, person—Twenty-one dollars fifty cents per week; or</w:t>
      </w:r>
    </w:p>
    <w:p w:rsidR="008F4BE2" w:rsidRPr="008C5434" w:rsidRDefault="008F4BE2" w:rsidP="00C658E8">
      <w:pPr>
        <w:spacing w:after="60" w:line="240" w:lineRule="auto"/>
        <w:ind w:left="1872" w:hanging="432"/>
        <w:jc w:val="both"/>
        <w:rPr>
          <w:rFonts w:ascii="Times New Roman" w:hAnsi="Times New Roman" w:cs="Times New Roman"/>
        </w:rPr>
      </w:pPr>
      <w:r w:rsidRPr="008C5434">
        <w:rPr>
          <w:rFonts w:ascii="Times New Roman" w:hAnsi="Times New Roman" w:cs="Times New Roman"/>
        </w:rPr>
        <w:t>(b) in. any other case—Eighteen, dollars seventy-five cents per week.</w:t>
      </w:r>
    </w:p>
    <w:p w:rsidR="008F4BE2" w:rsidRPr="008C5434" w:rsidRDefault="002A48F8" w:rsidP="00C658E8">
      <w:pPr>
        <w:tabs>
          <w:tab w:val="left" w:pos="1890"/>
        </w:tabs>
        <w:spacing w:after="60" w:line="240" w:lineRule="auto"/>
        <w:ind w:left="864"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(2)</w:t>
      </w:r>
      <w:r w:rsidR="00167A37">
        <w:rPr>
          <w:rFonts w:ascii="Times New Roman" w:hAnsi="Times New Roman" w:cs="Times New Roman"/>
        </w:rPr>
        <w:tab/>
      </w:r>
      <w:r w:rsidR="008F4BE2" w:rsidRPr="008C5434">
        <w:rPr>
          <w:rFonts w:ascii="Times New Roman" w:hAnsi="Times New Roman" w:cs="Times New Roman"/>
        </w:rPr>
        <w:t>Subject to sections 113 and 114, where a married person who is qualified to receive an unemployment benefit or a sickness benefit has a spouse who is resident in Australia and is, in the opinion of the Director-General, dependent (whether substantially or less than substantially) on the married person, the rate of the benefit applicable to the married person, under sub-section (1) shall by virtue of this sub-section, be increased by—</w:t>
      </w:r>
    </w:p>
    <w:p w:rsidR="008F4BE2" w:rsidRPr="008C5434" w:rsidRDefault="008F4BE2" w:rsidP="00C658E8">
      <w:pPr>
        <w:spacing w:after="60" w:line="240" w:lineRule="auto"/>
        <w:ind w:left="1872" w:hanging="432"/>
        <w:jc w:val="both"/>
        <w:rPr>
          <w:rFonts w:ascii="Times New Roman" w:hAnsi="Times New Roman" w:cs="Times New Roman"/>
        </w:rPr>
      </w:pPr>
      <w:r w:rsidRPr="008C5434">
        <w:rPr>
          <w:rFonts w:ascii="Times New Roman" w:hAnsi="Times New Roman" w:cs="Times New Roman"/>
        </w:rPr>
        <w:t>(a) where the spouse is in receipt of a prescribed pension—the amount (if any) per week by which. the amount per week of the prescribed pension that the spouse is receiving is less than Eighteen dollars seventy-five cents or, if the spouse is, in. the opinion of the Director-General, less than substantially dependent on the married person, such, amount (if any) per week as the Director-General considers reasonable in the circumstances but not exceeding the amount first mentioned in this paragraph; or</w:t>
      </w:r>
    </w:p>
    <w:p w:rsidR="008F4BE2" w:rsidRPr="008C5434" w:rsidRDefault="008F4BE2" w:rsidP="00C658E8">
      <w:pPr>
        <w:spacing w:after="60" w:line="240" w:lineRule="auto"/>
        <w:ind w:left="1872" w:hanging="432"/>
        <w:jc w:val="both"/>
        <w:rPr>
          <w:rFonts w:ascii="Times New Roman" w:hAnsi="Times New Roman" w:cs="Times New Roman"/>
        </w:rPr>
      </w:pPr>
      <w:r w:rsidRPr="008C5434">
        <w:rPr>
          <w:rFonts w:ascii="Times New Roman" w:hAnsi="Times New Roman" w:cs="Times New Roman"/>
        </w:rPr>
        <w:t>(b) where the spouse is not in receipt of a prescribed pension—Eighteen dollars seventy-five cents per week or, if the spouse is, in the opinion of the Director-General, less than substantially dependent on the married person, such amount (if any) per week as the Director-General considers reasonable in the circumstances but not exceeding Eighteen dollars seventy-five cents.</w:t>
      </w:r>
    </w:p>
    <w:p w:rsidR="008F4BE2" w:rsidRPr="008C5434" w:rsidRDefault="002A48F8" w:rsidP="00C658E8">
      <w:pPr>
        <w:tabs>
          <w:tab w:val="left" w:pos="1800"/>
        </w:tabs>
        <w:spacing w:after="60" w:line="240" w:lineRule="auto"/>
        <w:ind w:left="864"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(3)</w:t>
      </w:r>
      <w:r w:rsidR="00167A37">
        <w:rPr>
          <w:rFonts w:ascii="Times New Roman" w:hAnsi="Times New Roman" w:cs="Times New Roman"/>
        </w:rPr>
        <w:tab/>
      </w:r>
      <w:r w:rsidR="008F4BE2" w:rsidRPr="008C5434">
        <w:rPr>
          <w:rFonts w:ascii="Times New Roman" w:hAnsi="Times New Roman" w:cs="Times New Roman"/>
        </w:rPr>
        <w:t>Where a person to whom sub-section (2) applies is living apart from his spouse and is making a. payment to the spouse, for or towards the maintenance of the spouse, at a weekly rate less than the amount per week by which the rate of his unemployment benefit or sickness benefit would, in the absence of a</w:t>
      </w:r>
    </w:p>
    <w:p w:rsidR="008F4BE2" w:rsidRPr="008C5434" w:rsidRDefault="005038BB" w:rsidP="008C5434">
      <w:pPr>
        <w:spacing w:after="0" w:line="240" w:lineRule="auto"/>
        <w:jc w:val="both"/>
        <w:rPr>
          <w:rFonts w:ascii="Times New Roman" w:hAnsi="Times New Roman" w:cs="Times New Roman"/>
        </w:rPr>
      </w:pPr>
      <w:r w:rsidRPr="008C5434">
        <w:rPr>
          <w:rFonts w:ascii="Times New Roman" w:hAnsi="Times New Roman" w:cs="Times New Roman"/>
        </w:rPr>
        <w:br w:type="page"/>
      </w:r>
    </w:p>
    <w:p w:rsidR="008F4BE2" w:rsidRPr="008C5434" w:rsidRDefault="008F4BE2" w:rsidP="005257D1">
      <w:pPr>
        <w:spacing w:after="60" w:line="240" w:lineRule="auto"/>
        <w:jc w:val="both"/>
        <w:rPr>
          <w:rFonts w:ascii="Times New Roman" w:hAnsi="Times New Roman" w:cs="Times New Roman"/>
        </w:rPr>
      </w:pPr>
      <w:r w:rsidRPr="008C5434">
        <w:rPr>
          <w:rFonts w:ascii="Times New Roman" w:hAnsi="Times New Roman" w:cs="Times New Roman"/>
        </w:rPr>
        <w:lastRenderedPageBreak/>
        <w:t>determination under this sub-section, be increased in accordance with sub-section (2), the Director-General may, by instrument in. writing, determine that the amount per week by which the rate of his unemployment benefit, or sickness benefit is to be increased by virtue of sub-section (2) shall not exceed the weekly rate of the payment to the spouse.</w:t>
      </w:r>
    </w:p>
    <w:p w:rsidR="008F4BE2" w:rsidRPr="008C5434" w:rsidRDefault="002A48F8" w:rsidP="001301D1">
      <w:pPr>
        <w:tabs>
          <w:tab w:val="left" w:pos="90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(4)</w:t>
      </w:r>
      <w:r w:rsidR="001301D1">
        <w:rPr>
          <w:rFonts w:ascii="Times New Roman" w:hAnsi="Times New Roman" w:cs="Times New Roman"/>
        </w:rPr>
        <w:tab/>
      </w:r>
      <w:r w:rsidR="008F4BE2" w:rsidRPr="008C5434">
        <w:rPr>
          <w:rFonts w:ascii="Times New Roman" w:hAnsi="Times New Roman" w:cs="Times New Roman"/>
        </w:rPr>
        <w:t>Subject to sections 113 and 114, where—</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(a) the rate of an unemployment benefit or a sickness benefit applicable to a married person under the preceding provisions of this section, is less than Twenty-one dollars fifty cents per week: and</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(b) the spouse of the married person—</w:t>
      </w:r>
    </w:p>
    <w:p w:rsidR="008F4BE2" w:rsidRPr="008C5434" w:rsidRDefault="008F4BE2" w:rsidP="00C30D61">
      <w:pPr>
        <w:spacing w:after="60" w:line="240" w:lineRule="auto"/>
        <w:ind w:left="1584" w:hanging="432"/>
        <w:jc w:val="both"/>
        <w:rPr>
          <w:rFonts w:ascii="Times New Roman" w:hAnsi="Times New Roman" w:cs="Times New Roman"/>
        </w:rPr>
      </w:pPr>
      <w:r w:rsidRPr="008C5434">
        <w:rPr>
          <w:rFonts w:ascii="Times New Roman" w:hAnsi="Times New Roman" w:cs="Times New Roman"/>
        </w:rPr>
        <w:t>(i) is not in receipt of a prescribed pension; or</w:t>
      </w:r>
    </w:p>
    <w:p w:rsidR="008F4BE2" w:rsidRPr="008C5434" w:rsidRDefault="008F4BE2" w:rsidP="00C30D61">
      <w:pPr>
        <w:spacing w:after="60" w:line="240" w:lineRule="auto"/>
        <w:ind w:left="1584" w:hanging="432"/>
        <w:jc w:val="both"/>
        <w:rPr>
          <w:rFonts w:ascii="Times New Roman" w:hAnsi="Times New Roman" w:cs="Times New Roman"/>
        </w:rPr>
      </w:pPr>
      <w:r w:rsidRPr="008C5434">
        <w:rPr>
          <w:rFonts w:ascii="Times New Roman" w:hAnsi="Times New Roman" w:cs="Times New Roman"/>
        </w:rPr>
        <w:t>(ii) is living apart from, the married person in pursuance of a separation agreement in writing or of a decree, judgment or order of a court or in such circumstances that the Director-General is satisfied that the separation is likely to be permanent,</w:t>
      </w:r>
    </w:p>
    <w:p w:rsidR="008F4BE2" w:rsidRPr="008C5434" w:rsidRDefault="008F4BE2" w:rsidP="005257D1">
      <w:pPr>
        <w:spacing w:after="60" w:line="240" w:lineRule="auto"/>
        <w:jc w:val="both"/>
        <w:rPr>
          <w:rFonts w:ascii="Times New Roman" w:hAnsi="Times New Roman" w:cs="Times New Roman"/>
        </w:rPr>
      </w:pPr>
      <w:r w:rsidRPr="008C5434">
        <w:rPr>
          <w:rFonts w:ascii="Times New Roman" w:hAnsi="Times New Roman" w:cs="Times New Roman"/>
        </w:rPr>
        <w:t>the rate of the unemployment benefit or sickness benefit applicable to that married person under the preceding provisions of this section shall, by virtue of this sub-section, be increased to Twenty-one dollars fifty cents per week.</w:t>
      </w:r>
    </w:p>
    <w:p w:rsidR="008F4BE2" w:rsidRPr="008C5434" w:rsidRDefault="002A48F8" w:rsidP="001301D1">
      <w:pPr>
        <w:tabs>
          <w:tab w:val="left" w:pos="108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(4</w:t>
      </w:r>
      <w:r w:rsidR="005038BB" w:rsidRPr="008C5434">
        <w:rPr>
          <w:rFonts w:ascii="Times New Roman" w:hAnsi="Times New Roman" w:cs="Times New Roman"/>
          <w:smallCaps/>
        </w:rPr>
        <w:t>a</w:t>
      </w:r>
      <w:r w:rsidR="008F4BE2" w:rsidRPr="008C5434">
        <w:rPr>
          <w:rFonts w:ascii="Times New Roman" w:hAnsi="Times New Roman" w:cs="Times New Roman"/>
        </w:rPr>
        <w:t>)</w:t>
      </w:r>
      <w:r w:rsidR="001301D1">
        <w:rPr>
          <w:rFonts w:ascii="Times New Roman" w:hAnsi="Times New Roman" w:cs="Times New Roman"/>
        </w:rPr>
        <w:tab/>
      </w:r>
      <w:r w:rsidR="008F4BE2" w:rsidRPr="008C5434">
        <w:rPr>
          <w:rFonts w:ascii="Times New Roman" w:hAnsi="Times New Roman" w:cs="Times New Roman"/>
        </w:rPr>
        <w:t>Where a woman—</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(a) is keeping house for a man qualified to receive an unemployment benefit or a sickness benefit and for one or more children under the age of sixteen years of whom that man has the custody, care and control;</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(b) is not an employee of that man; and</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(c) is substantially dependent on that man,</w:t>
      </w:r>
    </w:p>
    <w:p w:rsidR="008F4BE2" w:rsidRPr="008C5434" w:rsidRDefault="008F4BE2" w:rsidP="005257D1">
      <w:pPr>
        <w:spacing w:after="60" w:line="240" w:lineRule="auto"/>
        <w:jc w:val="both"/>
        <w:rPr>
          <w:rFonts w:ascii="Times New Roman" w:hAnsi="Times New Roman" w:cs="Times New Roman"/>
        </w:rPr>
      </w:pPr>
      <w:r w:rsidRPr="008C5434">
        <w:rPr>
          <w:rFonts w:ascii="Times New Roman" w:hAnsi="Times New Roman" w:cs="Times New Roman"/>
        </w:rPr>
        <w:t>the Director-General may, in his discretion, unless the rate of benefit, applicable to that man tinder the preceding provisions of this section has been increased under sub-section (2), determine, by instrument in writing, that that rate of benefit be increased by—</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(d) where the woman is in receipt, of a prescribed pension—the amount (if any) per week by which the sum of the amount per week of that prescribed pension and the amount per week of the benefit applicable to that man under the preceding provisions of this section is less than Thirty-seven dollars fifty cents; or</w:t>
      </w:r>
    </w:p>
    <w:p w:rsidR="008F4BE2" w:rsidRPr="008C5434" w:rsidRDefault="008F4BE2" w:rsidP="00C30D61">
      <w:pPr>
        <w:spacing w:after="60" w:line="240" w:lineRule="auto"/>
        <w:ind w:left="1008" w:hanging="432"/>
        <w:jc w:val="both"/>
        <w:rPr>
          <w:rFonts w:ascii="Times New Roman" w:hAnsi="Times New Roman" w:cs="Times New Roman"/>
        </w:rPr>
      </w:pPr>
      <w:r w:rsidRPr="008C5434">
        <w:rPr>
          <w:rFonts w:ascii="Times New Roman" w:hAnsi="Times New Roman" w:cs="Times New Roman"/>
        </w:rPr>
        <w:t>(e) in any other case—the amount per week by which the amount per week of the benefit, applicable to that man under the preceding provisions of this section is less than Thirty-seven dollars fifty cents.</w:t>
      </w:r>
      <w:r w:rsidR="002A48F8">
        <w:rPr>
          <w:rFonts w:ascii="Times New Roman" w:hAnsi="Times New Roman" w:cs="Times New Roman"/>
        </w:rPr>
        <w:t>”</w:t>
      </w:r>
      <w:r w:rsidRPr="008C5434">
        <w:rPr>
          <w:rFonts w:ascii="Times New Roman" w:hAnsi="Times New Roman" w:cs="Times New Roman"/>
        </w:rPr>
        <w:t>; and</w:t>
      </w:r>
    </w:p>
    <w:p w:rsidR="008F4BE2" w:rsidRPr="008C5434" w:rsidRDefault="005038BB" w:rsidP="008C5434">
      <w:pPr>
        <w:spacing w:after="0" w:line="240" w:lineRule="auto"/>
        <w:jc w:val="both"/>
        <w:rPr>
          <w:rFonts w:ascii="Times New Roman" w:hAnsi="Times New Roman" w:cs="Times New Roman"/>
        </w:rPr>
      </w:pPr>
      <w:r w:rsidRPr="008C5434">
        <w:rPr>
          <w:rFonts w:ascii="Times New Roman" w:hAnsi="Times New Roman" w:cs="Times New Roman"/>
        </w:rPr>
        <w:br w:type="page"/>
      </w:r>
    </w:p>
    <w:p w:rsidR="008F4BE2" w:rsidRPr="008C5434" w:rsidRDefault="008F4BE2" w:rsidP="001301D1">
      <w:pPr>
        <w:spacing w:after="60" w:line="240" w:lineRule="auto"/>
        <w:ind w:left="1008" w:hanging="432"/>
        <w:jc w:val="both"/>
        <w:rPr>
          <w:rFonts w:ascii="Times New Roman" w:hAnsi="Times New Roman" w:cs="Times New Roman"/>
        </w:rPr>
      </w:pPr>
      <w:r w:rsidRPr="008C5434">
        <w:rPr>
          <w:rFonts w:ascii="Times New Roman" w:hAnsi="Times New Roman" w:cs="Times New Roman"/>
        </w:rPr>
        <w:lastRenderedPageBreak/>
        <w:t>(b) by adding at the end thereof the following sub-section:—</w:t>
      </w:r>
    </w:p>
    <w:p w:rsidR="008F4BE2" w:rsidRPr="008C5434" w:rsidRDefault="002A48F8" w:rsidP="001301D1">
      <w:pPr>
        <w:spacing w:after="60" w:line="240" w:lineRule="auto"/>
        <w:ind w:left="1584" w:hanging="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 xml:space="preserve">(7) In this section, </w:t>
      </w:r>
      <w:r>
        <w:rPr>
          <w:rFonts w:ascii="Times New Roman" w:hAnsi="Times New Roman" w:cs="Times New Roman"/>
        </w:rPr>
        <w:t>‘</w:t>
      </w:r>
      <w:r w:rsidR="008F4BE2" w:rsidRPr="008C5434">
        <w:rPr>
          <w:rFonts w:ascii="Times New Roman" w:hAnsi="Times New Roman" w:cs="Times New Roman"/>
        </w:rPr>
        <w:t>prescribed pension</w:t>
      </w:r>
      <w:r>
        <w:rPr>
          <w:rFonts w:ascii="Times New Roman" w:hAnsi="Times New Roman" w:cs="Times New Roman"/>
        </w:rPr>
        <w:t>’</w:t>
      </w:r>
      <w:r w:rsidR="008F4BE2" w:rsidRPr="008C5434">
        <w:rPr>
          <w:rFonts w:ascii="Times New Roman" w:hAnsi="Times New Roman" w:cs="Times New Roman"/>
        </w:rPr>
        <w:t xml:space="preserve"> means—</w:t>
      </w:r>
    </w:p>
    <w:p w:rsidR="008F4BE2" w:rsidRPr="008C5434" w:rsidRDefault="008F4BE2" w:rsidP="001301D1">
      <w:pPr>
        <w:spacing w:after="60" w:line="240" w:lineRule="auto"/>
        <w:ind w:left="1872" w:hanging="432"/>
        <w:jc w:val="both"/>
        <w:rPr>
          <w:rFonts w:ascii="Times New Roman" w:hAnsi="Times New Roman" w:cs="Times New Roman"/>
        </w:rPr>
      </w:pPr>
      <w:r w:rsidRPr="008C5434">
        <w:rPr>
          <w:rFonts w:ascii="Times New Roman" w:hAnsi="Times New Roman" w:cs="Times New Roman"/>
        </w:rPr>
        <w:t>(a) a benefit under this Part;</w:t>
      </w:r>
    </w:p>
    <w:p w:rsidR="008F4BE2" w:rsidRPr="008C5434" w:rsidRDefault="008F4BE2" w:rsidP="001301D1">
      <w:pPr>
        <w:spacing w:after="60" w:line="240" w:lineRule="auto"/>
        <w:ind w:left="1872" w:hanging="432"/>
        <w:jc w:val="both"/>
        <w:rPr>
          <w:rFonts w:ascii="Times New Roman" w:hAnsi="Times New Roman" w:cs="Times New Roman"/>
        </w:rPr>
      </w:pPr>
      <w:r w:rsidRPr="008C5434">
        <w:rPr>
          <w:rFonts w:ascii="Times New Roman" w:hAnsi="Times New Roman" w:cs="Times New Roman"/>
        </w:rPr>
        <w:t xml:space="preserve">(b) a pension under Part III or an allowance under Part </w:t>
      </w:r>
      <w:proofErr w:type="spellStart"/>
      <w:r w:rsidR="005038BB" w:rsidRPr="008C5434">
        <w:rPr>
          <w:rFonts w:ascii="Times New Roman" w:hAnsi="Times New Roman" w:cs="Times New Roman"/>
          <w:smallCaps/>
        </w:rPr>
        <w:t>VIIa</w:t>
      </w:r>
      <w:proofErr w:type="spellEnd"/>
      <w:r w:rsidR="005038BB" w:rsidRPr="008C5434">
        <w:rPr>
          <w:rFonts w:ascii="Times New Roman" w:hAnsi="Times New Roman" w:cs="Times New Roman"/>
          <w:smallCaps/>
        </w:rPr>
        <w:t>;</w:t>
      </w:r>
    </w:p>
    <w:p w:rsidR="008F4BE2" w:rsidRPr="008C5434" w:rsidRDefault="008F4BE2" w:rsidP="001301D1">
      <w:pPr>
        <w:spacing w:after="60" w:line="240" w:lineRule="auto"/>
        <w:ind w:left="1872" w:hanging="432"/>
        <w:jc w:val="both"/>
        <w:rPr>
          <w:rFonts w:ascii="Times New Roman" w:hAnsi="Times New Roman" w:cs="Times New Roman"/>
        </w:rPr>
      </w:pPr>
      <w:r w:rsidRPr="008C5434">
        <w:rPr>
          <w:rFonts w:ascii="Times New Roman" w:hAnsi="Times New Roman" w:cs="Times New Roman"/>
        </w:rPr>
        <w:t xml:space="preserve">(c) a service pension under the </w:t>
      </w:r>
      <w:r w:rsidR="005038BB" w:rsidRPr="008C5434">
        <w:rPr>
          <w:rFonts w:ascii="Times New Roman" w:hAnsi="Times New Roman" w:cs="Times New Roman"/>
          <w:i/>
        </w:rPr>
        <w:t xml:space="preserve">Repatriation Act </w:t>
      </w:r>
      <w:r w:rsidRPr="008C5434">
        <w:rPr>
          <w:rFonts w:ascii="Times New Roman" w:hAnsi="Times New Roman" w:cs="Times New Roman"/>
        </w:rPr>
        <w:t>1920</w:t>
      </w:r>
      <w:r w:rsidR="00191A2F">
        <w:rPr>
          <w:rFonts w:ascii="Times New Roman" w:hAnsi="Times New Roman" w:cs="Times New Roman"/>
        </w:rPr>
        <w:t>–</w:t>
      </w:r>
      <w:r w:rsidRPr="008C5434">
        <w:rPr>
          <w:rFonts w:ascii="Times New Roman" w:hAnsi="Times New Roman" w:cs="Times New Roman"/>
        </w:rPr>
        <w:t>1973; or</w:t>
      </w:r>
    </w:p>
    <w:p w:rsidR="008F4BE2" w:rsidRPr="008C5434" w:rsidRDefault="00183A85" w:rsidP="001301D1">
      <w:pPr>
        <w:spacing w:after="60" w:line="240" w:lineRule="auto"/>
        <w:ind w:left="1872" w:hanging="432"/>
        <w:jc w:val="both"/>
        <w:rPr>
          <w:rFonts w:ascii="Times New Roman" w:hAnsi="Times New Roman" w:cs="Times New Roman"/>
        </w:rPr>
      </w:pPr>
      <w:r>
        <w:rPr>
          <w:rFonts w:ascii="Times New Roman" w:hAnsi="Times New Roman" w:cs="Times New Roman"/>
        </w:rPr>
        <w:t>(d) an allowance under section</w:t>
      </w:r>
      <w:r w:rsidR="008F4BE2" w:rsidRPr="008C5434">
        <w:rPr>
          <w:rFonts w:ascii="Times New Roman" w:hAnsi="Times New Roman" w:cs="Times New Roman"/>
        </w:rPr>
        <w:t xml:space="preserve"> 9 of the </w:t>
      </w:r>
      <w:r w:rsidR="005038BB" w:rsidRPr="008C5434">
        <w:rPr>
          <w:rFonts w:ascii="Times New Roman" w:hAnsi="Times New Roman" w:cs="Times New Roman"/>
          <w:i/>
        </w:rPr>
        <w:t xml:space="preserve">Tuberculosis Act </w:t>
      </w:r>
      <w:r w:rsidR="008F4BE2" w:rsidRPr="008C5434">
        <w:rPr>
          <w:rFonts w:ascii="Times New Roman" w:hAnsi="Times New Roman" w:cs="Times New Roman"/>
        </w:rPr>
        <w:t>1948.</w:t>
      </w:r>
      <w:r w:rsidR="002A48F8">
        <w:rPr>
          <w:rFonts w:ascii="Times New Roman" w:hAnsi="Times New Roman" w:cs="Times New Roman"/>
        </w:rPr>
        <w:t>”</w:t>
      </w:r>
      <w:r w:rsidR="008F4BE2" w:rsidRPr="008C5434">
        <w:rPr>
          <w:rFonts w:ascii="Times New Roman" w:hAnsi="Times New Roman" w:cs="Times New Roman"/>
        </w:rPr>
        <w:t>.</w:t>
      </w:r>
    </w:p>
    <w:p w:rsidR="008F4BE2" w:rsidRPr="008C5434" w:rsidRDefault="005038BB" w:rsidP="007260FC">
      <w:pPr>
        <w:tabs>
          <w:tab w:val="left" w:pos="1170"/>
        </w:tabs>
        <w:spacing w:after="60" w:line="240" w:lineRule="auto"/>
        <w:ind w:firstLine="432"/>
        <w:jc w:val="both"/>
        <w:rPr>
          <w:rFonts w:ascii="Times New Roman" w:hAnsi="Times New Roman" w:cs="Times New Roman"/>
        </w:rPr>
      </w:pPr>
      <w:r w:rsidRPr="008C5434">
        <w:rPr>
          <w:rFonts w:ascii="Times New Roman" w:hAnsi="Times New Roman" w:cs="Times New Roman"/>
          <w:b/>
        </w:rPr>
        <w:t>13</w:t>
      </w:r>
      <w:r w:rsidR="008F4BE2" w:rsidRPr="00183A85">
        <w:rPr>
          <w:rFonts w:ascii="Times New Roman" w:hAnsi="Times New Roman" w:cs="Times New Roman"/>
          <w:b/>
        </w:rPr>
        <w:t>.</w:t>
      </w:r>
      <w:r w:rsidR="008F4BE2" w:rsidRPr="008C5434">
        <w:rPr>
          <w:rFonts w:ascii="Times New Roman" w:hAnsi="Times New Roman" w:cs="Times New Roman"/>
        </w:rPr>
        <w:t xml:space="preserve"> (1)</w:t>
      </w:r>
      <w:r w:rsidR="007260FC">
        <w:rPr>
          <w:rFonts w:ascii="Times New Roman" w:hAnsi="Times New Roman" w:cs="Times New Roman"/>
        </w:rPr>
        <w:tab/>
      </w:r>
      <w:r w:rsidR="008F4BE2" w:rsidRPr="008C5434">
        <w:rPr>
          <w:rFonts w:ascii="Times New Roman" w:hAnsi="Times New Roman" w:cs="Times New Roman"/>
        </w:rPr>
        <w:t>Sections 112</w:t>
      </w:r>
      <w:r w:rsidRPr="008C5434">
        <w:rPr>
          <w:rFonts w:ascii="Times New Roman" w:hAnsi="Times New Roman" w:cs="Times New Roman"/>
          <w:smallCaps/>
        </w:rPr>
        <w:t xml:space="preserve">a </w:t>
      </w:r>
      <w:r w:rsidR="008F4BE2" w:rsidRPr="008C5434">
        <w:rPr>
          <w:rFonts w:ascii="Times New Roman" w:hAnsi="Times New Roman" w:cs="Times New Roman"/>
        </w:rPr>
        <w:t>and 112</w:t>
      </w:r>
      <w:r w:rsidRPr="008C5434">
        <w:rPr>
          <w:rFonts w:ascii="Times New Roman" w:hAnsi="Times New Roman" w:cs="Times New Roman"/>
          <w:smallCaps/>
        </w:rPr>
        <w:t xml:space="preserve">b </w:t>
      </w:r>
      <w:r w:rsidR="008F4BE2" w:rsidRPr="008C5434">
        <w:rPr>
          <w:rFonts w:ascii="Times New Roman" w:hAnsi="Times New Roman" w:cs="Times New Roman"/>
        </w:rPr>
        <w:t>of the Principal Act are repealed and the following section is substituted:—</w:t>
      </w:r>
    </w:p>
    <w:p w:rsidR="008F4BE2" w:rsidRPr="007260FC" w:rsidRDefault="005038BB" w:rsidP="007260FC">
      <w:pPr>
        <w:spacing w:before="120" w:after="60" w:line="240" w:lineRule="auto"/>
        <w:jc w:val="both"/>
        <w:rPr>
          <w:rFonts w:ascii="Times New Roman" w:hAnsi="Times New Roman" w:cs="Times New Roman"/>
          <w:b/>
          <w:sz w:val="20"/>
        </w:rPr>
      </w:pPr>
      <w:r w:rsidRPr="007260FC">
        <w:rPr>
          <w:rFonts w:ascii="Times New Roman" w:hAnsi="Times New Roman" w:cs="Times New Roman"/>
          <w:b/>
          <w:sz w:val="20"/>
        </w:rPr>
        <w:t>Supplementary allowance after first six weeks of sickness benefit.</w:t>
      </w:r>
    </w:p>
    <w:p w:rsidR="008F4BE2" w:rsidRPr="008C5434" w:rsidRDefault="002A48F8" w:rsidP="007260FC">
      <w:pPr>
        <w:tabs>
          <w:tab w:val="left" w:pos="153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112</w:t>
      </w:r>
      <w:r w:rsidR="005038BB" w:rsidRPr="008C5434">
        <w:rPr>
          <w:rFonts w:ascii="Times New Roman" w:hAnsi="Times New Roman" w:cs="Times New Roman"/>
          <w:smallCaps/>
        </w:rPr>
        <w:t>a</w:t>
      </w:r>
      <w:r w:rsidR="008F4BE2" w:rsidRPr="008C5434">
        <w:rPr>
          <w:rFonts w:ascii="Times New Roman" w:hAnsi="Times New Roman" w:cs="Times New Roman"/>
        </w:rPr>
        <w:t>. (1)</w:t>
      </w:r>
      <w:r w:rsidR="007260FC">
        <w:rPr>
          <w:rFonts w:ascii="Times New Roman" w:hAnsi="Times New Roman" w:cs="Times New Roman"/>
        </w:rPr>
        <w:tab/>
      </w:r>
      <w:r w:rsidR="008F4BE2" w:rsidRPr="008C5434">
        <w:rPr>
          <w:rFonts w:ascii="Times New Roman" w:hAnsi="Times New Roman" w:cs="Times New Roman"/>
        </w:rPr>
        <w:t xml:space="preserve">In this section, </w:t>
      </w:r>
      <w:r>
        <w:rPr>
          <w:rFonts w:ascii="Times New Roman" w:hAnsi="Times New Roman" w:cs="Times New Roman"/>
        </w:rPr>
        <w:t>‘</w:t>
      </w:r>
      <w:r w:rsidR="008F4BE2" w:rsidRPr="008C5434">
        <w:rPr>
          <w:rFonts w:ascii="Times New Roman" w:hAnsi="Times New Roman" w:cs="Times New Roman"/>
        </w:rPr>
        <w:t>prescribed period</w:t>
      </w:r>
      <w:r>
        <w:rPr>
          <w:rFonts w:ascii="Times New Roman" w:hAnsi="Times New Roman" w:cs="Times New Roman"/>
        </w:rPr>
        <w:t>’</w:t>
      </w:r>
      <w:r w:rsidR="008F4BE2" w:rsidRPr="008C5434">
        <w:rPr>
          <w:rFonts w:ascii="Times New Roman" w:hAnsi="Times New Roman" w:cs="Times New Roman"/>
        </w:rPr>
        <w:t xml:space="preserve">, in relation to a person to whom a sickness benefit has been payable for a continuous period of more than six weeks, means any part of that period, after the expiration of the first six weeks in respect of which the Director-General is satisfied that the person requires benefit under this section by reason that he pays rent and is entirely or substantially dependent upon his sickness benefit but, in the case of a person who has no dependants, does not include a period during which the person is a patient, other than an out-patient, of a hospital that is an approved hospital for the purposes of Part V of the </w:t>
      </w:r>
      <w:r w:rsidR="005038BB" w:rsidRPr="008C5434">
        <w:rPr>
          <w:rFonts w:ascii="Times New Roman" w:hAnsi="Times New Roman" w:cs="Times New Roman"/>
          <w:i/>
        </w:rPr>
        <w:t xml:space="preserve">National Health Act </w:t>
      </w:r>
      <w:r w:rsidR="008F4BE2" w:rsidRPr="008C5434">
        <w:rPr>
          <w:rFonts w:ascii="Times New Roman" w:hAnsi="Times New Roman" w:cs="Times New Roman"/>
        </w:rPr>
        <w:t>1953</w:t>
      </w:r>
      <w:r w:rsidR="003B56B3">
        <w:rPr>
          <w:rFonts w:ascii="Times New Roman" w:hAnsi="Times New Roman" w:cs="Times New Roman"/>
        </w:rPr>
        <w:t>–</w:t>
      </w:r>
      <w:r w:rsidR="008F4BE2" w:rsidRPr="008C5434">
        <w:rPr>
          <w:rFonts w:ascii="Times New Roman" w:hAnsi="Times New Roman" w:cs="Times New Roman"/>
        </w:rPr>
        <w:t>1972.</w:t>
      </w:r>
    </w:p>
    <w:p w:rsidR="008F4BE2" w:rsidRPr="008C5434" w:rsidRDefault="002A48F8" w:rsidP="003D31FE">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(2)</w:t>
      </w:r>
      <w:r w:rsidR="003D31FE">
        <w:rPr>
          <w:rFonts w:ascii="Times New Roman" w:hAnsi="Times New Roman" w:cs="Times New Roman"/>
        </w:rPr>
        <w:tab/>
      </w:r>
      <w:r w:rsidR="008F4BE2" w:rsidRPr="008C5434">
        <w:rPr>
          <w:rFonts w:ascii="Times New Roman" w:hAnsi="Times New Roman" w:cs="Times New Roman"/>
        </w:rPr>
        <w:t>Subject to this Part, there is payable to a person, in addition to his sickness benefit, a supplementary allowance in respect of any period that is a prescribed period in relation to him.</w:t>
      </w:r>
    </w:p>
    <w:p w:rsidR="008F4BE2" w:rsidRPr="008C5434" w:rsidRDefault="002A48F8" w:rsidP="003D31FE">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(3)</w:t>
      </w:r>
      <w:r w:rsidR="003D31FE">
        <w:rPr>
          <w:rFonts w:ascii="Times New Roman" w:hAnsi="Times New Roman" w:cs="Times New Roman"/>
        </w:rPr>
        <w:tab/>
      </w:r>
      <w:r w:rsidR="008F4BE2" w:rsidRPr="008C5434">
        <w:rPr>
          <w:rFonts w:ascii="Times New Roman" w:hAnsi="Times New Roman" w:cs="Times New Roman"/>
        </w:rPr>
        <w:t>The rate of an allowance under this section is a rate determined by the Director-General in the particular case, being a rate not exceeding Four dollars per week.</w:t>
      </w:r>
    </w:p>
    <w:p w:rsidR="008F4BE2" w:rsidRPr="008C5434" w:rsidRDefault="002A48F8" w:rsidP="003D31FE">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(4)</w:t>
      </w:r>
      <w:r w:rsidR="003D31FE">
        <w:rPr>
          <w:rFonts w:ascii="Times New Roman" w:hAnsi="Times New Roman" w:cs="Times New Roman"/>
        </w:rPr>
        <w:tab/>
      </w:r>
      <w:r w:rsidR="008F4BE2" w:rsidRPr="008C5434">
        <w:rPr>
          <w:rFonts w:ascii="Times New Roman" w:hAnsi="Times New Roman" w:cs="Times New Roman"/>
        </w:rPr>
        <w:t>An allowance under this section is payable from a date determined by the Director-General, which may be a date before the date of the determination, and continues to be payable until it is cancelled under sub-section (5).</w:t>
      </w:r>
    </w:p>
    <w:p w:rsidR="008F4BE2" w:rsidRPr="008C5434" w:rsidRDefault="002A48F8" w:rsidP="003D31FE">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(5)</w:t>
      </w:r>
      <w:r w:rsidR="003D31FE">
        <w:rPr>
          <w:rFonts w:ascii="Times New Roman" w:hAnsi="Times New Roman" w:cs="Times New Roman"/>
        </w:rPr>
        <w:tab/>
      </w:r>
      <w:r w:rsidR="008F4BE2" w:rsidRPr="008C5434">
        <w:rPr>
          <w:rFonts w:ascii="Times New Roman" w:hAnsi="Times New Roman" w:cs="Times New Roman"/>
        </w:rPr>
        <w:t>Where a prescribed period in relation to a person comes to an end, the Director-General may cancel the allowance that was payable in respect of that period, as on and from such date as the Director-General determines, being a date after the end of the prescribed period but, subject to sub-section (6), not earlier than the date of the determination.</w:t>
      </w:r>
    </w:p>
    <w:p w:rsidR="008F4BE2" w:rsidRPr="008C5434" w:rsidRDefault="002A48F8" w:rsidP="003D31FE">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8F4BE2" w:rsidRPr="008C5434">
        <w:rPr>
          <w:rFonts w:ascii="Times New Roman" w:hAnsi="Times New Roman" w:cs="Times New Roman"/>
        </w:rPr>
        <w:t>(6)</w:t>
      </w:r>
      <w:r w:rsidR="003D31FE">
        <w:rPr>
          <w:rFonts w:ascii="Times New Roman" w:hAnsi="Times New Roman" w:cs="Times New Roman"/>
        </w:rPr>
        <w:tab/>
      </w:r>
      <w:r w:rsidR="008F4BE2" w:rsidRPr="008C5434">
        <w:rPr>
          <w:rFonts w:ascii="Times New Roman" w:hAnsi="Times New Roman" w:cs="Times New Roman"/>
        </w:rPr>
        <w:t>The date determined by the Director-General under sub-section (5) may, in the case of a person who has failed to comply with a requirement of section 130, be a date earlier than the date of the determination but not earlier than the first day after the expiration of the time within which the requirement could have been complied with, and any amount of the allowance paid in respect of a period after the date so determined shall be deemed to be an amount in respect of which sub-section (1) of section 140 applies.</w:t>
      </w:r>
      <w:r>
        <w:rPr>
          <w:rFonts w:ascii="Times New Roman" w:hAnsi="Times New Roman" w:cs="Times New Roman"/>
        </w:rPr>
        <w:t>”</w:t>
      </w:r>
      <w:r w:rsidR="008F4BE2" w:rsidRPr="008C5434">
        <w:rPr>
          <w:rFonts w:ascii="Times New Roman" w:hAnsi="Times New Roman" w:cs="Times New Roman"/>
        </w:rPr>
        <w:t>.</w:t>
      </w:r>
    </w:p>
    <w:p w:rsidR="008F4BE2" w:rsidRPr="008C5434" w:rsidRDefault="005038BB" w:rsidP="008C5434">
      <w:pPr>
        <w:spacing w:after="0" w:line="240" w:lineRule="auto"/>
        <w:jc w:val="both"/>
        <w:rPr>
          <w:rFonts w:ascii="Times New Roman" w:hAnsi="Times New Roman" w:cs="Times New Roman"/>
        </w:rPr>
      </w:pPr>
      <w:r w:rsidRPr="008C5434">
        <w:rPr>
          <w:rFonts w:ascii="Times New Roman" w:hAnsi="Times New Roman" w:cs="Times New Roman"/>
        </w:rPr>
        <w:br w:type="page"/>
      </w:r>
    </w:p>
    <w:p w:rsidR="008F4BE2" w:rsidRPr="008C5434" w:rsidRDefault="008F4BE2" w:rsidP="00287737">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lastRenderedPageBreak/>
        <w:t>(2)</w:t>
      </w:r>
      <w:r w:rsidR="003B56B3">
        <w:rPr>
          <w:rFonts w:ascii="Times New Roman" w:hAnsi="Times New Roman" w:cs="Times New Roman"/>
        </w:rPr>
        <w:tab/>
      </w:r>
      <w:r w:rsidRPr="008C5434">
        <w:rPr>
          <w:rFonts w:ascii="Times New Roman" w:hAnsi="Times New Roman" w:cs="Times New Roman"/>
        </w:rPr>
        <w:t xml:space="preserve">An allowance payable under section </w:t>
      </w:r>
      <w:r w:rsidR="005038BB" w:rsidRPr="008C5434">
        <w:rPr>
          <w:rFonts w:ascii="Times New Roman" w:hAnsi="Times New Roman" w:cs="Times New Roman"/>
          <w:smallCaps/>
        </w:rPr>
        <w:t xml:space="preserve">112b </w:t>
      </w:r>
      <w:r w:rsidRPr="008C5434">
        <w:rPr>
          <w:rFonts w:ascii="Times New Roman" w:hAnsi="Times New Roman" w:cs="Times New Roman"/>
        </w:rPr>
        <w:t>of the Principal Act immediately before the commencement of this section continues to be payable as if it were an allowance under the section substituted by subsection (1).</w:t>
      </w:r>
    </w:p>
    <w:p w:rsidR="008F4BE2" w:rsidRPr="00287737" w:rsidRDefault="005038BB" w:rsidP="00287737">
      <w:pPr>
        <w:spacing w:before="120" w:after="60" w:line="240" w:lineRule="auto"/>
        <w:jc w:val="both"/>
        <w:rPr>
          <w:rFonts w:ascii="Times New Roman" w:hAnsi="Times New Roman" w:cs="Times New Roman"/>
          <w:b/>
          <w:sz w:val="20"/>
        </w:rPr>
      </w:pPr>
      <w:r w:rsidRPr="00287737">
        <w:rPr>
          <w:rFonts w:ascii="Times New Roman" w:hAnsi="Times New Roman" w:cs="Times New Roman"/>
          <w:b/>
          <w:sz w:val="20"/>
        </w:rPr>
        <w:t>Means test.</w:t>
      </w:r>
    </w:p>
    <w:p w:rsidR="008F4BE2" w:rsidRPr="008C5434" w:rsidRDefault="005038BB" w:rsidP="00F43D13">
      <w:pPr>
        <w:tabs>
          <w:tab w:val="left" w:pos="900"/>
        </w:tabs>
        <w:spacing w:after="60" w:line="240" w:lineRule="auto"/>
        <w:ind w:firstLine="432"/>
        <w:jc w:val="both"/>
        <w:rPr>
          <w:rFonts w:ascii="Times New Roman" w:hAnsi="Times New Roman" w:cs="Times New Roman"/>
        </w:rPr>
      </w:pPr>
      <w:r w:rsidRPr="008C5434">
        <w:rPr>
          <w:rFonts w:ascii="Times New Roman" w:hAnsi="Times New Roman" w:cs="Times New Roman"/>
          <w:b/>
        </w:rPr>
        <w:t>14</w:t>
      </w:r>
      <w:r w:rsidR="008F4BE2" w:rsidRPr="00183A85">
        <w:rPr>
          <w:rFonts w:ascii="Times New Roman" w:hAnsi="Times New Roman" w:cs="Times New Roman"/>
          <w:b/>
        </w:rPr>
        <w:t>.</w:t>
      </w:r>
      <w:r w:rsidR="00F43D13">
        <w:rPr>
          <w:rFonts w:ascii="Times New Roman" w:hAnsi="Times New Roman" w:cs="Times New Roman"/>
        </w:rPr>
        <w:tab/>
      </w:r>
      <w:r w:rsidR="008F4BE2" w:rsidRPr="008C5434">
        <w:rPr>
          <w:rFonts w:ascii="Times New Roman" w:hAnsi="Times New Roman" w:cs="Times New Roman"/>
        </w:rPr>
        <w:t xml:space="preserve">Section </w:t>
      </w:r>
      <w:r w:rsidRPr="008C5434">
        <w:rPr>
          <w:rFonts w:ascii="Times New Roman" w:hAnsi="Times New Roman" w:cs="Times New Roman"/>
          <w:smallCaps/>
        </w:rPr>
        <w:t xml:space="preserve">114 </w:t>
      </w:r>
      <w:r w:rsidR="008F4BE2" w:rsidRPr="008C5434">
        <w:rPr>
          <w:rFonts w:ascii="Times New Roman" w:hAnsi="Times New Roman" w:cs="Times New Roman"/>
        </w:rPr>
        <w:t>of the Principal Act is amended by omitting sub-section (4).</w:t>
      </w:r>
    </w:p>
    <w:p w:rsidR="008F4BE2" w:rsidRPr="00287737" w:rsidRDefault="005038BB" w:rsidP="00287737">
      <w:pPr>
        <w:spacing w:before="120" w:after="60" w:line="240" w:lineRule="auto"/>
        <w:jc w:val="both"/>
        <w:rPr>
          <w:rFonts w:ascii="Times New Roman" w:hAnsi="Times New Roman" w:cs="Times New Roman"/>
          <w:b/>
          <w:sz w:val="20"/>
        </w:rPr>
      </w:pPr>
      <w:r w:rsidRPr="00287737">
        <w:rPr>
          <w:rFonts w:ascii="Times New Roman" w:hAnsi="Times New Roman" w:cs="Times New Roman"/>
          <w:b/>
          <w:sz w:val="20"/>
        </w:rPr>
        <w:t>Application of amendments</w:t>
      </w:r>
      <w:r w:rsidR="008F4BE2" w:rsidRPr="00287737">
        <w:rPr>
          <w:rFonts w:ascii="Times New Roman" w:hAnsi="Times New Roman" w:cs="Times New Roman"/>
          <w:b/>
          <w:sz w:val="20"/>
        </w:rPr>
        <w:t>.</w:t>
      </w:r>
    </w:p>
    <w:p w:rsidR="008F4BE2" w:rsidRPr="008C5434" w:rsidRDefault="005038BB" w:rsidP="00F43D13">
      <w:pPr>
        <w:tabs>
          <w:tab w:val="left" w:pos="1170"/>
        </w:tabs>
        <w:spacing w:after="60" w:line="240" w:lineRule="auto"/>
        <w:ind w:firstLine="432"/>
        <w:jc w:val="both"/>
        <w:rPr>
          <w:rFonts w:ascii="Times New Roman" w:hAnsi="Times New Roman" w:cs="Times New Roman"/>
        </w:rPr>
      </w:pPr>
      <w:r w:rsidRPr="008C5434">
        <w:rPr>
          <w:rFonts w:ascii="Times New Roman" w:hAnsi="Times New Roman" w:cs="Times New Roman"/>
          <w:b/>
        </w:rPr>
        <w:t>15</w:t>
      </w:r>
      <w:r w:rsidR="008F4BE2" w:rsidRPr="00183A85">
        <w:rPr>
          <w:rFonts w:ascii="Times New Roman" w:hAnsi="Times New Roman" w:cs="Times New Roman"/>
          <w:b/>
        </w:rPr>
        <w:t>.</w:t>
      </w:r>
      <w:r w:rsidR="008F4BE2" w:rsidRPr="008C5434">
        <w:rPr>
          <w:rFonts w:ascii="Times New Roman" w:hAnsi="Times New Roman" w:cs="Times New Roman"/>
        </w:rPr>
        <w:t xml:space="preserve"> (1)</w:t>
      </w:r>
      <w:r w:rsidR="00F43D13">
        <w:rPr>
          <w:rFonts w:ascii="Times New Roman" w:hAnsi="Times New Roman" w:cs="Times New Roman"/>
        </w:rPr>
        <w:tab/>
      </w:r>
      <w:r w:rsidR="008F4BE2" w:rsidRPr="008C5434">
        <w:rPr>
          <w:rFonts w:ascii="Times New Roman" w:hAnsi="Times New Roman" w:cs="Times New Roman"/>
        </w:rPr>
        <w:t>Subject to sub-section (4), the amendments made by sections 8 and 9—</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(a) shall be deemed to have come into operation on the fifth day of December, 1972; and</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(b) apply in relation to an instalment of a pension or of an allowance falling due on that date and to all subsequent instalments.</w:t>
      </w:r>
    </w:p>
    <w:p w:rsidR="008F4BE2" w:rsidRPr="008C5434" w:rsidRDefault="008F4BE2" w:rsidP="00F43D13">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(2)</w:t>
      </w:r>
      <w:r w:rsidR="00F43D13">
        <w:rPr>
          <w:rFonts w:ascii="Times New Roman" w:hAnsi="Times New Roman" w:cs="Times New Roman"/>
        </w:rPr>
        <w:tab/>
      </w:r>
      <w:r w:rsidRPr="008C5434">
        <w:rPr>
          <w:rFonts w:ascii="Times New Roman" w:hAnsi="Times New Roman" w:cs="Times New Roman"/>
        </w:rPr>
        <w:t xml:space="preserve">Subject to sub-section (4), the amendments made by sections 5 and 6, except as they affect service pensions under the </w:t>
      </w:r>
      <w:r w:rsidR="005038BB" w:rsidRPr="008C5434">
        <w:rPr>
          <w:rFonts w:ascii="Times New Roman" w:hAnsi="Times New Roman" w:cs="Times New Roman"/>
          <w:i/>
        </w:rPr>
        <w:t xml:space="preserve">Repatriation Act </w:t>
      </w:r>
      <w:r w:rsidRPr="008C5434">
        <w:rPr>
          <w:rFonts w:ascii="Times New Roman" w:hAnsi="Times New Roman" w:cs="Times New Roman"/>
        </w:rPr>
        <w:t>1920</w:t>
      </w:r>
      <w:r w:rsidR="00DB1C3C">
        <w:rPr>
          <w:rFonts w:ascii="Times New Roman" w:hAnsi="Times New Roman" w:cs="Times New Roman"/>
        </w:rPr>
        <w:t>–</w:t>
      </w:r>
      <w:r w:rsidRPr="008C5434">
        <w:rPr>
          <w:rFonts w:ascii="Times New Roman" w:hAnsi="Times New Roman" w:cs="Times New Roman"/>
        </w:rPr>
        <w:t>1973—</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(a) shall be deemed to have come into operation on the fourteenth day of December, 1972; and</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(b) apply in. relation to an instalment of a pension or of an allowance falling due on that date and. to all subsequent instalments.</w:t>
      </w:r>
    </w:p>
    <w:p w:rsidR="008F4BE2" w:rsidRPr="008C5434" w:rsidRDefault="008F4BE2" w:rsidP="00F43D13">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(3)</w:t>
      </w:r>
      <w:r w:rsidR="00F43D13">
        <w:rPr>
          <w:rFonts w:ascii="Times New Roman" w:hAnsi="Times New Roman" w:cs="Times New Roman"/>
        </w:rPr>
        <w:tab/>
      </w:r>
      <w:r w:rsidRPr="008C5434">
        <w:rPr>
          <w:rFonts w:ascii="Times New Roman" w:hAnsi="Times New Roman" w:cs="Times New Roman"/>
        </w:rPr>
        <w:t>Subject to sub-section (4), the amendments made by sections 5 and 6</w:t>
      </w:r>
      <w:r w:rsidR="005038BB" w:rsidRPr="008C5434">
        <w:rPr>
          <w:rFonts w:ascii="Times New Roman" w:hAnsi="Times New Roman" w:cs="Times New Roman"/>
          <w:i/>
        </w:rPr>
        <w:t xml:space="preserve">, </w:t>
      </w:r>
      <w:r w:rsidRPr="008C5434">
        <w:rPr>
          <w:rFonts w:ascii="Times New Roman" w:hAnsi="Times New Roman" w:cs="Times New Roman"/>
        </w:rPr>
        <w:t xml:space="preserve">in so far as they affect service pensions under the </w:t>
      </w:r>
      <w:r w:rsidR="005038BB" w:rsidRPr="008C5434">
        <w:rPr>
          <w:rFonts w:ascii="Times New Roman" w:hAnsi="Times New Roman" w:cs="Times New Roman"/>
          <w:i/>
        </w:rPr>
        <w:t xml:space="preserve">Repatriation Act </w:t>
      </w:r>
      <w:r w:rsidRPr="008C5434">
        <w:rPr>
          <w:rFonts w:ascii="Times New Roman" w:hAnsi="Times New Roman" w:cs="Times New Roman"/>
        </w:rPr>
        <w:t>1920</w:t>
      </w:r>
      <w:r w:rsidR="00DB1C3C">
        <w:rPr>
          <w:rFonts w:ascii="Times New Roman" w:hAnsi="Times New Roman" w:cs="Times New Roman"/>
        </w:rPr>
        <w:t>–</w:t>
      </w:r>
      <w:r w:rsidRPr="008C5434">
        <w:rPr>
          <w:rFonts w:ascii="Times New Roman" w:hAnsi="Times New Roman" w:cs="Times New Roman"/>
        </w:rPr>
        <w:t>1973—</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(a) shall be deemed to have come into operation on the seventh day of December, 1972; and</w:t>
      </w:r>
    </w:p>
    <w:p w:rsidR="008F4BE2" w:rsidRPr="008C5434" w:rsidRDefault="008F4BE2" w:rsidP="00287737">
      <w:pPr>
        <w:spacing w:after="60" w:line="240" w:lineRule="auto"/>
        <w:ind w:left="1008" w:hanging="432"/>
        <w:jc w:val="both"/>
        <w:rPr>
          <w:rFonts w:ascii="Times New Roman" w:hAnsi="Times New Roman" w:cs="Times New Roman"/>
        </w:rPr>
      </w:pPr>
      <w:r w:rsidRPr="008C5434">
        <w:rPr>
          <w:rFonts w:ascii="Times New Roman" w:hAnsi="Times New Roman" w:cs="Times New Roman"/>
        </w:rPr>
        <w:t>(b) apply in relation to an instalment of a service pension falling due on that date and to all subsequent instalments.</w:t>
      </w:r>
    </w:p>
    <w:p w:rsidR="008F4BE2" w:rsidRPr="008C5434" w:rsidRDefault="008F4BE2" w:rsidP="00F43D13">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(4)</w:t>
      </w:r>
      <w:r w:rsidR="00F43D13">
        <w:rPr>
          <w:rFonts w:ascii="Times New Roman" w:hAnsi="Times New Roman" w:cs="Times New Roman"/>
        </w:rPr>
        <w:tab/>
      </w:r>
      <w:r w:rsidRPr="008C5434">
        <w:rPr>
          <w:rFonts w:ascii="Times New Roman" w:hAnsi="Times New Roman" w:cs="Times New Roman"/>
        </w:rPr>
        <w:t xml:space="preserve">In so far as an amendment made by this Act has the effect of reducing an instalment of a pension (including a service pension under the </w:t>
      </w:r>
      <w:r w:rsidR="005038BB" w:rsidRPr="008C5434">
        <w:rPr>
          <w:rFonts w:ascii="Times New Roman" w:hAnsi="Times New Roman" w:cs="Times New Roman"/>
          <w:i/>
        </w:rPr>
        <w:t xml:space="preserve">Repatriation Act </w:t>
      </w:r>
      <w:r w:rsidRPr="008C5434">
        <w:rPr>
          <w:rFonts w:ascii="Times New Roman" w:hAnsi="Times New Roman" w:cs="Times New Roman"/>
        </w:rPr>
        <w:t>1920</w:t>
      </w:r>
      <w:r w:rsidR="00C950CC">
        <w:rPr>
          <w:rFonts w:ascii="Times New Roman" w:hAnsi="Times New Roman" w:cs="Times New Roman"/>
        </w:rPr>
        <w:t>–</w:t>
      </w:r>
      <w:r w:rsidRPr="008C5434">
        <w:rPr>
          <w:rFonts w:ascii="Times New Roman" w:hAnsi="Times New Roman" w:cs="Times New Roman"/>
        </w:rPr>
        <w:t>1973) or allowance, the amendment applies only in relation to an instalment of a pension or allowance falling due on the first pension pay day after the day on which this Act receives the Royal Assent and to all subsequent instalments.</w:t>
      </w:r>
    </w:p>
    <w:p w:rsidR="008F4BE2" w:rsidRPr="008C5434" w:rsidRDefault="008F4BE2" w:rsidP="00F43D13">
      <w:pPr>
        <w:tabs>
          <w:tab w:val="left" w:pos="810"/>
        </w:tabs>
        <w:spacing w:after="60" w:line="240" w:lineRule="auto"/>
        <w:ind w:firstLine="432"/>
        <w:jc w:val="both"/>
        <w:rPr>
          <w:rFonts w:ascii="Times New Roman" w:hAnsi="Times New Roman" w:cs="Times New Roman"/>
        </w:rPr>
      </w:pPr>
      <w:r w:rsidRPr="008C5434">
        <w:rPr>
          <w:rFonts w:ascii="Times New Roman" w:hAnsi="Times New Roman" w:cs="Times New Roman"/>
        </w:rPr>
        <w:t>(5)</w:t>
      </w:r>
      <w:r w:rsidR="00F43D13">
        <w:rPr>
          <w:rFonts w:ascii="Times New Roman" w:hAnsi="Times New Roman" w:cs="Times New Roman"/>
        </w:rPr>
        <w:tab/>
      </w:r>
      <w:r w:rsidRPr="008C5434">
        <w:rPr>
          <w:rFonts w:ascii="Times New Roman" w:hAnsi="Times New Roman" w:cs="Times New Roman"/>
        </w:rPr>
        <w:t>In so far as an amendment made by this Act affects instalments of sickness benefits or unemployment benefits, the amendment applies in relation to an instalment of benefit payable in respect of a period that commenced during the period of six days immediately before the day on which this Act receives the Royal Assent and in relation to an instalment of benefit payable in respect of a period that commences on or after that day.</w:t>
      </w:r>
    </w:p>
    <w:sectPr w:rsidR="008F4BE2" w:rsidRPr="008C5434" w:rsidSect="00FB3AAA">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CA" w:rsidRDefault="009F15CA" w:rsidP="003D65AB">
      <w:pPr>
        <w:spacing w:after="0" w:line="240" w:lineRule="auto"/>
      </w:pPr>
      <w:r>
        <w:separator/>
      </w:r>
    </w:p>
  </w:endnote>
  <w:endnote w:type="continuationSeparator" w:id="0">
    <w:p w:rsidR="009F15CA" w:rsidRDefault="009F15CA" w:rsidP="003D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CA" w:rsidRDefault="009F15CA" w:rsidP="003D65AB">
      <w:pPr>
        <w:spacing w:after="0" w:line="240" w:lineRule="auto"/>
      </w:pPr>
      <w:r>
        <w:separator/>
      </w:r>
    </w:p>
  </w:footnote>
  <w:footnote w:type="continuationSeparator" w:id="0">
    <w:p w:rsidR="009F15CA" w:rsidRDefault="009F15CA" w:rsidP="003D6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AA" w:rsidRPr="003D65AB" w:rsidRDefault="00FB3AAA" w:rsidP="00FB3AAA">
    <w:pPr>
      <w:pStyle w:val="Header"/>
      <w:tabs>
        <w:tab w:val="clear" w:pos="9360"/>
        <w:tab w:val="right" w:pos="9000"/>
      </w:tabs>
      <w:rPr>
        <w:sz w:val="20"/>
      </w:rPr>
    </w:pPr>
    <w:r w:rsidRPr="003D65AB">
      <w:rPr>
        <w:rFonts w:ascii="Times New Roman" w:hAnsi="Times New Roman" w:cs="Times New Roman"/>
        <w:sz w:val="20"/>
      </w:rPr>
      <w:t xml:space="preserve">No. </w:t>
    </w:r>
    <w:r w:rsidRPr="003D65AB">
      <w:rPr>
        <w:rFonts w:ascii="Times New Roman" w:hAnsi="Times New Roman" w:cs="Times New Roman"/>
        <w:smallCaps/>
        <w:sz w:val="20"/>
      </w:rPr>
      <w:t>1</w:t>
    </w:r>
    <w:r w:rsidRPr="003D65AB">
      <w:rPr>
        <w:rFonts w:ascii="Times New Roman" w:hAnsi="Times New Roman" w:cs="Times New Roman"/>
        <w:smallCaps/>
        <w:sz w:val="20"/>
      </w:rPr>
      <w:tab/>
    </w:r>
    <w:r w:rsidRPr="003D65AB">
      <w:rPr>
        <w:rFonts w:ascii="Times New Roman" w:hAnsi="Times New Roman" w:cs="Times New Roman"/>
        <w:i/>
        <w:sz w:val="20"/>
      </w:rPr>
      <w:t>Social Services</w:t>
    </w:r>
    <w:r w:rsidRPr="003D65AB">
      <w:rPr>
        <w:rFonts w:ascii="Times New Roman" w:hAnsi="Times New Roman" w:cs="Times New Roman"/>
        <w:i/>
        <w:sz w:val="20"/>
      </w:rPr>
      <w:tab/>
    </w:r>
    <w:r w:rsidRPr="003D65AB">
      <w:rPr>
        <w:rFonts w:ascii="Times New Roman" w:hAnsi="Times New Roman" w:cs="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AB" w:rsidRPr="003D65AB" w:rsidRDefault="00FB3AAA" w:rsidP="003D65AB">
    <w:pPr>
      <w:pStyle w:val="Header"/>
      <w:tabs>
        <w:tab w:val="clear" w:pos="9360"/>
        <w:tab w:val="right" w:pos="9000"/>
      </w:tabs>
      <w:rPr>
        <w:sz w:val="20"/>
      </w:rPr>
    </w:pPr>
    <w:r>
      <w:rPr>
        <w:rFonts w:ascii="Times New Roman" w:hAnsi="Times New Roman" w:cs="Times New Roman"/>
        <w:sz w:val="20"/>
      </w:rPr>
      <w:t>1973</w:t>
    </w:r>
    <w:r w:rsidR="003D65AB" w:rsidRPr="003D65AB">
      <w:rPr>
        <w:rFonts w:ascii="Times New Roman" w:hAnsi="Times New Roman" w:cs="Times New Roman"/>
        <w:smallCaps/>
        <w:sz w:val="20"/>
      </w:rPr>
      <w:tab/>
    </w:r>
    <w:r w:rsidR="003D65AB" w:rsidRPr="003D65AB">
      <w:rPr>
        <w:rFonts w:ascii="Times New Roman" w:hAnsi="Times New Roman" w:cs="Times New Roman"/>
        <w:i/>
        <w:sz w:val="20"/>
      </w:rPr>
      <w:t>Social Services</w:t>
    </w:r>
    <w:r w:rsidR="003D65AB" w:rsidRPr="003D65AB">
      <w:rPr>
        <w:rFonts w:ascii="Times New Roman" w:hAnsi="Times New Roman" w:cs="Times New Roman"/>
        <w:i/>
        <w:sz w:val="20"/>
      </w:rPr>
      <w:tab/>
    </w:r>
    <w:r w:rsidRPr="003D65AB">
      <w:rPr>
        <w:rFonts w:ascii="Times New Roman" w:hAnsi="Times New Roman" w:cs="Times New Roman"/>
        <w:sz w:val="20"/>
      </w:rPr>
      <w:t xml:space="preserve">No. </w:t>
    </w:r>
    <w:r w:rsidRPr="003D65AB">
      <w:rPr>
        <w:rFonts w:ascii="Times New Roman" w:hAnsi="Times New Roman" w:cs="Times New Roman"/>
        <w:smallCaps/>
        <w:sz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4BE2"/>
    <w:rsid w:val="00005219"/>
    <w:rsid w:val="00090807"/>
    <w:rsid w:val="000E17AD"/>
    <w:rsid w:val="00122112"/>
    <w:rsid w:val="00126D4C"/>
    <w:rsid w:val="001301D1"/>
    <w:rsid w:val="00167A37"/>
    <w:rsid w:val="001734A1"/>
    <w:rsid w:val="00183A85"/>
    <w:rsid w:val="00187BAD"/>
    <w:rsid w:val="00191A2F"/>
    <w:rsid w:val="001A4AE2"/>
    <w:rsid w:val="00264AA4"/>
    <w:rsid w:val="002755B0"/>
    <w:rsid w:val="00287737"/>
    <w:rsid w:val="002A48F8"/>
    <w:rsid w:val="002E5D09"/>
    <w:rsid w:val="00300E9E"/>
    <w:rsid w:val="003B56B3"/>
    <w:rsid w:val="003D31FE"/>
    <w:rsid w:val="003D65AB"/>
    <w:rsid w:val="00455850"/>
    <w:rsid w:val="004D29EE"/>
    <w:rsid w:val="005038BB"/>
    <w:rsid w:val="005257D1"/>
    <w:rsid w:val="005F2AB9"/>
    <w:rsid w:val="0063013A"/>
    <w:rsid w:val="0068012C"/>
    <w:rsid w:val="006B3C7C"/>
    <w:rsid w:val="006E7CF8"/>
    <w:rsid w:val="007019EC"/>
    <w:rsid w:val="007260FC"/>
    <w:rsid w:val="00761844"/>
    <w:rsid w:val="00775B1F"/>
    <w:rsid w:val="0077635D"/>
    <w:rsid w:val="007A2FAA"/>
    <w:rsid w:val="00883877"/>
    <w:rsid w:val="008C5434"/>
    <w:rsid w:val="008F4BE2"/>
    <w:rsid w:val="00912D6D"/>
    <w:rsid w:val="009F15CA"/>
    <w:rsid w:val="00AB6887"/>
    <w:rsid w:val="00B256DE"/>
    <w:rsid w:val="00B877DB"/>
    <w:rsid w:val="00BF2913"/>
    <w:rsid w:val="00C30D61"/>
    <w:rsid w:val="00C658E8"/>
    <w:rsid w:val="00C950CC"/>
    <w:rsid w:val="00CB3558"/>
    <w:rsid w:val="00CF3AFE"/>
    <w:rsid w:val="00D6034F"/>
    <w:rsid w:val="00DB1C3C"/>
    <w:rsid w:val="00E1067E"/>
    <w:rsid w:val="00F43D13"/>
    <w:rsid w:val="00FB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F4BE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F4BE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F4BE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F4BE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F4BE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F4BE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F4BE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F4BE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F4BE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F4BE2"/>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F4BE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F4BE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F4BE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8F4BE2"/>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8F4BE2"/>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8F4BE2"/>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8F4BE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F4BE2"/>
    <w:rPr>
      <w:rFonts w:ascii="Times New Roman" w:eastAsia="Times New Roman" w:hAnsi="Times New Roman" w:cs="Times New Roman"/>
      <w:b/>
      <w:bCs/>
      <w:i w:val="0"/>
      <w:iCs w:val="0"/>
      <w:smallCaps w:val="0"/>
      <w:sz w:val="32"/>
      <w:szCs w:val="32"/>
    </w:rPr>
  </w:style>
  <w:style w:type="character" w:customStyle="1" w:styleId="CharStyle18">
    <w:name w:val="CharStyle18"/>
    <w:basedOn w:val="DefaultParagraphFont"/>
    <w:rsid w:val="008F4BE2"/>
    <w:rPr>
      <w:rFonts w:ascii="Times New Roman" w:eastAsia="Times New Roman" w:hAnsi="Times New Roman" w:cs="Times New Roman"/>
      <w:b w:val="0"/>
      <w:bCs w:val="0"/>
      <w:i w:val="0"/>
      <w:iCs w:val="0"/>
      <w:smallCaps w:val="0"/>
      <w:sz w:val="12"/>
      <w:szCs w:val="12"/>
    </w:rPr>
  </w:style>
  <w:style w:type="character" w:customStyle="1" w:styleId="CharStyle39">
    <w:name w:val="CharStyle39"/>
    <w:basedOn w:val="DefaultParagraphFont"/>
    <w:rsid w:val="008F4BE2"/>
    <w:rPr>
      <w:rFonts w:ascii="Times New Roman" w:eastAsia="Times New Roman" w:hAnsi="Times New Roman" w:cs="Times New Roman"/>
      <w:b w:val="0"/>
      <w:bCs w:val="0"/>
      <w:i w:val="0"/>
      <w:iCs w:val="0"/>
      <w:smallCaps/>
      <w:sz w:val="20"/>
      <w:szCs w:val="20"/>
    </w:rPr>
  </w:style>
  <w:style w:type="character" w:customStyle="1" w:styleId="CharStyle58">
    <w:name w:val="CharStyle58"/>
    <w:basedOn w:val="DefaultParagraphFont"/>
    <w:rsid w:val="008F4BE2"/>
    <w:rPr>
      <w:rFonts w:ascii="Arial" w:eastAsia="Arial" w:hAnsi="Arial" w:cs="Arial"/>
      <w:b w:val="0"/>
      <w:bCs w:val="0"/>
      <w:i/>
      <w:iCs/>
      <w:smallCaps w:val="0"/>
      <w:spacing w:val="40"/>
      <w:sz w:val="18"/>
      <w:szCs w:val="18"/>
    </w:rPr>
  </w:style>
  <w:style w:type="character" w:customStyle="1" w:styleId="CharStyle108">
    <w:name w:val="CharStyle108"/>
    <w:basedOn w:val="DefaultParagraphFont"/>
    <w:rsid w:val="008F4BE2"/>
    <w:rPr>
      <w:rFonts w:ascii="Times New Roman" w:eastAsia="Times New Roman" w:hAnsi="Times New Roman" w:cs="Times New Roman"/>
      <w:b w:val="0"/>
      <w:bCs w:val="0"/>
      <w:i w:val="0"/>
      <w:iCs w:val="0"/>
      <w:smallCaps w:val="0"/>
      <w:sz w:val="16"/>
      <w:szCs w:val="16"/>
    </w:rPr>
  </w:style>
  <w:style w:type="character" w:customStyle="1" w:styleId="CharStyle118">
    <w:name w:val="CharStyle118"/>
    <w:basedOn w:val="DefaultParagraphFont"/>
    <w:rsid w:val="008F4BE2"/>
    <w:rPr>
      <w:rFonts w:ascii="Times New Roman" w:eastAsia="Times New Roman" w:hAnsi="Times New Roman" w:cs="Times New Roman"/>
      <w:b/>
      <w:bCs/>
      <w:i w:val="0"/>
      <w:iCs w:val="0"/>
      <w:smallCaps w:val="0"/>
      <w:spacing w:val="20"/>
      <w:sz w:val="18"/>
      <w:szCs w:val="18"/>
    </w:rPr>
  </w:style>
  <w:style w:type="character" w:customStyle="1" w:styleId="CharStyle127">
    <w:name w:val="CharStyle127"/>
    <w:basedOn w:val="DefaultParagraphFont"/>
    <w:rsid w:val="008F4BE2"/>
    <w:rPr>
      <w:rFonts w:ascii="Times New Roman" w:eastAsia="Times New Roman" w:hAnsi="Times New Roman" w:cs="Times New Roman"/>
      <w:b w:val="0"/>
      <w:bCs w:val="0"/>
      <w:i w:val="0"/>
      <w:iCs w:val="0"/>
      <w:smallCaps w:val="0"/>
      <w:sz w:val="24"/>
      <w:szCs w:val="24"/>
    </w:rPr>
  </w:style>
  <w:style w:type="character" w:customStyle="1" w:styleId="CharStyle189">
    <w:name w:val="CharStyle189"/>
    <w:basedOn w:val="DefaultParagraphFont"/>
    <w:rsid w:val="008F4BE2"/>
    <w:rPr>
      <w:rFonts w:ascii="Times New Roman" w:eastAsia="Times New Roman" w:hAnsi="Times New Roman" w:cs="Times New Roman"/>
      <w:b w:val="0"/>
      <w:bCs w:val="0"/>
      <w:i w:val="0"/>
      <w:iCs w:val="0"/>
      <w:smallCaps w:val="0"/>
      <w:sz w:val="16"/>
      <w:szCs w:val="16"/>
    </w:rPr>
  </w:style>
  <w:style w:type="character" w:customStyle="1" w:styleId="CharStyle216">
    <w:name w:val="CharStyle216"/>
    <w:basedOn w:val="DefaultParagraphFont"/>
    <w:rsid w:val="008F4BE2"/>
    <w:rPr>
      <w:rFonts w:ascii="Times New Roman" w:eastAsia="Times New Roman" w:hAnsi="Times New Roman" w:cs="Times New Roman"/>
      <w:b w:val="0"/>
      <w:bCs w:val="0"/>
      <w:i/>
      <w:iCs/>
      <w:smallCaps w:val="0"/>
      <w:sz w:val="20"/>
      <w:szCs w:val="20"/>
    </w:rPr>
  </w:style>
  <w:style w:type="character" w:customStyle="1" w:styleId="CharStyle218">
    <w:name w:val="CharStyle218"/>
    <w:basedOn w:val="DefaultParagraphFont"/>
    <w:rsid w:val="008F4BE2"/>
    <w:rPr>
      <w:rFonts w:ascii="Times New Roman" w:eastAsia="Times New Roman" w:hAnsi="Times New Roman" w:cs="Times New Roman"/>
      <w:b w:val="0"/>
      <w:bCs w:val="0"/>
      <w:i/>
      <w:iCs/>
      <w:smallCaps w:val="0"/>
      <w:sz w:val="12"/>
      <w:szCs w:val="12"/>
    </w:rPr>
  </w:style>
  <w:style w:type="character" w:customStyle="1" w:styleId="CharStyle227">
    <w:name w:val="CharStyle227"/>
    <w:basedOn w:val="DefaultParagraphFont"/>
    <w:rsid w:val="008F4BE2"/>
    <w:rPr>
      <w:rFonts w:ascii="Times New Roman" w:eastAsia="Times New Roman" w:hAnsi="Times New Roman" w:cs="Times New Roman"/>
      <w:b w:val="0"/>
      <w:bCs w:val="0"/>
      <w:i w:val="0"/>
      <w:iCs w:val="0"/>
      <w:smallCaps w:val="0"/>
      <w:sz w:val="20"/>
      <w:szCs w:val="20"/>
    </w:rPr>
  </w:style>
  <w:style w:type="character" w:customStyle="1" w:styleId="CharStyle343">
    <w:name w:val="CharStyle343"/>
    <w:basedOn w:val="DefaultParagraphFont"/>
    <w:rsid w:val="008F4BE2"/>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3D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5AB"/>
  </w:style>
  <w:style w:type="paragraph" w:styleId="Footer">
    <w:name w:val="footer"/>
    <w:basedOn w:val="Normal"/>
    <w:link w:val="FooterChar"/>
    <w:uiPriority w:val="99"/>
    <w:semiHidden/>
    <w:unhideWhenUsed/>
    <w:rsid w:val="003D65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6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CBC231-B51F-44B9-A19D-ECA27FC8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7</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51</cp:revision>
  <dcterms:created xsi:type="dcterms:W3CDTF">2017-05-12T09:17:00Z</dcterms:created>
  <dcterms:modified xsi:type="dcterms:W3CDTF">2019-04-29T05:34:00Z</dcterms:modified>
</cp:coreProperties>
</file>