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CE931" w14:textId="77777777" w:rsidR="00183B09" w:rsidRPr="006E4559" w:rsidRDefault="009D4BF0" w:rsidP="00CB0632">
      <w:pPr>
        <w:jc w:val="center"/>
        <w:rPr>
          <w:sz w:val="22"/>
          <w:szCs w:val="24"/>
        </w:rPr>
      </w:pPr>
      <w:r w:rsidRPr="006E4559">
        <w:rPr>
          <w:noProof/>
          <w:sz w:val="22"/>
          <w:szCs w:val="24"/>
          <w:lang w:val="en-AU" w:eastAsia="en-AU"/>
        </w:rPr>
        <w:drawing>
          <wp:inline distT="0" distB="0" distL="0" distR="0" wp14:anchorId="35104BED" wp14:editId="7CD5045E">
            <wp:extent cx="1236345" cy="892175"/>
            <wp:effectExtent l="0" t="0" r="0" b="0"/>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36345" cy="892175"/>
                    </a:xfrm>
                    <a:prstGeom prst="rect">
                      <a:avLst/>
                    </a:prstGeom>
                    <a:noFill/>
                    <a:ln w="9525">
                      <a:noFill/>
                      <a:miter lim="800000"/>
                      <a:headEnd/>
                      <a:tailEnd/>
                    </a:ln>
                  </pic:spPr>
                </pic:pic>
              </a:graphicData>
            </a:graphic>
          </wp:inline>
        </w:drawing>
      </w:r>
    </w:p>
    <w:p w14:paraId="7B9AAEED" w14:textId="77777777" w:rsidR="00183B09" w:rsidRPr="00C046E8" w:rsidRDefault="00183B09" w:rsidP="00C046E8">
      <w:pPr>
        <w:jc w:val="both"/>
        <w:rPr>
          <w:sz w:val="2"/>
          <w:szCs w:val="2"/>
        </w:rPr>
      </w:pPr>
    </w:p>
    <w:p w14:paraId="7835A7CA" w14:textId="77777777" w:rsidR="00183B09" w:rsidRPr="00D40DBE" w:rsidRDefault="00183B09" w:rsidP="00CB0632">
      <w:pPr>
        <w:shd w:val="clear" w:color="auto" w:fill="FFFFFF"/>
        <w:spacing w:before="240"/>
        <w:jc w:val="center"/>
      </w:pPr>
      <w:r w:rsidRPr="00D40DBE">
        <w:rPr>
          <w:szCs w:val="16"/>
        </w:rPr>
        <w:t>COMMONWEALTH OF AUSTRALIA</w:t>
      </w:r>
    </w:p>
    <w:p w14:paraId="3D72ED97" w14:textId="77777777" w:rsidR="00183B09" w:rsidRPr="00CB0632" w:rsidRDefault="00183B09" w:rsidP="00CB0632">
      <w:pPr>
        <w:shd w:val="clear" w:color="auto" w:fill="FFFFFF"/>
        <w:spacing w:before="960"/>
        <w:jc w:val="center"/>
        <w:rPr>
          <w:sz w:val="32"/>
        </w:rPr>
      </w:pPr>
      <w:r w:rsidRPr="00CB0632">
        <w:rPr>
          <w:b/>
          <w:bCs/>
          <w:sz w:val="32"/>
          <w:szCs w:val="36"/>
        </w:rPr>
        <w:t>Appropriation Act (No. 2</w:t>
      </w:r>
      <w:bookmarkStart w:id="0" w:name="_GoBack"/>
      <w:bookmarkEnd w:id="0"/>
      <w:r w:rsidRPr="00CB0632">
        <w:rPr>
          <w:b/>
          <w:bCs/>
          <w:sz w:val="32"/>
          <w:szCs w:val="36"/>
        </w:rPr>
        <w:t>) 1972-73</w:t>
      </w:r>
    </w:p>
    <w:p w14:paraId="7D118169" w14:textId="77777777" w:rsidR="00183B09" w:rsidRDefault="00183B09" w:rsidP="00CB0632">
      <w:pPr>
        <w:shd w:val="clear" w:color="auto" w:fill="FFFFFF"/>
        <w:spacing w:before="600"/>
        <w:jc w:val="center"/>
        <w:rPr>
          <w:b/>
          <w:bCs/>
          <w:sz w:val="26"/>
          <w:szCs w:val="24"/>
        </w:rPr>
      </w:pPr>
      <w:r w:rsidRPr="00CB0632">
        <w:rPr>
          <w:b/>
          <w:bCs/>
          <w:sz w:val="26"/>
          <w:szCs w:val="24"/>
        </w:rPr>
        <w:t>No. 105 of 1972</w:t>
      </w:r>
    </w:p>
    <w:p w14:paraId="239E84E5" w14:textId="77777777" w:rsidR="00CB0632" w:rsidRPr="00CB0632" w:rsidRDefault="00CB0632" w:rsidP="00A4062F">
      <w:pPr>
        <w:pBdr>
          <w:bottom w:val="thickThinSmallGap" w:sz="12" w:space="1" w:color="auto"/>
        </w:pBdr>
        <w:shd w:val="clear" w:color="auto" w:fill="FFFFFF"/>
        <w:spacing w:before="360"/>
        <w:jc w:val="center"/>
        <w:rPr>
          <w:sz w:val="26"/>
        </w:rPr>
      </w:pPr>
    </w:p>
    <w:p w14:paraId="135D0076" w14:textId="77777777" w:rsidR="00183B09" w:rsidRPr="00C046E8" w:rsidRDefault="00183B09" w:rsidP="00CB0632">
      <w:pPr>
        <w:shd w:val="clear" w:color="auto" w:fill="FFFFFF"/>
        <w:spacing w:before="720"/>
        <w:jc w:val="center"/>
      </w:pPr>
      <w:r w:rsidRPr="00C046E8">
        <w:rPr>
          <w:b/>
          <w:bCs/>
          <w:sz w:val="36"/>
          <w:szCs w:val="36"/>
        </w:rPr>
        <w:t>AN ACT</w:t>
      </w:r>
    </w:p>
    <w:p w14:paraId="71E77C57" w14:textId="77777777" w:rsidR="00183B09" w:rsidRPr="006F1605" w:rsidRDefault="00183B09" w:rsidP="0068046D">
      <w:pPr>
        <w:shd w:val="clear" w:color="auto" w:fill="FFFFFF"/>
        <w:spacing w:before="360"/>
        <w:jc w:val="center"/>
        <w:rPr>
          <w:sz w:val="26"/>
          <w:szCs w:val="26"/>
        </w:rPr>
      </w:pPr>
      <w:r w:rsidRPr="006F1605">
        <w:rPr>
          <w:sz w:val="26"/>
          <w:szCs w:val="26"/>
        </w:rPr>
        <w:t>To appropriate a sum out of the Consolidated Revenue Fund for certain expenditure in respect of the year ending on the thirtieth day of June, One thousand nine hundred and seventy-three.</w:t>
      </w:r>
    </w:p>
    <w:p w14:paraId="589A0EC3" w14:textId="77777777" w:rsidR="00183B09" w:rsidRPr="006F1605" w:rsidRDefault="00183B09" w:rsidP="00CB0632">
      <w:pPr>
        <w:shd w:val="clear" w:color="auto" w:fill="FFFFFF"/>
        <w:spacing w:before="240"/>
        <w:jc w:val="right"/>
        <w:rPr>
          <w:sz w:val="26"/>
          <w:szCs w:val="26"/>
        </w:rPr>
      </w:pPr>
      <w:r w:rsidRPr="006F1605">
        <w:rPr>
          <w:sz w:val="26"/>
          <w:szCs w:val="26"/>
        </w:rPr>
        <w:t>[</w:t>
      </w:r>
      <w:r w:rsidRPr="006F1605">
        <w:rPr>
          <w:i/>
          <w:iCs/>
          <w:sz w:val="26"/>
          <w:szCs w:val="26"/>
        </w:rPr>
        <w:t>Assented to 31 October 1972</w:t>
      </w:r>
      <w:r w:rsidRPr="006F1605">
        <w:rPr>
          <w:sz w:val="26"/>
          <w:szCs w:val="26"/>
        </w:rPr>
        <w:t>]</w:t>
      </w:r>
    </w:p>
    <w:p w14:paraId="2935441B" w14:textId="77777777" w:rsidR="00183B09" w:rsidRPr="00CB0632" w:rsidRDefault="00183B09" w:rsidP="00CB0632">
      <w:pPr>
        <w:shd w:val="clear" w:color="auto" w:fill="FFFFFF"/>
        <w:spacing w:before="120"/>
        <w:jc w:val="both"/>
        <w:rPr>
          <w:sz w:val="22"/>
        </w:rPr>
      </w:pPr>
      <w:r w:rsidRPr="00CB0632">
        <w:rPr>
          <w:sz w:val="22"/>
          <w:szCs w:val="24"/>
        </w:rPr>
        <w:t>BE it enacted by the Queen's Most Excellent Majesty, the Senate, and the House of Representatives of the Commonwealth of Australia, as follows:</w:t>
      </w:r>
      <w:r w:rsidRPr="00CB0632">
        <w:rPr>
          <w:rFonts w:eastAsia="Times New Roman"/>
          <w:sz w:val="22"/>
          <w:szCs w:val="24"/>
        </w:rPr>
        <w:t>—</w:t>
      </w:r>
    </w:p>
    <w:p w14:paraId="7B827D8C" w14:textId="77777777" w:rsidR="00183B09" w:rsidRPr="00CB0632" w:rsidRDefault="00183B09" w:rsidP="00CB0632">
      <w:pPr>
        <w:shd w:val="clear" w:color="auto" w:fill="FFFFFF"/>
        <w:spacing w:before="120"/>
        <w:jc w:val="both"/>
      </w:pPr>
      <w:r w:rsidRPr="00CB0632">
        <w:rPr>
          <w:b/>
          <w:bCs/>
          <w:szCs w:val="14"/>
        </w:rPr>
        <w:t>Short title.</w:t>
      </w:r>
    </w:p>
    <w:p w14:paraId="58175779" w14:textId="77777777" w:rsidR="00CB0632" w:rsidRPr="00CB0632" w:rsidRDefault="00CB0632" w:rsidP="00CB0632">
      <w:pPr>
        <w:shd w:val="clear" w:color="auto" w:fill="FFFFFF"/>
        <w:spacing w:before="120"/>
        <w:ind w:firstLine="360"/>
        <w:rPr>
          <w:sz w:val="22"/>
        </w:rPr>
      </w:pPr>
      <w:r w:rsidRPr="00CB0632">
        <w:rPr>
          <w:b/>
          <w:bCs/>
          <w:sz w:val="22"/>
          <w:szCs w:val="24"/>
        </w:rPr>
        <w:t xml:space="preserve">1. </w:t>
      </w:r>
      <w:r w:rsidRPr="00CB0632">
        <w:rPr>
          <w:sz w:val="22"/>
          <w:szCs w:val="24"/>
        </w:rPr>
        <w:t xml:space="preserve">This Act may be cited as the </w:t>
      </w:r>
      <w:r w:rsidRPr="00CB0632">
        <w:rPr>
          <w:i/>
          <w:iCs/>
          <w:sz w:val="22"/>
          <w:szCs w:val="24"/>
        </w:rPr>
        <w:t xml:space="preserve">Appropriation Act </w:t>
      </w:r>
      <w:r w:rsidRPr="00CB0632">
        <w:rPr>
          <w:sz w:val="22"/>
          <w:szCs w:val="24"/>
        </w:rPr>
        <w:t>(</w:t>
      </w:r>
      <w:r w:rsidRPr="00CB0632">
        <w:rPr>
          <w:i/>
          <w:iCs/>
          <w:sz w:val="22"/>
          <w:szCs w:val="24"/>
        </w:rPr>
        <w:t xml:space="preserve">No. </w:t>
      </w:r>
      <w:r w:rsidRPr="00CB0632">
        <w:rPr>
          <w:sz w:val="22"/>
          <w:szCs w:val="24"/>
        </w:rPr>
        <w:t>2) 1972-73.</w:t>
      </w:r>
    </w:p>
    <w:p w14:paraId="1283A14A" w14:textId="77777777" w:rsidR="00CB0632" w:rsidRPr="00CB0632" w:rsidRDefault="00CB0632" w:rsidP="00CB0632">
      <w:pPr>
        <w:shd w:val="clear" w:color="auto" w:fill="FFFFFF"/>
        <w:spacing w:before="120"/>
        <w:jc w:val="both"/>
      </w:pPr>
      <w:r w:rsidRPr="00CB0632">
        <w:rPr>
          <w:b/>
          <w:bCs/>
          <w:szCs w:val="14"/>
        </w:rPr>
        <w:t>Commencement.</w:t>
      </w:r>
    </w:p>
    <w:p w14:paraId="5ECF4FAD" w14:textId="77777777" w:rsidR="00183B09" w:rsidRPr="00CB0632" w:rsidRDefault="00183B09" w:rsidP="00CB0632">
      <w:pPr>
        <w:shd w:val="clear" w:color="auto" w:fill="FFFFFF"/>
        <w:spacing w:before="120"/>
        <w:ind w:firstLine="360"/>
        <w:rPr>
          <w:sz w:val="22"/>
        </w:rPr>
      </w:pPr>
      <w:r w:rsidRPr="00CB0632">
        <w:rPr>
          <w:b/>
          <w:bCs/>
          <w:sz w:val="22"/>
          <w:szCs w:val="24"/>
        </w:rPr>
        <w:t>2.</w:t>
      </w:r>
      <w:r w:rsidRPr="00CB0632">
        <w:rPr>
          <w:sz w:val="22"/>
          <w:szCs w:val="24"/>
        </w:rPr>
        <w:t xml:space="preserve"> This Act shall come into operation on the day on which it receives the Royal Assent.</w:t>
      </w:r>
    </w:p>
    <w:p w14:paraId="523077BD" w14:textId="77777777" w:rsidR="00CB0632" w:rsidRPr="00CB0632" w:rsidRDefault="00CB0632" w:rsidP="00CB0632">
      <w:pPr>
        <w:shd w:val="clear" w:color="auto" w:fill="FFFFFF"/>
        <w:spacing w:before="120"/>
        <w:jc w:val="both"/>
      </w:pPr>
      <w:r w:rsidRPr="00CB0632">
        <w:rPr>
          <w:b/>
          <w:bCs/>
          <w:szCs w:val="14"/>
        </w:rPr>
        <w:t>Issue and application of $490,792,000.</w:t>
      </w:r>
    </w:p>
    <w:p w14:paraId="286E69F9" w14:textId="77777777" w:rsidR="00183B09" w:rsidRPr="00CB0632" w:rsidRDefault="00183B09" w:rsidP="0068046D">
      <w:pPr>
        <w:shd w:val="clear" w:color="auto" w:fill="FFFFFF"/>
        <w:spacing w:before="120"/>
        <w:ind w:firstLine="360"/>
        <w:jc w:val="both"/>
        <w:rPr>
          <w:sz w:val="22"/>
        </w:rPr>
      </w:pPr>
      <w:r w:rsidRPr="00CB0632">
        <w:rPr>
          <w:b/>
          <w:bCs/>
          <w:sz w:val="22"/>
          <w:szCs w:val="24"/>
        </w:rPr>
        <w:t>3.</w:t>
      </w:r>
      <w:r w:rsidRPr="00CB0632">
        <w:rPr>
          <w:sz w:val="22"/>
          <w:szCs w:val="24"/>
        </w:rPr>
        <w:t xml:space="preserve"> The Treasurer may issue out of the Consolidated Revenue Fund and apply for the services specified in the Second Schedule to this Act, in respect of the year ending on the thirtieth day of June, One thousand nine hundred and seventy-three, the sum of Four hundred and ninety million, seven hundred and ninety-two thousand dollars.</w:t>
      </w:r>
    </w:p>
    <w:p w14:paraId="2EE446E8" w14:textId="77777777" w:rsidR="00183B09" w:rsidRPr="00CB0632" w:rsidRDefault="00183B09" w:rsidP="00CB0632">
      <w:pPr>
        <w:shd w:val="clear" w:color="auto" w:fill="FFFFFF"/>
        <w:spacing w:before="1800"/>
        <w:ind w:firstLine="360"/>
      </w:pPr>
      <w:r w:rsidRPr="00CB0632">
        <w:rPr>
          <w:szCs w:val="16"/>
        </w:rPr>
        <w:t>21678/72</w:t>
      </w:r>
      <w:r w:rsidRPr="00CB0632">
        <w:rPr>
          <w:rFonts w:eastAsia="Times New Roman"/>
          <w:szCs w:val="16"/>
        </w:rPr>
        <w:t>—</w:t>
      </w:r>
      <w:r w:rsidRPr="00CB0632">
        <w:rPr>
          <w:rFonts w:eastAsia="Times New Roman"/>
          <w:smallCaps/>
          <w:szCs w:val="16"/>
        </w:rPr>
        <w:t>Price 25</w:t>
      </w:r>
      <w:r w:rsidRPr="00CB0632">
        <w:rPr>
          <w:rFonts w:eastAsia="Times New Roman"/>
          <w:szCs w:val="16"/>
        </w:rPr>
        <w:t>c</w:t>
      </w:r>
    </w:p>
    <w:p w14:paraId="0680F6C5" w14:textId="77777777" w:rsidR="009B08F1" w:rsidRDefault="009B08F1" w:rsidP="004C16F2">
      <w:pPr>
        <w:shd w:val="clear" w:color="auto" w:fill="FFFFFF"/>
        <w:spacing w:before="206"/>
        <w:jc w:val="both"/>
        <w:sectPr w:rsidR="009B08F1" w:rsidSect="00C046E8">
          <w:pgSz w:w="11909" w:h="16834"/>
          <w:pgMar w:top="1440" w:right="1440" w:bottom="1440" w:left="1440" w:header="720" w:footer="720" w:gutter="0"/>
          <w:cols w:space="60"/>
          <w:noEndnote/>
          <w:docGrid w:linePitch="272"/>
        </w:sectPr>
      </w:pPr>
    </w:p>
    <w:p w14:paraId="1C8797CB" w14:textId="77777777" w:rsidR="00183B09" w:rsidRPr="004C16F2" w:rsidRDefault="00183B09" w:rsidP="004C16F2">
      <w:pPr>
        <w:shd w:val="clear" w:color="auto" w:fill="FFFFFF"/>
        <w:spacing w:before="206"/>
        <w:jc w:val="both"/>
      </w:pPr>
      <w:r w:rsidRPr="004C16F2">
        <w:rPr>
          <w:b/>
          <w:bCs/>
          <w:szCs w:val="16"/>
        </w:rPr>
        <w:lastRenderedPageBreak/>
        <w:t xml:space="preserve">Appropriation </w:t>
      </w:r>
      <w:r w:rsidRPr="004C16F2">
        <w:rPr>
          <w:b/>
          <w:bCs/>
          <w:szCs w:val="14"/>
        </w:rPr>
        <w:t>of $861,386,000.</w:t>
      </w:r>
    </w:p>
    <w:p w14:paraId="18D71161" w14:textId="77777777" w:rsidR="00183B09" w:rsidRPr="00C046E8" w:rsidRDefault="00183B09" w:rsidP="0068046D">
      <w:pPr>
        <w:shd w:val="clear" w:color="auto" w:fill="FFFFFF"/>
        <w:spacing w:before="120"/>
        <w:ind w:firstLine="360"/>
        <w:jc w:val="both"/>
      </w:pPr>
      <w:r w:rsidRPr="00C046E8">
        <w:rPr>
          <w:b/>
          <w:bCs/>
          <w:sz w:val="22"/>
          <w:szCs w:val="22"/>
        </w:rPr>
        <w:t>4.</w:t>
      </w:r>
      <w:r w:rsidRPr="00C046E8">
        <w:rPr>
          <w:sz w:val="22"/>
          <w:szCs w:val="22"/>
        </w:rPr>
        <w:t xml:space="preserve"> The sums authorized by the </w:t>
      </w:r>
      <w:r w:rsidRPr="00C046E8">
        <w:rPr>
          <w:i/>
          <w:iCs/>
          <w:sz w:val="22"/>
          <w:szCs w:val="22"/>
        </w:rPr>
        <w:t xml:space="preserve">Supply Act </w:t>
      </w:r>
      <w:r w:rsidR="003A3648" w:rsidRPr="00C046E8">
        <w:rPr>
          <w:iCs/>
          <w:sz w:val="22"/>
          <w:szCs w:val="22"/>
        </w:rPr>
        <w:t>(</w:t>
      </w:r>
      <w:r w:rsidRPr="00C046E8">
        <w:rPr>
          <w:i/>
          <w:iCs/>
          <w:sz w:val="22"/>
          <w:szCs w:val="22"/>
        </w:rPr>
        <w:t xml:space="preserve">No. </w:t>
      </w:r>
      <w:r w:rsidRPr="00C046E8">
        <w:rPr>
          <w:sz w:val="22"/>
          <w:szCs w:val="22"/>
        </w:rPr>
        <w:t>2) 1972-73 and by this Act to be issued out of the Consolidated Revenue Fund, amounting, as appears by the First Schedule to this Act, in the aggregate to the sum of Eight hundred and sixty-one million, three hundred and eighty-six thousand dollars, are appropriated, and shall be deemed to have been appropriated, as from the first day of July, One thousand nine hundred and seventy-two, for the services expressed in the Second Schedule to this Act in respect of the financial year that commenced on that date.</w:t>
      </w:r>
    </w:p>
    <w:p w14:paraId="0DC2666C" w14:textId="77777777" w:rsidR="00183B09" w:rsidRPr="00C046E8" w:rsidRDefault="00DC7C7A" w:rsidP="004C16F2">
      <w:pPr>
        <w:shd w:val="clear" w:color="auto" w:fill="FFFFFF"/>
        <w:spacing w:before="720"/>
        <w:jc w:val="center"/>
      </w:pPr>
      <w:r>
        <w:rPr>
          <w:noProof/>
          <w:sz w:val="22"/>
          <w:szCs w:val="22"/>
        </w:rPr>
        <w:pict w14:anchorId="50FF463F">
          <v:shapetype id="_x0000_t32" coordsize="21600,21600" o:spt="32" o:oned="t" path="m,l21600,21600e" filled="f">
            <v:path arrowok="t" fillok="f" o:connecttype="none"/>
            <o:lock v:ext="edit" shapetype="t"/>
          </v:shapetype>
          <v:shape id="_x0000_s1029" type="#_x0000_t32" alt="Horizontal line" style="position:absolute;left:0;text-align:left;margin-left:182.25pt;margin-top:23.05pt;width:91.5pt;height:0;z-index:251658240;mso-wrap-edited:f;mso-width-percent:0;mso-height-percent:0;mso-width-percent:0;mso-height-percent:0" o:connectortype="straight"/>
        </w:pict>
      </w:r>
      <w:r>
        <w:rPr>
          <w:noProof/>
          <w:sz w:val="22"/>
          <w:szCs w:val="22"/>
        </w:rPr>
        <w:pict w14:anchorId="097C3334">
          <v:shape id="_x0000_s1028" type="#_x0000_t32" alt="Horizontal line" style="position:absolute;left:0;text-align:left;margin-left:181.5pt;margin-top:21.55pt;width:91.5pt;height:0;z-index:251659264;mso-wrap-edited:f;mso-width-percent:0;mso-height-percent:0;mso-width-percent:0;mso-height-percent:0" o:connectortype="straight"/>
        </w:pict>
      </w:r>
      <w:r w:rsidR="00183B09" w:rsidRPr="00C046E8">
        <w:rPr>
          <w:sz w:val="22"/>
          <w:szCs w:val="22"/>
        </w:rPr>
        <w:t>THE SCHEDULES</w:t>
      </w:r>
    </w:p>
    <w:p w14:paraId="75DFE8D7" w14:textId="77777777" w:rsidR="00183B09" w:rsidRPr="00C046E8" w:rsidRDefault="00183B09" w:rsidP="00F35AFD">
      <w:pPr>
        <w:shd w:val="clear" w:color="auto" w:fill="FFFFFF"/>
        <w:tabs>
          <w:tab w:val="left" w:pos="8190"/>
        </w:tabs>
        <w:spacing w:before="240"/>
        <w:ind w:left="3936"/>
        <w:jc w:val="both"/>
      </w:pPr>
      <w:r w:rsidRPr="00C046E8">
        <w:rPr>
          <w:sz w:val="16"/>
          <w:szCs w:val="16"/>
        </w:rPr>
        <w:t>FIRST SCHEDULE</w:t>
      </w:r>
      <w:r w:rsidRPr="00C046E8">
        <w:rPr>
          <w:sz w:val="16"/>
          <w:szCs w:val="16"/>
        </w:rPr>
        <w:tab/>
        <w:t>Section 4.</w:t>
      </w:r>
    </w:p>
    <w:p w14:paraId="29F4755F" w14:textId="77777777" w:rsidR="00183B09" w:rsidRPr="008E0F29" w:rsidRDefault="00183B09" w:rsidP="008E0F29">
      <w:pPr>
        <w:shd w:val="clear" w:color="auto" w:fill="FFFFFF"/>
        <w:spacing w:before="187"/>
        <w:jc w:val="center"/>
      </w:pPr>
      <w:r w:rsidRPr="008E0F29">
        <w:rPr>
          <w:szCs w:val="16"/>
        </w:rPr>
        <w:t>SUMS AUTHORIZED TO BE ISSUED OUT OF THE CONSOLIDATED REVENUE FUND</w:t>
      </w:r>
    </w:p>
    <w:p w14:paraId="22477B54"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6160"/>
        <w:gridCol w:w="2949"/>
      </w:tblGrid>
      <w:tr w:rsidR="00183B09" w:rsidRPr="00C621F7" w14:paraId="15825487" w14:textId="77777777" w:rsidTr="00C621F7">
        <w:trPr>
          <w:trHeight w:val="20"/>
          <w:jc w:val="center"/>
        </w:trPr>
        <w:tc>
          <w:tcPr>
            <w:tcW w:w="6160" w:type="dxa"/>
            <w:tcBorders>
              <w:top w:val="nil"/>
              <w:left w:val="nil"/>
              <w:bottom w:val="nil"/>
              <w:right w:val="nil"/>
            </w:tcBorders>
          </w:tcPr>
          <w:p w14:paraId="2B5319BD" w14:textId="77777777" w:rsidR="00183B09" w:rsidRPr="00C621F7" w:rsidRDefault="00183B09" w:rsidP="00C046E8">
            <w:pPr>
              <w:jc w:val="both"/>
              <w:rPr>
                <w:szCs w:val="2"/>
              </w:rPr>
            </w:pPr>
          </w:p>
        </w:tc>
        <w:tc>
          <w:tcPr>
            <w:tcW w:w="2949" w:type="dxa"/>
            <w:tcBorders>
              <w:top w:val="nil"/>
              <w:left w:val="nil"/>
              <w:bottom w:val="nil"/>
              <w:right w:val="nil"/>
            </w:tcBorders>
            <w:shd w:val="clear" w:color="auto" w:fill="FFFFFF"/>
          </w:tcPr>
          <w:p w14:paraId="2E0F216E" w14:textId="77777777" w:rsidR="00183B09" w:rsidRPr="00C621F7" w:rsidRDefault="00183B09" w:rsidP="00C621F7">
            <w:pPr>
              <w:shd w:val="clear" w:color="auto" w:fill="FFFFFF"/>
              <w:ind w:left="1008"/>
              <w:jc w:val="both"/>
            </w:pPr>
            <w:r w:rsidRPr="00C621F7">
              <w:t>$</w:t>
            </w:r>
          </w:p>
        </w:tc>
      </w:tr>
      <w:tr w:rsidR="00183B09" w:rsidRPr="00C621F7" w14:paraId="393B3645" w14:textId="77777777" w:rsidTr="00C621F7">
        <w:trPr>
          <w:trHeight w:val="20"/>
          <w:jc w:val="center"/>
        </w:trPr>
        <w:tc>
          <w:tcPr>
            <w:tcW w:w="6160" w:type="dxa"/>
            <w:tcBorders>
              <w:top w:val="nil"/>
              <w:left w:val="nil"/>
              <w:bottom w:val="nil"/>
              <w:right w:val="nil"/>
            </w:tcBorders>
            <w:shd w:val="clear" w:color="auto" w:fill="FFFFFF"/>
          </w:tcPr>
          <w:p w14:paraId="43F1712C" w14:textId="77777777" w:rsidR="00183B09" w:rsidRPr="00C621F7" w:rsidRDefault="00183B09" w:rsidP="00C621F7">
            <w:pPr>
              <w:shd w:val="clear" w:color="auto" w:fill="FFFFFF"/>
              <w:tabs>
                <w:tab w:val="left" w:leader="dot" w:pos="5947"/>
              </w:tabs>
              <w:ind w:left="432"/>
              <w:jc w:val="both"/>
            </w:pPr>
            <w:r w:rsidRPr="00C621F7">
              <w:rPr>
                <w:szCs w:val="16"/>
              </w:rPr>
              <w:t xml:space="preserve">By the </w:t>
            </w:r>
            <w:r w:rsidRPr="00C621F7">
              <w:rPr>
                <w:i/>
                <w:iCs/>
                <w:szCs w:val="16"/>
              </w:rPr>
              <w:t xml:space="preserve">Supply Act </w:t>
            </w:r>
            <w:r w:rsidR="003A3648" w:rsidRPr="00C621F7">
              <w:rPr>
                <w:iCs/>
                <w:szCs w:val="16"/>
              </w:rPr>
              <w:t>(</w:t>
            </w:r>
            <w:r w:rsidRPr="00C621F7">
              <w:rPr>
                <w:i/>
                <w:iCs/>
                <w:szCs w:val="16"/>
              </w:rPr>
              <w:t xml:space="preserve">No. </w:t>
            </w:r>
            <w:r w:rsidRPr="00C621F7">
              <w:rPr>
                <w:szCs w:val="16"/>
              </w:rPr>
              <w:t>2) 1972-73</w:t>
            </w:r>
            <w:r w:rsidR="00C621F7">
              <w:rPr>
                <w:szCs w:val="16"/>
              </w:rPr>
              <w:tab/>
            </w:r>
          </w:p>
        </w:tc>
        <w:tc>
          <w:tcPr>
            <w:tcW w:w="2949" w:type="dxa"/>
            <w:tcBorders>
              <w:top w:val="nil"/>
              <w:left w:val="nil"/>
              <w:bottom w:val="nil"/>
              <w:right w:val="nil"/>
            </w:tcBorders>
            <w:shd w:val="clear" w:color="auto" w:fill="FFFFFF"/>
          </w:tcPr>
          <w:p w14:paraId="208F6C51" w14:textId="77777777" w:rsidR="00183B09" w:rsidRPr="00C621F7" w:rsidRDefault="00183B09" w:rsidP="00C046E8">
            <w:pPr>
              <w:shd w:val="clear" w:color="auto" w:fill="FFFFFF"/>
              <w:ind w:left="648"/>
              <w:jc w:val="both"/>
            </w:pPr>
            <w:r w:rsidRPr="00C621F7">
              <w:rPr>
                <w:szCs w:val="16"/>
              </w:rPr>
              <w:t>370,594,000</w:t>
            </w:r>
          </w:p>
        </w:tc>
      </w:tr>
      <w:tr w:rsidR="00183B09" w:rsidRPr="00C621F7" w14:paraId="1831F1D2" w14:textId="77777777" w:rsidTr="00C621F7">
        <w:trPr>
          <w:trHeight w:val="20"/>
          <w:jc w:val="center"/>
        </w:trPr>
        <w:tc>
          <w:tcPr>
            <w:tcW w:w="6160" w:type="dxa"/>
            <w:tcBorders>
              <w:top w:val="nil"/>
              <w:left w:val="nil"/>
              <w:bottom w:val="nil"/>
              <w:right w:val="nil"/>
            </w:tcBorders>
            <w:shd w:val="clear" w:color="auto" w:fill="FFFFFF"/>
          </w:tcPr>
          <w:p w14:paraId="2F9DBC8D" w14:textId="77777777" w:rsidR="00183B09" w:rsidRPr="00C621F7" w:rsidRDefault="00183B09" w:rsidP="00C621F7">
            <w:pPr>
              <w:shd w:val="clear" w:color="auto" w:fill="FFFFFF"/>
              <w:tabs>
                <w:tab w:val="left" w:leader="dot" w:pos="5947"/>
              </w:tabs>
              <w:ind w:left="432"/>
              <w:jc w:val="both"/>
            </w:pPr>
            <w:r w:rsidRPr="00C621F7">
              <w:rPr>
                <w:szCs w:val="16"/>
              </w:rPr>
              <w:t>By this Act</w:t>
            </w:r>
            <w:r w:rsidR="00C621F7">
              <w:rPr>
                <w:szCs w:val="16"/>
              </w:rPr>
              <w:tab/>
            </w:r>
          </w:p>
        </w:tc>
        <w:tc>
          <w:tcPr>
            <w:tcW w:w="2949" w:type="dxa"/>
            <w:tcBorders>
              <w:top w:val="nil"/>
              <w:left w:val="nil"/>
              <w:right w:val="nil"/>
            </w:tcBorders>
            <w:shd w:val="clear" w:color="auto" w:fill="FFFFFF"/>
          </w:tcPr>
          <w:p w14:paraId="51572BA3" w14:textId="77777777" w:rsidR="00183B09" w:rsidRPr="00C621F7" w:rsidRDefault="00183B09" w:rsidP="00C046E8">
            <w:pPr>
              <w:shd w:val="clear" w:color="auto" w:fill="FFFFFF"/>
              <w:ind w:left="634"/>
              <w:jc w:val="both"/>
            </w:pPr>
            <w:r w:rsidRPr="00C621F7">
              <w:rPr>
                <w:szCs w:val="16"/>
              </w:rPr>
              <w:t>490,792,000</w:t>
            </w:r>
          </w:p>
        </w:tc>
      </w:tr>
      <w:tr w:rsidR="00183B09" w:rsidRPr="00C621F7" w14:paraId="1638D9B6" w14:textId="77777777" w:rsidTr="00C621F7">
        <w:trPr>
          <w:trHeight w:val="20"/>
          <w:jc w:val="center"/>
        </w:trPr>
        <w:tc>
          <w:tcPr>
            <w:tcW w:w="6160" w:type="dxa"/>
            <w:tcBorders>
              <w:top w:val="nil"/>
              <w:left w:val="nil"/>
              <w:bottom w:val="nil"/>
              <w:right w:val="nil"/>
            </w:tcBorders>
            <w:shd w:val="clear" w:color="auto" w:fill="FFFFFF"/>
          </w:tcPr>
          <w:p w14:paraId="4F16C474" w14:textId="77777777" w:rsidR="00183B09" w:rsidRPr="00C621F7" w:rsidRDefault="00183B09" w:rsidP="00C621F7">
            <w:pPr>
              <w:shd w:val="clear" w:color="auto" w:fill="FFFFFF"/>
              <w:tabs>
                <w:tab w:val="left" w:leader="dot" w:pos="5947"/>
              </w:tabs>
              <w:spacing w:before="60"/>
              <w:ind w:left="1008"/>
              <w:jc w:val="both"/>
            </w:pPr>
            <w:r w:rsidRPr="00C621F7">
              <w:rPr>
                <w:szCs w:val="16"/>
              </w:rPr>
              <w:t>Total</w:t>
            </w:r>
            <w:r w:rsidR="00C621F7">
              <w:rPr>
                <w:szCs w:val="16"/>
              </w:rPr>
              <w:tab/>
            </w:r>
          </w:p>
        </w:tc>
        <w:tc>
          <w:tcPr>
            <w:tcW w:w="2949" w:type="dxa"/>
            <w:tcBorders>
              <w:left w:val="nil"/>
              <w:right w:val="nil"/>
            </w:tcBorders>
            <w:shd w:val="clear" w:color="auto" w:fill="FFFFFF"/>
          </w:tcPr>
          <w:p w14:paraId="377B74B3" w14:textId="77777777" w:rsidR="00183B09" w:rsidRPr="00C621F7" w:rsidRDefault="00DC7C7A" w:rsidP="00C621F7">
            <w:pPr>
              <w:shd w:val="clear" w:color="auto" w:fill="FFFFFF"/>
              <w:spacing w:before="60"/>
              <w:ind w:left="643"/>
              <w:jc w:val="both"/>
            </w:pPr>
            <w:r>
              <w:rPr>
                <w:noProof/>
                <w:szCs w:val="16"/>
              </w:rPr>
              <w:pict w14:anchorId="2EECE77E">
                <v:shape id="_x0000_s1027" type="#_x0000_t32" alt="Horizontal line" style="position:absolute;left:0;text-align:left;margin-left:22.35pt;margin-top:14.45pt;width:69pt;height:0;z-index:251661312;mso-wrap-edited:f;mso-width-percent:0;mso-height-percent:0;mso-position-horizontal-relative:text;mso-position-vertical-relative:text;mso-width-percent:0;mso-height-percent:0" o:connectortype="straight"/>
              </w:pict>
            </w:r>
            <w:r>
              <w:rPr>
                <w:noProof/>
                <w:szCs w:val="16"/>
              </w:rPr>
              <w:pict w14:anchorId="40A3C19B">
                <v:shape id="_x0000_s1026" type="#_x0000_t32" alt="Horizontal line" style="position:absolute;left:0;text-align:left;margin-left:22.35pt;margin-top:.95pt;width:69pt;height:0;z-index:251660288;mso-wrap-edited:f;mso-width-percent:0;mso-height-percent:0;mso-position-horizontal-relative:text;mso-position-vertical-relative:text;mso-width-percent:0;mso-height-percent:0" o:connectortype="straight"/>
              </w:pict>
            </w:r>
            <w:r w:rsidR="00183B09" w:rsidRPr="00C621F7">
              <w:rPr>
                <w:szCs w:val="16"/>
              </w:rPr>
              <w:t>861,386,000</w:t>
            </w:r>
          </w:p>
        </w:tc>
      </w:tr>
    </w:tbl>
    <w:p w14:paraId="1E04D710" w14:textId="0AFFE43D" w:rsidR="00183B09" w:rsidRPr="00C046E8" w:rsidRDefault="00C046E8" w:rsidP="00AA2DC5">
      <w:pPr>
        <w:shd w:val="clear" w:color="auto" w:fill="FFFFFF"/>
        <w:tabs>
          <w:tab w:val="left" w:pos="8100"/>
        </w:tabs>
        <w:ind w:left="3600"/>
        <w:jc w:val="both"/>
      </w:pPr>
      <w:r w:rsidRPr="00C046E8">
        <w:br w:type="page"/>
      </w:r>
      <w:r w:rsidR="00DC7C7A">
        <w:lastRenderedPageBreak/>
        <w:t>SECOND SCHEDULE</w:t>
      </w:r>
      <w:r w:rsidR="00DC7C7A">
        <w:tab/>
        <w:t>S</w:t>
      </w:r>
      <w:r w:rsidR="00183B09" w:rsidRPr="00C046E8">
        <w:t>ection 4.</w:t>
      </w:r>
    </w:p>
    <w:p w14:paraId="3ABB4047" w14:textId="77777777" w:rsidR="00183B09" w:rsidRPr="00C046E8" w:rsidRDefault="00183B09" w:rsidP="00AA2DC5">
      <w:pPr>
        <w:shd w:val="clear" w:color="auto" w:fill="FFFFFF"/>
        <w:spacing w:before="120" w:after="120"/>
        <w:jc w:val="center"/>
      </w:pPr>
      <w:r w:rsidRPr="00C046E8">
        <w:rPr>
          <w:b/>
          <w:bCs/>
          <w:sz w:val="22"/>
          <w:szCs w:val="22"/>
        </w:rPr>
        <w:t>ABSTRACT</w:t>
      </w:r>
    </w:p>
    <w:p w14:paraId="3C9DB7DD"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40"/>
        <w:gridCol w:w="6667"/>
        <w:gridCol w:w="1502"/>
      </w:tblGrid>
      <w:tr w:rsidR="00183B09" w:rsidRPr="00AA2DC5" w14:paraId="4B47868B" w14:textId="77777777" w:rsidTr="00AA2DC5">
        <w:trPr>
          <w:trHeight w:val="678"/>
          <w:jc w:val="center"/>
        </w:trPr>
        <w:tc>
          <w:tcPr>
            <w:tcW w:w="940" w:type="dxa"/>
            <w:tcBorders>
              <w:top w:val="single" w:sz="6" w:space="0" w:color="auto"/>
              <w:left w:val="nil"/>
              <w:bottom w:val="single" w:sz="6" w:space="0" w:color="auto"/>
              <w:right w:val="single" w:sz="6" w:space="0" w:color="auto"/>
            </w:tcBorders>
            <w:shd w:val="clear" w:color="auto" w:fill="FFFFFF"/>
            <w:vAlign w:val="center"/>
          </w:tcPr>
          <w:p w14:paraId="09A36B7C" w14:textId="77777777" w:rsidR="00183B09" w:rsidRPr="00AA2DC5" w:rsidRDefault="00183B09" w:rsidP="00AA2DC5">
            <w:pPr>
              <w:shd w:val="clear" w:color="auto" w:fill="FFFFFF"/>
              <w:jc w:val="center"/>
            </w:pPr>
            <w:r w:rsidRPr="00AA2DC5">
              <w:rPr>
                <w:szCs w:val="14"/>
              </w:rPr>
              <w:t>Page Reference</w:t>
            </w:r>
          </w:p>
        </w:tc>
        <w:tc>
          <w:tcPr>
            <w:tcW w:w="6667" w:type="dxa"/>
            <w:tcBorders>
              <w:top w:val="single" w:sz="6" w:space="0" w:color="auto"/>
              <w:left w:val="single" w:sz="6" w:space="0" w:color="auto"/>
              <w:bottom w:val="single" w:sz="6" w:space="0" w:color="auto"/>
              <w:right w:val="single" w:sz="6" w:space="0" w:color="auto"/>
            </w:tcBorders>
            <w:shd w:val="clear" w:color="auto" w:fill="FFFFFF"/>
            <w:vAlign w:val="center"/>
          </w:tcPr>
          <w:p w14:paraId="5D5F317D" w14:textId="77777777" w:rsidR="00183B09" w:rsidRPr="00AA2DC5" w:rsidRDefault="00183B09" w:rsidP="00AA2DC5">
            <w:pPr>
              <w:shd w:val="clear" w:color="auto" w:fill="FFFFFF"/>
              <w:tabs>
                <w:tab w:val="left" w:leader="dot" w:pos="6494"/>
              </w:tabs>
              <w:jc w:val="center"/>
            </w:pPr>
            <w:r w:rsidRPr="00AA2DC5">
              <w:rPr>
                <w:szCs w:val="14"/>
              </w:rPr>
              <w:t>Departments and Services</w:t>
            </w:r>
          </w:p>
        </w:tc>
        <w:tc>
          <w:tcPr>
            <w:tcW w:w="1502" w:type="dxa"/>
            <w:tcBorders>
              <w:top w:val="single" w:sz="6" w:space="0" w:color="auto"/>
              <w:left w:val="single" w:sz="6" w:space="0" w:color="auto"/>
              <w:bottom w:val="single" w:sz="6" w:space="0" w:color="auto"/>
              <w:right w:val="nil"/>
            </w:tcBorders>
            <w:shd w:val="clear" w:color="auto" w:fill="FFFFFF"/>
            <w:vAlign w:val="center"/>
          </w:tcPr>
          <w:p w14:paraId="27FA6027" w14:textId="77777777" w:rsidR="00183B09" w:rsidRPr="00AA2DC5" w:rsidRDefault="00183B09" w:rsidP="00AA2DC5">
            <w:pPr>
              <w:shd w:val="clear" w:color="auto" w:fill="FFFFFF"/>
              <w:jc w:val="center"/>
            </w:pPr>
            <w:r w:rsidRPr="00AA2DC5">
              <w:rPr>
                <w:szCs w:val="14"/>
              </w:rPr>
              <w:t>Total</w:t>
            </w:r>
          </w:p>
        </w:tc>
      </w:tr>
      <w:tr w:rsidR="00183B09" w:rsidRPr="00AA2DC5" w14:paraId="5CA098DF" w14:textId="77777777" w:rsidTr="00AA2DC5">
        <w:trPr>
          <w:trHeight w:val="20"/>
          <w:jc w:val="center"/>
        </w:trPr>
        <w:tc>
          <w:tcPr>
            <w:tcW w:w="940" w:type="dxa"/>
            <w:tcBorders>
              <w:top w:val="single" w:sz="6" w:space="0" w:color="auto"/>
              <w:left w:val="nil"/>
              <w:bottom w:val="nil"/>
              <w:right w:val="single" w:sz="6" w:space="0" w:color="auto"/>
            </w:tcBorders>
          </w:tcPr>
          <w:p w14:paraId="12015C30" w14:textId="77777777" w:rsidR="00183B09" w:rsidRPr="00AA2DC5" w:rsidRDefault="00183B09" w:rsidP="00C046E8">
            <w:pPr>
              <w:jc w:val="both"/>
            </w:pPr>
          </w:p>
        </w:tc>
        <w:tc>
          <w:tcPr>
            <w:tcW w:w="6667" w:type="dxa"/>
            <w:tcBorders>
              <w:top w:val="single" w:sz="6" w:space="0" w:color="auto"/>
              <w:left w:val="single" w:sz="6" w:space="0" w:color="auto"/>
              <w:bottom w:val="nil"/>
              <w:right w:val="single" w:sz="6" w:space="0" w:color="auto"/>
            </w:tcBorders>
          </w:tcPr>
          <w:p w14:paraId="593A612C" w14:textId="77777777" w:rsidR="00183B09" w:rsidRPr="00AA2DC5" w:rsidRDefault="00183B09" w:rsidP="00AA2DC5">
            <w:pPr>
              <w:tabs>
                <w:tab w:val="left" w:leader="dot" w:pos="6494"/>
              </w:tabs>
              <w:jc w:val="both"/>
            </w:pPr>
          </w:p>
        </w:tc>
        <w:tc>
          <w:tcPr>
            <w:tcW w:w="1502" w:type="dxa"/>
            <w:tcBorders>
              <w:top w:val="single" w:sz="6" w:space="0" w:color="auto"/>
              <w:left w:val="single" w:sz="6" w:space="0" w:color="auto"/>
              <w:bottom w:val="nil"/>
              <w:right w:val="nil"/>
            </w:tcBorders>
            <w:shd w:val="clear" w:color="auto" w:fill="FFFFFF"/>
            <w:vAlign w:val="center"/>
          </w:tcPr>
          <w:p w14:paraId="2FAEB69E" w14:textId="77777777" w:rsidR="00183B09" w:rsidRPr="00AA2DC5" w:rsidRDefault="00183B09" w:rsidP="00AA2DC5">
            <w:pPr>
              <w:shd w:val="clear" w:color="auto" w:fill="FFFFFF"/>
              <w:jc w:val="center"/>
            </w:pPr>
            <w:r w:rsidRPr="00AA2DC5">
              <w:rPr>
                <w:szCs w:val="18"/>
              </w:rPr>
              <w:t>$</w:t>
            </w:r>
          </w:p>
        </w:tc>
      </w:tr>
      <w:tr w:rsidR="00183B09" w:rsidRPr="00AA2DC5" w14:paraId="1A6BF09E" w14:textId="77777777" w:rsidTr="00AA2DC5">
        <w:trPr>
          <w:trHeight w:val="20"/>
          <w:jc w:val="center"/>
        </w:trPr>
        <w:tc>
          <w:tcPr>
            <w:tcW w:w="940" w:type="dxa"/>
            <w:tcBorders>
              <w:top w:val="nil"/>
              <w:left w:val="nil"/>
              <w:bottom w:val="nil"/>
              <w:right w:val="single" w:sz="6" w:space="0" w:color="auto"/>
            </w:tcBorders>
            <w:shd w:val="clear" w:color="auto" w:fill="FFFFFF"/>
          </w:tcPr>
          <w:p w14:paraId="18159C2C" w14:textId="77777777" w:rsidR="00183B09" w:rsidRPr="00AA2DC5" w:rsidRDefault="00183B09" w:rsidP="00C046E8">
            <w:pPr>
              <w:shd w:val="clear" w:color="auto" w:fill="FFFFFF"/>
              <w:ind w:left="278"/>
              <w:jc w:val="both"/>
            </w:pPr>
            <w:r w:rsidRPr="00AA2DC5">
              <w:rPr>
                <w:szCs w:val="18"/>
              </w:rPr>
              <w:t>5</w:t>
            </w:r>
          </w:p>
        </w:tc>
        <w:tc>
          <w:tcPr>
            <w:tcW w:w="6667" w:type="dxa"/>
            <w:tcBorders>
              <w:top w:val="nil"/>
              <w:left w:val="single" w:sz="6" w:space="0" w:color="auto"/>
              <w:bottom w:val="nil"/>
              <w:right w:val="single" w:sz="6" w:space="0" w:color="auto"/>
            </w:tcBorders>
            <w:shd w:val="clear" w:color="auto" w:fill="FFFFFF"/>
          </w:tcPr>
          <w:p w14:paraId="101512D0" w14:textId="77777777" w:rsidR="00183B09" w:rsidRPr="00AA2DC5" w:rsidRDefault="00183B09" w:rsidP="00AA2DC5">
            <w:pPr>
              <w:shd w:val="clear" w:color="auto" w:fill="FFFFFF"/>
              <w:tabs>
                <w:tab w:val="left" w:leader="dot" w:pos="6494"/>
              </w:tabs>
              <w:ind w:left="187"/>
              <w:jc w:val="both"/>
            </w:pPr>
            <w:r w:rsidRPr="00AA2DC5">
              <w:rPr>
                <w:szCs w:val="14"/>
              </w:rPr>
              <w:t>PARLIAMENT</w:t>
            </w:r>
            <w:r w:rsidR="00AA2DC5">
              <w:rPr>
                <w:szCs w:val="14"/>
              </w:rPr>
              <w:tab/>
            </w:r>
          </w:p>
        </w:tc>
        <w:tc>
          <w:tcPr>
            <w:tcW w:w="1502" w:type="dxa"/>
            <w:tcBorders>
              <w:top w:val="nil"/>
              <w:left w:val="single" w:sz="6" w:space="0" w:color="auto"/>
              <w:bottom w:val="nil"/>
              <w:right w:val="nil"/>
            </w:tcBorders>
            <w:shd w:val="clear" w:color="auto" w:fill="FFFFFF"/>
            <w:vAlign w:val="bottom"/>
          </w:tcPr>
          <w:p w14:paraId="137F6C57" w14:textId="77777777" w:rsidR="00183B09" w:rsidRPr="00AA2DC5" w:rsidRDefault="00183B09" w:rsidP="00AA2DC5">
            <w:pPr>
              <w:shd w:val="clear" w:color="auto" w:fill="FFFFFF"/>
              <w:ind w:right="144"/>
              <w:jc w:val="right"/>
            </w:pPr>
            <w:r w:rsidRPr="00AA2DC5">
              <w:rPr>
                <w:szCs w:val="18"/>
              </w:rPr>
              <w:t>15,000</w:t>
            </w:r>
          </w:p>
        </w:tc>
      </w:tr>
      <w:tr w:rsidR="00183B09" w:rsidRPr="00AA2DC5" w14:paraId="5BD30B25" w14:textId="77777777" w:rsidTr="00AA2DC5">
        <w:trPr>
          <w:trHeight w:val="20"/>
          <w:jc w:val="center"/>
        </w:trPr>
        <w:tc>
          <w:tcPr>
            <w:tcW w:w="940" w:type="dxa"/>
            <w:tcBorders>
              <w:top w:val="nil"/>
              <w:left w:val="nil"/>
              <w:bottom w:val="nil"/>
              <w:right w:val="single" w:sz="6" w:space="0" w:color="auto"/>
            </w:tcBorders>
            <w:shd w:val="clear" w:color="auto" w:fill="FFFFFF"/>
          </w:tcPr>
          <w:p w14:paraId="39FA9AEA" w14:textId="77777777" w:rsidR="00183B09" w:rsidRPr="00AA2DC5" w:rsidRDefault="00183B09" w:rsidP="00C046E8">
            <w:pPr>
              <w:shd w:val="clear" w:color="auto" w:fill="FFFFFF"/>
              <w:ind w:left="278"/>
              <w:jc w:val="both"/>
            </w:pPr>
            <w:r w:rsidRPr="00AA2DC5">
              <w:rPr>
                <w:szCs w:val="18"/>
              </w:rPr>
              <w:t>5</w:t>
            </w:r>
          </w:p>
        </w:tc>
        <w:tc>
          <w:tcPr>
            <w:tcW w:w="6667" w:type="dxa"/>
            <w:tcBorders>
              <w:top w:val="nil"/>
              <w:left w:val="single" w:sz="6" w:space="0" w:color="auto"/>
              <w:bottom w:val="nil"/>
              <w:right w:val="single" w:sz="6" w:space="0" w:color="auto"/>
            </w:tcBorders>
            <w:shd w:val="clear" w:color="auto" w:fill="FFFFFF"/>
          </w:tcPr>
          <w:p w14:paraId="5E15E1B7" w14:textId="77777777" w:rsidR="00183B09" w:rsidRPr="00AA2DC5" w:rsidRDefault="00183B09" w:rsidP="00AA2DC5">
            <w:pPr>
              <w:shd w:val="clear" w:color="auto" w:fill="FFFFFF"/>
              <w:tabs>
                <w:tab w:val="left" w:leader="dot" w:pos="6494"/>
              </w:tabs>
              <w:ind w:left="187"/>
              <w:jc w:val="both"/>
            </w:pPr>
            <w:r w:rsidRPr="00AA2DC5">
              <w:rPr>
                <w:rFonts w:eastAsia="Times New Roman"/>
                <w:noProof/>
                <w:szCs w:val="18"/>
              </w:rPr>
              <w:t>ATTORNEY-GENERAL'S DEPARTMENT</w:t>
            </w:r>
            <w:r w:rsidR="00AA2DC5">
              <w:rPr>
                <w:rFonts w:eastAsia="Times New Roman"/>
                <w:noProof/>
                <w:szCs w:val="18"/>
              </w:rPr>
              <w:tab/>
            </w:r>
          </w:p>
        </w:tc>
        <w:tc>
          <w:tcPr>
            <w:tcW w:w="1502" w:type="dxa"/>
            <w:tcBorders>
              <w:top w:val="nil"/>
              <w:left w:val="single" w:sz="6" w:space="0" w:color="auto"/>
              <w:bottom w:val="nil"/>
              <w:right w:val="nil"/>
            </w:tcBorders>
            <w:shd w:val="clear" w:color="auto" w:fill="FFFFFF"/>
            <w:vAlign w:val="bottom"/>
          </w:tcPr>
          <w:p w14:paraId="08811A1A" w14:textId="77777777" w:rsidR="00183B09" w:rsidRPr="00AA2DC5" w:rsidRDefault="00183B09" w:rsidP="00AA2DC5">
            <w:pPr>
              <w:shd w:val="clear" w:color="auto" w:fill="FFFFFF"/>
              <w:ind w:right="144"/>
              <w:jc w:val="right"/>
            </w:pPr>
            <w:r w:rsidRPr="00AA2DC5">
              <w:rPr>
                <w:szCs w:val="18"/>
              </w:rPr>
              <w:t>3,824,000</w:t>
            </w:r>
          </w:p>
        </w:tc>
      </w:tr>
      <w:tr w:rsidR="00183B09" w:rsidRPr="00AA2DC5" w14:paraId="0867B37B" w14:textId="77777777" w:rsidTr="00AA2DC5">
        <w:trPr>
          <w:trHeight w:val="20"/>
          <w:jc w:val="center"/>
        </w:trPr>
        <w:tc>
          <w:tcPr>
            <w:tcW w:w="940" w:type="dxa"/>
            <w:tcBorders>
              <w:top w:val="nil"/>
              <w:left w:val="nil"/>
              <w:bottom w:val="nil"/>
              <w:right w:val="single" w:sz="6" w:space="0" w:color="auto"/>
            </w:tcBorders>
            <w:shd w:val="clear" w:color="auto" w:fill="FFFFFF"/>
          </w:tcPr>
          <w:p w14:paraId="4A5F7105" w14:textId="77777777" w:rsidR="00183B09" w:rsidRPr="00AA2DC5" w:rsidRDefault="00183B09" w:rsidP="00C046E8">
            <w:pPr>
              <w:shd w:val="clear" w:color="auto" w:fill="FFFFFF"/>
              <w:ind w:left="274"/>
              <w:jc w:val="both"/>
            </w:pPr>
            <w:r w:rsidRPr="00AA2DC5">
              <w:rPr>
                <w:szCs w:val="18"/>
              </w:rPr>
              <w:t>5</w:t>
            </w:r>
          </w:p>
        </w:tc>
        <w:tc>
          <w:tcPr>
            <w:tcW w:w="6667" w:type="dxa"/>
            <w:tcBorders>
              <w:top w:val="nil"/>
              <w:left w:val="single" w:sz="6" w:space="0" w:color="auto"/>
              <w:bottom w:val="nil"/>
              <w:right w:val="single" w:sz="6" w:space="0" w:color="auto"/>
            </w:tcBorders>
            <w:shd w:val="clear" w:color="auto" w:fill="FFFFFF"/>
          </w:tcPr>
          <w:p w14:paraId="4A7F99D8" w14:textId="77777777" w:rsidR="00183B09" w:rsidRPr="00AA2DC5" w:rsidRDefault="00183B09" w:rsidP="00AA2DC5">
            <w:pPr>
              <w:shd w:val="clear" w:color="auto" w:fill="FFFFFF"/>
              <w:tabs>
                <w:tab w:val="left" w:leader="dot" w:pos="6494"/>
              </w:tabs>
              <w:ind w:left="182"/>
              <w:jc w:val="both"/>
            </w:pPr>
            <w:r w:rsidRPr="00AA2DC5">
              <w:rPr>
                <w:szCs w:val="14"/>
              </w:rPr>
              <w:t>DEPARTMENT OF CIVIL AVIATION</w:t>
            </w:r>
            <w:r w:rsidR="00AA2DC5">
              <w:rPr>
                <w:szCs w:val="14"/>
              </w:rPr>
              <w:tab/>
            </w:r>
          </w:p>
        </w:tc>
        <w:tc>
          <w:tcPr>
            <w:tcW w:w="1502" w:type="dxa"/>
            <w:tcBorders>
              <w:top w:val="nil"/>
              <w:left w:val="single" w:sz="6" w:space="0" w:color="auto"/>
              <w:bottom w:val="nil"/>
              <w:right w:val="nil"/>
            </w:tcBorders>
            <w:shd w:val="clear" w:color="auto" w:fill="FFFFFF"/>
            <w:vAlign w:val="bottom"/>
          </w:tcPr>
          <w:p w14:paraId="1C3DC2D2" w14:textId="77777777" w:rsidR="00183B09" w:rsidRPr="00AA2DC5" w:rsidRDefault="00183B09" w:rsidP="00AA2DC5">
            <w:pPr>
              <w:shd w:val="clear" w:color="auto" w:fill="FFFFFF"/>
              <w:ind w:right="144"/>
              <w:jc w:val="right"/>
            </w:pPr>
            <w:r w:rsidRPr="00AA2DC5">
              <w:rPr>
                <w:szCs w:val="18"/>
              </w:rPr>
              <w:t>59,900,000</w:t>
            </w:r>
          </w:p>
        </w:tc>
      </w:tr>
      <w:tr w:rsidR="00183B09" w:rsidRPr="00AA2DC5" w14:paraId="681E743D" w14:textId="77777777" w:rsidTr="00AA2DC5">
        <w:trPr>
          <w:trHeight w:val="20"/>
          <w:jc w:val="center"/>
        </w:trPr>
        <w:tc>
          <w:tcPr>
            <w:tcW w:w="940" w:type="dxa"/>
            <w:tcBorders>
              <w:top w:val="nil"/>
              <w:left w:val="nil"/>
              <w:bottom w:val="nil"/>
              <w:right w:val="single" w:sz="6" w:space="0" w:color="auto"/>
            </w:tcBorders>
            <w:shd w:val="clear" w:color="auto" w:fill="FFFFFF"/>
          </w:tcPr>
          <w:p w14:paraId="0D5D2A36" w14:textId="77777777" w:rsidR="00183B09" w:rsidRPr="00AA2DC5" w:rsidRDefault="00183B09" w:rsidP="00C046E8">
            <w:pPr>
              <w:shd w:val="clear" w:color="auto" w:fill="FFFFFF"/>
              <w:ind w:left="278"/>
              <w:jc w:val="both"/>
            </w:pPr>
            <w:r w:rsidRPr="00AA2DC5">
              <w:rPr>
                <w:szCs w:val="18"/>
              </w:rPr>
              <w:t>6</w:t>
            </w:r>
          </w:p>
        </w:tc>
        <w:tc>
          <w:tcPr>
            <w:tcW w:w="6667" w:type="dxa"/>
            <w:tcBorders>
              <w:top w:val="nil"/>
              <w:left w:val="single" w:sz="6" w:space="0" w:color="auto"/>
              <w:bottom w:val="nil"/>
              <w:right w:val="single" w:sz="6" w:space="0" w:color="auto"/>
            </w:tcBorders>
            <w:shd w:val="clear" w:color="auto" w:fill="FFFFFF"/>
          </w:tcPr>
          <w:p w14:paraId="4A2919C1" w14:textId="77777777" w:rsidR="00183B09" w:rsidRPr="00AA2DC5" w:rsidRDefault="00183B09" w:rsidP="00AA2DC5">
            <w:pPr>
              <w:shd w:val="clear" w:color="auto" w:fill="FFFFFF"/>
              <w:tabs>
                <w:tab w:val="left" w:leader="dot" w:pos="6494"/>
              </w:tabs>
              <w:ind w:left="187"/>
              <w:jc w:val="both"/>
            </w:pPr>
            <w:r w:rsidRPr="00AA2DC5">
              <w:rPr>
                <w:szCs w:val="14"/>
              </w:rPr>
              <w:t>DEPARTMENT OF CUSTOMS AND EXCISE</w:t>
            </w:r>
            <w:r w:rsidR="00AA2DC5">
              <w:rPr>
                <w:szCs w:val="14"/>
              </w:rPr>
              <w:tab/>
            </w:r>
          </w:p>
        </w:tc>
        <w:tc>
          <w:tcPr>
            <w:tcW w:w="1502" w:type="dxa"/>
            <w:tcBorders>
              <w:top w:val="nil"/>
              <w:left w:val="single" w:sz="6" w:space="0" w:color="auto"/>
              <w:bottom w:val="nil"/>
              <w:right w:val="nil"/>
            </w:tcBorders>
            <w:shd w:val="clear" w:color="auto" w:fill="FFFFFF"/>
            <w:vAlign w:val="bottom"/>
          </w:tcPr>
          <w:p w14:paraId="25CDED89" w14:textId="77777777" w:rsidR="00183B09" w:rsidRPr="00AA2DC5" w:rsidRDefault="00183B09" w:rsidP="00AA2DC5">
            <w:pPr>
              <w:shd w:val="clear" w:color="auto" w:fill="FFFFFF"/>
              <w:ind w:right="144"/>
              <w:jc w:val="right"/>
            </w:pPr>
            <w:r w:rsidRPr="00AA2DC5">
              <w:rPr>
                <w:szCs w:val="18"/>
              </w:rPr>
              <w:t>1,975,000</w:t>
            </w:r>
          </w:p>
        </w:tc>
      </w:tr>
      <w:tr w:rsidR="00183B09" w:rsidRPr="00AA2DC5" w14:paraId="72A3A9C4" w14:textId="77777777" w:rsidTr="00AA2DC5">
        <w:trPr>
          <w:trHeight w:val="20"/>
          <w:jc w:val="center"/>
        </w:trPr>
        <w:tc>
          <w:tcPr>
            <w:tcW w:w="940" w:type="dxa"/>
            <w:tcBorders>
              <w:top w:val="nil"/>
              <w:left w:val="nil"/>
              <w:bottom w:val="nil"/>
              <w:right w:val="single" w:sz="6" w:space="0" w:color="auto"/>
            </w:tcBorders>
            <w:shd w:val="clear" w:color="auto" w:fill="FFFFFF"/>
          </w:tcPr>
          <w:p w14:paraId="735E2F55" w14:textId="77777777" w:rsidR="00183B09" w:rsidRPr="00AA2DC5" w:rsidRDefault="00183B09" w:rsidP="00C046E8">
            <w:pPr>
              <w:shd w:val="clear" w:color="auto" w:fill="FFFFFF"/>
              <w:ind w:left="269"/>
              <w:jc w:val="both"/>
            </w:pPr>
            <w:r w:rsidRPr="00AA2DC5">
              <w:rPr>
                <w:szCs w:val="18"/>
              </w:rPr>
              <w:t>6</w:t>
            </w:r>
          </w:p>
        </w:tc>
        <w:tc>
          <w:tcPr>
            <w:tcW w:w="6667" w:type="dxa"/>
            <w:tcBorders>
              <w:top w:val="nil"/>
              <w:left w:val="single" w:sz="6" w:space="0" w:color="auto"/>
              <w:bottom w:val="nil"/>
              <w:right w:val="single" w:sz="6" w:space="0" w:color="auto"/>
            </w:tcBorders>
            <w:shd w:val="clear" w:color="auto" w:fill="FFFFFF"/>
          </w:tcPr>
          <w:p w14:paraId="7F4AD4A6" w14:textId="77777777" w:rsidR="00183B09" w:rsidRPr="00AA2DC5" w:rsidRDefault="00183B09" w:rsidP="00AA2DC5">
            <w:pPr>
              <w:shd w:val="clear" w:color="auto" w:fill="FFFFFF"/>
              <w:tabs>
                <w:tab w:val="left" w:leader="dot" w:pos="6494"/>
              </w:tabs>
              <w:ind w:left="187"/>
              <w:jc w:val="both"/>
            </w:pPr>
            <w:r w:rsidRPr="00AA2DC5">
              <w:rPr>
                <w:szCs w:val="14"/>
              </w:rPr>
              <w:t>DEPARTMENT OF EDUCATION AND SCIENCE</w:t>
            </w:r>
            <w:r w:rsidR="00AA2DC5">
              <w:rPr>
                <w:szCs w:val="14"/>
              </w:rPr>
              <w:tab/>
            </w:r>
          </w:p>
        </w:tc>
        <w:tc>
          <w:tcPr>
            <w:tcW w:w="1502" w:type="dxa"/>
            <w:tcBorders>
              <w:top w:val="nil"/>
              <w:left w:val="single" w:sz="6" w:space="0" w:color="auto"/>
              <w:bottom w:val="nil"/>
              <w:right w:val="nil"/>
            </w:tcBorders>
            <w:shd w:val="clear" w:color="auto" w:fill="FFFFFF"/>
            <w:vAlign w:val="bottom"/>
          </w:tcPr>
          <w:p w14:paraId="74CCDF69" w14:textId="77777777" w:rsidR="00183B09" w:rsidRPr="00AA2DC5" w:rsidRDefault="00183B09" w:rsidP="00AA2DC5">
            <w:pPr>
              <w:shd w:val="clear" w:color="auto" w:fill="FFFFFF"/>
              <w:ind w:right="144"/>
              <w:jc w:val="right"/>
            </w:pPr>
            <w:r w:rsidRPr="00AA2DC5">
              <w:rPr>
                <w:szCs w:val="18"/>
              </w:rPr>
              <w:t>17,168,000</w:t>
            </w:r>
          </w:p>
        </w:tc>
      </w:tr>
      <w:tr w:rsidR="00183B09" w:rsidRPr="00AA2DC5" w14:paraId="0640C52F" w14:textId="77777777" w:rsidTr="00AA2DC5">
        <w:trPr>
          <w:trHeight w:val="20"/>
          <w:jc w:val="center"/>
        </w:trPr>
        <w:tc>
          <w:tcPr>
            <w:tcW w:w="940" w:type="dxa"/>
            <w:tcBorders>
              <w:top w:val="nil"/>
              <w:left w:val="nil"/>
              <w:bottom w:val="nil"/>
              <w:right w:val="single" w:sz="6" w:space="0" w:color="auto"/>
            </w:tcBorders>
            <w:shd w:val="clear" w:color="auto" w:fill="FFFFFF"/>
          </w:tcPr>
          <w:p w14:paraId="0BB4B054" w14:textId="77777777" w:rsidR="00183B09" w:rsidRPr="00AA2DC5" w:rsidRDefault="00183B09" w:rsidP="00C046E8">
            <w:pPr>
              <w:shd w:val="clear" w:color="auto" w:fill="FFFFFF"/>
              <w:ind w:left="269"/>
              <w:jc w:val="both"/>
            </w:pPr>
            <w:r w:rsidRPr="00AA2DC5">
              <w:rPr>
                <w:szCs w:val="18"/>
              </w:rPr>
              <w:t>7</w:t>
            </w:r>
          </w:p>
        </w:tc>
        <w:tc>
          <w:tcPr>
            <w:tcW w:w="6667" w:type="dxa"/>
            <w:tcBorders>
              <w:top w:val="nil"/>
              <w:left w:val="single" w:sz="6" w:space="0" w:color="auto"/>
              <w:bottom w:val="nil"/>
              <w:right w:val="single" w:sz="6" w:space="0" w:color="auto"/>
            </w:tcBorders>
            <w:shd w:val="clear" w:color="auto" w:fill="FFFFFF"/>
          </w:tcPr>
          <w:p w14:paraId="2DDD3E30" w14:textId="77777777" w:rsidR="00183B09" w:rsidRPr="00AA2DC5" w:rsidRDefault="00183B09" w:rsidP="00AA2DC5">
            <w:pPr>
              <w:shd w:val="clear" w:color="auto" w:fill="FFFFFF"/>
              <w:tabs>
                <w:tab w:val="left" w:leader="dot" w:pos="6494"/>
              </w:tabs>
              <w:ind w:left="173"/>
              <w:jc w:val="both"/>
            </w:pPr>
            <w:r w:rsidRPr="00AA2DC5">
              <w:rPr>
                <w:szCs w:val="14"/>
              </w:rPr>
              <w:t>DEPARTMENT OF THE ENVIRONMENT, ABORIGINES AND THE ARTS</w:t>
            </w:r>
          </w:p>
        </w:tc>
        <w:tc>
          <w:tcPr>
            <w:tcW w:w="1502" w:type="dxa"/>
            <w:tcBorders>
              <w:top w:val="nil"/>
              <w:left w:val="single" w:sz="6" w:space="0" w:color="auto"/>
              <w:bottom w:val="nil"/>
              <w:right w:val="nil"/>
            </w:tcBorders>
            <w:shd w:val="clear" w:color="auto" w:fill="FFFFFF"/>
            <w:vAlign w:val="bottom"/>
          </w:tcPr>
          <w:p w14:paraId="1BA78FB5" w14:textId="77777777" w:rsidR="00183B09" w:rsidRPr="00AA2DC5" w:rsidRDefault="00183B09" w:rsidP="00AA2DC5">
            <w:pPr>
              <w:shd w:val="clear" w:color="auto" w:fill="FFFFFF"/>
              <w:ind w:right="144"/>
              <w:jc w:val="right"/>
            </w:pPr>
            <w:r w:rsidRPr="00AA2DC5">
              <w:rPr>
                <w:szCs w:val="18"/>
              </w:rPr>
              <w:t>1,432,600</w:t>
            </w:r>
          </w:p>
        </w:tc>
      </w:tr>
      <w:tr w:rsidR="00183B09" w:rsidRPr="00AA2DC5" w14:paraId="5B0EFA92" w14:textId="77777777" w:rsidTr="00AA2DC5">
        <w:trPr>
          <w:trHeight w:val="20"/>
          <w:jc w:val="center"/>
        </w:trPr>
        <w:tc>
          <w:tcPr>
            <w:tcW w:w="940" w:type="dxa"/>
            <w:tcBorders>
              <w:top w:val="nil"/>
              <w:left w:val="nil"/>
              <w:bottom w:val="nil"/>
              <w:right w:val="single" w:sz="6" w:space="0" w:color="auto"/>
            </w:tcBorders>
            <w:shd w:val="clear" w:color="auto" w:fill="FFFFFF"/>
          </w:tcPr>
          <w:p w14:paraId="7DD958EA" w14:textId="77777777" w:rsidR="00183B09" w:rsidRPr="00AA2DC5" w:rsidRDefault="00183B09" w:rsidP="00C046E8">
            <w:pPr>
              <w:shd w:val="clear" w:color="auto" w:fill="FFFFFF"/>
              <w:ind w:left="264"/>
              <w:jc w:val="both"/>
            </w:pPr>
            <w:r w:rsidRPr="00AA2DC5">
              <w:rPr>
                <w:szCs w:val="18"/>
              </w:rPr>
              <w:t>7</w:t>
            </w:r>
          </w:p>
        </w:tc>
        <w:tc>
          <w:tcPr>
            <w:tcW w:w="6667" w:type="dxa"/>
            <w:tcBorders>
              <w:top w:val="nil"/>
              <w:left w:val="single" w:sz="6" w:space="0" w:color="auto"/>
              <w:bottom w:val="nil"/>
              <w:right w:val="single" w:sz="6" w:space="0" w:color="auto"/>
            </w:tcBorders>
            <w:shd w:val="clear" w:color="auto" w:fill="FFFFFF"/>
          </w:tcPr>
          <w:p w14:paraId="1634F5BB" w14:textId="77777777" w:rsidR="00183B09" w:rsidRPr="00AA2DC5" w:rsidRDefault="00183B09" w:rsidP="00AA2DC5">
            <w:pPr>
              <w:shd w:val="clear" w:color="auto" w:fill="FFFFFF"/>
              <w:tabs>
                <w:tab w:val="left" w:leader="dot" w:pos="6494"/>
              </w:tabs>
              <w:ind w:left="178"/>
              <w:jc w:val="both"/>
            </w:pPr>
            <w:r w:rsidRPr="00AA2DC5">
              <w:rPr>
                <w:szCs w:val="14"/>
              </w:rPr>
              <w:t>DEPARTMENT OF EXTERNAL TERRITORIES</w:t>
            </w:r>
            <w:r w:rsidR="00AA2DC5">
              <w:rPr>
                <w:szCs w:val="14"/>
              </w:rPr>
              <w:tab/>
            </w:r>
          </w:p>
        </w:tc>
        <w:tc>
          <w:tcPr>
            <w:tcW w:w="1502" w:type="dxa"/>
            <w:tcBorders>
              <w:top w:val="nil"/>
              <w:left w:val="single" w:sz="6" w:space="0" w:color="auto"/>
              <w:bottom w:val="nil"/>
              <w:right w:val="nil"/>
            </w:tcBorders>
            <w:shd w:val="clear" w:color="auto" w:fill="FFFFFF"/>
            <w:vAlign w:val="bottom"/>
          </w:tcPr>
          <w:p w14:paraId="08C3CFFE" w14:textId="77777777" w:rsidR="00183B09" w:rsidRPr="00AA2DC5" w:rsidRDefault="00183B09" w:rsidP="00AA2DC5">
            <w:pPr>
              <w:shd w:val="clear" w:color="auto" w:fill="FFFFFF"/>
              <w:ind w:right="144"/>
              <w:jc w:val="right"/>
            </w:pPr>
            <w:r w:rsidRPr="00AA2DC5">
              <w:rPr>
                <w:szCs w:val="18"/>
              </w:rPr>
              <w:t>3,093,000</w:t>
            </w:r>
          </w:p>
        </w:tc>
      </w:tr>
      <w:tr w:rsidR="00183B09" w:rsidRPr="00AA2DC5" w14:paraId="06DDE945" w14:textId="77777777" w:rsidTr="00AA2DC5">
        <w:trPr>
          <w:trHeight w:val="20"/>
          <w:jc w:val="center"/>
        </w:trPr>
        <w:tc>
          <w:tcPr>
            <w:tcW w:w="940" w:type="dxa"/>
            <w:tcBorders>
              <w:top w:val="nil"/>
              <w:left w:val="nil"/>
              <w:bottom w:val="nil"/>
              <w:right w:val="single" w:sz="6" w:space="0" w:color="auto"/>
            </w:tcBorders>
            <w:shd w:val="clear" w:color="auto" w:fill="FFFFFF"/>
          </w:tcPr>
          <w:p w14:paraId="68AF8ED3" w14:textId="77777777" w:rsidR="00183B09" w:rsidRPr="00AA2DC5" w:rsidRDefault="00183B09" w:rsidP="00C046E8">
            <w:pPr>
              <w:shd w:val="clear" w:color="auto" w:fill="FFFFFF"/>
              <w:ind w:left="264"/>
              <w:jc w:val="both"/>
            </w:pPr>
            <w:r w:rsidRPr="00AA2DC5">
              <w:rPr>
                <w:szCs w:val="18"/>
              </w:rPr>
              <w:t>8</w:t>
            </w:r>
          </w:p>
        </w:tc>
        <w:tc>
          <w:tcPr>
            <w:tcW w:w="6667" w:type="dxa"/>
            <w:tcBorders>
              <w:top w:val="nil"/>
              <w:left w:val="single" w:sz="6" w:space="0" w:color="auto"/>
              <w:bottom w:val="nil"/>
              <w:right w:val="single" w:sz="6" w:space="0" w:color="auto"/>
            </w:tcBorders>
            <w:shd w:val="clear" w:color="auto" w:fill="FFFFFF"/>
          </w:tcPr>
          <w:p w14:paraId="3207220C" w14:textId="77777777" w:rsidR="00183B09" w:rsidRPr="00AA2DC5" w:rsidRDefault="00183B09" w:rsidP="00AA2DC5">
            <w:pPr>
              <w:shd w:val="clear" w:color="auto" w:fill="FFFFFF"/>
              <w:tabs>
                <w:tab w:val="left" w:leader="dot" w:pos="6494"/>
              </w:tabs>
              <w:ind w:left="173"/>
              <w:jc w:val="both"/>
            </w:pPr>
            <w:r w:rsidRPr="00AA2DC5">
              <w:rPr>
                <w:szCs w:val="14"/>
              </w:rPr>
              <w:t>DEPARTMENT OF FOREIGN AFFAIRS</w:t>
            </w:r>
            <w:r w:rsidR="00AA2DC5">
              <w:rPr>
                <w:szCs w:val="14"/>
              </w:rPr>
              <w:tab/>
            </w:r>
          </w:p>
        </w:tc>
        <w:tc>
          <w:tcPr>
            <w:tcW w:w="1502" w:type="dxa"/>
            <w:tcBorders>
              <w:top w:val="nil"/>
              <w:left w:val="single" w:sz="6" w:space="0" w:color="auto"/>
              <w:bottom w:val="nil"/>
              <w:right w:val="nil"/>
            </w:tcBorders>
            <w:shd w:val="clear" w:color="auto" w:fill="FFFFFF"/>
            <w:vAlign w:val="bottom"/>
          </w:tcPr>
          <w:p w14:paraId="56B207B1" w14:textId="77777777" w:rsidR="00183B09" w:rsidRPr="00AA2DC5" w:rsidRDefault="00183B09" w:rsidP="00AA2DC5">
            <w:pPr>
              <w:shd w:val="clear" w:color="auto" w:fill="FFFFFF"/>
              <w:ind w:right="144"/>
              <w:jc w:val="right"/>
            </w:pPr>
            <w:r w:rsidRPr="00AA2DC5">
              <w:rPr>
                <w:szCs w:val="18"/>
              </w:rPr>
              <w:t>2,980,000</w:t>
            </w:r>
          </w:p>
        </w:tc>
      </w:tr>
      <w:tr w:rsidR="00183B09" w:rsidRPr="00AA2DC5" w14:paraId="35E7BAF0" w14:textId="77777777" w:rsidTr="00AA2DC5">
        <w:trPr>
          <w:trHeight w:val="20"/>
          <w:jc w:val="center"/>
        </w:trPr>
        <w:tc>
          <w:tcPr>
            <w:tcW w:w="940" w:type="dxa"/>
            <w:tcBorders>
              <w:top w:val="nil"/>
              <w:left w:val="nil"/>
              <w:bottom w:val="nil"/>
              <w:right w:val="single" w:sz="6" w:space="0" w:color="auto"/>
            </w:tcBorders>
            <w:shd w:val="clear" w:color="auto" w:fill="FFFFFF"/>
          </w:tcPr>
          <w:p w14:paraId="0A4AB8FD" w14:textId="77777777" w:rsidR="00183B09" w:rsidRPr="00AA2DC5" w:rsidRDefault="00183B09" w:rsidP="00C046E8">
            <w:pPr>
              <w:shd w:val="clear" w:color="auto" w:fill="FFFFFF"/>
              <w:ind w:left="259"/>
              <w:jc w:val="both"/>
            </w:pPr>
            <w:r w:rsidRPr="00AA2DC5">
              <w:rPr>
                <w:szCs w:val="18"/>
              </w:rPr>
              <w:t>8</w:t>
            </w:r>
          </w:p>
        </w:tc>
        <w:tc>
          <w:tcPr>
            <w:tcW w:w="6667" w:type="dxa"/>
            <w:tcBorders>
              <w:top w:val="nil"/>
              <w:left w:val="single" w:sz="6" w:space="0" w:color="auto"/>
              <w:bottom w:val="nil"/>
              <w:right w:val="single" w:sz="6" w:space="0" w:color="auto"/>
            </w:tcBorders>
            <w:shd w:val="clear" w:color="auto" w:fill="FFFFFF"/>
          </w:tcPr>
          <w:p w14:paraId="6FA768DF" w14:textId="77777777" w:rsidR="00183B09" w:rsidRPr="00AA2DC5" w:rsidRDefault="00183B09" w:rsidP="00AA2DC5">
            <w:pPr>
              <w:shd w:val="clear" w:color="auto" w:fill="FFFFFF"/>
              <w:tabs>
                <w:tab w:val="left" w:leader="dot" w:pos="6494"/>
              </w:tabs>
              <w:ind w:left="173"/>
              <w:jc w:val="both"/>
            </w:pPr>
            <w:r w:rsidRPr="00AA2DC5">
              <w:rPr>
                <w:szCs w:val="14"/>
              </w:rPr>
              <w:t>DEPARTMENT OF HEALTH</w:t>
            </w:r>
            <w:r w:rsidR="00AA2DC5">
              <w:rPr>
                <w:szCs w:val="14"/>
              </w:rPr>
              <w:tab/>
            </w:r>
          </w:p>
        </w:tc>
        <w:tc>
          <w:tcPr>
            <w:tcW w:w="1502" w:type="dxa"/>
            <w:tcBorders>
              <w:top w:val="nil"/>
              <w:left w:val="single" w:sz="6" w:space="0" w:color="auto"/>
              <w:bottom w:val="nil"/>
              <w:right w:val="nil"/>
            </w:tcBorders>
            <w:shd w:val="clear" w:color="auto" w:fill="FFFFFF"/>
            <w:vAlign w:val="bottom"/>
          </w:tcPr>
          <w:p w14:paraId="046F1E3D" w14:textId="77777777" w:rsidR="00183B09" w:rsidRPr="00AA2DC5" w:rsidRDefault="00183B09" w:rsidP="00AA2DC5">
            <w:pPr>
              <w:shd w:val="clear" w:color="auto" w:fill="FFFFFF"/>
              <w:ind w:right="144"/>
              <w:jc w:val="right"/>
            </w:pPr>
            <w:r w:rsidRPr="00AA2DC5">
              <w:rPr>
                <w:szCs w:val="18"/>
              </w:rPr>
              <w:t>8,873,400</w:t>
            </w:r>
          </w:p>
        </w:tc>
      </w:tr>
      <w:tr w:rsidR="00183B09" w:rsidRPr="00AA2DC5" w14:paraId="3F146C7D" w14:textId="77777777" w:rsidTr="00AA2DC5">
        <w:trPr>
          <w:trHeight w:val="20"/>
          <w:jc w:val="center"/>
        </w:trPr>
        <w:tc>
          <w:tcPr>
            <w:tcW w:w="940" w:type="dxa"/>
            <w:tcBorders>
              <w:top w:val="nil"/>
              <w:left w:val="nil"/>
              <w:bottom w:val="nil"/>
              <w:right w:val="single" w:sz="6" w:space="0" w:color="auto"/>
            </w:tcBorders>
            <w:shd w:val="clear" w:color="auto" w:fill="FFFFFF"/>
          </w:tcPr>
          <w:p w14:paraId="15FB6C8C" w14:textId="77777777" w:rsidR="00183B09" w:rsidRPr="00AA2DC5" w:rsidRDefault="00183B09" w:rsidP="00C046E8">
            <w:pPr>
              <w:shd w:val="clear" w:color="auto" w:fill="FFFFFF"/>
              <w:ind w:left="259"/>
              <w:jc w:val="both"/>
            </w:pPr>
            <w:r w:rsidRPr="00AA2DC5">
              <w:rPr>
                <w:szCs w:val="18"/>
              </w:rPr>
              <w:t>9</w:t>
            </w:r>
          </w:p>
        </w:tc>
        <w:tc>
          <w:tcPr>
            <w:tcW w:w="6667" w:type="dxa"/>
            <w:tcBorders>
              <w:top w:val="nil"/>
              <w:left w:val="single" w:sz="6" w:space="0" w:color="auto"/>
              <w:bottom w:val="nil"/>
              <w:right w:val="single" w:sz="6" w:space="0" w:color="auto"/>
            </w:tcBorders>
            <w:shd w:val="clear" w:color="auto" w:fill="FFFFFF"/>
          </w:tcPr>
          <w:p w14:paraId="697FE4CA" w14:textId="77777777" w:rsidR="00183B09" w:rsidRPr="00AA2DC5" w:rsidRDefault="00183B09" w:rsidP="00AA2DC5">
            <w:pPr>
              <w:shd w:val="clear" w:color="auto" w:fill="FFFFFF"/>
              <w:tabs>
                <w:tab w:val="left" w:leader="dot" w:pos="6494"/>
              </w:tabs>
              <w:ind w:left="173"/>
              <w:jc w:val="both"/>
            </w:pPr>
            <w:r w:rsidRPr="00AA2DC5">
              <w:rPr>
                <w:szCs w:val="14"/>
              </w:rPr>
              <w:t>DEPARTMENT OF HOUSING</w:t>
            </w:r>
            <w:r w:rsidR="00AA2DC5">
              <w:rPr>
                <w:szCs w:val="14"/>
              </w:rPr>
              <w:tab/>
            </w:r>
          </w:p>
        </w:tc>
        <w:tc>
          <w:tcPr>
            <w:tcW w:w="1502" w:type="dxa"/>
            <w:tcBorders>
              <w:top w:val="nil"/>
              <w:left w:val="single" w:sz="6" w:space="0" w:color="auto"/>
              <w:bottom w:val="nil"/>
              <w:right w:val="nil"/>
            </w:tcBorders>
            <w:shd w:val="clear" w:color="auto" w:fill="FFFFFF"/>
            <w:vAlign w:val="bottom"/>
          </w:tcPr>
          <w:p w14:paraId="6A79007B" w14:textId="77777777" w:rsidR="00183B09" w:rsidRPr="00AA2DC5" w:rsidRDefault="00183B09" w:rsidP="00AA2DC5">
            <w:pPr>
              <w:shd w:val="clear" w:color="auto" w:fill="FFFFFF"/>
              <w:ind w:right="144"/>
              <w:jc w:val="right"/>
            </w:pPr>
            <w:r w:rsidRPr="00AA2DC5">
              <w:rPr>
                <w:szCs w:val="18"/>
              </w:rPr>
              <w:t>70,203,000</w:t>
            </w:r>
          </w:p>
        </w:tc>
      </w:tr>
      <w:tr w:rsidR="00183B09" w:rsidRPr="00AA2DC5" w14:paraId="1A653F37" w14:textId="77777777" w:rsidTr="00AA2DC5">
        <w:trPr>
          <w:trHeight w:val="20"/>
          <w:jc w:val="center"/>
        </w:trPr>
        <w:tc>
          <w:tcPr>
            <w:tcW w:w="940" w:type="dxa"/>
            <w:tcBorders>
              <w:top w:val="nil"/>
              <w:left w:val="nil"/>
              <w:bottom w:val="nil"/>
              <w:right w:val="single" w:sz="6" w:space="0" w:color="auto"/>
            </w:tcBorders>
            <w:shd w:val="clear" w:color="auto" w:fill="FFFFFF"/>
          </w:tcPr>
          <w:p w14:paraId="0D92D047" w14:textId="77777777" w:rsidR="00183B09" w:rsidRPr="00AA2DC5" w:rsidRDefault="00183B09" w:rsidP="00C046E8">
            <w:pPr>
              <w:shd w:val="clear" w:color="auto" w:fill="FFFFFF"/>
              <w:ind w:left="254"/>
              <w:jc w:val="both"/>
            </w:pPr>
            <w:r w:rsidRPr="00AA2DC5">
              <w:rPr>
                <w:szCs w:val="18"/>
              </w:rPr>
              <w:t>9</w:t>
            </w:r>
          </w:p>
        </w:tc>
        <w:tc>
          <w:tcPr>
            <w:tcW w:w="6667" w:type="dxa"/>
            <w:tcBorders>
              <w:top w:val="nil"/>
              <w:left w:val="single" w:sz="6" w:space="0" w:color="auto"/>
              <w:bottom w:val="nil"/>
              <w:right w:val="single" w:sz="6" w:space="0" w:color="auto"/>
            </w:tcBorders>
            <w:shd w:val="clear" w:color="auto" w:fill="FFFFFF"/>
          </w:tcPr>
          <w:p w14:paraId="544CF79A" w14:textId="77777777" w:rsidR="00183B09" w:rsidRPr="00AA2DC5" w:rsidRDefault="00183B09" w:rsidP="00AA2DC5">
            <w:pPr>
              <w:shd w:val="clear" w:color="auto" w:fill="FFFFFF"/>
              <w:tabs>
                <w:tab w:val="left" w:leader="dot" w:pos="6494"/>
              </w:tabs>
              <w:ind w:left="168"/>
              <w:jc w:val="both"/>
            </w:pPr>
            <w:r w:rsidRPr="00AA2DC5">
              <w:rPr>
                <w:szCs w:val="14"/>
              </w:rPr>
              <w:t>DEPARTMENT OF IMMIGRATION</w:t>
            </w:r>
            <w:r w:rsidR="00AA2DC5">
              <w:rPr>
                <w:szCs w:val="14"/>
              </w:rPr>
              <w:tab/>
            </w:r>
          </w:p>
        </w:tc>
        <w:tc>
          <w:tcPr>
            <w:tcW w:w="1502" w:type="dxa"/>
            <w:tcBorders>
              <w:top w:val="nil"/>
              <w:left w:val="single" w:sz="6" w:space="0" w:color="auto"/>
              <w:bottom w:val="nil"/>
              <w:right w:val="nil"/>
            </w:tcBorders>
            <w:shd w:val="clear" w:color="auto" w:fill="FFFFFF"/>
            <w:vAlign w:val="bottom"/>
          </w:tcPr>
          <w:p w14:paraId="27C3B78C" w14:textId="77777777" w:rsidR="00183B09" w:rsidRPr="00AA2DC5" w:rsidRDefault="00183B09" w:rsidP="00AA2DC5">
            <w:pPr>
              <w:shd w:val="clear" w:color="auto" w:fill="FFFFFF"/>
              <w:ind w:right="144"/>
              <w:jc w:val="right"/>
            </w:pPr>
            <w:r w:rsidRPr="00AA2DC5">
              <w:rPr>
                <w:szCs w:val="18"/>
              </w:rPr>
              <w:t>1,015,000</w:t>
            </w:r>
          </w:p>
        </w:tc>
      </w:tr>
      <w:tr w:rsidR="00183B09" w:rsidRPr="00AA2DC5" w14:paraId="55C24FA8" w14:textId="77777777" w:rsidTr="00AA2DC5">
        <w:trPr>
          <w:trHeight w:val="20"/>
          <w:jc w:val="center"/>
        </w:trPr>
        <w:tc>
          <w:tcPr>
            <w:tcW w:w="940" w:type="dxa"/>
            <w:tcBorders>
              <w:top w:val="nil"/>
              <w:left w:val="nil"/>
              <w:bottom w:val="nil"/>
              <w:right w:val="single" w:sz="6" w:space="0" w:color="auto"/>
            </w:tcBorders>
            <w:shd w:val="clear" w:color="auto" w:fill="FFFFFF"/>
          </w:tcPr>
          <w:p w14:paraId="3936F427" w14:textId="77777777" w:rsidR="00183B09" w:rsidRPr="00AA2DC5" w:rsidRDefault="00183B09" w:rsidP="00C046E8">
            <w:pPr>
              <w:shd w:val="clear" w:color="auto" w:fill="FFFFFF"/>
              <w:ind w:left="250"/>
              <w:jc w:val="both"/>
            </w:pPr>
            <w:r w:rsidRPr="00AA2DC5">
              <w:rPr>
                <w:szCs w:val="18"/>
              </w:rPr>
              <w:t>9</w:t>
            </w:r>
          </w:p>
        </w:tc>
        <w:tc>
          <w:tcPr>
            <w:tcW w:w="6667" w:type="dxa"/>
            <w:tcBorders>
              <w:top w:val="nil"/>
              <w:left w:val="single" w:sz="6" w:space="0" w:color="auto"/>
              <w:bottom w:val="nil"/>
              <w:right w:val="single" w:sz="6" w:space="0" w:color="auto"/>
            </w:tcBorders>
            <w:shd w:val="clear" w:color="auto" w:fill="FFFFFF"/>
          </w:tcPr>
          <w:p w14:paraId="0C414779" w14:textId="77777777" w:rsidR="00183B09" w:rsidRPr="00AA2DC5" w:rsidRDefault="00183B09" w:rsidP="00AA2DC5">
            <w:pPr>
              <w:shd w:val="clear" w:color="auto" w:fill="FFFFFF"/>
              <w:tabs>
                <w:tab w:val="left" w:leader="dot" w:pos="6494"/>
              </w:tabs>
              <w:ind w:left="168"/>
              <w:jc w:val="both"/>
            </w:pPr>
            <w:r w:rsidRPr="00AA2DC5">
              <w:rPr>
                <w:szCs w:val="14"/>
              </w:rPr>
              <w:t>DEPARTMENT OF THE INTERIOR</w:t>
            </w:r>
            <w:r w:rsidR="00AA2DC5">
              <w:rPr>
                <w:szCs w:val="14"/>
              </w:rPr>
              <w:tab/>
            </w:r>
          </w:p>
        </w:tc>
        <w:tc>
          <w:tcPr>
            <w:tcW w:w="1502" w:type="dxa"/>
            <w:tcBorders>
              <w:top w:val="nil"/>
              <w:left w:val="single" w:sz="6" w:space="0" w:color="auto"/>
              <w:bottom w:val="nil"/>
              <w:right w:val="nil"/>
            </w:tcBorders>
            <w:shd w:val="clear" w:color="auto" w:fill="FFFFFF"/>
            <w:vAlign w:val="bottom"/>
          </w:tcPr>
          <w:p w14:paraId="3F5FB57D" w14:textId="77777777" w:rsidR="00183B09" w:rsidRPr="00AA2DC5" w:rsidRDefault="00183B09" w:rsidP="00AA2DC5">
            <w:pPr>
              <w:shd w:val="clear" w:color="auto" w:fill="FFFFFF"/>
              <w:ind w:right="144"/>
              <w:jc w:val="right"/>
            </w:pPr>
            <w:r w:rsidRPr="00AA2DC5">
              <w:rPr>
                <w:szCs w:val="18"/>
              </w:rPr>
              <w:t>113,215,000</w:t>
            </w:r>
          </w:p>
        </w:tc>
      </w:tr>
      <w:tr w:rsidR="00183B09" w:rsidRPr="00AA2DC5" w14:paraId="75667079" w14:textId="77777777" w:rsidTr="00AA2DC5">
        <w:trPr>
          <w:trHeight w:val="20"/>
          <w:jc w:val="center"/>
        </w:trPr>
        <w:tc>
          <w:tcPr>
            <w:tcW w:w="940" w:type="dxa"/>
            <w:tcBorders>
              <w:top w:val="nil"/>
              <w:left w:val="nil"/>
              <w:bottom w:val="nil"/>
              <w:right w:val="single" w:sz="6" w:space="0" w:color="auto"/>
            </w:tcBorders>
            <w:shd w:val="clear" w:color="auto" w:fill="FFFFFF"/>
          </w:tcPr>
          <w:p w14:paraId="1A76B24E" w14:textId="77777777" w:rsidR="00183B09" w:rsidRPr="00AA2DC5" w:rsidRDefault="00183B09" w:rsidP="00C046E8">
            <w:pPr>
              <w:shd w:val="clear" w:color="auto" w:fill="FFFFFF"/>
              <w:ind w:left="178"/>
              <w:jc w:val="both"/>
            </w:pPr>
            <w:r w:rsidRPr="00AA2DC5">
              <w:rPr>
                <w:szCs w:val="18"/>
              </w:rPr>
              <w:t>12</w:t>
            </w:r>
          </w:p>
        </w:tc>
        <w:tc>
          <w:tcPr>
            <w:tcW w:w="6667" w:type="dxa"/>
            <w:tcBorders>
              <w:top w:val="nil"/>
              <w:left w:val="single" w:sz="6" w:space="0" w:color="auto"/>
              <w:bottom w:val="nil"/>
              <w:right w:val="single" w:sz="6" w:space="0" w:color="auto"/>
            </w:tcBorders>
            <w:shd w:val="clear" w:color="auto" w:fill="FFFFFF"/>
          </w:tcPr>
          <w:p w14:paraId="56A31EBF" w14:textId="77777777" w:rsidR="00183B09" w:rsidRPr="00AA2DC5" w:rsidRDefault="00183B09" w:rsidP="00AA2DC5">
            <w:pPr>
              <w:shd w:val="clear" w:color="auto" w:fill="FFFFFF"/>
              <w:tabs>
                <w:tab w:val="left" w:leader="dot" w:pos="6494"/>
              </w:tabs>
              <w:ind w:left="168"/>
              <w:jc w:val="both"/>
            </w:pPr>
            <w:r w:rsidRPr="00AA2DC5">
              <w:rPr>
                <w:szCs w:val="14"/>
              </w:rPr>
              <w:t>DEPARTMENT OF LABOUR AND NATIONAL SERVICE</w:t>
            </w:r>
            <w:r w:rsidR="00AA2DC5">
              <w:rPr>
                <w:szCs w:val="14"/>
              </w:rPr>
              <w:tab/>
            </w:r>
          </w:p>
        </w:tc>
        <w:tc>
          <w:tcPr>
            <w:tcW w:w="1502" w:type="dxa"/>
            <w:tcBorders>
              <w:top w:val="nil"/>
              <w:left w:val="single" w:sz="6" w:space="0" w:color="auto"/>
              <w:bottom w:val="nil"/>
              <w:right w:val="nil"/>
            </w:tcBorders>
            <w:shd w:val="clear" w:color="auto" w:fill="FFFFFF"/>
            <w:vAlign w:val="bottom"/>
          </w:tcPr>
          <w:p w14:paraId="4ADF5902" w14:textId="77777777" w:rsidR="00183B09" w:rsidRPr="00AA2DC5" w:rsidRDefault="00183B09" w:rsidP="00AA2DC5">
            <w:pPr>
              <w:shd w:val="clear" w:color="auto" w:fill="FFFFFF"/>
              <w:ind w:right="144"/>
              <w:jc w:val="right"/>
            </w:pPr>
            <w:r w:rsidRPr="00AA2DC5">
              <w:rPr>
                <w:szCs w:val="18"/>
              </w:rPr>
              <w:t>931,000</w:t>
            </w:r>
          </w:p>
        </w:tc>
      </w:tr>
      <w:tr w:rsidR="00183B09" w:rsidRPr="00AA2DC5" w14:paraId="0EE9B832" w14:textId="77777777" w:rsidTr="00AA2DC5">
        <w:trPr>
          <w:trHeight w:val="20"/>
          <w:jc w:val="center"/>
        </w:trPr>
        <w:tc>
          <w:tcPr>
            <w:tcW w:w="940" w:type="dxa"/>
            <w:tcBorders>
              <w:top w:val="nil"/>
              <w:left w:val="nil"/>
              <w:bottom w:val="nil"/>
              <w:right w:val="single" w:sz="6" w:space="0" w:color="auto"/>
            </w:tcBorders>
            <w:shd w:val="clear" w:color="auto" w:fill="FFFFFF"/>
          </w:tcPr>
          <w:p w14:paraId="75F5CE7C" w14:textId="77777777" w:rsidR="00183B09" w:rsidRPr="00AA2DC5" w:rsidRDefault="00183B09" w:rsidP="00C046E8">
            <w:pPr>
              <w:shd w:val="clear" w:color="auto" w:fill="FFFFFF"/>
              <w:ind w:left="173"/>
              <w:jc w:val="both"/>
            </w:pPr>
            <w:r w:rsidRPr="00AA2DC5">
              <w:rPr>
                <w:szCs w:val="18"/>
              </w:rPr>
              <w:t>12</w:t>
            </w:r>
          </w:p>
        </w:tc>
        <w:tc>
          <w:tcPr>
            <w:tcW w:w="6667" w:type="dxa"/>
            <w:tcBorders>
              <w:top w:val="nil"/>
              <w:left w:val="single" w:sz="6" w:space="0" w:color="auto"/>
              <w:bottom w:val="nil"/>
              <w:right w:val="single" w:sz="6" w:space="0" w:color="auto"/>
            </w:tcBorders>
            <w:shd w:val="clear" w:color="auto" w:fill="FFFFFF"/>
          </w:tcPr>
          <w:p w14:paraId="71FF670D" w14:textId="77777777" w:rsidR="00183B09" w:rsidRPr="00AA2DC5" w:rsidRDefault="00183B09" w:rsidP="00AA2DC5">
            <w:pPr>
              <w:shd w:val="clear" w:color="auto" w:fill="FFFFFF"/>
              <w:tabs>
                <w:tab w:val="left" w:leader="dot" w:pos="6494"/>
              </w:tabs>
              <w:ind w:left="163"/>
              <w:jc w:val="both"/>
            </w:pPr>
            <w:r w:rsidRPr="00AA2DC5">
              <w:rPr>
                <w:szCs w:val="14"/>
              </w:rPr>
              <w:t>DEPARTMENT OF NATIONAL DEVELOPMENT</w:t>
            </w:r>
            <w:r w:rsidR="00AA2DC5">
              <w:rPr>
                <w:szCs w:val="14"/>
              </w:rPr>
              <w:tab/>
            </w:r>
          </w:p>
        </w:tc>
        <w:tc>
          <w:tcPr>
            <w:tcW w:w="1502" w:type="dxa"/>
            <w:tcBorders>
              <w:top w:val="nil"/>
              <w:left w:val="single" w:sz="6" w:space="0" w:color="auto"/>
              <w:bottom w:val="nil"/>
              <w:right w:val="nil"/>
            </w:tcBorders>
            <w:shd w:val="clear" w:color="auto" w:fill="FFFFFF"/>
            <w:vAlign w:val="bottom"/>
          </w:tcPr>
          <w:p w14:paraId="6E214F3D" w14:textId="77777777" w:rsidR="00183B09" w:rsidRPr="00AA2DC5" w:rsidRDefault="00183B09" w:rsidP="00AA2DC5">
            <w:pPr>
              <w:shd w:val="clear" w:color="auto" w:fill="FFFFFF"/>
              <w:ind w:right="144"/>
              <w:jc w:val="right"/>
            </w:pPr>
            <w:r w:rsidRPr="00AA2DC5">
              <w:rPr>
                <w:szCs w:val="18"/>
              </w:rPr>
              <w:t>19,297,000</w:t>
            </w:r>
          </w:p>
        </w:tc>
      </w:tr>
      <w:tr w:rsidR="00183B09" w:rsidRPr="00AA2DC5" w14:paraId="72F1E365" w14:textId="77777777" w:rsidTr="00AA2DC5">
        <w:trPr>
          <w:trHeight w:val="20"/>
          <w:jc w:val="center"/>
        </w:trPr>
        <w:tc>
          <w:tcPr>
            <w:tcW w:w="940" w:type="dxa"/>
            <w:tcBorders>
              <w:top w:val="nil"/>
              <w:left w:val="nil"/>
              <w:bottom w:val="nil"/>
              <w:right w:val="single" w:sz="6" w:space="0" w:color="auto"/>
            </w:tcBorders>
            <w:shd w:val="clear" w:color="auto" w:fill="FFFFFF"/>
          </w:tcPr>
          <w:p w14:paraId="374C1255" w14:textId="77777777" w:rsidR="00183B09" w:rsidRPr="00AA2DC5" w:rsidRDefault="00183B09" w:rsidP="00C046E8">
            <w:pPr>
              <w:shd w:val="clear" w:color="auto" w:fill="FFFFFF"/>
              <w:ind w:left="168"/>
              <w:jc w:val="both"/>
            </w:pPr>
            <w:r w:rsidRPr="00AA2DC5">
              <w:rPr>
                <w:szCs w:val="18"/>
              </w:rPr>
              <w:t>13</w:t>
            </w:r>
          </w:p>
        </w:tc>
        <w:tc>
          <w:tcPr>
            <w:tcW w:w="6667" w:type="dxa"/>
            <w:tcBorders>
              <w:top w:val="nil"/>
              <w:left w:val="single" w:sz="6" w:space="0" w:color="auto"/>
              <w:bottom w:val="nil"/>
              <w:right w:val="single" w:sz="6" w:space="0" w:color="auto"/>
            </w:tcBorders>
            <w:shd w:val="clear" w:color="auto" w:fill="FFFFFF"/>
          </w:tcPr>
          <w:p w14:paraId="7C681B3F" w14:textId="77777777" w:rsidR="00183B09" w:rsidRPr="00AA2DC5" w:rsidRDefault="00183B09" w:rsidP="00AA2DC5">
            <w:pPr>
              <w:shd w:val="clear" w:color="auto" w:fill="FFFFFF"/>
              <w:tabs>
                <w:tab w:val="left" w:leader="dot" w:pos="6494"/>
              </w:tabs>
              <w:ind w:left="158"/>
              <w:jc w:val="both"/>
            </w:pPr>
            <w:r w:rsidRPr="00AA2DC5">
              <w:rPr>
                <w:szCs w:val="14"/>
              </w:rPr>
              <w:t>POSTMASTER-GENERAL'S DEPARTMENT</w:t>
            </w:r>
            <w:r w:rsidR="00AA2DC5">
              <w:rPr>
                <w:szCs w:val="14"/>
              </w:rPr>
              <w:tab/>
            </w:r>
          </w:p>
        </w:tc>
        <w:tc>
          <w:tcPr>
            <w:tcW w:w="1502" w:type="dxa"/>
            <w:tcBorders>
              <w:top w:val="nil"/>
              <w:left w:val="single" w:sz="6" w:space="0" w:color="auto"/>
              <w:bottom w:val="nil"/>
              <w:right w:val="nil"/>
            </w:tcBorders>
            <w:shd w:val="clear" w:color="auto" w:fill="FFFFFF"/>
            <w:vAlign w:val="bottom"/>
          </w:tcPr>
          <w:p w14:paraId="40EA2DF5" w14:textId="77777777" w:rsidR="00183B09" w:rsidRPr="00AA2DC5" w:rsidRDefault="00183B09" w:rsidP="00AA2DC5">
            <w:pPr>
              <w:shd w:val="clear" w:color="auto" w:fill="FFFFFF"/>
              <w:ind w:right="144"/>
              <w:jc w:val="right"/>
            </w:pPr>
            <w:r w:rsidRPr="00AA2DC5">
              <w:rPr>
                <w:szCs w:val="18"/>
              </w:rPr>
              <w:t>297,120,000</w:t>
            </w:r>
          </w:p>
        </w:tc>
      </w:tr>
      <w:tr w:rsidR="00183B09" w:rsidRPr="00AA2DC5" w14:paraId="79E1C64E" w14:textId="77777777" w:rsidTr="00AA2DC5">
        <w:trPr>
          <w:trHeight w:val="20"/>
          <w:jc w:val="center"/>
        </w:trPr>
        <w:tc>
          <w:tcPr>
            <w:tcW w:w="940" w:type="dxa"/>
            <w:tcBorders>
              <w:top w:val="nil"/>
              <w:left w:val="nil"/>
              <w:bottom w:val="nil"/>
              <w:right w:val="single" w:sz="6" w:space="0" w:color="auto"/>
            </w:tcBorders>
            <w:shd w:val="clear" w:color="auto" w:fill="FFFFFF"/>
          </w:tcPr>
          <w:p w14:paraId="44ADA043" w14:textId="77777777" w:rsidR="00183B09" w:rsidRPr="00AA2DC5" w:rsidRDefault="00183B09" w:rsidP="00C046E8">
            <w:pPr>
              <w:shd w:val="clear" w:color="auto" w:fill="FFFFFF"/>
              <w:ind w:left="173"/>
              <w:jc w:val="both"/>
            </w:pPr>
            <w:r w:rsidRPr="00AA2DC5">
              <w:rPr>
                <w:szCs w:val="18"/>
              </w:rPr>
              <w:t>13</w:t>
            </w:r>
          </w:p>
        </w:tc>
        <w:tc>
          <w:tcPr>
            <w:tcW w:w="6667" w:type="dxa"/>
            <w:tcBorders>
              <w:top w:val="nil"/>
              <w:left w:val="single" w:sz="6" w:space="0" w:color="auto"/>
              <w:bottom w:val="nil"/>
              <w:right w:val="single" w:sz="6" w:space="0" w:color="auto"/>
            </w:tcBorders>
            <w:shd w:val="clear" w:color="auto" w:fill="FFFFFF"/>
          </w:tcPr>
          <w:p w14:paraId="53EA0CDF" w14:textId="77777777" w:rsidR="00183B09" w:rsidRPr="00AA2DC5" w:rsidRDefault="00183B09" w:rsidP="00AA2DC5">
            <w:pPr>
              <w:shd w:val="clear" w:color="auto" w:fill="FFFFFF"/>
              <w:tabs>
                <w:tab w:val="left" w:leader="dot" w:pos="6494"/>
              </w:tabs>
              <w:ind w:left="163"/>
              <w:jc w:val="both"/>
            </w:pPr>
            <w:r w:rsidRPr="00AA2DC5">
              <w:rPr>
                <w:szCs w:val="14"/>
              </w:rPr>
              <w:t>DEPARTMENT OF PRIMARY INDUSTRY</w:t>
            </w:r>
            <w:r w:rsidR="00AA2DC5">
              <w:rPr>
                <w:szCs w:val="14"/>
              </w:rPr>
              <w:tab/>
            </w:r>
          </w:p>
        </w:tc>
        <w:tc>
          <w:tcPr>
            <w:tcW w:w="1502" w:type="dxa"/>
            <w:tcBorders>
              <w:top w:val="nil"/>
              <w:left w:val="single" w:sz="6" w:space="0" w:color="auto"/>
              <w:bottom w:val="nil"/>
              <w:right w:val="nil"/>
            </w:tcBorders>
            <w:shd w:val="clear" w:color="auto" w:fill="FFFFFF"/>
            <w:vAlign w:val="bottom"/>
          </w:tcPr>
          <w:p w14:paraId="54FC9B61" w14:textId="77777777" w:rsidR="00183B09" w:rsidRPr="00AA2DC5" w:rsidRDefault="00183B09" w:rsidP="00AA2DC5">
            <w:pPr>
              <w:shd w:val="clear" w:color="auto" w:fill="FFFFFF"/>
              <w:ind w:right="144"/>
              <w:jc w:val="right"/>
            </w:pPr>
            <w:r w:rsidRPr="00AA2DC5">
              <w:rPr>
                <w:szCs w:val="18"/>
              </w:rPr>
              <w:t>12,184,000</w:t>
            </w:r>
          </w:p>
        </w:tc>
      </w:tr>
      <w:tr w:rsidR="00183B09" w:rsidRPr="00AA2DC5" w14:paraId="1A5FE2A8" w14:textId="77777777" w:rsidTr="00AA2DC5">
        <w:trPr>
          <w:trHeight w:val="20"/>
          <w:jc w:val="center"/>
        </w:trPr>
        <w:tc>
          <w:tcPr>
            <w:tcW w:w="940" w:type="dxa"/>
            <w:tcBorders>
              <w:top w:val="nil"/>
              <w:left w:val="nil"/>
              <w:bottom w:val="nil"/>
              <w:right w:val="single" w:sz="6" w:space="0" w:color="auto"/>
            </w:tcBorders>
            <w:shd w:val="clear" w:color="auto" w:fill="FFFFFF"/>
          </w:tcPr>
          <w:p w14:paraId="65819804" w14:textId="77777777" w:rsidR="00183B09" w:rsidRPr="00AA2DC5" w:rsidRDefault="00183B09" w:rsidP="00C046E8">
            <w:pPr>
              <w:shd w:val="clear" w:color="auto" w:fill="FFFFFF"/>
              <w:ind w:left="168"/>
              <w:jc w:val="both"/>
            </w:pPr>
            <w:r w:rsidRPr="00AA2DC5">
              <w:rPr>
                <w:szCs w:val="18"/>
              </w:rPr>
              <w:t>14</w:t>
            </w:r>
          </w:p>
        </w:tc>
        <w:tc>
          <w:tcPr>
            <w:tcW w:w="6667" w:type="dxa"/>
            <w:tcBorders>
              <w:top w:val="nil"/>
              <w:left w:val="single" w:sz="6" w:space="0" w:color="auto"/>
              <w:bottom w:val="nil"/>
              <w:right w:val="single" w:sz="6" w:space="0" w:color="auto"/>
            </w:tcBorders>
            <w:shd w:val="clear" w:color="auto" w:fill="FFFFFF"/>
          </w:tcPr>
          <w:p w14:paraId="37B1D10F" w14:textId="77777777" w:rsidR="00183B09" w:rsidRPr="00AA2DC5" w:rsidRDefault="00183B09" w:rsidP="00AA2DC5">
            <w:pPr>
              <w:shd w:val="clear" w:color="auto" w:fill="FFFFFF"/>
              <w:tabs>
                <w:tab w:val="left" w:leader="dot" w:pos="6494"/>
              </w:tabs>
              <w:ind w:left="163"/>
              <w:jc w:val="both"/>
            </w:pPr>
            <w:r w:rsidRPr="00AA2DC5">
              <w:rPr>
                <w:szCs w:val="14"/>
              </w:rPr>
              <w:t>DEPARTMENT OF THE PRIME MINISTER AND CABINET</w:t>
            </w:r>
            <w:r w:rsidR="00AA2DC5">
              <w:rPr>
                <w:szCs w:val="14"/>
              </w:rPr>
              <w:tab/>
            </w:r>
          </w:p>
        </w:tc>
        <w:tc>
          <w:tcPr>
            <w:tcW w:w="1502" w:type="dxa"/>
            <w:tcBorders>
              <w:top w:val="nil"/>
              <w:left w:val="single" w:sz="6" w:space="0" w:color="auto"/>
              <w:bottom w:val="nil"/>
              <w:right w:val="nil"/>
            </w:tcBorders>
            <w:shd w:val="clear" w:color="auto" w:fill="FFFFFF"/>
            <w:vAlign w:val="bottom"/>
          </w:tcPr>
          <w:p w14:paraId="3BADECBD" w14:textId="77777777" w:rsidR="00183B09" w:rsidRPr="00AA2DC5" w:rsidRDefault="00183B09" w:rsidP="00AA2DC5">
            <w:pPr>
              <w:shd w:val="clear" w:color="auto" w:fill="FFFFFF"/>
              <w:ind w:right="144"/>
              <w:jc w:val="right"/>
            </w:pPr>
            <w:r w:rsidRPr="00AA2DC5">
              <w:rPr>
                <w:szCs w:val="18"/>
              </w:rPr>
              <w:t>5,708,800</w:t>
            </w:r>
          </w:p>
        </w:tc>
      </w:tr>
      <w:tr w:rsidR="00183B09" w:rsidRPr="00AA2DC5" w14:paraId="0A2DE04A" w14:textId="77777777" w:rsidTr="00AA2DC5">
        <w:trPr>
          <w:trHeight w:val="20"/>
          <w:jc w:val="center"/>
        </w:trPr>
        <w:tc>
          <w:tcPr>
            <w:tcW w:w="940" w:type="dxa"/>
            <w:tcBorders>
              <w:top w:val="nil"/>
              <w:left w:val="nil"/>
              <w:bottom w:val="nil"/>
              <w:right w:val="single" w:sz="6" w:space="0" w:color="auto"/>
            </w:tcBorders>
            <w:shd w:val="clear" w:color="auto" w:fill="FFFFFF"/>
          </w:tcPr>
          <w:p w14:paraId="6B871242" w14:textId="77777777" w:rsidR="00183B09" w:rsidRPr="00AA2DC5" w:rsidRDefault="00183B09" w:rsidP="00C046E8">
            <w:pPr>
              <w:shd w:val="clear" w:color="auto" w:fill="FFFFFF"/>
              <w:ind w:left="168"/>
              <w:jc w:val="both"/>
            </w:pPr>
            <w:r w:rsidRPr="00AA2DC5">
              <w:rPr>
                <w:szCs w:val="18"/>
              </w:rPr>
              <w:t>14</w:t>
            </w:r>
          </w:p>
        </w:tc>
        <w:tc>
          <w:tcPr>
            <w:tcW w:w="6667" w:type="dxa"/>
            <w:tcBorders>
              <w:top w:val="nil"/>
              <w:left w:val="single" w:sz="6" w:space="0" w:color="auto"/>
              <w:bottom w:val="nil"/>
              <w:right w:val="single" w:sz="6" w:space="0" w:color="auto"/>
            </w:tcBorders>
            <w:shd w:val="clear" w:color="auto" w:fill="FFFFFF"/>
          </w:tcPr>
          <w:p w14:paraId="37D455E7" w14:textId="77777777" w:rsidR="00183B09" w:rsidRPr="00AA2DC5" w:rsidRDefault="00183B09" w:rsidP="00AA2DC5">
            <w:pPr>
              <w:shd w:val="clear" w:color="auto" w:fill="FFFFFF"/>
              <w:tabs>
                <w:tab w:val="left" w:leader="dot" w:pos="6494"/>
              </w:tabs>
              <w:ind w:left="168"/>
              <w:jc w:val="both"/>
            </w:pPr>
            <w:r w:rsidRPr="00AA2DC5">
              <w:rPr>
                <w:szCs w:val="14"/>
              </w:rPr>
              <w:t>REPATRIATION DEPARTMENT</w:t>
            </w:r>
            <w:r w:rsidR="00AA2DC5">
              <w:rPr>
                <w:szCs w:val="14"/>
              </w:rPr>
              <w:tab/>
            </w:r>
          </w:p>
        </w:tc>
        <w:tc>
          <w:tcPr>
            <w:tcW w:w="1502" w:type="dxa"/>
            <w:tcBorders>
              <w:top w:val="nil"/>
              <w:left w:val="single" w:sz="6" w:space="0" w:color="auto"/>
              <w:bottom w:val="nil"/>
              <w:right w:val="nil"/>
            </w:tcBorders>
            <w:shd w:val="clear" w:color="auto" w:fill="FFFFFF"/>
            <w:vAlign w:val="bottom"/>
          </w:tcPr>
          <w:p w14:paraId="67F0565B" w14:textId="77777777" w:rsidR="00183B09" w:rsidRPr="00AA2DC5" w:rsidRDefault="00183B09" w:rsidP="00AA2DC5">
            <w:pPr>
              <w:shd w:val="clear" w:color="auto" w:fill="FFFFFF"/>
              <w:ind w:right="144"/>
              <w:jc w:val="right"/>
            </w:pPr>
            <w:r w:rsidRPr="00AA2DC5">
              <w:rPr>
                <w:szCs w:val="18"/>
              </w:rPr>
              <w:t>1,932,000</w:t>
            </w:r>
          </w:p>
        </w:tc>
      </w:tr>
      <w:tr w:rsidR="00183B09" w:rsidRPr="00AA2DC5" w14:paraId="21203BAD" w14:textId="77777777" w:rsidTr="00AA2DC5">
        <w:trPr>
          <w:trHeight w:val="20"/>
          <w:jc w:val="center"/>
        </w:trPr>
        <w:tc>
          <w:tcPr>
            <w:tcW w:w="940" w:type="dxa"/>
            <w:tcBorders>
              <w:top w:val="nil"/>
              <w:left w:val="nil"/>
              <w:bottom w:val="nil"/>
              <w:right w:val="single" w:sz="6" w:space="0" w:color="auto"/>
            </w:tcBorders>
            <w:shd w:val="clear" w:color="auto" w:fill="FFFFFF"/>
          </w:tcPr>
          <w:p w14:paraId="1D023AB2" w14:textId="77777777" w:rsidR="00183B09" w:rsidRPr="00AA2DC5" w:rsidRDefault="00183B09" w:rsidP="00C046E8">
            <w:pPr>
              <w:shd w:val="clear" w:color="auto" w:fill="FFFFFF"/>
              <w:ind w:left="163"/>
              <w:jc w:val="both"/>
            </w:pPr>
            <w:r w:rsidRPr="00AA2DC5">
              <w:rPr>
                <w:szCs w:val="18"/>
              </w:rPr>
              <w:t>14</w:t>
            </w:r>
          </w:p>
        </w:tc>
        <w:tc>
          <w:tcPr>
            <w:tcW w:w="6667" w:type="dxa"/>
            <w:tcBorders>
              <w:top w:val="nil"/>
              <w:left w:val="single" w:sz="6" w:space="0" w:color="auto"/>
              <w:bottom w:val="nil"/>
              <w:right w:val="single" w:sz="6" w:space="0" w:color="auto"/>
            </w:tcBorders>
            <w:shd w:val="clear" w:color="auto" w:fill="FFFFFF"/>
          </w:tcPr>
          <w:p w14:paraId="799280E6" w14:textId="77777777" w:rsidR="00183B09" w:rsidRPr="00AA2DC5" w:rsidRDefault="00183B09" w:rsidP="00AA2DC5">
            <w:pPr>
              <w:shd w:val="clear" w:color="auto" w:fill="FFFFFF"/>
              <w:tabs>
                <w:tab w:val="left" w:leader="dot" w:pos="6494"/>
              </w:tabs>
              <w:ind w:left="158"/>
              <w:jc w:val="both"/>
            </w:pPr>
            <w:r w:rsidRPr="00AA2DC5">
              <w:rPr>
                <w:szCs w:val="14"/>
              </w:rPr>
              <w:t>DEPARTMENT OF SHIPPING AND TRANSPORT</w:t>
            </w:r>
            <w:r w:rsidR="00AA2DC5">
              <w:rPr>
                <w:szCs w:val="14"/>
              </w:rPr>
              <w:tab/>
            </w:r>
          </w:p>
        </w:tc>
        <w:tc>
          <w:tcPr>
            <w:tcW w:w="1502" w:type="dxa"/>
            <w:tcBorders>
              <w:top w:val="nil"/>
              <w:left w:val="single" w:sz="6" w:space="0" w:color="auto"/>
              <w:bottom w:val="nil"/>
              <w:right w:val="nil"/>
            </w:tcBorders>
            <w:shd w:val="clear" w:color="auto" w:fill="FFFFFF"/>
            <w:vAlign w:val="bottom"/>
          </w:tcPr>
          <w:p w14:paraId="0467E747" w14:textId="77777777" w:rsidR="00183B09" w:rsidRPr="00AA2DC5" w:rsidRDefault="00183B09" w:rsidP="00AA2DC5">
            <w:pPr>
              <w:shd w:val="clear" w:color="auto" w:fill="FFFFFF"/>
              <w:ind w:right="144"/>
              <w:jc w:val="right"/>
            </w:pPr>
            <w:r w:rsidRPr="00AA2DC5">
              <w:rPr>
                <w:szCs w:val="18"/>
              </w:rPr>
              <w:t>30,252,000</w:t>
            </w:r>
          </w:p>
        </w:tc>
      </w:tr>
      <w:tr w:rsidR="00183B09" w:rsidRPr="00AA2DC5" w14:paraId="422D036E" w14:textId="77777777" w:rsidTr="00AA2DC5">
        <w:trPr>
          <w:trHeight w:val="20"/>
          <w:jc w:val="center"/>
        </w:trPr>
        <w:tc>
          <w:tcPr>
            <w:tcW w:w="940" w:type="dxa"/>
            <w:tcBorders>
              <w:top w:val="nil"/>
              <w:left w:val="nil"/>
              <w:bottom w:val="nil"/>
              <w:right w:val="single" w:sz="6" w:space="0" w:color="auto"/>
            </w:tcBorders>
            <w:shd w:val="clear" w:color="auto" w:fill="FFFFFF"/>
          </w:tcPr>
          <w:p w14:paraId="6C9E2E1E" w14:textId="77777777" w:rsidR="00183B09" w:rsidRPr="00AA2DC5" w:rsidRDefault="00183B09" w:rsidP="00C046E8">
            <w:pPr>
              <w:shd w:val="clear" w:color="auto" w:fill="FFFFFF"/>
              <w:ind w:left="163"/>
              <w:jc w:val="both"/>
            </w:pPr>
            <w:r w:rsidRPr="00AA2DC5">
              <w:rPr>
                <w:szCs w:val="18"/>
              </w:rPr>
              <w:t>16</w:t>
            </w:r>
          </w:p>
        </w:tc>
        <w:tc>
          <w:tcPr>
            <w:tcW w:w="6667" w:type="dxa"/>
            <w:tcBorders>
              <w:top w:val="nil"/>
              <w:left w:val="single" w:sz="6" w:space="0" w:color="auto"/>
              <w:bottom w:val="nil"/>
              <w:right w:val="single" w:sz="6" w:space="0" w:color="auto"/>
            </w:tcBorders>
            <w:shd w:val="clear" w:color="auto" w:fill="FFFFFF"/>
          </w:tcPr>
          <w:p w14:paraId="0B5C1FAD" w14:textId="77777777" w:rsidR="00183B09" w:rsidRPr="00AA2DC5" w:rsidRDefault="00183B09" w:rsidP="00AA2DC5">
            <w:pPr>
              <w:shd w:val="clear" w:color="auto" w:fill="FFFFFF"/>
              <w:tabs>
                <w:tab w:val="left" w:leader="dot" w:pos="6494"/>
              </w:tabs>
              <w:ind w:left="154"/>
              <w:jc w:val="both"/>
            </w:pPr>
            <w:r w:rsidRPr="00AA2DC5">
              <w:rPr>
                <w:szCs w:val="14"/>
              </w:rPr>
              <w:t>DEPARTMENT OF SOCIAL SERVICES</w:t>
            </w:r>
            <w:r w:rsidR="00AA2DC5">
              <w:rPr>
                <w:szCs w:val="14"/>
              </w:rPr>
              <w:tab/>
            </w:r>
          </w:p>
        </w:tc>
        <w:tc>
          <w:tcPr>
            <w:tcW w:w="1502" w:type="dxa"/>
            <w:tcBorders>
              <w:top w:val="nil"/>
              <w:left w:val="single" w:sz="6" w:space="0" w:color="auto"/>
              <w:bottom w:val="nil"/>
              <w:right w:val="nil"/>
            </w:tcBorders>
            <w:shd w:val="clear" w:color="auto" w:fill="FFFFFF"/>
            <w:vAlign w:val="bottom"/>
          </w:tcPr>
          <w:p w14:paraId="6837DD2D" w14:textId="77777777" w:rsidR="00183B09" w:rsidRPr="00AA2DC5" w:rsidRDefault="00183B09" w:rsidP="00AA2DC5">
            <w:pPr>
              <w:shd w:val="clear" w:color="auto" w:fill="FFFFFF"/>
              <w:ind w:right="144"/>
              <w:jc w:val="right"/>
            </w:pPr>
            <w:r w:rsidRPr="00AA2DC5">
              <w:rPr>
                <w:szCs w:val="18"/>
              </w:rPr>
              <w:t>890,000</w:t>
            </w:r>
          </w:p>
        </w:tc>
      </w:tr>
      <w:tr w:rsidR="00183B09" w:rsidRPr="00AA2DC5" w14:paraId="48B2EE84" w14:textId="77777777" w:rsidTr="00AA2DC5">
        <w:trPr>
          <w:trHeight w:val="20"/>
          <w:jc w:val="center"/>
        </w:trPr>
        <w:tc>
          <w:tcPr>
            <w:tcW w:w="940" w:type="dxa"/>
            <w:tcBorders>
              <w:top w:val="nil"/>
              <w:left w:val="nil"/>
              <w:bottom w:val="nil"/>
              <w:right w:val="single" w:sz="6" w:space="0" w:color="auto"/>
            </w:tcBorders>
            <w:shd w:val="clear" w:color="auto" w:fill="FFFFFF"/>
          </w:tcPr>
          <w:p w14:paraId="53E96502" w14:textId="77777777" w:rsidR="00183B09" w:rsidRPr="00AA2DC5" w:rsidRDefault="00183B09" w:rsidP="00C046E8">
            <w:pPr>
              <w:shd w:val="clear" w:color="auto" w:fill="FFFFFF"/>
              <w:ind w:left="168"/>
              <w:jc w:val="both"/>
            </w:pPr>
            <w:r w:rsidRPr="00AA2DC5">
              <w:rPr>
                <w:szCs w:val="18"/>
              </w:rPr>
              <w:t>16</w:t>
            </w:r>
          </w:p>
        </w:tc>
        <w:tc>
          <w:tcPr>
            <w:tcW w:w="6667" w:type="dxa"/>
            <w:tcBorders>
              <w:top w:val="nil"/>
              <w:left w:val="single" w:sz="6" w:space="0" w:color="auto"/>
              <w:bottom w:val="nil"/>
              <w:right w:val="single" w:sz="6" w:space="0" w:color="auto"/>
            </w:tcBorders>
            <w:shd w:val="clear" w:color="auto" w:fill="FFFFFF"/>
          </w:tcPr>
          <w:p w14:paraId="3BD4D398" w14:textId="77777777" w:rsidR="00183B09" w:rsidRPr="00AA2DC5" w:rsidRDefault="00183B09" w:rsidP="00AA2DC5">
            <w:pPr>
              <w:shd w:val="clear" w:color="auto" w:fill="FFFFFF"/>
              <w:tabs>
                <w:tab w:val="left" w:leader="dot" w:pos="6494"/>
              </w:tabs>
              <w:ind w:left="154"/>
              <w:jc w:val="both"/>
            </w:pPr>
            <w:r w:rsidRPr="00AA2DC5">
              <w:rPr>
                <w:szCs w:val="14"/>
              </w:rPr>
              <w:t>DEPARTMENT OF SUPPLY</w:t>
            </w:r>
            <w:r w:rsidR="00AA2DC5">
              <w:rPr>
                <w:szCs w:val="14"/>
              </w:rPr>
              <w:tab/>
            </w:r>
          </w:p>
        </w:tc>
        <w:tc>
          <w:tcPr>
            <w:tcW w:w="1502" w:type="dxa"/>
            <w:tcBorders>
              <w:top w:val="nil"/>
              <w:left w:val="single" w:sz="6" w:space="0" w:color="auto"/>
              <w:bottom w:val="nil"/>
              <w:right w:val="nil"/>
            </w:tcBorders>
            <w:shd w:val="clear" w:color="auto" w:fill="FFFFFF"/>
            <w:vAlign w:val="bottom"/>
          </w:tcPr>
          <w:p w14:paraId="6EC64E33" w14:textId="77777777" w:rsidR="00183B09" w:rsidRPr="00AA2DC5" w:rsidRDefault="00183B09" w:rsidP="00AA2DC5">
            <w:pPr>
              <w:shd w:val="clear" w:color="auto" w:fill="FFFFFF"/>
              <w:ind w:right="144"/>
              <w:jc w:val="right"/>
            </w:pPr>
            <w:r w:rsidRPr="00AA2DC5">
              <w:rPr>
                <w:szCs w:val="18"/>
              </w:rPr>
              <w:t>399,000</w:t>
            </w:r>
          </w:p>
        </w:tc>
      </w:tr>
      <w:tr w:rsidR="00183B09" w:rsidRPr="00AA2DC5" w14:paraId="01CB1D39" w14:textId="77777777" w:rsidTr="00AA2DC5">
        <w:trPr>
          <w:trHeight w:val="20"/>
          <w:jc w:val="center"/>
        </w:trPr>
        <w:tc>
          <w:tcPr>
            <w:tcW w:w="940" w:type="dxa"/>
            <w:tcBorders>
              <w:top w:val="nil"/>
              <w:left w:val="nil"/>
              <w:bottom w:val="nil"/>
              <w:right w:val="single" w:sz="6" w:space="0" w:color="auto"/>
            </w:tcBorders>
            <w:shd w:val="clear" w:color="auto" w:fill="FFFFFF"/>
          </w:tcPr>
          <w:p w14:paraId="13751EB0" w14:textId="77777777" w:rsidR="00183B09" w:rsidRPr="00AA2DC5" w:rsidRDefault="00183B09" w:rsidP="00C046E8">
            <w:pPr>
              <w:shd w:val="clear" w:color="auto" w:fill="FFFFFF"/>
              <w:ind w:left="158"/>
              <w:jc w:val="both"/>
            </w:pPr>
            <w:r w:rsidRPr="00AA2DC5">
              <w:rPr>
                <w:szCs w:val="18"/>
              </w:rPr>
              <w:t>16</w:t>
            </w:r>
          </w:p>
        </w:tc>
        <w:tc>
          <w:tcPr>
            <w:tcW w:w="6667" w:type="dxa"/>
            <w:tcBorders>
              <w:top w:val="nil"/>
              <w:left w:val="single" w:sz="6" w:space="0" w:color="auto"/>
              <w:bottom w:val="nil"/>
              <w:right w:val="single" w:sz="6" w:space="0" w:color="auto"/>
            </w:tcBorders>
            <w:shd w:val="clear" w:color="auto" w:fill="FFFFFF"/>
          </w:tcPr>
          <w:p w14:paraId="0F270C86" w14:textId="77777777" w:rsidR="00183B09" w:rsidRPr="00AA2DC5" w:rsidRDefault="00183B09" w:rsidP="00AA2DC5">
            <w:pPr>
              <w:shd w:val="clear" w:color="auto" w:fill="FFFFFF"/>
              <w:tabs>
                <w:tab w:val="left" w:leader="dot" w:pos="6494"/>
              </w:tabs>
              <w:ind w:left="149"/>
              <w:jc w:val="both"/>
            </w:pPr>
            <w:r w:rsidRPr="00AA2DC5">
              <w:rPr>
                <w:szCs w:val="14"/>
              </w:rPr>
              <w:t>DEPARTMENT OF TRADE AND INDUSTRY</w:t>
            </w:r>
            <w:r w:rsidR="00AA2DC5">
              <w:rPr>
                <w:szCs w:val="14"/>
              </w:rPr>
              <w:tab/>
            </w:r>
          </w:p>
        </w:tc>
        <w:tc>
          <w:tcPr>
            <w:tcW w:w="1502" w:type="dxa"/>
            <w:tcBorders>
              <w:top w:val="nil"/>
              <w:left w:val="single" w:sz="6" w:space="0" w:color="auto"/>
              <w:bottom w:val="nil"/>
              <w:right w:val="nil"/>
            </w:tcBorders>
            <w:shd w:val="clear" w:color="auto" w:fill="FFFFFF"/>
            <w:vAlign w:val="bottom"/>
          </w:tcPr>
          <w:p w14:paraId="68182833" w14:textId="77777777" w:rsidR="00183B09" w:rsidRPr="00AA2DC5" w:rsidRDefault="00183B09" w:rsidP="00AA2DC5">
            <w:pPr>
              <w:shd w:val="clear" w:color="auto" w:fill="FFFFFF"/>
              <w:ind w:right="144"/>
              <w:jc w:val="right"/>
            </w:pPr>
            <w:r w:rsidRPr="00AA2DC5">
              <w:rPr>
                <w:szCs w:val="18"/>
              </w:rPr>
              <w:t>547,700</w:t>
            </w:r>
          </w:p>
        </w:tc>
      </w:tr>
      <w:tr w:rsidR="00183B09" w:rsidRPr="00AA2DC5" w14:paraId="7A776347" w14:textId="77777777" w:rsidTr="00AA2DC5">
        <w:trPr>
          <w:trHeight w:val="20"/>
          <w:jc w:val="center"/>
        </w:trPr>
        <w:tc>
          <w:tcPr>
            <w:tcW w:w="940" w:type="dxa"/>
            <w:tcBorders>
              <w:top w:val="nil"/>
              <w:left w:val="nil"/>
              <w:bottom w:val="nil"/>
              <w:right w:val="single" w:sz="6" w:space="0" w:color="auto"/>
            </w:tcBorders>
            <w:shd w:val="clear" w:color="auto" w:fill="FFFFFF"/>
          </w:tcPr>
          <w:p w14:paraId="682CCE60" w14:textId="77777777" w:rsidR="00183B09" w:rsidRPr="00AA2DC5" w:rsidRDefault="00183B09" w:rsidP="00C046E8">
            <w:pPr>
              <w:shd w:val="clear" w:color="auto" w:fill="FFFFFF"/>
              <w:ind w:left="158"/>
              <w:jc w:val="both"/>
            </w:pPr>
            <w:r w:rsidRPr="00AA2DC5">
              <w:rPr>
                <w:szCs w:val="18"/>
              </w:rPr>
              <w:t>17</w:t>
            </w:r>
          </w:p>
        </w:tc>
        <w:tc>
          <w:tcPr>
            <w:tcW w:w="6667" w:type="dxa"/>
            <w:tcBorders>
              <w:top w:val="nil"/>
              <w:left w:val="single" w:sz="6" w:space="0" w:color="auto"/>
              <w:bottom w:val="nil"/>
              <w:right w:val="single" w:sz="6" w:space="0" w:color="auto"/>
            </w:tcBorders>
            <w:shd w:val="clear" w:color="auto" w:fill="FFFFFF"/>
          </w:tcPr>
          <w:p w14:paraId="19F61B56" w14:textId="77777777" w:rsidR="00183B09" w:rsidRPr="00AA2DC5" w:rsidRDefault="00183B09" w:rsidP="00AA2DC5">
            <w:pPr>
              <w:shd w:val="clear" w:color="auto" w:fill="FFFFFF"/>
              <w:tabs>
                <w:tab w:val="left" w:leader="dot" w:pos="6494"/>
              </w:tabs>
              <w:ind w:left="149"/>
              <w:jc w:val="both"/>
            </w:pPr>
            <w:r w:rsidRPr="00AA2DC5">
              <w:rPr>
                <w:szCs w:val="14"/>
              </w:rPr>
              <w:t>DEPARTMENT OF THE TREASURY</w:t>
            </w:r>
            <w:r w:rsidR="00AA2DC5">
              <w:rPr>
                <w:szCs w:val="14"/>
              </w:rPr>
              <w:tab/>
            </w:r>
          </w:p>
        </w:tc>
        <w:tc>
          <w:tcPr>
            <w:tcW w:w="1502" w:type="dxa"/>
            <w:tcBorders>
              <w:top w:val="nil"/>
              <w:left w:val="single" w:sz="6" w:space="0" w:color="auto"/>
              <w:bottom w:val="nil"/>
              <w:right w:val="nil"/>
            </w:tcBorders>
            <w:shd w:val="clear" w:color="auto" w:fill="FFFFFF"/>
            <w:vAlign w:val="bottom"/>
          </w:tcPr>
          <w:p w14:paraId="11837049" w14:textId="77777777" w:rsidR="00183B09" w:rsidRPr="00AA2DC5" w:rsidRDefault="00183B09" w:rsidP="00AA2DC5">
            <w:pPr>
              <w:shd w:val="clear" w:color="auto" w:fill="FFFFFF"/>
              <w:ind w:right="144"/>
              <w:jc w:val="right"/>
            </w:pPr>
            <w:r w:rsidRPr="00AA2DC5">
              <w:rPr>
                <w:szCs w:val="18"/>
              </w:rPr>
              <w:t>74,546,500</w:t>
            </w:r>
          </w:p>
        </w:tc>
      </w:tr>
      <w:tr w:rsidR="00183B09" w:rsidRPr="00AA2DC5" w14:paraId="2AA3EDF1" w14:textId="77777777" w:rsidTr="00AA2DC5">
        <w:trPr>
          <w:trHeight w:val="20"/>
          <w:jc w:val="center"/>
        </w:trPr>
        <w:tc>
          <w:tcPr>
            <w:tcW w:w="940" w:type="dxa"/>
            <w:tcBorders>
              <w:top w:val="nil"/>
              <w:left w:val="nil"/>
              <w:bottom w:val="nil"/>
              <w:right w:val="single" w:sz="6" w:space="0" w:color="auto"/>
            </w:tcBorders>
            <w:shd w:val="clear" w:color="auto" w:fill="FFFFFF"/>
          </w:tcPr>
          <w:p w14:paraId="512894ED" w14:textId="77777777" w:rsidR="00183B09" w:rsidRPr="00AA2DC5" w:rsidRDefault="00183B09" w:rsidP="00C046E8">
            <w:pPr>
              <w:shd w:val="clear" w:color="auto" w:fill="FFFFFF"/>
              <w:ind w:left="158"/>
              <w:jc w:val="both"/>
            </w:pPr>
            <w:r w:rsidRPr="00AA2DC5">
              <w:rPr>
                <w:szCs w:val="18"/>
              </w:rPr>
              <w:t>17</w:t>
            </w:r>
          </w:p>
        </w:tc>
        <w:tc>
          <w:tcPr>
            <w:tcW w:w="6667" w:type="dxa"/>
            <w:tcBorders>
              <w:top w:val="nil"/>
              <w:left w:val="single" w:sz="6" w:space="0" w:color="auto"/>
              <w:bottom w:val="nil"/>
              <w:right w:val="single" w:sz="6" w:space="0" w:color="auto"/>
            </w:tcBorders>
            <w:shd w:val="clear" w:color="auto" w:fill="FFFFFF"/>
          </w:tcPr>
          <w:p w14:paraId="1CE624F0" w14:textId="77777777" w:rsidR="00183B09" w:rsidRPr="00AA2DC5" w:rsidRDefault="00183B09" w:rsidP="00AA2DC5">
            <w:pPr>
              <w:shd w:val="clear" w:color="auto" w:fill="FFFFFF"/>
              <w:tabs>
                <w:tab w:val="left" w:leader="dot" w:pos="6494"/>
              </w:tabs>
              <w:ind w:left="154"/>
              <w:jc w:val="both"/>
            </w:pPr>
            <w:r w:rsidRPr="00AA2DC5">
              <w:rPr>
                <w:szCs w:val="14"/>
              </w:rPr>
              <w:t>ADVANCE TO THE TREASURER</w:t>
            </w:r>
            <w:r w:rsidR="00AA2DC5">
              <w:rPr>
                <w:szCs w:val="14"/>
              </w:rPr>
              <w:tab/>
            </w:r>
          </w:p>
        </w:tc>
        <w:tc>
          <w:tcPr>
            <w:tcW w:w="1502" w:type="dxa"/>
            <w:tcBorders>
              <w:top w:val="nil"/>
              <w:left w:val="single" w:sz="6" w:space="0" w:color="auto"/>
              <w:bottom w:val="nil"/>
              <w:right w:val="nil"/>
            </w:tcBorders>
            <w:shd w:val="clear" w:color="auto" w:fill="FFFFFF"/>
            <w:vAlign w:val="bottom"/>
          </w:tcPr>
          <w:p w14:paraId="4423C0B0" w14:textId="77777777" w:rsidR="00183B09" w:rsidRPr="00AA2DC5" w:rsidRDefault="00183B09" w:rsidP="00AA2DC5">
            <w:pPr>
              <w:shd w:val="clear" w:color="auto" w:fill="FFFFFF"/>
              <w:ind w:right="144"/>
              <w:jc w:val="right"/>
            </w:pPr>
            <w:r w:rsidRPr="00AA2DC5">
              <w:rPr>
                <w:szCs w:val="18"/>
              </w:rPr>
              <w:t>30,000,000</w:t>
            </w:r>
          </w:p>
        </w:tc>
      </w:tr>
      <w:tr w:rsidR="00183B09" w:rsidRPr="00AA2DC5" w14:paraId="16D03EBC" w14:textId="77777777" w:rsidTr="00AA2DC5">
        <w:trPr>
          <w:trHeight w:val="20"/>
          <w:jc w:val="center"/>
        </w:trPr>
        <w:tc>
          <w:tcPr>
            <w:tcW w:w="940" w:type="dxa"/>
            <w:tcBorders>
              <w:top w:val="nil"/>
              <w:left w:val="nil"/>
              <w:bottom w:val="nil"/>
              <w:right w:val="single" w:sz="6" w:space="0" w:color="auto"/>
            </w:tcBorders>
            <w:shd w:val="clear" w:color="auto" w:fill="FFFFFF"/>
          </w:tcPr>
          <w:p w14:paraId="6DEBED65" w14:textId="77777777" w:rsidR="00183B09" w:rsidRPr="00AA2DC5" w:rsidRDefault="00183B09" w:rsidP="00C046E8">
            <w:pPr>
              <w:shd w:val="clear" w:color="auto" w:fill="FFFFFF"/>
              <w:ind w:left="158"/>
              <w:jc w:val="both"/>
            </w:pPr>
            <w:r w:rsidRPr="00AA2DC5">
              <w:rPr>
                <w:szCs w:val="18"/>
              </w:rPr>
              <w:t>18</w:t>
            </w:r>
          </w:p>
        </w:tc>
        <w:tc>
          <w:tcPr>
            <w:tcW w:w="6667" w:type="dxa"/>
            <w:tcBorders>
              <w:top w:val="nil"/>
              <w:left w:val="single" w:sz="6" w:space="0" w:color="auto"/>
              <w:bottom w:val="nil"/>
              <w:right w:val="single" w:sz="6" w:space="0" w:color="auto"/>
            </w:tcBorders>
            <w:shd w:val="clear" w:color="auto" w:fill="FFFFFF"/>
          </w:tcPr>
          <w:p w14:paraId="0EFF3A66" w14:textId="77777777" w:rsidR="00183B09" w:rsidRPr="00AA2DC5" w:rsidRDefault="00183B09" w:rsidP="00AA2DC5">
            <w:pPr>
              <w:shd w:val="clear" w:color="auto" w:fill="FFFFFF"/>
              <w:tabs>
                <w:tab w:val="left" w:leader="dot" w:pos="6494"/>
              </w:tabs>
              <w:ind w:left="154"/>
              <w:jc w:val="both"/>
            </w:pPr>
            <w:r w:rsidRPr="00AA2DC5">
              <w:rPr>
                <w:szCs w:val="14"/>
              </w:rPr>
              <w:t>DEPARTMENT OF WORKS</w:t>
            </w:r>
            <w:r w:rsidR="00AA2DC5">
              <w:rPr>
                <w:szCs w:val="14"/>
              </w:rPr>
              <w:tab/>
            </w:r>
          </w:p>
        </w:tc>
        <w:tc>
          <w:tcPr>
            <w:tcW w:w="1502" w:type="dxa"/>
            <w:tcBorders>
              <w:top w:val="nil"/>
              <w:left w:val="single" w:sz="6" w:space="0" w:color="auto"/>
              <w:bottom w:val="single" w:sz="6" w:space="0" w:color="auto"/>
              <w:right w:val="nil"/>
            </w:tcBorders>
            <w:shd w:val="clear" w:color="auto" w:fill="FFFFFF"/>
            <w:vAlign w:val="bottom"/>
          </w:tcPr>
          <w:p w14:paraId="70701486" w14:textId="77777777" w:rsidR="00183B09" w:rsidRPr="00AA2DC5" w:rsidRDefault="00183B09" w:rsidP="00AA2DC5">
            <w:pPr>
              <w:shd w:val="clear" w:color="auto" w:fill="FFFFFF"/>
              <w:ind w:right="144"/>
              <w:jc w:val="right"/>
            </w:pPr>
            <w:r w:rsidRPr="00AA2DC5">
              <w:rPr>
                <w:szCs w:val="18"/>
              </w:rPr>
              <w:t>103,884,000</w:t>
            </w:r>
          </w:p>
        </w:tc>
      </w:tr>
      <w:tr w:rsidR="00183B09" w:rsidRPr="00AA2DC5" w14:paraId="4EC2D1E8" w14:textId="77777777" w:rsidTr="00AA2DC5">
        <w:trPr>
          <w:trHeight w:val="20"/>
          <w:jc w:val="center"/>
        </w:trPr>
        <w:tc>
          <w:tcPr>
            <w:tcW w:w="940" w:type="dxa"/>
            <w:tcBorders>
              <w:top w:val="nil"/>
              <w:left w:val="nil"/>
              <w:bottom w:val="single" w:sz="6" w:space="0" w:color="auto"/>
              <w:right w:val="single" w:sz="6" w:space="0" w:color="auto"/>
            </w:tcBorders>
            <w:shd w:val="clear" w:color="auto" w:fill="FFFFFF"/>
          </w:tcPr>
          <w:p w14:paraId="4E03750F" w14:textId="77777777" w:rsidR="00183B09" w:rsidRPr="00AA2DC5" w:rsidRDefault="00183B09" w:rsidP="00C046E8">
            <w:pPr>
              <w:shd w:val="clear" w:color="auto" w:fill="FFFFFF"/>
              <w:jc w:val="both"/>
            </w:pPr>
          </w:p>
        </w:tc>
        <w:tc>
          <w:tcPr>
            <w:tcW w:w="6667" w:type="dxa"/>
            <w:tcBorders>
              <w:top w:val="nil"/>
              <w:left w:val="single" w:sz="6" w:space="0" w:color="auto"/>
              <w:bottom w:val="single" w:sz="6" w:space="0" w:color="auto"/>
              <w:right w:val="single" w:sz="6" w:space="0" w:color="auto"/>
            </w:tcBorders>
            <w:shd w:val="clear" w:color="auto" w:fill="FFFFFF"/>
          </w:tcPr>
          <w:p w14:paraId="75AE9437" w14:textId="77777777" w:rsidR="00183B09" w:rsidRPr="00AA2DC5" w:rsidRDefault="00183B09" w:rsidP="0068046D">
            <w:pPr>
              <w:shd w:val="clear" w:color="auto" w:fill="FFFFFF"/>
              <w:tabs>
                <w:tab w:val="left" w:leader="dot" w:pos="6494"/>
              </w:tabs>
              <w:spacing w:before="120" w:after="120"/>
              <w:ind w:left="787"/>
              <w:jc w:val="both"/>
            </w:pPr>
            <w:r w:rsidRPr="00AA2DC5">
              <w:rPr>
                <w:szCs w:val="18"/>
              </w:rPr>
              <w:t>TOTAL</w:t>
            </w:r>
            <w:r w:rsidR="00AA2DC5">
              <w:rPr>
                <w:szCs w:val="18"/>
              </w:rPr>
              <w:tab/>
            </w:r>
          </w:p>
        </w:tc>
        <w:tc>
          <w:tcPr>
            <w:tcW w:w="1502" w:type="dxa"/>
            <w:tcBorders>
              <w:top w:val="single" w:sz="6" w:space="0" w:color="auto"/>
              <w:left w:val="single" w:sz="6" w:space="0" w:color="auto"/>
              <w:bottom w:val="single" w:sz="6" w:space="0" w:color="auto"/>
              <w:right w:val="nil"/>
            </w:tcBorders>
            <w:shd w:val="clear" w:color="auto" w:fill="FFFFFF"/>
            <w:vAlign w:val="bottom"/>
          </w:tcPr>
          <w:p w14:paraId="45790508" w14:textId="77777777" w:rsidR="00183B09" w:rsidRPr="00AA2DC5" w:rsidRDefault="00183B09" w:rsidP="0068046D">
            <w:pPr>
              <w:shd w:val="clear" w:color="auto" w:fill="FFFFFF"/>
              <w:spacing w:before="120" w:after="120"/>
              <w:ind w:right="144"/>
              <w:jc w:val="right"/>
            </w:pPr>
            <w:r w:rsidRPr="00AA2DC5">
              <w:rPr>
                <w:szCs w:val="18"/>
              </w:rPr>
              <w:t>861,386,000</w:t>
            </w:r>
          </w:p>
        </w:tc>
      </w:tr>
    </w:tbl>
    <w:p w14:paraId="22FB8E7F" w14:textId="77777777" w:rsidR="00183B09" w:rsidRPr="00683F97" w:rsidRDefault="00183B09" w:rsidP="00C046E8">
      <w:pPr>
        <w:shd w:val="clear" w:color="auto" w:fill="FFFFFF"/>
        <w:spacing w:before="4742"/>
        <w:ind w:left="62"/>
        <w:jc w:val="both"/>
      </w:pPr>
      <w:r w:rsidRPr="00683F97">
        <w:rPr>
          <w:szCs w:val="14"/>
        </w:rPr>
        <w:t>21678/72</w:t>
      </w:r>
      <w:r w:rsidRPr="00683F97">
        <w:rPr>
          <w:rFonts w:eastAsia="Times New Roman"/>
          <w:szCs w:val="14"/>
        </w:rPr>
        <w:t>—2</w:t>
      </w:r>
    </w:p>
    <w:p w14:paraId="2796501E" w14:textId="77777777" w:rsidR="00683F97" w:rsidRDefault="00683F97" w:rsidP="00C046E8">
      <w:pPr>
        <w:shd w:val="clear" w:color="auto" w:fill="FFFFFF"/>
        <w:ind w:left="67"/>
        <w:jc w:val="center"/>
        <w:sectPr w:rsidR="00683F97" w:rsidSect="009B08F1">
          <w:headerReference w:type="even" r:id="rId8"/>
          <w:headerReference w:type="default" r:id="rId9"/>
          <w:pgSz w:w="11909" w:h="16834"/>
          <w:pgMar w:top="1440" w:right="1440" w:bottom="1440" w:left="1440" w:header="720" w:footer="720" w:gutter="0"/>
          <w:cols w:space="60"/>
          <w:noEndnote/>
          <w:docGrid w:linePitch="272"/>
        </w:sectPr>
      </w:pPr>
    </w:p>
    <w:p w14:paraId="4C8C484B" w14:textId="77777777" w:rsidR="00183B09" w:rsidRPr="00683F97" w:rsidRDefault="00183B09" w:rsidP="00C046E8">
      <w:pPr>
        <w:shd w:val="clear" w:color="auto" w:fill="FFFFFF"/>
        <w:ind w:left="67"/>
        <w:jc w:val="center"/>
        <w:rPr>
          <w:sz w:val="22"/>
        </w:rPr>
      </w:pPr>
      <w:r w:rsidRPr="00683F97">
        <w:rPr>
          <w:b/>
          <w:bCs/>
          <w:sz w:val="22"/>
          <w:szCs w:val="24"/>
        </w:rPr>
        <w:lastRenderedPageBreak/>
        <w:t>SUMMARY</w:t>
      </w:r>
    </w:p>
    <w:p w14:paraId="3CBE4455" w14:textId="77777777" w:rsidR="00183B09" w:rsidRPr="00C046E8" w:rsidRDefault="00183B09" w:rsidP="00C046E8">
      <w:pPr>
        <w:shd w:val="clear" w:color="auto" w:fill="FFFFFF"/>
        <w:ind w:left="72"/>
        <w:jc w:val="center"/>
      </w:pPr>
      <w:r w:rsidRPr="00C046E8">
        <w:rPr>
          <w:b/>
          <w:bCs/>
        </w:rPr>
        <w:t>Estimate</w:t>
      </w:r>
      <w:r w:rsidRPr="00C046E8">
        <w:rPr>
          <w:rFonts w:eastAsia="Times New Roman"/>
          <w:b/>
          <w:bCs/>
        </w:rPr>
        <w:t>—1972-73, Black figures</w:t>
      </w:r>
    </w:p>
    <w:p w14:paraId="6A50379C" w14:textId="77777777" w:rsidR="00183B09" w:rsidRPr="00C046E8" w:rsidRDefault="00183B09" w:rsidP="00C046E8">
      <w:pPr>
        <w:shd w:val="clear" w:color="auto" w:fill="FFFFFF"/>
        <w:ind w:left="77"/>
        <w:jc w:val="center"/>
      </w:pPr>
      <w:r w:rsidRPr="00C046E8">
        <w:t>Expenditure</w:t>
      </w:r>
      <w:r w:rsidRPr="00C046E8">
        <w:rPr>
          <w:rFonts w:eastAsia="Times New Roman"/>
        </w:rPr>
        <w:t>—1971-72, Light figures</w:t>
      </w:r>
    </w:p>
    <w:p w14:paraId="2272477F"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40"/>
        <w:gridCol w:w="3225"/>
        <w:gridCol w:w="1224"/>
        <w:gridCol w:w="1240"/>
        <w:gridCol w:w="1240"/>
        <w:gridCol w:w="1240"/>
      </w:tblGrid>
      <w:tr w:rsidR="00183B09" w:rsidRPr="00683F97" w14:paraId="07041BB3" w14:textId="77777777" w:rsidTr="00683F97">
        <w:trPr>
          <w:trHeight w:val="957"/>
          <w:jc w:val="center"/>
        </w:trPr>
        <w:tc>
          <w:tcPr>
            <w:tcW w:w="940" w:type="dxa"/>
            <w:tcBorders>
              <w:top w:val="single" w:sz="6" w:space="0" w:color="auto"/>
              <w:left w:val="nil"/>
              <w:bottom w:val="single" w:sz="6" w:space="0" w:color="auto"/>
              <w:right w:val="single" w:sz="6" w:space="0" w:color="auto"/>
            </w:tcBorders>
            <w:shd w:val="clear" w:color="auto" w:fill="FFFFFF"/>
            <w:vAlign w:val="center"/>
          </w:tcPr>
          <w:p w14:paraId="152D953A" w14:textId="77777777" w:rsidR="00183B09" w:rsidRPr="00683F97" w:rsidRDefault="00183B09" w:rsidP="00683F97">
            <w:pPr>
              <w:shd w:val="clear" w:color="auto" w:fill="FFFFFF"/>
              <w:jc w:val="center"/>
            </w:pPr>
            <w:r w:rsidRPr="00683F97">
              <w:rPr>
                <w:szCs w:val="14"/>
              </w:rPr>
              <w:t>Page Reference</w:t>
            </w:r>
          </w:p>
        </w:tc>
        <w:tc>
          <w:tcPr>
            <w:tcW w:w="3225" w:type="dxa"/>
            <w:tcBorders>
              <w:top w:val="single" w:sz="6" w:space="0" w:color="auto"/>
              <w:left w:val="single" w:sz="6" w:space="0" w:color="auto"/>
              <w:bottom w:val="single" w:sz="6" w:space="0" w:color="auto"/>
              <w:right w:val="single" w:sz="6" w:space="0" w:color="auto"/>
            </w:tcBorders>
            <w:shd w:val="clear" w:color="auto" w:fill="FFFFFF"/>
            <w:vAlign w:val="center"/>
          </w:tcPr>
          <w:p w14:paraId="10C28D7E" w14:textId="77777777" w:rsidR="00183B09" w:rsidRPr="00683F97" w:rsidRDefault="00183B09" w:rsidP="00683F97">
            <w:pPr>
              <w:shd w:val="clear" w:color="auto" w:fill="FFFFFF"/>
              <w:tabs>
                <w:tab w:val="left" w:leader="dot" w:pos="3024"/>
              </w:tabs>
              <w:jc w:val="center"/>
            </w:pPr>
            <w:r w:rsidRPr="00683F97">
              <w:rPr>
                <w:szCs w:val="14"/>
              </w:rPr>
              <w:t>Departments and Services</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14:paraId="12BACFD3" w14:textId="77777777" w:rsidR="00183B09" w:rsidRPr="00683F97" w:rsidRDefault="00183B09" w:rsidP="00683F97">
            <w:pPr>
              <w:shd w:val="clear" w:color="auto" w:fill="FFFFFF"/>
              <w:jc w:val="center"/>
            </w:pPr>
            <w:r w:rsidRPr="00683F97">
              <w:rPr>
                <w:szCs w:val="14"/>
              </w:rPr>
              <w:t>Capital Works and Services</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14:paraId="23C39C35" w14:textId="77777777" w:rsidR="00183B09" w:rsidRPr="00683F97" w:rsidRDefault="00183B09" w:rsidP="00683F97">
            <w:pPr>
              <w:shd w:val="clear" w:color="auto" w:fill="FFFFFF"/>
              <w:jc w:val="center"/>
            </w:pPr>
            <w:r w:rsidRPr="00683F97">
              <w:rPr>
                <w:szCs w:val="14"/>
              </w:rPr>
              <w:t>Payments to or for the States</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14:paraId="224C6CD4" w14:textId="77777777" w:rsidR="00183B09" w:rsidRPr="00683F97" w:rsidRDefault="00183B09" w:rsidP="00683F97">
            <w:pPr>
              <w:shd w:val="clear" w:color="auto" w:fill="FFFFFF"/>
              <w:jc w:val="center"/>
            </w:pPr>
            <w:r w:rsidRPr="00683F97">
              <w:rPr>
                <w:szCs w:val="14"/>
              </w:rPr>
              <w:t>Other Services</w:t>
            </w:r>
          </w:p>
        </w:tc>
        <w:tc>
          <w:tcPr>
            <w:tcW w:w="1240" w:type="dxa"/>
            <w:tcBorders>
              <w:top w:val="single" w:sz="6" w:space="0" w:color="auto"/>
              <w:left w:val="single" w:sz="6" w:space="0" w:color="auto"/>
              <w:bottom w:val="single" w:sz="6" w:space="0" w:color="auto"/>
              <w:right w:val="nil"/>
            </w:tcBorders>
            <w:shd w:val="clear" w:color="auto" w:fill="FFFFFF"/>
            <w:vAlign w:val="center"/>
          </w:tcPr>
          <w:p w14:paraId="68F7D71B" w14:textId="77777777" w:rsidR="00183B09" w:rsidRPr="00683F97" w:rsidRDefault="00183B09" w:rsidP="00683F97">
            <w:pPr>
              <w:shd w:val="clear" w:color="auto" w:fill="FFFFFF"/>
              <w:jc w:val="center"/>
            </w:pPr>
            <w:r w:rsidRPr="00683F97">
              <w:rPr>
                <w:szCs w:val="14"/>
              </w:rPr>
              <w:t>Total</w:t>
            </w:r>
          </w:p>
        </w:tc>
      </w:tr>
      <w:tr w:rsidR="00183B09" w:rsidRPr="00683F97" w14:paraId="6B924E69" w14:textId="77777777" w:rsidTr="00683F97">
        <w:trPr>
          <w:trHeight w:val="20"/>
          <w:jc w:val="center"/>
        </w:trPr>
        <w:tc>
          <w:tcPr>
            <w:tcW w:w="940" w:type="dxa"/>
            <w:tcBorders>
              <w:top w:val="single" w:sz="6" w:space="0" w:color="auto"/>
              <w:left w:val="nil"/>
              <w:bottom w:val="nil"/>
              <w:right w:val="single" w:sz="6" w:space="0" w:color="auto"/>
            </w:tcBorders>
            <w:shd w:val="clear" w:color="auto" w:fill="FFFFFF"/>
            <w:vAlign w:val="center"/>
          </w:tcPr>
          <w:p w14:paraId="43A7634A" w14:textId="77777777" w:rsidR="00183B09" w:rsidRPr="00683F97" w:rsidRDefault="00183B09" w:rsidP="00683F97">
            <w:pPr>
              <w:shd w:val="clear" w:color="auto" w:fill="FFFFFF"/>
              <w:jc w:val="center"/>
            </w:pPr>
          </w:p>
        </w:tc>
        <w:tc>
          <w:tcPr>
            <w:tcW w:w="3225" w:type="dxa"/>
            <w:tcBorders>
              <w:top w:val="single" w:sz="6" w:space="0" w:color="auto"/>
              <w:left w:val="single" w:sz="6" w:space="0" w:color="auto"/>
              <w:bottom w:val="nil"/>
              <w:right w:val="single" w:sz="6" w:space="0" w:color="auto"/>
            </w:tcBorders>
            <w:shd w:val="clear" w:color="auto" w:fill="FFFFFF"/>
            <w:vAlign w:val="center"/>
          </w:tcPr>
          <w:p w14:paraId="0798EFBE" w14:textId="77777777" w:rsidR="00183B09" w:rsidRPr="00683F97" w:rsidRDefault="00183B09" w:rsidP="00683F97">
            <w:pPr>
              <w:shd w:val="clear" w:color="auto" w:fill="FFFFFF"/>
              <w:tabs>
                <w:tab w:val="left" w:leader="dot" w:pos="3024"/>
              </w:tabs>
              <w:jc w:val="center"/>
            </w:pPr>
          </w:p>
        </w:tc>
        <w:tc>
          <w:tcPr>
            <w:tcW w:w="1224" w:type="dxa"/>
            <w:tcBorders>
              <w:top w:val="single" w:sz="6" w:space="0" w:color="auto"/>
              <w:left w:val="single" w:sz="6" w:space="0" w:color="auto"/>
              <w:bottom w:val="nil"/>
              <w:right w:val="single" w:sz="6" w:space="0" w:color="auto"/>
            </w:tcBorders>
            <w:shd w:val="clear" w:color="auto" w:fill="FFFFFF"/>
            <w:vAlign w:val="center"/>
          </w:tcPr>
          <w:p w14:paraId="1132080B" w14:textId="77777777" w:rsidR="00183B09" w:rsidRPr="00683F97" w:rsidRDefault="00183B09" w:rsidP="00683F97">
            <w:pPr>
              <w:shd w:val="clear" w:color="auto" w:fill="FFFFFF"/>
              <w:jc w:val="center"/>
            </w:pPr>
            <w:r w:rsidRPr="00683F97">
              <w:rPr>
                <w:szCs w:val="18"/>
              </w:rPr>
              <w:t>$</w:t>
            </w:r>
          </w:p>
        </w:tc>
        <w:tc>
          <w:tcPr>
            <w:tcW w:w="1240" w:type="dxa"/>
            <w:tcBorders>
              <w:top w:val="single" w:sz="6" w:space="0" w:color="auto"/>
              <w:left w:val="single" w:sz="6" w:space="0" w:color="auto"/>
              <w:bottom w:val="nil"/>
              <w:right w:val="single" w:sz="6" w:space="0" w:color="auto"/>
            </w:tcBorders>
            <w:shd w:val="clear" w:color="auto" w:fill="FFFFFF"/>
            <w:vAlign w:val="center"/>
          </w:tcPr>
          <w:p w14:paraId="476B546E" w14:textId="77777777" w:rsidR="00183B09" w:rsidRPr="00683F97" w:rsidRDefault="00183B09" w:rsidP="00683F97">
            <w:pPr>
              <w:shd w:val="clear" w:color="auto" w:fill="FFFFFF"/>
              <w:jc w:val="center"/>
            </w:pPr>
            <w:r w:rsidRPr="00683F97">
              <w:rPr>
                <w:szCs w:val="18"/>
              </w:rPr>
              <w:t>$</w:t>
            </w:r>
          </w:p>
        </w:tc>
        <w:tc>
          <w:tcPr>
            <w:tcW w:w="1240" w:type="dxa"/>
            <w:tcBorders>
              <w:top w:val="single" w:sz="6" w:space="0" w:color="auto"/>
              <w:left w:val="single" w:sz="6" w:space="0" w:color="auto"/>
              <w:bottom w:val="nil"/>
              <w:right w:val="single" w:sz="6" w:space="0" w:color="auto"/>
            </w:tcBorders>
            <w:shd w:val="clear" w:color="auto" w:fill="FFFFFF"/>
            <w:vAlign w:val="center"/>
          </w:tcPr>
          <w:p w14:paraId="7B92CFE8" w14:textId="77777777" w:rsidR="00183B09" w:rsidRPr="00683F97" w:rsidRDefault="00183B09" w:rsidP="00683F97">
            <w:pPr>
              <w:shd w:val="clear" w:color="auto" w:fill="FFFFFF"/>
              <w:jc w:val="center"/>
            </w:pPr>
            <w:r w:rsidRPr="00683F97">
              <w:rPr>
                <w:iCs/>
                <w:szCs w:val="18"/>
              </w:rPr>
              <w:t>$</w:t>
            </w:r>
          </w:p>
        </w:tc>
        <w:tc>
          <w:tcPr>
            <w:tcW w:w="1240" w:type="dxa"/>
            <w:tcBorders>
              <w:top w:val="single" w:sz="6" w:space="0" w:color="auto"/>
              <w:left w:val="single" w:sz="6" w:space="0" w:color="auto"/>
              <w:bottom w:val="nil"/>
              <w:right w:val="nil"/>
            </w:tcBorders>
            <w:shd w:val="clear" w:color="auto" w:fill="FFFFFF"/>
            <w:vAlign w:val="center"/>
          </w:tcPr>
          <w:p w14:paraId="4A3EF037" w14:textId="77777777" w:rsidR="00183B09" w:rsidRPr="00683F97" w:rsidRDefault="00183B09" w:rsidP="00683F97">
            <w:pPr>
              <w:shd w:val="clear" w:color="auto" w:fill="FFFFFF"/>
              <w:jc w:val="center"/>
            </w:pPr>
            <w:r w:rsidRPr="00683F97">
              <w:rPr>
                <w:szCs w:val="18"/>
              </w:rPr>
              <w:t>$</w:t>
            </w:r>
          </w:p>
        </w:tc>
      </w:tr>
      <w:tr w:rsidR="00183B09" w:rsidRPr="00683F97" w14:paraId="3A49D6C1" w14:textId="77777777" w:rsidTr="00683F97">
        <w:trPr>
          <w:trHeight w:val="20"/>
          <w:jc w:val="center"/>
        </w:trPr>
        <w:tc>
          <w:tcPr>
            <w:tcW w:w="940" w:type="dxa"/>
            <w:tcBorders>
              <w:top w:val="nil"/>
              <w:left w:val="nil"/>
              <w:bottom w:val="nil"/>
              <w:right w:val="single" w:sz="6" w:space="0" w:color="auto"/>
            </w:tcBorders>
            <w:shd w:val="clear" w:color="auto" w:fill="FFFFFF"/>
          </w:tcPr>
          <w:p w14:paraId="66D70994" w14:textId="77777777" w:rsidR="00183B09" w:rsidRPr="00683F97" w:rsidRDefault="00183B09" w:rsidP="00C046E8">
            <w:pPr>
              <w:shd w:val="clear" w:color="auto" w:fill="FFFFFF"/>
              <w:ind w:left="293"/>
              <w:jc w:val="both"/>
            </w:pPr>
            <w:r w:rsidRPr="00683F97">
              <w:rPr>
                <w:szCs w:val="18"/>
              </w:rPr>
              <w:t>5</w:t>
            </w:r>
          </w:p>
        </w:tc>
        <w:tc>
          <w:tcPr>
            <w:tcW w:w="3225" w:type="dxa"/>
            <w:tcBorders>
              <w:top w:val="nil"/>
              <w:left w:val="single" w:sz="6" w:space="0" w:color="auto"/>
              <w:bottom w:val="nil"/>
              <w:right w:val="single" w:sz="6" w:space="0" w:color="auto"/>
            </w:tcBorders>
            <w:shd w:val="clear" w:color="auto" w:fill="FFFFFF"/>
          </w:tcPr>
          <w:p w14:paraId="62976148" w14:textId="77777777" w:rsidR="00183B09" w:rsidRPr="00683F97" w:rsidRDefault="00183B09" w:rsidP="00683F97">
            <w:pPr>
              <w:shd w:val="clear" w:color="auto" w:fill="FFFFFF"/>
              <w:tabs>
                <w:tab w:val="left" w:leader="dot" w:pos="3024"/>
              </w:tabs>
              <w:ind w:left="331" w:hanging="144"/>
              <w:jc w:val="both"/>
            </w:pPr>
            <w:r w:rsidRPr="00683F97">
              <w:rPr>
                <w:szCs w:val="14"/>
              </w:rPr>
              <w:t>PARLIAMENT</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647C0449" w14:textId="77777777" w:rsidR="00183B09" w:rsidRPr="00683F97" w:rsidRDefault="00183B09" w:rsidP="00683F97">
            <w:pPr>
              <w:shd w:val="clear" w:color="auto" w:fill="FFFFFF"/>
              <w:ind w:right="144"/>
              <w:jc w:val="right"/>
            </w:pPr>
            <w:r w:rsidRPr="00683F97">
              <w:rPr>
                <w:b/>
                <w:bCs/>
                <w:szCs w:val="18"/>
              </w:rPr>
              <w:t>15,000</w:t>
            </w:r>
          </w:p>
        </w:tc>
        <w:tc>
          <w:tcPr>
            <w:tcW w:w="1240" w:type="dxa"/>
            <w:tcBorders>
              <w:top w:val="nil"/>
              <w:left w:val="single" w:sz="6" w:space="0" w:color="auto"/>
              <w:bottom w:val="nil"/>
              <w:right w:val="single" w:sz="6" w:space="0" w:color="auto"/>
            </w:tcBorders>
            <w:shd w:val="clear" w:color="auto" w:fill="FFFFFF"/>
            <w:vAlign w:val="bottom"/>
          </w:tcPr>
          <w:p w14:paraId="04BD4B66"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6D024A97"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0BF46816" w14:textId="77777777" w:rsidR="00183B09" w:rsidRPr="00683F97" w:rsidRDefault="00183B09" w:rsidP="00683F97">
            <w:pPr>
              <w:shd w:val="clear" w:color="auto" w:fill="FFFFFF"/>
              <w:ind w:right="144"/>
              <w:jc w:val="right"/>
            </w:pPr>
            <w:r w:rsidRPr="00683F97">
              <w:rPr>
                <w:b/>
                <w:bCs/>
                <w:szCs w:val="18"/>
              </w:rPr>
              <w:t>15,000</w:t>
            </w:r>
          </w:p>
        </w:tc>
      </w:tr>
      <w:tr w:rsidR="00183B09" w:rsidRPr="00683F97" w14:paraId="2B095E90" w14:textId="77777777" w:rsidTr="00683F97">
        <w:trPr>
          <w:trHeight w:val="20"/>
          <w:jc w:val="center"/>
        </w:trPr>
        <w:tc>
          <w:tcPr>
            <w:tcW w:w="940" w:type="dxa"/>
            <w:tcBorders>
              <w:top w:val="nil"/>
              <w:left w:val="nil"/>
              <w:bottom w:val="nil"/>
              <w:right w:val="single" w:sz="6" w:space="0" w:color="auto"/>
            </w:tcBorders>
            <w:shd w:val="clear" w:color="auto" w:fill="FFFFFF"/>
          </w:tcPr>
          <w:p w14:paraId="3DC07DE2"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1CAA23CA"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462BCA4F" w14:textId="77777777" w:rsidR="00183B09" w:rsidRPr="00683F97" w:rsidRDefault="00183B09" w:rsidP="00683F97">
            <w:pPr>
              <w:shd w:val="clear" w:color="auto" w:fill="FFFFFF"/>
              <w:ind w:right="144"/>
              <w:jc w:val="right"/>
            </w:pPr>
            <w:r w:rsidRPr="00683F97">
              <w:rPr>
                <w:szCs w:val="18"/>
              </w:rPr>
              <w:t>1,351</w:t>
            </w:r>
          </w:p>
        </w:tc>
        <w:tc>
          <w:tcPr>
            <w:tcW w:w="1240" w:type="dxa"/>
            <w:tcBorders>
              <w:top w:val="nil"/>
              <w:left w:val="single" w:sz="6" w:space="0" w:color="auto"/>
              <w:bottom w:val="nil"/>
              <w:right w:val="single" w:sz="6" w:space="0" w:color="auto"/>
            </w:tcBorders>
            <w:shd w:val="clear" w:color="auto" w:fill="FFFFFF"/>
            <w:vAlign w:val="bottom"/>
          </w:tcPr>
          <w:p w14:paraId="18FD0EF2"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3F331003"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24FA227A" w14:textId="77777777" w:rsidR="00183B09" w:rsidRPr="00683F97" w:rsidRDefault="00183B09" w:rsidP="00683F97">
            <w:pPr>
              <w:shd w:val="clear" w:color="auto" w:fill="FFFFFF"/>
              <w:ind w:right="144"/>
              <w:jc w:val="right"/>
            </w:pPr>
            <w:r w:rsidRPr="00683F97">
              <w:rPr>
                <w:szCs w:val="18"/>
              </w:rPr>
              <w:t>1,351</w:t>
            </w:r>
          </w:p>
        </w:tc>
      </w:tr>
      <w:tr w:rsidR="00183B09" w:rsidRPr="00683F97" w14:paraId="23583325" w14:textId="77777777" w:rsidTr="00683F97">
        <w:trPr>
          <w:trHeight w:val="20"/>
          <w:jc w:val="center"/>
        </w:trPr>
        <w:tc>
          <w:tcPr>
            <w:tcW w:w="940" w:type="dxa"/>
            <w:tcBorders>
              <w:top w:val="nil"/>
              <w:left w:val="nil"/>
              <w:bottom w:val="nil"/>
              <w:right w:val="single" w:sz="6" w:space="0" w:color="auto"/>
            </w:tcBorders>
            <w:shd w:val="clear" w:color="auto" w:fill="FFFFFF"/>
          </w:tcPr>
          <w:p w14:paraId="217D95A7" w14:textId="77777777" w:rsidR="00183B09" w:rsidRPr="00683F97" w:rsidRDefault="00183B09" w:rsidP="00C046E8">
            <w:pPr>
              <w:shd w:val="clear" w:color="auto" w:fill="FFFFFF"/>
              <w:ind w:left="298"/>
              <w:jc w:val="both"/>
            </w:pPr>
            <w:r w:rsidRPr="00683F97">
              <w:rPr>
                <w:szCs w:val="18"/>
              </w:rPr>
              <w:t>5</w:t>
            </w:r>
          </w:p>
        </w:tc>
        <w:tc>
          <w:tcPr>
            <w:tcW w:w="3225" w:type="dxa"/>
            <w:tcBorders>
              <w:top w:val="nil"/>
              <w:left w:val="single" w:sz="6" w:space="0" w:color="auto"/>
              <w:bottom w:val="nil"/>
              <w:right w:val="single" w:sz="6" w:space="0" w:color="auto"/>
            </w:tcBorders>
            <w:shd w:val="clear" w:color="auto" w:fill="FFFFFF"/>
          </w:tcPr>
          <w:p w14:paraId="69E2EB40" w14:textId="77777777" w:rsidR="00183B09" w:rsidRPr="00683F97" w:rsidRDefault="00183B09" w:rsidP="00683F97">
            <w:pPr>
              <w:shd w:val="clear" w:color="auto" w:fill="FFFFFF"/>
              <w:tabs>
                <w:tab w:val="left" w:leader="dot" w:pos="3024"/>
              </w:tabs>
              <w:ind w:left="331" w:hanging="144"/>
              <w:jc w:val="both"/>
            </w:pPr>
            <w:r w:rsidRPr="00683F97">
              <w:rPr>
                <w:rFonts w:eastAsia="Times New Roman"/>
                <w:noProof/>
                <w:szCs w:val="18"/>
              </w:rPr>
              <w:t>ATTORNEY-GENERAL'S DEPARTMENT</w:t>
            </w:r>
            <w:r w:rsidR="00683F97">
              <w:rPr>
                <w:rFonts w:eastAsia="Times New Roman"/>
                <w:noProof/>
                <w:szCs w:val="18"/>
              </w:rPr>
              <w:tab/>
            </w:r>
          </w:p>
        </w:tc>
        <w:tc>
          <w:tcPr>
            <w:tcW w:w="1224" w:type="dxa"/>
            <w:tcBorders>
              <w:top w:val="nil"/>
              <w:left w:val="single" w:sz="6" w:space="0" w:color="auto"/>
              <w:bottom w:val="nil"/>
              <w:right w:val="single" w:sz="6" w:space="0" w:color="auto"/>
            </w:tcBorders>
            <w:shd w:val="clear" w:color="auto" w:fill="FFFFFF"/>
            <w:vAlign w:val="bottom"/>
          </w:tcPr>
          <w:p w14:paraId="4167F04F" w14:textId="77777777" w:rsidR="00183B09" w:rsidRPr="00683F97" w:rsidRDefault="00183B09" w:rsidP="00683F97">
            <w:pPr>
              <w:shd w:val="clear" w:color="auto" w:fill="FFFFFF"/>
              <w:ind w:right="144"/>
              <w:jc w:val="right"/>
            </w:pPr>
            <w:r w:rsidRPr="00683F97">
              <w:rPr>
                <w:b/>
                <w:bCs/>
                <w:szCs w:val="18"/>
              </w:rPr>
              <w:t>3,824,000</w:t>
            </w:r>
          </w:p>
        </w:tc>
        <w:tc>
          <w:tcPr>
            <w:tcW w:w="1240" w:type="dxa"/>
            <w:tcBorders>
              <w:top w:val="nil"/>
              <w:left w:val="single" w:sz="6" w:space="0" w:color="auto"/>
              <w:bottom w:val="nil"/>
              <w:right w:val="single" w:sz="6" w:space="0" w:color="auto"/>
            </w:tcBorders>
            <w:shd w:val="clear" w:color="auto" w:fill="FFFFFF"/>
            <w:vAlign w:val="bottom"/>
          </w:tcPr>
          <w:p w14:paraId="4B7ADC6B"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4366C6EB"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58E9FB3D" w14:textId="77777777" w:rsidR="00183B09" w:rsidRPr="00683F97" w:rsidRDefault="00183B09" w:rsidP="00683F97">
            <w:pPr>
              <w:shd w:val="clear" w:color="auto" w:fill="FFFFFF"/>
              <w:ind w:right="144"/>
              <w:jc w:val="right"/>
            </w:pPr>
            <w:r w:rsidRPr="00683F97">
              <w:rPr>
                <w:b/>
                <w:bCs/>
                <w:szCs w:val="18"/>
              </w:rPr>
              <w:t>3,824,000</w:t>
            </w:r>
          </w:p>
        </w:tc>
      </w:tr>
      <w:tr w:rsidR="00183B09" w:rsidRPr="00683F97" w14:paraId="0114421B" w14:textId="77777777" w:rsidTr="00683F97">
        <w:trPr>
          <w:trHeight w:val="20"/>
          <w:jc w:val="center"/>
        </w:trPr>
        <w:tc>
          <w:tcPr>
            <w:tcW w:w="940" w:type="dxa"/>
            <w:tcBorders>
              <w:top w:val="nil"/>
              <w:left w:val="nil"/>
              <w:bottom w:val="nil"/>
              <w:right w:val="single" w:sz="6" w:space="0" w:color="auto"/>
            </w:tcBorders>
            <w:shd w:val="clear" w:color="auto" w:fill="FFFFFF"/>
          </w:tcPr>
          <w:p w14:paraId="09AEE012"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14D6CCE9"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0F7FCD3B" w14:textId="77777777" w:rsidR="00183B09" w:rsidRPr="00683F97" w:rsidRDefault="00183B09" w:rsidP="00683F97">
            <w:pPr>
              <w:shd w:val="clear" w:color="auto" w:fill="FFFFFF"/>
              <w:ind w:right="144"/>
              <w:jc w:val="right"/>
            </w:pPr>
            <w:r w:rsidRPr="00683F97">
              <w:rPr>
                <w:szCs w:val="18"/>
              </w:rPr>
              <w:t>1,109,800</w:t>
            </w:r>
          </w:p>
        </w:tc>
        <w:tc>
          <w:tcPr>
            <w:tcW w:w="1240" w:type="dxa"/>
            <w:tcBorders>
              <w:top w:val="nil"/>
              <w:left w:val="single" w:sz="6" w:space="0" w:color="auto"/>
              <w:bottom w:val="nil"/>
              <w:right w:val="single" w:sz="6" w:space="0" w:color="auto"/>
            </w:tcBorders>
            <w:shd w:val="clear" w:color="auto" w:fill="FFFFFF"/>
            <w:vAlign w:val="bottom"/>
          </w:tcPr>
          <w:p w14:paraId="34F107F5"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1DCB0C56"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11A4F9EA" w14:textId="77777777" w:rsidR="00183B09" w:rsidRPr="00683F97" w:rsidRDefault="00183B09" w:rsidP="00683F97">
            <w:pPr>
              <w:shd w:val="clear" w:color="auto" w:fill="FFFFFF"/>
              <w:ind w:right="144"/>
              <w:jc w:val="right"/>
            </w:pPr>
            <w:r w:rsidRPr="00683F97">
              <w:rPr>
                <w:szCs w:val="18"/>
              </w:rPr>
              <w:t>1,109,800</w:t>
            </w:r>
          </w:p>
        </w:tc>
      </w:tr>
      <w:tr w:rsidR="00183B09" w:rsidRPr="00683F97" w14:paraId="46F3F3BA" w14:textId="77777777" w:rsidTr="00683F97">
        <w:trPr>
          <w:trHeight w:val="20"/>
          <w:jc w:val="center"/>
        </w:trPr>
        <w:tc>
          <w:tcPr>
            <w:tcW w:w="940" w:type="dxa"/>
            <w:tcBorders>
              <w:top w:val="nil"/>
              <w:left w:val="nil"/>
              <w:bottom w:val="nil"/>
              <w:right w:val="single" w:sz="6" w:space="0" w:color="auto"/>
            </w:tcBorders>
            <w:shd w:val="clear" w:color="auto" w:fill="FFFFFF"/>
          </w:tcPr>
          <w:p w14:paraId="0138ACDA" w14:textId="77777777" w:rsidR="00183B09" w:rsidRPr="00683F97" w:rsidRDefault="00183B09" w:rsidP="00C046E8">
            <w:pPr>
              <w:shd w:val="clear" w:color="auto" w:fill="FFFFFF"/>
              <w:ind w:left="293"/>
              <w:jc w:val="both"/>
            </w:pPr>
            <w:r w:rsidRPr="00683F97">
              <w:rPr>
                <w:szCs w:val="18"/>
              </w:rPr>
              <w:t>5</w:t>
            </w:r>
          </w:p>
        </w:tc>
        <w:tc>
          <w:tcPr>
            <w:tcW w:w="3225" w:type="dxa"/>
            <w:tcBorders>
              <w:top w:val="nil"/>
              <w:left w:val="single" w:sz="6" w:space="0" w:color="auto"/>
              <w:bottom w:val="nil"/>
              <w:right w:val="single" w:sz="6" w:space="0" w:color="auto"/>
            </w:tcBorders>
            <w:shd w:val="clear" w:color="auto" w:fill="FFFFFF"/>
          </w:tcPr>
          <w:p w14:paraId="764BCCA8" w14:textId="77777777" w:rsidR="00183B09" w:rsidRPr="00683F97" w:rsidRDefault="00183B09" w:rsidP="008E0395">
            <w:pPr>
              <w:shd w:val="clear" w:color="auto" w:fill="FFFFFF"/>
              <w:tabs>
                <w:tab w:val="left" w:leader="dot" w:pos="3024"/>
              </w:tabs>
              <w:ind w:left="331" w:hanging="144"/>
            </w:pPr>
            <w:r w:rsidRPr="00683F97">
              <w:rPr>
                <w:szCs w:val="14"/>
              </w:rPr>
              <w:t>DEPARTMENT OF CIVIL AVIATION</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54F74DD7" w14:textId="77777777" w:rsidR="00183B09" w:rsidRPr="00683F97" w:rsidRDefault="00183B09" w:rsidP="00683F97">
            <w:pPr>
              <w:shd w:val="clear" w:color="auto" w:fill="FFFFFF"/>
              <w:ind w:right="144"/>
              <w:jc w:val="right"/>
            </w:pPr>
            <w:r w:rsidRPr="00683F97">
              <w:rPr>
                <w:b/>
                <w:bCs/>
                <w:szCs w:val="18"/>
              </w:rPr>
              <w:t>59,900,000</w:t>
            </w:r>
          </w:p>
        </w:tc>
        <w:tc>
          <w:tcPr>
            <w:tcW w:w="1240" w:type="dxa"/>
            <w:tcBorders>
              <w:top w:val="nil"/>
              <w:left w:val="single" w:sz="6" w:space="0" w:color="auto"/>
              <w:bottom w:val="nil"/>
              <w:right w:val="single" w:sz="6" w:space="0" w:color="auto"/>
            </w:tcBorders>
            <w:shd w:val="clear" w:color="auto" w:fill="FFFFFF"/>
            <w:vAlign w:val="bottom"/>
          </w:tcPr>
          <w:p w14:paraId="2E72058D"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674BC0E5"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603406C1" w14:textId="77777777" w:rsidR="00183B09" w:rsidRPr="00683F97" w:rsidRDefault="00183B09" w:rsidP="00683F97">
            <w:pPr>
              <w:shd w:val="clear" w:color="auto" w:fill="FFFFFF"/>
              <w:ind w:right="144"/>
              <w:jc w:val="right"/>
            </w:pPr>
            <w:r w:rsidRPr="00683F97">
              <w:rPr>
                <w:b/>
                <w:bCs/>
                <w:szCs w:val="18"/>
              </w:rPr>
              <w:t>59,900,000</w:t>
            </w:r>
          </w:p>
        </w:tc>
      </w:tr>
      <w:tr w:rsidR="00183B09" w:rsidRPr="00683F97" w14:paraId="210F5586" w14:textId="77777777" w:rsidTr="00683F97">
        <w:trPr>
          <w:trHeight w:val="20"/>
          <w:jc w:val="center"/>
        </w:trPr>
        <w:tc>
          <w:tcPr>
            <w:tcW w:w="940" w:type="dxa"/>
            <w:tcBorders>
              <w:top w:val="nil"/>
              <w:left w:val="nil"/>
              <w:bottom w:val="nil"/>
              <w:right w:val="single" w:sz="6" w:space="0" w:color="auto"/>
            </w:tcBorders>
            <w:shd w:val="clear" w:color="auto" w:fill="FFFFFF"/>
          </w:tcPr>
          <w:p w14:paraId="17DA09B4"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22B2FDC8"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47BEAEC2" w14:textId="77777777" w:rsidR="00183B09" w:rsidRPr="00683F97" w:rsidRDefault="00183B09" w:rsidP="00683F97">
            <w:pPr>
              <w:shd w:val="clear" w:color="auto" w:fill="FFFFFF"/>
              <w:ind w:right="144"/>
              <w:jc w:val="right"/>
            </w:pPr>
            <w:r w:rsidRPr="00683F97">
              <w:rPr>
                <w:szCs w:val="18"/>
              </w:rPr>
              <w:t>9,999,253</w:t>
            </w:r>
          </w:p>
        </w:tc>
        <w:tc>
          <w:tcPr>
            <w:tcW w:w="1240" w:type="dxa"/>
            <w:tcBorders>
              <w:top w:val="nil"/>
              <w:left w:val="single" w:sz="6" w:space="0" w:color="auto"/>
              <w:bottom w:val="nil"/>
              <w:right w:val="single" w:sz="6" w:space="0" w:color="auto"/>
            </w:tcBorders>
            <w:shd w:val="clear" w:color="auto" w:fill="FFFFFF"/>
            <w:vAlign w:val="bottom"/>
          </w:tcPr>
          <w:p w14:paraId="79431ECA"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1F01352E"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0C61DAB0" w14:textId="77777777" w:rsidR="00183B09" w:rsidRPr="00683F97" w:rsidRDefault="00183B09" w:rsidP="00683F97">
            <w:pPr>
              <w:shd w:val="clear" w:color="auto" w:fill="FFFFFF"/>
              <w:ind w:right="144"/>
              <w:jc w:val="right"/>
            </w:pPr>
            <w:r w:rsidRPr="00683F97">
              <w:rPr>
                <w:szCs w:val="18"/>
              </w:rPr>
              <w:t>9,999,253</w:t>
            </w:r>
          </w:p>
        </w:tc>
      </w:tr>
      <w:tr w:rsidR="00183B09" w:rsidRPr="00683F97" w14:paraId="7FC6CF91" w14:textId="77777777" w:rsidTr="00683F97">
        <w:trPr>
          <w:trHeight w:val="20"/>
          <w:jc w:val="center"/>
        </w:trPr>
        <w:tc>
          <w:tcPr>
            <w:tcW w:w="940" w:type="dxa"/>
            <w:tcBorders>
              <w:top w:val="nil"/>
              <w:left w:val="nil"/>
              <w:bottom w:val="nil"/>
              <w:right w:val="single" w:sz="6" w:space="0" w:color="auto"/>
            </w:tcBorders>
            <w:shd w:val="clear" w:color="auto" w:fill="FFFFFF"/>
          </w:tcPr>
          <w:p w14:paraId="6450C95F" w14:textId="77777777" w:rsidR="00183B09" w:rsidRPr="00683F97" w:rsidRDefault="00183B09" w:rsidP="00C046E8">
            <w:pPr>
              <w:shd w:val="clear" w:color="auto" w:fill="FFFFFF"/>
              <w:ind w:left="307"/>
              <w:jc w:val="both"/>
            </w:pPr>
            <w:r w:rsidRPr="00683F97">
              <w:rPr>
                <w:szCs w:val="18"/>
              </w:rPr>
              <w:t>6</w:t>
            </w:r>
          </w:p>
        </w:tc>
        <w:tc>
          <w:tcPr>
            <w:tcW w:w="3225" w:type="dxa"/>
            <w:tcBorders>
              <w:top w:val="nil"/>
              <w:left w:val="single" w:sz="6" w:space="0" w:color="auto"/>
              <w:bottom w:val="nil"/>
              <w:right w:val="single" w:sz="6" w:space="0" w:color="auto"/>
            </w:tcBorders>
            <w:shd w:val="clear" w:color="auto" w:fill="FFFFFF"/>
          </w:tcPr>
          <w:p w14:paraId="0A4A3D99" w14:textId="77777777" w:rsidR="00183B09" w:rsidRPr="00683F97" w:rsidRDefault="00183B09" w:rsidP="008E0395">
            <w:pPr>
              <w:shd w:val="clear" w:color="auto" w:fill="FFFFFF"/>
              <w:tabs>
                <w:tab w:val="left" w:leader="dot" w:pos="3024"/>
              </w:tabs>
              <w:ind w:left="331" w:hanging="144"/>
            </w:pPr>
            <w:r w:rsidRPr="00683F97">
              <w:rPr>
                <w:szCs w:val="14"/>
              </w:rPr>
              <w:t>DEPARTMENT OF CUSTOMS AND EXCISE</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5D29C244" w14:textId="77777777" w:rsidR="00183B09" w:rsidRPr="00683F97" w:rsidRDefault="00183B09" w:rsidP="00683F97">
            <w:pPr>
              <w:shd w:val="clear" w:color="auto" w:fill="FFFFFF"/>
              <w:ind w:right="144"/>
              <w:jc w:val="right"/>
            </w:pPr>
            <w:r w:rsidRPr="00683F97">
              <w:rPr>
                <w:b/>
                <w:bCs/>
                <w:szCs w:val="18"/>
              </w:rPr>
              <w:t>1,975,000</w:t>
            </w:r>
          </w:p>
        </w:tc>
        <w:tc>
          <w:tcPr>
            <w:tcW w:w="1240" w:type="dxa"/>
            <w:tcBorders>
              <w:top w:val="nil"/>
              <w:left w:val="single" w:sz="6" w:space="0" w:color="auto"/>
              <w:bottom w:val="nil"/>
              <w:right w:val="single" w:sz="6" w:space="0" w:color="auto"/>
            </w:tcBorders>
            <w:shd w:val="clear" w:color="auto" w:fill="FFFFFF"/>
            <w:vAlign w:val="bottom"/>
          </w:tcPr>
          <w:p w14:paraId="260E8093"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15674106"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353650CE" w14:textId="77777777" w:rsidR="00183B09" w:rsidRPr="00683F97" w:rsidRDefault="00183B09" w:rsidP="00683F97">
            <w:pPr>
              <w:shd w:val="clear" w:color="auto" w:fill="FFFFFF"/>
              <w:ind w:right="144"/>
              <w:jc w:val="right"/>
            </w:pPr>
            <w:r w:rsidRPr="00683F97">
              <w:rPr>
                <w:b/>
                <w:bCs/>
                <w:szCs w:val="18"/>
              </w:rPr>
              <w:t>1,975,000</w:t>
            </w:r>
          </w:p>
        </w:tc>
      </w:tr>
      <w:tr w:rsidR="00183B09" w:rsidRPr="00683F97" w14:paraId="431AB157" w14:textId="77777777" w:rsidTr="00683F97">
        <w:trPr>
          <w:trHeight w:val="20"/>
          <w:jc w:val="center"/>
        </w:trPr>
        <w:tc>
          <w:tcPr>
            <w:tcW w:w="940" w:type="dxa"/>
            <w:tcBorders>
              <w:top w:val="nil"/>
              <w:left w:val="nil"/>
              <w:bottom w:val="nil"/>
              <w:right w:val="single" w:sz="6" w:space="0" w:color="auto"/>
            </w:tcBorders>
            <w:shd w:val="clear" w:color="auto" w:fill="FFFFFF"/>
          </w:tcPr>
          <w:p w14:paraId="0915DAA0"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2670E3CC"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53DFE160" w14:textId="77777777" w:rsidR="00183B09" w:rsidRPr="00683F97" w:rsidRDefault="00183B09" w:rsidP="00683F97">
            <w:pPr>
              <w:shd w:val="clear" w:color="auto" w:fill="FFFFFF"/>
              <w:ind w:right="144"/>
              <w:jc w:val="right"/>
            </w:pPr>
            <w:r w:rsidRPr="00683F97">
              <w:rPr>
                <w:szCs w:val="18"/>
              </w:rPr>
              <w:t>155,832</w:t>
            </w:r>
          </w:p>
        </w:tc>
        <w:tc>
          <w:tcPr>
            <w:tcW w:w="1240" w:type="dxa"/>
            <w:tcBorders>
              <w:top w:val="nil"/>
              <w:left w:val="single" w:sz="6" w:space="0" w:color="auto"/>
              <w:bottom w:val="nil"/>
              <w:right w:val="single" w:sz="6" w:space="0" w:color="auto"/>
            </w:tcBorders>
            <w:shd w:val="clear" w:color="auto" w:fill="FFFFFF"/>
            <w:vAlign w:val="bottom"/>
          </w:tcPr>
          <w:p w14:paraId="4ED5F8AA"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01B174F8"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0FE0EE17" w14:textId="77777777" w:rsidR="00183B09" w:rsidRPr="00683F97" w:rsidRDefault="00183B09" w:rsidP="00683F97">
            <w:pPr>
              <w:shd w:val="clear" w:color="auto" w:fill="FFFFFF"/>
              <w:ind w:right="144"/>
              <w:jc w:val="right"/>
            </w:pPr>
            <w:r w:rsidRPr="00683F97">
              <w:rPr>
                <w:szCs w:val="18"/>
              </w:rPr>
              <w:t>155,832</w:t>
            </w:r>
          </w:p>
        </w:tc>
      </w:tr>
      <w:tr w:rsidR="00183B09" w:rsidRPr="00683F97" w14:paraId="5FCBD498" w14:textId="77777777" w:rsidTr="00683F97">
        <w:trPr>
          <w:trHeight w:val="20"/>
          <w:jc w:val="center"/>
        </w:trPr>
        <w:tc>
          <w:tcPr>
            <w:tcW w:w="940" w:type="dxa"/>
            <w:tcBorders>
              <w:top w:val="nil"/>
              <w:left w:val="nil"/>
              <w:bottom w:val="nil"/>
              <w:right w:val="single" w:sz="6" w:space="0" w:color="auto"/>
            </w:tcBorders>
            <w:shd w:val="clear" w:color="auto" w:fill="FFFFFF"/>
          </w:tcPr>
          <w:p w14:paraId="72121DEF" w14:textId="77777777" w:rsidR="00183B09" w:rsidRPr="00683F97" w:rsidRDefault="00183B09" w:rsidP="00C046E8">
            <w:pPr>
              <w:shd w:val="clear" w:color="auto" w:fill="FFFFFF"/>
              <w:ind w:left="307"/>
              <w:jc w:val="both"/>
            </w:pPr>
            <w:r w:rsidRPr="00683F97">
              <w:rPr>
                <w:szCs w:val="18"/>
              </w:rPr>
              <w:t>6</w:t>
            </w:r>
          </w:p>
        </w:tc>
        <w:tc>
          <w:tcPr>
            <w:tcW w:w="3225" w:type="dxa"/>
            <w:tcBorders>
              <w:top w:val="nil"/>
              <w:left w:val="single" w:sz="6" w:space="0" w:color="auto"/>
              <w:bottom w:val="nil"/>
              <w:right w:val="single" w:sz="6" w:space="0" w:color="auto"/>
            </w:tcBorders>
            <w:shd w:val="clear" w:color="auto" w:fill="FFFFFF"/>
          </w:tcPr>
          <w:p w14:paraId="3C135708" w14:textId="77777777" w:rsidR="00183B09" w:rsidRPr="00683F97" w:rsidRDefault="00183B09" w:rsidP="008E0395">
            <w:pPr>
              <w:shd w:val="clear" w:color="auto" w:fill="FFFFFF"/>
              <w:tabs>
                <w:tab w:val="left" w:leader="dot" w:pos="3024"/>
              </w:tabs>
              <w:ind w:left="331" w:hanging="144"/>
            </w:pPr>
            <w:r w:rsidRPr="00683F97">
              <w:rPr>
                <w:szCs w:val="14"/>
              </w:rPr>
              <w:t>DEPARTMENT OF EDUCATION AND SCIENCE</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4CFE9576" w14:textId="77777777" w:rsidR="00183B09" w:rsidRPr="00683F97" w:rsidRDefault="00183B09" w:rsidP="00683F97">
            <w:pPr>
              <w:shd w:val="clear" w:color="auto" w:fill="FFFFFF"/>
              <w:ind w:right="144"/>
              <w:jc w:val="right"/>
            </w:pPr>
            <w:r w:rsidRPr="00683F97">
              <w:rPr>
                <w:b/>
                <w:bCs/>
                <w:szCs w:val="18"/>
              </w:rPr>
              <w:t>11,293,000</w:t>
            </w:r>
          </w:p>
        </w:tc>
        <w:tc>
          <w:tcPr>
            <w:tcW w:w="1240" w:type="dxa"/>
            <w:tcBorders>
              <w:top w:val="nil"/>
              <w:left w:val="single" w:sz="6" w:space="0" w:color="auto"/>
              <w:bottom w:val="nil"/>
              <w:right w:val="single" w:sz="6" w:space="0" w:color="auto"/>
            </w:tcBorders>
            <w:shd w:val="clear" w:color="auto" w:fill="FFFFFF"/>
            <w:vAlign w:val="bottom"/>
          </w:tcPr>
          <w:p w14:paraId="5DB8BB9D" w14:textId="77777777" w:rsidR="00183B09" w:rsidRPr="00683F97" w:rsidRDefault="00183B09" w:rsidP="00683F97">
            <w:pPr>
              <w:shd w:val="clear" w:color="auto" w:fill="FFFFFF"/>
              <w:ind w:right="144"/>
              <w:jc w:val="right"/>
            </w:pPr>
            <w:r w:rsidRPr="00683F97">
              <w:rPr>
                <w:b/>
                <w:bCs/>
                <w:szCs w:val="18"/>
              </w:rPr>
              <w:t>5,775,000</w:t>
            </w:r>
          </w:p>
        </w:tc>
        <w:tc>
          <w:tcPr>
            <w:tcW w:w="1240" w:type="dxa"/>
            <w:tcBorders>
              <w:top w:val="nil"/>
              <w:left w:val="single" w:sz="6" w:space="0" w:color="auto"/>
              <w:bottom w:val="nil"/>
              <w:right w:val="single" w:sz="6" w:space="0" w:color="auto"/>
            </w:tcBorders>
            <w:shd w:val="clear" w:color="auto" w:fill="FFFFFF"/>
            <w:vAlign w:val="bottom"/>
          </w:tcPr>
          <w:p w14:paraId="13025785" w14:textId="77777777" w:rsidR="00183B09" w:rsidRPr="00683F97" w:rsidRDefault="00183B09" w:rsidP="00683F97">
            <w:pPr>
              <w:shd w:val="clear" w:color="auto" w:fill="FFFFFF"/>
              <w:ind w:right="144"/>
              <w:jc w:val="right"/>
            </w:pPr>
            <w:r w:rsidRPr="00683F97">
              <w:rPr>
                <w:b/>
                <w:bCs/>
                <w:szCs w:val="18"/>
              </w:rPr>
              <w:t>100,000</w:t>
            </w:r>
          </w:p>
        </w:tc>
        <w:tc>
          <w:tcPr>
            <w:tcW w:w="1240" w:type="dxa"/>
            <w:tcBorders>
              <w:top w:val="nil"/>
              <w:left w:val="single" w:sz="6" w:space="0" w:color="auto"/>
              <w:bottom w:val="nil"/>
              <w:right w:val="nil"/>
            </w:tcBorders>
            <w:shd w:val="clear" w:color="auto" w:fill="FFFFFF"/>
            <w:vAlign w:val="bottom"/>
          </w:tcPr>
          <w:p w14:paraId="5BE448DB" w14:textId="77777777" w:rsidR="00183B09" w:rsidRPr="00683F97" w:rsidRDefault="00183B09" w:rsidP="00683F97">
            <w:pPr>
              <w:shd w:val="clear" w:color="auto" w:fill="FFFFFF"/>
              <w:ind w:right="144"/>
              <w:jc w:val="right"/>
            </w:pPr>
            <w:r w:rsidRPr="00683F97">
              <w:rPr>
                <w:b/>
                <w:bCs/>
                <w:szCs w:val="18"/>
              </w:rPr>
              <w:t>17,168,000</w:t>
            </w:r>
          </w:p>
        </w:tc>
      </w:tr>
      <w:tr w:rsidR="00183B09" w:rsidRPr="00683F97" w14:paraId="55E58D48" w14:textId="77777777" w:rsidTr="00683F97">
        <w:trPr>
          <w:trHeight w:val="20"/>
          <w:jc w:val="center"/>
        </w:trPr>
        <w:tc>
          <w:tcPr>
            <w:tcW w:w="940" w:type="dxa"/>
            <w:tcBorders>
              <w:top w:val="nil"/>
              <w:left w:val="nil"/>
              <w:bottom w:val="nil"/>
              <w:right w:val="single" w:sz="6" w:space="0" w:color="auto"/>
            </w:tcBorders>
            <w:shd w:val="clear" w:color="auto" w:fill="FFFFFF"/>
          </w:tcPr>
          <w:p w14:paraId="29A7BFA9"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23707436"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2C270FD7" w14:textId="77777777" w:rsidR="00183B09" w:rsidRPr="00683F97" w:rsidRDefault="00183B09" w:rsidP="00683F97">
            <w:pPr>
              <w:shd w:val="clear" w:color="auto" w:fill="FFFFFF"/>
              <w:ind w:right="144"/>
              <w:jc w:val="right"/>
            </w:pPr>
            <w:r w:rsidRPr="00683F97">
              <w:rPr>
                <w:szCs w:val="18"/>
              </w:rPr>
              <w:t>12,966,352</w:t>
            </w:r>
          </w:p>
        </w:tc>
        <w:tc>
          <w:tcPr>
            <w:tcW w:w="1240" w:type="dxa"/>
            <w:tcBorders>
              <w:top w:val="nil"/>
              <w:left w:val="single" w:sz="6" w:space="0" w:color="auto"/>
              <w:bottom w:val="nil"/>
              <w:right w:val="single" w:sz="6" w:space="0" w:color="auto"/>
            </w:tcBorders>
            <w:shd w:val="clear" w:color="auto" w:fill="FFFFFF"/>
            <w:vAlign w:val="bottom"/>
          </w:tcPr>
          <w:p w14:paraId="719764DF" w14:textId="77777777" w:rsidR="00183B09" w:rsidRPr="00683F97" w:rsidRDefault="00183B09" w:rsidP="00683F97">
            <w:pPr>
              <w:shd w:val="clear" w:color="auto" w:fill="FFFFFF"/>
              <w:ind w:right="144"/>
              <w:jc w:val="right"/>
            </w:pPr>
            <w:r w:rsidRPr="00683F97">
              <w:rPr>
                <w:szCs w:val="18"/>
              </w:rPr>
              <w:t>4,340,718</w:t>
            </w:r>
          </w:p>
        </w:tc>
        <w:tc>
          <w:tcPr>
            <w:tcW w:w="1240" w:type="dxa"/>
            <w:tcBorders>
              <w:top w:val="nil"/>
              <w:left w:val="single" w:sz="6" w:space="0" w:color="auto"/>
              <w:bottom w:val="nil"/>
              <w:right w:val="single" w:sz="6" w:space="0" w:color="auto"/>
            </w:tcBorders>
            <w:shd w:val="clear" w:color="auto" w:fill="FFFFFF"/>
            <w:vAlign w:val="bottom"/>
          </w:tcPr>
          <w:p w14:paraId="5805C0F0"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6FC78FD3" w14:textId="77777777" w:rsidR="00183B09" w:rsidRPr="00683F97" w:rsidRDefault="00183B09" w:rsidP="00683F97">
            <w:pPr>
              <w:shd w:val="clear" w:color="auto" w:fill="FFFFFF"/>
              <w:ind w:right="144"/>
              <w:jc w:val="right"/>
            </w:pPr>
            <w:r w:rsidRPr="00683F97">
              <w:rPr>
                <w:szCs w:val="18"/>
              </w:rPr>
              <w:t>17,307,070</w:t>
            </w:r>
          </w:p>
        </w:tc>
      </w:tr>
      <w:tr w:rsidR="00183B09" w:rsidRPr="00683F97" w14:paraId="51B5055F" w14:textId="77777777" w:rsidTr="00683F97">
        <w:trPr>
          <w:trHeight w:val="20"/>
          <w:jc w:val="center"/>
        </w:trPr>
        <w:tc>
          <w:tcPr>
            <w:tcW w:w="940" w:type="dxa"/>
            <w:tcBorders>
              <w:top w:val="nil"/>
              <w:left w:val="nil"/>
              <w:bottom w:val="nil"/>
              <w:right w:val="single" w:sz="6" w:space="0" w:color="auto"/>
            </w:tcBorders>
            <w:shd w:val="clear" w:color="auto" w:fill="FFFFFF"/>
          </w:tcPr>
          <w:p w14:paraId="6269F844" w14:textId="77777777" w:rsidR="00183B09" w:rsidRPr="00683F97" w:rsidRDefault="00183B09" w:rsidP="00C046E8">
            <w:pPr>
              <w:shd w:val="clear" w:color="auto" w:fill="FFFFFF"/>
              <w:ind w:left="298"/>
              <w:jc w:val="both"/>
            </w:pPr>
            <w:r w:rsidRPr="00683F97">
              <w:rPr>
                <w:szCs w:val="18"/>
              </w:rPr>
              <w:t>7</w:t>
            </w:r>
          </w:p>
        </w:tc>
        <w:tc>
          <w:tcPr>
            <w:tcW w:w="3225" w:type="dxa"/>
            <w:tcBorders>
              <w:top w:val="nil"/>
              <w:left w:val="single" w:sz="6" w:space="0" w:color="auto"/>
              <w:bottom w:val="nil"/>
              <w:right w:val="single" w:sz="6" w:space="0" w:color="auto"/>
            </w:tcBorders>
            <w:shd w:val="clear" w:color="auto" w:fill="FFFFFF"/>
          </w:tcPr>
          <w:p w14:paraId="1666453D" w14:textId="77777777" w:rsidR="00183B09" w:rsidRPr="00683F97" w:rsidRDefault="00183B09" w:rsidP="008E0395">
            <w:pPr>
              <w:shd w:val="clear" w:color="auto" w:fill="FFFFFF"/>
              <w:tabs>
                <w:tab w:val="left" w:leader="dot" w:pos="3024"/>
              </w:tabs>
              <w:ind w:left="331" w:hanging="144"/>
            </w:pPr>
            <w:r w:rsidRPr="00683F97">
              <w:rPr>
                <w:szCs w:val="14"/>
              </w:rPr>
              <w:t>DEPARTMENT OF THE ENVIRONMENT, ABORIGINES AND THE ARTS</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6C7AE44A" w14:textId="77777777" w:rsidR="00183B09" w:rsidRPr="00683F97" w:rsidRDefault="00183B09" w:rsidP="00683F97">
            <w:pPr>
              <w:shd w:val="clear" w:color="auto" w:fill="FFFFFF"/>
              <w:ind w:right="144"/>
              <w:jc w:val="right"/>
            </w:pPr>
            <w:r w:rsidRPr="00683F97">
              <w:rPr>
                <w:b/>
                <w:bCs/>
                <w:szCs w:val="18"/>
              </w:rPr>
              <w:t>1,432,600</w:t>
            </w:r>
          </w:p>
        </w:tc>
        <w:tc>
          <w:tcPr>
            <w:tcW w:w="1240" w:type="dxa"/>
            <w:tcBorders>
              <w:top w:val="nil"/>
              <w:left w:val="single" w:sz="6" w:space="0" w:color="auto"/>
              <w:bottom w:val="nil"/>
              <w:right w:val="single" w:sz="6" w:space="0" w:color="auto"/>
            </w:tcBorders>
            <w:shd w:val="clear" w:color="auto" w:fill="FFFFFF"/>
            <w:vAlign w:val="bottom"/>
          </w:tcPr>
          <w:p w14:paraId="4194CE63"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04BE8E33"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1D61F307" w14:textId="77777777" w:rsidR="00183B09" w:rsidRPr="00683F97" w:rsidRDefault="00183B09" w:rsidP="00683F97">
            <w:pPr>
              <w:shd w:val="clear" w:color="auto" w:fill="FFFFFF"/>
              <w:ind w:right="144"/>
              <w:jc w:val="right"/>
            </w:pPr>
            <w:r w:rsidRPr="00683F97">
              <w:rPr>
                <w:b/>
                <w:bCs/>
                <w:szCs w:val="18"/>
              </w:rPr>
              <w:t>1,432,600</w:t>
            </w:r>
          </w:p>
        </w:tc>
      </w:tr>
      <w:tr w:rsidR="00183B09" w:rsidRPr="00683F97" w14:paraId="4DB9CFA7" w14:textId="77777777" w:rsidTr="00683F97">
        <w:trPr>
          <w:trHeight w:val="20"/>
          <w:jc w:val="center"/>
        </w:trPr>
        <w:tc>
          <w:tcPr>
            <w:tcW w:w="940" w:type="dxa"/>
            <w:tcBorders>
              <w:top w:val="nil"/>
              <w:left w:val="nil"/>
              <w:bottom w:val="nil"/>
              <w:right w:val="single" w:sz="6" w:space="0" w:color="auto"/>
            </w:tcBorders>
            <w:shd w:val="clear" w:color="auto" w:fill="FFFFFF"/>
          </w:tcPr>
          <w:p w14:paraId="289BDF56"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7ED3A734"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18C2623D" w14:textId="77777777" w:rsidR="00183B09" w:rsidRPr="00683F97" w:rsidRDefault="00183B09" w:rsidP="00683F97">
            <w:pPr>
              <w:shd w:val="clear" w:color="auto" w:fill="FFFFFF"/>
              <w:ind w:right="144"/>
              <w:jc w:val="right"/>
            </w:pPr>
            <w:r w:rsidRPr="00683F97">
              <w:rPr>
                <w:szCs w:val="18"/>
              </w:rPr>
              <w:t>186,291</w:t>
            </w:r>
          </w:p>
        </w:tc>
        <w:tc>
          <w:tcPr>
            <w:tcW w:w="1240" w:type="dxa"/>
            <w:tcBorders>
              <w:top w:val="nil"/>
              <w:left w:val="single" w:sz="6" w:space="0" w:color="auto"/>
              <w:bottom w:val="nil"/>
              <w:right w:val="single" w:sz="6" w:space="0" w:color="auto"/>
            </w:tcBorders>
            <w:shd w:val="clear" w:color="auto" w:fill="FFFFFF"/>
            <w:vAlign w:val="bottom"/>
          </w:tcPr>
          <w:p w14:paraId="743F8ACF"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44BD206F"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26921845" w14:textId="77777777" w:rsidR="00183B09" w:rsidRPr="00683F97" w:rsidRDefault="00183B09" w:rsidP="00683F97">
            <w:pPr>
              <w:shd w:val="clear" w:color="auto" w:fill="FFFFFF"/>
              <w:ind w:right="144"/>
              <w:jc w:val="right"/>
            </w:pPr>
            <w:r w:rsidRPr="00683F97">
              <w:rPr>
                <w:szCs w:val="18"/>
              </w:rPr>
              <w:t>186,291</w:t>
            </w:r>
          </w:p>
        </w:tc>
      </w:tr>
      <w:tr w:rsidR="00183B09" w:rsidRPr="00683F97" w14:paraId="65701D38" w14:textId="77777777" w:rsidTr="00683F97">
        <w:trPr>
          <w:trHeight w:val="20"/>
          <w:jc w:val="center"/>
        </w:trPr>
        <w:tc>
          <w:tcPr>
            <w:tcW w:w="940" w:type="dxa"/>
            <w:tcBorders>
              <w:top w:val="nil"/>
              <w:left w:val="nil"/>
              <w:bottom w:val="nil"/>
              <w:right w:val="single" w:sz="6" w:space="0" w:color="auto"/>
            </w:tcBorders>
            <w:shd w:val="clear" w:color="auto" w:fill="FFFFFF"/>
          </w:tcPr>
          <w:p w14:paraId="6C602989" w14:textId="77777777" w:rsidR="00183B09" w:rsidRPr="00683F97" w:rsidRDefault="00183B09" w:rsidP="00C046E8">
            <w:pPr>
              <w:shd w:val="clear" w:color="auto" w:fill="FFFFFF"/>
              <w:ind w:left="298"/>
              <w:jc w:val="both"/>
            </w:pPr>
            <w:r w:rsidRPr="00683F97">
              <w:rPr>
                <w:szCs w:val="18"/>
              </w:rPr>
              <w:t>7</w:t>
            </w:r>
          </w:p>
        </w:tc>
        <w:tc>
          <w:tcPr>
            <w:tcW w:w="3225" w:type="dxa"/>
            <w:tcBorders>
              <w:top w:val="nil"/>
              <w:left w:val="single" w:sz="6" w:space="0" w:color="auto"/>
              <w:bottom w:val="nil"/>
              <w:right w:val="single" w:sz="6" w:space="0" w:color="auto"/>
            </w:tcBorders>
            <w:shd w:val="clear" w:color="auto" w:fill="FFFFFF"/>
          </w:tcPr>
          <w:p w14:paraId="40264DE0" w14:textId="77777777" w:rsidR="00183B09" w:rsidRPr="00683F97" w:rsidRDefault="00183B09" w:rsidP="008E0395">
            <w:pPr>
              <w:shd w:val="clear" w:color="auto" w:fill="FFFFFF"/>
              <w:tabs>
                <w:tab w:val="left" w:leader="dot" w:pos="3024"/>
              </w:tabs>
              <w:ind w:left="331" w:hanging="144"/>
            </w:pPr>
            <w:r w:rsidRPr="00683F97">
              <w:rPr>
                <w:szCs w:val="14"/>
              </w:rPr>
              <w:t>DEPARTMENT OF EXTERNAL TERRITORIES</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188673CD" w14:textId="77777777" w:rsidR="00183B09" w:rsidRPr="00683F97" w:rsidRDefault="00183B09" w:rsidP="00683F97">
            <w:pPr>
              <w:shd w:val="clear" w:color="auto" w:fill="FFFFFF"/>
              <w:ind w:right="144"/>
              <w:jc w:val="right"/>
            </w:pPr>
            <w:r w:rsidRPr="00683F97">
              <w:rPr>
                <w:b/>
                <w:bCs/>
                <w:szCs w:val="18"/>
              </w:rPr>
              <w:t>3,093,000</w:t>
            </w:r>
          </w:p>
        </w:tc>
        <w:tc>
          <w:tcPr>
            <w:tcW w:w="1240" w:type="dxa"/>
            <w:tcBorders>
              <w:top w:val="nil"/>
              <w:left w:val="single" w:sz="6" w:space="0" w:color="auto"/>
              <w:bottom w:val="nil"/>
              <w:right w:val="single" w:sz="6" w:space="0" w:color="auto"/>
            </w:tcBorders>
            <w:shd w:val="clear" w:color="auto" w:fill="FFFFFF"/>
            <w:vAlign w:val="bottom"/>
          </w:tcPr>
          <w:p w14:paraId="791548C0"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4094E051"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2A6E52ED" w14:textId="77777777" w:rsidR="00183B09" w:rsidRPr="00683F97" w:rsidRDefault="00183B09" w:rsidP="00683F97">
            <w:pPr>
              <w:shd w:val="clear" w:color="auto" w:fill="FFFFFF"/>
              <w:ind w:right="144"/>
              <w:jc w:val="right"/>
            </w:pPr>
            <w:r w:rsidRPr="00683F97">
              <w:rPr>
                <w:b/>
                <w:bCs/>
                <w:szCs w:val="18"/>
              </w:rPr>
              <w:t>3,093,000</w:t>
            </w:r>
          </w:p>
        </w:tc>
      </w:tr>
      <w:tr w:rsidR="00183B09" w:rsidRPr="00683F97" w14:paraId="42B4EC17" w14:textId="77777777" w:rsidTr="00683F97">
        <w:trPr>
          <w:trHeight w:val="20"/>
          <w:jc w:val="center"/>
        </w:trPr>
        <w:tc>
          <w:tcPr>
            <w:tcW w:w="940" w:type="dxa"/>
            <w:tcBorders>
              <w:top w:val="nil"/>
              <w:left w:val="nil"/>
              <w:bottom w:val="nil"/>
              <w:right w:val="single" w:sz="6" w:space="0" w:color="auto"/>
            </w:tcBorders>
            <w:shd w:val="clear" w:color="auto" w:fill="FFFFFF"/>
          </w:tcPr>
          <w:p w14:paraId="191DE65B"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2B1AF1F3"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43C0B64B" w14:textId="77777777" w:rsidR="00183B09" w:rsidRPr="00683F97" w:rsidRDefault="00183B09" w:rsidP="00683F97">
            <w:pPr>
              <w:shd w:val="clear" w:color="auto" w:fill="FFFFFF"/>
              <w:ind w:right="144"/>
              <w:jc w:val="right"/>
            </w:pPr>
            <w:r w:rsidRPr="00683F97">
              <w:rPr>
                <w:szCs w:val="18"/>
              </w:rPr>
              <w:t>11,796,314</w:t>
            </w:r>
          </w:p>
        </w:tc>
        <w:tc>
          <w:tcPr>
            <w:tcW w:w="1240" w:type="dxa"/>
            <w:tcBorders>
              <w:top w:val="nil"/>
              <w:left w:val="single" w:sz="6" w:space="0" w:color="auto"/>
              <w:bottom w:val="nil"/>
              <w:right w:val="single" w:sz="6" w:space="0" w:color="auto"/>
            </w:tcBorders>
            <w:shd w:val="clear" w:color="auto" w:fill="FFFFFF"/>
            <w:vAlign w:val="bottom"/>
          </w:tcPr>
          <w:p w14:paraId="531E2BDE"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4785CE92"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73529898" w14:textId="77777777" w:rsidR="00183B09" w:rsidRPr="00683F97" w:rsidRDefault="00183B09" w:rsidP="00683F97">
            <w:pPr>
              <w:shd w:val="clear" w:color="auto" w:fill="FFFFFF"/>
              <w:ind w:right="144"/>
              <w:jc w:val="right"/>
            </w:pPr>
            <w:r w:rsidRPr="00683F97">
              <w:rPr>
                <w:szCs w:val="18"/>
              </w:rPr>
              <w:t>11,796,314</w:t>
            </w:r>
          </w:p>
        </w:tc>
      </w:tr>
      <w:tr w:rsidR="00183B09" w:rsidRPr="00683F97" w14:paraId="04E3FAC4" w14:textId="77777777" w:rsidTr="00683F97">
        <w:trPr>
          <w:trHeight w:val="20"/>
          <w:jc w:val="center"/>
        </w:trPr>
        <w:tc>
          <w:tcPr>
            <w:tcW w:w="940" w:type="dxa"/>
            <w:tcBorders>
              <w:top w:val="nil"/>
              <w:left w:val="nil"/>
              <w:bottom w:val="nil"/>
              <w:right w:val="single" w:sz="6" w:space="0" w:color="auto"/>
            </w:tcBorders>
            <w:shd w:val="clear" w:color="auto" w:fill="FFFFFF"/>
          </w:tcPr>
          <w:p w14:paraId="31D20559" w14:textId="77777777" w:rsidR="00183B09" w:rsidRPr="00683F97" w:rsidRDefault="00183B09" w:rsidP="00C046E8">
            <w:pPr>
              <w:shd w:val="clear" w:color="auto" w:fill="FFFFFF"/>
              <w:ind w:left="298"/>
              <w:jc w:val="both"/>
            </w:pPr>
            <w:r w:rsidRPr="00683F97">
              <w:rPr>
                <w:szCs w:val="18"/>
              </w:rPr>
              <w:t>8</w:t>
            </w:r>
          </w:p>
        </w:tc>
        <w:tc>
          <w:tcPr>
            <w:tcW w:w="3225" w:type="dxa"/>
            <w:tcBorders>
              <w:top w:val="nil"/>
              <w:left w:val="single" w:sz="6" w:space="0" w:color="auto"/>
              <w:bottom w:val="nil"/>
              <w:right w:val="single" w:sz="6" w:space="0" w:color="auto"/>
            </w:tcBorders>
            <w:shd w:val="clear" w:color="auto" w:fill="FFFFFF"/>
          </w:tcPr>
          <w:p w14:paraId="6123FCC0" w14:textId="77777777" w:rsidR="00183B09" w:rsidRPr="00683F97" w:rsidRDefault="00183B09" w:rsidP="008E0395">
            <w:pPr>
              <w:shd w:val="clear" w:color="auto" w:fill="FFFFFF"/>
              <w:tabs>
                <w:tab w:val="left" w:leader="dot" w:pos="3024"/>
              </w:tabs>
              <w:ind w:left="331" w:hanging="144"/>
            </w:pPr>
            <w:r w:rsidRPr="00683F97">
              <w:rPr>
                <w:szCs w:val="14"/>
              </w:rPr>
              <w:t>DEPARTMENT OF FOREIGN AFFAIRS</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3CA42E49" w14:textId="77777777" w:rsidR="00183B09" w:rsidRPr="00683F97" w:rsidRDefault="00183B09" w:rsidP="00683F97">
            <w:pPr>
              <w:shd w:val="clear" w:color="auto" w:fill="FFFFFF"/>
              <w:ind w:right="144"/>
              <w:jc w:val="right"/>
            </w:pPr>
            <w:r w:rsidRPr="00683F97">
              <w:rPr>
                <w:b/>
                <w:bCs/>
                <w:szCs w:val="18"/>
              </w:rPr>
              <w:t>2,980,000</w:t>
            </w:r>
          </w:p>
        </w:tc>
        <w:tc>
          <w:tcPr>
            <w:tcW w:w="1240" w:type="dxa"/>
            <w:tcBorders>
              <w:top w:val="nil"/>
              <w:left w:val="single" w:sz="6" w:space="0" w:color="auto"/>
              <w:bottom w:val="nil"/>
              <w:right w:val="single" w:sz="6" w:space="0" w:color="auto"/>
            </w:tcBorders>
            <w:shd w:val="clear" w:color="auto" w:fill="FFFFFF"/>
            <w:vAlign w:val="bottom"/>
          </w:tcPr>
          <w:p w14:paraId="01908CE0"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21792580"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3FA054DA" w14:textId="77777777" w:rsidR="00183B09" w:rsidRPr="00683F97" w:rsidRDefault="00183B09" w:rsidP="00683F97">
            <w:pPr>
              <w:shd w:val="clear" w:color="auto" w:fill="FFFFFF"/>
              <w:ind w:right="144"/>
              <w:jc w:val="right"/>
            </w:pPr>
            <w:r w:rsidRPr="00683F97">
              <w:rPr>
                <w:b/>
                <w:bCs/>
                <w:szCs w:val="18"/>
              </w:rPr>
              <w:t>2,980,000</w:t>
            </w:r>
          </w:p>
        </w:tc>
      </w:tr>
      <w:tr w:rsidR="00183B09" w:rsidRPr="00683F97" w14:paraId="25954E6A" w14:textId="77777777" w:rsidTr="00683F97">
        <w:trPr>
          <w:trHeight w:val="20"/>
          <w:jc w:val="center"/>
        </w:trPr>
        <w:tc>
          <w:tcPr>
            <w:tcW w:w="940" w:type="dxa"/>
            <w:tcBorders>
              <w:top w:val="nil"/>
              <w:left w:val="nil"/>
              <w:bottom w:val="nil"/>
              <w:right w:val="single" w:sz="6" w:space="0" w:color="auto"/>
            </w:tcBorders>
            <w:shd w:val="clear" w:color="auto" w:fill="FFFFFF"/>
          </w:tcPr>
          <w:p w14:paraId="3917D89E"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62DDEDB4"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76F4F717" w14:textId="77777777" w:rsidR="00183B09" w:rsidRPr="00683F97" w:rsidRDefault="00183B09" w:rsidP="00683F97">
            <w:pPr>
              <w:shd w:val="clear" w:color="auto" w:fill="FFFFFF"/>
              <w:ind w:right="144"/>
              <w:jc w:val="right"/>
            </w:pPr>
            <w:r w:rsidRPr="00683F97">
              <w:rPr>
                <w:szCs w:val="18"/>
              </w:rPr>
              <w:t>1,518,532</w:t>
            </w:r>
          </w:p>
        </w:tc>
        <w:tc>
          <w:tcPr>
            <w:tcW w:w="1240" w:type="dxa"/>
            <w:tcBorders>
              <w:top w:val="nil"/>
              <w:left w:val="single" w:sz="6" w:space="0" w:color="auto"/>
              <w:bottom w:val="nil"/>
              <w:right w:val="single" w:sz="6" w:space="0" w:color="auto"/>
            </w:tcBorders>
            <w:shd w:val="clear" w:color="auto" w:fill="FFFFFF"/>
            <w:vAlign w:val="bottom"/>
          </w:tcPr>
          <w:p w14:paraId="2EB8325B"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6B70906B"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58613E06" w14:textId="77777777" w:rsidR="00183B09" w:rsidRPr="00683F97" w:rsidRDefault="00183B09" w:rsidP="00683F97">
            <w:pPr>
              <w:shd w:val="clear" w:color="auto" w:fill="FFFFFF"/>
              <w:ind w:right="144"/>
              <w:jc w:val="right"/>
            </w:pPr>
            <w:r w:rsidRPr="00683F97">
              <w:rPr>
                <w:szCs w:val="18"/>
              </w:rPr>
              <w:t>1,518,532</w:t>
            </w:r>
          </w:p>
        </w:tc>
      </w:tr>
      <w:tr w:rsidR="00183B09" w:rsidRPr="00683F97" w14:paraId="2CC9D572" w14:textId="77777777" w:rsidTr="00683F97">
        <w:trPr>
          <w:trHeight w:val="20"/>
          <w:jc w:val="center"/>
        </w:trPr>
        <w:tc>
          <w:tcPr>
            <w:tcW w:w="940" w:type="dxa"/>
            <w:tcBorders>
              <w:top w:val="nil"/>
              <w:left w:val="nil"/>
              <w:bottom w:val="nil"/>
              <w:right w:val="single" w:sz="6" w:space="0" w:color="auto"/>
            </w:tcBorders>
            <w:shd w:val="clear" w:color="auto" w:fill="FFFFFF"/>
          </w:tcPr>
          <w:p w14:paraId="6BEDF100" w14:textId="77777777" w:rsidR="00183B09" w:rsidRPr="00683F97" w:rsidRDefault="00183B09" w:rsidP="00C046E8">
            <w:pPr>
              <w:shd w:val="clear" w:color="auto" w:fill="FFFFFF"/>
              <w:ind w:left="307"/>
              <w:jc w:val="both"/>
            </w:pPr>
            <w:r w:rsidRPr="00683F97">
              <w:rPr>
                <w:szCs w:val="18"/>
              </w:rPr>
              <w:t>8</w:t>
            </w:r>
          </w:p>
        </w:tc>
        <w:tc>
          <w:tcPr>
            <w:tcW w:w="3225" w:type="dxa"/>
            <w:tcBorders>
              <w:top w:val="nil"/>
              <w:left w:val="single" w:sz="6" w:space="0" w:color="auto"/>
              <w:bottom w:val="nil"/>
              <w:right w:val="single" w:sz="6" w:space="0" w:color="auto"/>
            </w:tcBorders>
            <w:shd w:val="clear" w:color="auto" w:fill="FFFFFF"/>
          </w:tcPr>
          <w:p w14:paraId="22438B8E" w14:textId="77777777" w:rsidR="00183B09" w:rsidRPr="00683F97" w:rsidRDefault="00183B09" w:rsidP="00683F97">
            <w:pPr>
              <w:shd w:val="clear" w:color="auto" w:fill="FFFFFF"/>
              <w:tabs>
                <w:tab w:val="left" w:leader="dot" w:pos="3024"/>
              </w:tabs>
              <w:ind w:left="197"/>
              <w:jc w:val="both"/>
            </w:pPr>
            <w:r w:rsidRPr="00683F97">
              <w:rPr>
                <w:szCs w:val="14"/>
              </w:rPr>
              <w:t>DEPARTMENT OF HEALTH</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144D987C" w14:textId="77777777" w:rsidR="00183B09" w:rsidRPr="00683F97" w:rsidRDefault="00183B09" w:rsidP="00683F97">
            <w:pPr>
              <w:shd w:val="clear" w:color="auto" w:fill="FFFFFF"/>
              <w:ind w:right="144"/>
              <w:jc w:val="right"/>
            </w:pPr>
            <w:r w:rsidRPr="00683F97">
              <w:rPr>
                <w:b/>
                <w:bCs/>
                <w:szCs w:val="18"/>
              </w:rPr>
              <w:t>6,021,000</w:t>
            </w:r>
          </w:p>
        </w:tc>
        <w:tc>
          <w:tcPr>
            <w:tcW w:w="1240" w:type="dxa"/>
            <w:tcBorders>
              <w:top w:val="nil"/>
              <w:left w:val="single" w:sz="6" w:space="0" w:color="auto"/>
              <w:bottom w:val="nil"/>
              <w:right w:val="single" w:sz="6" w:space="0" w:color="auto"/>
            </w:tcBorders>
            <w:shd w:val="clear" w:color="auto" w:fill="FFFFFF"/>
            <w:vAlign w:val="bottom"/>
          </w:tcPr>
          <w:p w14:paraId="7FDF94F9" w14:textId="77777777" w:rsidR="00183B09" w:rsidRPr="00683F97" w:rsidRDefault="00183B09" w:rsidP="00683F97">
            <w:pPr>
              <w:shd w:val="clear" w:color="auto" w:fill="FFFFFF"/>
              <w:ind w:right="144"/>
              <w:jc w:val="right"/>
            </w:pPr>
            <w:r w:rsidRPr="00683F97">
              <w:rPr>
                <w:b/>
                <w:bCs/>
                <w:szCs w:val="18"/>
              </w:rPr>
              <w:t>2,852,400</w:t>
            </w:r>
          </w:p>
        </w:tc>
        <w:tc>
          <w:tcPr>
            <w:tcW w:w="1240" w:type="dxa"/>
            <w:tcBorders>
              <w:top w:val="nil"/>
              <w:left w:val="single" w:sz="6" w:space="0" w:color="auto"/>
              <w:bottom w:val="nil"/>
              <w:right w:val="single" w:sz="6" w:space="0" w:color="auto"/>
            </w:tcBorders>
            <w:shd w:val="clear" w:color="auto" w:fill="FFFFFF"/>
            <w:vAlign w:val="bottom"/>
          </w:tcPr>
          <w:p w14:paraId="3F63230C"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5944504F" w14:textId="77777777" w:rsidR="00183B09" w:rsidRPr="00683F97" w:rsidRDefault="00183B09" w:rsidP="00683F97">
            <w:pPr>
              <w:shd w:val="clear" w:color="auto" w:fill="FFFFFF"/>
              <w:ind w:right="144"/>
              <w:jc w:val="right"/>
            </w:pPr>
            <w:r w:rsidRPr="00683F97">
              <w:rPr>
                <w:b/>
                <w:bCs/>
                <w:szCs w:val="18"/>
              </w:rPr>
              <w:t>8,873,400</w:t>
            </w:r>
          </w:p>
        </w:tc>
      </w:tr>
      <w:tr w:rsidR="00183B09" w:rsidRPr="00683F97" w14:paraId="79495479" w14:textId="77777777" w:rsidTr="00683F97">
        <w:trPr>
          <w:trHeight w:val="20"/>
          <w:jc w:val="center"/>
        </w:trPr>
        <w:tc>
          <w:tcPr>
            <w:tcW w:w="940" w:type="dxa"/>
            <w:tcBorders>
              <w:top w:val="nil"/>
              <w:left w:val="nil"/>
              <w:bottom w:val="nil"/>
              <w:right w:val="single" w:sz="6" w:space="0" w:color="auto"/>
            </w:tcBorders>
            <w:shd w:val="clear" w:color="auto" w:fill="FFFFFF"/>
          </w:tcPr>
          <w:p w14:paraId="560E3BB9"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7B1602B8"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167336DF" w14:textId="77777777" w:rsidR="00183B09" w:rsidRPr="00683F97" w:rsidRDefault="00183B09" w:rsidP="00683F97">
            <w:pPr>
              <w:shd w:val="clear" w:color="auto" w:fill="FFFFFF"/>
              <w:ind w:right="144"/>
              <w:jc w:val="right"/>
            </w:pPr>
            <w:r w:rsidRPr="00683F97">
              <w:rPr>
                <w:szCs w:val="18"/>
              </w:rPr>
              <w:t>2,262,397</w:t>
            </w:r>
          </w:p>
        </w:tc>
        <w:tc>
          <w:tcPr>
            <w:tcW w:w="1240" w:type="dxa"/>
            <w:tcBorders>
              <w:top w:val="nil"/>
              <w:left w:val="single" w:sz="6" w:space="0" w:color="auto"/>
              <w:bottom w:val="nil"/>
              <w:right w:val="single" w:sz="6" w:space="0" w:color="auto"/>
            </w:tcBorders>
            <w:shd w:val="clear" w:color="auto" w:fill="FFFFFF"/>
            <w:vAlign w:val="bottom"/>
          </w:tcPr>
          <w:p w14:paraId="5D0CBD63" w14:textId="77777777" w:rsidR="00183B09" w:rsidRPr="00683F97" w:rsidRDefault="00183B09" w:rsidP="00683F97">
            <w:pPr>
              <w:shd w:val="clear" w:color="auto" w:fill="FFFFFF"/>
              <w:ind w:right="144"/>
              <w:jc w:val="right"/>
            </w:pPr>
            <w:r w:rsidRPr="00683F97">
              <w:rPr>
                <w:szCs w:val="18"/>
              </w:rPr>
              <w:t>2,561,202</w:t>
            </w:r>
          </w:p>
        </w:tc>
        <w:tc>
          <w:tcPr>
            <w:tcW w:w="1240" w:type="dxa"/>
            <w:tcBorders>
              <w:top w:val="nil"/>
              <w:left w:val="single" w:sz="6" w:space="0" w:color="auto"/>
              <w:bottom w:val="nil"/>
              <w:right w:val="single" w:sz="6" w:space="0" w:color="auto"/>
            </w:tcBorders>
            <w:shd w:val="clear" w:color="auto" w:fill="FFFFFF"/>
            <w:vAlign w:val="bottom"/>
          </w:tcPr>
          <w:p w14:paraId="4CCA5788"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098CCAB6" w14:textId="77777777" w:rsidR="00183B09" w:rsidRPr="00683F97" w:rsidRDefault="00183B09" w:rsidP="00683F97">
            <w:pPr>
              <w:shd w:val="clear" w:color="auto" w:fill="FFFFFF"/>
              <w:ind w:right="144"/>
              <w:jc w:val="right"/>
            </w:pPr>
            <w:r w:rsidRPr="00683F97">
              <w:rPr>
                <w:szCs w:val="18"/>
              </w:rPr>
              <w:t>4,823,599</w:t>
            </w:r>
          </w:p>
        </w:tc>
      </w:tr>
      <w:tr w:rsidR="00183B09" w:rsidRPr="00683F97" w14:paraId="01CDB017" w14:textId="77777777" w:rsidTr="00683F97">
        <w:trPr>
          <w:trHeight w:val="20"/>
          <w:jc w:val="center"/>
        </w:trPr>
        <w:tc>
          <w:tcPr>
            <w:tcW w:w="940" w:type="dxa"/>
            <w:tcBorders>
              <w:top w:val="nil"/>
              <w:left w:val="nil"/>
              <w:bottom w:val="nil"/>
              <w:right w:val="single" w:sz="6" w:space="0" w:color="auto"/>
            </w:tcBorders>
            <w:shd w:val="clear" w:color="auto" w:fill="FFFFFF"/>
          </w:tcPr>
          <w:p w14:paraId="0D3A942E" w14:textId="77777777" w:rsidR="00183B09" w:rsidRPr="00683F97" w:rsidRDefault="00183B09" w:rsidP="00C046E8">
            <w:pPr>
              <w:shd w:val="clear" w:color="auto" w:fill="FFFFFF"/>
              <w:ind w:left="307"/>
              <w:jc w:val="both"/>
            </w:pPr>
            <w:r w:rsidRPr="00683F97">
              <w:rPr>
                <w:szCs w:val="18"/>
              </w:rPr>
              <w:t>9</w:t>
            </w:r>
          </w:p>
        </w:tc>
        <w:tc>
          <w:tcPr>
            <w:tcW w:w="3225" w:type="dxa"/>
            <w:tcBorders>
              <w:top w:val="nil"/>
              <w:left w:val="single" w:sz="6" w:space="0" w:color="auto"/>
              <w:bottom w:val="nil"/>
              <w:right w:val="single" w:sz="6" w:space="0" w:color="auto"/>
            </w:tcBorders>
            <w:shd w:val="clear" w:color="auto" w:fill="FFFFFF"/>
          </w:tcPr>
          <w:p w14:paraId="1B5363AF" w14:textId="77777777" w:rsidR="00183B09" w:rsidRPr="00683F97" w:rsidRDefault="00183B09" w:rsidP="00683F97">
            <w:pPr>
              <w:shd w:val="clear" w:color="auto" w:fill="FFFFFF"/>
              <w:tabs>
                <w:tab w:val="left" w:leader="dot" w:pos="3024"/>
              </w:tabs>
              <w:ind w:left="331" w:hanging="144"/>
              <w:jc w:val="both"/>
            </w:pPr>
            <w:r w:rsidRPr="00683F97">
              <w:rPr>
                <w:szCs w:val="14"/>
              </w:rPr>
              <w:t>DEPARTMENT OF HOUSING</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6923E22D" w14:textId="77777777" w:rsidR="00183B09" w:rsidRPr="00683F97" w:rsidRDefault="00183B09" w:rsidP="00683F97">
            <w:pPr>
              <w:shd w:val="clear" w:color="auto" w:fill="FFFFFF"/>
              <w:ind w:right="144"/>
              <w:jc w:val="right"/>
            </w:pPr>
            <w:r w:rsidRPr="00683F97">
              <w:rPr>
                <w:b/>
                <w:bCs/>
                <w:szCs w:val="18"/>
              </w:rPr>
              <w:t>70,203,000</w:t>
            </w:r>
          </w:p>
        </w:tc>
        <w:tc>
          <w:tcPr>
            <w:tcW w:w="1240" w:type="dxa"/>
            <w:tcBorders>
              <w:top w:val="nil"/>
              <w:left w:val="single" w:sz="6" w:space="0" w:color="auto"/>
              <w:bottom w:val="nil"/>
              <w:right w:val="single" w:sz="6" w:space="0" w:color="auto"/>
            </w:tcBorders>
            <w:shd w:val="clear" w:color="auto" w:fill="FFFFFF"/>
            <w:vAlign w:val="bottom"/>
          </w:tcPr>
          <w:p w14:paraId="20A8BBA1"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0432DCD1"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2E4E02C9" w14:textId="77777777" w:rsidR="00183B09" w:rsidRPr="00683F97" w:rsidRDefault="00183B09" w:rsidP="00683F97">
            <w:pPr>
              <w:shd w:val="clear" w:color="auto" w:fill="FFFFFF"/>
              <w:ind w:right="144"/>
              <w:jc w:val="right"/>
            </w:pPr>
            <w:r w:rsidRPr="00683F97">
              <w:rPr>
                <w:b/>
                <w:bCs/>
                <w:szCs w:val="18"/>
              </w:rPr>
              <w:t>70,203,000</w:t>
            </w:r>
          </w:p>
        </w:tc>
      </w:tr>
      <w:tr w:rsidR="00183B09" w:rsidRPr="00683F97" w14:paraId="4438A5FC" w14:textId="77777777" w:rsidTr="00683F97">
        <w:trPr>
          <w:trHeight w:val="20"/>
          <w:jc w:val="center"/>
        </w:trPr>
        <w:tc>
          <w:tcPr>
            <w:tcW w:w="940" w:type="dxa"/>
            <w:tcBorders>
              <w:top w:val="nil"/>
              <w:left w:val="nil"/>
              <w:bottom w:val="nil"/>
              <w:right w:val="single" w:sz="6" w:space="0" w:color="auto"/>
            </w:tcBorders>
            <w:shd w:val="clear" w:color="auto" w:fill="FFFFFF"/>
          </w:tcPr>
          <w:p w14:paraId="4AE91861"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6B5919A7"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543A1966" w14:textId="77777777" w:rsidR="00183B09" w:rsidRPr="00683F97" w:rsidRDefault="00183B09" w:rsidP="00683F97">
            <w:pPr>
              <w:shd w:val="clear" w:color="auto" w:fill="FFFFFF"/>
              <w:ind w:right="144"/>
              <w:jc w:val="right"/>
            </w:pPr>
            <w:r w:rsidRPr="00683F97">
              <w:rPr>
                <w:szCs w:val="18"/>
              </w:rPr>
              <w:t>65,450,945</w:t>
            </w:r>
          </w:p>
        </w:tc>
        <w:tc>
          <w:tcPr>
            <w:tcW w:w="1240" w:type="dxa"/>
            <w:tcBorders>
              <w:top w:val="nil"/>
              <w:left w:val="single" w:sz="6" w:space="0" w:color="auto"/>
              <w:bottom w:val="nil"/>
              <w:right w:val="single" w:sz="6" w:space="0" w:color="auto"/>
            </w:tcBorders>
            <w:shd w:val="clear" w:color="auto" w:fill="FFFFFF"/>
            <w:vAlign w:val="bottom"/>
          </w:tcPr>
          <w:p w14:paraId="53ED301A"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4D5B2B50"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3D997C0C" w14:textId="77777777" w:rsidR="00183B09" w:rsidRPr="00683F97" w:rsidRDefault="00183B09" w:rsidP="00683F97">
            <w:pPr>
              <w:shd w:val="clear" w:color="auto" w:fill="FFFFFF"/>
              <w:ind w:right="144"/>
              <w:jc w:val="right"/>
            </w:pPr>
            <w:r w:rsidRPr="00683F97">
              <w:rPr>
                <w:szCs w:val="18"/>
              </w:rPr>
              <w:t>65,450,945</w:t>
            </w:r>
          </w:p>
        </w:tc>
      </w:tr>
      <w:tr w:rsidR="00183B09" w:rsidRPr="00683F97" w14:paraId="6E65BE53" w14:textId="77777777" w:rsidTr="00683F97">
        <w:trPr>
          <w:trHeight w:val="20"/>
          <w:jc w:val="center"/>
        </w:trPr>
        <w:tc>
          <w:tcPr>
            <w:tcW w:w="940" w:type="dxa"/>
            <w:tcBorders>
              <w:top w:val="nil"/>
              <w:left w:val="nil"/>
              <w:bottom w:val="nil"/>
              <w:right w:val="single" w:sz="6" w:space="0" w:color="auto"/>
            </w:tcBorders>
            <w:shd w:val="clear" w:color="auto" w:fill="FFFFFF"/>
          </w:tcPr>
          <w:p w14:paraId="4C449547" w14:textId="77777777" w:rsidR="00183B09" w:rsidRPr="00683F97" w:rsidRDefault="00183B09" w:rsidP="00C046E8">
            <w:pPr>
              <w:shd w:val="clear" w:color="auto" w:fill="FFFFFF"/>
              <w:ind w:left="302"/>
              <w:jc w:val="both"/>
            </w:pPr>
            <w:r w:rsidRPr="00683F97">
              <w:rPr>
                <w:szCs w:val="18"/>
              </w:rPr>
              <w:t>9</w:t>
            </w:r>
          </w:p>
        </w:tc>
        <w:tc>
          <w:tcPr>
            <w:tcW w:w="3225" w:type="dxa"/>
            <w:tcBorders>
              <w:top w:val="nil"/>
              <w:left w:val="single" w:sz="6" w:space="0" w:color="auto"/>
              <w:bottom w:val="nil"/>
              <w:right w:val="single" w:sz="6" w:space="0" w:color="auto"/>
            </w:tcBorders>
            <w:shd w:val="clear" w:color="auto" w:fill="FFFFFF"/>
          </w:tcPr>
          <w:p w14:paraId="7E1FB1BC" w14:textId="77777777" w:rsidR="00183B09" w:rsidRPr="00683F97" w:rsidRDefault="00183B09" w:rsidP="008E0395">
            <w:pPr>
              <w:shd w:val="clear" w:color="auto" w:fill="FFFFFF"/>
              <w:tabs>
                <w:tab w:val="left" w:leader="dot" w:pos="3024"/>
              </w:tabs>
              <w:ind w:left="331" w:hanging="144"/>
            </w:pPr>
            <w:r w:rsidRPr="00683F97">
              <w:rPr>
                <w:szCs w:val="14"/>
              </w:rPr>
              <w:t>DEPARTMENT OF IMMIGRATION</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20F27D8C" w14:textId="77777777" w:rsidR="00183B09" w:rsidRPr="00683F97" w:rsidRDefault="00183B09" w:rsidP="00683F97">
            <w:pPr>
              <w:shd w:val="clear" w:color="auto" w:fill="FFFFFF"/>
              <w:ind w:right="144"/>
              <w:jc w:val="right"/>
            </w:pPr>
            <w:r w:rsidRPr="00683F97">
              <w:rPr>
                <w:b/>
                <w:bCs/>
                <w:szCs w:val="18"/>
              </w:rPr>
              <w:t>908,600</w:t>
            </w:r>
          </w:p>
        </w:tc>
        <w:tc>
          <w:tcPr>
            <w:tcW w:w="1240" w:type="dxa"/>
            <w:tcBorders>
              <w:top w:val="nil"/>
              <w:left w:val="single" w:sz="6" w:space="0" w:color="auto"/>
              <w:bottom w:val="nil"/>
              <w:right w:val="single" w:sz="6" w:space="0" w:color="auto"/>
            </w:tcBorders>
            <w:shd w:val="clear" w:color="auto" w:fill="FFFFFF"/>
            <w:vAlign w:val="bottom"/>
          </w:tcPr>
          <w:p w14:paraId="11C72E44" w14:textId="77777777" w:rsidR="00183B09" w:rsidRPr="00683F97" w:rsidRDefault="00183B09" w:rsidP="00683F97">
            <w:pPr>
              <w:shd w:val="clear" w:color="auto" w:fill="FFFFFF"/>
              <w:ind w:right="144"/>
              <w:jc w:val="right"/>
            </w:pPr>
            <w:r w:rsidRPr="00683F97">
              <w:rPr>
                <w:szCs w:val="18"/>
              </w:rPr>
              <w:t>106,400</w:t>
            </w:r>
          </w:p>
        </w:tc>
        <w:tc>
          <w:tcPr>
            <w:tcW w:w="1240" w:type="dxa"/>
            <w:tcBorders>
              <w:top w:val="nil"/>
              <w:left w:val="single" w:sz="6" w:space="0" w:color="auto"/>
              <w:bottom w:val="nil"/>
              <w:right w:val="single" w:sz="6" w:space="0" w:color="auto"/>
            </w:tcBorders>
            <w:shd w:val="clear" w:color="auto" w:fill="FFFFFF"/>
            <w:vAlign w:val="bottom"/>
          </w:tcPr>
          <w:p w14:paraId="2146A858"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2EB4EFF1" w14:textId="77777777" w:rsidR="00183B09" w:rsidRPr="00683F97" w:rsidRDefault="00183B09" w:rsidP="00683F97">
            <w:pPr>
              <w:shd w:val="clear" w:color="auto" w:fill="FFFFFF"/>
              <w:ind w:right="144"/>
              <w:jc w:val="right"/>
            </w:pPr>
            <w:r w:rsidRPr="00683F97">
              <w:rPr>
                <w:b/>
                <w:bCs/>
                <w:szCs w:val="18"/>
              </w:rPr>
              <w:t>1,015,000</w:t>
            </w:r>
          </w:p>
        </w:tc>
      </w:tr>
      <w:tr w:rsidR="00183B09" w:rsidRPr="00683F97" w14:paraId="098F8FCA" w14:textId="77777777" w:rsidTr="00683F97">
        <w:trPr>
          <w:trHeight w:val="20"/>
          <w:jc w:val="center"/>
        </w:trPr>
        <w:tc>
          <w:tcPr>
            <w:tcW w:w="940" w:type="dxa"/>
            <w:tcBorders>
              <w:top w:val="nil"/>
              <w:left w:val="nil"/>
              <w:bottom w:val="nil"/>
              <w:right w:val="single" w:sz="6" w:space="0" w:color="auto"/>
            </w:tcBorders>
            <w:shd w:val="clear" w:color="auto" w:fill="FFFFFF"/>
          </w:tcPr>
          <w:p w14:paraId="504364D2"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447FB111"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71B8BEC7" w14:textId="77777777" w:rsidR="00183B09" w:rsidRPr="00683F97" w:rsidRDefault="00183B09" w:rsidP="00683F97">
            <w:pPr>
              <w:shd w:val="clear" w:color="auto" w:fill="FFFFFF"/>
              <w:ind w:right="144"/>
              <w:jc w:val="right"/>
            </w:pPr>
            <w:r w:rsidRPr="00683F97">
              <w:rPr>
                <w:szCs w:val="18"/>
              </w:rPr>
              <w:t>1,649,000</w:t>
            </w:r>
          </w:p>
        </w:tc>
        <w:tc>
          <w:tcPr>
            <w:tcW w:w="1240" w:type="dxa"/>
            <w:tcBorders>
              <w:top w:val="nil"/>
              <w:left w:val="single" w:sz="6" w:space="0" w:color="auto"/>
              <w:bottom w:val="nil"/>
              <w:right w:val="single" w:sz="6" w:space="0" w:color="auto"/>
            </w:tcBorders>
            <w:shd w:val="clear" w:color="auto" w:fill="FFFFFF"/>
            <w:vAlign w:val="bottom"/>
          </w:tcPr>
          <w:p w14:paraId="577BBDD2" w14:textId="77777777" w:rsidR="00183B09" w:rsidRPr="00683F97" w:rsidRDefault="00183B09" w:rsidP="00683F97">
            <w:pPr>
              <w:shd w:val="clear" w:color="auto" w:fill="FFFFFF"/>
              <w:ind w:right="144"/>
              <w:jc w:val="right"/>
            </w:pPr>
            <w:r w:rsidRPr="00683F97">
              <w:rPr>
                <w:szCs w:val="18"/>
              </w:rPr>
              <w:t>371,510</w:t>
            </w:r>
          </w:p>
        </w:tc>
        <w:tc>
          <w:tcPr>
            <w:tcW w:w="1240" w:type="dxa"/>
            <w:tcBorders>
              <w:top w:val="nil"/>
              <w:left w:val="single" w:sz="6" w:space="0" w:color="auto"/>
              <w:bottom w:val="nil"/>
              <w:right w:val="single" w:sz="6" w:space="0" w:color="auto"/>
            </w:tcBorders>
            <w:shd w:val="clear" w:color="auto" w:fill="FFFFFF"/>
            <w:vAlign w:val="bottom"/>
          </w:tcPr>
          <w:p w14:paraId="412DFFEC"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1CBFEA63" w14:textId="77777777" w:rsidR="00183B09" w:rsidRPr="00683F97" w:rsidRDefault="00183B09" w:rsidP="00683F97">
            <w:pPr>
              <w:shd w:val="clear" w:color="auto" w:fill="FFFFFF"/>
              <w:ind w:right="144"/>
              <w:jc w:val="right"/>
            </w:pPr>
            <w:r w:rsidRPr="00683F97">
              <w:rPr>
                <w:szCs w:val="18"/>
              </w:rPr>
              <w:t>2,020,510</w:t>
            </w:r>
          </w:p>
        </w:tc>
      </w:tr>
      <w:tr w:rsidR="00183B09" w:rsidRPr="00683F97" w14:paraId="41CBAA37" w14:textId="77777777" w:rsidTr="00683F97">
        <w:trPr>
          <w:trHeight w:val="20"/>
          <w:jc w:val="center"/>
        </w:trPr>
        <w:tc>
          <w:tcPr>
            <w:tcW w:w="940" w:type="dxa"/>
            <w:tcBorders>
              <w:top w:val="nil"/>
              <w:left w:val="nil"/>
              <w:bottom w:val="nil"/>
              <w:right w:val="single" w:sz="6" w:space="0" w:color="auto"/>
            </w:tcBorders>
            <w:shd w:val="clear" w:color="auto" w:fill="FFFFFF"/>
          </w:tcPr>
          <w:p w14:paraId="638BF838" w14:textId="77777777" w:rsidR="00183B09" w:rsidRPr="00683F97" w:rsidRDefault="00183B09" w:rsidP="00C046E8">
            <w:pPr>
              <w:shd w:val="clear" w:color="auto" w:fill="FFFFFF"/>
              <w:ind w:left="298"/>
              <w:jc w:val="both"/>
            </w:pPr>
            <w:r w:rsidRPr="00683F97">
              <w:rPr>
                <w:szCs w:val="18"/>
              </w:rPr>
              <w:t>9</w:t>
            </w:r>
          </w:p>
        </w:tc>
        <w:tc>
          <w:tcPr>
            <w:tcW w:w="3225" w:type="dxa"/>
            <w:tcBorders>
              <w:top w:val="nil"/>
              <w:left w:val="single" w:sz="6" w:space="0" w:color="auto"/>
              <w:bottom w:val="nil"/>
              <w:right w:val="single" w:sz="6" w:space="0" w:color="auto"/>
            </w:tcBorders>
            <w:shd w:val="clear" w:color="auto" w:fill="FFFFFF"/>
          </w:tcPr>
          <w:p w14:paraId="0BBE7342" w14:textId="77777777" w:rsidR="00183B09" w:rsidRPr="00683F97" w:rsidRDefault="00183B09" w:rsidP="008E0395">
            <w:pPr>
              <w:shd w:val="clear" w:color="auto" w:fill="FFFFFF"/>
              <w:tabs>
                <w:tab w:val="left" w:leader="dot" w:pos="3024"/>
              </w:tabs>
              <w:ind w:left="331" w:hanging="144"/>
            </w:pPr>
            <w:r w:rsidRPr="00683F97">
              <w:rPr>
                <w:szCs w:val="14"/>
              </w:rPr>
              <w:t>DEPARTMENT OF THE INTERIOR</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24586892" w14:textId="77777777" w:rsidR="00183B09" w:rsidRPr="00683F97" w:rsidRDefault="00183B09" w:rsidP="00683F97">
            <w:pPr>
              <w:shd w:val="clear" w:color="auto" w:fill="FFFFFF"/>
              <w:ind w:right="144"/>
              <w:jc w:val="right"/>
            </w:pPr>
            <w:r w:rsidRPr="00683F97">
              <w:rPr>
                <w:b/>
                <w:bCs/>
                <w:szCs w:val="18"/>
              </w:rPr>
              <w:t>113,215,000</w:t>
            </w:r>
          </w:p>
        </w:tc>
        <w:tc>
          <w:tcPr>
            <w:tcW w:w="1240" w:type="dxa"/>
            <w:tcBorders>
              <w:top w:val="nil"/>
              <w:left w:val="single" w:sz="6" w:space="0" w:color="auto"/>
              <w:bottom w:val="nil"/>
              <w:right w:val="single" w:sz="6" w:space="0" w:color="auto"/>
            </w:tcBorders>
            <w:shd w:val="clear" w:color="auto" w:fill="FFFFFF"/>
            <w:vAlign w:val="bottom"/>
          </w:tcPr>
          <w:p w14:paraId="6EB0685A"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00A03132"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1C8BFF3E" w14:textId="77777777" w:rsidR="00183B09" w:rsidRPr="00683F97" w:rsidRDefault="00183B09" w:rsidP="00683F97">
            <w:pPr>
              <w:shd w:val="clear" w:color="auto" w:fill="FFFFFF"/>
              <w:ind w:right="144"/>
              <w:jc w:val="right"/>
            </w:pPr>
            <w:r w:rsidRPr="00683F97">
              <w:rPr>
                <w:b/>
                <w:bCs/>
                <w:szCs w:val="18"/>
              </w:rPr>
              <w:t>113,215,000</w:t>
            </w:r>
          </w:p>
        </w:tc>
      </w:tr>
      <w:tr w:rsidR="00183B09" w:rsidRPr="00683F97" w14:paraId="1B4C2151" w14:textId="77777777" w:rsidTr="00683F97">
        <w:trPr>
          <w:trHeight w:val="20"/>
          <w:jc w:val="center"/>
        </w:trPr>
        <w:tc>
          <w:tcPr>
            <w:tcW w:w="940" w:type="dxa"/>
            <w:tcBorders>
              <w:top w:val="nil"/>
              <w:left w:val="nil"/>
              <w:bottom w:val="nil"/>
              <w:right w:val="single" w:sz="6" w:space="0" w:color="auto"/>
            </w:tcBorders>
            <w:shd w:val="clear" w:color="auto" w:fill="FFFFFF"/>
          </w:tcPr>
          <w:p w14:paraId="3D4DEA44"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7121129C"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1CD3D7B2" w14:textId="77777777" w:rsidR="00183B09" w:rsidRPr="00683F97" w:rsidRDefault="00183B09" w:rsidP="00683F97">
            <w:pPr>
              <w:shd w:val="clear" w:color="auto" w:fill="FFFFFF"/>
              <w:ind w:right="144"/>
              <w:jc w:val="right"/>
            </w:pPr>
            <w:r w:rsidRPr="00683F97">
              <w:rPr>
                <w:szCs w:val="18"/>
              </w:rPr>
              <w:t>117,607,495</w:t>
            </w:r>
          </w:p>
        </w:tc>
        <w:tc>
          <w:tcPr>
            <w:tcW w:w="1240" w:type="dxa"/>
            <w:tcBorders>
              <w:top w:val="nil"/>
              <w:left w:val="single" w:sz="6" w:space="0" w:color="auto"/>
              <w:bottom w:val="nil"/>
              <w:right w:val="single" w:sz="6" w:space="0" w:color="auto"/>
            </w:tcBorders>
            <w:shd w:val="clear" w:color="auto" w:fill="FFFFFF"/>
            <w:vAlign w:val="bottom"/>
          </w:tcPr>
          <w:p w14:paraId="0606863C"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4358529C"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2E6607F6" w14:textId="77777777" w:rsidR="00183B09" w:rsidRPr="00683F97" w:rsidRDefault="00183B09" w:rsidP="00683F97">
            <w:pPr>
              <w:shd w:val="clear" w:color="auto" w:fill="FFFFFF"/>
              <w:ind w:right="144"/>
              <w:jc w:val="right"/>
            </w:pPr>
            <w:r w:rsidRPr="00683F97">
              <w:rPr>
                <w:szCs w:val="18"/>
              </w:rPr>
              <w:t>117,607,495</w:t>
            </w:r>
          </w:p>
        </w:tc>
      </w:tr>
      <w:tr w:rsidR="00183B09" w:rsidRPr="00683F97" w14:paraId="7F3E6DA8" w14:textId="77777777" w:rsidTr="00683F97">
        <w:trPr>
          <w:trHeight w:val="20"/>
          <w:jc w:val="center"/>
        </w:trPr>
        <w:tc>
          <w:tcPr>
            <w:tcW w:w="940" w:type="dxa"/>
            <w:tcBorders>
              <w:top w:val="nil"/>
              <w:left w:val="nil"/>
              <w:bottom w:val="nil"/>
              <w:right w:val="single" w:sz="6" w:space="0" w:color="auto"/>
            </w:tcBorders>
            <w:shd w:val="clear" w:color="auto" w:fill="FFFFFF"/>
          </w:tcPr>
          <w:p w14:paraId="52A6D5B3" w14:textId="77777777" w:rsidR="00183B09" w:rsidRPr="00683F97" w:rsidRDefault="00183B09" w:rsidP="00C046E8">
            <w:pPr>
              <w:shd w:val="clear" w:color="auto" w:fill="FFFFFF"/>
              <w:ind w:left="216"/>
              <w:jc w:val="both"/>
            </w:pPr>
            <w:r w:rsidRPr="00683F97">
              <w:rPr>
                <w:szCs w:val="18"/>
              </w:rPr>
              <w:t>12</w:t>
            </w:r>
          </w:p>
        </w:tc>
        <w:tc>
          <w:tcPr>
            <w:tcW w:w="3225" w:type="dxa"/>
            <w:tcBorders>
              <w:top w:val="nil"/>
              <w:left w:val="single" w:sz="6" w:space="0" w:color="auto"/>
              <w:bottom w:val="nil"/>
              <w:right w:val="single" w:sz="6" w:space="0" w:color="auto"/>
            </w:tcBorders>
            <w:shd w:val="clear" w:color="auto" w:fill="FFFFFF"/>
          </w:tcPr>
          <w:p w14:paraId="6561137C" w14:textId="77777777" w:rsidR="00183B09" w:rsidRPr="00683F97" w:rsidRDefault="00183B09" w:rsidP="008E0395">
            <w:pPr>
              <w:shd w:val="clear" w:color="auto" w:fill="FFFFFF"/>
              <w:tabs>
                <w:tab w:val="left" w:leader="dot" w:pos="3024"/>
              </w:tabs>
              <w:ind w:left="331" w:hanging="144"/>
            </w:pPr>
            <w:r w:rsidRPr="00683F97">
              <w:rPr>
                <w:szCs w:val="14"/>
              </w:rPr>
              <w:t>DEPARTMENT OF LABOUR AND NATIONAL SERVICE</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5835659F" w14:textId="77777777" w:rsidR="00183B09" w:rsidRPr="00683F97" w:rsidRDefault="00183B09" w:rsidP="00683F97">
            <w:pPr>
              <w:shd w:val="clear" w:color="auto" w:fill="FFFFFF"/>
              <w:ind w:right="144"/>
              <w:jc w:val="right"/>
            </w:pPr>
            <w:r w:rsidRPr="00683F97">
              <w:rPr>
                <w:b/>
                <w:bCs/>
                <w:szCs w:val="18"/>
              </w:rPr>
              <w:t>353,000</w:t>
            </w:r>
          </w:p>
        </w:tc>
        <w:tc>
          <w:tcPr>
            <w:tcW w:w="1240" w:type="dxa"/>
            <w:tcBorders>
              <w:top w:val="nil"/>
              <w:left w:val="single" w:sz="6" w:space="0" w:color="auto"/>
              <w:bottom w:val="nil"/>
              <w:right w:val="single" w:sz="6" w:space="0" w:color="auto"/>
            </w:tcBorders>
            <w:shd w:val="clear" w:color="auto" w:fill="FFFFFF"/>
            <w:vAlign w:val="bottom"/>
          </w:tcPr>
          <w:p w14:paraId="13885BFB" w14:textId="77777777" w:rsidR="00183B09" w:rsidRPr="00683F97" w:rsidRDefault="00183B09" w:rsidP="00683F97">
            <w:pPr>
              <w:shd w:val="clear" w:color="auto" w:fill="FFFFFF"/>
              <w:ind w:right="144"/>
              <w:jc w:val="right"/>
            </w:pPr>
            <w:r w:rsidRPr="00683F97">
              <w:rPr>
                <w:b/>
                <w:bCs/>
                <w:szCs w:val="18"/>
              </w:rPr>
              <w:t>218,000</w:t>
            </w:r>
          </w:p>
        </w:tc>
        <w:tc>
          <w:tcPr>
            <w:tcW w:w="1240" w:type="dxa"/>
            <w:tcBorders>
              <w:top w:val="nil"/>
              <w:left w:val="single" w:sz="6" w:space="0" w:color="auto"/>
              <w:bottom w:val="nil"/>
              <w:right w:val="single" w:sz="6" w:space="0" w:color="auto"/>
            </w:tcBorders>
            <w:shd w:val="clear" w:color="auto" w:fill="FFFFFF"/>
            <w:vAlign w:val="bottom"/>
          </w:tcPr>
          <w:p w14:paraId="713D7024" w14:textId="77777777" w:rsidR="00183B09" w:rsidRPr="005F367C" w:rsidRDefault="00183B09" w:rsidP="00683F97">
            <w:pPr>
              <w:shd w:val="clear" w:color="auto" w:fill="FFFFFF"/>
              <w:ind w:right="144"/>
              <w:jc w:val="right"/>
            </w:pPr>
            <w:r w:rsidRPr="005F367C">
              <w:rPr>
                <w:b/>
                <w:bCs/>
                <w:szCs w:val="18"/>
              </w:rPr>
              <w:t>360,000</w:t>
            </w:r>
          </w:p>
        </w:tc>
        <w:tc>
          <w:tcPr>
            <w:tcW w:w="1240" w:type="dxa"/>
            <w:tcBorders>
              <w:top w:val="nil"/>
              <w:left w:val="single" w:sz="6" w:space="0" w:color="auto"/>
              <w:bottom w:val="nil"/>
              <w:right w:val="nil"/>
            </w:tcBorders>
            <w:shd w:val="clear" w:color="auto" w:fill="FFFFFF"/>
            <w:vAlign w:val="bottom"/>
          </w:tcPr>
          <w:p w14:paraId="5D040B9D" w14:textId="77777777" w:rsidR="00183B09" w:rsidRPr="00683F97" w:rsidRDefault="00183B09" w:rsidP="00683F97">
            <w:pPr>
              <w:shd w:val="clear" w:color="auto" w:fill="FFFFFF"/>
              <w:ind w:right="144"/>
              <w:jc w:val="right"/>
            </w:pPr>
            <w:r w:rsidRPr="00683F97">
              <w:rPr>
                <w:b/>
                <w:bCs/>
                <w:szCs w:val="18"/>
              </w:rPr>
              <w:t>931,000</w:t>
            </w:r>
          </w:p>
        </w:tc>
      </w:tr>
      <w:tr w:rsidR="00183B09" w:rsidRPr="00683F97" w14:paraId="529404BD" w14:textId="77777777" w:rsidTr="00683F97">
        <w:trPr>
          <w:trHeight w:val="20"/>
          <w:jc w:val="center"/>
        </w:trPr>
        <w:tc>
          <w:tcPr>
            <w:tcW w:w="940" w:type="dxa"/>
            <w:tcBorders>
              <w:top w:val="nil"/>
              <w:left w:val="nil"/>
              <w:bottom w:val="nil"/>
              <w:right w:val="single" w:sz="6" w:space="0" w:color="auto"/>
            </w:tcBorders>
            <w:shd w:val="clear" w:color="auto" w:fill="FFFFFF"/>
          </w:tcPr>
          <w:p w14:paraId="1901CE41"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75524FC7"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71CB8006" w14:textId="77777777" w:rsidR="00183B09" w:rsidRPr="00683F97" w:rsidRDefault="00183B09" w:rsidP="00683F97">
            <w:pPr>
              <w:shd w:val="clear" w:color="auto" w:fill="FFFFFF"/>
              <w:ind w:right="144"/>
              <w:jc w:val="right"/>
            </w:pPr>
            <w:r w:rsidRPr="00683F97">
              <w:rPr>
                <w:szCs w:val="18"/>
              </w:rPr>
              <w:t>318,000</w:t>
            </w:r>
          </w:p>
        </w:tc>
        <w:tc>
          <w:tcPr>
            <w:tcW w:w="1240" w:type="dxa"/>
            <w:tcBorders>
              <w:top w:val="nil"/>
              <w:left w:val="single" w:sz="6" w:space="0" w:color="auto"/>
              <w:bottom w:val="nil"/>
              <w:right w:val="single" w:sz="6" w:space="0" w:color="auto"/>
            </w:tcBorders>
            <w:shd w:val="clear" w:color="auto" w:fill="FFFFFF"/>
            <w:vAlign w:val="bottom"/>
          </w:tcPr>
          <w:p w14:paraId="26FB5467"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12E1AE64"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76EBE3ED" w14:textId="77777777" w:rsidR="00183B09" w:rsidRPr="00683F97" w:rsidRDefault="00183B09" w:rsidP="00683F97">
            <w:pPr>
              <w:shd w:val="clear" w:color="auto" w:fill="FFFFFF"/>
              <w:ind w:right="144"/>
              <w:jc w:val="right"/>
            </w:pPr>
            <w:r w:rsidRPr="00683F97">
              <w:rPr>
                <w:szCs w:val="18"/>
              </w:rPr>
              <w:t>318,000</w:t>
            </w:r>
          </w:p>
        </w:tc>
      </w:tr>
      <w:tr w:rsidR="00183B09" w:rsidRPr="00683F97" w14:paraId="32EC6A31" w14:textId="77777777" w:rsidTr="00683F97">
        <w:trPr>
          <w:trHeight w:val="20"/>
          <w:jc w:val="center"/>
        </w:trPr>
        <w:tc>
          <w:tcPr>
            <w:tcW w:w="940" w:type="dxa"/>
            <w:tcBorders>
              <w:top w:val="nil"/>
              <w:left w:val="nil"/>
              <w:bottom w:val="nil"/>
              <w:right w:val="single" w:sz="6" w:space="0" w:color="auto"/>
            </w:tcBorders>
            <w:shd w:val="clear" w:color="auto" w:fill="FFFFFF"/>
          </w:tcPr>
          <w:p w14:paraId="1386BA6D" w14:textId="77777777" w:rsidR="00183B09" w:rsidRPr="00683F97" w:rsidRDefault="00183B09" w:rsidP="00C046E8">
            <w:pPr>
              <w:shd w:val="clear" w:color="auto" w:fill="FFFFFF"/>
              <w:ind w:left="216"/>
              <w:jc w:val="both"/>
            </w:pPr>
            <w:r w:rsidRPr="00683F97">
              <w:rPr>
                <w:szCs w:val="18"/>
              </w:rPr>
              <w:t>12</w:t>
            </w:r>
          </w:p>
        </w:tc>
        <w:tc>
          <w:tcPr>
            <w:tcW w:w="3225" w:type="dxa"/>
            <w:tcBorders>
              <w:top w:val="nil"/>
              <w:left w:val="single" w:sz="6" w:space="0" w:color="auto"/>
              <w:bottom w:val="nil"/>
              <w:right w:val="single" w:sz="6" w:space="0" w:color="auto"/>
            </w:tcBorders>
            <w:shd w:val="clear" w:color="auto" w:fill="FFFFFF"/>
          </w:tcPr>
          <w:p w14:paraId="32AAB36D" w14:textId="77777777" w:rsidR="00183B09" w:rsidRPr="00683F97" w:rsidRDefault="00183B09" w:rsidP="008E0395">
            <w:pPr>
              <w:shd w:val="clear" w:color="auto" w:fill="FFFFFF"/>
              <w:tabs>
                <w:tab w:val="left" w:leader="dot" w:pos="3024"/>
              </w:tabs>
              <w:ind w:left="331" w:hanging="144"/>
            </w:pPr>
            <w:r w:rsidRPr="00683F97">
              <w:rPr>
                <w:szCs w:val="14"/>
              </w:rPr>
              <w:t>DEPARTMENT OF NATIONAL DEVELOPMENT</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59B22F8B" w14:textId="77777777" w:rsidR="00183B09" w:rsidRPr="00683F97" w:rsidRDefault="00183B09" w:rsidP="00683F97">
            <w:pPr>
              <w:shd w:val="clear" w:color="auto" w:fill="FFFFFF"/>
              <w:ind w:right="144"/>
              <w:jc w:val="right"/>
            </w:pPr>
            <w:r w:rsidRPr="00683F97">
              <w:rPr>
                <w:b/>
                <w:bCs/>
                <w:szCs w:val="18"/>
              </w:rPr>
              <w:t>19,297,000</w:t>
            </w:r>
          </w:p>
        </w:tc>
        <w:tc>
          <w:tcPr>
            <w:tcW w:w="1240" w:type="dxa"/>
            <w:tcBorders>
              <w:top w:val="nil"/>
              <w:left w:val="single" w:sz="6" w:space="0" w:color="auto"/>
              <w:bottom w:val="nil"/>
              <w:right w:val="single" w:sz="6" w:space="0" w:color="auto"/>
            </w:tcBorders>
            <w:shd w:val="clear" w:color="auto" w:fill="FFFFFF"/>
            <w:vAlign w:val="bottom"/>
          </w:tcPr>
          <w:p w14:paraId="23D6C442"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0133ECE0"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4012F922" w14:textId="77777777" w:rsidR="00183B09" w:rsidRPr="00683F97" w:rsidRDefault="00183B09" w:rsidP="00683F97">
            <w:pPr>
              <w:shd w:val="clear" w:color="auto" w:fill="FFFFFF"/>
              <w:ind w:right="144"/>
              <w:jc w:val="right"/>
            </w:pPr>
            <w:r w:rsidRPr="00683F97">
              <w:rPr>
                <w:b/>
                <w:bCs/>
                <w:szCs w:val="18"/>
              </w:rPr>
              <w:t>19,297,000</w:t>
            </w:r>
          </w:p>
        </w:tc>
      </w:tr>
      <w:tr w:rsidR="00183B09" w:rsidRPr="00683F97" w14:paraId="3686A022" w14:textId="77777777" w:rsidTr="00683F97">
        <w:trPr>
          <w:trHeight w:val="20"/>
          <w:jc w:val="center"/>
        </w:trPr>
        <w:tc>
          <w:tcPr>
            <w:tcW w:w="940" w:type="dxa"/>
            <w:tcBorders>
              <w:top w:val="nil"/>
              <w:left w:val="nil"/>
              <w:bottom w:val="nil"/>
              <w:right w:val="single" w:sz="6" w:space="0" w:color="auto"/>
            </w:tcBorders>
            <w:shd w:val="clear" w:color="auto" w:fill="FFFFFF"/>
          </w:tcPr>
          <w:p w14:paraId="32B29AC4"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08E81731"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4ACE58F0" w14:textId="77777777" w:rsidR="00183B09" w:rsidRPr="00683F97" w:rsidRDefault="00183B09" w:rsidP="00683F97">
            <w:pPr>
              <w:shd w:val="clear" w:color="auto" w:fill="FFFFFF"/>
              <w:ind w:right="144"/>
              <w:jc w:val="right"/>
            </w:pPr>
            <w:r w:rsidRPr="00683F97">
              <w:rPr>
                <w:szCs w:val="18"/>
              </w:rPr>
              <w:t>23,036,304</w:t>
            </w:r>
          </w:p>
        </w:tc>
        <w:tc>
          <w:tcPr>
            <w:tcW w:w="1240" w:type="dxa"/>
            <w:tcBorders>
              <w:top w:val="nil"/>
              <w:left w:val="single" w:sz="6" w:space="0" w:color="auto"/>
              <w:bottom w:val="nil"/>
              <w:right w:val="single" w:sz="6" w:space="0" w:color="auto"/>
            </w:tcBorders>
            <w:shd w:val="clear" w:color="auto" w:fill="FFFFFF"/>
            <w:vAlign w:val="bottom"/>
          </w:tcPr>
          <w:p w14:paraId="6936DA7C"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7868A514"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6191EEE5" w14:textId="77777777" w:rsidR="00183B09" w:rsidRPr="00683F97" w:rsidRDefault="00183B09" w:rsidP="00683F97">
            <w:pPr>
              <w:shd w:val="clear" w:color="auto" w:fill="FFFFFF"/>
              <w:ind w:right="144"/>
              <w:jc w:val="right"/>
            </w:pPr>
            <w:r w:rsidRPr="00683F97">
              <w:rPr>
                <w:szCs w:val="18"/>
              </w:rPr>
              <w:t>23,036,304</w:t>
            </w:r>
          </w:p>
        </w:tc>
      </w:tr>
      <w:tr w:rsidR="00183B09" w:rsidRPr="00683F97" w14:paraId="25F0BFFD" w14:textId="77777777" w:rsidTr="00683F97">
        <w:trPr>
          <w:trHeight w:val="20"/>
          <w:jc w:val="center"/>
        </w:trPr>
        <w:tc>
          <w:tcPr>
            <w:tcW w:w="940" w:type="dxa"/>
            <w:tcBorders>
              <w:top w:val="nil"/>
              <w:left w:val="nil"/>
              <w:bottom w:val="nil"/>
              <w:right w:val="single" w:sz="6" w:space="0" w:color="auto"/>
            </w:tcBorders>
            <w:shd w:val="clear" w:color="auto" w:fill="FFFFFF"/>
          </w:tcPr>
          <w:p w14:paraId="65BA0321" w14:textId="77777777" w:rsidR="00183B09" w:rsidRPr="00683F97" w:rsidRDefault="00183B09" w:rsidP="00C046E8">
            <w:pPr>
              <w:shd w:val="clear" w:color="auto" w:fill="FFFFFF"/>
              <w:ind w:left="221"/>
              <w:jc w:val="both"/>
            </w:pPr>
            <w:r w:rsidRPr="00683F97">
              <w:rPr>
                <w:szCs w:val="18"/>
              </w:rPr>
              <w:t>13</w:t>
            </w:r>
          </w:p>
        </w:tc>
        <w:tc>
          <w:tcPr>
            <w:tcW w:w="3225" w:type="dxa"/>
            <w:tcBorders>
              <w:top w:val="nil"/>
              <w:left w:val="single" w:sz="6" w:space="0" w:color="auto"/>
              <w:bottom w:val="nil"/>
              <w:right w:val="single" w:sz="6" w:space="0" w:color="auto"/>
            </w:tcBorders>
            <w:shd w:val="clear" w:color="auto" w:fill="FFFFFF"/>
          </w:tcPr>
          <w:p w14:paraId="2C16ED78" w14:textId="77777777" w:rsidR="00183B09" w:rsidRPr="00683F97" w:rsidRDefault="00183B09" w:rsidP="00683F97">
            <w:pPr>
              <w:shd w:val="clear" w:color="auto" w:fill="FFFFFF"/>
              <w:tabs>
                <w:tab w:val="left" w:leader="dot" w:pos="3024"/>
              </w:tabs>
              <w:ind w:left="331" w:hanging="144"/>
              <w:jc w:val="both"/>
            </w:pPr>
            <w:r w:rsidRPr="00683F97">
              <w:rPr>
                <w:rFonts w:eastAsia="Times New Roman"/>
                <w:noProof/>
                <w:szCs w:val="18"/>
              </w:rPr>
              <w:t>POSTMASTER-GENERAL'S DEPARTMENT</w:t>
            </w:r>
            <w:r w:rsidR="00683F97">
              <w:rPr>
                <w:rFonts w:eastAsia="Times New Roman"/>
                <w:noProof/>
                <w:szCs w:val="18"/>
              </w:rPr>
              <w:tab/>
            </w:r>
          </w:p>
        </w:tc>
        <w:tc>
          <w:tcPr>
            <w:tcW w:w="1224" w:type="dxa"/>
            <w:tcBorders>
              <w:top w:val="nil"/>
              <w:left w:val="single" w:sz="6" w:space="0" w:color="auto"/>
              <w:bottom w:val="nil"/>
              <w:right w:val="single" w:sz="6" w:space="0" w:color="auto"/>
            </w:tcBorders>
            <w:shd w:val="clear" w:color="auto" w:fill="FFFFFF"/>
            <w:vAlign w:val="bottom"/>
          </w:tcPr>
          <w:p w14:paraId="06A0DE54" w14:textId="77777777" w:rsidR="00183B09" w:rsidRPr="00683F97" w:rsidRDefault="00183B09" w:rsidP="00683F97">
            <w:pPr>
              <w:shd w:val="clear" w:color="auto" w:fill="FFFFFF"/>
              <w:ind w:right="144"/>
              <w:jc w:val="right"/>
            </w:pPr>
            <w:r w:rsidRPr="00683F97">
              <w:rPr>
                <w:b/>
                <w:bCs/>
                <w:szCs w:val="18"/>
              </w:rPr>
              <w:t>297,120,000</w:t>
            </w:r>
          </w:p>
        </w:tc>
        <w:tc>
          <w:tcPr>
            <w:tcW w:w="1240" w:type="dxa"/>
            <w:tcBorders>
              <w:top w:val="nil"/>
              <w:left w:val="single" w:sz="6" w:space="0" w:color="auto"/>
              <w:bottom w:val="nil"/>
              <w:right w:val="single" w:sz="6" w:space="0" w:color="auto"/>
            </w:tcBorders>
            <w:shd w:val="clear" w:color="auto" w:fill="FFFFFF"/>
            <w:vAlign w:val="bottom"/>
          </w:tcPr>
          <w:p w14:paraId="647DE5CD"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4CE5C688"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25FE402D" w14:textId="77777777" w:rsidR="00183B09" w:rsidRPr="00683F97" w:rsidRDefault="00183B09" w:rsidP="00683F97">
            <w:pPr>
              <w:shd w:val="clear" w:color="auto" w:fill="FFFFFF"/>
              <w:ind w:right="144"/>
              <w:jc w:val="right"/>
            </w:pPr>
            <w:r w:rsidRPr="00683F97">
              <w:rPr>
                <w:b/>
                <w:bCs/>
                <w:szCs w:val="18"/>
              </w:rPr>
              <w:t>297,120,000</w:t>
            </w:r>
          </w:p>
        </w:tc>
      </w:tr>
      <w:tr w:rsidR="00183B09" w:rsidRPr="00683F97" w14:paraId="6014037A" w14:textId="77777777" w:rsidTr="00683F97">
        <w:trPr>
          <w:trHeight w:val="20"/>
          <w:jc w:val="center"/>
        </w:trPr>
        <w:tc>
          <w:tcPr>
            <w:tcW w:w="940" w:type="dxa"/>
            <w:tcBorders>
              <w:top w:val="nil"/>
              <w:left w:val="nil"/>
              <w:bottom w:val="nil"/>
              <w:right w:val="single" w:sz="6" w:space="0" w:color="auto"/>
            </w:tcBorders>
            <w:shd w:val="clear" w:color="auto" w:fill="FFFFFF"/>
          </w:tcPr>
          <w:p w14:paraId="200204E2"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08821FE1"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vAlign w:val="bottom"/>
          </w:tcPr>
          <w:p w14:paraId="030DC30C" w14:textId="77777777" w:rsidR="00183B09" w:rsidRPr="00683F97" w:rsidRDefault="00183B09" w:rsidP="00683F97">
            <w:pPr>
              <w:shd w:val="clear" w:color="auto" w:fill="FFFFFF"/>
              <w:ind w:right="144"/>
              <w:jc w:val="right"/>
            </w:pPr>
            <w:r w:rsidRPr="00683F97">
              <w:rPr>
                <w:szCs w:val="18"/>
              </w:rPr>
              <w:t>276,014,186</w:t>
            </w:r>
          </w:p>
        </w:tc>
        <w:tc>
          <w:tcPr>
            <w:tcW w:w="1240" w:type="dxa"/>
            <w:tcBorders>
              <w:top w:val="nil"/>
              <w:left w:val="single" w:sz="6" w:space="0" w:color="auto"/>
              <w:bottom w:val="nil"/>
              <w:right w:val="single" w:sz="6" w:space="0" w:color="auto"/>
            </w:tcBorders>
            <w:shd w:val="clear" w:color="auto" w:fill="FFFFFF"/>
            <w:vAlign w:val="bottom"/>
          </w:tcPr>
          <w:p w14:paraId="420061B3"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vAlign w:val="bottom"/>
          </w:tcPr>
          <w:p w14:paraId="23B0EEAB"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vAlign w:val="bottom"/>
          </w:tcPr>
          <w:p w14:paraId="55C0CA0C" w14:textId="77777777" w:rsidR="00183B09" w:rsidRPr="00683F97" w:rsidRDefault="00183B09" w:rsidP="00683F97">
            <w:pPr>
              <w:shd w:val="clear" w:color="auto" w:fill="FFFFFF"/>
              <w:ind w:right="144"/>
              <w:jc w:val="right"/>
            </w:pPr>
            <w:r w:rsidRPr="00683F97">
              <w:rPr>
                <w:szCs w:val="18"/>
              </w:rPr>
              <w:t>276,014,186</w:t>
            </w:r>
          </w:p>
        </w:tc>
      </w:tr>
      <w:tr w:rsidR="00183B09" w:rsidRPr="00683F97" w14:paraId="4302B72C" w14:textId="77777777" w:rsidTr="00683F97">
        <w:trPr>
          <w:trHeight w:val="20"/>
          <w:jc w:val="center"/>
        </w:trPr>
        <w:tc>
          <w:tcPr>
            <w:tcW w:w="940" w:type="dxa"/>
            <w:tcBorders>
              <w:top w:val="nil"/>
              <w:left w:val="nil"/>
              <w:bottom w:val="nil"/>
              <w:right w:val="single" w:sz="6" w:space="0" w:color="auto"/>
            </w:tcBorders>
            <w:shd w:val="clear" w:color="auto" w:fill="FFFFFF"/>
          </w:tcPr>
          <w:p w14:paraId="7AD64658" w14:textId="77777777" w:rsidR="00183B09" w:rsidRPr="00683F97" w:rsidRDefault="00183B09" w:rsidP="00C046E8">
            <w:pPr>
              <w:shd w:val="clear" w:color="auto" w:fill="FFFFFF"/>
              <w:ind w:left="221"/>
              <w:jc w:val="both"/>
            </w:pPr>
            <w:r w:rsidRPr="00683F97">
              <w:rPr>
                <w:szCs w:val="18"/>
              </w:rPr>
              <w:t>13</w:t>
            </w:r>
          </w:p>
        </w:tc>
        <w:tc>
          <w:tcPr>
            <w:tcW w:w="3225" w:type="dxa"/>
            <w:tcBorders>
              <w:top w:val="nil"/>
              <w:left w:val="single" w:sz="6" w:space="0" w:color="auto"/>
              <w:bottom w:val="nil"/>
              <w:right w:val="single" w:sz="6" w:space="0" w:color="auto"/>
            </w:tcBorders>
            <w:shd w:val="clear" w:color="auto" w:fill="FFFFFF"/>
          </w:tcPr>
          <w:p w14:paraId="095594CF" w14:textId="77777777" w:rsidR="00183B09" w:rsidRPr="00683F97" w:rsidRDefault="00183B09" w:rsidP="008E0395">
            <w:pPr>
              <w:shd w:val="clear" w:color="auto" w:fill="FFFFFF"/>
              <w:tabs>
                <w:tab w:val="left" w:leader="dot" w:pos="3024"/>
              </w:tabs>
              <w:ind w:left="331" w:hanging="144"/>
            </w:pPr>
            <w:r w:rsidRPr="00683F97">
              <w:rPr>
                <w:szCs w:val="14"/>
              </w:rPr>
              <w:t>DEPARTMENT OF PRIMARY INDUSTRY</w:t>
            </w:r>
            <w:r w:rsidR="00683F97">
              <w:rPr>
                <w:szCs w:val="14"/>
              </w:rPr>
              <w:tab/>
            </w:r>
          </w:p>
        </w:tc>
        <w:tc>
          <w:tcPr>
            <w:tcW w:w="1224" w:type="dxa"/>
            <w:tcBorders>
              <w:top w:val="nil"/>
              <w:left w:val="single" w:sz="6" w:space="0" w:color="auto"/>
              <w:bottom w:val="nil"/>
              <w:right w:val="single" w:sz="6" w:space="0" w:color="auto"/>
            </w:tcBorders>
            <w:shd w:val="clear" w:color="auto" w:fill="FFFFFF"/>
            <w:vAlign w:val="bottom"/>
          </w:tcPr>
          <w:p w14:paraId="333A7FF9" w14:textId="77777777" w:rsidR="00183B09" w:rsidRPr="00683F97" w:rsidRDefault="00183B09" w:rsidP="00683F97">
            <w:pPr>
              <w:shd w:val="clear" w:color="auto" w:fill="FFFFFF"/>
              <w:ind w:right="144"/>
              <w:jc w:val="right"/>
            </w:pPr>
            <w:r w:rsidRPr="00683F97">
              <w:rPr>
                <w:b/>
                <w:bCs/>
                <w:szCs w:val="18"/>
              </w:rPr>
              <w:t>1,000,000</w:t>
            </w:r>
          </w:p>
        </w:tc>
        <w:tc>
          <w:tcPr>
            <w:tcW w:w="1240" w:type="dxa"/>
            <w:tcBorders>
              <w:top w:val="nil"/>
              <w:left w:val="single" w:sz="6" w:space="0" w:color="auto"/>
              <w:bottom w:val="nil"/>
              <w:right w:val="single" w:sz="6" w:space="0" w:color="auto"/>
            </w:tcBorders>
            <w:shd w:val="clear" w:color="auto" w:fill="FFFFFF"/>
            <w:vAlign w:val="bottom"/>
          </w:tcPr>
          <w:p w14:paraId="664C44D4" w14:textId="77777777" w:rsidR="00183B09" w:rsidRPr="00683F97" w:rsidRDefault="00183B09" w:rsidP="00683F97">
            <w:pPr>
              <w:shd w:val="clear" w:color="auto" w:fill="FFFFFF"/>
              <w:ind w:right="144"/>
              <w:jc w:val="right"/>
            </w:pPr>
            <w:r w:rsidRPr="00683F97">
              <w:rPr>
                <w:b/>
                <w:bCs/>
                <w:szCs w:val="18"/>
              </w:rPr>
              <w:t>10,434,000</w:t>
            </w:r>
          </w:p>
        </w:tc>
        <w:tc>
          <w:tcPr>
            <w:tcW w:w="1240" w:type="dxa"/>
            <w:tcBorders>
              <w:top w:val="nil"/>
              <w:left w:val="single" w:sz="6" w:space="0" w:color="auto"/>
              <w:bottom w:val="nil"/>
              <w:right w:val="single" w:sz="6" w:space="0" w:color="auto"/>
            </w:tcBorders>
            <w:shd w:val="clear" w:color="auto" w:fill="FFFFFF"/>
            <w:vAlign w:val="bottom"/>
          </w:tcPr>
          <w:p w14:paraId="16F95CE6" w14:textId="77777777" w:rsidR="00183B09" w:rsidRPr="005F367C" w:rsidRDefault="00183B09" w:rsidP="00683F97">
            <w:pPr>
              <w:shd w:val="clear" w:color="auto" w:fill="FFFFFF"/>
              <w:ind w:right="144"/>
              <w:jc w:val="right"/>
            </w:pPr>
            <w:r w:rsidRPr="005F367C">
              <w:rPr>
                <w:b/>
                <w:bCs/>
                <w:szCs w:val="18"/>
              </w:rPr>
              <w:t>750,000</w:t>
            </w:r>
          </w:p>
        </w:tc>
        <w:tc>
          <w:tcPr>
            <w:tcW w:w="1240" w:type="dxa"/>
            <w:tcBorders>
              <w:top w:val="nil"/>
              <w:left w:val="single" w:sz="6" w:space="0" w:color="auto"/>
              <w:bottom w:val="nil"/>
              <w:right w:val="nil"/>
            </w:tcBorders>
            <w:shd w:val="clear" w:color="auto" w:fill="FFFFFF"/>
            <w:vAlign w:val="bottom"/>
          </w:tcPr>
          <w:p w14:paraId="776D9BE6" w14:textId="77777777" w:rsidR="00183B09" w:rsidRPr="00683F97" w:rsidRDefault="00183B09" w:rsidP="00683F97">
            <w:pPr>
              <w:shd w:val="clear" w:color="auto" w:fill="FFFFFF"/>
              <w:ind w:right="144"/>
              <w:jc w:val="right"/>
            </w:pPr>
            <w:r w:rsidRPr="00683F97">
              <w:rPr>
                <w:b/>
                <w:bCs/>
                <w:szCs w:val="18"/>
              </w:rPr>
              <w:t>12,184,000</w:t>
            </w:r>
          </w:p>
        </w:tc>
      </w:tr>
      <w:tr w:rsidR="00183B09" w:rsidRPr="00683F97" w14:paraId="176E3383" w14:textId="77777777" w:rsidTr="00683F97">
        <w:trPr>
          <w:trHeight w:val="20"/>
          <w:jc w:val="center"/>
        </w:trPr>
        <w:tc>
          <w:tcPr>
            <w:tcW w:w="940" w:type="dxa"/>
            <w:tcBorders>
              <w:top w:val="nil"/>
              <w:left w:val="nil"/>
              <w:bottom w:val="nil"/>
              <w:right w:val="single" w:sz="6" w:space="0" w:color="auto"/>
            </w:tcBorders>
            <w:shd w:val="clear" w:color="auto" w:fill="FFFFFF"/>
          </w:tcPr>
          <w:p w14:paraId="5A39ED1F"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7B4AABCE"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tcPr>
          <w:p w14:paraId="7AADED1A"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7D6DF49B" w14:textId="77777777" w:rsidR="00183B09" w:rsidRPr="00683F97" w:rsidRDefault="00183B09" w:rsidP="00C046E8">
            <w:pPr>
              <w:shd w:val="clear" w:color="auto" w:fill="FFFFFF"/>
              <w:ind w:left="182"/>
              <w:jc w:val="both"/>
            </w:pPr>
            <w:r w:rsidRPr="00683F97">
              <w:rPr>
                <w:szCs w:val="18"/>
              </w:rPr>
              <w:t>8,185,509</w:t>
            </w:r>
          </w:p>
        </w:tc>
        <w:tc>
          <w:tcPr>
            <w:tcW w:w="1240" w:type="dxa"/>
            <w:tcBorders>
              <w:top w:val="nil"/>
              <w:left w:val="single" w:sz="6" w:space="0" w:color="auto"/>
              <w:bottom w:val="nil"/>
              <w:right w:val="single" w:sz="6" w:space="0" w:color="auto"/>
            </w:tcBorders>
            <w:shd w:val="clear" w:color="auto" w:fill="FFFFFF"/>
          </w:tcPr>
          <w:p w14:paraId="7E4DC961"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09337DCF" w14:textId="77777777" w:rsidR="00183B09" w:rsidRPr="00683F97" w:rsidRDefault="00183B09" w:rsidP="00C046E8">
            <w:pPr>
              <w:shd w:val="clear" w:color="auto" w:fill="FFFFFF"/>
              <w:jc w:val="right"/>
            </w:pPr>
            <w:r w:rsidRPr="00683F97">
              <w:rPr>
                <w:szCs w:val="18"/>
              </w:rPr>
              <w:t>8,185,509</w:t>
            </w:r>
          </w:p>
        </w:tc>
      </w:tr>
      <w:tr w:rsidR="00183B09" w:rsidRPr="00683F97" w14:paraId="1D13CE9D" w14:textId="77777777" w:rsidTr="00683F97">
        <w:trPr>
          <w:trHeight w:val="20"/>
          <w:jc w:val="center"/>
        </w:trPr>
        <w:tc>
          <w:tcPr>
            <w:tcW w:w="940" w:type="dxa"/>
            <w:tcBorders>
              <w:top w:val="nil"/>
              <w:left w:val="nil"/>
              <w:bottom w:val="nil"/>
              <w:right w:val="single" w:sz="6" w:space="0" w:color="auto"/>
            </w:tcBorders>
            <w:shd w:val="clear" w:color="auto" w:fill="FFFFFF"/>
          </w:tcPr>
          <w:p w14:paraId="79BADCBD" w14:textId="77777777" w:rsidR="00183B09" w:rsidRPr="00683F97" w:rsidRDefault="00183B09" w:rsidP="00C046E8">
            <w:pPr>
              <w:shd w:val="clear" w:color="auto" w:fill="FFFFFF"/>
              <w:ind w:left="221"/>
              <w:jc w:val="both"/>
            </w:pPr>
            <w:r w:rsidRPr="00683F97">
              <w:rPr>
                <w:szCs w:val="18"/>
              </w:rPr>
              <w:t>14</w:t>
            </w:r>
          </w:p>
        </w:tc>
        <w:tc>
          <w:tcPr>
            <w:tcW w:w="3225" w:type="dxa"/>
            <w:tcBorders>
              <w:top w:val="nil"/>
              <w:left w:val="single" w:sz="6" w:space="0" w:color="auto"/>
              <w:bottom w:val="nil"/>
              <w:right w:val="single" w:sz="6" w:space="0" w:color="auto"/>
            </w:tcBorders>
            <w:shd w:val="clear" w:color="auto" w:fill="FFFFFF"/>
          </w:tcPr>
          <w:p w14:paraId="10B328B0" w14:textId="77777777" w:rsidR="00183B09" w:rsidRPr="00683F97" w:rsidRDefault="00183B09" w:rsidP="008E0395">
            <w:pPr>
              <w:shd w:val="clear" w:color="auto" w:fill="FFFFFF"/>
              <w:tabs>
                <w:tab w:val="left" w:leader="dot" w:pos="3024"/>
              </w:tabs>
              <w:ind w:left="331" w:hanging="144"/>
            </w:pPr>
            <w:r w:rsidRPr="00683F97">
              <w:rPr>
                <w:szCs w:val="14"/>
              </w:rPr>
              <w:t>DEPARTMENT OF THE PRIME MINISTER AND CABINET</w:t>
            </w:r>
            <w:r w:rsidR="00683F97">
              <w:rPr>
                <w:szCs w:val="14"/>
              </w:rPr>
              <w:tab/>
            </w:r>
          </w:p>
        </w:tc>
        <w:tc>
          <w:tcPr>
            <w:tcW w:w="1224" w:type="dxa"/>
            <w:tcBorders>
              <w:top w:val="nil"/>
              <w:left w:val="single" w:sz="6" w:space="0" w:color="auto"/>
              <w:bottom w:val="nil"/>
              <w:right w:val="single" w:sz="6" w:space="0" w:color="auto"/>
            </w:tcBorders>
            <w:shd w:val="clear" w:color="auto" w:fill="FFFFFF"/>
          </w:tcPr>
          <w:p w14:paraId="442C9C50" w14:textId="77777777" w:rsidR="00183B09" w:rsidRPr="00683F97" w:rsidRDefault="00183B09" w:rsidP="00C046E8">
            <w:pPr>
              <w:shd w:val="clear" w:color="auto" w:fill="FFFFFF"/>
              <w:ind w:left="307"/>
              <w:jc w:val="both"/>
            </w:pPr>
            <w:r w:rsidRPr="00683F97">
              <w:rPr>
                <w:b/>
                <w:bCs/>
                <w:szCs w:val="18"/>
              </w:rPr>
              <w:t>708,800</w:t>
            </w:r>
          </w:p>
        </w:tc>
        <w:tc>
          <w:tcPr>
            <w:tcW w:w="1240" w:type="dxa"/>
            <w:tcBorders>
              <w:top w:val="nil"/>
              <w:left w:val="single" w:sz="6" w:space="0" w:color="auto"/>
              <w:bottom w:val="nil"/>
              <w:right w:val="single" w:sz="6" w:space="0" w:color="auto"/>
            </w:tcBorders>
            <w:shd w:val="clear" w:color="auto" w:fill="FFFFFF"/>
          </w:tcPr>
          <w:p w14:paraId="7E7581A0"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7CFACBC9" w14:textId="77777777" w:rsidR="00183B09" w:rsidRPr="005F367C" w:rsidRDefault="00183B09" w:rsidP="00C046E8">
            <w:pPr>
              <w:shd w:val="clear" w:color="auto" w:fill="FFFFFF"/>
              <w:ind w:left="168"/>
              <w:jc w:val="both"/>
            </w:pPr>
            <w:r w:rsidRPr="005F367C">
              <w:rPr>
                <w:b/>
                <w:bCs/>
                <w:szCs w:val="18"/>
              </w:rPr>
              <w:t>5,000,000</w:t>
            </w:r>
          </w:p>
        </w:tc>
        <w:tc>
          <w:tcPr>
            <w:tcW w:w="1240" w:type="dxa"/>
            <w:tcBorders>
              <w:top w:val="nil"/>
              <w:left w:val="single" w:sz="6" w:space="0" w:color="auto"/>
              <w:bottom w:val="nil"/>
              <w:right w:val="nil"/>
            </w:tcBorders>
            <w:shd w:val="clear" w:color="auto" w:fill="FFFFFF"/>
          </w:tcPr>
          <w:p w14:paraId="3C68D72E" w14:textId="77777777" w:rsidR="00183B09" w:rsidRPr="00683F97" w:rsidRDefault="00183B09" w:rsidP="00C046E8">
            <w:pPr>
              <w:shd w:val="clear" w:color="auto" w:fill="FFFFFF"/>
              <w:jc w:val="right"/>
            </w:pPr>
            <w:r w:rsidRPr="00683F97">
              <w:rPr>
                <w:b/>
                <w:bCs/>
                <w:szCs w:val="18"/>
              </w:rPr>
              <w:t>5,708,800</w:t>
            </w:r>
          </w:p>
        </w:tc>
      </w:tr>
      <w:tr w:rsidR="00183B09" w:rsidRPr="00683F97" w14:paraId="5E21F47E" w14:textId="77777777" w:rsidTr="00683F97">
        <w:trPr>
          <w:trHeight w:val="20"/>
          <w:jc w:val="center"/>
        </w:trPr>
        <w:tc>
          <w:tcPr>
            <w:tcW w:w="940" w:type="dxa"/>
            <w:tcBorders>
              <w:top w:val="nil"/>
              <w:left w:val="nil"/>
              <w:bottom w:val="nil"/>
              <w:right w:val="single" w:sz="6" w:space="0" w:color="auto"/>
            </w:tcBorders>
            <w:shd w:val="clear" w:color="auto" w:fill="FFFFFF"/>
          </w:tcPr>
          <w:p w14:paraId="1BEA1AC7"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7F12118A"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tcPr>
          <w:p w14:paraId="7337E5BF" w14:textId="77777777" w:rsidR="00183B09" w:rsidRPr="00683F97" w:rsidRDefault="00183B09" w:rsidP="00C046E8">
            <w:pPr>
              <w:shd w:val="clear" w:color="auto" w:fill="FFFFFF"/>
              <w:ind w:left="312"/>
              <w:jc w:val="both"/>
            </w:pPr>
            <w:r w:rsidRPr="00683F97">
              <w:rPr>
                <w:szCs w:val="18"/>
              </w:rPr>
              <w:t>271,284</w:t>
            </w:r>
          </w:p>
        </w:tc>
        <w:tc>
          <w:tcPr>
            <w:tcW w:w="1240" w:type="dxa"/>
            <w:tcBorders>
              <w:top w:val="nil"/>
              <w:left w:val="single" w:sz="6" w:space="0" w:color="auto"/>
              <w:bottom w:val="nil"/>
              <w:right w:val="single" w:sz="6" w:space="0" w:color="auto"/>
            </w:tcBorders>
            <w:shd w:val="clear" w:color="auto" w:fill="FFFFFF"/>
          </w:tcPr>
          <w:p w14:paraId="4275D216"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3D098004"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3080F41E" w14:textId="77777777" w:rsidR="00183B09" w:rsidRPr="00683F97" w:rsidRDefault="00183B09" w:rsidP="00C046E8">
            <w:pPr>
              <w:shd w:val="clear" w:color="auto" w:fill="FFFFFF"/>
              <w:jc w:val="right"/>
            </w:pPr>
            <w:r w:rsidRPr="00683F97">
              <w:rPr>
                <w:szCs w:val="18"/>
              </w:rPr>
              <w:t>271,284</w:t>
            </w:r>
          </w:p>
        </w:tc>
      </w:tr>
      <w:tr w:rsidR="00183B09" w:rsidRPr="00683F97" w14:paraId="60C53821" w14:textId="77777777" w:rsidTr="00683F97">
        <w:trPr>
          <w:trHeight w:val="20"/>
          <w:jc w:val="center"/>
        </w:trPr>
        <w:tc>
          <w:tcPr>
            <w:tcW w:w="940" w:type="dxa"/>
            <w:tcBorders>
              <w:top w:val="nil"/>
              <w:left w:val="nil"/>
              <w:bottom w:val="nil"/>
              <w:right w:val="single" w:sz="6" w:space="0" w:color="auto"/>
            </w:tcBorders>
            <w:shd w:val="clear" w:color="auto" w:fill="FFFFFF"/>
          </w:tcPr>
          <w:p w14:paraId="57AD7E8F" w14:textId="77777777" w:rsidR="00183B09" w:rsidRPr="00683F97" w:rsidRDefault="00183B09" w:rsidP="00C046E8">
            <w:pPr>
              <w:shd w:val="clear" w:color="auto" w:fill="FFFFFF"/>
              <w:ind w:left="226"/>
              <w:jc w:val="both"/>
            </w:pPr>
            <w:r w:rsidRPr="00683F97">
              <w:rPr>
                <w:szCs w:val="18"/>
              </w:rPr>
              <w:t>14</w:t>
            </w:r>
          </w:p>
        </w:tc>
        <w:tc>
          <w:tcPr>
            <w:tcW w:w="3225" w:type="dxa"/>
            <w:tcBorders>
              <w:top w:val="nil"/>
              <w:left w:val="single" w:sz="6" w:space="0" w:color="auto"/>
              <w:bottom w:val="nil"/>
              <w:right w:val="single" w:sz="6" w:space="0" w:color="auto"/>
            </w:tcBorders>
            <w:shd w:val="clear" w:color="auto" w:fill="FFFFFF"/>
          </w:tcPr>
          <w:p w14:paraId="35DD064C" w14:textId="77777777" w:rsidR="00183B09" w:rsidRPr="00683F97" w:rsidRDefault="00183B09" w:rsidP="00683F97">
            <w:pPr>
              <w:shd w:val="clear" w:color="auto" w:fill="FFFFFF"/>
              <w:tabs>
                <w:tab w:val="left" w:leader="dot" w:pos="3024"/>
              </w:tabs>
              <w:ind w:left="331" w:hanging="144"/>
              <w:jc w:val="both"/>
            </w:pPr>
            <w:r w:rsidRPr="00683F97">
              <w:rPr>
                <w:szCs w:val="14"/>
              </w:rPr>
              <w:t>REPATRIATION DEPARTMENT</w:t>
            </w:r>
          </w:p>
        </w:tc>
        <w:tc>
          <w:tcPr>
            <w:tcW w:w="1224" w:type="dxa"/>
            <w:tcBorders>
              <w:top w:val="nil"/>
              <w:left w:val="single" w:sz="6" w:space="0" w:color="auto"/>
              <w:bottom w:val="nil"/>
              <w:right w:val="single" w:sz="6" w:space="0" w:color="auto"/>
            </w:tcBorders>
            <w:shd w:val="clear" w:color="auto" w:fill="FFFFFF"/>
          </w:tcPr>
          <w:p w14:paraId="7B475CFC" w14:textId="77777777" w:rsidR="00183B09" w:rsidRPr="00683F97" w:rsidRDefault="00183B09" w:rsidP="00C046E8">
            <w:pPr>
              <w:shd w:val="clear" w:color="auto" w:fill="FFFFFF"/>
              <w:ind w:left="178"/>
              <w:jc w:val="both"/>
            </w:pPr>
            <w:r w:rsidRPr="00683F97">
              <w:rPr>
                <w:b/>
                <w:bCs/>
                <w:szCs w:val="18"/>
              </w:rPr>
              <w:t>1,932,000</w:t>
            </w:r>
          </w:p>
        </w:tc>
        <w:tc>
          <w:tcPr>
            <w:tcW w:w="1240" w:type="dxa"/>
            <w:tcBorders>
              <w:top w:val="nil"/>
              <w:left w:val="single" w:sz="6" w:space="0" w:color="auto"/>
              <w:bottom w:val="nil"/>
              <w:right w:val="single" w:sz="6" w:space="0" w:color="auto"/>
            </w:tcBorders>
            <w:shd w:val="clear" w:color="auto" w:fill="FFFFFF"/>
          </w:tcPr>
          <w:p w14:paraId="7BC72568"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21F2FC59"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01C795A9" w14:textId="77777777" w:rsidR="00183B09" w:rsidRPr="00683F97" w:rsidRDefault="00183B09" w:rsidP="00C046E8">
            <w:pPr>
              <w:shd w:val="clear" w:color="auto" w:fill="FFFFFF"/>
              <w:jc w:val="right"/>
            </w:pPr>
            <w:r w:rsidRPr="00683F97">
              <w:rPr>
                <w:b/>
                <w:bCs/>
                <w:szCs w:val="18"/>
              </w:rPr>
              <w:t>1,932,000</w:t>
            </w:r>
          </w:p>
        </w:tc>
      </w:tr>
      <w:tr w:rsidR="00183B09" w:rsidRPr="00683F97" w14:paraId="3AD6144A" w14:textId="77777777" w:rsidTr="00683F97">
        <w:trPr>
          <w:trHeight w:val="20"/>
          <w:jc w:val="center"/>
        </w:trPr>
        <w:tc>
          <w:tcPr>
            <w:tcW w:w="940" w:type="dxa"/>
            <w:tcBorders>
              <w:top w:val="nil"/>
              <w:left w:val="nil"/>
              <w:bottom w:val="nil"/>
              <w:right w:val="single" w:sz="6" w:space="0" w:color="auto"/>
            </w:tcBorders>
            <w:shd w:val="clear" w:color="auto" w:fill="FFFFFF"/>
          </w:tcPr>
          <w:p w14:paraId="09072BA0"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7321573D"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tcPr>
          <w:p w14:paraId="611CAF40" w14:textId="77777777" w:rsidR="00183B09" w:rsidRPr="00683F97" w:rsidRDefault="00183B09" w:rsidP="00C046E8">
            <w:pPr>
              <w:shd w:val="clear" w:color="auto" w:fill="FFFFFF"/>
              <w:ind w:left="187"/>
              <w:jc w:val="both"/>
            </w:pPr>
            <w:r w:rsidRPr="00683F97">
              <w:rPr>
                <w:szCs w:val="18"/>
              </w:rPr>
              <w:t>1,312,695</w:t>
            </w:r>
          </w:p>
        </w:tc>
        <w:tc>
          <w:tcPr>
            <w:tcW w:w="1240" w:type="dxa"/>
            <w:tcBorders>
              <w:top w:val="nil"/>
              <w:left w:val="single" w:sz="6" w:space="0" w:color="auto"/>
              <w:bottom w:val="nil"/>
              <w:right w:val="single" w:sz="6" w:space="0" w:color="auto"/>
            </w:tcBorders>
            <w:shd w:val="clear" w:color="auto" w:fill="FFFFFF"/>
          </w:tcPr>
          <w:p w14:paraId="247C2044"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48EE8767"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01CD44D3" w14:textId="77777777" w:rsidR="00183B09" w:rsidRPr="00683F97" w:rsidRDefault="00183B09" w:rsidP="00C046E8">
            <w:pPr>
              <w:shd w:val="clear" w:color="auto" w:fill="FFFFFF"/>
              <w:jc w:val="right"/>
            </w:pPr>
            <w:r w:rsidRPr="00683F97">
              <w:rPr>
                <w:szCs w:val="18"/>
              </w:rPr>
              <w:t>1,312,695</w:t>
            </w:r>
          </w:p>
        </w:tc>
      </w:tr>
      <w:tr w:rsidR="00183B09" w:rsidRPr="00683F97" w14:paraId="5017C3EE" w14:textId="77777777" w:rsidTr="00683F97">
        <w:trPr>
          <w:trHeight w:val="20"/>
          <w:jc w:val="center"/>
        </w:trPr>
        <w:tc>
          <w:tcPr>
            <w:tcW w:w="940" w:type="dxa"/>
            <w:tcBorders>
              <w:top w:val="nil"/>
              <w:left w:val="nil"/>
              <w:bottom w:val="nil"/>
              <w:right w:val="single" w:sz="6" w:space="0" w:color="auto"/>
            </w:tcBorders>
            <w:shd w:val="clear" w:color="auto" w:fill="FFFFFF"/>
          </w:tcPr>
          <w:p w14:paraId="41D53938" w14:textId="77777777" w:rsidR="00183B09" w:rsidRPr="00683F97" w:rsidRDefault="00183B09" w:rsidP="00C046E8">
            <w:pPr>
              <w:shd w:val="clear" w:color="auto" w:fill="FFFFFF"/>
              <w:ind w:left="226"/>
              <w:jc w:val="both"/>
            </w:pPr>
            <w:r w:rsidRPr="00683F97">
              <w:rPr>
                <w:szCs w:val="18"/>
              </w:rPr>
              <w:t>14</w:t>
            </w:r>
          </w:p>
        </w:tc>
        <w:tc>
          <w:tcPr>
            <w:tcW w:w="3225" w:type="dxa"/>
            <w:tcBorders>
              <w:top w:val="nil"/>
              <w:left w:val="single" w:sz="6" w:space="0" w:color="auto"/>
              <w:bottom w:val="nil"/>
              <w:right w:val="single" w:sz="6" w:space="0" w:color="auto"/>
            </w:tcBorders>
            <w:shd w:val="clear" w:color="auto" w:fill="FFFFFF"/>
          </w:tcPr>
          <w:p w14:paraId="2C00FE20" w14:textId="77777777" w:rsidR="00183B09" w:rsidRPr="00683F97" w:rsidRDefault="00183B09" w:rsidP="008E0395">
            <w:pPr>
              <w:shd w:val="clear" w:color="auto" w:fill="FFFFFF"/>
              <w:tabs>
                <w:tab w:val="left" w:leader="dot" w:pos="3024"/>
              </w:tabs>
              <w:ind w:left="331" w:hanging="144"/>
            </w:pPr>
            <w:r w:rsidRPr="00683F97">
              <w:rPr>
                <w:szCs w:val="14"/>
              </w:rPr>
              <w:t>DEPARTMENT OF SHIPPING AND TRANSPORT</w:t>
            </w:r>
            <w:r w:rsidR="00683F97">
              <w:rPr>
                <w:szCs w:val="14"/>
              </w:rPr>
              <w:tab/>
            </w:r>
          </w:p>
        </w:tc>
        <w:tc>
          <w:tcPr>
            <w:tcW w:w="1224" w:type="dxa"/>
            <w:tcBorders>
              <w:top w:val="nil"/>
              <w:left w:val="single" w:sz="6" w:space="0" w:color="auto"/>
              <w:bottom w:val="nil"/>
              <w:right w:val="single" w:sz="6" w:space="0" w:color="auto"/>
            </w:tcBorders>
            <w:shd w:val="clear" w:color="auto" w:fill="FFFFFF"/>
          </w:tcPr>
          <w:p w14:paraId="3D21D0DD" w14:textId="77777777" w:rsidR="00183B09" w:rsidRPr="00683F97" w:rsidRDefault="00183B09" w:rsidP="00C046E8">
            <w:pPr>
              <w:shd w:val="clear" w:color="auto" w:fill="FFFFFF"/>
              <w:ind w:left="82"/>
              <w:jc w:val="both"/>
            </w:pPr>
            <w:r w:rsidRPr="00683F97">
              <w:rPr>
                <w:b/>
                <w:bCs/>
                <w:szCs w:val="18"/>
              </w:rPr>
              <w:t>24,913,000</w:t>
            </w:r>
          </w:p>
        </w:tc>
        <w:tc>
          <w:tcPr>
            <w:tcW w:w="1240" w:type="dxa"/>
            <w:tcBorders>
              <w:top w:val="nil"/>
              <w:left w:val="single" w:sz="6" w:space="0" w:color="auto"/>
              <w:bottom w:val="nil"/>
              <w:right w:val="single" w:sz="6" w:space="0" w:color="auto"/>
            </w:tcBorders>
            <w:shd w:val="clear" w:color="auto" w:fill="FFFFFF"/>
          </w:tcPr>
          <w:p w14:paraId="555693D0" w14:textId="77777777" w:rsidR="00183B09" w:rsidRPr="00683F97" w:rsidRDefault="00183B09" w:rsidP="00C046E8">
            <w:pPr>
              <w:shd w:val="clear" w:color="auto" w:fill="FFFFFF"/>
              <w:ind w:left="178"/>
              <w:jc w:val="both"/>
            </w:pPr>
            <w:r w:rsidRPr="00683F97">
              <w:rPr>
                <w:b/>
                <w:bCs/>
                <w:szCs w:val="18"/>
              </w:rPr>
              <w:t>5,089,000</w:t>
            </w:r>
          </w:p>
        </w:tc>
        <w:tc>
          <w:tcPr>
            <w:tcW w:w="1240" w:type="dxa"/>
            <w:tcBorders>
              <w:top w:val="nil"/>
              <w:left w:val="single" w:sz="6" w:space="0" w:color="auto"/>
              <w:bottom w:val="nil"/>
              <w:right w:val="single" w:sz="6" w:space="0" w:color="auto"/>
            </w:tcBorders>
            <w:shd w:val="clear" w:color="auto" w:fill="FFFFFF"/>
          </w:tcPr>
          <w:p w14:paraId="7571711E" w14:textId="77777777" w:rsidR="00183B09" w:rsidRPr="005F367C" w:rsidRDefault="00183B09" w:rsidP="00C046E8">
            <w:pPr>
              <w:shd w:val="clear" w:color="auto" w:fill="FFFFFF"/>
              <w:ind w:left="317"/>
              <w:jc w:val="both"/>
            </w:pPr>
            <w:r w:rsidRPr="005F367C">
              <w:rPr>
                <w:b/>
                <w:bCs/>
                <w:szCs w:val="18"/>
              </w:rPr>
              <w:t>250,000</w:t>
            </w:r>
          </w:p>
        </w:tc>
        <w:tc>
          <w:tcPr>
            <w:tcW w:w="1240" w:type="dxa"/>
            <w:tcBorders>
              <w:top w:val="nil"/>
              <w:left w:val="single" w:sz="6" w:space="0" w:color="auto"/>
              <w:bottom w:val="nil"/>
              <w:right w:val="nil"/>
            </w:tcBorders>
            <w:shd w:val="clear" w:color="auto" w:fill="FFFFFF"/>
          </w:tcPr>
          <w:p w14:paraId="1C0D94F2" w14:textId="77777777" w:rsidR="00183B09" w:rsidRPr="00683F97" w:rsidRDefault="00183B09" w:rsidP="00C046E8">
            <w:pPr>
              <w:shd w:val="clear" w:color="auto" w:fill="FFFFFF"/>
              <w:jc w:val="right"/>
            </w:pPr>
            <w:r w:rsidRPr="00683F97">
              <w:rPr>
                <w:b/>
                <w:bCs/>
                <w:szCs w:val="18"/>
              </w:rPr>
              <w:t>30,252,000</w:t>
            </w:r>
          </w:p>
        </w:tc>
      </w:tr>
      <w:tr w:rsidR="00183B09" w:rsidRPr="00683F97" w14:paraId="61B180D8" w14:textId="77777777" w:rsidTr="00683F97">
        <w:trPr>
          <w:trHeight w:val="20"/>
          <w:jc w:val="center"/>
        </w:trPr>
        <w:tc>
          <w:tcPr>
            <w:tcW w:w="940" w:type="dxa"/>
            <w:tcBorders>
              <w:top w:val="nil"/>
              <w:left w:val="nil"/>
              <w:bottom w:val="nil"/>
              <w:right w:val="single" w:sz="6" w:space="0" w:color="auto"/>
            </w:tcBorders>
            <w:shd w:val="clear" w:color="auto" w:fill="FFFFFF"/>
          </w:tcPr>
          <w:p w14:paraId="3AC46E42"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1CC6A9ED"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tcPr>
          <w:p w14:paraId="0C71BBAC" w14:textId="77777777" w:rsidR="00183B09" w:rsidRPr="00683F97" w:rsidRDefault="00183B09" w:rsidP="00C046E8">
            <w:pPr>
              <w:shd w:val="clear" w:color="auto" w:fill="FFFFFF"/>
              <w:ind w:left="86"/>
              <w:jc w:val="both"/>
            </w:pPr>
            <w:r w:rsidRPr="00683F97">
              <w:rPr>
                <w:szCs w:val="18"/>
              </w:rPr>
              <w:t>24,039,454</w:t>
            </w:r>
          </w:p>
        </w:tc>
        <w:tc>
          <w:tcPr>
            <w:tcW w:w="1240" w:type="dxa"/>
            <w:tcBorders>
              <w:top w:val="nil"/>
              <w:left w:val="single" w:sz="6" w:space="0" w:color="auto"/>
              <w:bottom w:val="nil"/>
              <w:right w:val="single" w:sz="6" w:space="0" w:color="auto"/>
            </w:tcBorders>
            <w:shd w:val="clear" w:color="auto" w:fill="FFFFFF"/>
          </w:tcPr>
          <w:p w14:paraId="02396F68" w14:textId="77777777" w:rsidR="00183B09" w:rsidRPr="00683F97" w:rsidRDefault="00183B09" w:rsidP="00C046E8">
            <w:pPr>
              <w:shd w:val="clear" w:color="auto" w:fill="FFFFFF"/>
              <w:ind w:left="187"/>
              <w:jc w:val="both"/>
            </w:pPr>
            <w:r w:rsidRPr="00683F97">
              <w:rPr>
                <w:szCs w:val="18"/>
              </w:rPr>
              <w:t>3,225,970</w:t>
            </w:r>
          </w:p>
        </w:tc>
        <w:tc>
          <w:tcPr>
            <w:tcW w:w="1240" w:type="dxa"/>
            <w:tcBorders>
              <w:top w:val="nil"/>
              <w:left w:val="single" w:sz="6" w:space="0" w:color="auto"/>
              <w:bottom w:val="nil"/>
              <w:right w:val="single" w:sz="6" w:space="0" w:color="auto"/>
            </w:tcBorders>
            <w:shd w:val="clear" w:color="auto" w:fill="FFFFFF"/>
          </w:tcPr>
          <w:p w14:paraId="7073ABEA"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209726A0" w14:textId="77777777" w:rsidR="00183B09" w:rsidRPr="00683F97" w:rsidRDefault="00183B09" w:rsidP="00C046E8">
            <w:pPr>
              <w:shd w:val="clear" w:color="auto" w:fill="FFFFFF"/>
              <w:jc w:val="right"/>
            </w:pPr>
            <w:r w:rsidRPr="00683F97">
              <w:rPr>
                <w:szCs w:val="18"/>
              </w:rPr>
              <w:t>27,265,424</w:t>
            </w:r>
          </w:p>
        </w:tc>
      </w:tr>
      <w:tr w:rsidR="00183B09" w:rsidRPr="00683F97" w14:paraId="29DA474E" w14:textId="77777777" w:rsidTr="00683F97">
        <w:trPr>
          <w:trHeight w:val="20"/>
          <w:jc w:val="center"/>
        </w:trPr>
        <w:tc>
          <w:tcPr>
            <w:tcW w:w="940" w:type="dxa"/>
            <w:tcBorders>
              <w:top w:val="nil"/>
              <w:left w:val="nil"/>
              <w:bottom w:val="nil"/>
              <w:right w:val="single" w:sz="6" w:space="0" w:color="auto"/>
            </w:tcBorders>
            <w:shd w:val="clear" w:color="auto" w:fill="FFFFFF"/>
          </w:tcPr>
          <w:p w14:paraId="71A8CB90" w14:textId="77777777" w:rsidR="00183B09" w:rsidRPr="00683F97" w:rsidRDefault="00183B09" w:rsidP="00C046E8">
            <w:pPr>
              <w:shd w:val="clear" w:color="auto" w:fill="FFFFFF"/>
              <w:ind w:left="230"/>
              <w:jc w:val="both"/>
            </w:pPr>
            <w:r w:rsidRPr="00683F97">
              <w:rPr>
                <w:szCs w:val="18"/>
              </w:rPr>
              <w:t>16</w:t>
            </w:r>
          </w:p>
        </w:tc>
        <w:tc>
          <w:tcPr>
            <w:tcW w:w="3225" w:type="dxa"/>
            <w:tcBorders>
              <w:top w:val="nil"/>
              <w:left w:val="single" w:sz="6" w:space="0" w:color="auto"/>
              <w:bottom w:val="nil"/>
              <w:right w:val="single" w:sz="6" w:space="0" w:color="auto"/>
            </w:tcBorders>
            <w:shd w:val="clear" w:color="auto" w:fill="FFFFFF"/>
          </w:tcPr>
          <w:p w14:paraId="73963F22" w14:textId="77777777" w:rsidR="00183B09" w:rsidRPr="00683F97" w:rsidRDefault="00183B09" w:rsidP="008E0395">
            <w:pPr>
              <w:shd w:val="clear" w:color="auto" w:fill="FFFFFF"/>
              <w:tabs>
                <w:tab w:val="left" w:leader="dot" w:pos="3024"/>
              </w:tabs>
              <w:ind w:left="331" w:hanging="144"/>
            </w:pPr>
            <w:r w:rsidRPr="00683F97">
              <w:rPr>
                <w:szCs w:val="14"/>
              </w:rPr>
              <w:t>DEPARTMENT OF SOCIAL SERVICES</w:t>
            </w:r>
            <w:r w:rsidR="00683F97">
              <w:rPr>
                <w:szCs w:val="14"/>
              </w:rPr>
              <w:tab/>
            </w:r>
          </w:p>
        </w:tc>
        <w:tc>
          <w:tcPr>
            <w:tcW w:w="1224" w:type="dxa"/>
            <w:tcBorders>
              <w:top w:val="nil"/>
              <w:left w:val="single" w:sz="6" w:space="0" w:color="auto"/>
              <w:bottom w:val="nil"/>
              <w:right w:val="single" w:sz="6" w:space="0" w:color="auto"/>
            </w:tcBorders>
            <w:shd w:val="clear" w:color="auto" w:fill="FFFFFF"/>
          </w:tcPr>
          <w:p w14:paraId="6600E3E0" w14:textId="77777777" w:rsidR="00183B09" w:rsidRPr="00683F97" w:rsidRDefault="00183B09" w:rsidP="00C046E8">
            <w:pPr>
              <w:shd w:val="clear" w:color="auto" w:fill="FFFFFF"/>
              <w:ind w:left="408"/>
              <w:jc w:val="both"/>
            </w:pPr>
            <w:r w:rsidRPr="00683F97">
              <w:rPr>
                <w:b/>
                <w:bCs/>
                <w:szCs w:val="18"/>
              </w:rPr>
              <w:t>35,000</w:t>
            </w:r>
          </w:p>
        </w:tc>
        <w:tc>
          <w:tcPr>
            <w:tcW w:w="1240" w:type="dxa"/>
            <w:tcBorders>
              <w:top w:val="nil"/>
              <w:left w:val="single" w:sz="6" w:space="0" w:color="auto"/>
              <w:bottom w:val="nil"/>
              <w:right w:val="single" w:sz="6" w:space="0" w:color="auto"/>
            </w:tcBorders>
            <w:shd w:val="clear" w:color="auto" w:fill="FFFFFF"/>
          </w:tcPr>
          <w:p w14:paraId="4B32F133" w14:textId="77777777" w:rsidR="00183B09" w:rsidRPr="00683F97" w:rsidRDefault="00183B09" w:rsidP="00C046E8">
            <w:pPr>
              <w:shd w:val="clear" w:color="auto" w:fill="FFFFFF"/>
              <w:ind w:left="326"/>
              <w:jc w:val="both"/>
            </w:pPr>
            <w:r w:rsidRPr="00683F97">
              <w:rPr>
                <w:b/>
                <w:bCs/>
                <w:szCs w:val="18"/>
              </w:rPr>
              <w:t>855,000</w:t>
            </w:r>
          </w:p>
        </w:tc>
        <w:tc>
          <w:tcPr>
            <w:tcW w:w="1240" w:type="dxa"/>
            <w:tcBorders>
              <w:top w:val="nil"/>
              <w:left w:val="single" w:sz="6" w:space="0" w:color="auto"/>
              <w:bottom w:val="nil"/>
              <w:right w:val="single" w:sz="6" w:space="0" w:color="auto"/>
            </w:tcBorders>
            <w:shd w:val="clear" w:color="auto" w:fill="FFFFFF"/>
          </w:tcPr>
          <w:p w14:paraId="7C5C0FC9"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72D67F30" w14:textId="77777777" w:rsidR="00183B09" w:rsidRPr="00683F97" w:rsidRDefault="00183B09" w:rsidP="00C046E8">
            <w:pPr>
              <w:shd w:val="clear" w:color="auto" w:fill="FFFFFF"/>
              <w:jc w:val="right"/>
            </w:pPr>
            <w:r w:rsidRPr="00683F97">
              <w:rPr>
                <w:b/>
                <w:bCs/>
                <w:szCs w:val="18"/>
              </w:rPr>
              <w:t>890,000</w:t>
            </w:r>
          </w:p>
        </w:tc>
      </w:tr>
      <w:tr w:rsidR="00183B09" w:rsidRPr="00683F97" w14:paraId="09263EB4" w14:textId="77777777" w:rsidTr="00683F97">
        <w:trPr>
          <w:trHeight w:val="20"/>
          <w:jc w:val="center"/>
        </w:trPr>
        <w:tc>
          <w:tcPr>
            <w:tcW w:w="940" w:type="dxa"/>
            <w:tcBorders>
              <w:top w:val="nil"/>
              <w:left w:val="nil"/>
              <w:bottom w:val="nil"/>
              <w:right w:val="single" w:sz="6" w:space="0" w:color="auto"/>
            </w:tcBorders>
            <w:shd w:val="clear" w:color="auto" w:fill="FFFFFF"/>
          </w:tcPr>
          <w:p w14:paraId="35EE4059"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102754FA"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tcPr>
          <w:p w14:paraId="4FF3A89A" w14:textId="77777777" w:rsidR="00183B09" w:rsidRPr="00683F97" w:rsidRDefault="00183B09" w:rsidP="00C046E8">
            <w:pPr>
              <w:shd w:val="clear" w:color="auto" w:fill="FFFFFF"/>
              <w:ind w:left="413"/>
              <w:jc w:val="both"/>
            </w:pPr>
            <w:r w:rsidRPr="00683F97">
              <w:rPr>
                <w:szCs w:val="18"/>
              </w:rPr>
              <w:t>54,452</w:t>
            </w:r>
          </w:p>
        </w:tc>
        <w:tc>
          <w:tcPr>
            <w:tcW w:w="1240" w:type="dxa"/>
            <w:tcBorders>
              <w:top w:val="nil"/>
              <w:left w:val="single" w:sz="6" w:space="0" w:color="auto"/>
              <w:bottom w:val="nil"/>
              <w:right w:val="single" w:sz="6" w:space="0" w:color="auto"/>
            </w:tcBorders>
            <w:shd w:val="clear" w:color="auto" w:fill="FFFFFF"/>
          </w:tcPr>
          <w:p w14:paraId="5197F51C" w14:textId="77777777" w:rsidR="00183B09" w:rsidRPr="00683F97" w:rsidRDefault="00183B09" w:rsidP="00C046E8">
            <w:pPr>
              <w:shd w:val="clear" w:color="auto" w:fill="FFFFFF"/>
              <w:ind w:left="326"/>
              <w:jc w:val="both"/>
            </w:pPr>
            <w:r w:rsidRPr="00683F97">
              <w:rPr>
                <w:szCs w:val="18"/>
              </w:rPr>
              <w:t>359,008</w:t>
            </w:r>
          </w:p>
        </w:tc>
        <w:tc>
          <w:tcPr>
            <w:tcW w:w="1240" w:type="dxa"/>
            <w:tcBorders>
              <w:top w:val="nil"/>
              <w:left w:val="single" w:sz="6" w:space="0" w:color="auto"/>
              <w:bottom w:val="nil"/>
              <w:right w:val="single" w:sz="6" w:space="0" w:color="auto"/>
            </w:tcBorders>
            <w:shd w:val="clear" w:color="auto" w:fill="FFFFFF"/>
          </w:tcPr>
          <w:p w14:paraId="4DA312DB"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041733AE" w14:textId="77777777" w:rsidR="00183B09" w:rsidRPr="00683F97" w:rsidRDefault="00183B09" w:rsidP="00C046E8">
            <w:pPr>
              <w:shd w:val="clear" w:color="auto" w:fill="FFFFFF"/>
              <w:jc w:val="right"/>
            </w:pPr>
            <w:r w:rsidRPr="00683F97">
              <w:rPr>
                <w:szCs w:val="18"/>
              </w:rPr>
              <w:t>413,460</w:t>
            </w:r>
          </w:p>
        </w:tc>
      </w:tr>
      <w:tr w:rsidR="00183B09" w:rsidRPr="00683F97" w14:paraId="4FCEC439" w14:textId="77777777" w:rsidTr="00683F97">
        <w:trPr>
          <w:trHeight w:val="20"/>
          <w:jc w:val="center"/>
        </w:trPr>
        <w:tc>
          <w:tcPr>
            <w:tcW w:w="940" w:type="dxa"/>
            <w:tcBorders>
              <w:top w:val="nil"/>
              <w:left w:val="nil"/>
              <w:bottom w:val="nil"/>
              <w:right w:val="single" w:sz="6" w:space="0" w:color="auto"/>
            </w:tcBorders>
            <w:shd w:val="clear" w:color="auto" w:fill="FFFFFF"/>
          </w:tcPr>
          <w:p w14:paraId="1B40447A" w14:textId="77777777" w:rsidR="00183B09" w:rsidRPr="00683F97" w:rsidRDefault="00183B09" w:rsidP="00C046E8">
            <w:pPr>
              <w:shd w:val="clear" w:color="auto" w:fill="FFFFFF"/>
              <w:ind w:left="230"/>
              <w:jc w:val="both"/>
            </w:pPr>
            <w:r w:rsidRPr="00683F97">
              <w:rPr>
                <w:szCs w:val="18"/>
              </w:rPr>
              <w:t>16</w:t>
            </w:r>
          </w:p>
        </w:tc>
        <w:tc>
          <w:tcPr>
            <w:tcW w:w="3225" w:type="dxa"/>
            <w:tcBorders>
              <w:top w:val="nil"/>
              <w:left w:val="single" w:sz="6" w:space="0" w:color="auto"/>
              <w:bottom w:val="nil"/>
              <w:right w:val="single" w:sz="6" w:space="0" w:color="auto"/>
            </w:tcBorders>
            <w:shd w:val="clear" w:color="auto" w:fill="FFFFFF"/>
          </w:tcPr>
          <w:p w14:paraId="0B8FC1EF" w14:textId="77777777" w:rsidR="00183B09" w:rsidRPr="00683F97" w:rsidRDefault="00183B09" w:rsidP="008E0395">
            <w:pPr>
              <w:shd w:val="clear" w:color="auto" w:fill="FFFFFF"/>
              <w:tabs>
                <w:tab w:val="left" w:leader="dot" w:pos="3024"/>
              </w:tabs>
              <w:ind w:left="331" w:hanging="144"/>
            </w:pPr>
            <w:r w:rsidRPr="00683F97">
              <w:rPr>
                <w:szCs w:val="14"/>
              </w:rPr>
              <w:t>DEPARTMENT OF SUPPLY</w:t>
            </w:r>
            <w:r w:rsidRPr="00683F97">
              <w:rPr>
                <w:rFonts w:eastAsia="Times New Roman"/>
                <w:szCs w:val="14"/>
              </w:rPr>
              <w:t>—ANTARCTIC DIVISION</w:t>
            </w:r>
            <w:r w:rsidR="00683F97">
              <w:rPr>
                <w:rFonts w:eastAsia="Times New Roman"/>
                <w:szCs w:val="14"/>
              </w:rPr>
              <w:tab/>
            </w:r>
          </w:p>
        </w:tc>
        <w:tc>
          <w:tcPr>
            <w:tcW w:w="1224" w:type="dxa"/>
            <w:tcBorders>
              <w:top w:val="nil"/>
              <w:left w:val="single" w:sz="6" w:space="0" w:color="auto"/>
              <w:bottom w:val="nil"/>
              <w:right w:val="single" w:sz="6" w:space="0" w:color="auto"/>
            </w:tcBorders>
            <w:shd w:val="clear" w:color="auto" w:fill="FFFFFF"/>
          </w:tcPr>
          <w:p w14:paraId="250F977C" w14:textId="77777777" w:rsidR="00183B09" w:rsidRPr="00683F97" w:rsidRDefault="00183B09" w:rsidP="00C046E8">
            <w:pPr>
              <w:shd w:val="clear" w:color="auto" w:fill="FFFFFF"/>
              <w:ind w:left="317"/>
              <w:jc w:val="both"/>
            </w:pPr>
            <w:r w:rsidRPr="00683F97">
              <w:rPr>
                <w:b/>
                <w:bCs/>
                <w:szCs w:val="18"/>
              </w:rPr>
              <w:t>399,000</w:t>
            </w:r>
          </w:p>
        </w:tc>
        <w:tc>
          <w:tcPr>
            <w:tcW w:w="1240" w:type="dxa"/>
            <w:tcBorders>
              <w:top w:val="nil"/>
              <w:left w:val="single" w:sz="6" w:space="0" w:color="auto"/>
              <w:bottom w:val="nil"/>
              <w:right w:val="single" w:sz="6" w:space="0" w:color="auto"/>
            </w:tcBorders>
            <w:shd w:val="clear" w:color="auto" w:fill="FFFFFF"/>
          </w:tcPr>
          <w:p w14:paraId="62334996"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649ADBA7"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23E97F8B" w14:textId="77777777" w:rsidR="00183B09" w:rsidRPr="00683F97" w:rsidRDefault="00183B09" w:rsidP="00C046E8">
            <w:pPr>
              <w:shd w:val="clear" w:color="auto" w:fill="FFFFFF"/>
              <w:jc w:val="right"/>
            </w:pPr>
            <w:r w:rsidRPr="00683F97">
              <w:rPr>
                <w:b/>
                <w:bCs/>
                <w:szCs w:val="18"/>
              </w:rPr>
              <w:t>399,000</w:t>
            </w:r>
          </w:p>
        </w:tc>
      </w:tr>
      <w:tr w:rsidR="00183B09" w:rsidRPr="00683F97" w14:paraId="59C9ADEB" w14:textId="77777777" w:rsidTr="00683F97">
        <w:trPr>
          <w:trHeight w:val="20"/>
          <w:jc w:val="center"/>
        </w:trPr>
        <w:tc>
          <w:tcPr>
            <w:tcW w:w="940" w:type="dxa"/>
            <w:tcBorders>
              <w:top w:val="nil"/>
              <w:left w:val="nil"/>
              <w:bottom w:val="nil"/>
              <w:right w:val="single" w:sz="6" w:space="0" w:color="auto"/>
            </w:tcBorders>
            <w:shd w:val="clear" w:color="auto" w:fill="FFFFFF"/>
          </w:tcPr>
          <w:p w14:paraId="4A4A988C"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2ACB0488"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tcPr>
          <w:p w14:paraId="4979AECC" w14:textId="77777777" w:rsidR="00183B09" w:rsidRPr="00683F97" w:rsidRDefault="00183B09" w:rsidP="00C046E8">
            <w:pPr>
              <w:shd w:val="clear" w:color="auto" w:fill="FFFFFF"/>
              <w:ind w:left="322"/>
              <w:jc w:val="both"/>
            </w:pPr>
            <w:r w:rsidRPr="00683F97">
              <w:rPr>
                <w:szCs w:val="18"/>
              </w:rPr>
              <w:t>312,047</w:t>
            </w:r>
          </w:p>
        </w:tc>
        <w:tc>
          <w:tcPr>
            <w:tcW w:w="1240" w:type="dxa"/>
            <w:tcBorders>
              <w:top w:val="nil"/>
              <w:left w:val="single" w:sz="6" w:space="0" w:color="auto"/>
              <w:bottom w:val="nil"/>
              <w:right w:val="single" w:sz="6" w:space="0" w:color="auto"/>
            </w:tcBorders>
            <w:shd w:val="clear" w:color="auto" w:fill="FFFFFF"/>
          </w:tcPr>
          <w:p w14:paraId="5C339655"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421B2CFF"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2799FE9E" w14:textId="77777777" w:rsidR="00183B09" w:rsidRPr="00683F97" w:rsidRDefault="00183B09" w:rsidP="00C046E8">
            <w:pPr>
              <w:shd w:val="clear" w:color="auto" w:fill="FFFFFF"/>
              <w:jc w:val="right"/>
            </w:pPr>
            <w:r w:rsidRPr="00683F97">
              <w:rPr>
                <w:szCs w:val="18"/>
              </w:rPr>
              <w:t>312,047</w:t>
            </w:r>
          </w:p>
        </w:tc>
      </w:tr>
      <w:tr w:rsidR="00183B09" w:rsidRPr="00683F97" w14:paraId="51BB7CA0" w14:textId="77777777" w:rsidTr="00683F97">
        <w:trPr>
          <w:trHeight w:val="20"/>
          <w:jc w:val="center"/>
        </w:trPr>
        <w:tc>
          <w:tcPr>
            <w:tcW w:w="940" w:type="dxa"/>
            <w:tcBorders>
              <w:top w:val="nil"/>
              <w:left w:val="nil"/>
              <w:bottom w:val="nil"/>
              <w:right w:val="single" w:sz="6" w:space="0" w:color="auto"/>
            </w:tcBorders>
            <w:shd w:val="clear" w:color="auto" w:fill="FFFFFF"/>
          </w:tcPr>
          <w:p w14:paraId="2921E4E4" w14:textId="77777777" w:rsidR="00183B09" w:rsidRPr="00683F97" w:rsidRDefault="00183B09" w:rsidP="00C046E8">
            <w:pPr>
              <w:shd w:val="clear" w:color="auto" w:fill="FFFFFF"/>
              <w:ind w:left="230"/>
              <w:jc w:val="both"/>
            </w:pPr>
            <w:r w:rsidRPr="00683F97">
              <w:rPr>
                <w:szCs w:val="18"/>
              </w:rPr>
              <w:t>16</w:t>
            </w:r>
          </w:p>
        </w:tc>
        <w:tc>
          <w:tcPr>
            <w:tcW w:w="3225" w:type="dxa"/>
            <w:tcBorders>
              <w:top w:val="nil"/>
              <w:left w:val="single" w:sz="6" w:space="0" w:color="auto"/>
              <w:bottom w:val="nil"/>
              <w:right w:val="single" w:sz="6" w:space="0" w:color="auto"/>
            </w:tcBorders>
            <w:shd w:val="clear" w:color="auto" w:fill="FFFFFF"/>
          </w:tcPr>
          <w:p w14:paraId="1456D479" w14:textId="77777777" w:rsidR="00183B09" w:rsidRPr="00683F97" w:rsidRDefault="00183B09" w:rsidP="008E0395">
            <w:pPr>
              <w:shd w:val="clear" w:color="auto" w:fill="FFFFFF"/>
              <w:tabs>
                <w:tab w:val="left" w:leader="dot" w:pos="3024"/>
              </w:tabs>
              <w:ind w:left="331" w:hanging="144"/>
            </w:pPr>
            <w:r w:rsidRPr="00683F97">
              <w:rPr>
                <w:szCs w:val="14"/>
              </w:rPr>
              <w:t>DEPARTMENT OF TRADE AND INDUSTRY</w:t>
            </w:r>
            <w:r w:rsidR="00683F97">
              <w:rPr>
                <w:szCs w:val="14"/>
              </w:rPr>
              <w:tab/>
            </w:r>
          </w:p>
        </w:tc>
        <w:tc>
          <w:tcPr>
            <w:tcW w:w="1224" w:type="dxa"/>
            <w:tcBorders>
              <w:top w:val="nil"/>
              <w:left w:val="single" w:sz="6" w:space="0" w:color="auto"/>
              <w:bottom w:val="nil"/>
              <w:right w:val="single" w:sz="6" w:space="0" w:color="auto"/>
            </w:tcBorders>
            <w:shd w:val="clear" w:color="auto" w:fill="FFFFFF"/>
          </w:tcPr>
          <w:p w14:paraId="6221F109" w14:textId="77777777" w:rsidR="00183B09" w:rsidRPr="00683F97" w:rsidRDefault="00183B09" w:rsidP="00C046E8">
            <w:pPr>
              <w:shd w:val="clear" w:color="auto" w:fill="FFFFFF"/>
              <w:ind w:left="312"/>
              <w:jc w:val="both"/>
            </w:pPr>
            <w:r w:rsidRPr="00683F97">
              <w:rPr>
                <w:b/>
                <w:bCs/>
                <w:szCs w:val="18"/>
              </w:rPr>
              <w:t>297,700</w:t>
            </w:r>
          </w:p>
        </w:tc>
        <w:tc>
          <w:tcPr>
            <w:tcW w:w="1240" w:type="dxa"/>
            <w:tcBorders>
              <w:top w:val="nil"/>
              <w:left w:val="single" w:sz="6" w:space="0" w:color="auto"/>
              <w:bottom w:val="nil"/>
              <w:right w:val="single" w:sz="6" w:space="0" w:color="auto"/>
            </w:tcBorders>
            <w:shd w:val="clear" w:color="auto" w:fill="FFFFFF"/>
          </w:tcPr>
          <w:p w14:paraId="4B28C042" w14:textId="77777777" w:rsidR="00183B09" w:rsidRPr="00683F97" w:rsidRDefault="00183B09" w:rsidP="00C046E8">
            <w:pPr>
              <w:shd w:val="clear" w:color="auto" w:fill="FFFFFF"/>
              <w:ind w:left="322"/>
              <w:jc w:val="both"/>
            </w:pPr>
            <w:r w:rsidRPr="00683F97">
              <w:rPr>
                <w:b/>
                <w:bCs/>
                <w:szCs w:val="18"/>
              </w:rPr>
              <w:t>250,000</w:t>
            </w:r>
          </w:p>
        </w:tc>
        <w:tc>
          <w:tcPr>
            <w:tcW w:w="1240" w:type="dxa"/>
            <w:tcBorders>
              <w:top w:val="nil"/>
              <w:left w:val="single" w:sz="6" w:space="0" w:color="auto"/>
              <w:bottom w:val="nil"/>
              <w:right w:val="single" w:sz="6" w:space="0" w:color="auto"/>
            </w:tcBorders>
            <w:shd w:val="clear" w:color="auto" w:fill="FFFFFF"/>
          </w:tcPr>
          <w:p w14:paraId="75648395"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2C18E2A4" w14:textId="77777777" w:rsidR="00183B09" w:rsidRPr="00683F97" w:rsidRDefault="00183B09" w:rsidP="00C046E8">
            <w:pPr>
              <w:shd w:val="clear" w:color="auto" w:fill="FFFFFF"/>
              <w:jc w:val="right"/>
            </w:pPr>
            <w:r w:rsidRPr="00683F97">
              <w:rPr>
                <w:b/>
                <w:bCs/>
                <w:szCs w:val="18"/>
              </w:rPr>
              <w:t>547,700</w:t>
            </w:r>
          </w:p>
        </w:tc>
      </w:tr>
      <w:tr w:rsidR="00183B09" w:rsidRPr="00683F97" w14:paraId="0CCB0942" w14:textId="77777777" w:rsidTr="00683F97">
        <w:trPr>
          <w:trHeight w:val="20"/>
          <w:jc w:val="center"/>
        </w:trPr>
        <w:tc>
          <w:tcPr>
            <w:tcW w:w="940" w:type="dxa"/>
            <w:tcBorders>
              <w:top w:val="nil"/>
              <w:left w:val="nil"/>
              <w:bottom w:val="nil"/>
              <w:right w:val="single" w:sz="6" w:space="0" w:color="auto"/>
            </w:tcBorders>
            <w:shd w:val="clear" w:color="auto" w:fill="FFFFFF"/>
          </w:tcPr>
          <w:p w14:paraId="20A8F82B"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0D454EA2"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tcPr>
          <w:p w14:paraId="36E65B7E" w14:textId="77777777" w:rsidR="00183B09" w:rsidRPr="00683F97" w:rsidRDefault="00183B09" w:rsidP="00C046E8">
            <w:pPr>
              <w:shd w:val="clear" w:color="auto" w:fill="FFFFFF"/>
              <w:ind w:left="317"/>
              <w:jc w:val="both"/>
            </w:pPr>
            <w:r w:rsidRPr="00683F97">
              <w:rPr>
                <w:szCs w:val="18"/>
              </w:rPr>
              <w:t>580,118</w:t>
            </w:r>
          </w:p>
        </w:tc>
        <w:tc>
          <w:tcPr>
            <w:tcW w:w="1240" w:type="dxa"/>
            <w:tcBorders>
              <w:top w:val="nil"/>
              <w:left w:val="single" w:sz="6" w:space="0" w:color="auto"/>
              <w:bottom w:val="nil"/>
              <w:right w:val="single" w:sz="6" w:space="0" w:color="auto"/>
            </w:tcBorders>
            <w:shd w:val="clear" w:color="auto" w:fill="FFFFFF"/>
          </w:tcPr>
          <w:p w14:paraId="3E50C4EB"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3B9F4489" w14:textId="77777777" w:rsidR="00183B09" w:rsidRPr="005F367C"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68151B73" w14:textId="77777777" w:rsidR="00183B09" w:rsidRPr="00683F97" w:rsidRDefault="00183B09" w:rsidP="00C046E8">
            <w:pPr>
              <w:shd w:val="clear" w:color="auto" w:fill="FFFFFF"/>
              <w:jc w:val="right"/>
            </w:pPr>
            <w:r w:rsidRPr="00683F97">
              <w:rPr>
                <w:szCs w:val="18"/>
              </w:rPr>
              <w:t>580,118</w:t>
            </w:r>
          </w:p>
        </w:tc>
      </w:tr>
      <w:tr w:rsidR="00183B09" w:rsidRPr="00683F97" w14:paraId="045F4FF9" w14:textId="77777777" w:rsidTr="00683F97">
        <w:trPr>
          <w:trHeight w:val="20"/>
          <w:jc w:val="center"/>
        </w:trPr>
        <w:tc>
          <w:tcPr>
            <w:tcW w:w="940" w:type="dxa"/>
            <w:tcBorders>
              <w:top w:val="nil"/>
              <w:left w:val="nil"/>
              <w:bottom w:val="nil"/>
              <w:right w:val="single" w:sz="6" w:space="0" w:color="auto"/>
            </w:tcBorders>
            <w:shd w:val="clear" w:color="auto" w:fill="FFFFFF"/>
          </w:tcPr>
          <w:p w14:paraId="642EF3D4" w14:textId="77777777" w:rsidR="00183B09" w:rsidRPr="00683F97" w:rsidRDefault="00183B09" w:rsidP="00C046E8">
            <w:pPr>
              <w:shd w:val="clear" w:color="auto" w:fill="FFFFFF"/>
              <w:ind w:left="230"/>
              <w:jc w:val="both"/>
            </w:pPr>
            <w:r w:rsidRPr="00683F97">
              <w:rPr>
                <w:szCs w:val="18"/>
              </w:rPr>
              <w:t>17</w:t>
            </w:r>
          </w:p>
        </w:tc>
        <w:tc>
          <w:tcPr>
            <w:tcW w:w="3225" w:type="dxa"/>
            <w:tcBorders>
              <w:top w:val="nil"/>
              <w:left w:val="single" w:sz="6" w:space="0" w:color="auto"/>
              <w:bottom w:val="nil"/>
              <w:right w:val="single" w:sz="6" w:space="0" w:color="auto"/>
            </w:tcBorders>
            <w:shd w:val="clear" w:color="auto" w:fill="FFFFFF"/>
          </w:tcPr>
          <w:p w14:paraId="784CF776" w14:textId="77777777" w:rsidR="00183B09" w:rsidRPr="00683F97" w:rsidRDefault="00183B09" w:rsidP="008E0395">
            <w:pPr>
              <w:shd w:val="clear" w:color="auto" w:fill="FFFFFF"/>
              <w:tabs>
                <w:tab w:val="left" w:leader="dot" w:pos="3024"/>
              </w:tabs>
              <w:ind w:left="331" w:hanging="144"/>
            </w:pPr>
            <w:r w:rsidRPr="00683F97">
              <w:rPr>
                <w:szCs w:val="14"/>
              </w:rPr>
              <w:t>DEPARTMENT OF THE TREASURY</w:t>
            </w:r>
            <w:r w:rsidR="00683F97">
              <w:rPr>
                <w:szCs w:val="14"/>
              </w:rPr>
              <w:tab/>
            </w:r>
          </w:p>
        </w:tc>
        <w:tc>
          <w:tcPr>
            <w:tcW w:w="1224" w:type="dxa"/>
            <w:tcBorders>
              <w:top w:val="nil"/>
              <w:left w:val="single" w:sz="6" w:space="0" w:color="auto"/>
              <w:bottom w:val="nil"/>
              <w:right w:val="single" w:sz="6" w:space="0" w:color="auto"/>
            </w:tcBorders>
            <w:shd w:val="clear" w:color="auto" w:fill="FFFFFF"/>
          </w:tcPr>
          <w:p w14:paraId="3BBE55D7" w14:textId="77777777" w:rsidR="00183B09" w:rsidRPr="00683F97" w:rsidRDefault="00183B09" w:rsidP="00C046E8">
            <w:pPr>
              <w:shd w:val="clear" w:color="auto" w:fill="FFFFFF"/>
              <w:ind w:left="178"/>
              <w:jc w:val="both"/>
            </w:pPr>
            <w:r w:rsidRPr="00683F97">
              <w:rPr>
                <w:b/>
                <w:bCs/>
                <w:szCs w:val="18"/>
              </w:rPr>
              <w:t>2,332,950</w:t>
            </w:r>
          </w:p>
        </w:tc>
        <w:tc>
          <w:tcPr>
            <w:tcW w:w="1240" w:type="dxa"/>
            <w:tcBorders>
              <w:top w:val="nil"/>
              <w:left w:val="single" w:sz="6" w:space="0" w:color="auto"/>
              <w:bottom w:val="nil"/>
              <w:right w:val="single" w:sz="6" w:space="0" w:color="auto"/>
            </w:tcBorders>
            <w:shd w:val="clear" w:color="auto" w:fill="FFFFFF"/>
          </w:tcPr>
          <w:p w14:paraId="0FEFE935" w14:textId="77777777" w:rsidR="00183B09" w:rsidRPr="00683F97" w:rsidRDefault="00183B09" w:rsidP="00C046E8">
            <w:pPr>
              <w:shd w:val="clear" w:color="auto" w:fill="FFFFFF"/>
              <w:ind w:left="86"/>
              <w:jc w:val="both"/>
            </w:pPr>
            <w:r w:rsidRPr="00683F97">
              <w:rPr>
                <w:b/>
                <w:bCs/>
                <w:szCs w:val="18"/>
              </w:rPr>
              <w:t>72,007,950</w:t>
            </w:r>
          </w:p>
        </w:tc>
        <w:tc>
          <w:tcPr>
            <w:tcW w:w="1240" w:type="dxa"/>
            <w:tcBorders>
              <w:top w:val="nil"/>
              <w:left w:val="single" w:sz="6" w:space="0" w:color="auto"/>
              <w:bottom w:val="nil"/>
              <w:right w:val="single" w:sz="6" w:space="0" w:color="auto"/>
            </w:tcBorders>
            <w:shd w:val="clear" w:color="auto" w:fill="FFFFFF"/>
          </w:tcPr>
          <w:p w14:paraId="01D25067" w14:textId="77777777" w:rsidR="00183B09" w:rsidRPr="005F367C" w:rsidRDefault="00183B09" w:rsidP="00C046E8">
            <w:pPr>
              <w:shd w:val="clear" w:color="auto" w:fill="FFFFFF"/>
              <w:ind w:left="317"/>
              <w:jc w:val="both"/>
            </w:pPr>
            <w:r w:rsidRPr="005F367C">
              <w:rPr>
                <w:b/>
                <w:bCs/>
                <w:szCs w:val="18"/>
              </w:rPr>
              <w:t>205,600</w:t>
            </w:r>
          </w:p>
        </w:tc>
        <w:tc>
          <w:tcPr>
            <w:tcW w:w="1240" w:type="dxa"/>
            <w:tcBorders>
              <w:top w:val="nil"/>
              <w:left w:val="single" w:sz="6" w:space="0" w:color="auto"/>
              <w:bottom w:val="nil"/>
              <w:right w:val="nil"/>
            </w:tcBorders>
            <w:shd w:val="clear" w:color="auto" w:fill="FFFFFF"/>
          </w:tcPr>
          <w:p w14:paraId="7C633118" w14:textId="77777777" w:rsidR="00183B09" w:rsidRPr="00683F97" w:rsidRDefault="00183B09" w:rsidP="00C046E8">
            <w:pPr>
              <w:shd w:val="clear" w:color="auto" w:fill="FFFFFF"/>
              <w:jc w:val="right"/>
            </w:pPr>
            <w:r w:rsidRPr="00683F97">
              <w:rPr>
                <w:b/>
                <w:bCs/>
                <w:szCs w:val="18"/>
              </w:rPr>
              <w:t>74,546,500</w:t>
            </w:r>
          </w:p>
        </w:tc>
      </w:tr>
      <w:tr w:rsidR="00183B09" w:rsidRPr="00683F97" w14:paraId="70CA76A6" w14:textId="77777777" w:rsidTr="00683F97">
        <w:trPr>
          <w:trHeight w:val="20"/>
          <w:jc w:val="center"/>
        </w:trPr>
        <w:tc>
          <w:tcPr>
            <w:tcW w:w="940" w:type="dxa"/>
            <w:tcBorders>
              <w:top w:val="nil"/>
              <w:left w:val="nil"/>
              <w:bottom w:val="nil"/>
              <w:right w:val="single" w:sz="6" w:space="0" w:color="auto"/>
            </w:tcBorders>
            <w:shd w:val="clear" w:color="auto" w:fill="FFFFFF"/>
          </w:tcPr>
          <w:p w14:paraId="578BBD60"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26ECF560"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nil"/>
              <w:right w:val="single" w:sz="6" w:space="0" w:color="auto"/>
            </w:tcBorders>
            <w:shd w:val="clear" w:color="auto" w:fill="FFFFFF"/>
          </w:tcPr>
          <w:p w14:paraId="6B8E341F" w14:textId="77777777" w:rsidR="00183B09" w:rsidRPr="00683F97" w:rsidRDefault="00183B09" w:rsidP="00C046E8">
            <w:pPr>
              <w:shd w:val="clear" w:color="auto" w:fill="FFFFFF"/>
              <w:ind w:left="106"/>
              <w:jc w:val="both"/>
            </w:pPr>
            <w:r w:rsidRPr="00683F97">
              <w:rPr>
                <w:szCs w:val="18"/>
              </w:rPr>
              <w:t>10,243,814</w:t>
            </w:r>
          </w:p>
        </w:tc>
        <w:tc>
          <w:tcPr>
            <w:tcW w:w="1240" w:type="dxa"/>
            <w:tcBorders>
              <w:top w:val="nil"/>
              <w:left w:val="single" w:sz="6" w:space="0" w:color="auto"/>
              <w:bottom w:val="nil"/>
              <w:right w:val="single" w:sz="6" w:space="0" w:color="auto"/>
            </w:tcBorders>
            <w:shd w:val="clear" w:color="auto" w:fill="FFFFFF"/>
          </w:tcPr>
          <w:p w14:paraId="497277B5" w14:textId="77777777" w:rsidR="00183B09" w:rsidRPr="00683F97" w:rsidRDefault="00183B09" w:rsidP="00C046E8">
            <w:pPr>
              <w:shd w:val="clear" w:color="auto" w:fill="FFFFFF"/>
              <w:ind w:left="91"/>
              <w:jc w:val="both"/>
            </w:pPr>
            <w:r w:rsidRPr="00683F97">
              <w:rPr>
                <w:szCs w:val="18"/>
              </w:rPr>
              <w:t>51,543,370</w:t>
            </w:r>
          </w:p>
        </w:tc>
        <w:tc>
          <w:tcPr>
            <w:tcW w:w="1240" w:type="dxa"/>
            <w:tcBorders>
              <w:top w:val="nil"/>
              <w:left w:val="single" w:sz="6" w:space="0" w:color="auto"/>
              <w:bottom w:val="nil"/>
              <w:right w:val="single" w:sz="6" w:space="0" w:color="auto"/>
            </w:tcBorders>
            <w:shd w:val="clear" w:color="auto" w:fill="FFFFFF"/>
          </w:tcPr>
          <w:p w14:paraId="47672AB4"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5BDE0DF6" w14:textId="77777777" w:rsidR="00183B09" w:rsidRPr="00683F97" w:rsidRDefault="00183B09" w:rsidP="00C046E8">
            <w:pPr>
              <w:shd w:val="clear" w:color="auto" w:fill="FFFFFF"/>
              <w:jc w:val="right"/>
            </w:pPr>
            <w:r w:rsidRPr="00683F97">
              <w:rPr>
                <w:szCs w:val="18"/>
              </w:rPr>
              <w:t>61,787,184</w:t>
            </w:r>
          </w:p>
        </w:tc>
      </w:tr>
      <w:tr w:rsidR="00183B09" w:rsidRPr="00683F97" w14:paraId="61EFD437" w14:textId="77777777" w:rsidTr="00683F97">
        <w:trPr>
          <w:trHeight w:val="20"/>
          <w:jc w:val="center"/>
        </w:trPr>
        <w:tc>
          <w:tcPr>
            <w:tcW w:w="940" w:type="dxa"/>
            <w:tcBorders>
              <w:top w:val="nil"/>
              <w:left w:val="nil"/>
              <w:bottom w:val="nil"/>
              <w:right w:val="single" w:sz="6" w:space="0" w:color="auto"/>
            </w:tcBorders>
            <w:shd w:val="clear" w:color="auto" w:fill="FFFFFF"/>
          </w:tcPr>
          <w:p w14:paraId="2236A7CE" w14:textId="77777777" w:rsidR="00183B09" w:rsidRPr="00683F97" w:rsidRDefault="00183B09" w:rsidP="00C046E8">
            <w:pPr>
              <w:shd w:val="clear" w:color="auto" w:fill="FFFFFF"/>
              <w:ind w:left="235"/>
              <w:jc w:val="both"/>
            </w:pPr>
            <w:r w:rsidRPr="00683F97">
              <w:rPr>
                <w:szCs w:val="18"/>
              </w:rPr>
              <w:t>18</w:t>
            </w:r>
          </w:p>
        </w:tc>
        <w:tc>
          <w:tcPr>
            <w:tcW w:w="3225" w:type="dxa"/>
            <w:tcBorders>
              <w:top w:val="nil"/>
              <w:left w:val="single" w:sz="6" w:space="0" w:color="auto"/>
              <w:bottom w:val="nil"/>
              <w:right w:val="single" w:sz="6" w:space="0" w:color="auto"/>
            </w:tcBorders>
            <w:shd w:val="clear" w:color="auto" w:fill="FFFFFF"/>
          </w:tcPr>
          <w:p w14:paraId="25D05A16" w14:textId="77777777" w:rsidR="00183B09" w:rsidRPr="00683F97" w:rsidRDefault="00183B09" w:rsidP="00683F97">
            <w:pPr>
              <w:shd w:val="clear" w:color="auto" w:fill="FFFFFF"/>
              <w:tabs>
                <w:tab w:val="left" w:leader="dot" w:pos="3024"/>
              </w:tabs>
              <w:ind w:left="331" w:hanging="144"/>
              <w:jc w:val="both"/>
            </w:pPr>
            <w:r w:rsidRPr="00683F97">
              <w:rPr>
                <w:szCs w:val="14"/>
              </w:rPr>
              <w:t>DEPARTMENT OF WORKS</w:t>
            </w:r>
            <w:r w:rsidR="00683F97">
              <w:rPr>
                <w:szCs w:val="14"/>
              </w:rPr>
              <w:tab/>
            </w:r>
          </w:p>
        </w:tc>
        <w:tc>
          <w:tcPr>
            <w:tcW w:w="1224" w:type="dxa"/>
            <w:tcBorders>
              <w:top w:val="nil"/>
              <w:left w:val="single" w:sz="6" w:space="0" w:color="auto"/>
              <w:bottom w:val="nil"/>
              <w:right w:val="single" w:sz="6" w:space="0" w:color="auto"/>
            </w:tcBorders>
            <w:shd w:val="clear" w:color="auto" w:fill="FFFFFF"/>
          </w:tcPr>
          <w:p w14:paraId="451CC613" w14:textId="77777777" w:rsidR="00183B09" w:rsidRPr="00683F97" w:rsidRDefault="00183B09" w:rsidP="00C046E8">
            <w:pPr>
              <w:shd w:val="clear" w:color="auto" w:fill="FFFFFF"/>
              <w:jc w:val="both"/>
            </w:pPr>
            <w:r w:rsidRPr="00683F97">
              <w:rPr>
                <w:b/>
                <w:bCs/>
                <w:szCs w:val="18"/>
              </w:rPr>
              <w:t>103,884,000</w:t>
            </w:r>
          </w:p>
        </w:tc>
        <w:tc>
          <w:tcPr>
            <w:tcW w:w="1240" w:type="dxa"/>
            <w:tcBorders>
              <w:top w:val="nil"/>
              <w:left w:val="single" w:sz="6" w:space="0" w:color="auto"/>
              <w:bottom w:val="nil"/>
              <w:right w:val="single" w:sz="6" w:space="0" w:color="auto"/>
            </w:tcBorders>
            <w:shd w:val="clear" w:color="auto" w:fill="FFFFFF"/>
          </w:tcPr>
          <w:p w14:paraId="7BE796B3"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single" w:sz="6" w:space="0" w:color="auto"/>
            </w:tcBorders>
            <w:shd w:val="clear" w:color="auto" w:fill="FFFFFF"/>
          </w:tcPr>
          <w:p w14:paraId="7E8D3C05" w14:textId="77777777" w:rsidR="00183B09" w:rsidRPr="00683F97" w:rsidRDefault="0068046D" w:rsidP="0068046D">
            <w:pPr>
              <w:shd w:val="clear" w:color="auto" w:fill="FFFFFF"/>
              <w:jc w:val="center"/>
            </w:pPr>
            <w:r>
              <w:t>..</w:t>
            </w:r>
          </w:p>
        </w:tc>
        <w:tc>
          <w:tcPr>
            <w:tcW w:w="1240" w:type="dxa"/>
            <w:tcBorders>
              <w:top w:val="nil"/>
              <w:left w:val="single" w:sz="6" w:space="0" w:color="auto"/>
              <w:bottom w:val="nil"/>
              <w:right w:val="nil"/>
            </w:tcBorders>
            <w:shd w:val="clear" w:color="auto" w:fill="FFFFFF"/>
          </w:tcPr>
          <w:p w14:paraId="0B449AB5" w14:textId="77777777" w:rsidR="00183B09" w:rsidRPr="00683F97" w:rsidRDefault="00183B09" w:rsidP="00C046E8">
            <w:pPr>
              <w:shd w:val="clear" w:color="auto" w:fill="FFFFFF"/>
              <w:jc w:val="right"/>
            </w:pPr>
            <w:r w:rsidRPr="00683F97">
              <w:rPr>
                <w:b/>
                <w:bCs/>
                <w:szCs w:val="18"/>
              </w:rPr>
              <w:t>103,884,000</w:t>
            </w:r>
          </w:p>
        </w:tc>
      </w:tr>
      <w:tr w:rsidR="00183B09" w:rsidRPr="00683F97" w14:paraId="037E12C3" w14:textId="77777777" w:rsidTr="00683F97">
        <w:trPr>
          <w:trHeight w:val="20"/>
          <w:jc w:val="center"/>
        </w:trPr>
        <w:tc>
          <w:tcPr>
            <w:tcW w:w="940" w:type="dxa"/>
            <w:tcBorders>
              <w:top w:val="nil"/>
              <w:left w:val="nil"/>
              <w:bottom w:val="nil"/>
              <w:right w:val="single" w:sz="6" w:space="0" w:color="auto"/>
            </w:tcBorders>
            <w:shd w:val="clear" w:color="auto" w:fill="FFFFFF"/>
          </w:tcPr>
          <w:p w14:paraId="48AD203D" w14:textId="77777777" w:rsidR="00183B09" w:rsidRPr="00683F97" w:rsidRDefault="00183B09" w:rsidP="00C046E8">
            <w:pPr>
              <w:shd w:val="clear" w:color="auto" w:fill="FFFFFF"/>
            </w:pPr>
          </w:p>
        </w:tc>
        <w:tc>
          <w:tcPr>
            <w:tcW w:w="3225" w:type="dxa"/>
            <w:tcBorders>
              <w:top w:val="nil"/>
              <w:left w:val="single" w:sz="6" w:space="0" w:color="auto"/>
              <w:bottom w:val="nil"/>
              <w:right w:val="single" w:sz="6" w:space="0" w:color="auto"/>
            </w:tcBorders>
            <w:shd w:val="clear" w:color="auto" w:fill="FFFFFF"/>
          </w:tcPr>
          <w:p w14:paraId="34BAB155"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single" w:sz="6" w:space="0" w:color="auto"/>
              <w:right w:val="single" w:sz="6" w:space="0" w:color="auto"/>
            </w:tcBorders>
            <w:shd w:val="clear" w:color="auto" w:fill="FFFFFF"/>
          </w:tcPr>
          <w:p w14:paraId="7931D64D" w14:textId="77777777" w:rsidR="00183B09" w:rsidRPr="00683F97" w:rsidRDefault="00183B09" w:rsidP="00C046E8">
            <w:pPr>
              <w:shd w:val="clear" w:color="auto" w:fill="FFFFFF"/>
              <w:ind w:left="10"/>
              <w:jc w:val="both"/>
            </w:pPr>
            <w:r w:rsidRPr="00683F97">
              <w:rPr>
                <w:szCs w:val="18"/>
              </w:rPr>
              <w:t>111,175,820</w:t>
            </w:r>
          </w:p>
        </w:tc>
        <w:tc>
          <w:tcPr>
            <w:tcW w:w="1240" w:type="dxa"/>
            <w:tcBorders>
              <w:top w:val="nil"/>
              <w:left w:val="single" w:sz="6" w:space="0" w:color="auto"/>
              <w:bottom w:val="single" w:sz="6" w:space="0" w:color="auto"/>
              <w:right w:val="single" w:sz="6" w:space="0" w:color="auto"/>
            </w:tcBorders>
            <w:shd w:val="clear" w:color="auto" w:fill="FFFFFF"/>
          </w:tcPr>
          <w:p w14:paraId="07F752AB" w14:textId="77777777" w:rsidR="00183B09" w:rsidRPr="00683F97" w:rsidRDefault="0068046D" w:rsidP="0068046D">
            <w:pPr>
              <w:shd w:val="clear" w:color="auto" w:fill="FFFFFF"/>
              <w:jc w:val="center"/>
            </w:pPr>
            <w:r>
              <w:t>..</w:t>
            </w:r>
          </w:p>
        </w:tc>
        <w:tc>
          <w:tcPr>
            <w:tcW w:w="1240" w:type="dxa"/>
            <w:tcBorders>
              <w:top w:val="nil"/>
              <w:left w:val="single" w:sz="6" w:space="0" w:color="auto"/>
              <w:bottom w:val="single" w:sz="6" w:space="0" w:color="auto"/>
              <w:right w:val="single" w:sz="6" w:space="0" w:color="auto"/>
            </w:tcBorders>
            <w:shd w:val="clear" w:color="auto" w:fill="FFFFFF"/>
          </w:tcPr>
          <w:p w14:paraId="362B25FD" w14:textId="77777777" w:rsidR="00183B09" w:rsidRPr="00683F97" w:rsidRDefault="0068046D" w:rsidP="0068046D">
            <w:pPr>
              <w:shd w:val="clear" w:color="auto" w:fill="FFFFFF"/>
              <w:jc w:val="center"/>
            </w:pPr>
            <w:r>
              <w:t>..</w:t>
            </w:r>
          </w:p>
        </w:tc>
        <w:tc>
          <w:tcPr>
            <w:tcW w:w="1240" w:type="dxa"/>
            <w:tcBorders>
              <w:top w:val="nil"/>
              <w:left w:val="single" w:sz="6" w:space="0" w:color="auto"/>
              <w:bottom w:val="single" w:sz="6" w:space="0" w:color="auto"/>
              <w:right w:val="nil"/>
            </w:tcBorders>
            <w:shd w:val="clear" w:color="auto" w:fill="FFFFFF"/>
          </w:tcPr>
          <w:p w14:paraId="305D39C5" w14:textId="77777777" w:rsidR="00183B09" w:rsidRPr="00683F97" w:rsidRDefault="00183B09" w:rsidP="00C046E8">
            <w:pPr>
              <w:shd w:val="clear" w:color="auto" w:fill="FFFFFF"/>
              <w:jc w:val="right"/>
            </w:pPr>
            <w:r w:rsidRPr="00683F97">
              <w:rPr>
                <w:szCs w:val="18"/>
              </w:rPr>
              <w:t>111,175,820</w:t>
            </w:r>
          </w:p>
        </w:tc>
      </w:tr>
      <w:tr w:rsidR="00183B09" w:rsidRPr="00683F97" w14:paraId="7AD3B608" w14:textId="77777777" w:rsidTr="00683F97">
        <w:trPr>
          <w:trHeight w:val="20"/>
          <w:jc w:val="center"/>
        </w:trPr>
        <w:tc>
          <w:tcPr>
            <w:tcW w:w="940" w:type="dxa"/>
            <w:tcBorders>
              <w:top w:val="nil"/>
              <w:left w:val="nil"/>
              <w:bottom w:val="nil"/>
              <w:right w:val="single" w:sz="6" w:space="0" w:color="auto"/>
            </w:tcBorders>
            <w:shd w:val="clear" w:color="auto" w:fill="FFFFFF"/>
          </w:tcPr>
          <w:p w14:paraId="16A26E4D" w14:textId="77777777" w:rsidR="00183B09" w:rsidRPr="00683F97" w:rsidRDefault="00183B09" w:rsidP="00C046E8">
            <w:pPr>
              <w:shd w:val="clear" w:color="auto" w:fill="FFFFFF"/>
              <w:jc w:val="both"/>
            </w:pPr>
          </w:p>
        </w:tc>
        <w:tc>
          <w:tcPr>
            <w:tcW w:w="3225" w:type="dxa"/>
            <w:tcBorders>
              <w:top w:val="nil"/>
              <w:left w:val="single" w:sz="6" w:space="0" w:color="auto"/>
              <w:bottom w:val="nil"/>
              <w:right w:val="single" w:sz="6" w:space="0" w:color="auto"/>
            </w:tcBorders>
            <w:shd w:val="clear" w:color="auto" w:fill="FFFFFF"/>
          </w:tcPr>
          <w:p w14:paraId="706E40EF" w14:textId="77777777" w:rsidR="00183B09" w:rsidRPr="00683F97" w:rsidRDefault="00183B09" w:rsidP="00683F97">
            <w:pPr>
              <w:shd w:val="clear" w:color="auto" w:fill="FFFFFF"/>
              <w:tabs>
                <w:tab w:val="left" w:leader="dot" w:pos="3024"/>
              </w:tabs>
              <w:spacing w:before="60"/>
              <w:ind w:left="869"/>
              <w:jc w:val="both"/>
            </w:pPr>
            <w:r w:rsidRPr="00683F97">
              <w:rPr>
                <w:szCs w:val="18"/>
              </w:rPr>
              <w:t>TOTAL</w:t>
            </w:r>
            <w:r w:rsidR="00683F97">
              <w:rPr>
                <w:szCs w:val="18"/>
              </w:rPr>
              <w:tab/>
            </w:r>
          </w:p>
        </w:tc>
        <w:tc>
          <w:tcPr>
            <w:tcW w:w="1224" w:type="dxa"/>
            <w:tcBorders>
              <w:top w:val="single" w:sz="6" w:space="0" w:color="auto"/>
              <w:left w:val="single" w:sz="6" w:space="0" w:color="auto"/>
              <w:bottom w:val="nil"/>
              <w:right w:val="single" w:sz="6" w:space="0" w:color="auto"/>
            </w:tcBorders>
            <w:shd w:val="clear" w:color="auto" w:fill="FFFFFF"/>
          </w:tcPr>
          <w:p w14:paraId="50BDFD2B" w14:textId="77777777" w:rsidR="00183B09" w:rsidRPr="00683F97" w:rsidRDefault="00183B09" w:rsidP="00683F97">
            <w:pPr>
              <w:shd w:val="clear" w:color="auto" w:fill="FFFFFF"/>
              <w:spacing w:before="60"/>
              <w:jc w:val="both"/>
            </w:pPr>
            <w:r w:rsidRPr="00683F97">
              <w:rPr>
                <w:b/>
                <w:bCs/>
                <w:szCs w:val="18"/>
              </w:rPr>
              <w:t>727,132,650</w:t>
            </w:r>
          </w:p>
        </w:tc>
        <w:tc>
          <w:tcPr>
            <w:tcW w:w="1240" w:type="dxa"/>
            <w:tcBorders>
              <w:top w:val="single" w:sz="6" w:space="0" w:color="auto"/>
              <w:left w:val="single" w:sz="6" w:space="0" w:color="auto"/>
              <w:bottom w:val="nil"/>
              <w:right w:val="single" w:sz="6" w:space="0" w:color="auto"/>
            </w:tcBorders>
            <w:shd w:val="clear" w:color="auto" w:fill="FFFFFF"/>
          </w:tcPr>
          <w:p w14:paraId="23A64DA3" w14:textId="77777777" w:rsidR="00183B09" w:rsidRPr="00683F97" w:rsidRDefault="00183B09" w:rsidP="00683F97">
            <w:pPr>
              <w:shd w:val="clear" w:color="auto" w:fill="FFFFFF"/>
              <w:spacing w:before="60"/>
              <w:ind w:left="77"/>
              <w:jc w:val="both"/>
            </w:pPr>
            <w:r w:rsidRPr="00683F97">
              <w:rPr>
                <w:b/>
                <w:bCs/>
                <w:szCs w:val="18"/>
              </w:rPr>
              <w:t>97,587,750</w:t>
            </w:r>
          </w:p>
        </w:tc>
        <w:tc>
          <w:tcPr>
            <w:tcW w:w="1240" w:type="dxa"/>
            <w:tcBorders>
              <w:top w:val="single" w:sz="6" w:space="0" w:color="auto"/>
              <w:left w:val="single" w:sz="6" w:space="0" w:color="auto"/>
              <w:bottom w:val="nil"/>
              <w:right w:val="single" w:sz="6" w:space="0" w:color="auto"/>
            </w:tcBorders>
            <w:shd w:val="clear" w:color="auto" w:fill="FFFFFF"/>
          </w:tcPr>
          <w:p w14:paraId="3DFD3916" w14:textId="77777777" w:rsidR="00183B09" w:rsidRPr="005F367C" w:rsidRDefault="00183B09" w:rsidP="00683F97">
            <w:pPr>
              <w:shd w:val="clear" w:color="auto" w:fill="FFFFFF"/>
              <w:spacing w:before="60"/>
              <w:ind w:left="173"/>
              <w:jc w:val="both"/>
            </w:pPr>
            <w:r w:rsidRPr="005F367C">
              <w:rPr>
                <w:b/>
                <w:bCs/>
                <w:szCs w:val="18"/>
              </w:rPr>
              <w:t>6,665,600</w:t>
            </w:r>
          </w:p>
        </w:tc>
        <w:tc>
          <w:tcPr>
            <w:tcW w:w="1240" w:type="dxa"/>
            <w:tcBorders>
              <w:top w:val="single" w:sz="6" w:space="0" w:color="auto"/>
              <w:left w:val="single" w:sz="6" w:space="0" w:color="auto"/>
              <w:bottom w:val="nil"/>
              <w:right w:val="nil"/>
            </w:tcBorders>
            <w:shd w:val="clear" w:color="auto" w:fill="FFFFFF"/>
          </w:tcPr>
          <w:p w14:paraId="3683D6C9" w14:textId="77777777" w:rsidR="00183B09" w:rsidRPr="00683F97" w:rsidRDefault="00183B09" w:rsidP="00683F97">
            <w:pPr>
              <w:shd w:val="clear" w:color="auto" w:fill="FFFFFF"/>
              <w:spacing w:before="60"/>
              <w:jc w:val="right"/>
            </w:pPr>
            <w:r w:rsidRPr="00683F97">
              <w:rPr>
                <w:i/>
                <w:iCs/>
                <w:szCs w:val="18"/>
              </w:rPr>
              <w:t>a</w:t>
            </w:r>
            <w:r w:rsidRPr="00683F97">
              <w:rPr>
                <w:b/>
                <w:bCs/>
                <w:szCs w:val="18"/>
              </w:rPr>
              <w:t>831,386,000</w:t>
            </w:r>
          </w:p>
        </w:tc>
      </w:tr>
      <w:tr w:rsidR="00183B09" w:rsidRPr="00683F97" w14:paraId="7B75E634" w14:textId="77777777" w:rsidTr="00683F97">
        <w:trPr>
          <w:trHeight w:val="20"/>
          <w:jc w:val="center"/>
        </w:trPr>
        <w:tc>
          <w:tcPr>
            <w:tcW w:w="940" w:type="dxa"/>
            <w:tcBorders>
              <w:top w:val="nil"/>
              <w:left w:val="nil"/>
              <w:bottom w:val="single" w:sz="6" w:space="0" w:color="auto"/>
              <w:right w:val="single" w:sz="6" w:space="0" w:color="auto"/>
            </w:tcBorders>
            <w:shd w:val="clear" w:color="auto" w:fill="FFFFFF"/>
          </w:tcPr>
          <w:p w14:paraId="26FB4905" w14:textId="77777777" w:rsidR="00183B09" w:rsidRPr="00683F97" w:rsidRDefault="00183B09" w:rsidP="00C046E8">
            <w:pPr>
              <w:shd w:val="clear" w:color="auto" w:fill="FFFFFF"/>
            </w:pPr>
          </w:p>
        </w:tc>
        <w:tc>
          <w:tcPr>
            <w:tcW w:w="3225" w:type="dxa"/>
            <w:tcBorders>
              <w:top w:val="nil"/>
              <w:left w:val="single" w:sz="6" w:space="0" w:color="auto"/>
              <w:bottom w:val="single" w:sz="6" w:space="0" w:color="auto"/>
              <w:right w:val="single" w:sz="6" w:space="0" w:color="auto"/>
            </w:tcBorders>
            <w:shd w:val="clear" w:color="auto" w:fill="FFFFFF"/>
          </w:tcPr>
          <w:p w14:paraId="112CFEE4" w14:textId="77777777" w:rsidR="00183B09" w:rsidRPr="00683F97" w:rsidRDefault="00183B09" w:rsidP="00683F97">
            <w:pPr>
              <w:shd w:val="clear" w:color="auto" w:fill="FFFFFF"/>
              <w:tabs>
                <w:tab w:val="left" w:leader="dot" w:pos="3024"/>
              </w:tabs>
              <w:jc w:val="both"/>
            </w:pPr>
          </w:p>
        </w:tc>
        <w:tc>
          <w:tcPr>
            <w:tcW w:w="1224" w:type="dxa"/>
            <w:tcBorders>
              <w:top w:val="nil"/>
              <w:left w:val="single" w:sz="6" w:space="0" w:color="auto"/>
              <w:bottom w:val="single" w:sz="6" w:space="0" w:color="auto"/>
              <w:right w:val="single" w:sz="6" w:space="0" w:color="auto"/>
            </w:tcBorders>
            <w:shd w:val="clear" w:color="auto" w:fill="FFFFFF"/>
          </w:tcPr>
          <w:p w14:paraId="063B1B8B" w14:textId="77777777" w:rsidR="00183B09" w:rsidRPr="00683F97" w:rsidRDefault="00183B09" w:rsidP="00C046E8">
            <w:pPr>
              <w:shd w:val="clear" w:color="auto" w:fill="FFFFFF"/>
              <w:jc w:val="both"/>
            </w:pPr>
            <w:r w:rsidRPr="00683F97">
              <w:rPr>
                <w:szCs w:val="18"/>
              </w:rPr>
              <w:t>672,061,736</w:t>
            </w:r>
          </w:p>
        </w:tc>
        <w:tc>
          <w:tcPr>
            <w:tcW w:w="1240" w:type="dxa"/>
            <w:tcBorders>
              <w:top w:val="nil"/>
              <w:left w:val="single" w:sz="6" w:space="0" w:color="auto"/>
              <w:bottom w:val="single" w:sz="6" w:space="0" w:color="auto"/>
              <w:right w:val="single" w:sz="6" w:space="0" w:color="auto"/>
            </w:tcBorders>
            <w:shd w:val="clear" w:color="auto" w:fill="FFFFFF"/>
          </w:tcPr>
          <w:p w14:paraId="249C4524" w14:textId="77777777" w:rsidR="00183B09" w:rsidRPr="00683F97" w:rsidRDefault="00183B09" w:rsidP="00C046E8">
            <w:pPr>
              <w:shd w:val="clear" w:color="auto" w:fill="FFFFFF"/>
              <w:ind w:left="86"/>
              <w:jc w:val="both"/>
            </w:pPr>
            <w:r w:rsidRPr="00683F97">
              <w:rPr>
                <w:szCs w:val="18"/>
              </w:rPr>
              <w:t>70,587,287</w:t>
            </w:r>
          </w:p>
        </w:tc>
        <w:tc>
          <w:tcPr>
            <w:tcW w:w="1240" w:type="dxa"/>
            <w:tcBorders>
              <w:top w:val="nil"/>
              <w:left w:val="single" w:sz="6" w:space="0" w:color="auto"/>
              <w:bottom w:val="single" w:sz="6" w:space="0" w:color="auto"/>
              <w:right w:val="single" w:sz="6" w:space="0" w:color="auto"/>
            </w:tcBorders>
            <w:shd w:val="clear" w:color="auto" w:fill="FFFFFF"/>
          </w:tcPr>
          <w:p w14:paraId="1A153EE9" w14:textId="77777777" w:rsidR="00183B09" w:rsidRPr="00683F97" w:rsidRDefault="0068046D" w:rsidP="0068046D">
            <w:pPr>
              <w:shd w:val="clear" w:color="auto" w:fill="FFFFFF"/>
              <w:jc w:val="center"/>
            </w:pPr>
            <w:r>
              <w:t>..</w:t>
            </w:r>
          </w:p>
        </w:tc>
        <w:tc>
          <w:tcPr>
            <w:tcW w:w="1240" w:type="dxa"/>
            <w:tcBorders>
              <w:top w:val="nil"/>
              <w:left w:val="single" w:sz="6" w:space="0" w:color="auto"/>
              <w:bottom w:val="single" w:sz="6" w:space="0" w:color="auto"/>
              <w:right w:val="nil"/>
            </w:tcBorders>
            <w:shd w:val="clear" w:color="auto" w:fill="FFFFFF"/>
          </w:tcPr>
          <w:p w14:paraId="3C1B3967" w14:textId="77777777" w:rsidR="00183B09" w:rsidRPr="00683F97" w:rsidRDefault="00183B09" w:rsidP="00C046E8">
            <w:pPr>
              <w:shd w:val="clear" w:color="auto" w:fill="FFFFFF"/>
              <w:jc w:val="right"/>
            </w:pPr>
            <w:r w:rsidRPr="00683F97">
              <w:rPr>
                <w:szCs w:val="18"/>
              </w:rPr>
              <w:t>742,649,023</w:t>
            </w:r>
          </w:p>
        </w:tc>
      </w:tr>
    </w:tbl>
    <w:p w14:paraId="750D4529" w14:textId="77777777" w:rsidR="00183B09" w:rsidRPr="00683F97" w:rsidRDefault="003A3648" w:rsidP="00683F97">
      <w:pPr>
        <w:shd w:val="clear" w:color="auto" w:fill="FFFFFF"/>
        <w:spacing w:before="120"/>
        <w:ind w:left="77"/>
        <w:jc w:val="center"/>
      </w:pPr>
      <w:r w:rsidRPr="00683F97">
        <w:rPr>
          <w:szCs w:val="14"/>
        </w:rPr>
        <w:t>(</w:t>
      </w:r>
      <w:r w:rsidR="00183B09" w:rsidRPr="00683F97">
        <w:rPr>
          <w:i/>
          <w:szCs w:val="14"/>
        </w:rPr>
        <w:t>a</w:t>
      </w:r>
      <w:r w:rsidRPr="00683F97">
        <w:rPr>
          <w:szCs w:val="14"/>
        </w:rPr>
        <w:t>)</w:t>
      </w:r>
      <w:r w:rsidR="00183B09" w:rsidRPr="00683F97">
        <w:rPr>
          <w:szCs w:val="14"/>
        </w:rPr>
        <w:t xml:space="preserve"> Excludes Appropriation Division No. 920</w:t>
      </w:r>
      <w:r w:rsidR="00183B09" w:rsidRPr="00683F97">
        <w:rPr>
          <w:rFonts w:eastAsia="Times New Roman"/>
          <w:szCs w:val="14"/>
        </w:rPr>
        <w:t>—Advance to the Treasurer. $30,000,000.</w:t>
      </w:r>
    </w:p>
    <w:p w14:paraId="192321DE" w14:textId="77777777" w:rsidR="00683F97" w:rsidRPr="00683F97" w:rsidRDefault="00683F97" w:rsidP="00683F97">
      <w:pPr>
        <w:shd w:val="clear" w:color="auto" w:fill="FFFFFF"/>
        <w:spacing w:before="120"/>
        <w:jc w:val="center"/>
        <w:sectPr w:rsidR="00683F97" w:rsidRPr="00683F97" w:rsidSect="00683F97">
          <w:pgSz w:w="11909" w:h="23040" w:code="9"/>
          <w:pgMar w:top="1440" w:right="1440" w:bottom="1440" w:left="1440" w:header="720" w:footer="720" w:gutter="0"/>
          <w:cols w:space="60"/>
          <w:noEndnote/>
          <w:docGrid w:linePitch="272"/>
        </w:sectPr>
      </w:pPr>
    </w:p>
    <w:p w14:paraId="73D711BE" w14:textId="77777777" w:rsidR="00183B09" w:rsidRPr="005F367C" w:rsidRDefault="00183B09" w:rsidP="004C1C03">
      <w:pPr>
        <w:shd w:val="clear" w:color="auto" w:fill="FFFFFF"/>
        <w:spacing w:after="60"/>
        <w:jc w:val="center"/>
      </w:pPr>
      <w:r w:rsidRPr="005F367C">
        <w:rPr>
          <w:b/>
          <w:bCs/>
          <w:szCs w:val="24"/>
        </w:rPr>
        <w:lastRenderedPageBreak/>
        <w:t>DEPARTMENTS AND SERVICES</w:t>
      </w:r>
    </w:p>
    <w:p w14:paraId="1CD0ACE6"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9"/>
        <w:gridCol w:w="1341"/>
        <w:gridCol w:w="1341"/>
        <w:gridCol w:w="1388"/>
      </w:tblGrid>
      <w:tr w:rsidR="004C1C03" w:rsidRPr="00C046E8" w14:paraId="3BB839F7" w14:textId="77777777" w:rsidTr="006360C3">
        <w:trPr>
          <w:trHeight w:val="390"/>
          <w:jc w:val="center"/>
        </w:trPr>
        <w:tc>
          <w:tcPr>
            <w:tcW w:w="5039" w:type="dxa"/>
            <w:tcBorders>
              <w:top w:val="single" w:sz="6" w:space="0" w:color="auto"/>
              <w:left w:val="nil"/>
              <w:bottom w:val="nil"/>
              <w:right w:val="single" w:sz="6" w:space="0" w:color="auto"/>
            </w:tcBorders>
            <w:shd w:val="clear" w:color="auto" w:fill="FFFFFF"/>
          </w:tcPr>
          <w:p w14:paraId="0C85A53C" w14:textId="77777777" w:rsidR="004C1C03" w:rsidRPr="00C046E8" w:rsidRDefault="004C1C03" w:rsidP="005B40FF">
            <w:pPr>
              <w:shd w:val="clear" w:color="auto" w:fill="FFFFFF"/>
              <w:tabs>
                <w:tab w:val="left" w:leader="dot" w:pos="4867"/>
              </w:tabs>
              <w:jc w:val="both"/>
            </w:pPr>
          </w:p>
        </w:tc>
        <w:tc>
          <w:tcPr>
            <w:tcW w:w="1341" w:type="dxa"/>
            <w:vMerge w:val="restart"/>
            <w:tcBorders>
              <w:top w:val="single" w:sz="6" w:space="0" w:color="auto"/>
              <w:left w:val="single" w:sz="6" w:space="0" w:color="auto"/>
              <w:right w:val="single" w:sz="24" w:space="0" w:color="auto"/>
            </w:tcBorders>
            <w:shd w:val="clear" w:color="auto" w:fill="FFFFFF"/>
            <w:vAlign w:val="center"/>
          </w:tcPr>
          <w:p w14:paraId="7E20B2AE" w14:textId="77777777" w:rsidR="004C1C03" w:rsidRPr="005B40FF" w:rsidRDefault="004C1C03" w:rsidP="005B40FF">
            <w:pPr>
              <w:shd w:val="clear" w:color="auto" w:fill="FFFFFF"/>
              <w:jc w:val="center"/>
            </w:pPr>
            <w:r w:rsidRPr="005B40FF">
              <w:rPr>
                <w:b/>
                <w:bCs/>
                <w:szCs w:val="16"/>
              </w:rPr>
              <w:t>1972-73</w:t>
            </w:r>
          </w:p>
        </w:tc>
        <w:tc>
          <w:tcPr>
            <w:tcW w:w="2729" w:type="dxa"/>
            <w:gridSpan w:val="2"/>
            <w:tcBorders>
              <w:top w:val="single" w:sz="6" w:space="0" w:color="auto"/>
              <w:left w:val="single" w:sz="24" w:space="0" w:color="auto"/>
              <w:bottom w:val="single" w:sz="6" w:space="0" w:color="auto"/>
              <w:right w:val="nil"/>
            </w:tcBorders>
            <w:shd w:val="clear" w:color="auto" w:fill="FFFFFF"/>
            <w:vAlign w:val="center"/>
          </w:tcPr>
          <w:p w14:paraId="4773ACC7" w14:textId="77777777" w:rsidR="004C1C03" w:rsidRPr="005B40FF" w:rsidRDefault="004C1C03" w:rsidP="005B40FF">
            <w:pPr>
              <w:shd w:val="clear" w:color="auto" w:fill="FFFFFF"/>
              <w:jc w:val="center"/>
            </w:pPr>
            <w:r w:rsidRPr="005B40FF">
              <w:rPr>
                <w:szCs w:val="14"/>
              </w:rPr>
              <w:t>1971-72</w:t>
            </w:r>
          </w:p>
        </w:tc>
      </w:tr>
      <w:tr w:rsidR="004C1C03" w:rsidRPr="00C046E8" w14:paraId="1C804837" w14:textId="77777777" w:rsidTr="006360C3">
        <w:trPr>
          <w:trHeight w:val="525"/>
          <w:jc w:val="center"/>
        </w:trPr>
        <w:tc>
          <w:tcPr>
            <w:tcW w:w="5039" w:type="dxa"/>
            <w:tcBorders>
              <w:top w:val="nil"/>
              <w:left w:val="nil"/>
              <w:bottom w:val="nil"/>
              <w:right w:val="single" w:sz="6" w:space="0" w:color="auto"/>
            </w:tcBorders>
            <w:shd w:val="clear" w:color="auto" w:fill="FFFFFF"/>
          </w:tcPr>
          <w:p w14:paraId="2594933F" w14:textId="77777777" w:rsidR="004C1C03" w:rsidRPr="00C046E8" w:rsidRDefault="004C1C03" w:rsidP="005B40FF">
            <w:pPr>
              <w:shd w:val="clear" w:color="auto" w:fill="FFFFFF"/>
              <w:tabs>
                <w:tab w:val="left" w:leader="dot" w:pos="4867"/>
              </w:tabs>
              <w:jc w:val="both"/>
            </w:pPr>
          </w:p>
        </w:tc>
        <w:tc>
          <w:tcPr>
            <w:tcW w:w="1341" w:type="dxa"/>
            <w:vMerge/>
            <w:tcBorders>
              <w:left w:val="single" w:sz="6" w:space="0" w:color="auto"/>
              <w:bottom w:val="single" w:sz="6" w:space="0" w:color="auto"/>
              <w:right w:val="single" w:sz="24" w:space="0" w:color="auto"/>
            </w:tcBorders>
            <w:shd w:val="clear" w:color="auto" w:fill="FFFFFF"/>
            <w:vAlign w:val="center"/>
          </w:tcPr>
          <w:p w14:paraId="4FE19B8C" w14:textId="77777777" w:rsidR="004C1C03" w:rsidRPr="005B40FF" w:rsidRDefault="004C1C03" w:rsidP="005B40FF">
            <w:pPr>
              <w:shd w:val="clear" w:color="auto" w:fill="FFFFFF"/>
              <w:jc w:val="center"/>
            </w:pPr>
          </w:p>
        </w:tc>
        <w:tc>
          <w:tcPr>
            <w:tcW w:w="1341" w:type="dxa"/>
            <w:tcBorders>
              <w:top w:val="single" w:sz="6" w:space="0" w:color="auto"/>
              <w:left w:val="single" w:sz="24" w:space="0" w:color="auto"/>
              <w:bottom w:val="single" w:sz="6" w:space="0" w:color="auto"/>
              <w:right w:val="single" w:sz="6" w:space="0" w:color="auto"/>
            </w:tcBorders>
            <w:shd w:val="clear" w:color="auto" w:fill="FFFFFF"/>
            <w:vAlign w:val="center"/>
          </w:tcPr>
          <w:p w14:paraId="1D192486" w14:textId="77777777" w:rsidR="004C1C03" w:rsidRPr="005B40FF" w:rsidRDefault="004C1C03" w:rsidP="005B40FF">
            <w:pPr>
              <w:shd w:val="clear" w:color="auto" w:fill="FFFFFF"/>
              <w:jc w:val="center"/>
            </w:pPr>
            <w:r w:rsidRPr="005B40FF">
              <w:rPr>
                <w:szCs w:val="14"/>
              </w:rPr>
              <w:t>Appropriation</w:t>
            </w:r>
          </w:p>
        </w:tc>
        <w:tc>
          <w:tcPr>
            <w:tcW w:w="1388" w:type="dxa"/>
            <w:tcBorders>
              <w:top w:val="single" w:sz="6" w:space="0" w:color="auto"/>
              <w:left w:val="single" w:sz="6" w:space="0" w:color="auto"/>
              <w:bottom w:val="single" w:sz="6" w:space="0" w:color="auto"/>
              <w:right w:val="nil"/>
            </w:tcBorders>
            <w:shd w:val="clear" w:color="auto" w:fill="FFFFFF"/>
            <w:vAlign w:val="center"/>
          </w:tcPr>
          <w:p w14:paraId="689AFA46" w14:textId="77777777" w:rsidR="004C1C03" w:rsidRPr="005B40FF" w:rsidRDefault="004C1C03" w:rsidP="005B40FF">
            <w:pPr>
              <w:shd w:val="clear" w:color="auto" w:fill="FFFFFF"/>
              <w:jc w:val="center"/>
            </w:pPr>
            <w:r w:rsidRPr="005B40FF">
              <w:rPr>
                <w:szCs w:val="14"/>
              </w:rPr>
              <w:t>Expenditure</w:t>
            </w:r>
          </w:p>
        </w:tc>
      </w:tr>
      <w:tr w:rsidR="00183B09" w:rsidRPr="00C046E8" w14:paraId="3F58AD6A" w14:textId="77777777" w:rsidTr="006360C3">
        <w:trPr>
          <w:trHeight w:val="20"/>
          <w:jc w:val="center"/>
        </w:trPr>
        <w:tc>
          <w:tcPr>
            <w:tcW w:w="5039" w:type="dxa"/>
            <w:tcBorders>
              <w:top w:val="nil"/>
              <w:left w:val="nil"/>
              <w:bottom w:val="nil"/>
              <w:right w:val="single" w:sz="6" w:space="0" w:color="auto"/>
            </w:tcBorders>
            <w:shd w:val="clear" w:color="auto" w:fill="FFFFFF"/>
          </w:tcPr>
          <w:p w14:paraId="005F3855" w14:textId="77777777" w:rsidR="00183B09" w:rsidRPr="00C046E8" w:rsidRDefault="00183B09" w:rsidP="005B40FF">
            <w:pPr>
              <w:shd w:val="clear" w:color="auto" w:fill="FFFFFF"/>
              <w:tabs>
                <w:tab w:val="left" w:leader="dot" w:pos="4867"/>
              </w:tabs>
              <w:ind w:left="1608"/>
              <w:jc w:val="both"/>
            </w:pPr>
            <w:r w:rsidRPr="00C046E8">
              <w:rPr>
                <w:b/>
                <w:bCs/>
              </w:rPr>
              <w:t>PARLIAMENT</w:t>
            </w:r>
          </w:p>
        </w:tc>
        <w:tc>
          <w:tcPr>
            <w:tcW w:w="1341" w:type="dxa"/>
            <w:tcBorders>
              <w:top w:val="single" w:sz="6" w:space="0" w:color="auto"/>
              <w:left w:val="single" w:sz="6" w:space="0" w:color="auto"/>
              <w:bottom w:val="nil"/>
              <w:right w:val="single" w:sz="24" w:space="0" w:color="auto"/>
            </w:tcBorders>
            <w:shd w:val="clear" w:color="auto" w:fill="FFFFFF"/>
            <w:vAlign w:val="center"/>
          </w:tcPr>
          <w:p w14:paraId="6000B9E4" w14:textId="77777777" w:rsidR="00183B09" w:rsidRPr="005B40FF" w:rsidRDefault="00183B09" w:rsidP="005B40FF">
            <w:pPr>
              <w:shd w:val="clear" w:color="auto" w:fill="FFFFFF"/>
              <w:jc w:val="center"/>
            </w:pPr>
            <w:r w:rsidRPr="005B40FF">
              <w:t>$</w:t>
            </w:r>
          </w:p>
        </w:tc>
        <w:tc>
          <w:tcPr>
            <w:tcW w:w="1341" w:type="dxa"/>
            <w:tcBorders>
              <w:top w:val="single" w:sz="6" w:space="0" w:color="auto"/>
              <w:left w:val="single" w:sz="24" w:space="0" w:color="auto"/>
              <w:bottom w:val="nil"/>
              <w:right w:val="single" w:sz="6" w:space="0" w:color="auto"/>
            </w:tcBorders>
            <w:shd w:val="clear" w:color="auto" w:fill="FFFFFF"/>
            <w:vAlign w:val="center"/>
          </w:tcPr>
          <w:p w14:paraId="16E855B2" w14:textId="77777777" w:rsidR="00183B09" w:rsidRPr="005B40FF" w:rsidRDefault="00183B09" w:rsidP="005B40FF">
            <w:pPr>
              <w:shd w:val="clear" w:color="auto" w:fill="FFFFFF"/>
              <w:jc w:val="center"/>
            </w:pPr>
            <w:r w:rsidRPr="005B40FF">
              <w:t>$</w:t>
            </w:r>
          </w:p>
        </w:tc>
        <w:tc>
          <w:tcPr>
            <w:tcW w:w="1388" w:type="dxa"/>
            <w:tcBorders>
              <w:top w:val="single" w:sz="6" w:space="0" w:color="auto"/>
              <w:left w:val="single" w:sz="6" w:space="0" w:color="auto"/>
              <w:bottom w:val="nil"/>
              <w:right w:val="nil"/>
            </w:tcBorders>
            <w:shd w:val="clear" w:color="auto" w:fill="FFFFFF"/>
            <w:vAlign w:val="center"/>
          </w:tcPr>
          <w:p w14:paraId="6A2C44CF" w14:textId="77777777" w:rsidR="00183B09" w:rsidRPr="005B40FF" w:rsidRDefault="00183B09" w:rsidP="005B40FF">
            <w:pPr>
              <w:shd w:val="clear" w:color="auto" w:fill="FFFFFF"/>
              <w:jc w:val="center"/>
            </w:pPr>
            <w:r w:rsidRPr="005B40FF">
              <w:t>$</w:t>
            </w:r>
          </w:p>
        </w:tc>
      </w:tr>
      <w:tr w:rsidR="00183B09" w:rsidRPr="00C046E8" w14:paraId="15BF6C68" w14:textId="77777777" w:rsidTr="006360C3">
        <w:trPr>
          <w:trHeight w:val="20"/>
          <w:jc w:val="center"/>
        </w:trPr>
        <w:tc>
          <w:tcPr>
            <w:tcW w:w="5039" w:type="dxa"/>
            <w:tcBorders>
              <w:top w:val="nil"/>
              <w:left w:val="nil"/>
              <w:bottom w:val="nil"/>
              <w:right w:val="single" w:sz="6" w:space="0" w:color="auto"/>
            </w:tcBorders>
            <w:shd w:val="clear" w:color="auto" w:fill="FFFFFF"/>
          </w:tcPr>
          <w:p w14:paraId="48018AC8" w14:textId="77777777" w:rsidR="00183B09" w:rsidRPr="00C046E8" w:rsidRDefault="00183B09" w:rsidP="005B40FF">
            <w:pPr>
              <w:shd w:val="clear" w:color="auto" w:fill="FFFFFF"/>
              <w:tabs>
                <w:tab w:val="left" w:leader="dot" w:pos="4867"/>
              </w:tabs>
              <w:ind w:left="845"/>
              <w:jc w:val="both"/>
            </w:pPr>
            <w:r w:rsidRPr="00C046E8">
              <w:t>JOINT HOUSE DEPARTMENT</w:t>
            </w:r>
          </w:p>
        </w:tc>
        <w:tc>
          <w:tcPr>
            <w:tcW w:w="1341" w:type="dxa"/>
            <w:tcBorders>
              <w:top w:val="nil"/>
              <w:left w:val="single" w:sz="6" w:space="0" w:color="auto"/>
              <w:bottom w:val="nil"/>
              <w:right w:val="single" w:sz="24" w:space="0" w:color="auto"/>
            </w:tcBorders>
            <w:shd w:val="clear" w:color="auto" w:fill="FFFFFF"/>
          </w:tcPr>
          <w:p w14:paraId="7E35FB3C" w14:textId="77777777" w:rsidR="00183B09" w:rsidRPr="00C046E8" w:rsidRDefault="00183B09" w:rsidP="00C046E8">
            <w:pPr>
              <w:shd w:val="clear" w:color="auto" w:fill="FFFFFF"/>
            </w:pPr>
          </w:p>
        </w:tc>
        <w:tc>
          <w:tcPr>
            <w:tcW w:w="1341" w:type="dxa"/>
            <w:tcBorders>
              <w:top w:val="nil"/>
              <w:left w:val="single" w:sz="24" w:space="0" w:color="auto"/>
              <w:bottom w:val="nil"/>
              <w:right w:val="single" w:sz="6" w:space="0" w:color="auto"/>
            </w:tcBorders>
            <w:shd w:val="clear" w:color="auto" w:fill="FFFFFF"/>
          </w:tcPr>
          <w:p w14:paraId="77F4322B" w14:textId="77777777" w:rsidR="00183B09" w:rsidRPr="00C046E8" w:rsidRDefault="00183B09" w:rsidP="00C046E8">
            <w:pPr>
              <w:shd w:val="clear" w:color="auto" w:fill="FFFFFF"/>
            </w:pPr>
          </w:p>
        </w:tc>
        <w:tc>
          <w:tcPr>
            <w:tcW w:w="1388" w:type="dxa"/>
            <w:tcBorders>
              <w:top w:val="nil"/>
              <w:left w:val="single" w:sz="6" w:space="0" w:color="auto"/>
              <w:bottom w:val="nil"/>
              <w:right w:val="nil"/>
            </w:tcBorders>
            <w:shd w:val="clear" w:color="auto" w:fill="FFFFFF"/>
          </w:tcPr>
          <w:p w14:paraId="6E3581BF" w14:textId="77777777" w:rsidR="00183B09" w:rsidRPr="00C046E8" w:rsidRDefault="00183B09" w:rsidP="00C046E8">
            <w:pPr>
              <w:shd w:val="clear" w:color="auto" w:fill="FFFFFF"/>
            </w:pPr>
          </w:p>
        </w:tc>
      </w:tr>
      <w:tr w:rsidR="00183B09" w:rsidRPr="00C046E8" w14:paraId="71A86827" w14:textId="77777777" w:rsidTr="006360C3">
        <w:trPr>
          <w:trHeight w:val="20"/>
          <w:jc w:val="center"/>
        </w:trPr>
        <w:tc>
          <w:tcPr>
            <w:tcW w:w="5039" w:type="dxa"/>
            <w:tcBorders>
              <w:top w:val="nil"/>
              <w:left w:val="nil"/>
              <w:bottom w:val="nil"/>
              <w:right w:val="single" w:sz="6" w:space="0" w:color="auto"/>
            </w:tcBorders>
            <w:shd w:val="clear" w:color="auto" w:fill="FFFFFF"/>
          </w:tcPr>
          <w:p w14:paraId="6BAE9A89" w14:textId="77777777" w:rsidR="00183B09" w:rsidRPr="00C046E8" w:rsidRDefault="00183B09" w:rsidP="005B40FF">
            <w:pPr>
              <w:shd w:val="clear" w:color="auto" w:fill="FFFFFF"/>
              <w:tabs>
                <w:tab w:val="left" w:leader="dot" w:pos="4867"/>
              </w:tabs>
              <w:spacing w:before="240"/>
              <w:jc w:val="both"/>
            </w:pPr>
            <w:r w:rsidRPr="00C046E8">
              <w:rPr>
                <w:smallCaps/>
              </w:rPr>
              <w:t xml:space="preserve">Division </w:t>
            </w:r>
            <w:r w:rsidRPr="00C046E8">
              <w:t>800.</w:t>
            </w:r>
            <w:r w:rsidRPr="00C046E8">
              <w:rPr>
                <w:rFonts w:eastAsia="Times New Roman"/>
              </w:rPr>
              <w:t>—CAPITAL WORKS AND SERVICES</w:t>
            </w:r>
          </w:p>
        </w:tc>
        <w:tc>
          <w:tcPr>
            <w:tcW w:w="1341" w:type="dxa"/>
            <w:tcBorders>
              <w:top w:val="nil"/>
              <w:left w:val="single" w:sz="6" w:space="0" w:color="auto"/>
              <w:bottom w:val="nil"/>
              <w:right w:val="single" w:sz="24" w:space="0" w:color="auto"/>
            </w:tcBorders>
            <w:shd w:val="clear" w:color="auto" w:fill="FFFFFF"/>
          </w:tcPr>
          <w:p w14:paraId="246B61EC" w14:textId="77777777" w:rsidR="00183B09" w:rsidRPr="00C046E8" w:rsidRDefault="00183B09" w:rsidP="00C046E8">
            <w:pPr>
              <w:shd w:val="clear" w:color="auto" w:fill="FFFFFF"/>
            </w:pPr>
          </w:p>
        </w:tc>
        <w:tc>
          <w:tcPr>
            <w:tcW w:w="1341" w:type="dxa"/>
            <w:tcBorders>
              <w:top w:val="nil"/>
              <w:left w:val="single" w:sz="24" w:space="0" w:color="auto"/>
              <w:bottom w:val="nil"/>
              <w:right w:val="single" w:sz="6" w:space="0" w:color="auto"/>
            </w:tcBorders>
            <w:shd w:val="clear" w:color="auto" w:fill="FFFFFF"/>
          </w:tcPr>
          <w:p w14:paraId="469860CB" w14:textId="77777777" w:rsidR="00183B09" w:rsidRPr="00C046E8" w:rsidRDefault="00183B09" w:rsidP="00C046E8">
            <w:pPr>
              <w:shd w:val="clear" w:color="auto" w:fill="FFFFFF"/>
            </w:pPr>
          </w:p>
        </w:tc>
        <w:tc>
          <w:tcPr>
            <w:tcW w:w="1388" w:type="dxa"/>
            <w:tcBorders>
              <w:top w:val="nil"/>
              <w:left w:val="single" w:sz="6" w:space="0" w:color="auto"/>
              <w:bottom w:val="nil"/>
              <w:right w:val="nil"/>
            </w:tcBorders>
            <w:shd w:val="clear" w:color="auto" w:fill="FFFFFF"/>
          </w:tcPr>
          <w:p w14:paraId="5EC61F37" w14:textId="77777777" w:rsidR="00183B09" w:rsidRPr="00C046E8" w:rsidRDefault="00183B09" w:rsidP="00C046E8">
            <w:pPr>
              <w:shd w:val="clear" w:color="auto" w:fill="FFFFFF"/>
            </w:pPr>
          </w:p>
        </w:tc>
      </w:tr>
      <w:tr w:rsidR="00183B09" w:rsidRPr="00C046E8" w14:paraId="1CC0C6C5" w14:textId="77777777" w:rsidTr="006360C3">
        <w:trPr>
          <w:trHeight w:val="20"/>
          <w:jc w:val="center"/>
        </w:trPr>
        <w:tc>
          <w:tcPr>
            <w:tcW w:w="5039" w:type="dxa"/>
            <w:tcBorders>
              <w:top w:val="nil"/>
              <w:left w:val="nil"/>
              <w:bottom w:val="nil"/>
              <w:right w:val="single" w:sz="6" w:space="0" w:color="auto"/>
            </w:tcBorders>
            <w:shd w:val="clear" w:color="auto" w:fill="FFFFFF"/>
          </w:tcPr>
          <w:p w14:paraId="64B0A4F0" w14:textId="77777777" w:rsidR="00183B09" w:rsidRPr="00C046E8" w:rsidRDefault="00183B09" w:rsidP="005B40FF">
            <w:pPr>
              <w:shd w:val="clear" w:color="auto" w:fill="FFFFFF"/>
              <w:tabs>
                <w:tab w:val="left" w:leader="dot" w:pos="4867"/>
              </w:tabs>
              <w:jc w:val="both"/>
            </w:pPr>
            <w:r w:rsidRPr="00C046E8">
              <w:rPr>
                <w:b/>
                <w:bCs/>
              </w:rPr>
              <w:t>1.</w:t>
            </w:r>
            <w:r w:rsidRPr="00C046E8">
              <w:rPr>
                <w:rFonts w:eastAsia="Times New Roman"/>
                <w:b/>
                <w:bCs/>
              </w:rPr>
              <w:t>—Buildings and Works—</w:t>
            </w:r>
          </w:p>
        </w:tc>
        <w:tc>
          <w:tcPr>
            <w:tcW w:w="1341" w:type="dxa"/>
            <w:tcBorders>
              <w:top w:val="nil"/>
              <w:left w:val="single" w:sz="6" w:space="0" w:color="auto"/>
              <w:bottom w:val="nil"/>
              <w:right w:val="single" w:sz="24" w:space="0" w:color="auto"/>
            </w:tcBorders>
            <w:shd w:val="clear" w:color="auto" w:fill="FFFFFF"/>
          </w:tcPr>
          <w:p w14:paraId="67B4864B" w14:textId="77777777" w:rsidR="00183B09" w:rsidRPr="00C046E8" w:rsidRDefault="00183B09" w:rsidP="00C046E8">
            <w:pPr>
              <w:shd w:val="clear" w:color="auto" w:fill="FFFFFF"/>
            </w:pPr>
          </w:p>
        </w:tc>
        <w:tc>
          <w:tcPr>
            <w:tcW w:w="1341" w:type="dxa"/>
            <w:tcBorders>
              <w:top w:val="nil"/>
              <w:left w:val="single" w:sz="24" w:space="0" w:color="auto"/>
              <w:bottom w:val="nil"/>
              <w:right w:val="single" w:sz="6" w:space="0" w:color="auto"/>
            </w:tcBorders>
            <w:shd w:val="clear" w:color="auto" w:fill="FFFFFF"/>
          </w:tcPr>
          <w:p w14:paraId="1390D5CC" w14:textId="77777777" w:rsidR="00183B09" w:rsidRPr="00C046E8" w:rsidRDefault="00183B09" w:rsidP="00C046E8">
            <w:pPr>
              <w:shd w:val="clear" w:color="auto" w:fill="FFFFFF"/>
            </w:pPr>
          </w:p>
        </w:tc>
        <w:tc>
          <w:tcPr>
            <w:tcW w:w="1388" w:type="dxa"/>
            <w:tcBorders>
              <w:top w:val="nil"/>
              <w:left w:val="single" w:sz="6" w:space="0" w:color="auto"/>
              <w:bottom w:val="nil"/>
              <w:right w:val="nil"/>
            </w:tcBorders>
            <w:shd w:val="clear" w:color="auto" w:fill="FFFFFF"/>
          </w:tcPr>
          <w:p w14:paraId="3666B1D3" w14:textId="77777777" w:rsidR="00183B09" w:rsidRPr="00C046E8" w:rsidRDefault="00183B09" w:rsidP="00C046E8">
            <w:pPr>
              <w:shd w:val="clear" w:color="auto" w:fill="FFFFFF"/>
            </w:pPr>
          </w:p>
        </w:tc>
      </w:tr>
      <w:tr w:rsidR="00183B09" w:rsidRPr="00C046E8" w14:paraId="1549C411" w14:textId="77777777" w:rsidTr="006360C3">
        <w:trPr>
          <w:trHeight w:val="20"/>
          <w:jc w:val="center"/>
        </w:trPr>
        <w:tc>
          <w:tcPr>
            <w:tcW w:w="5039" w:type="dxa"/>
            <w:tcBorders>
              <w:top w:val="nil"/>
              <w:left w:val="nil"/>
              <w:bottom w:val="nil"/>
              <w:right w:val="single" w:sz="6" w:space="0" w:color="auto"/>
            </w:tcBorders>
            <w:shd w:val="clear" w:color="auto" w:fill="FFFFFF"/>
          </w:tcPr>
          <w:p w14:paraId="2A962240" w14:textId="77777777" w:rsidR="00183B09" w:rsidRPr="00C046E8" w:rsidRDefault="00183B09" w:rsidP="005B40FF">
            <w:pPr>
              <w:shd w:val="clear" w:color="auto" w:fill="FFFFFF"/>
              <w:tabs>
                <w:tab w:val="left" w:leader="dot" w:pos="4867"/>
              </w:tabs>
              <w:ind w:left="130"/>
              <w:jc w:val="both"/>
            </w:pPr>
            <w:r w:rsidRPr="00C046E8">
              <w:t>01. Display</w:t>
            </w:r>
            <w:r w:rsidRPr="00C046E8">
              <w:rPr>
                <w:rFonts w:eastAsia="Times New Roman"/>
              </w:rPr>
              <w:t>—Exhibition area, Parliament House</w:t>
            </w:r>
            <w:r w:rsidR="005B40FF">
              <w:rPr>
                <w:rFonts w:eastAsia="Times New Roman"/>
              </w:rPr>
              <w:tab/>
            </w:r>
          </w:p>
        </w:tc>
        <w:tc>
          <w:tcPr>
            <w:tcW w:w="1341" w:type="dxa"/>
            <w:tcBorders>
              <w:top w:val="nil"/>
              <w:left w:val="single" w:sz="6" w:space="0" w:color="auto"/>
              <w:bottom w:val="single" w:sz="6" w:space="0" w:color="auto"/>
              <w:right w:val="single" w:sz="24" w:space="0" w:color="auto"/>
            </w:tcBorders>
            <w:shd w:val="clear" w:color="auto" w:fill="FFFFFF"/>
            <w:vAlign w:val="bottom"/>
          </w:tcPr>
          <w:p w14:paraId="5CACAAF2" w14:textId="77777777" w:rsidR="00183B09" w:rsidRPr="00C046E8" w:rsidRDefault="00183B09" w:rsidP="005B40FF">
            <w:pPr>
              <w:shd w:val="clear" w:color="auto" w:fill="FFFFFF"/>
              <w:ind w:right="144"/>
              <w:jc w:val="right"/>
            </w:pPr>
            <w:r w:rsidRPr="00C046E8">
              <w:rPr>
                <w:b/>
                <w:bCs/>
                <w:sz w:val="22"/>
                <w:szCs w:val="22"/>
              </w:rPr>
              <w:t>15,000</w:t>
            </w:r>
          </w:p>
        </w:tc>
        <w:tc>
          <w:tcPr>
            <w:tcW w:w="1341" w:type="dxa"/>
            <w:tcBorders>
              <w:top w:val="nil"/>
              <w:left w:val="single" w:sz="24" w:space="0" w:color="auto"/>
              <w:bottom w:val="single" w:sz="6" w:space="0" w:color="auto"/>
              <w:right w:val="single" w:sz="6" w:space="0" w:color="auto"/>
            </w:tcBorders>
            <w:shd w:val="clear" w:color="auto" w:fill="FFFFFF"/>
            <w:vAlign w:val="bottom"/>
          </w:tcPr>
          <w:p w14:paraId="6726DA82" w14:textId="77777777" w:rsidR="00183B09" w:rsidRPr="00C046E8" w:rsidRDefault="00183B09" w:rsidP="005B40FF">
            <w:pPr>
              <w:shd w:val="clear" w:color="auto" w:fill="FFFFFF"/>
              <w:ind w:right="144"/>
              <w:jc w:val="right"/>
            </w:pPr>
            <w:r w:rsidRPr="00C046E8">
              <w:rPr>
                <w:b/>
                <w:bCs/>
                <w:sz w:val="22"/>
                <w:szCs w:val="22"/>
              </w:rPr>
              <w:t>22,100</w:t>
            </w:r>
          </w:p>
        </w:tc>
        <w:tc>
          <w:tcPr>
            <w:tcW w:w="1388" w:type="dxa"/>
            <w:tcBorders>
              <w:top w:val="nil"/>
              <w:left w:val="single" w:sz="6" w:space="0" w:color="auto"/>
              <w:bottom w:val="single" w:sz="6" w:space="0" w:color="auto"/>
              <w:right w:val="nil"/>
            </w:tcBorders>
            <w:shd w:val="clear" w:color="auto" w:fill="FFFFFF"/>
            <w:vAlign w:val="bottom"/>
          </w:tcPr>
          <w:p w14:paraId="589989D6" w14:textId="77777777" w:rsidR="00183B09" w:rsidRPr="00C046E8" w:rsidRDefault="00183B09" w:rsidP="005B40FF">
            <w:pPr>
              <w:shd w:val="clear" w:color="auto" w:fill="FFFFFF"/>
              <w:ind w:right="144"/>
              <w:jc w:val="right"/>
            </w:pPr>
            <w:r w:rsidRPr="00C046E8">
              <w:rPr>
                <w:b/>
                <w:bCs/>
                <w:sz w:val="22"/>
                <w:szCs w:val="22"/>
              </w:rPr>
              <w:t>1,351</w:t>
            </w:r>
          </w:p>
        </w:tc>
      </w:tr>
      <w:tr w:rsidR="00183B09" w:rsidRPr="00C046E8" w14:paraId="1263CEA0" w14:textId="77777777" w:rsidTr="006360C3">
        <w:trPr>
          <w:trHeight w:val="20"/>
          <w:jc w:val="center"/>
        </w:trPr>
        <w:tc>
          <w:tcPr>
            <w:tcW w:w="5039" w:type="dxa"/>
            <w:tcBorders>
              <w:top w:val="nil"/>
              <w:left w:val="nil"/>
              <w:bottom w:val="nil"/>
              <w:right w:val="single" w:sz="6" w:space="0" w:color="auto"/>
            </w:tcBorders>
            <w:shd w:val="clear" w:color="auto" w:fill="FFFFFF"/>
          </w:tcPr>
          <w:p w14:paraId="49F3742D" w14:textId="77777777" w:rsidR="00183B09" w:rsidRPr="00C046E8" w:rsidRDefault="00183B09" w:rsidP="005B40FF">
            <w:pPr>
              <w:shd w:val="clear" w:color="auto" w:fill="FFFFFF"/>
              <w:tabs>
                <w:tab w:val="left" w:leader="dot" w:pos="4867"/>
              </w:tabs>
              <w:spacing w:before="480" w:after="240"/>
              <w:jc w:val="center"/>
            </w:pPr>
            <w:r w:rsidRPr="00C046E8">
              <w:rPr>
                <w:b/>
                <w:bCs/>
              </w:rPr>
              <w:t>ATTORNEY-GENERAL'S DEPARTMENT</w:t>
            </w:r>
          </w:p>
        </w:tc>
        <w:tc>
          <w:tcPr>
            <w:tcW w:w="1341" w:type="dxa"/>
            <w:tcBorders>
              <w:top w:val="single" w:sz="6" w:space="0" w:color="auto"/>
              <w:left w:val="single" w:sz="6" w:space="0" w:color="auto"/>
              <w:bottom w:val="nil"/>
              <w:right w:val="single" w:sz="24" w:space="0" w:color="auto"/>
            </w:tcBorders>
            <w:shd w:val="clear" w:color="auto" w:fill="FFFFFF"/>
            <w:vAlign w:val="bottom"/>
          </w:tcPr>
          <w:p w14:paraId="1BBCBE70" w14:textId="77777777" w:rsidR="00183B09" w:rsidRPr="00C046E8" w:rsidRDefault="00183B09" w:rsidP="005B40FF">
            <w:pPr>
              <w:shd w:val="clear" w:color="auto" w:fill="FFFFFF"/>
              <w:ind w:right="144"/>
              <w:jc w:val="right"/>
            </w:pPr>
          </w:p>
        </w:tc>
        <w:tc>
          <w:tcPr>
            <w:tcW w:w="1341" w:type="dxa"/>
            <w:tcBorders>
              <w:top w:val="single" w:sz="6" w:space="0" w:color="auto"/>
              <w:left w:val="single" w:sz="24" w:space="0" w:color="auto"/>
              <w:bottom w:val="nil"/>
              <w:right w:val="single" w:sz="6" w:space="0" w:color="auto"/>
            </w:tcBorders>
            <w:shd w:val="clear" w:color="auto" w:fill="FFFFFF"/>
            <w:vAlign w:val="bottom"/>
          </w:tcPr>
          <w:p w14:paraId="32E28B3B" w14:textId="77777777" w:rsidR="00183B09" w:rsidRPr="00C046E8" w:rsidRDefault="00183B09" w:rsidP="005B40FF">
            <w:pPr>
              <w:shd w:val="clear" w:color="auto" w:fill="FFFFFF"/>
              <w:ind w:right="144"/>
              <w:jc w:val="right"/>
            </w:pPr>
          </w:p>
        </w:tc>
        <w:tc>
          <w:tcPr>
            <w:tcW w:w="1388" w:type="dxa"/>
            <w:tcBorders>
              <w:top w:val="single" w:sz="6" w:space="0" w:color="auto"/>
              <w:left w:val="single" w:sz="6" w:space="0" w:color="auto"/>
              <w:bottom w:val="nil"/>
              <w:right w:val="nil"/>
            </w:tcBorders>
            <w:shd w:val="clear" w:color="auto" w:fill="FFFFFF"/>
            <w:vAlign w:val="bottom"/>
          </w:tcPr>
          <w:p w14:paraId="38042748" w14:textId="77777777" w:rsidR="00183B09" w:rsidRPr="00C046E8" w:rsidRDefault="00183B09" w:rsidP="005B40FF">
            <w:pPr>
              <w:shd w:val="clear" w:color="auto" w:fill="FFFFFF"/>
              <w:ind w:right="144"/>
              <w:jc w:val="right"/>
            </w:pPr>
          </w:p>
        </w:tc>
      </w:tr>
      <w:tr w:rsidR="00183B09" w:rsidRPr="00C046E8" w14:paraId="36188C8C" w14:textId="77777777" w:rsidTr="006360C3">
        <w:trPr>
          <w:trHeight w:val="20"/>
          <w:jc w:val="center"/>
        </w:trPr>
        <w:tc>
          <w:tcPr>
            <w:tcW w:w="5039" w:type="dxa"/>
            <w:tcBorders>
              <w:top w:val="nil"/>
              <w:left w:val="nil"/>
              <w:bottom w:val="nil"/>
              <w:right w:val="single" w:sz="6" w:space="0" w:color="auto"/>
            </w:tcBorders>
            <w:shd w:val="clear" w:color="auto" w:fill="FFFFFF"/>
          </w:tcPr>
          <w:p w14:paraId="19FA7EF5" w14:textId="77777777" w:rsidR="00183B09" w:rsidRPr="00C046E8" w:rsidRDefault="00183B09" w:rsidP="005B40FF">
            <w:pPr>
              <w:shd w:val="clear" w:color="auto" w:fill="FFFFFF"/>
              <w:tabs>
                <w:tab w:val="left" w:leader="dot" w:pos="4867"/>
              </w:tabs>
              <w:jc w:val="both"/>
            </w:pPr>
            <w:r w:rsidRPr="00C046E8">
              <w:rPr>
                <w:smallCaps/>
              </w:rPr>
              <w:t xml:space="preserve">Division </w:t>
            </w:r>
            <w:r w:rsidRPr="00C046E8">
              <w:t>805.</w:t>
            </w:r>
            <w:r w:rsidRPr="00C046E8">
              <w:rPr>
                <w:rFonts w:eastAsia="Times New Roman"/>
              </w:rPr>
              <w:t>—CAPITAL WORKS AND SERVICES</w:t>
            </w:r>
          </w:p>
        </w:tc>
        <w:tc>
          <w:tcPr>
            <w:tcW w:w="1341" w:type="dxa"/>
            <w:tcBorders>
              <w:top w:val="nil"/>
              <w:left w:val="single" w:sz="6" w:space="0" w:color="auto"/>
              <w:bottom w:val="nil"/>
              <w:right w:val="single" w:sz="24" w:space="0" w:color="auto"/>
            </w:tcBorders>
            <w:shd w:val="clear" w:color="auto" w:fill="FFFFFF"/>
            <w:vAlign w:val="bottom"/>
          </w:tcPr>
          <w:p w14:paraId="39E544A3" w14:textId="77777777" w:rsidR="00183B09" w:rsidRPr="00C046E8" w:rsidRDefault="00183B09" w:rsidP="005B40FF">
            <w:pPr>
              <w:shd w:val="clear" w:color="auto" w:fill="FFFFFF"/>
              <w:ind w:right="144"/>
              <w:jc w:val="right"/>
            </w:pPr>
          </w:p>
        </w:tc>
        <w:tc>
          <w:tcPr>
            <w:tcW w:w="1341" w:type="dxa"/>
            <w:tcBorders>
              <w:top w:val="nil"/>
              <w:left w:val="single" w:sz="24" w:space="0" w:color="auto"/>
              <w:bottom w:val="nil"/>
              <w:right w:val="single" w:sz="6" w:space="0" w:color="auto"/>
            </w:tcBorders>
            <w:shd w:val="clear" w:color="auto" w:fill="FFFFFF"/>
            <w:vAlign w:val="bottom"/>
          </w:tcPr>
          <w:p w14:paraId="2B86ED91" w14:textId="77777777" w:rsidR="00183B09" w:rsidRPr="00C046E8" w:rsidRDefault="00183B09" w:rsidP="005B40FF">
            <w:pPr>
              <w:shd w:val="clear" w:color="auto" w:fill="FFFFFF"/>
              <w:ind w:right="144"/>
              <w:jc w:val="right"/>
            </w:pPr>
          </w:p>
        </w:tc>
        <w:tc>
          <w:tcPr>
            <w:tcW w:w="1388" w:type="dxa"/>
            <w:tcBorders>
              <w:top w:val="nil"/>
              <w:left w:val="single" w:sz="6" w:space="0" w:color="auto"/>
              <w:bottom w:val="nil"/>
              <w:right w:val="nil"/>
            </w:tcBorders>
            <w:shd w:val="clear" w:color="auto" w:fill="FFFFFF"/>
            <w:vAlign w:val="bottom"/>
          </w:tcPr>
          <w:p w14:paraId="7254B109" w14:textId="77777777" w:rsidR="00183B09" w:rsidRPr="00C046E8" w:rsidRDefault="00183B09" w:rsidP="005B40FF">
            <w:pPr>
              <w:shd w:val="clear" w:color="auto" w:fill="FFFFFF"/>
              <w:ind w:right="144"/>
              <w:jc w:val="right"/>
            </w:pPr>
          </w:p>
        </w:tc>
      </w:tr>
      <w:tr w:rsidR="00183B09" w:rsidRPr="00C046E8" w14:paraId="181758C5" w14:textId="77777777" w:rsidTr="006360C3">
        <w:trPr>
          <w:trHeight w:val="252"/>
          <w:jc w:val="center"/>
        </w:trPr>
        <w:tc>
          <w:tcPr>
            <w:tcW w:w="5039" w:type="dxa"/>
            <w:tcBorders>
              <w:top w:val="nil"/>
              <w:left w:val="nil"/>
              <w:bottom w:val="nil"/>
              <w:right w:val="single" w:sz="6" w:space="0" w:color="auto"/>
            </w:tcBorders>
            <w:shd w:val="clear" w:color="auto" w:fill="FFFFFF"/>
          </w:tcPr>
          <w:p w14:paraId="66D4AE73" w14:textId="77777777" w:rsidR="00183B09" w:rsidRPr="00C046E8" w:rsidRDefault="00183B09" w:rsidP="005B40FF">
            <w:pPr>
              <w:shd w:val="clear" w:color="auto" w:fill="FFFFFF"/>
              <w:tabs>
                <w:tab w:val="left" w:leader="dot" w:pos="4867"/>
              </w:tabs>
              <w:jc w:val="both"/>
            </w:pPr>
            <w:r w:rsidRPr="00C046E8">
              <w:rPr>
                <w:b/>
                <w:bCs/>
              </w:rPr>
              <w:t>1.</w:t>
            </w:r>
            <w:r w:rsidRPr="00C046E8">
              <w:rPr>
                <w:rFonts w:eastAsia="Times New Roman"/>
                <w:b/>
                <w:bCs/>
              </w:rPr>
              <w:t>—Buildings and Works—</w:t>
            </w:r>
          </w:p>
        </w:tc>
        <w:tc>
          <w:tcPr>
            <w:tcW w:w="1341" w:type="dxa"/>
            <w:tcBorders>
              <w:top w:val="nil"/>
              <w:left w:val="single" w:sz="6" w:space="0" w:color="auto"/>
              <w:bottom w:val="nil"/>
              <w:right w:val="single" w:sz="24" w:space="0" w:color="auto"/>
            </w:tcBorders>
            <w:shd w:val="clear" w:color="auto" w:fill="FFFFFF"/>
            <w:vAlign w:val="bottom"/>
          </w:tcPr>
          <w:p w14:paraId="08355895" w14:textId="77777777" w:rsidR="00183B09" w:rsidRPr="00C046E8" w:rsidRDefault="00183B09" w:rsidP="005B40FF">
            <w:pPr>
              <w:shd w:val="clear" w:color="auto" w:fill="FFFFFF"/>
              <w:ind w:right="144"/>
              <w:jc w:val="right"/>
            </w:pPr>
          </w:p>
        </w:tc>
        <w:tc>
          <w:tcPr>
            <w:tcW w:w="1341" w:type="dxa"/>
            <w:tcBorders>
              <w:top w:val="nil"/>
              <w:left w:val="single" w:sz="24" w:space="0" w:color="auto"/>
              <w:bottom w:val="nil"/>
              <w:right w:val="single" w:sz="6" w:space="0" w:color="auto"/>
            </w:tcBorders>
            <w:shd w:val="clear" w:color="auto" w:fill="FFFFFF"/>
            <w:vAlign w:val="bottom"/>
          </w:tcPr>
          <w:p w14:paraId="019407B3" w14:textId="77777777" w:rsidR="00183B09" w:rsidRPr="00C046E8" w:rsidRDefault="00183B09" w:rsidP="005B40FF">
            <w:pPr>
              <w:shd w:val="clear" w:color="auto" w:fill="FFFFFF"/>
              <w:ind w:right="144"/>
              <w:jc w:val="right"/>
            </w:pPr>
          </w:p>
        </w:tc>
        <w:tc>
          <w:tcPr>
            <w:tcW w:w="1388" w:type="dxa"/>
            <w:tcBorders>
              <w:top w:val="nil"/>
              <w:left w:val="single" w:sz="6" w:space="0" w:color="auto"/>
              <w:bottom w:val="nil"/>
              <w:right w:val="nil"/>
            </w:tcBorders>
            <w:shd w:val="clear" w:color="auto" w:fill="FFFFFF"/>
            <w:vAlign w:val="bottom"/>
          </w:tcPr>
          <w:p w14:paraId="26F82104" w14:textId="77777777" w:rsidR="00183B09" w:rsidRPr="00C046E8" w:rsidRDefault="00183B09" w:rsidP="005B40FF">
            <w:pPr>
              <w:shd w:val="clear" w:color="auto" w:fill="FFFFFF"/>
              <w:ind w:right="144"/>
              <w:jc w:val="right"/>
            </w:pPr>
          </w:p>
        </w:tc>
      </w:tr>
      <w:tr w:rsidR="00183B09" w:rsidRPr="00C046E8" w14:paraId="22A645E7" w14:textId="77777777" w:rsidTr="006360C3">
        <w:trPr>
          <w:trHeight w:val="20"/>
          <w:jc w:val="center"/>
        </w:trPr>
        <w:tc>
          <w:tcPr>
            <w:tcW w:w="5039" w:type="dxa"/>
            <w:tcBorders>
              <w:top w:val="nil"/>
              <w:left w:val="nil"/>
              <w:bottom w:val="nil"/>
              <w:right w:val="single" w:sz="6" w:space="0" w:color="auto"/>
            </w:tcBorders>
            <w:shd w:val="clear" w:color="auto" w:fill="FFFFFF"/>
          </w:tcPr>
          <w:p w14:paraId="52B53307" w14:textId="77777777" w:rsidR="00183B09" w:rsidRPr="00C046E8" w:rsidRDefault="00183B09" w:rsidP="005B40FF">
            <w:pPr>
              <w:shd w:val="clear" w:color="auto" w:fill="FFFFFF"/>
              <w:tabs>
                <w:tab w:val="left" w:leader="dot" w:pos="4867"/>
              </w:tabs>
              <w:ind w:left="120"/>
              <w:jc w:val="both"/>
            </w:pPr>
            <w:r w:rsidRPr="00C046E8">
              <w:t>01. Commonwealth-State Law Courts, Sydney</w:t>
            </w:r>
            <w:r w:rsidR="005B40FF">
              <w:tab/>
            </w:r>
          </w:p>
        </w:tc>
        <w:tc>
          <w:tcPr>
            <w:tcW w:w="1341" w:type="dxa"/>
            <w:tcBorders>
              <w:top w:val="nil"/>
              <w:left w:val="single" w:sz="6" w:space="0" w:color="auto"/>
              <w:bottom w:val="single" w:sz="6" w:space="0" w:color="auto"/>
              <w:right w:val="single" w:sz="24" w:space="0" w:color="auto"/>
            </w:tcBorders>
            <w:shd w:val="clear" w:color="auto" w:fill="FFFFFF"/>
            <w:vAlign w:val="bottom"/>
          </w:tcPr>
          <w:p w14:paraId="0C73713F" w14:textId="77777777" w:rsidR="00183B09" w:rsidRPr="00C046E8" w:rsidRDefault="00183B09" w:rsidP="005B40FF">
            <w:pPr>
              <w:shd w:val="clear" w:color="auto" w:fill="FFFFFF"/>
              <w:ind w:right="144"/>
              <w:jc w:val="right"/>
            </w:pPr>
            <w:r w:rsidRPr="00C046E8">
              <w:rPr>
                <w:sz w:val="22"/>
                <w:szCs w:val="22"/>
              </w:rPr>
              <w:t>3,780,000</w:t>
            </w:r>
          </w:p>
        </w:tc>
        <w:tc>
          <w:tcPr>
            <w:tcW w:w="1341" w:type="dxa"/>
            <w:tcBorders>
              <w:top w:val="nil"/>
              <w:left w:val="single" w:sz="24" w:space="0" w:color="auto"/>
              <w:bottom w:val="single" w:sz="6" w:space="0" w:color="auto"/>
              <w:right w:val="single" w:sz="6" w:space="0" w:color="auto"/>
            </w:tcBorders>
            <w:shd w:val="clear" w:color="auto" w:fill="FFFFFF"/>
            <w:vAlign w:val="bottom"/>
          </w:tcPr>
          <w:p w14:paraId="43CC23A7" w14:textId="77777777" w:rsidR="00183B09" w:rsidRPr="00C046E8" w:rsidRDefault="00183B09" w:rsidP="005B40FF">
            <w:pPr>
              <w:shd w:val="clear" w:color="auto" w:fill="FFFFFF"/>
              <w:ind w:right="144"/>
              <w:jc w:val="right"/>
            </w:pPr>
            <w:r w:rsidRPr="00C046E8">
              <w:rPr>
                <w:sz w:val="22"/>
                <w:szCs w:val="22"/>
              </w:rPr>
              <w:t>1,316,000</w:t>
            </w:r>
          </w:p>
        </w:tc>
        <w:tc>
          <w:tcPr>
            <w:tcW w:w="1388" w:type="dxa"/>
            <w:tcBorders>
              <w:top w:val="nil"/>
              <w:left w:val="single" w:sz="6" w:space="0" w:color="auto"/>
              <w:bottom w:val="single" w:sz="6" w:space="0" w:color="auto"/>
              <w:right w:val="nil"/>
            </w:tcBorders>
            <w:shd w:val="clear" w:color="auto" w:fill="FFFFFF"/>
            <w:vAlign w:val="bottom"/>
          </w:tcPr>
          <w:p w14:paraId="09808621" w14:textId="77777777" w:rsidR="00183B09" w:rsidRPr="00C046E8" w:rsidRDefault="00183B09" w:rsidP="005B40FF">
            <w:pPr>
              <w:shd w:val="clear" w:color="auto" w:fill="FFFFFF"/>
              <w:ind w:right="144"/>
              <w:jc w:val="right"/>
            </w:pPr>
            <w:r w:rsidRPr="00C046E8">
              <w:rPr>
                <w:sz w:val="22"/>
                <w:szCs w:val="22"/>
              </w:rPr>
              <w:t>1,090,976</w:t>
            </w:r>
          </w:p>
        </w:tc>
      </w:tr>
      <w:tr w:rsidR="00183B09" w:rsidRPr="00C046E8" w14:paraId="583A300D" w14:textId="77777777" w:rsidTr="006360C3">
        <w:trPr>
          <w:trHeight w:val="20"/>
          <w:jc w:val="center"/>
        </w:trPr>
        <w:tc>
          <w:tcPr>
            <w:tcW w:w="5039" w:type="dxa"/>
            <w:tcBorders>
              <w:top w:val="nil"/>
              <w:left w:val="nil"/>
              <w:bottom w:val="nil"/>
              <w:right w:val="single" w:sz="6" w:space="0" w:color="auto"/>
            </w:tcBorders>
            <w:shd w:val="clear" w:color="auto" w:fill="FFFFFF"/>
          </w:tcPr>
          <w:p w14:paraId="5FD4854F" w14:textId="77777777" w:rsidR="00183B09" w:rsidRPr="00C046E8" w:rsidRDefault="00183B09" w:rsidP="005B40FF">
            <w:pPr>
              <w:shd w:val="clear" w:color="auto" w:fill="FFFFFF"/>
              <w:tabs>
                <w:tab w:val="left" w:leader="dot" w:pos="4867"/>
              </w:tabs>
              <w:spacing w:before="120"/>
              <w:jc w:val="both"/>
            </w:pPr>
            <w:r w:rsidRPr="00C046E8">
              <w:rPr>
                <w:b/>
                <w:bCs/>
              </w:rPr>
              <w:t>2.</w:t>
            </w:r>
            <w:r w:rsidRPr="00C046E8">
              <w:rPr>
                <w:rFonts w:eastAsia="Times New Roman"/>
                <w:b/>
                <w:bCs/>
              </w:rPr>
              <w:t>—Plant and Equipment—</w:t>
            </w:r>
          </w:p>
        </w:tc>
        <w:tc>
          <w:tcPr>
            <w:tcW w:w="1341" w:type="dxa"/>
            <w:tcBorders>
              <w:top w:val="single" w:sz="6" w:space="0" w:color="auto"/>
              <w:left w:val="single" w:sz="6" w:space="0" w:color="auto"/>
              <w:bottom w:val="nil"/>
              <w:right w:val="single" w:sz="24" w:space="0" w:color="auto"/>
            </w:tcBorders>
            <w:shd w:val="clear" w:color="auto" w:fill="FFFFFF"/>
            <w:vAlign w:val="bottom"/>
          </w:tcPr>
          <w:p w14:paraId="770B1218" w14:textId="77777777" w:rsidR="00183B09" w:rsidRPr="00C046E8" w:rsidRDefault="00183B09" w:rsidP="005B40FF">
            <w:pPr>
              <w:shd w:val="clear" w:color="auto" w:fill="FFFFFF"/>
              <w:ind w:right="144"/>
              <w:jc w:val="right"/>
            </w:pPr>
          </w:p>
        </w:tc>
        <w:tc>
          <w:tcPr>
            <w:tcW w:w="1341" w:type="dxa"/>
            <w:tcBorders>
              <w:top w:val="single" w:sz="6" w:space="0" w:color="auto"/>
              <w:left w:val="single" w:sz="24" w:space="0" w:color="auto"/>
              <w:bottom w:val="nil"/>
              <w:right w:val="single" w:sz="6" w:space="0" w:color="auto"/>
            </w:tcBorders>
            <w:shd w:val="clear" w:color="auto" w:fill="FFFFFF"/>
            <w:vAlign w:val="bottom"/>
          </w:tcPr>
          <w:p w14:paraId="7EC22038" w14:textId="77777777" w:rsidR="00183B09" w:rsidRPr="00C046E8" w:rsidRDefault="00183B09" w:rsidP="005B40FF">
            <w:pPr>
              <w:shd w:val="clear" w:color="auto" w:fill="FFFFFF"/>
              <w:ind w:right="144"/>
              <w:jc w:val="right"/>
            </w:pPr>
          </w:p>
        </w:tc>
        <w:tc>
          <w:tcPr>
            <w:tcW w:w="1388" w:type="dxa"/>
            <w:tcBorders>
              <w:top w:val="single" w:sz="6" w:space="0" w:color="auto"/>
              <w:left w:val="single" w:sz="6" w:space="0" w:color="auto"/>
              <w:bottom w:val="nil"/>
              <w:right w:val="nil"/>
            </w:tcBorders>
            <w:shd w:val="clear" w:color="auto" w:fill="FFFFFF"/>
            <w:vAlign w:val="bottom"/>
          </w:tcPr>
          <w:p w14:paraId="785B0E22" w14:textId="77777777" w:rsidR="00183B09" w:rsidRPr="00C046E8" w:rsidRDefault="00183B09" w:rsidP="005B40FF">
            <w:pPr>
              <w:shd w:val="clear" w:color="auto" w:fill="FFFFFF"/>
              <w:ind w:right="144"/>
              <w:jc w:val="right"/>
            </w:pPr>
          </w:p>
        </w:tc>
      </w:tr>
      <w:tr w:rsidR="00183B09" w:rsidRPr="00C046E8" w14:paraId="268B67F7" w14:textId="77777777" w:rsidTr="006360C3">
        <w:trPr>
          <w:trHeight w:val="20"/>
          <w:jc w:val="center"/>
        </w:trPr>
        <w:tc>
          <w:tcPr>
            <w:tcW w:w="5039" w:type="dxa"/>
            <w:tcBorders>
              <w:top w:val="nil"/>
              <w:left w:val="nil"/>
              <w:bottom w:val="nil"/>
              <w:right w:val="single" w:sz="6" w:space="0" w:color="auto"/>
            </w:tcBorders>
            <w:shd w:val="clear" w:color="auto" w:fill="FFFFFF"/>
          </w:tcPr>
          <w:p w14:paraId="4B524CBF" w14:textId="77777777" w:rsidR="00183B09" w:rsidRPr="00C046E8" w:rsidRDefault="00183B09" w:rsidP="005B40FF">
            <w:pPr>
              <w:shd w:val="clear" w:color="auto" w:fill="FFFFFF"/>
              <w:tabs>
                <w:tab w:val="left" w:leader="dot" w:pos="4867"/>
              </w:tabs>
              <w:ind w:left="125"/>
              <w:jc w:val="both"/>
            </w:pPr>
            <w:r w:rsidRPr="00C046E8">
              <w:t>01. Radio equipment, Commonwealth Police Force</w:t>
            </w:r>
            <w:r w:rsidR="005B40FF">
              <w:tab/>
            </w:r>
          </w:p>
        </w:tc>
        <w:tc>
          <w:tcPr>
            <w:tcW w:w="1341" w:type="dxa"/>
            <w:tcBorders>
              <w:top w:val="nil"/>
              <w:left w:val="single" w:sz="6" w:space="0" w:color="auto"/>
              <w:bottom w:val="nil"/>
              <w:right w:val="single" w:sz="24" w:space="0" w:color="auto"/>
            </w:tcBorders>
            <w:shd w:val="clear" w:color="auto" w:fill="FFFFFF"/>
            <w:vAlign w:val="bottom"/>
          </w:tcPr>
          <w:p w14:paraId="2F57160D" w14:textId="77777777" w:rsidR="00183B09" w:rsidRPr="00C046E8" w:rsidRDefault="00183B09" w:rsidP="005B40FF">
            <w:pPr>
              <w:shd w:val="clear" w:color="auto" w:fill="FFFFFF"/>
              <w:ind w:right="144"/>
              <w:jc w:val="right"/>
            </w:pPr>
            <w:r w:rsidRPr="00C046E8">
              <w:t>37,000</w:t>
            </w:r>
          </w:p>
        </w:tc>
        <w:tc>
          <w:tcPr>
            <w:tcW w:w="1341" w:type="dxa"/>
            <w:tcBorders>
              <w:top w:val="nil"/>
              <w:left w:val="single" w:sz="24" w:space="0" w:color="auto"/>
              <w:bottom w:val="nil"/>
              <w:right w:val="single" w:sz="6" w:space="0" w:color="auto"/>
            </w:tcBorders>
            <w:shd w:val="clear" w:color="auto" w:fill="FFFFFF"/>
            <w:vAlign w:val="bottom"/>
          </w:tcPr>
          <w:p w14:paraId="3AF5C252" w14:textId="77777777" w:rsidR="00183B09" w:rsidRPr="00C046E8" w:rsidRDefault="00183B09" w:rsidP="005B40FF">
            <w:pPr>
              <w:shd w:val="clear" w:color="auto" w:fill="FFFFFF"/>
              <w:ind w:right="144"/>
              <w:jc w:val="right"/>
            </w:pPr>
            <w:r w:rsidRPr="00C046E8">
              <w:t>14,000</w:t>
            </w:r>
          </w:p>
        </w:tc>
        <w:tc>
          <w:tcPr>
            <w:tcW w:w="1388" w:type="dxa"/>
            <w:tcBorders>
              <w:top w:val="nil"/>
              <w:left w:val="single" w:sz="6" w:space="0" w:color="auto"/>
              <w:bottom w:val="nil"/>
              <w:right w:val="nil"/>
            </w:tcBorders>
            <w:shd w:val="clear" w:color="auto" w:fill="FFFFFF"/>
            <w:vAlign w:val="bottom"/>
          </w:tcPr>
          <w:p w14:paraId="012C9637" w14:textId="77777777" w:rsidR="00183B09" w:rsidRPr="00C046E8" w:rsidRDefault="00183B09" w:rsidP="005B40FF">
            <w:pPr>
              <w:shd w:val="clear" w:color="auto" w:fill="FFFFFF"/>
              <w:ind w:right="144"/>
              <w:jc w:val="right"/>
            </w:pPr>
            <w:r w:rsidRPr="00C046E8">
              <w:t>13,600</w:t>
            </w:r>
          </w:p>
        </w:tc>
      </w:tr>
      <w:tr w:rsidR="00183B09" w:rsidRPr="00C046E8" w14:paraId="124539C0" w14:textId="77777777" w:rsidTr="006360C3">
        <w:trPr>
          <w:trHeight w:val="20"/>
          <w:jc w:val="center"/>
        </w:trPr>
        <w:tc>
          <w:tcPr>
            <w:tcW w:w="5039" w:type="dxa"/>
            <w:tcBorders>
              <w:top w:val="nil"/>
              <w:left w:val="nil"/>
              <w:bottom w:val="nil"/>
              <w:right w:val="single" w:sz="6" w:space="0" w:color="auto"/>
            </w:tcBorders>
            <w:shd w:val="clear" w:color="auto" w:fill="FFFFFF"/>
          </w:tcPr>
          <w:p w14:paraId="4D203A1C" w14:textId="77777777" w:rsidR="00183B09" w:rsidRPr="00C046E8" w:rsidRDefault="00183B09" w:rsidP="008E0395">
            <w:pPr>
              <w:shd w:val="clear" w:color="auto" w:fill="FFFFFF"/>
              <w:tabs>
                <w:tab w:val="left" w:leader="dot" w:pos="4867"/>
              </w:tabs>
              <w:ind w:left="706" w:hanging="576"/>
            </w:pPr>
            <w:r w:rsidRPr="00C046E8">
              <w:t>02. Sound recording equipment, Law Courts of the Australian Capital Territory and the Northern Territory</w:t>
            </w:r>
            <w:r w:rsidR="005B40FF">
              <w:tab/>
            </w:r>
          </w:p>
        </w:tc>
        <w:tc>
          <w:tcPr>
            <w:tcW w:w="1341" w:type="dxa"/>
            <w:tcBorders>
              <w:top w:val="nil"/>
              <w:left w:val="single" w:sz="6" w:space="0" w:color="auto"/>
              <w:bottom w:val="single" w:sz="6" w:space="0" w:color="auto"/>
              <w:right w:val="single" w:sz="24" w:space="0" w:color="auto"/>
            </w:tcBorders>
            <w:shd w:val="clear" w:color="auto" w:fill="FFFFFF"/>
            <w:vAlign w:val="bottom"/>
          </w:tcPr>
          <w:p w14:paraId="68621F2C" w14:textId="77777777" w:rsidR="00183B09" w:rsidRPr="00C046E8" w:rsidRDefault="00183B09" w:rsidP="005B40FF">
            <w:pPr>
              <w:shd w:val="clear" w:color="auto" w:fill="FFFFFF"/>
              <w:ind w:right="144"/>
              <w:jc w:val="right"/>
            </w:pPr>
            <w:r w:rsidRPr="00C046E8">
              <w:t>7,000</w:t>
            </w:r>
          </w:p>
        </w:tc>
        <w:tc>
          <w:tcPr>
            <w:tcW w:w="1341" w:type="dxa"/>
            <w:tcBorders>
              <w:top w:val="nil"/>
              <w:left w:val="single" w:sz="24" w:space="0" w:color="auto"/>
              <w:bottom w:val="single" w:sz="6" w:space="0" w:color="auto"/>
              <w:right w:val="single" w:sz="6" w:space="0" w:color="auto"/>
            </w:tcBorders>
            <w:shd w:val="clear" w:color="auto" w:fill="FFFFFF"/>
            <w:vAlign w:val="bottom"/>
          </w:tcPr>
          <w:p w14:paraId="1752B8CC" w14:textId="77777777" w:rsidR="00183B09" w:rsidRPr="00C046E8" w:rsidRDefault="00183B09" w:rsidP="005B40FF">
            <w:pPr>
              <w:shd w:val="clear" w:color="auto" w:fill="FFFFFF"/>
              <w:ind w:right="144"/>
              <w:jc w:val="right"/>
            </w:pPr>
            <w:r w:rsidRPr="00C046E8">
              <w:t>6,000</w:t>
            </w:r>
          </w:p>
        </w:tc>
        <w:tc>
          <w:tcPr>
            <w:tcW w:w="1388" w:type="dxa"/>
            <w:tcBorders>
              <w:top w:val="nil"/>
              <w:left w:val="single" w:sz="6" w:space="0" w:color="auto"/>
              <w:bottom w:val="single" w:sz="6" w:space="0" w:color="auto"/>
              <w:right w:val="nil"/>
            </w:tcBorders>
            <w:shd w:val="clear" w:color="auto" w:fill="FFFFFF"/>
            <w:vAlign w:val="bottom"/>
          </w:tcPr>
          <w:p w14:paraId="5B882D78" w14:textId="77777777" w:rsidR="00183B09" w:rsidRPr="00C046E8" w:rsidRDefault="00183B09" w:rsidP="005B40FF">
            <w:pPr>
              <w:shd w:val="clear" w:color="auto" w:fill="FFFFFF"/>
              <w:ind w:right="144"/>
              <w:jc w:val="right"/>
            </w:pPr>
            <w:r w:rsidRPr="00C046E8">
              <w:t>5,224</w:t>
            </w:r>
          </w:p>
        </w:tc>
      </w:tr>
      <w:tr w:rsidR="00183B09" w:rsidRPr="00C046E8" w14:paraId="0844ECA5" w14:textId="77777777" w:rsidTr="006360C3">
        <w:trPr>
          <w:trHeight w:val="20"/>
          <w:jc w:val="center"/>
        </w:trPr>
        <w:tc>
          <w:tcPr>
            <w:tcW w:w="5039" w:type="dxa"/>
            <w:tcBorders>
              <w:top w:val="nil"/>
              <w:left w:val="nil"/>
              <w:bottom w:val="nil"/>
              <w:right w:val="single" w:sz="6" w:space="0" w:color="auto"/>
            </w:tcBorders>
            <w:shd w:val="clear" w:color="auto" w:fill="FFFFFF"/>
          </w:tcPr>
          <w:p w14:paraId="04C53679" w14:textId="77777777" w:rsidR="00183B09" w:rsidRPr="00C046E8" w:rsidRDefault="00183B09" w:rsidP="005B40FF">
            <w:pPr>
              <w:shd w:val="clear" w:color="auto" w:fill="FFFFFF"/>
              <w:tabs>
                <w:tab w:val="left" w:leader="dot" w:pos="4867"/>
              </w:tabs>
              <w:jc w:val="both"/>
            </w:pP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1CC76A85" w14:textId="77777777" w:rsidR="00183B09" w:rsidRPr="00C046E8" w:rsidRDefault="00183B09" w:rsidP="005B40FF">
            <w:pPr>
              <w:shd w:val="clear" w:color="auto" w:fill="FFFFFF"/>
              <w:ind w:right="144"/>
              <w:jc w:val="right"/>
            </w:pPr>
            <w:r w:rsidRPr="00C046E8">
              <w:rPr>
                <w:sz w:val="22"/>
                <w:szCs w:val="22"/>
              </w:rPr>
              <w:t>44,000</w:t>
            </w:r>
          </w:p>
        </w:tc>
        <w:tc>
          <w:tcPr>
            <w:tcW w:w="1341" w:type="dxa"/>
            <w:tcBorders>
              <w:top w:val="single" w:sz="6" w:space="0" w:color="auto"/>
              <w:left w:val="single" w:sz="24" w:space="0" w:color="auto"/>
              <w:bottom w:val="single" w:sz="6" w:space="0" w:color="auto"/>
              <w:right w:val="single" w:sz="6" w:space="0" w:color="auto"/>
            </w:tcBorders>
            <w:shd w:val="clear" w:color="auto" w:fill="FFFFFF"/>
            <w:vAlign w:val="bottom"/>
          </w:tcPr>
          <w:p w14:paraId="294E2A63" w14:textId="77777777" w:rsidR="00183B09" w:rsidRPr="00C046E8" w:rsidRDefault="00183B09" w:rsidP="005B40FF">
            <w:pPr>
              <w:shd w:val="clear" w:color="auto" w:fill="FFFFFF"/>
              <w:ind w:right="144"/>
              <w:jc w:val="right"/>
            </w:pPr>
            <w:r w:rsidRPr="00C046E8">
              <w:rPr>
                <w:sz w:val="22"/>
                <w:szCs w:val="22"/>
              </w:rPr>
              <w:t>20,000</w:t>
            </w:r>
          </w:p>
        </w:tc>
        <w:tc>
          <w:tcPr>
            <w:tcW w:w="1388" w:type="dxa"/>
            <w:tcBorders>
              <w:top w:val="single" w:sz="6" w:space="0" w:color="auto"/>
              <w:left w:val="single" w:sz="6" w:space="0" w:color="auto"/>
              <w:bottom w:val="single" w:sz="6" w:space="0" w:color="auto"/>
              <w:right w:val="nil"/>
            </w:tcBorders>
            <w:shd w:val="clear" w:color="auto" w:fill="FFFFFF"/>
            <w:vAlign w:val="bottom"/>
          </w:tcPr>
          <w:p w14:paraId="36BCE90A" w14:textId="77777777" w:rsidR="00183B09" w:rsidRPr="00C046E8" w:rsidRDefault="00183B09" w:rsidP="005B40FF">
            <w:pPr>
              <w:shd w:val="clear" w:color="auto" w:fill="FFFFFF"/>
              <w:ind w:right="144"/>
              <w:jc w:val="right"/>
            </w:pPr>
            <w:r w:rsidRPr="00C046E8">
              <w:rPr>
                <w:sz w:val="22"/>
                <w:szCs w:val="22"/>
              </w:rPr>
              <w:t>18,824</w:t>
            </w:r>
          </w:p>
        </w:tc>
      </w:tr>
      <w:tr w:rsidR="00183B09" w:rsidRPr="00C046E8" w14:paraId="104DF309" w14:textId="77777777" w:rsidTr="006360C3">
        <w:trPr>
          <w:trHeight w:val="20"/>
          <w:jc w:val="center"/>
        </w:trPr>
        <w:tc>
          <w:tcPr>
            <w:tcW w:w="5039" w:type="dxa"/>
            <w:tcBorders>
              <w:top w:val="nil"/>
              <w:left w:val="nil"/>
              <w:bottom w:val="nil"/>
              <w:right w:val="single" w:sz="6" w:space="0" w:color="auto"/>
            </w:tcBorders>
            <w:shd w:val="clear" w:color="auto" w:fill="FFFFFF"/>
          </w:tcPr>
          <w:p w14:paraId="57371868" w14:textId="77777777" w:rsidR="00183B09" w:rsidRPr="00C046E8" w:rsidRDefault="00183B09" w:rsidP="005B40FF">
            <w:pPr>
              <w:shd w:val="clear" w:color="auto" w:fill="FFFFFF"/>
              <w:tabs>
                <w:tab w:val="left" w:leader="dot" w:pos="4867"/>
              </w:tabs>
              <w:spacing w:before="120"/>
              <w:jc w:val="right"/>
            </w:pPr>
            <w:r w:rsidRPr="00C046E8">
              <w:rPr>
                <w:i/>
                <w:iCs/>
              </w:rPr>
              <w:t xml:space="preserve">Total </w:t>
            </w:r>
            <w:r w:rsidRPr="00C046E8">
              <w:rPr>
                <w:smallCaps/>
              </w:rPr>
              <w:t>Attorney-General's Department</w:t>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77B03CE6" w14:textId="77777777" w:rsidR="00183B09" w:rsidRPr="00C046E8" w:rsidRDefault="00183B09" w:rsidP="005B40FF">
            <w:pPr>
              <w:shd w:val="clear" w:color="auto" w:fill="FFFFFF"/>
              <w:spacing w:before="120"/>
              <w:ind w:right="144"/>
              <w:jc w:val="right"/>
            </w:pPr>
            <w:r w:rsidRPr="00C046E8">
              <w:rPr>
                <w:b/>
                <w:bCs/>
                <w:sz w:val="22"/>
                <w:szCs w:val="22"/>
              </w:rPr>
              <w:t>3,824,000</w:t>
            </w:r>
          </w:p>
        </w:tc>
        <w:tc>
          <w:tcPr>
            <w:tcW w:w="1341" w:type="dxa"/>
            <w:tcBorders>
              <w:top w:val="single" w:sz="6" w:space="0" w:color="auto"/>
              <w:left w:val="single" w:sz="24" w:space="0" w:color="auto"/>
              <w:bottom w:val="single" w:sz="6" w:space="0" w:color="auto"/>
              <w:right w:val="single" w:sz="6" w:space="0" w:color="auto"/>
            </w:tcBorders>
            <w:shd w:val="clear" w:color="auto" w:fill="FFFFFF"/>
            <w:vAlign w:val="bottom"/>
          </w:tcPr>
          <w:p w14:paraId="3F1D2BB5" w14:textId="77777777" w:rsidR="00183B09" w:rsidRPr="00C046E8" w:rsidRDefault="00183B09" w:rsidP="005B40FF">
            <w:pPr>
              <w:shd w:val="clear" w:color="auto" w:fill="FFFFFF"/>
              <w:spacing w:before="120"/>
              <w:ind w:right="144"/>
              <w:jc w:val="right"/>
            </w:pPr>
            <w:r w:rsidRPr="00C046E8">
              <w:rPr>
                <w:b/>
                <w:bCs/>
                <w:sz w:val="22"/>
                <w:szCs w:val="22"/>
              </w:rPr>
              <w:t>1,336,000</w:t>
            </w:r>
          </w:p>
        </w:tc>
        <w:tc>
          <w:tcPr>
            <w:tcW w:w="1388" w:type="dxa"/>
            <w:tcBorders>
              <w:top w:val="single" w:sz="6" w:space="0" w:color="auto"/>
              <w:left w:val="single" w:sz="6" w:space="0" w:color="auto"/>
              <w:bottom w:val="single" w:sz="6" w:space="0" w:color="auto"/>
              <w:right w:val="nil"/>
            </w:tcBorders>
            <w:shd w:val="clear" w:color="auto" w:fill="FFFFFF"/>
            <w:vAlign w:val="bottom"/>
          </w:tcPr>
          <w:p w14:paraId="5D2284CF" w14:textId="77777777" w:rsidR="00183B09" w:rsidRPr="00C046E8" w:rsidRDefault="00183B09" w:rsidP="005B40FF">
            <w:pPr>
              <w:shd w:val="clear" w:color="auto" w:fill="FFFFFF"/>
              <w:spacing w:before="120"/>
              <w:ind w:right="144"/>
              <w:jc w:val="right"/>
            </w:pPr>
            <w:r w:rsidRPr="00C046E8">
              <w:rPr>
                <w:b/>
                <w:bCs/>
                <w:sz w:val="22"/>
                <w:szCs w:val="22"/>
              </w:rPr>
              <w:t>1,109,800</w:t>
            </w:r>
          </w:p>
        </w:tc>
      </w:tr>
      <w:tr w:rsidR="00183B09" w:rsidRPr="00C046E8" w14:paraId="59C14650" w14:textId="77777777" w:rsidTr="006360C3">
        <w:trPr>
          <w:trHeight w:val="20"/>
          <w:jc w:val="center"/>
        </w:trPr>
        <w:tc>
          <w:tcPr>
            <w:tcW w:w="5039" w:type="dxa"/>
            <w:tcBorders>
              <w:top w:val="nil"/>
              <w:left w:val="nil"/>
              <w:bottom w:val="nil"/>
              <w:right w:val="single" w:sz="6" w:space="0" w:color="auto"/>
            </w:tcBorders>
            <w:shd w:val="clear" w:color="auto" w:fill="FFFFFF"/>
          </w:tcPr>
          <w:p w14:paraId="19716116" w14:textId="40D6DD11" w:rsidR="00183B09" w:rsidRPr="00C046E8" w:rsidRDefault="00183B09" w:rsidP="005B40FF">
            <w:pPr>
              <w:shd w:val="clear" w:color="auto" w:fill="FFFFFF"/>
              <w:tabs>
                <w:tab w:val="left" w:leader="dot" w:pos="4867"/>
              </w:tabs>
              <w:spacing w:before="720" w:after="120"/>
              <w:jc w:val="center"/>
            </w:pPr>
            <w:r w:rsidRPr="00C046E8">
              <w:rPr>
                <w:b/>
                <w:bCs/>
              </w:rPr>
              <w:t>DEPARTMENT OF C</w:t>
            </w:r>
            <w:r w:rsidR="00291055">
              <w:rPr>
                <w:b/>
                <w:bCs/>
              </w:rPr>
              <w:t>I</w:t>
            </w:r>
            <w:r w:rsidRPr="00C046E8">
              <w:rPr>
                <w:b/>
                <w:bCs/>
              </w:rPr>
              <w:t>V</w:t>
            </w:r>
            <w:r w:rsidR="00291055">
              <w:rPr>
                <w:b/>
                <w:bCs/>
              </w:rPr>
              <w:t>I</w:t>
            </w:r>
            <w:r w:rsidRPr="00C046E8">
              <w:rPr>
                <w:b/>
                <w:bCs/>
              </w:rPr>
              <w:t>L AVIATION</w:t>
            </w:r>
          </w:p>
        </w:tc>
        <w:tc>
          <w:tcPr>
            <w:tcW w:w="1341" w:type="dxa"/>
            <w:tcBorders>
              <w:top w:val="single" w:sz="6" w:space="0" w:color="auto"/>
              <w:left w:val="single" w:sz="6" w:space="0" w:color="auto"/>
              <w:bottom w:val="nil"/>
              <w:right w:val="single" w:sz="24" w:space="0" w:color="auto"/>
            </w:tcBorders>
            <w:shd w:val="clear" w:color="auto" w:fill="FFFFFF"/>
            <w:vAlign w:val="bottom"/>
          </w:tcPr>
          <w:p w14:paraId="2DA6410A" w14:textId="77777777" w:rsidR="00183B09" w:rsidRPr="00C046E8" w:rsidRDefault="00183B09" w:rsidP="005B40FF">
            <w:pPr>
              <w:shd w:val="clear" w:color="auto" w:fill="FFFFFF"/>
              <w:ind w:right="144"/>
              <w:jc w:val="right"/>
            </w:pPr>
          </w:p>
        </w:tc>
        <w:tc>
          <w:tcPr>
            <w:tcW w:w="1341" w:type="dxa"/>
            <w:tcBorders>
              <w:top w:val="single" w:sz="6" w:space="0" w:color="auto"/>
              <w:left w:val="single" w:sz="24" w:space="0" w:color="auto"/>
              <w:bottom w:val="nil"/>
              <w:right w:val="single" w:sz="6" w:space="0" w:color="auto"/>
            </w:tcBorders>
            <w:shd w:val="clear" w:color="auto" w:fill="FFFFFF"/>
            <w:vAlign w:val="bottom"/>
          </w:tcPr>
          <w:p w14:paraId="5E19F160" w14:textId="77777777" w:rsidR="00183B09" w:rsidRPr="00C046E8" w:rsidRDefault="00183B09" w:rsidP="005B40FF">
            <w:pPr>
              <w:shd w:val="clear" w:color="auto" w:fill="FFFFFF"/>
              <w:ind w:right="144"/>
              <w:jc w:val="right"/>
            </w:pPr>
          </w:p>
        </w:tc>
        <w:tc>
          <w:tcPr>
            <w:tcW w:w="1388" w:type="dxa"/>
            <w:tcBorders>
              <w:top w:val="single" w:sz="6" w:space="0" w:color="auto"/>
              <w:left w:val="single" w:sz="6" w:space="0" w:color="auto"/>
              <w:bottom w:val="nil"/>
              <w:right w:val="nil"/>
            </w:tcBorders>
            <w:shd w:val="clear" w:color="auto" w:fill="FFFFFF"/>
            <w:vAlign w:val="bottom"/>
          </w:tcPr>
          <w:p w14:paraId="244DDA6D" w14:textId="77777777" w:rsidR="00183B09" w:rsidRPr="00C046E8" w:rsidRDefault="00183B09" w:rsidP="005B40FF">
            <w:pPr>
              <w:shd w:val="clear" w:color="auto" w:fill="FFFFFF"/>
              <w:ind w:right="144"/>
              <w:jc w:val="right"/>
            </w:pPr>
          </w:p>
        </w:tc>
      </w:tr>
      <w:tr w:rsidR="00183B09" w:rsidRPr="00C046E8" w14:paraId="4276CD90" w14:textId="77777777" w:rsidTr="006360C3">
        <w:trPr>
          <w:trHeight w:val="20"/>
          <w:jc w:val="center"/>
        </w:trPr>
        <w:tc>
          <w:tcPr>
            <w:tcW w:w="5039" w:type="dxa"/>
            <w:tcBorders>
              <w:top w:val="nil"/>
              <w:left w:val="nil"/>
              <w:bottom w:val="nil"/>
              <w:right w:val="single" w:sz="6" w:space="0" w:color="auto"/>
            </w:tcBorders>
            <w:shd w:val="clear" w:color="auto" w:fill="FFFFFF"/>
          </w:tcPr>
          <w:p w14:paraId="66B3462C" w14:textId="77777777" w:rsidR="00183B09" w:rsidRPr="00C046E8" w:rsidRDefault="00183B09" w:rsidP="005B40FF">
            <w:pPr>
              <w:shd w:val="clear" w:color="auto" w:fill="FFFFFF"/>
              <w:tabs>
                <w:tab w:val="left" w:leader="dot" w:pos="4867"/>
              </w:tabs>
              <w:jc w:val="both"/>
            </w:pPr>
            <w:r w:rsidRPr="00C046E8">
              <w:rPr>
                <w:smallCaps/>
              </w:rPr>
              <w:t xml:space="preserve">Division </w:t>
            </w:r>
            <w:r w:rsidRPr="00C046E8">
              <w:t>810.</w:t>
            </w:r>
            <w:r w:rsidRPr="00C046E8">
              <w:rPr>
                <w:rFonts w:eastAsia="Times New Roman"/>
              </w:rPr>
              <w:t>—CAPITAL WORKS AND SERVICES</w:t>
            </w:r>
          </w:p>
        </w:tc>
        <w:tc>
          <w:tcPr>
            <w:tcW w:w="1341" w:type="dxa"/>
            <w:tcBorders>
              <w:top w:val="nil"/>
              <w:left w:val="single" w:sz="6" w:space="0" w:color="auto"/>
              <w:bottom w:val="nil"/>
              <w:right w:val="single" w:sz="24" w:space="0" w:color="auto"/>
            </w:tcBorders>
            <w:shd w:val="clear" w:color="auto" w:fill="FFFFFF"/>
            <w:vAlign w:val="bottom"/>
          </w:tcPr>
          <w:p w14:paraId="06980165" w14:textId="77777777" w:rsidR="00183B09" w:rsidRPr="00C046E8" w:rsidRDefault="00183B09" w:rsidP="005B40FF">
            <w:pPr>
              <w:shd w:val="clear" w:color="auto" w:fill="FFFFFF"/>
              <w:ind w:right="144"/>
              <w:jc w:val="right"/>
            </w:pPr>
          </w:p>
        </w:tc>
        <w:tc>
          <w:tcPr>
            <w:tcW w:w="1341" w:type="dxa"/>
            <w:tcBorders>
              <w:top w:val="nil"/>
              <w:left w:val="single" w:sz="24" w:space="0" w:color="auto"/>
              <w:bottom w:val="nil"/>
              <w:right w:val="single" w:sz="6" w:space="0" w:color="auto"/>
            </w:tcBorders>
            <w:shd w:val="clear" w:color="auto" w:fill="FFFFFF"/>
            <w:vAlign w:val="bottom"/>
          </w:tcPr>
          <w:p w14:paraId="107A3964" w14:textId="77777777" w:rsidR="00183B09" w:rsidRPr="00C046E8" w:rsidRDefault="00183B09" w:rsidP="005B40FF">
            <w:pPr>
              <w:shd w:val="clear" w:color="auto" w:fill="FFFFFF"/>
              <w:ind w:right="144"/>
              <w:jc w:val="right"/>
            </w:pPr>
          </w:p>
        </w:tc>
        <w:tc>
          <w:tcPr>
            <w:tcW w:w="1388" w:type="dxa"/>
            <w:tcBorders>
              <w:top w:val="nil"/>
              <w:left w:val="single" w:sz="6" w:space="0" w:color="auto"/>
              <w:bottom w:val="nil"/>
              <w:right w:val="nil"/>
            </w:tcBorders>
            <w:shd w:val="clear" w:color="auto" w:fill="FFFFFF"/>
            <w:vAlign w:val="bottom"/>
          </w:tcPr>
          <w:p w14:paraId="3BF85F8F" w14:textId="77777777" w:rsidR="00183B09" w:rsidRPr="00C046E8" w:rsidRDefault="00183B09" w:rsidP="005B40FF">
            <w:pPr>
              <w:shd w:val="clear" w:color="auto" w:fill="FFFFFF"/>
              <w:ind w:right="144"/>
              <w:jc w:val="right"/>
            </w:pPr>
          </w:p>
        </w:tc>
      </w:tr>
      <w:tr w:rsidR="00183B09" w:rsidRPr="00C046E8" w14:paraId="3855B58D" w14:textId="77777777" w:rsidTr="006360C3">
        <w:trPr>
          <w:trHeight w:val="20"/>
          <w:jc w:val="center"/>
        </w:trPr>
        <w:tc>
          <w:tcPr>
            <w:tcW w:w="5039" w:type="dxa"/>
            <w:tcBorders>
              <w:top w:val="nil"/>
              <w:left w:val="nil"/>
              <w:bottom w:val="nil"/>
              <w:right w:val="single" w:sz="6" w:space="0" w:color="auto"/>
            </w:tcBorders>
            <w:shd w:val="clear" w:color="auto" w:fill="FFFFFF"/>
          </w:tcPr>
          <w:p w14:paraId="62B8D445" w14:textId="77777777" w:rsidR="00183B09" w:rsidRPr="00C046E8" w:rsidRDefault="00183B09" w:rsidP="005B40FF">
            <w:pPr>
              <w:shd w:val="clear" w:color="auto" w:fill="FFFFFF"/>
              <w:tabs>
                <w:tab w:val="left" w:leader="dot" w:pos="4867"/>
              </w:tabs>
              <w:jc w:val="both"/>
            </w:pPr>
            <w:r w:rsidRPr="00C046E8">
              <w:rPr>
                <w:b/>
                <w:bCs/>
              </w:rPr>
              <w:t>1.</w:t>
            </w:r>
            <w:r w:rsidRPr="00C046E8">
              <w:rPr>
                <w:rFonts w:eastAsia="Times New Roman"/>
                <w:b/>
                <w:bCs/>
              </w:rPr>
              <w:t>—Plant and Equipment—</w:t>
            </w:r>
          </w:p>
        </w:tc>
        <w:tc>
          <w:tcPr>
            <w:tcW w:w="1341" w:type="dxa"/>
            <w:tcBorders>
              <w:top w:val="nil"/>
              <w:left w:val="single" w:sz="6" w:space="0" w:color="auto"/>
              <w:bottom w:val="nil"/>
              <w:right w:val="single" w:sz="24" w:space="0" w:color="auto"/>
            </w:tcBorders>
            <w:shd w:val="clear" w:color="auto" w:fill="FFFFFF"/>
            <w:vAlign w:val="bottom"/>
          </w:tcPr>
          <w:p w14:paraId="67B4356E" w14:textId="77777777" w:rsidR="00183B09" w:rsidRPr="00C046E8" w:rsidRDefault="00183B09" w:rsidP="005B40FF">
            <w:pPr>
              <w:shd w:val="clear" w:color="auto" w:fill="FFFFFF"/>
              <w:ind w:right="144"/>
              <w:jc w:val="right"/>
            </w:pPr>
          </w:p>
        </w:tc>
        <w:tc>
          <w:tcPr>
            <w:tcW w:w="1341" w:type="dxa"/>
            <w:tcBorders>
              <w:top w:val="nil"/>
              <w:left w:val="single" w:sz="24" w:space="0" w:color="auto"/>
              <w:bottom w:val="nil"/>
              <w:right w:val="single" w:sz="6" w:space="0" w:color="auto"/>
            </w:tcBorders>
            <w:shd w:val="clear" w:color="auto" w:fill="FFFFFF"/>
            <w:vAlign w:val="bottom"/>
          </w:tcPr>
          <w:p w14:paraId="0772990D" w14:textId="77777777" w:rsidR="00183B09" w:rsidRPr="00C046E8" w:rsidRDefault="00183B09" w:rsidP="005B40FF">
            <w:pPr>
              <w:shd w:val="clear" w:color="auto" w:fill="FFFFFF"/>
              <w:ind w:right="144"/>
              <w:jc w:val="right"/>
            </w:pPr>
          </w:p>
        </w:tc>
        <w:tc>
          <w:tcPr>
            <w:tcW w:w="1388" w:type="dxa"/>
            <w:tcBorders>
              <w:top w:val="nil"/>
              <w:left w:val="single" w:sz="6" w:space="0" w:color="auto"/>
              <w:bottom w:val="nil"/>
              <w:right w:val="nil"/>
            </w:tcBorders>
            <w:shd w:val="clear" w:color="auto" w:fill="FFFFFF"/>
            <w:vAlign w:val="bottom"/>
          </w:tcPr>
          <w:p w14:paraId="52664444" w14:textId="77777777" w:rsidR="00183B09" w:rsidRPr="00C046E8" w:rsidRDefault="00183B09" w:rsidP="005B40FF">
            <w:pPr>
              <w:shd w:val="clear" w:color="auto" w:fill="FFFFFF"/>
              <w:ind w:right="144"/>
              <w:jc w:val="right"/>
            </w:pPr>
          </w:p>
        </w:tc>
      </w:tr>
      <w:tr w:rsidR="00183B09" w:rsidRPr="00C046E8" w14:paraId="5A3612FD" w14:textId="77777777" w:rsidTr="006360C3">
        <w:trPr>
          <w:trHeight w:val="20"/>
          <w:jc w:val="center"/>
        </w:trPr>
        <w:tc>
          <w:tcPr>
            <w:tcW w:w="5039" w:type="dxa"/>
            <w:tcBorders>
              <w:top w:val="nil"/>
              <w:left w:val="nil"/>
              <w:bottom w:val="nil"/>
              <w:right w:val="single" w:sz="6" w:space="0" w:color="auto"/>
            </w:tcBorders>
            <w:shd w:val="clear" w:color="auto" w:fill="FFFFFF"/>
          </w:tcPr>
          <w:p w14:paraId="4B22BBB0" w14:textId="77777777" w:rsidR="00183B09" w:rsidRPr="00C046E8" w:rsidRDefault="00183B09" w:rsidP="008E0395">
            <w:pPr>
              <w:shd w:val="clear" w:color="auto" w:fill="FFFFFF"/>
              <w:tabs>
                <w:tab w:val="left" w:leader="dot" w:pos="4867"/>
              </w:tabs>
              <w:ind w:left="706" w:hanging="576"/>
            </w:pPr>
            <w:r w:rsidRPr="00C046E8">
              <w:t>01. Navigational aids, communications, power and lighting equipment</w:t>
            </w:r>
            <w:r w:rsidR="005B40FF">
              <w:tab/>
            </w:r>
          </w:p>
        </w:tc>
        <w:tc>
          <w:tcPr>
            <w:tcW w:w="1341" w:type="dxa"/>
            <w:tcBorders>
              <w:top w:val="nil"/>
              <w:left w:val="single" w:sz="6" w:space="0" w:color="auto"/>
              <w:bottom w:val="nil"/>
              <w:right w:val="single" w:sz="24" w:space="0" w:color="auto"/>
            </w:tcBorders>
            <w:shd w:val="clear" w:color="auto" w:fill="FFFFFF"/>
            <w:vAlign w:val="bottom"/>
          </w:tcPr>
          <w:p w14:paraId="0E872422" w14:textId="77777777" w:rsidR="00183B09" w:rsidRPr="00C046E8" w:rsidRDefault="00183B09" w:rsidP="005B40FF">
            <w:pPr>
              <w:shd w:val="clear" w:color="auto" w:fill="FFFFFF"/>
              <w:ind w:right="144"/>
              <w:jc w:val="right"/>
            </w:pPr>
            <w:r w:rsidRPr="00C046E8">
              <w:t>6,800,000</w:t>
            </w:r>
          </w:p>
        </w:tc>
        <w:tc>
          <w:tcPr>
            <w:tcW w:w="1341" w:type="dxa"/>
            <w:tcBorders>
              <w:top w:val="nil"/>
              <w:left w:val="single" w:sz="24" w:space="0" w:color="auto"/>
              <w:bottom w:val="nil"/>
              <w:right w:val="single" w:sz="6" w:space="0" w:color="auto"/>
            </w:tcBorders>
            <w:shd w:val="clear" w:color="auto" w:fill="FFFFFF"/>
            <w:vAlign w:val="bottom"/>
          </w:tcPr>
          <w:p w14:paraId="7181F3FB" w14:textId="77777777" w:rsidR="00183B09" w:rsidRPr="00C046E8" w:rsidRDefault="00183B09" w:rsidP="005B40FF">
            <w:pPr>
              <w:shd w:val="clear" w:color="auto" w:fill="FFFFFF"/>
              <w:ind w:right="144"/>
              <w:jc w:val="right"/>
            </w:pPr>
            <w:r w:rsidRPr="00C046E8">
              <w:t>6,326,000</w:t>
            </w:r>
          </w:p>
        </w:tc>
        <w:tc>
          <w:tcPr>
            <w:tcW w:w="1388" w:type="dxa"/>
            <w:tcBorders>
              <w:top w:val="nil"/>
              <w:left w:val="single" w:sz="6" w:space="0" w:color="auto"/>
              <w:bottom w:val="nil"/>
              <w:right w:val="nil"/>
            </w:tcBorders>
            <w:shd w:val="clear" w:color="auto" w:fill="FFFFFF"/>
            <w:vAlign w:val="bottom"/>
          </w:tcPr>
          <w:p w14:paraId="2179D6E7" w14:textId="77777777" w:rsidR="00183B09" w:rsidRPr="00C046E8" w:rsidRDefault="00183B09" w:rsidP="005B40FF">
            <w:pPr>
              <w:shd w:val="clear" w:color="auto" w:fill="FFFFFF"/>
              <w:ind w:right="144"/>
              <w:jc w:val="right"/>
            </w:pPr>
            <w:r w:rsidRPr="00C046E8">
              <w:t>6,324,519</w:t>
            </w:r>
          </w:p>
        </w:tc>
      </w:tr>
      <w:tr w:rsidR="00183B09" w:rsidRPr="00C046E8" w14:paraId="4388ED05" w14:textId="77777777" w:rsidTr="006360C3">
        <w:trPr>
          <w:trHeight w:val="20"/>
          <w:jc w:val="center"/>
        </w:trPr>
        <w:tc>
          <w:tcPr>
            <w:tcW w:w="5039" w:type="dxa"/>
            <w:tcBorders>
              <w:top w:val="nil"/>
              <w:left w:val="nil"/>
              <w:bottom w:val="nil"/>
              <w:right w:val="single" w:sz="6" w:space="0" w:color="auto"/>
            </w:tcBorders>
            <w:shd w:val="clear" w:color="auto" w:fill="FFFFFF"/>
          </w:tcPr>
          <w:p w14:paraId="67836127" w14:textId="77777777" w:rsidR="00183B09" w:rsidRPr="00C046E8" w:rsidRDefault="00183B09" w:rsidP="005B40FF">
            <w:pPr>
              <w:shd w:val="clear" w:color="auto" w:fill="FFFFFF"/>
              <w:tabs>
                <w:tab w:val="left" w:leader="dot" w:pos="4867"/>
              </w:tabs>
              <w:ind w:left="120"/>
              <w:jc w:val="both"/>
            </w:pPr>
            <w:r w:rsidRPr="00C046E8">
              <w:t>02. Aircraft, launches, vehicles, engines and equipment</w:t>
            </w:r>
            <w:r w:rsidR="005B40FF">
              <w:tab/>
            </w:r>
          </w:p>
        </w:tc>
        <w:tc>
          <w:tcPr>
            <w:tcW w:w="1341" w:type="dxa"/>
            <w:tcBorders>
              <w:top w:val="nil"/>
              <w:left w:val="single" w:sz="6" w:space="0" w:color="auto"/>
              <w:bottom w:val="nil"/>
              <w:right w:val="single" w:sz="24" w:space="0" w:color="auto"/>
            </w:tcBorders>
            <w:shd w:val="clear" w:color="auto" w:fill="FFFFFF"/>
            <w:vAlign w:val="bottom"/>
          </w:tcPr>
          <w:p w14:paraId="36330EED" w14:textId="77777777" w:rsidR="00183B09" w:rsidRPr="00C046E8" w:rsidRDefault="00183B09" w:rsidP="005B40FF">
            <w:pPr>
              <w:shd w:val="clear" w:color="auto" w:fill="FFFFFF"/>
              <w:ind w:right="144"/>
              <w:jc w:val="right"/>
            </w:pPr>
            <w:r w:rsidRPr="00C046E8">
              <w:t>2,900,000</w:t>
            </w:r>
          </w:p>
        </w:tc>
        <w:tc>
          <w:tcPr>
            <w:tcW w:w="1341" w:type="dxa"/>
            <w:tcBorders>
              <w:top w:val="nil"/>
              <w:left w:val="single" w:sz="24" w:space="0" w:color="auto"/>
              <w:bottom w:val="nil"/>
              <w:right w:val="single" w:sz="6" w:space="0" w:color="auto"/>
            </w:tcBorders>
            <w:shd w:val="clear" w:color="auto" w:fill="FFFFFF"/>
            <w:vAlign w:val="bottom"/>
          </w:tcPr>
          <w:p w14:paraId="5FD07A4E" w14:textId="77777777" w:rsidR="00183B09" w:rsidRPr="00C046E8" w:rsidRDefault="00183B09" w:rsidP="005B40FF">
            <w:pPr>
              <w:shd w:val="clear" w:color="auto" w:fill="FFFFFF"/>
              <w:ind w:right="144"/>
              <w:jc w:val="right"/>
            </w:pPr>
            <w:r w:rsidRPr="00C046E8">
              <w:t>3,600,000</w:t>
            </w:r>
          </w:p>
        </w:tc>
        <w:tc>
          <w:tcPr>
            <w:tcW w:w="1388" w:type="dxa"/>
            <w:tcBorders>
              <w:top w:val="nil"/>
              <w:left w:val="single" w:sz="6" w:space="0" w:color="auto"/>
              <w:bottom w:val="nil"/>
              <w:right w:val="nil"/>
            </w:tcBorders>
            <w:shd w:val="clear" w:color="auto" w:fill="FFFFFF"/>
            <w:vAlign w:val="bottom"/>
          </w:tcPr>
          <w:p w14:paraId="5BF0E4DE" w14:textId="77777777" w:rsidR="00183B09" w:rsidRPr="00C046E8" w:rsidRDefault="00183B09" w:rsidP="005B40FF">
            <w:pPr>
              <w:shd w:val="clear" w:color="auto" w:fill="FFFFFF"/>
              <w:ind w:right="144"/>
              <w:jc w:val="right"/>
            </w:pPr>
            <w:r w:rsidRPr="00C046E8">
              <w:t>3,594,734</w:t>
            </w:r>
          </w:p>
        </w:tc>
      </w:tr>
      <w:tr w:rsidR="00183B09" w:rsidRPr="00C046E8" w14:paraId="5E052AB5" w14:textId="77777777" w:rsidTr="006360C3">
        <w:trPr>
          <w:trHeight w:val="20"/>
          <w:jc w:val="center"/>
        </w:trPr>
        <w:tc>
          <w:tcPr>
            <w:tcW w:w="5039" w:type="dxa"/>
            <w:tcBorders>
              <w:top w:val="nil"/>
              <w:left w:val="nil"/>
              <w:bottom w:val="nil"/>
              <w:right w:val="single" w:sz="6" w:space="0" w:color="auto"/>
            </w:tcBorders>
            <w:shd w:val="clear" w:color="auto" w:fill="FFFFFF"/>
          </w:tcPr>
          <w:p w14:paraId="76F9A085" w14:textId="77777777" w:rsidR="00183B09" w:rsidRPr="00C046E8" w:rsidRDefault="00183B09" w:rsidP="005B40FF">
            <w:pPr>
              <w:shd w:val="clear" w:color="auto" w:fill="FFFFFF"/>
              <w:tabs>
                <w:tab w:val="left" w:leader="dot" w:pos="4867"/>
              </w:tabs>
              <w:ind w:left="115"/>
              <w:jc w:val="both"/>
            </w:pPr>
            <w:r w:rsidRPr="00C046E8">
              <w:t>03. Computing equipment</w:t>
            </w:r>
            <w:r w:rsidR="005B40FF">
              <w:tab/>
            </w:r>
          </w:p>
        </w:tc>
        <w:tc>
          <w:tcPr>
            <w:tcW w:w="1341" w:type="dxa"/>
            <w:tcBorders>
              <w:top w:val="nil"/>
              <w:left w:val="single" w:sz="6" w:space="0" w:color="auto"/>
              <w:bottom w:val="single" w:sz="6" w:space="0" w:color="auto"/>
              <w:right w:val="single" w:sz="24" w:space="0" w:color="auto"/>
            </w:tcBorders>
            <w:shd w:val="clear" w:color="auto" w:fill="FFFFFF"/>
            <w:vAlign w:val="bottom"/>
          </w:tcPr>
          <w:p w14:paraId="61900800" w14:textId="77777777" w:rsidR="00183B09" w:rsidRPr="00C046E8" w:rsidRDefault="00183B09" w:rsidP="005B40FF">
            <w:pPr>
              <w:shd w:val="clear" w:color="auto" w:fill="FFFFFF"/>
              <w:ind w:right="144"/>
              <w:jc w:val="right"/>
            </w:pPr>
            <w:r w:rsidRPr="00C046E8">
              <w:t>200,000</w:t>
            </w:r>
          </w:p>
        </w:tc>
        <w:tc>
          <w:tcPr>
            <w:tcW w:w="1341" w:type="dxa"/>
            <w:tcBorders>
              <w:top w:val="nil"/>
              <w:left w:val="single" w:sz="24" w:space="0" w:color="auto"/>
              <w:bottom w:val="single" w:sz="6" w:space="0" w:color="auto"/>
              <w:right w:val="single" w:sz="6" w:space="0" w:color="auto"/>
            </w:tcBorders>
            <w:shd w:val="clear" w:color="auto" w:fill="FFFFFF"/>
            <w:vAlign w:val="bottom"/>
          </w:tcPr>
          <w:p w14:paraId="6D8FC13D" w14:textId="77777777" w:rsidR="00183B09" w:rsidRPr="00C046E8" w:rsidRDefault="00183B09" w:rsidP="005B40FF">
            <w:pPr>
              <w:shd w:val="clear" w:color="auto" w:fill="FFFFFF"/>
              <w:ind w:right="144"/>
              <w:jc w:val="right"/>
            </w:pPr>
            <w:r w:rsidRPr="00C046E8">
              <w:t>80,000</w:t>
            </w:r>
          </w:p>
        </w:tc>
        <w:tc>
          <w:tcPr>
            <w:tcW w:w="1388" w:type="dxa"/>
            <w:tcBorders>
              <w:top w:val="nil"/>
              <w:left w:val="single" w:sz="6" w:space="0" w:color="auto"/>
              <w:bottom w:val="single" w:sz="6" w:space="0" w:color="auto"/>
              <w:right w:val="nil"/>
            </w:tcBorders>
            <w:shd w:val="clear" w:color="auto" w:fill="FFFFFF"/>
            <w:vAlign w:val="bottom"/>
          </w:tcPr>
          <w:p w14:paraId="3EF527D0" w14:textId="77777777" w:rsidR="00183B09" w:rsidRPr="00C046E8" w:rsidRDefault="00183B09" w:rsidP="005B40FF">
            <w:pPr>
              <w:shd w:val="clear" w:color="auto" w:fill="FFFFFF"/>
              <w:ind w:right="144"/>
              <w:jc w:val="right"/>
            </w:pPr>
            <w:r w:rsidRPr="00C046E8">
              <w:t>80,000</w:t>
            </w:r>
          </w:p>
        </w:tc>
      </w:tr>
      <w:tr w:rsidR="00183B09" w:rsidRPr="00C046E8" w14:paraId="465B8B8C" w14:textId="77777777" w:rsidTr="006360C3">
        <w:trPr>
          <w:trHeight w:val="20"/>
          <w:jc w:val="center"/>
        </w:trPr>
        <w:tc>
          <w:tcPr>
            <w:tcW w:w="5039" w:type="dxa"/>
            <w:tcBorders>
              <w:top w:val="nil"/>
              <w:left w:val="nil"/>
              <w:bottom w:val="nil"/>
              <w:right w:val="single" w:sz="6" w:space="0" w:color="auto"/>
            </w:tcBorders>
            <w:shd w:val="clear" w:color="auto" w:fill="FFFFFF"/>
          </w:tcPr>
          <w:p w14:paraId="07443AEC" w14:textId="77777777" w:rsidR="00183B09" w:rsidRPr="00C046E8" w:rsidRDefault="00183B09" w:rsidP="005B40FF">
            <w:pPr>
              <w:shd w:val="clear" w:color="auto" w:fill="FFFFFF"/>
              <w:tabs>
                <w:tab w:val="left" w:leader="dot" w:pos="4867"/>
              </w:tabs>
              <w:jc w:val="both"/>
            </w:pP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5F95290E" w14:textId="77777777" w:rsidR="00183B09" w:rsidRPr="00C046E8" w:rsidRDefault="00183B09" w:rsidP="005B40FF">
            <w:pPr>
              <w:shd w:val="clear" w:color="auto" w:fill="FFFFFF"/>
              <w:ind w:right="144"/>
              <w:jc w:val="right"/>
            </w:pPr>
            <w:r w:rsidRPr="00C046E8">
              <w:rPr>
                <w:sz w:val="22"/>
                <w:szCs w:val="22"/>
              </w:rPr>
              <w:t>9,900,000</w:t>
            </w:r>
          </w:p>
        </w:tc>
        <w:tc>
          <w:tcPr>
            <w:tcW w:w="1341" w:type="dxa"/>
            <w:tcBorders>
              <w:top w:val="single" w:sz="6" w:space="0" w:color="auto"/>
              <w:left w:val="single" w:sz="24" w:space="0" w:color="auto"/>
              <w:bottom w:val="single" w:sz="6" w:space="0" w:color="auto"/>
              <w:right w:val="single" w:sz="6" w:space="0" w:color="auto"/>
            </w:tcBorders>
            <w:shd w:val="clear" w:color="auto" w:fill="FFFFFF"/>
            <w:vAlign w:val="bottom"/>
          </w:tcPr>
          <w:p w14:paraId="7854D633" w14:textId="77777777" w:rsidR="00183B09" w:rsidRPr="00C046E8" w:rsidRDefault="00183B09" w:rsidP="005B40FF">
            <w:pPr>
              <w:shd w:val="clear" w:color="auto" w:fill="FFFFFF"/>
              <w:ind w:right="144"/>
              <w:jc w:val="right"/>
            </w:pPr>
            <w:r w:rsidRPr="00C046E8">
              <w:rPr>
                <w:sz w:val="22"/>
                <w:szCs w:val="22"/>
              </w:rPr>
              <w:t>10,006,000</w:t>
            </w:r>
          </w:p>
        </w:tc>
        <w:tc>
          <w:tcPr>
            <w:tcW w:w="1388" w:type="dxa"/>
            <w:tcBorders>
              <w:top w:val="single" w:sz="6" w:space="0" w:color="auto"/>
              <w:left w:val="single" w:sz="6" w:space="0" w:color="auto"/>
              <w:bottom w:val="single" w:sz="6" w:space="0" w:color="auto"/>
              <w:right w:val="nil"/>
            </w:tcBorders>
            <w:shd w:val="clear" w:color="auto" w:fill="FFFFFF"/>
            <w:vAlign w:val="bottom"/>
          </w:tcPr>
          <w:p w14:paraId="69AA53BE" w14:textId="77777777" w:rsidR="00183B09" w:rsidRPr="00C046E8" w:rsidRDefault="00183B09" w:rsidP="005B40FF">
            <w:pPr>
              <w:shd w:val="clear" w:color="auto" w:fill="FFFFFF"/>
              <w:ind w:right="144"/>
              <w:jc w:val="right"/>
            </w:pPr>
            <w:r w:rsidRPr="00C046E8">
              <w:rPr>
                <w:sz w:val="22"/>
                <w:szCs w:val="22"/>
              </w:rPr>
              <w:t>9,999,253</w:t>
            </w:r>
          </w:p>
        </w:tc>
      </w:tr>
      <w:tr w:rsidR="00183B09" w:rsidRPr="00C046E8" w14:paraId="5D05D784" w14:textId="77777777" w:rsidTr="006360C3">
        <w:trPr>
          <w:trHeight w:val="20"/>
          <w:jc w:val="center"/>
        </w:trPr>
        <w:tc>
          <w:tcPr>
            <w:tcW w:w="5039" w:type="dxa"/>
            <w:tcBorders>
              <w:top w:val="nil"/>
              <w:left w:val="nil"/>
              <w:bottom w:val="nil"/>
              <w:right w:val="single" w:sz="6" w:space="0" w:color="auto"/>
            </w:tcBorders>
            <w:shd w:val="clear" w:color="auto" w:fill="FFFFFF"/>
          </w:tcPr>
          <w:p w14:paraId="41054670" w14:textId="77777777" w:rsidR="00183B09" w:rsidRPr="00C046E8" w:rsidRDefault="00183B09" w:rsidP="005B40FF">
            <w:pPr>
              <w:shd w:val="clear" w:color="auto" w:fill="FFFFFF"/>
              <w:tabs>
                <w:tab w:val="left" w:leader="dot" w:pos="4867"/>
              </w:tabs>
              <w:jc w:val="both"/>
            </w:pPr>
            <w:r w:rsidRPr="00C046E8">
              <w:rPr>
                <w:b/>
                <w:bCs/>
              </w:rPr>
              <w:t>2.</w:t>
            </w:r>
            <w:r w:rsidRPr="00C046E8">
              <w:rPr>
                <w:rFonts w:eastAsia="Times New Roman"/>
                <w:b/>
                <w:bCs/>
              </w:rPr>
              <w:t>—Qantas Airways Limited—Additional share capital</w:t>
            </w:r>
            <w:r w:rsidR="005B40FF">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026C0298" w14:textId="77777777" w:rsidR="00183B09" w:rsidRPr="00C046E8" w:rsidRDefault="00183B09" w:rsidP="005B40FF">
            <w:pPr>
              <w:shd w:val="clear" w:color="auto" w:fill="FFFFFF"/>
              <w:ind w:right="144"/>
              <w:jc w:val="right"/>
            </w:pPr>
            <w:r w:rsidRPr="00C046E8">
              <w:rPr>
                <w:sz w:val="22"/>
                <w:szCs w:val="22"/>
              </w:rPr>
              <w:t>25,000,000</w:t>
            </w:r>
          </w:p>
        </w:tc>
        <w:tc>
          <w:tcPr>
            <w:tcW w:w="1341" w:type="dxa"/>
            <w:tcBorders>
              <w:top w:val="single" w:sz="6" w:space="0" w:color="auto"/>
              <w:left w:val="single" w:sz="24" w:space="0" w:color="auto"/>
              <w:bottom w:val="single" w:sz="6" w:space="0" w:color="auto"/>
              <w:right w:val="single" w:sz="6" w:space="0" w:color="auto"/>
            </w:tcBorders>
            <w:shd w:val="clear" w:color="auto" w:fill="FFFFFF"/>
            <w:vAlign w:val="bottom"/>
          </w:tcPr>
          <w:p w14:paraId="04AC34C6" w14:textId="77777777" w:rsidR="00183B09" w:rsidRPr="00C046E8" w:rsidRDefault="0068046D" w:rsidP="0068046D">
            <w:pPr>
              <w:shd w:val="clear" w:color="auto" w:fill="FFFFFF"/>
              <w:jc w:val="center"/>
            </w:pPr>
            <w:r>
              <w:t>..</w:t>
            </w:r>
          </w:p>
        </w:tc>
        <w:tc>
          <w:tcPr>
            <w:tcW w:w="1388" w:type="dxa"/>
            <w:tcBorders>
              <w:top w:val="single" w:sz="6" w:space="0" w:color="auto"/>
              <w:left w:val="single" w:sz="6" w:space="0" w:color="auto"/>
              <w:bottom w:val="single" w:sz="6" w:space="0" w:color="auto"/>
              <w:right w:val="nil"/>
            </w:tcBorders>
            <w:shd w:val="clear" w:color="auto" w:fill="FFFFFF"/>
            <w:vAlign w:val="bottom"/>
          </w:tcPr>
          <w:p w14:paraId="5D714235" w14:textId="77777777" w:rsidR="00183B09" w:rsidRPr="00C046E8" w:rsidRDefault="0068046D" w:rsidP="0068046D">
            <w:pPr>
              <w:shd w:val="clear" w:color="auto" w:fill="FFFFFF"/>
              <w:jc w:val="center"/>
            </w:pPr>
            <w:r>
              <w:t>..</w:t>
            </w:r>
          </w:p>
        </w:tc>
      </w:tr>
      <w:tr w:rsidR="00183B09" w:rsidRPr="00C046E8" w14:paraId="0D7C3E29" w14:textId="77777777" w:rsidTr="006360C3">
        <w:trPr>
          <w:trHeight w:val="20"/>
          <w:jc w:val="center"/>
        </w:trPr>
        <w:tc>
          <w:tcPr>
            <w:tcW w:w="5039" w:type="dxa"/>
            <w:tcBorders>
              <w:top w:val="nil"/>
              <w:left w:val="nil"/>
              <w:bottom w:val="nil"/>
              <w:right w:val="single" w:sz="6" w:space="0" w:color="auto"/>
            </w:tcBorders>
            <w:shd w:val="clear" w:color="auto" w:fill="FFFFFF"/>
          </w:tcPr>
          <w:p w14:paraId="4429BF91" w14:textId="77777777" w:rsidR="00183B09" w:rsidRPr="00C046E8" w:rsidRDefault="00183B09" w:rsidP="008E0395">
            <w:pPr>
              <w:shd w:val="clear" w:color="auto" w:fill="FFFFFF"/>
              <w:tabs>
                <w:tab w:val="left" w:leader="dot" w:pos="4867"/>
              </w:tabs>
              <w:spacing w:before="120"/>
              <w:ind w:left="576" w:hanging="576"/>
            </w:pPr>
            <w:r w:rsidRPr="00C046E8">
              <w:rPr>
                <w:b/>
                <w:bCs/>
              </w:rPr>
              <w:t>3.</w:t>
            </w:r>
            <w:r w:rsidRPr="00C046E8">
              <w:rPr>
                <w:rFonts w:eastAsia="Times New Roman"/>
                <w:b/>
                <w:bCs/>
              </w:rPr>
              <w:t>—Australian National Airlines Commission—For expenditure under the Australian National Airlines Act</w:t>
            </w:r>
            <w:r w:rsidR="005B40FF">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10A6E4A3" w14:textId="77777777" w:rsidR="00183B09" w:rsidRPr="00C046E8" w:rsidRDefault="00183B09" w:rsidP="005B40FF">
            <w:pPr>
              <w:shd w:val="clear" w:color="auto" w:fill="FFFFFF"/>
              <w:ind w:right="144"/>
              <w:jc w:val="right"/>
            </w:pPr>
            <w:r w:rsidRPr="00C046E8">
              <w:rPr>
                <w:sz w:val="22"/>
                <w:szCs w:val="22"/>
              </w:rPr>
              <w:t>25,000,000</w:t>
            </w:r>
          </w:p>
        </w:tc>
        <w:tc>
          <w:tcPr>
            <w:tcW w:w="1341" w:type="dxa"/>
            <w:tcBorders>
              <w:top w:val="single" w:sz="6" w:space="0" w:color="auto"/>
              <w:left w:val="single" w:sz="24" w:space="0" w:color="auto"/>
              <w:bottom w:val="single" w:sz="6" w:space="0" w:color="auto"/>
              <w:right w:val="single" w:sz="6" w:space="0" w:color="auto"/>
            </w:tcBorders>
            <w:shd w:val="clear" w:color="auto" w:fill="FFFFFF"/>
            <w:vAlign w:val="bottom"/>
          </w:tcPr>
          <w:p w14:paraId="6D9DF536" w14:textId="77777777" w:rsidR="00183B09" w:rsidRPr="00C046E8" w:rsidRDefault="0068046D" w:rsidP="0068046D">
            <w:pPr>
              <w:shd w:val="clear" w:color="auto" w:fill="FFFFFF"/>
              <w:jc w:val="center"/>
            </w:pPr>
            <w:r>
              <w:t>..</w:t>
            </w:r>
          </w:p>
        </w:tc>
        <w:tc>
          <w:tcPr>
            <w:tcW w:w="1388" w:type="dxa"/>
            <w:tcBorders>
              <w:top w:val="single" w:sz="6" w:space="0" w:color="auto"/>
              <w:left w:val="single" w:sz="6" w:space="0" w:color="auto"/>
              <w:bottom w:val="single" w:sz="6" w:space="0" w:color="auto"/>
              <w:right w:val="nil"/>
            </w:tcBorders>
            <w:shd w:val="clear" w:color="auto" w:fill="FFFFFF"/>
            <w:vAlign w:val="bottom"/>
          </w:tcPr>
          <w:p w14:paraId="5FD51B11" w14:textId="77777777" w:rsidR="00183B09" w:rsidRPr="00C046E8" w:rsidRDefault="0068046D" w:rsidP="0068046D">
            <w:pPr>
              <w:shd w:val="clear" w:color="auto" w:fill="FFFFFF"/>
              <w:jc w:val="center"/>
            </w:pPr>
            <w:r>
              <w:t>..</w:t>
            </w:r>
          </w:p>
        </w:tc>
      </w:tr>
      <w:tr w:rsidR="00183B09" w:rsidRPr="00C046E8" w14:paraId="0C024630" w14:textId="77777777" w:rsidTr="006360C3">
        <w:trPr>
          <w:trHeight w:val="20"/>
          <w:jc w:val="center"/>
        </w:trPr>
        <w:tc>
          <w:tcPr>
            <w:tcW w:w="5039" w:type="dxa"/>
            <w:tcBorders>
              <w:top w:val="nil"/>
              <w:left w:val="nil"/>
              <w:bottom w:val="nil"/>
              <w:right w:val="single" w:sz="6" w:space="0" w:color="auto"/>
            </w:tcBorders>
            <w:shd w:val="clear" w:color="auto" w:fill="FFFFFF"/>
          </w:tcPr>
          <w:p w14:paraId="72695C58" w14:textId="77777777" w:rsidR="00183B09" w:rsidRPr="00C046E8" w:rsidRDefault="00183B09" w:rsidP="005B40FF">
            <w:pPr>
              <w:shd w:val="clear" w:color="auto" w:fill="FFFFFF"/>
              <w:tabs>
                <w:tab w:val="left" w:leader="dot" w:pos="4867"/>
              </w:tabs>
              <w:jc w:val="right"/>
            </w:pPr>
            <w:r w:rsidRPr="00C046E8">
              <w:rPr>
                <w:i/>
                <w:iCs/>
              </w:rPr>
              <w:t xml:space="preserve">Total </w:t>
            </w:r>
            <w:r w:rsidRPr="00C046E8">
              <w:rPr>
                <w:smallCaps/>
              </w:rPr>
              <w:t>Department of Civil Aviation</w:t>
            </w:r>
          </w:p>
        </w:tc>
        <w:tc>
          <w:tcPr>
            <w:tcW w:w="1341" w:type="dxa"/>
            <w:tcBorders>
              <w:top w:val="single" w:sz="6" w:space="0" w:color="auto"/>
              <w:left w:val="single" w:sz="6" w:space="0" w:color="auto"/>
              <w:bottom w:val="single" w:sz="4" w:space="0" w:color="auto"/>
              <w:right w:val="single" w:sz="24" w:space="0" w:color="auto"/>
            </w:tcBorders>
            <w:shd w:val="clear" w:color="auto" w:fill="FFFFFF"/>
            <w:vAlign w:val="bottom"/>
          </w:tcPr>
          <w:p w14:paraId="4F0897AD" w14:textId="77777777" w:rsidR="00183B09" w:rsidRPr="00C046E8" w:rsidRDefault="00183B09" w:rsidP="005B40FF">
            <w:pPr>
              <w:shd w:val="clear" w:color="auto" w:fill="FFFFFF"/>
              <w:ind w:right="144"/>
              <w:jc w:val="right"/>
            </w:pPr>
            <w:r w:rsidRPr="00C046E8">
              <w:rPr>
                <w:b/>
                <w:bCs/>
                <w:sz w:val="22"/>
                <w:szCs w:val="22"/>
              </w:rPr>
              <w:t>59,900,000</w:t>
            </w:r>
          </w:p>
        </w:tc>
        <w:tc>
          <w:tcPr>
            <w:tcW w:w="1341" w:type="dxa"/>
            <w:tcBorders>
              <w:top w:val="single" w:sz="6" w:space="0" w:color="auto"/>
              <w:left w:val="single" w:sz="24" w:space="0" w:color="auto"/>
              <w:bottom w:val="single" w:sz="4" w:space="0" w:color="auto"/>
              <w:right w:val="single" w:sz="6" w:space="0" w:color="auto"/>
            </w:tcBorders>
            <w:shd w:val="clear" w:color="auto" w:fill="FFFFFF"/>
            <w:vAlign w:val="bottom"/>
          </w:tcPr>
          <w:p w14:paraId="17AF9D7E" w14:textId="77777777" w:rsidR="00183B09" w:rsidRPr="00C046E8" w:rsidRDefault="00183B09" w:rsidP="005B40FF">
            <w:pPr>
              <w:shd w:val="clear" w:color="auto" w:fill="FFFFFF"/>
              <w:ind w:right="144"/>
              <w:jc w:val="right"/>
            </w:pPr>
            <w:r w:rsidRPr="00C046E8">
              <w:rPr>
                <w:b/>
                <w:bCs/>
                <w:sz w:val="22"/>
                <w:szCs w:val="22"/>
              </w:rPr>
              <w:t>10,006,000</w:t>
            </w:r>
          </w:p>
        </w:tc>
        <w:tc>
          <w:tcPr>
            <w:tcW w:w="1388" w:type="dxa"/>
            <w:tcBorders>
              <w:top w:val="single" w:sz="6" w:space="0" w:color="auto"/>
              <w:left w:val="single" w:sz="6" w:space="0" w:color="auto"/>
              <w:bottom w:val="single" w:sz="4" w:space="0" w:color="auto"/>
              <w:right w:val="nil"/>
            </w:tcBorders>
            <w:shd w:val="clear" w:color="auto" w:fill="FFFFFF"/>
            <w:vAlign w:val="bottom"/>
          </w:tcPr>
          <w:p w14:paraId="4739B5DA" w14:textId="77777777" w:rsidR="00183B09" w:rsidRPr="00C046E8" w:rsidRDefault="00183B09" w:rsidP="005B40FF">
            <w:pPr>
              <w:shd w:val="clear" w:color="auto" w:fill="FFFFFF"/>
              <w:ind w:right="144"/>
              <w:jc w:val="right"/>
            </w:pPr>
            <w:r w:rsidRPr="00C046E8">
              <w:rPr>
                <w:b/>
                <w:bCs/>
                <w:sz w:val="22"/>
                <w:szCs w:val="22"/>
              </w:rPr>
              <w:t>9,999,253</w:t>
            </w:r>
          </w:p>
        </w:tc>
      </w:tr>
    </w:tbl>
    <w:p w14:paraId="4E4B58AF" w14:textId="77777777" w:rsidR="00183B09" w:rsidRPr="00C046E8" w:rsidRDefault="00C046E8" w:rsidP="00470BDB">
      <w:pPr>
        <w:shd w:val="clear" w:color="auto" w:fill="FFFFFF"/>
        <w:spacing w:after="60"/>
        <w:jc w:val="center"/>
      </w:pPr>
      <w:r w:rsidRPr="00C046E8">
        <w:br w:type="page"/>
      </w:r>
      <w:r w:rsidR="00183B09" w:rsidRPr="00C046E8">
        <w:rPr>
          <w:smallCaps/>
        </w:rPr>
        <w:lastRenderedPageBreak/>
        <w:t>Departments and Services</w:t>
      </w:r>
      <w:r w:rsidR="00183B09" w:rsidRPr="00C046E8">
        <w:rPr>
          <w:rFonts w:eastAsia="Times New Roman"/>
        </w:rPr>
        <w:t>—</w:t>
      </w:r>
      <w:r w:rsidR="00183B09" w:rsidRPr="00C046E8">
        <w:rPr>
          <w:rFonts w:eastAsia="Times New Roman"/>
          <w:i/>
          <w:iCs/>
        </w:rPr>
        <w:t>continued</w:t>
      </w:r>
    </w:p>
    <w:p w14:paraId="3B9602B9"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990"/>
        <w:gridCol w:w="1433"/>
        <w:gridCol w:w="1343"/>
        <w:gridCol w:w="1343"/>
      </w:tblGrid>
      <w:tr w:rsidR="00470BDB" w:rsidRPr="00C046E8" w14:paraId="35C9AF70" w14:textId="77777777" w:rsidTr="006360C3">
        <w:trPr>
          <w:trHeight w:val="390"/>
          <w:jc w:val="center"/>
        </w:trPr>
        <w:tc>
          <w:tcPr>
            <w:tcW w:w="4990" w:type="dxa"/>
            <w:tcBorders>
              <w:top w:val="single" w:sz="6" w:space="0" w:color="auto"/>
              <w:left w:val="nil"/>
              <w:bottom w:val="nil"/>
              <w:right w:val="single" w:sz="6" w:space="0" w:color="auto"/>
            </w:tcBorders>
            <w:shd w:val="clear" w:color="auto" w:fill="FFFFFF"/>
          </w:tcPr>
          <w:p w14:paraId="04F3422F" w14:textId="77777777" w:rsidR="00470BDB" w:rsidRPr="00C046E8" w:rsidRDefault="00470BDB" w:rsidP="00F44157">
            <w:pPr>
              <w:shd w:val="clear" w:color="auto" w:fill="FFFFFF"/>
              <w:tabs>
                <w:tab w:val="left" w:leader="dot" w:pos="4824"/>
              </w:tabs>
              <w:jc w:val="both"/>
            </w:pPr>
          </w:p>
        </w:tc>
        <w:tc>
          <w:tcPr>
            <w:tcW w:w="1433" w:type="dxa"/>
            <w:vMerge w:val="restart"/>
            <w:tcBorders>
              <w:top w:val="single" w:sz="6" w:space="0" w:color="auto"/>
              <w:left w:val="single" w:sz="6" w:space="0" w:color="auto"/>
              <w:right w:val="single" w:sz="24" w:space="0" w:color="auto"/>
            </w:tcBorders>
            <w:shd w:val="clear" w:color="auto" w:fill="FFFFFF"/>
            <w:vAlign w:val="center"/>
          </w:tcPr>
          <w:p w14:paraId="033EC9CA" w14:textId="77777777" w:rsidR="00470BDB" w:rsidRPr="00DA358E" w:rsidRDefault="00470BDB" w:rsidP="00DA358E">
            <w:pPr>
              <w:shd w:val="clear" w:color="auto" w:fill="FFFFFF"/>
              <w:jc w:val="center"/>
            </w:pPr>
            <w:r w:rsidRPr="00DA358E">
              <w:rPr>
                <w:b/>
                <w:bCs/>
              </w:rPr>
              <w:t>1972-73</w:t>
            </w:r>
          </w:p>
        </w:tc>
        <w:tc>
          <w:tcPr>
            <w:tcW w:w="2686" w:type="dxa"/>
            <w:gridSpan w:val="2"/>
            <w:tcBorders>
              <w:top w:val="single" w:sz="6" w:space="0" w:color="auto"/>
              <w:left w:val="single" w:sz="24" w:space="0" w:color="auto"/>
              <w:bottom w:val="single" w:sz="6" w:space="0" w:color="auto"/>
              <w:right w:val="nil"/>
            </w:tcBorders>
            <w:shd w:val="clear" w:color="auto" w:fill="FFFFFF"/>
            <w:vAlign w:val="center"/>
          </w:tcPr>
          <w:p w14:paraId="1ACFED27" w14:textId="77777777" w:rsidR="00470BDB" w:rsidRPr="00DA358E" w:rsidRDefault="00470BDB" w:rsidP="00DA358E">
            <w:pPr>
              <w:shd w:val="clear" w:color="auto" w:fill="FFFFFF"/>
              <w:jc w:val="center"/>
            </w:pPr>
            <w:r w:rsidRPr="00DA358E">
              <w:rPr>
                <w:szCs w:val="14"/>
              </w:rPr>
              <w:t>1971-72</w:t>
            </w:r>
          </w:p>
        </w:tc>
      </w:tr>
      <w:tr w:rsidR="00470BDB" w:rsidRPr="00C046E8" w14:paraId="378076B8" w14:textId="77777777" w:rsidTr="006360C3">
        <w:trPr>
          <w:trHeight w:val="435"/>
          <w:jc w:val="center"/>
        </w:trPr>
        <w:tc>
          <w:tcPr>
            <w:tcW w:w="4990" w:type="dxa"/>
            <w:tcBorders>
              <w:top w:val="nil"/>
              <w:left w:val="nil"/>
              <w:bottom w:val="nil"/>
              <w:right w:val="single" w:sz="6" w:space="0" w:color="auto"/>
            </w:tcBorders>
            <w:shd w:val="clear" w:color="auto" w:fill="FFFFFF"/>
          </w:tcPr>
          <w:p w14:paraId="155C23FF" w14:textId="77777777" w:rsidR="00470BDB" w:rsidRPr="00C046E8" w:rsidRDefault="00470BDB" w:rsidP="00F44157">
            <w:pPr>
              <w:shd w:val="clear" w:color="auto" w:fill="FFFFFF"/>
              <w:tabs>
                <w:tab w:val="left" w:leader="dot" w:pos="4824"/>
              </w:tabs>
              <w:jc w:val="both"/>
            </w:pPr>
          </w:p>
        </w:tc>
        <w:tc>
          <w:tcPr>
            <w:tcW w:w="1433" w:type="dxa"/>
            <w:vMerge/>
            <w:tcBorders>
              <w:left w:val="single" w:sz="6" w:space="0" w:color="auto"/>
              <w:bottom w:val="single" w:sz="6" w:space="0" w:color="auto"/>
              <w:right w:val="single" w:sz="24" w:space="0" w:color="auto"/>
            </w:tcBorders>
            <w:shd w:val="clear" w:color="auto" w:fill="FFFFFF"/>
            <w:vAlign w:val="center"/>
          </w:tcPr>
          <w:p w14:paraId="0ADDABFB" w14:textId="77777777" w:rsidR="00470BDB" w:rsidRPr="00DA358E" w:rsidRDefault="00470BDB" w:rsidP="00DA358E">
            <w:pPr>
              <w:shd w:val="clear" w:color="auto" w:fill="FFFFFF"/>
              <w:jc w:val="center"/>
            </w:pPr>
          </w:p>
        </w:tc>
        <w:tc>
          <w:tcPr>
            <w:tcW w:w="1343" w:type="dxa"/>
            <w:tcBorders>
              <w:top w:val="single" w:sz="6" w:space="0" w:color="auto"/>
              <w:left w:val="single" w:sz="24" w:space="0" w:color="auto"/>
              <w:bottom w:val="single" w:sz="6" w:space="0" w:color="auto"/>
              <w:right w:val="single" w:sz="6" w:space="0" w:color="auto"/>
            </w:tcBorders>
            <w:shd w:val="clear" w:color="auto" w:fill="FFFFFF"/>
            <w:vAlign w:val="center"/>
          </w:tcPr>
          <w:p w14:paraId="751B7474" w14:textId="77777777" w:rsidR="00470BDB" w:rsidRPr="00DA358E" w:rsidRDefault="00470BDB" w:rsidP="00DA358E">
            <w:pPr>
              <w:shd w:val="clear" w:color="auto" w:fill="FFFFFF"/>
              <w:jc w:val="center"/>
            </w:pPr>
            <w:r w:rsidRPr="00DA358E">
              <w:rPr>
                <w:szCs w:val="14"/>
              </w:rPr>
              <w:t>Appropriation</w:t>
            </w:r>
          </w:p>
        </w:tc>
        <w:tc>
          <w:tcPr>
            <w:tcW w:w="1343" w:type="dxa"/>
            <w:tcBorders>
              <w:top w:val="single" w:sz="6" w:space="0" w:color="auto"/>
              <w:left w:val="single" w:sz="6" w:space="0" w:color="auto"/>
              <w:bottom w:val="single" w:sz="6" w:space="0" w:color="auto"/>
              <w:right w:val="nil"/>
            </w:tcBorders>
            <w:shd w:val="clear" w:color="auto" w:fill="FFFFFF"/>
            <w:vAlign w:val="center"/>
          </w:tcPr>
          <w:p w14:paraId="394F6FCA" w14:textId="77777777" w:rsidR="00470BDB" w:rsidRPr="00DA358E" w:rsidRDefault="00470BDB" w:rsidP="00DA358E">
            <w:pPr>
              <w:shd w:val="clear" w:color="auto" w:fill="FFFFFF"/>
              <w:jc w:val="center"/>
            </w:pPr>
            <w:r w:rsidRPr="00DA358E">
              <w:rPr>
                <w:szCs w:val="14"/>
              </w:rPr>
              <w:t>Expenditure</w:t>
            </w:r>
          </w:p>
        </w:tc>
      </w:tr>
      <w:tr w:rsidR="00183B09" w:rsidRPr="00C046E8" w14:paraId="26DD3E2A" w14:textId="77777777" w:rsidTr="006360C3">
        <w:trPr>
          <w:trHeight w:val="20"/>
          <w:jc w:val="center"/>
        </w:trPr>
        <w:tc>
          <w:tcPr>
            <w:tcW w:w="4990" w:type="dxa"/>
            <w:tcBorders>
              <w:top w:val="nil"/>
              <w:left w:val="nil"/>
              <w:bottom w:val="nil"/>
              <w:right w:val="single" w:sz="6" w:space="0" w:color="auto"/>
            </w:tcBorders>
            <w:shd w:val="clear" w:color="auto" w:fill="FFFFFF"/>
          </w:tcPr>
          <w:p w14:paraId="56573E9E" w14:textId="77777777" w:rsidR="00183B09" w:rsidRPr="00C046E8" w:rsidRDefault="00183B09" w:rsidP="00F44157">
            <w:pPr>
              <w:shd w:val="clear" w:color="auto" w:fill="FFFFFF"/>
              <w:tabs>
                <w:tab w:val="left" w:leader="dot" w:pos="4824"/>
              </w:tabs>
              <w:ind w:left="230"/>
              <w:jc w:val="both"/>
            </w:pPr>
            <w:r w:rsidRPr="00C046E8">
              <w:rPr>
                <w:b/>
                <w:bCs/>
              </w:rPr>
              <w:t>DEPARTMENT OF CUSTOMS AND EXCISE</w:t>
            </w:r>
          </w:p>
        </w:tc>
        <w:tc>
          <w:tcPr>
            <w:tcW w:w="1433" w:type="dxa"/>
            <w:tcBorders>
              <w:top w:val="single" w:sz="6" w:space="0" w:color="auto"/>
              <w:left w:val="single" w:sz="6" w:space="0" w:color="auto"/>
              <w:bottom w:val="nil"/>
              <w:right w:val="single" w:sz="24" w:space="0" w:color="auto"/>
            </w:tcBorders>
            <w:shd w:val="clear" w:color="auto" w:fill="FFFFFF"/>
            <w:vAlign w:val="center"/>
          </w:tcPr>
          <w:p w14:paraId="6C0A2211" w14:textId="77777777" w:rsidR="00183B09" w:rsidRPr="00DA358E" w:rsidRDefault="00183B09" w:rsidP="00DA358E">
            <w:pPr>
              <w:shd w:val="clear" w:color="auto" w:fill="FFFFFF"/>
              <w:jc w:val="center"/>
            </w:pPr>
            <w:r w:rsidRPr="00DA358E">
              <w:t>$</w:t>
            </w:r>
          </w:p>
        </w:tc>
        <w:tc>
          <w:tcPr>
            <w:tcW w:w="1343" w:type="dxa"/>
            <w:tcBorders>
              <w:top w:val="single" w:sz="6" w:space="0" w:color="auto"/>
              <w:left w:val="single" w:sz="24" w:space="0" w:color="auto"/>
              <w:bottom w:val="nil"/>
              <w:right w:val="single" w:sz="6" w:space="0" w:color="auto"/>
            </w:tcBorders>
            <w:shd w:val="clear" w:color="auto" w:fill="FFFFFF"/>
            <w:vAlign w:val="center"/>
          </w:tcPr>
          <w:p w14:paraId="5BC9CAE1" w14:textId="77777777" w:rsidR="00183B09" w:rsidRPr="00DA358E" w:rsidRDefault="00183B09" w:rsidP="00DA358E">
            <w:pPr>
              <w:shd w:val="clear" w:color="auto" w:fill="FFFFFF"/>
              <w:jc w:val="center"/>
            </w:pPr>
            <w:r w:rsidRPr="00DA358E">
              <w:rPr>
                <w:szCs w:val="24"/>
              </w:rPr>
              <w:t>$</w:t>
            </w:r>
          </w:p>
        </w:tc>
        <w:tc>
          <w:tcPr>
            <w:tcW w:w="1343" w:type="dxa"/>
            <w:tcBorders>
              <w:top w:val="single" w:sz="6" w:space="0" w:color="auto"/>
              <w:left w:val="single" w:sz="6" w:space="0" w:color="auto"/>
              <w:bottom w:val="nil"/>
              <w:right w:val="nil"/>
            </w:tcBorders>
            <w:shd w:val="clear" w:color="auto" w:fill="FFFFFF"/>
            <w:vAlign w:val="center"/>
          </w:tcPr>
          <w:p w14:paraId="6778F85F" w14:textId="77777777" w:rsidR="00183B09" w:rsidRPr="00DA358E" w:rsidRDefault="00183B09" w:rsidP="00DA358E">
            <w:pPr>
              <w:shd w:val="clear" w:color="auto" w:fill="FFFFFF"/>
              <w:jc w:val="center"/>
            </w:pPr>
            <w:r w:rsidRPr="00DA358E">
              <w:t>$</w:t>
            </w:r>
          </w:p>
        </w:tc>
      </w:tr>
      <w:tr w:rsidR="00183B09" w:rsidRPr="00C046E8" w14:paraId="4D9F1B95" w14:textId="77777777" w:rsidTr="006360C3">
        <w:trPr>
          <w:trHeight w:val="20"/>
          <w:jc w:val="center"/>
        </w:trPr>
        <w:tc>
          <w:tcPr>
            <w:tcW w:w="4990" w:type="dxa"/>
            <w:tcBorders>
              <w:top w:val="nil"/>
              <w:left w:val="nil"/>
              <w:bottom w:val="nil"/>
              <w:right w:val="single" w:sz="6" w:space="0" w:color="auto"/>
            </w:tcBorders>
            <w:shd w:val="clear" w:color="auto" w:fill="FFFFFF"/>
          </w:tcPr>
          <w:p w14:paraId="10A68915" w14:textId="77777777" w:rsidR="00183B09" w:rsidRPr="00C046E8" w:rsidRDefault="00183B09" w:rsidP="00F44157">
            <w:pPr>
              <w:shd w:val="clear" w:color="auto" w:fill="FFFFFF"/>
              <w:tabs>
                <w:tab w:val="left" w:leader="dot" w:pos="4824"/>
              </w:tabs>
              <w:jc w:val="both"/>
            </w:pPr>
            <w:r w:rsidRPr="00C046E8">
              <w:rPr>
                <w:smallCaps/>
              </w:rPr>
              <w:t xml:space="preserve">Division </w:t>
            </w:r>
            <w:r w:rsidRPr="00C046E8">
              <w:t>820.</w:t>
            </w:r>
            <w:r w:rsidRPr="00C046E8">
              <w:rPr>
                <w:rFonts w:eastAsia="Times New Roman"/>
              </w:rPr>
              <w:t>—CAPITAL WORKS AND SERVICES</w:t>
            </w:r>
          </w:p>
        </w:tc>
        <w:tc>
          <w:tcPr>
            <w:tcW w:w="1433" w:type="dxa"/>
            <w:tcBorders>
              <w:top w:val="nil"/>
              <w:left w:val="single" w:sz="6" w:space="0" w:color="auto"/>
              <w:bottom w:val="nil"/>
              <w:right w:val="single" w:sz="24" w:space="0" w:color="auto"/>
            </w:tcBorders>
            <w:shd w:val="clear" w:color="auto" w:fill="FFFFFF"/>
          </w:tcPr>
          <w:p w14:paraId="5FE5AA77" w14:textId="77777777" w:rsidR="00183B09" w:rsidRPr="00C046E8" w:rsidRDefault="00183B09" w:rsidP="00C046E8">
            <w:pPr>
              <w:shd w:val="clear" w:color="auto" w:fill="FFFFFF"/>
            </w:pPr>
          </w:p>
        </w:tc>
        <w:tc>
          <w:tcPr>
            <w:tcW w:w="1343" w:type="dxa"/>
            <w:tcBorders>
              <w:top w:val="nil"/>
              <w:left w:val="single" w:sz="24" w:space="0" w:color="auto"/>
              <w:bottom w:val="nil"/>
              <w:right w:val="single" w:sz="6" w:space="0" w:color="auto"/>
            </w:tcBorders>
            <w:shd w:val="clear" w:color="auto" w:fill="FFFFFF"/>
          </w:tcPr>
          <w:p w14:paraId="08C98E25" w14:textId="77777777" w:rsidR="00183B09" w:rsidRPr="00C046E8" w:rsidRDefault="00183B09" w:rsidP="00C046E8">
            <w:pPr>
              <w:shd w:val="clear" w:color="auto" w:fill="FFFFFF"/>
            </w:pPr>
          </w:p>
        </w:tc>
        <w:tc>
          <w:tcPr>
            <w:tcW w:w="1343" w:type="dxa"/>
            <w:tcBorders>
              <w:top w:val="nil"/>
              <w:left w:val="single" w:sz="6" w:space="0" w:color="auto"/>
              <w:bottom w:val="nil"/>
              <w:right w:val="nil"/>
            </w:tcBorders>
            <w:shd w:val="clear" w:color="auto" w:fill="FFFFFF"/>
          </w:tcPr>
          <w:p w14:paraId="375EDF09" w14:textId="77777777" w:rsidR="00183B09" w:rsidRPr="00C046E8" w:rsidRDefault="00183B09" w:rsidP="00C046E8">
            <w:pPr>
              <w:shd w:val="clear" w:color="auto" w:fill="FFFFFF"/>
            </w:pPr>
          </w:p>
        </w:tc>
      </w:tr>
      <w:tr w:rsidR="00183B09" w:rsidRPr="00C046E8" w14:paraId="596381F0" w14:textId="77777777" w:rsidTr="006360C3">
        <w:trPr>
          <w:trHeight w:val="20"/>
          <w:jc w:val="center"/>
        </w:trPr>
        <w:tc>
          <w:tcPr>
            <w:tcW w:w="4990" w:type="dxa"/>
            <w:tcBorders>
              <w:top w:val="nil"/>
              <w:left w:val="nil"/>
              <w:bottom w:val="nil"/>
              <w:right w:val="single" w:sz="6" w:space="0" w:color="auto"/>
            </w:tcBorders>
            <w:shd w:val="clear" w:color="auto" w:fill="FFFFFF"/>
          </w:tcPr>
          <w:p w14:paraId="6BF20F9F" w14:textId="77777777" w:rsidR="00183B09" w:rsidRPr="00C046E8" w:rsidRDefault="00183B09" w:rsidP="00F44157">
            <w:pPr>
              <w:shd w:val="clear" w:color="auto" w:fill="FFFFFF"/>
              <w:tabs>
                <w:tab w:val="left" w:leader="dot" w:pos="4824"/>
              </w:tabs>
              <w:jc w:val="both"/>
            </w:pPr>
            <w:r w:rsidRPr="00C046E8">
              <w:rPr>
                <w:b/>
                <w:bCs/>
              </w:rPr>
              <w:t>1.</w:t>
            </w:r>
            <w:r w:rsidRPr="00C046E8">
              <w:rPr>
                <w:rFonts w:eastAsia="Times New Roman"/>
                <w:b/>
                <w:bCs/>
              </w:rPr>
              <w:t>—Plant and Equipment—</w:t>
            </w:r>
          </w:p>
        </w:tc>
        <w:tc>
          <w:tcPr>
            <w:tcW w:w="1433" w:type="dxa"/>
            <w:tcBorders>
              <w:top w:val="nil"/>
              <w:left w:val="single" w:sz="6" w:space="0" w:color="auto"/>
              <w:bottom w:val="nil"/>
              <w:right w:val="single" w:sz="24" w:space="0" w:color="auto"/>
            </w:tcBorders>
            <w:shd w:val="clear" w:color="auto" w:fill="FFFFFF"/>
          </w:tcPr>
          <w:p w14:paraId="404E4790" w14:textId="77777777" w:rsidR="00183B09" w:rsidRPr="00C046E8" w:rsidRDefault="00183B09" w:rsidP="00C046E8">
            <w:pPr>
              <w:shd w:val="clear" w:color="auto" w:fill="FFFFFF"/>
            </w:pPr>
          </w:p>
        </w:tc>
        <w:tc>
          <w:tcPr>
            <w:tcW w:w="1343" w:type="dxa"/>
            <w:tcBorders>
              <w:top w:val="nil"/>
              <w:left w:val="single" w:sz="24" w:space="0" w:color="auto"/>
              <w:bottom w:val="nil"/>
              <w:right w:val="single" w:sz="6" w:space="0" w:color="auto"/>
            </w:tcBorders>
            <w:shd w:val="clear" w:color="auto" w:fill="FFFFFF"/>
          </w:tcPr>
          <w:p w14:paraId="161C4272" w14:textId="77777777" w:rsidR="00183B09" w:rsidRPr="00C046E8" w:rsidRDefault="00183B09" w:rsidP="00C046E8">
            <w:pPr>
              <w:shd w:val="clear" w:color="auto" w:fill="FFFFFF"/>
            </w:pPr>
          </w:p>
        </w:tc>
        <w:tc>
          <w:tcPr>
            <w:tcW w:w="1343" w:type="dxa"/>
            <w:tcBorders>
              <w:top w:val="nil"/>
              <w:left w:val="single" w:sz="6" w:space="0" w:color="auto"/>
              <w:bottom w:val="nil"/>
              <w:right w:val="nil"/>
            </w:tcBorders>
            <w:shd w:val="clear" w:color="auto" w:fill="FFFFFF"/>
          </w:tcPr>
          <w:p w14:paraId="552DCECD" w14:textId="77777777" w:rsidR="00183B09" w:rsidRPr="00C046E8" w:rsidRDefault="00183B09" w:rsidP="00C046E8">
            <w:pPr>
              <w:shd w:val="clear" w:color="auto" w:fill="FFFFFF"/>
            </w:pPr>
          </w:p>
        </w:tc>
      </w:tr>
      <w:tr w:rsidR="00183B09" w:rsidRPr="00C046E8" w14:paraId="0DFBA913" w14:textId="77777777" w:rsidTr="006360C3">
        <w:trPr>
          <w:trHeight w:val="20"/>
          <w:jc w:val="center"/>
        </w:trPr>
        <w:tc>
          <w:tcPr>
            <w:tcW w:w="4990" w:type="dxa"/>
            <w:tcBorders>
              <w:top w:val="nil"/>
              <w:left w:val="nil"/>
              <w:bottom w:val="nil"/>
              <w:right w:val="single" w:sz="6" w:space="0" w:color="auto"/>
            </w:tcBorders>
            <w:shd w:val="clear" w:color="auto" w:fill="FFFFFF"/>
          </w:tcPr>
          <w:p w14:paraId="597CAA81" w14:textId="77777777" w:rsidR="00183B09" w:rsidRPr="00C046E8" w:rsidRDefault="00183B09" w:rsidP="00F44157">
            <w:pPr>
              <w:shd w:val="clear" w:color="auto" w:fill="FFFFFF"/>
              <w:tabs>
                <w:tab w:val="left" w:leader="dot" w:pos="4824"/>
              </w:tabs>
              <w:ind w:left="139"/>
              <w:jc w:val="both"/>
            </w:pPr>
            <w:r w:rsidRPr="00C046E8">
              <w:t>01. Launches, engines and equipment</w:t>
            </w:r>
            <w:r w:rsidR="00F44157">
              <w:tab/>
            </w:r>
          </w:p>
        </w:tc>
        <w:tc>
          <w:tcPr>
            <w:tcW w:w="1433" w:type="dxa"/>
            <w:tcBorders>
              <w:top w:val="nil"/>
              <w:left w:val="single" w:sz="6" w:space="0" w:color="auto"/>
              <w:bottom w:val="nil"/>
              <w:right w:val="single" w:sz="24" w:space="0" w:color="auto"/>
            </w:tcBorders>
            <w:shd w:val="clear" w:color="auto" w:fill="FFFFFF"/>
            <w:vAlign w:val="bottom"/>
          </w:tcPr>
          <w:p w14:paraId="1EA5FA4C" w14:textId="77777777" w:rsidR="00183B09" w:rsidRPr="00C046E8" w:rsidRDefault="00183B09" w:rsidP="00DA358E">
            <w:pPr>
              <w:shd w:val="clear" w:color="auto" w:fill="FFFFFF"/>
              <w:ind w:right="144"/>
              <w:jc w:val="right"/>
            </w:pPr>
            <w:r w:rsidRPr="00C046E8">
              <w:t>43,400</w:t>
            </w:r>
          </w:p>
        </w:tc>
        <w:tc>
          <w:tcPr>
            <w:tcW w:w="1343" w:type="dxa"/>
            <w:tcBorders>
              <w:top w:val="nil"/>
              <w:left w:val="single" w:sz="24" w:space="0" w:color="auto"/>
              <w:bottom w:val="nil"/>
              <w:right w:val="single" w:sz="6" w:space="0" w:color="auto"/>
            </w:tcBorders>
            <w:shd w:val="clear" w:color="auto" w:fill="FFFFFF"/>
            <w:vAlign w:val="bottom"/>
          </w:tcPr>
          <w:p w14:paraId="607FEA82" w14:textId="77777777" w:rsidR="00183B09" w:rsidRPr="00C046E8" w:rsidRDefault="00183B09" w:rsidP="00DA358E">
            <w:pPr>
              <w:shd w:val="clear" w:color="auto" w:fill="FFFFFF"/>
              <w:ind w:right="144"/>
              <w:jc w:val="right"/>
            </w:pPr>
            <w:r w:rsidRPr="00C046E8">
              <w:t>26,400</w:t>
            </w:r>
          </w:p>
        </w:tc>
        <w:tc>
          <w:tcPr>
            <w:tcW w:w="1343" w:type="dxa"/>
            <w:tcBorders>
              <w:top w:val="nil"/>
              <w:left w:val="single" w:sz="6" w:space="0" w:color="auto"/>
              <w:bottom w:val="nil"/>
              <w:right w:val="nil"/>
            </w:tcBorders>
            <w:shd w:val="clear" w:color="auto" w:fill="FFFFFF"/>
            <w:vAlign w:val="bottom"/>
          </w:tcPr>
          <w:p w14:paraId="26546035" w14:textId="77777777" w:rsidR="00183B09" w:rsidRPr="00C046E8" w:rsidRDefault="00183B09" w:rsidP="00DA358E">
            <w:pPr>
              <w:shd w:val="clear" w:color="auto" w:fill="FFFFFF"/>
              <w:ind w:right="144"/>
              <w:jc w:val="right"/>
            </w:pPr>
            <w:r w:rsidRPr="00C046E8">
              <w:t>25,347</w:t>
            </w:r>
          </w:p>
        </w:tc>
      </w:tr>
      <w:tr w:rsidR="00183B09" w:rsidRPr="00C046E8" w14:paraId="6085EBBF" w14:textId="77777777" w:rsidTr="006360C3">
        <w:trPr>
          <w:trHeight w:val="20"/>
          <w:jc w:val="center"/>
        </w:trPr>
        <w:tc>
          <w:tcPr>
            <w:tcW w:w="4990" w:type="dxa"/>
            <w:tcBorders>
              <w:top w:val="nil"/>
              <w:left w:val="nil"/>
              <w:bottom w:val="nil"/>
              <w:right w:val="single" w:sz="6" w:space="0" w:color="auto"/>
            </w:tcBorders>
            <w:shd w:val="clear" w:color="auto" w:fill="FFFFFF"/>
          </w:tcPr>
          <w:p w14:paraId="0A91ECE3" w14:textId="77777777" w:rsidR="00183B09" w:rsidRPr="00C046E8" w:rsidRDefault="00183B09" w:rsidP="00F44157">
            <w:pPr>
              <w:shd w:val="clear" w:color="auto" w:fill="FFFFFF"/>
              <w:tabs>
                <w:tab w:val="left" w:leader="dot" w:pos="4824"/>
              </w:tabs>
              <w:ind w:left="139"/>
              <w:jc w:val="both"/>
            </w:pPr>
            <w:r w:rsidRPr="00C046E8">
              <w:t>02. Special Services and communications equipment</w:t>
            </w:r>
            <w:r w:rsidR="00F44157">
              <w:tab/>
            </w:r>
          </w:p>
        </w:tc>
        <w:tc>
          <w:tcPr>
            <w:tcW w:w="1433" w:type="dxa"/>
            <w:tcBorders>
              <w:top w:val="nil"/>
              <w:left w:val="single" w:sz="6" w:space="0" w:color="auto"/>
              <w:bottom w:val="nil"/>
              <w:right w:val="single" w:sz="24" w:space="0" w:color="auto"/>
            </w:tcBorders>
            <w:shd w:val="clear" w:color="auto" w:fill="FFFFFF"/>
            <w:vAlign w:val="bottom"/>
          </w:tcPr>
          <w:p w14:paraId="1B396FAC" w14:textId="77777777" w:rsidR="00183B09" w:rsidRPr="00C046E8" w:rsidRDefault="00183B09" w:rsidP="00DA358E">
            <w:pPr>
              <w:shd w:val="clear" w:color="auto" w:fill="FFFFFF"/>
              <w:ind w:right="144"/>
              <w:jc w:val="right"/>
            </w:pPr>
            <w:r w:rsidRPr="00C046E8">
              <w:t>223,700</w:t>
            </w:r>
          </w:p>
        </w:tc>
        <w:tc>
          <w:tcPr>
            <w:tcW w:w="1343" w:type="dxa"/>
            <w:tcBorders>
              <w:top w:val="nil"/>
              <w:left w:val="single" w:sz="24" w:space="0" w:color="auto"/>
              <w:bottom w:val="nil"/>
              <w:right w:val="single" w:sz="6" w:space="0" w:color="auto"/>
            </w:tcBorders>
            <w:shd w:val="clear" w:color="auto" w:fill="FFFFFF"/>
            <w:vAlign w:val="bottom"/>
          </w:tcPr>
          <w:p w14:paraId="057DDD99" w14:textId="77777777" w:rsidR="00183B09" w:rsidRPr="00C046E8" w:rsidRDefault="00183B09" w:rsidP="00DA358E">
            <w:pPr>
              <w:shd w:val="clear" w:color="auto" w:fill="FFFFFF"/>
              <w:ind w:right="144"/>
              <w:jc w:val="right"/>
            </w:pPr>
            <w:r w:rsidRPr="00C046E8">
              <w:t>30,000</w:t>
            </w:r>
          </w:p>
        </w:tc>
        <w:tc>
          <w:tcPr>
            <w:tcW w:w="1343" w:type="dxa"/>
            <w:tcBorders>
              <w:top w:val="nil"/>
              <w:left w:val="single" w:sz="6" w:space="0" w:color="auto"/>
              <w:bottom w:val="nil"/>
              <w:right w:val="nil"/>
            </w:tcBorders>
            <w:shd w:val="clear" w:color="auto" w:fill="FFFFFF"/>
            <w:vAlign w:val="bottom"/>
          </w:tcPr>
          <w:p w14:paraId="48AAEE54" w14:textId="77777777" w:rsidR="00183B09" w:rsidRPr="00C046E8" w:rsidRDefault="00183B09" w:rsidP="00DA358E">
            <w:pPr>
              <w:shd w:val="clear" w:color="auto" w:fill="FFFFFF"/>
              <w:ind w:right="144"/>
              <w:jc w:val="right"/>
            </w:pPr>
            <w:r w:rsidRPr="00C046E8">
              <w:t>29,522</w:t>
            </w:r>
          </w:p>
        </w:tc>
      </w:tr>
      <w:tr w:rsidR="00183B09" w:rsidRPr="00C046E8" w14:paraId="1819DC84" w14:textId="77777777" w:rsidTr="006360C3">
        <w:trPr>
          <w:trHeight w:val="20"/>
          <w:jc w:val="center"/>
        </w:trPr>
        <w:tc>
          <w:tcPr>
            <w:tcW w:w="4990" w:type="dxa"/>
            <w:tcBorders>
              <w:top w:val="nil"/>
              <w:left w:val="nil"/>
              <w:bottom w:val="nil"/>
              <w:right w:val="single" w:sz="6" w:space="0" w:color="auto"/>
            </w:tcBorders>
            <w:shd w:val="clear" w:color="auto" w:fill="FFFFFF"/>
          </w:tcPr>
          <w:p w14:paraId="0CB1F96C" w14:textId="77777777" w:rsidR="00183B09" w:rsidRPr="00C046E8" w:rsidRDefault="00183B09" w:rsidP="00F44157">
            <w:pPr>
              <w:shd w:val="clear" w:color="auto" w:fill="FFFFFF"/>
              <w:tabs>
                <w:tab w:val="left" w:leader="dot" w:pos="4824"/>
              </w:tabs>
              <w:ind w:left="144"/>
              <w:jc w:val="both"/>
            </w:pPr>
            <w:r w:rsidRPr="00C046E8">
              <w:t>03. Laboratory equipment</w:t>
            </w:r>
            <w:r w:rsidR="00F44157">
              <w:tab/>
            </w:r>
          </w:p>
        </w:tc>
        <w:tc>
          <w:tcPr>
            <w:tcW w:w="1433" w:type="dxa"/>
            <w:tcBorders>
              <w:top w:val="nil"/>
              <w:left w:val="single" w:sz="6" w:space="0" w:color="auto"/>
              <w:bottom w:val="nil"/>
              <w:right w:val="single" w:sz="24" w:space="0" w:color="auto"/>
            </w:tcBorders>
            <w:shd w:val="clear" w:color="auto" w:fill="FFFFFF"/>
            <w:vAlign w:val="bottom"/>
          </w:tcPr>
          <w:p w14:paraId="22BA6174" w14:textId="77777777" w:rsidR="00183B09" w:rsidRPr="00C046E8" w:rsidRDefault="00183B09" w:rsidP="00DA358E">
            <w:pPr>
              <w:shd w:val="clear" w:color="auto" w:fill="FFFFFF"/>
              <w:ind w:right="144"/>
              <w:jc w:val="right"/>
            </w:pPr>
            <w:r w:rsidRPr="00C046E8">
              <w:t>103,100</w:t>
            </w:r>
          </w:p>
        </w:tc>
        <w:tc>
          <w:tcPr>
            <w:tcW w:w="1343" w:type="dxa"/>
            <w:tcBorders>
              <w:top w:val="nil"/>
              <w:left w:val="single" w:sz="24" w:space="0" w:color="auto"/>
              <w:bottom w:val="nil"/>
              <w:right w:val="single" w:sz="6" w:space="0" w:color="auto"/>
            </w:tcBorders>
            <w:shd w:val="clear" w:color="auto" w:fill="FFFFFF"/>
            <w:vAlign w:val="bottom"/>
          </w:tcPr>
          <w:p w14:paraId="633961FA" w14:textId="77777777" w:rsidR="00183B09" w:rsidRPr="00C046E8" w:rsidRDefault="00183B09" w:rsidP="00DA358E">
            <w:pPr>
              <w:shd w:val="clear" w:color="auto" w:fill="FFFFFF"/>
              <w:ind w:right="144"/>
              <w:jc w:val="right"/>
            </w:pPr>
            <w:r w:rsidRPr="00C046E8">
              <w:t>95,000</w:t>
            </w:r>
          </w:p>
        </w:tc>
        <w:tc>
          <w:tcPr>
            <w:tcW w:w="1343" w:type="dxa"/>
            <w:tcBorders>
              <w:top w:val="nil"/>
              <w:left w:val="single" w:sz="6" w:space="0" w:color="auto"/>
              <w:bottom w:val="nil"/>
              <w:right w:val="nil"/>
            </w:tcBorders>
            <w:shd w:val="clear" w:color="auto" w:fill="FFFFFF"/>
            <w:vAlign w:val="bottom"/>
          </w:tcPr>
          <w:p w14:paraId="2B708E8F" w14:textId="77777777" w:rsidR="00183B09" w:rsidRPr="00C046E8" w:rsidRDefault="00183B09" w:rsidP="00DA358E">
            <w:pPr>
              <w:shd w:val="clear" w:color="auto" w:fill="FFFFFF"/>
              <w:ind w:right="144"/>
              <w:jc w:val="right"/>
            </w:pPr>
            <w:r w:rsidRPr="00C046E8">
              <w:t>91,088</w:t>
            </w:r>
          </w:p>
        </w:tc>
      </w:tr>
      <w:tr w:rsidR="00183B09" w:rsidRPr="00C046E8" w14:paraId="66B30F79" w14:textId="77777777" w:rsidTr="006360C3">
        <w:trPr>
          <w:trHeight w:val="20"/>
          <w:jc w:val="center"/>
        </w:trPr>
        <w:tc>
          <w:tcPr>
            <w:tcW w:w="4990" w:type="dxa"/>
            <w:tcBorders>
              <w:top w:val="nil"/>
              <w:left w:val="nil"/>
              <w:bottom w:val="nil"/>
              <w:right w:val="single" w:sz="6" w:space="0" w:color="auto"/>
            </w:tcBorders>
            <w:shd w:val="clear" w:color="auto" w:fill="FFFFFF"/>
          </w:tcPr>
          <w:p w14:paraId="332D8241" w14:textId="77777777" w:rsidR="00183B09" w:rsidRPr="00C046E8" w:rsidRDefault="00183B09" w:rsidP="00F44157">
            <w:pPr>
              <w:shd w:val="clear" w:color="auto" w:fill="FFFFFF"/>
              <w:tabs>
                <w:tab w:val="left" w:leader="dot" w:pos="4824"/>
              </w:tabs>
              <w:ind w:left="139"/>
              <w:jc w:val="both"/>
            </w:pPr>
            <w:r w:rsidRPr="00C046E8">
              <w:t>04. Film Censorship equipment</w:t>
            </w:r>
            <w:r w:rsidR="00F44157">
              <w:tab/>
            </w:r>
          </w:p>
        </w:tc>
        <w:tc>
          <w:tcPr>
            <w:tcW w:w="1433" w:type="dxa"/>
            <w:tcBorders>
              <w:top w:val="nil"/>
              <w:left w:val="single" w:sz="6" w:space="0" w:color="auto"/>
              <w:bottom w:val="nil"/>
              <w:right w:val="single" w:sz="24" w:space="0" w:color="auto"/>
            </w:tcBorders>
            <w:shd w:val="clear" w:color="auto" w:fill="FFFFFF"/>
            <w:vAlign w:val="bottom"/>
          </w:tcPr>
          <w:p w14:paraId="73EACA55" w14:textId="77777777" w:rsidR="00183B09" w:rsidRPr="00C046E8" w:rsidRDefault="00183B09" w:rsidP="00DA358E">
            <w:pPr>
              <w:shd w:val="clear" w:color="auto" w:fill="FFFFFF"/>
              <w:ind w:right="144"/>
              <w:jc w:val="right"/>
            </w:pPr>
            <w:r w:rsidRPr="00C046E8">
              <w:t>25,800</w:t>
            </w:r>
          </w:p>
        </w:tc>
        <w:tc>
          <w:tcPr>
            <w:tcW w:w="1343" w:type="dxa"/>
            <w:tcBorders>
              <w:top w:val="nil"/>
              <w:left w:val="single" w:sz="24" w:space="0" w:color="auto"/>
              <w:bottom w:val="nil"/>
              <w:right w:val="single" w:sz="6" w:space="0" w:color="auto"/>
            </w:tcBorders>
            <w:shd w:val="clear" w:color="auto" w:fill="FFFFFF"/>
            <w:vAlign w:val="bottom"/>
          </w:tcPr>
          <w:p w14:paraId="11610D1A" w14:textId="77777777" w:rsidR="00183B09" w:rsidRPr="00C046E8" w:rsidRDefault="00183B09" w:rsidP="00DA358E">
            <w:pPr>
              <w:shd w:val="clear" w:color="auto" w:fill="FFFFFF"/>
              <w:ind w:right="144"/>
              <w:jc w:val="right"/>
            </w:pPr>
            <w:r w:rsidRPr="00C046E8">
              <w:t>10,200</w:t>
            </w:r>
          </w:p>
        </w:tc>
        <w:tc>
          <w:tcPr>
            <w:tcW w:w="1343" w:type="dxa"/>
            <w:tcBorders>
              <w:top w:val="nil"/>
              <w:left w:val="single" w:sz="6" w:space="0" w:color="auto"/>
              <w:bottom w:val="nil"/>
              <w:right w:val="nil"/>
            </w:tcBorders>
            <w:shd w:val="clear" w:color="auto" w:fill="FFFFFF"/>
            <w:vAlign w:val="bottom"/>
          </w:tcPr>
          <w:p w14:paraId="5340596A" w14:textId="77777777" w:rsidR="00183B09" w:rsidRPr="00C046E8" w:rsidRDefault="00183B09" w:rsidP="00DA358E">
            <w:pPr>
              <w:shd w:val="clear" w:color="auto" w:fill="FFFFFF"/>
              <w:ind w:right="144"/>
              <w:jc w:val="right"/>
            </w:pPr>
            <w:r w:rsidRPr="00C046E8">
              <w:t>9,875</w:t>
            </w:r>
          </w:p>
        </w:tc>
      </w:tr>
      <w:tr w:rsidR="00183B09" w:rsidRPr="00C046E8" w14:paraId="4361D7BD" w14:textId="77777777" w:rsidTr="006360C3">
        <w:trPr>
          <w:trHeight w:val="20"/>
          <w:jc w:val="center"/>
        </w:trPr>
        <w:tc>
          <w:tcPr>
            <w:tcW w:w="4990" w:type="dxa"/>
            <w:tcBorders>
              <w:top w:val="nil"/>
              <w:left w:val="nil"/>
              <w:bottom w:val="nil"/>
              <w:right w:val="single" w:sz="6" w:space="0" w:color="auto"/>
            </w:tcBorders>
            <w:shd w:val="clear" w:color="auto" w:fill="FFFFFF"/>
          </w:tcPr>
          <w:p w14:paraId="7E65783C" w14:textId="77777777" w:rsidR="00183B09" w:rsidRPr="00C046E8" w:rsidRDefault="00183B09" w:rsidP="00F44157">
            <w:pPr>
              <w:shd w:val="clear" w:color="auto" w:fill="FFFFFF"/>
              <w:tabs>
                <w:tab w:val="left" w:leader="dot" w:pos="4824"/>
              </w:tabs>
              <w:ind w:left="139"/>
              <w:jc w:val="both"/>
            </w:pPr>
            <w:r w:rsidRPr="00C046E8">
              <w:t>05. Computing equipment</w:t>
            </w:r>
            <w:r w:rsidR="00F44157">
              <w:tab/>
            </w:r>
          </w:p>
        </w:tc>
        <w:tc>
          <w:tcPr>
            <w:tcW w:w="1433" w:type="dxa"/>
            <w:tcBorders>
              <w:top w:val="nil"/>
              <w:left w:val="single" w:sz="6" w:space="0" w:color="auto"/>
              <w:bottom w:val="single" w:sz="6" w:space="0" w:color="auto"/>
              <w:right w:val="single" w:sz="24" w:space="0" w:color="auto"/>
            </w:tcBorders>
            <w:shd w:val="clear" w:color="auto" w:fill="FFFFFF"/>
            <w:vAlign w:val="bottom"/>
          </w:tcPr>
          <w:p w14:paraId="15C2897D" w14:textId="77777777" w:rsidR="00183B09" w:rsidRPr="00C046E8" w:rsidRDefault="00183B09" w:rsidP="00DA358E">
            <w:pPr>
              <w:shd w:val="clear" w:color="auto" w:fill="FFFFFF"/>
              <w:ind w:right="144"/>
              <w:jc w:val="right"/>
            </w:pPr>
            <w:r w:rsidRPr="00C046E8">
              <w:t>1,579,000</w:t>
            </w:r>
          </w:p>
        </w:tc>
        <w:tc>
          <w:tcPr>
            <w:tcW w:w="1343" w:type="dxa"/>
            <w:tcBorders>
              <w:top w:val="nil"/>
              <w:left w:val="single" w:sz="24" w:space="0" w:color="auto"/>
              <w:bottom w:val="single" w:sz="6" w:space="0" w:color="auto"/>
              <w:right w:val="single" w:sz="6" w:space="0" w:color="auto"/>
            </w:tcBorders>
            <w:shd w:val="clear" w:color="auto" w:fill="FFFFFF"/>
            <w:vAlign w:val="bottom"/>
          </w:tcPr>
          <w:p w14:paraId="63214544" w14:textId="77777777" w:rsidR="00183B09" w:rsidRPr="00C046E8" w:rsidRDefault="0068046D" w:rsidP="0068046D">
            <w:pPr>
              <w:shd w:val="clear" w:color="auto" w:fill="FFFFFF"/>
              <w:jc w:val="center"/>
            </w:pPr>
            <w:r>
              <w:t>..</w:t>
            </w:r>
          </w:p>
        </w:tc>
        <w:tc>
          <w:tcPr>
            <w:tcW w:w="1343" w:type="dxa"/>
            <w:tcBorders>
              <w:top w:val="nil"/>
              <w:left w:val="single" w:sz="6" w:space="0" w:color="auto"/>
              <w:bottom w:val="single" w:sz="6" w:space="0" w:color="auto"/>
              <w:right w:val="nil"/>
            </w:tcBorders>
            <w:shd w:val="clear" w:color="auto" w:fill="FFFFFF"/>
            <w:vAlign w:val="bottom"/>
          </w:tcPr>
          <w:p w14:paraId="0E6B3F23" w14:textId="77777777" w:rsidR="00183B09" w:rsidRPr="00C046E8" w:rsidRDefault="0068046D" w:rsidP="0068046D">
            <w:pPr>
              <w:shd w:val="clear" w:color="auto" w:fill="FFFFFF"/>
              <w:jc w:val="center"/>
            </w:pPr>
            <w:r>
              <w:t>..</w:t>
            </w:r>
          </w:p>
        </w:tc>
      </w:tr>
      <w:tr w:rsidR="00183B09" w:rsidRPr="00C046E8" w14:paraId="0D613231" w14:textId="77777777" w:rsidTr="006360C3">
        <w:trPr>
          <w:trHeight w:val="20"/>
          <w:jc w:val="center"/>
        </w:trPr>
        <w:tc>
          <w:tcPr>
            <w:tcW w:w="4990" w:type="dxa"/>
            <w:tcBorders>
              <w:top w:val="nil"/>
              <w:left w:val="nil"/>
              <w:bottom w:val="nil"/>
              <w:right w:val="single" w:sz="6" w:space="0" w:color="auto"/>
            </w:tcBorders>
            <w:shd w:val="clear" w:color="auto" w:fill="FFFFFF"/>
          </w:tcPr>
          <w:p w14:paraId="1B9E4614" w14:textId="77777777" w:rsidR="00183B09" w:rsidRPr="00C046E8" w:rsidRDefault="00183B09" w:rsidP="00F44157">
            <w:pPr>
              <w:shd w:val="clear" w:color="auto" w:fill="FFFFFF"/>
              <w:tabs>
                <w:tab w:val="left" w:leader="dot" w:pos="4824"/>
              </w:tabs>
              <w:spacing w:before="60"/>
              <w:jc w:val="right"/>
            </w:pPr>
            <w:r w:rsidRPr="00C046E8">
              <w:rPr>
                <w:i/>
                <w:iCs/>
              </w:rPr>
              <w:t xml:space="preserve">Total </w:t>
            </w:r>
            <w:r w:rsidRPr="00C046E8">
              <w:rPr>
                <w:smallCaps/>
              </w:rPr>
              <w:t>Department of Customs and Excise</w:t>
            </w:r>
          </w:p>
        </w:tc>
        <w:tc>
          <w:tcPr>
            <w:tcW w:w="1433" w:type="dxa"/>
            <w:tcBorders>
              <w:top w:val="single" w:sz="6" w:space="0" w:color="auto"/>
              <w:left w:val="single" w:sz="6" w:space="0" w:color="auto"/>
              <w:bottom w:val="single" w:sz="6" w:space="0" w:color="auto"/>
              <w:right w:val="single" w:sz="24" w:space="0" w:color="auto"/>
            </w:tcBorders>
            <w:shd w:val="clear" w:color="auto" w:fill="FFFFFF"/>
            <w:vAlign w:val="bottom"/>
          </w:tcPr>
          <w:p w14:paraId="21F32DA2" w14:textId="77777777" w:rsidR="00183B09" w:rsidRPr="00C046E8" w:rsidRDefault="00183B09" w:rsidP="00DA358E">
            <w:pPr>
              <w:shd w:val="clear" w:color="auto" w:fill="FFFFFF"/>
              <w:spacing w:before="60"/>
              <w:ind w:right="144"/>
              <w:jc w:val="right"/>
            </w:pPr>
            <w:r w:rsidRPr="006E4559">
              <w:rPr>
                <w:b/>
                <w:bCs/>
                <w:sz w:val="22"/>
                <w:szCs w:val="24"/>
              </w:rPr>
              <w:t>1,975,000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092A5474" w14:textId="77777777" w:rsidR="00183B09" w:rsidRPr="00C046E8" w:rsidRDefault="00183B09" w:rsidP="00DA358E">
            <w:pPr>
              <w:shd w:val="clear" w:color="auto" w:fill="FFFFFF"/>
              <w:spacing w:before="60"/>
              <w:ind w:right="144"/>
              <w:jc w:val="right"/>
            </w:pPr>
            <w:r w:rsidRPr="006E4559">
              <w:rPr>
                <w:b/>
                <w:bCs/>
                <w:sz w:val="22"/>
                <w:szCs w:val="24"/>
              </w:rPr>
              <w:t>161,600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37F6AD40" w14:textId="77777777" w:rsidR="00183B09" w:rsidRPr="00C046E8" w:rsidRDefault="00183B09" w:rsidP="00DA358E">
            <w:pPr>
              <w:shd w:val="clear" w:color="auto" w:fill="FFFFFF"/>
              <w:spacing w:before="60"/>
              <w:ind w:right="144"/>
              <w:jc w:val="right"/>
            </w:pPr>
            <w:r w:rsidRPr="006E4559">
              <w:rPr>
                <w:b/>
                <w:bCs/>
                <w:sz w:val="22"/>
                <w:szCs w:val="24"/>
              </w:rPr>
              <w:t>155,832</w:t>
            </w:r>
          </w:p>
        </w:tc>
      </w:tr>
      <w:tr w:rsidR="00183B09" w:rsidRPr="00C046E8" w14:paraId="2E0DF104" w14:textId="77777777" w:rsidTr="006360C3">
        <w:trPr>
          <w:trHeight w:val="20"/>
          <w:jc w:val="center"/>
        </w:trPr>
        <w:tc>
          <w:tcPr>
            <w:tcW w:w="4990" w:type="dxa"/>
            <w:tcBorders>
              <w:top w:val="nil"/>
              <w:left w:val="nil"/>
              <w:bottom w:val="nil"/>
              <w:right w:val="single" w:sz="6" w:space="0" w:color="auto"/>
            </w:tcBorders>
            <w:shd w:val="clear" w:color="auto" w:fill="FFFFFF"/>
            <w:vAlign w:val="center"/>
          </w:tcPr>
          <w:p w14:paraId="64CF2F48" w14:textId="77777777" w:rsidR="00183B09" w:rsidRPr="00C046E8" w:rsidRDefault="00183B09" w:rsidP="00F44157">
            <w:pPr>
              <w:shd w:val="clear" w:color="auto" w:fill="FFFFFF"/>
              <w:tabs>
                <w:tab w:val="left" w:leader="dot" w:pos="4824"/>
              </w:tabs>
              <w:spacing w:before="720"/>
              <w:jc w:val="center"/>
            </w:pPr>
            <w:r w:rsidRPr="00C046E8">
              <w:rPr>
                <w:b/>
                <w:bCs/>
              </w:rPr>
              <w:t>DEPARTMENT OF EDUCATION AND SCIENCE</w:t>
            </w:r>
          </w:p>
        </w:tc>
        <w:tc>
          <w:tcPr>
            <w:tcW w:w="1433" w:type="dxa"/>
            <w:tcBorders>
              <w:top w:val="single" w:sz="6" w:space="0" w:color="auto"/>
              <w:left w:val="single" w:sz="6" w:space="0" w:color="auto"/>
              <w:bottom w:val="nil"/>
              <w:right w:val="single" w:sz="24" w:space="0" w:color="auto"/>
            </w:tcBorders>
            <w:shd w:val="clear" w:color="auto" w:fill="FFFFFF"/>
            <w:vAlign w:val="bottom"/>
          </w:tcPr>
          <w:p w14:paraId="7B55C0CF" w14:textId="77777777" w:rsidR="00183B09" w:rsidRPr="00C046E8" w:rsidRDefault="00183B09" w:rsidP="00DA358E">
            <w:pPr>
              <w:shd w:val="clear" w:color="auto" w:fill="FFFFFF"/>
              <w:ind w:right="144"/>
              <w:jc w:val="right"/>
            </w:pPr>
          </w:p>
        </w:tc>
        <w:tc>
          <w:tcPr>
            <w:tcW w:w="1343" w:type="dxa"/>
            <w:tcBorders>
              <w:top w:val="single" w:sz="6" w:space="0" w:color="auto"/>
              <w:left w:val="single" w:sz="24" w:space="0" w:color="auto"/>
              <w:bottom w:val="nil"/>
              <w:right w:val="single" w:sz="6" w:space="0" w:color="auto"/>
            </w:tcBorders>
            <w:shd w:val="clear" w:color="auto" w:fill="FFFFFF"/>
            <w:vAlign w:val="bottom"/>
          </w:tcPr>
          <w:p w14:paraId="23D2B55E" w14:textId="77777777" w:rsidR="00183B09" w:rsidRPr="00C046E8" w:rsidRDefault="00183B09" w:rsidP="00DA358E">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6584ADD7" w14:textId="77777777" w:rsidR="00183B09" w:rsidRPr="00C046E8" w:rsidRDefault="00183B09" w:rsidP="00DA358E">
            <w:pPr>
              <w:shd w:val="clear" w:color="auto" w:fill="FFFFFF"/>
              <w:ind w:right="144"/>
              <w:jc w:val="right"/>
            </w:pPr>
          </w:p>
        </w:tc>
      </w:tr>
      <w:tr w:rsidR="00183B09" w:rsidRPr="00C046E8" w14:paraId="439F5A77" w14:textId="77777777" w:rsidTr="006360C3">
        <w:trPr>
          <w:trHeight w:val="20"/>
          <w:jc w:val="center"/>
        </w:trPr>
        <w:tc>
          <w:tcPr>
            <w:tcW w:w="4990" w:type="dxa"/>
            <w:tcBorders>
              <w:top w:val="nil"/>
              <w:left w:val="nil"/>
              <w:bottom w:val="nil"/>
              <w:right w:val="single" w:sz="6" w:space="0" w:color="auto"/>
            </w:tcBorders>
            <w:shd w:val="clear" w:color="auto" w:fill="FFFFFF"/>
          </w:tcPr>
          <w:p w14:paraId="67E3ED1C" w14:textId="77777777" w:rsidR="00183B09" w:rsidRPr="00C046E8" w:rsidRDefault="00183B09" w:rsidP="00F44157">
            <w:pPr>
              <w:shd w:val="clear" w:color="auto" w:fill="FFFFFF"/>
              <w:tabs>
                <w:tab w:val="left" w:leader="dot" w:pos="4824"/>
              </w:tabs>
              <w:spacing w:before="120"/>
              <w:jc w:val="both"/>
            </w:pPr>
            <w:r w:rsidRPr="00C046E8">
              <w:rPr>
                <w:smallCaps/>
              </w:rPr>
              <w:t xml:space="preserve">Division </w:t>
            </w:r>
            <w:r w:rsidRPr="00C046E8">
              <w:t>825.</w:t>
            </w:r>
            <w:r w:rsidRPr="00C046E8">
              <w:rPr>
                <w:rFonts w:eastAsia="Times New Roman"/>
              </w:rPr>
              <w:t>—CAPITAL WORKS AND SERVICES</w:t>
            </w:r>
          </w:p>
        </w:tc>
        <w:tc>
          <w:tcPr>
            <w:tcW w:w="1433" w:type="dxa"/>
            <w:tcBorders>
              <w:top w:val="nil"/>
              <w:left w:val="single" w:sz="6" w:space="0" w:color="auto"/>
              <w:bottom w:val="nil"/>
              <w:right w:val="single" w:sz="24" w:space="0" w:color="auto"/>
            </w:tcBorders>
            <w:shd w:val="clear" w:color="auto" w:fill="FFFFFF"/>
            <w:vAlign w:val="bottom"/>
          </w:tcPr>
          <w:p w14:paraId="2E0C3007" w14:textId="77777777" w:rsidR="00183B09" w:rsidRPr="00C046E8" w:rsidRDefault="00183B09" w:rsidP="00DA358E">
            <w:pPr>
              <w:shd w:val="clear" w:color="auto" w:fill="FFFFFF"/>
              <w:ind w:right="144"/>
              <w:jc w:val="right"/>
            </w:pPr>
          </w:p>
        </w:tc>
        <w:tc>
          <w:tcPr>
            <w:tcW w:w="1343" w:type="dxa"/>
            <w:tcBorders>
              <w:top w:val="nil"/>
              <w:left w:val="single" w:sz="24" w:space="0" w:color="auto"/>
              <w:bottom w:val="nil"/>
              <w:right w:val="single" w:sz="6" w:space="0" w:color="auto"/>
            </w:tcBorders>
            <w:shd w:val="clear" w:color="auto" w:fill="FFFFFF"/>
            <w:vAlign w:val="bottom"/>
          </w:tcPr>
          <w:p w14:paraId="249B42C1" w14:textId="77777777" w:rsidR="00183B09" w:rsidRPr="00C046E8" w:rsidRDefault="00183B09" w:rsidP="00DA358E">
            <w:pPr>
              <w:shd w:val="clear" w:color="auto" w:fill="FFFFFF"/>
              <w:ind w:right="144"/>
              <w:jc w:val="right"/>
            </w:pPr>
          </w:p>
        </w:tc>
        <w:tc>
          <w:tcPr>
            <w:tcW w:w="1343" w:type="dxa"/>
            <w:tcBorders>
              <w:top w:val="nil"/>
              <w:left w:val="single" w:sz="6" w:space="0" w:color="auto"/>
              <w:bottom w:val="nil"/>
              <w:right w:val="nil"/>
            </w:tcBorders>
            <w:shd w:val="clear" w:color="auto" w:fill="FFFFFF"/>
            <w:vAlign w:val="bottom"/>
          </w:tcPr>
          <w:p w14:paraId="735CA127" w14:textId="77777777" w:rsidR="00183B09" w:rsidRPr="00C046E8" w:rsidRDefault="00183B09" w:rsidP="00DA358E">
            <w:pPr>
              <w:shd w:val="clear" w:color="auto" w:fill="FFFFFF"/>
              <w:ind w:right="144"/>
              <w:jc w:val="right"/>
            </w:pPr>
          </w:p>
        </w:tc>
      </w:tr>
      <w:tr w:rsidR="00183B09" w:rsidRPr="00C046E8" w14:paraId="61EC5EF6" w14:textId="77777777" w:rsidTr="006360C3">
        <w:trPr>
          <w:trHeight w:val="20"/>
          <w:jc w:val="center"/>
        </w:trPr>
        <w:tc>
          <w:tcPr>
            <w:tcW w:w="4990" w:type="dxa"/>
            <w:tcBorders>
              <w:top w:val="nil"/>
              <w:left w:val="nil"/>
              <w:bottom w:val="nil"/>
              <w:right w:val="single" w:sz="6" w:space="0" w:color="auto"/>
            </w:tcBorders>
            <w:shd w:val="clear" w:color="auto" w:fill="FFFFFF"/>
          </w:tcPr>
          <w:p w14:paraId="535E6677" w14:textId="0DEBAA39" w:rsidR="00183B09" w:rsidRPr="00C046E8" w:rsidRDefault="00183B09" w:rsidP="00F44157">
            <w:pPr>
              <w:shd w:val="clear" w:color="auto" w:fill="FFFFFF"/>
              <w:tabs>
                <w:tab w:val="left" w:leader="dot" w:pos="4824"/>
              </w:tabs>
              <w:jc w:val="both"/>
            </w:pPr>
            <w:r w:rsidRPr="00C046E8">
              <w:rPr>
                <w:b/>
                <w:bCs/>
              </w:rPr>
              <w:t>1.</w:t>
            </w:r>
            <w:r w:rsidRPr="00C046E8">
              <w:rPr>
                <w:rFonts w:eastAsia="Times New Roman"/>
                <w:b/>
                <w:bCs/>
              </w:rPr>
              <w:t>—B</w:t>
            </w:r>
            <w:r w:rsidR="00291055">
              <w:rPr>
                <w:rFonts w:eastAsia="Times New Roman"/>
                <w:b/>
                <w:bCs/>
              </w:rPr>
              <w:t>ui</w:t>
            </w:r>
            <w:r w:rsidRPr="00C046E8">
              <w:rPr>
                <w:rFonts w:eastAsia="Times New Roman"/>
                <w:b/>
                <w:bCs/>
              </w:rPr>
              <w:t>ldings and Works—</w:t>
            </w:r>
          </w:p>
        </w:tc>
        <w:tc>
          <w:tcPr>
            <w:tcW w:w="1433" w:type="dxa"/>
            <w:tcBorders>
              <w:top w:val="nil"/>
              <w:left w:val="single" w:sz="6" w:space="0" w:color="auto"/>
              <w:bottom w:val="nil"/>
              <w:right w:val="single" w:sz="24" w:space="0" w:color="auto"/>
            </w:tcBorders>
            <w:shd w:val="clear" w:color="auto" w:fill="FFFFFF"/>
            <w:vAlign w:val="bottom"/>
          </w:tcPr>
          <w:p w14:paraId="678DB7E6" w14:textId="77777777" w:rsidR="00183B09" w:rsidRPr="00C046E8" w:rsidRDefault="00183B09" w:rsidP="00DA358E">
            <w:pPr>
              <w:shd w:val="clear" w:color="auto" w:fill="FFFFFF"/>
              <w:ind w:right="144"/>
              <w:jc w:val="right"/>
            </w:pPr>
          </w:p>
        </w:tc>
        <w:tc>
          <w:tcPr>
            <w:tcW w:w="1343" w:type="dxa"/>
            <w:tcBorders>
              <w:top w:val="nil"/>
              <w:left w:val="single" w:sz="24" w:space="0" w:color="auto"/>
              <w:bottom w:val="nil"/>
              <w:right w:val="single" w:sz="6" w:space="0" w:color="auto"/>
            </w:tcBorders>
            <w:shd w:val="clear" w:color="auto" w:fill="FFFFFF"/>
            <w:vAlign w:val="bottom"/>
          </w:tcPr>
          <w:p w14:paraId="42D4D622" w14:textId="77777777" w:rsidR="00183B09" w:rsidRPr="00C046E8" w:rsidRDefault="00183B09" w:rsidP="00DA358E">
            <w:pPr>
              <w:shd w:val="clear" w:color="auto" w:fill="FFFFFF"/>
              <w:ind w:right="144"/>
              <w:jc w:val="right"/>
            </w:pPr>
          </w:p>
        </w:tc>
        <w:tc>
          <w:tcPr>
            <w:tcW w:w="1343" w:type="dxa"/>
            <w:tcBorders>
              <w:top w:val="nil"/>
              <w:left w:val="single" w:sz="6" w:space="0" w:color="auto"/>
              <w:bottom w:val="nil"/>
              <w:right w:val="nil"/>
            </w:tcBorders>
            <w:shd w:val="clear" w:color="auto" w:fill="FFFFFF"/>
            <w:vAlign w:val="bottom"/>
          </w:tcPr>
          <w:p w14:paraId="7A27BF8C" w14:textId="77777777" w:rsidR="00183B09" w:rsidRPr="00C046E8" w:rsidRDefault="00183B09" w:rsidP="00DA358E">
            <w:pPr>
              <w:shd w:val="clear" w:color="auto" w:fill="FFFFFF"/>
              <w:ind w:right="144"/>
              <w:jc w:val="right"/>
            </w:pPr>
          </w:p>
        </w:tc>
      </w:tr>
      <w:tr w:rsidR="00183B09" w:rsidRPr="00C046E8" w14:paraId="048EC411" w14:textId="77777777" w:rsidTr="006360C3">
        <w:trPr>
          <w:trHeight w:val="20"/>
          <w:jc w:val="center"/>
        </w:trPr>
        <w:tc>
          <w:tcPr>
            <w:tcW w:w="4990" w:type="dxa"/>
            <w:tcBorders>
              <w:top w:val="nil"/>
              <w:left w:val="nil"/>
              <w:bottom w:val="nil"/>
              <w:right w:val="single" w:sz="6" w:space="0" w:color="auto"/>
            </w:tcBorders>
            <w:shd w:val="clear" w:color="auto" w:fill="FFFFFF"/>
          </w:tcPr>
          <w:p w14:paraId="4403DC02" w14:textId="77777777" w:rsidR="00183B09" w:rsidRPr="00C046E8" w:rsidRDefault="00183B09" w:rsidP="008E0395">
            <w:pPr>
              <w:shd w:val="clear" w:color="auto" w:fill="FFFFFF"/>
              <w:tabs>
                <w:tab w:val="left" w:leader="dot" w:pos="4824"/>
              </w:tabs>
              <w:ind w:left="691" w:hanging="576"/>
            </w:pPr>
            <w:r w:rsidRPr="00C046E8">
              <w:t>01. The Australian National University</w:t>
            </w:r>
            <w:r w:rsidRPr="00C046E8">
              <w:rPr>
                <w:rFonts w:eastAsia="Times New Roman"/>
              </w:rPr>
              <w:t xml:space="preserve">—approved capital </w:t>
            </w:r>
            <w:proofErr w:type="spellStart"/>
            <w:r w:rsidRPr="00C046E8">
              <w:rPr>
                <w:rFonts w:eastAsia="Times New Roman"/>
              </w:rPr>
              <w:t>programmes</w:t>
            </w:r>
            <w:proofErr w:type="spellEnd"/>
            <w:r w:rsidR="00F44157">
              <w:rPr>
                <w:rFonts w:eastAsia="Times New Roman"/>
              </w:rPr>
              <w:tab/>
            </w:r>
          </w:p>
        </w:tc>
        <w:tc>
          <w:tcPr>
            <w:tcW w:w="1433" w:type="dxa"/>
            <w:tcBorders>
              <w:top w:val="nil"/>
              <w:left w:val="single" w:sz="6" w:space="0" w:color="auto"/>
              <w:bottom w:val="nil"/>
              <w:right w:val="single" w:sz="24" w:space="0" w:color="auto"/>
            </w:tcBorders>
            <w:shd w:val="clear" w:color="auto" w:fill="FFFFFF"/>
            <w:vAlign w:val="bottom"/>
          </w:tcPr>
          <w:p w14:paraId="631C0DFE" w14:textId="77777777" w:rsidR="00183B09" w:rsidRPr="00C046E8" w:rsidRDefault="00183B09" w:rsidP="00DA358E">
            <w:pPr>
              <w:shd w:val="clear" w:color="auto" w:fill="FFFFFF"/>
              <w:ind w:right="144"/>
              <w:jc w:val="right"/>
            </w:pPr>
            <w:r w:rsidRPr="00C046E8">
              <w:t>3,543,000</w:t>
            </w:r>
          </w:p>
        </w:tc>
        <w:tc>
          <w:tcPr>
            <w:tcW w:w="1343" w:type="dxa"/>
            <w:tcBorders>
              <w:top w:val="nil"/>
              <w:left w:val="single" w:sz="24" w:space="0" w:color="auto"/>
              <w:bottom w:val="nil"/>
              <w:right w:val="single" w:sz="6" w:space="0" w:color="auto"/>
            </w:tcBorders>
            <w:shd w:val="clear" w:color="auto" w:fill="FFFFFF"/>
            <w:vAlign w:val="bottom"/>
          </w:tcPr>
          <w:p w14:paraId="4651BE3D" w14:textId="77777777" w:rsidR="00183B09" w:rsidRPr="00C046E8" w:rsidRDefault="00183B09" w:rsidP="00DA358E">
            <w:pPr>
              <w:shd w:val="clear" w:color="auto" w:fill="FFFFFF"/>
              <w:ind w:right="144"/>
              <w:jc w:val="right"/>
            </w:pPr>
            <w:r w:rsidRPr="00C046E8">
              <w:t>4,960,000</w:t>
            </w:r>
          </w:p>
        </w:tc>
        <w:tc>
          <w:tcPr>
            <w:tcW w:w="1343" w:type="dxa"/>
            <w:tcBorders>
              <w:top w:val="nil"/>
              <w:left w:val="single" w:sz="6" w:space="0" w:color="auto"/>
              <w:bottom w:val="nil"/>
              <w:right w:val="nil"/>
            </w:tcBorders>
            <w:shd w:val="clear" w:color="auto" w:fill="FFFFFF"/>
            <w:vAlign w:val="bottom"/>
          </w:tcPr>
          <w:p w14:paraId="48FBF264" w14:textId="77777777" w:rsidR="00183B09" w:rsidRPr="00C046E8" w:rsidRDefault="00183B09" w:rsidP="00DA358E">
            <w:pPr>
              <w:shd w:val="clear" w:color="auto" w:fill="FFFFFF"/>
              <w:ind w:right="144"/>
              <w:jc w:val="right"/>
            </w:pPr>
            <w:r w:rsidRPr="00C046E8">
              <w:t>4,960,000</w:t>
            </w:r>
          </w:p>
        </w:tc>
      </w:tr>
      <w:tr w:rsidR="00183B09" w:rsidRPr="00C046E8" w14:paraId="15EC51B6" w14:textId="77777777" w:rsidTr="006360C3">
        <w:trPr>
          <w:trHeight w:val="20"/>
          <w:jc w:val="center"/>
        </w:trPr>
        <w:tc>
          <w:tcPr>
            <w:tcW w:w="4990" w:type="dxa"/>
            <w:tcBorders>
              <w:top w:val="nil"/>
              <w:left w:val="nil"/>
              <w:bottom w:val="nil"/>
              <w:right w:val="single" w:sz="6" w:space="0" w:color="auto"/>
            </w:tcBorders>
            <w:shd w:val="clear" w:color="auto" w:fill="FFFFFF"/>
          </w:tcPr>
          <w:p w14:paraId="74047C91" w14:textId="77777777" w:rsidR="00183B09" w:rsidRPr="00C046E8" w:rsidRDefault="00183B09" w:rsidP="008E0395">
            <w:pPr>
              <w:shd w:val="clear" w:color="auto" w:fill="FFFFFF"/>
              <w:tabs>
                <w:tab w:val="left" w:leader="dot" w:pos="4824"/>
              </w:tabs>
              <w:ind w:left="691" w:hanging="576"/>
            </w:pPr>
            <w:r w:rsidRPr="00C046E8">
              <w:t>03. Canberra College of Advanced Education</w:t>
            </w:r>
            <w:r w:rsidRPr="00C046E8">
              <w:rPr>
                <w:rFonts w:eastAsia="Times New Roman"/>
              </w:rPr>
              <w:t xml:space="preserve">—approved capital </w:t>
            </w:r>
            <w:proofErr w:type="spellStart"/>
            <w:r w:rsidRPr="00C046E8">
              <w:rPr>
                <w:rFonts w:eastAsia="Times New Roman"/>
              </w:rPr>
              <w:t>programmes</w:t>
            </w:r>
            <w:proofErr w:type="spellEnd"/>
            <w:r w:rsidR="00F44157">
              <w:rPr>
                <w:rFonts w:eastAsia="Times New Roman"/>
              </w:rPr>
              <w:tab/>
            </w:r>
          </w:p>
        </w:tc>
        <w:tc>
          <w:tcPr>
            <w:tcW w:w="1433" w:type="dxa"/>
            <w:tcBorders>
              <w:top w:val="nil"/>
              <w:left w:val="single" w:sz="6" w:space="0" w:color="auto"/>
              <w:bottom w:val="nil"/>
              <w:right w:val="single" w:sz="24" w:space="0" w:color="auto"/>
            </w:tcBorders>
            <w:shd w:val="clear" w:color="auto" w:fill="FFFFFF"/>
            <w:vAlign w:val="bottom"/>
          </w:tcPr>
          <w:p w14:paraId="6B2BAFF3" w14:textId="77777777" w:rsidR="00183B09" w:rsidRPr="00C046E8" w:rsidRDefault="00183B09" w:rsidP="00DA358E">
            <w:pPr>
              <w:shd w:val="clear" w:color="auto" w:fill="FFFFFF"/>
              <w:ind w:right="144"/>
              <w:jc w:val="right"/>
            </w:pPr>
            <w:r w:rsidRPr="00C046E8">
              <w:t>2,778,000</w:t>
            </w:r>
          </w:p>
        </w:tc>
        <w:tc>
          <w:tcPr>
            <w:tcW w:w="1343" w:type="dxa"/>
            <w:tcBorders>
              <w:top w:val="nil"/>
              <w:left w:val="single" w:sz="24" w:space="0" w:color="auto"/>
              <w:bottom w:val="nil"/>
              <w:right w:val="single" w:sz="6" w:space="0" w:color="auto"/>
            </w:tcBorders>
            <w:shd w:val="clear" w:color="auto" w:fill="FFFFFF"/>
            <w:vAlign w:val="bottom"/>
          </w:tcPr>
          <w:p w14:paraId="0609DF10" w14:textId="77777777" w:rsidR="00183B09" w:rsidRPr="00C046E8" w:rsidRDefault="00183B09" w:rsidP="00DA358E">
            <w:pPr>
              <w:shd w:val="clear" w:color="auto" w:fill="FFFFFF"/>
              <w:ind w:right="144"/>
              <w:jc w:val="right"/>
            </w:pPr>
            <w:r w:rsidRPr="00C046E8">
              <w:t>3,460,000</w:t>
            </w:r>
          </w:p>
        </w:tc>
        <w:tc>
          <w:tcPr>
            <w:tcW w:w="1343" w:type="dxa"/>
            <w:tcBorders>
              <w:top w:val="nil"/>
              <w:left w:val="single" w:sz="6" w:space="0" w:color="auto"/>
              <w:bottom w:val="nil"/>
              <w:right w:val="nil"/>
            </w:tcBorders>
            <w:shd w:val="clear" w:color="auto" w:fill="FFFFFF"/>
            <w:vAlign w:val="bottom"/>
          </w:tcPr>
          <w:p w14:paraId="43BF1DF0" w14:textId="77777777" w:rsidR="00183B09" w:rsidRPr="00C046E8" w:rsidRDefault="00183B09" w:rsidP="00DA358E">
            <w:pPr>
              <w:shd w:val="clear" w:color="auto" w:fill="FFFFFF"/>
              <w:ind w:right="144"/>
              <w:jc w:val="right"/>
            </w:pPr>
            <w:r w:rsidRPr="00C046E8">
              <w:t>3,233,000</w:t>
            </w:r>
          </w:p>
        </w:tc>
      </w:tr>
      <w:tr w:rsidR="00183B09" w:rsidRPr="00C046E8" w14:paraId="4EB36EDF" w14:textId="77777777" w:rsidTr="006360C3">
        <w:trPr>
          <w:trHeight w:val="20"/>
          <w:jc w:val="center"/>
        </w:trPr>
        <w:tc>
          <w:tcPr>
            <w:tcW w:w="4990" w:type="dxa"/>
            <w:tcBorders>
              <w:top w:val="nil"/>
              <w:left w:val="nil"/>
              <w:bottom w:val="nil"/>
              <w:right w:val="single" w:sz="6" w:space="0" w:color="auto"/>
            </w:tcBorders>
            <w:shd w:val="clear" w:color="auto" w:fill="FFFFFF"/>
          </w:tcPr>
          <w:p w14:paraId="26077E92" w14:textId="77777777" w:rsidR="00183B09" w:rsidRPr="00C046E8" w:rsidRDefault="00183B09" w:rsidP="008E0395">
            <w:pPr>
              <w:shd w:val="clear" w:color="auto" w:fill="FFFFFF"/>
              <w:tabs>
                <w:tab w:val="left" w:leader="dot" w:pos="4824"/>
              </w:tabs>
              <w:ind w:left="691" w:hanging="576"/>
            </w:pPr>
            <w:r w:rsidRPr="00C046E8">
              <w:t>05. Independent schools, Australian Capital Territory</w:t>
            </w:r>
            <w:r w:rsidRPr="00C046E8">
              <w:rPr>
                <w:rFonts w:eastAsia="Times New Roman"/>
              </w:rPr>
              <w:t xml:space="preserve">—Assistance for approved capital </w:t>
            </w:r>
            <w:proofErr w:type="spellStart"/>
            <w:r w:rsidRPr="00C046E8">
              <w:rPr>
                <w:rFonts w:eastAsia="Times New Roman"/>
              </w:rPr>
              <w:t>programmes</w:t>
            </w:r>
            <w:proofErr w:type="spellEnd"/>
            <w:r w:rsidR="00F44157">
              <w:rPr>
                <w:rFonts w:eastAsia="Times New Roman"/>
              </w:rPr>
              <w:tab/>
            </w:r>
          </w:p>
        </w:tc>
        <w:tc>
          <w:tcPr>
            <w:tcW w:w="1433" w:type="dxa"/>
            <w:tcBorders>
              <w:top w:val="nil"/>
              <w:left w:val="single" w:sz="6" w:space="0" w:color="auto"/>
              <w:bottom w:val="nil"/>
              <w:right w:val="single" w:sz="24" w:space="0" w:color="auto"/>
            </w:tcBorders>
            <w:shd w:val="clear" w:color="auto" w:fill="FFFFFF"/>
            <w:vAlign w:val="bottom"/>
          </w:tcPr>
          <w:p w14:paraId="088F7D83" w14:textId="77777777" w:rsidR="00183B09" w:rsidRPr="00C046E8" w:rsidRDefault="00183B09" w:rsidP="00DA358E">
            <w:pPr>
              <w:shd w:val="clear" w:color="auto" w:fill="FFFFFF"/>
              <w:ind w:right="144"/>
              <w:jc w:val="right"/>
            </w:pPr>
            <w:r w:rsidRPr="00C046E8">
              <w:t>767,000</w:t>
            </w:r>
          </w:p>
        </w:tc>
        <w:tc>
          <w:tcPr>
            <w:tcW w:w="1343" w:type="dxa"/>
            <w:tcBorders>
              <w:top w:val="nil"/>
              <w:left w:val="single" w:sz="24" w:space="0" w:color="auto"/>
              <w:bottom w:val="nil"/>
              <w:right w:val="single" w:sz="6" w:space="0" w:color="auto"/>
            </w:tcBorders>
            <w:shd w:val="clear" w:color="auto" w:fill="FFFFFF"/>
            <w:vAlign w:val="bottom"/>
          </w:tcPr>
          <w:p w14:paraId="03CEAF3C" w14:textId="77777777" w:rsidR="00183B09" w:rsidRPr="00C046E8" w:rsidRDefault="00183B09" w:rsidP="00DA358E">
            <w:pPr>
              <w:shd w:val="clear" w:color="auto" w:fill="FFFFFF"/>
              <w:ind w:right="144"/>
              <w:jc w:val="right"/>
            </w:pPr>
            <w:r w:rsidRPr="00C046E8">
              <w:t>975,000</w:t>
            </w:r>
          </w:p>
        </w:tc>
        <w:tc>
          <w:tcPr>
            <w:tcW w:w="1343" w:type="dxa"/>
            <w:tcBorders>
              <w:top w:val="nil"/>
              <w:left w:val="single" w:sz="6" w:space="0" w:color="auto"/>
              <w:bottom w:val="nil"/>
              <w:right w:val="nil"/>
            </w:tcBorders>
            <w:shd w:val="clear" w:color="auto" w:fill="FFFFFF"/>
            <w:vAlign w:val="bottom"/>
          </w:tcPr>
          <w:p w14:paraId="2B253D75" w14:textId="77777777" w:rsidR="00183B09" w:rsidRPr="00C046E8" w:rsidRDefault="00183B09" w:rsidP="00DA358E">
            <w:pPr>
              <w:shd w:val="clear" w:color="auto" w:fill="FFFFFF"/>
              <w:ind w:right="144"/>
              <w:jc w:val="right"/>
            </w:pPr>
            <w:r w:rsidRPr="00C046E8">
              <w:t>975,000</w:t>
            </w:r>
          </w:p>
        </w:tc>
      </w:tr>
      <w:tr w:rsidR="00183B09" w:rsidRPr="00C046E8" w14:paraId="29ED4507" w14:textId="77777777" w:rsidTr="006360C3">
        <w:trPr>
          <w:trHeight w:val="20"/>
          <w:jc w:val="center"/>
        </w:trPr>
        <w:tc>
          <w:tcPr>
            <w:tcW w:w="4990" w:type="dxa"/>
            <w:tcBorders>
              <w:top w:val="nil"/>
              <w:left w:val="nil"/>
              <w:bottom w:val="nil"/>
              <w:right w:val="single" w:sz="6" w:space="0" w:color="auto"/>
            </w:tcBorders>
            <w:shd w:val="clear" w:color="auto" w:fill="FFFFFF"/>
          </w:tcPr>
          <w:p w14:paraId="54B131C9" w14:textId="77777777" w:rsidR="00183B09" w:rsidRPr="00C046E8" w:rsidRDefault="00183B09" w:rsidP="008E0395">
            <w:pPr>
              <w:shd w:val="clear" w:color="auto" w:fill="FFFFFF"/>
              <w:tabs>
                <w:tab w:val="left" w:leader="dot" w:pos="4824"/>
              </w:tabs>
              <w:ind w:left="691" w:hanging="576"/>
            </w:pPr>
            <w:r w:rsidRPr="00C046E8">
              <w:t>06. Independent schools, Northern Territory</w:t>
            </w:r>
            <w:r w:rsidRPr="00C046E8">
              <w:rPr>
                <w:rFonts w:eastAsia="Times New Roman"/>
              </w:rPr>
              <w:t xml:space="preserve">—Assistance for approved capital </w:t>
            </w:r>
            <w:proofErr w:type="spellStart"/>
            <w:r w:rsidRPr="00C046E8">
              <w:rPr>
                <w:rFonts w:eastAsia="Times New Roman"/>
              </w:rPr>
              <w:t>programmes</w:t>
            </w:r>
            <w:proofErr w:type="spellEnd"/>
            <w:r w:rsidR="00F44157">
              <w:rPr>
                <w:rFonts w:eastAsia="Times New Roman"/>
              </w:rPr>
              <w:tab/>
            </w:r>
          </w:p>
        </w:tc>
        <w:tc>
          <w:tcPr>
            <w:tcW w:w="1433" w:type="dxa"/>
            <w:tcBorders>
              <w:top w:val="nil"/>
              <w:left w:val="single" w:sz="6" w:space="0" w:color="auto"/>
              <w:bottom w:val="nil"/>
              <w:right w:val="single" w:sz="24" w:space="0" w:color="auto"/>
            </w:tcBorders>
            <w:shd w:val="clear" w:color="auto" w:fill="FFFFFF"/>
            <w:vAlign w:val="bottom"/>
          </w:tcPr>
          <w:p w14:paraId="2CCFBE84" w14:textId="77777777" w:rsidR="00183B09" w:rsidRPr="00C046E8" w:rsidRDefault="00183B09" w:rsidP="00DA358E">
            <w:pPr>
              <w:shd w:val="clear" w:color="auto" w:fill="FFFFFF"/>
              <w:ind w:right="144"/>
              <w:jc w:val="right"/>
            </w:pPr>
            <w:r w:rsidRPr="00C046E8">
              <w:t>115,000</w:t>
            </w:r>
          </w:p>
        </w:tc>
        <w:tc>
          <w:tcPr>
            <w:tcW w:w="1343" w:type="dxa"/>
            <w:tcBorders>
              <w:top w:val="nil"/>
              <w:left w:val="single" w:sz="24" w:space="0" w:color="auto"/>
              <w:bottom w:val="nil"/>
              <w:right w:val="single" w:sz="6" w:space="0" w:color="auto"/>
            </w:tcBorders>
            <w:shd w:val="clear" w:color="auto" w:fill="FFFFFF"/>
            <w:vAlign w:val="bottom"/>
          </w:tcPr>
          <w:p w14:paraId="38CCA745" w14:textId="77777777" w:rsidR="00183B09" w:rsidRPr="00C046E8" w:rsidRDefault="00183B09" w:rsidP="00DA358E">
            <w:pPr>
              <w:shd w:val="clear" w:color="auto" w:fill="FFFFFF"/>
              <w:ind w:right="144"/>
              <w:jc w:val="right"/>
            </w:pPr>
            <w:r w:rsidRPr="00C046E8">
              <w:t>172,500</w:t>
            </w:r>
          </w:p>
        </w:tc>
        <w:tc>
          <w:tcPr>
            <w:tcW w:w="1343" w:type="dxa"/>
            <w:tcBorders>
              <w:top w:val="nil"/>
              <w:left w:val="single" w:sz="6" w:space="0" w:color="auto"/>
              <w:bottom w:val="nil"/>
              <w:right w:val="nil"/>
            </w:tcBorders>
            <w:shd w:val="clear" w:color="auto" w:fill="FFFFFF"/>
            <w:vAlign w:val="bottom"/>
          </w:tcPr>
          <w:p w14:paraId="1E39C953" w14:textId="77777777" w:rsidR="00183B09" w:rsidRPr="00C046E8" w:rsidRDefault="00183B09" w:rsidP="00DA358E">
            <w:pPr>
              <w:shd w:val="clear" w:color="auto" w:fill="FFFFFF"/>
              <w:ind w:right="144"/>
              <w:jc w:val="right"/>
            </w:pPr>
            <w:r w:rsidRPr="00C046E8">
              <w:t>101,082</w:t>
            </w:r>
          </w:p>
        </w:tc>
      </w:tr>
      <w:tr w:rsidR="00183B09" w:rsidRPr="00C046E8" w14:paraId="0593DB9A" w14:textId="77777777" w:rsidTr="006360C3">
        <w:trPr>
          <w:trHeight w:val="20"/>
          <w:jc w:val="center"/>
        </w:trPr>
        <w:tc>
          <w:tcPr>
            <w:tcW w:w="4990" w:type="dxa"/>
            <w:tcBorders>
              <w:top w:val="nil"/>
              <w:left w:val="nil"/>
              <w:bottom w:val="nil"/>
              <w:right w:val="single" w:sz="6" w:space="0" w:color="auto"/>
            </w:tcBorders>
            <w:shd w:val="clear" w:color="auto" w:fill="FFFFFF"/>
          </w:tcPr>
          <w:p w14:paraId="0E7DE926" w14:textId="77777777" w:rsidR="00183B09" w:rsidRPr="00C046E8" w:rsidRDefault="00183B09" w:rsidP="00F44157">
            <w:pPr>
              <w:shd w:val="clear" w:color="auto" w:fill="FFFFFF"/>
              <w:tabs>
                <w:tab w:val="left" w:leader="dot" w:pos="4824"/>
              </w:tabs>
              <w:ind w:left="763" w:hanging="288"/>
              <w:jc w:val="both"/>
            </w:pPr>
            <w:r w:rsidRPr="00C046E8">
              <w:t>Contributions to Affiliated Residential Colleges at The Australian National University</w:t>
            </w:r>
            <w:r w:rsidR="00F44157">
              <w:tab/>
            </w:r>
          </w:p>
        </w:tc>
        <w:tc>
          <w:tcPr>
            <w:tcW w:w="1433" w:type="dxa"/>
            <w:tcBorders>
              <w:top w:val="nil"/>
              <w:left w:val="single" w:sz="6" w:space="0" w:color="auto"/>
              <w:bottom w:val="single" w:sz="6" w:space="0" w:color="auto"/>
              <w:right w:val="single" w:sz="24" w:space="0" w:color="auto"/>
            </w:tcBorders>
            <w:shd w:val="clear" w:color="auto" w:fill="FFFFFF"/>
            <w:vAlign w:val="bottom"/>
          </w:tcPr>
          <w:p w14:paraId="0F6614D9" w14:textId="77777777" w:rsidR="00183B09" w:rsidRPr="00C046E8" w:rsidRDefault="0068046D" w:rsidP="0068046D">
            <w:pPr>
              <w:shd w:val="clear" w:color="auto" w:fill="FFFFFF"/>
              <w:jc w:val="center"/>
            </w:pPr>
            <w:r>
              <w:t>..</w:t>
            </w:r>
          </w:p>
        </w:tc>
        <w:tc>
          <w:tcPr>
            <w:tcW w:w="1343" w:type="dxa"/>
            <w:tcBorders>
              <w:top w:val="nil"/>
              <w:left w:val="single" w:sz="24" w:space="0" w:color="auto"/>
              <w:bottom w:val="single" w:sz="6" w:space="0" w:color="auto"/>
              <w:right w:val="single" w:sz="6" w:space="0" w:color="auto"/>
            </w:tcBorders>
            <w:shd w:val="clear" w:color="auto" w:fill="FFFFFF"/>
            <w:vAlign w:val="bottom"/>
          </w:tcPr>
          <w:p w14:paraId="5A3A8B98" w14:textId="77777777" w:rsidR="00183B09" w:rsidRPr="00C046E8" w:rsidRDefault="00183B09" w:rsidP="00DA358E">
            <w:pPr>
              <w:shd w:val="clear" w:color="auto" w:fill="FFFFFF"/>
              <w:ind w:right="144"/>
              <w:jc w:val="right"/>
            </w:pPr>
            <w:r w:rsidRPr="00C046E8">
              <w:t>88,500</w:t>
            </w:r>
          </w:p>
        </w:tc>
        <w:tc>
          <w:tcPr>
            <w:tcW w:w="1343" w:type="dxa"/>
            <w:tcBorders>
              <w:top w:val="nil"/>
              <w:left w:val="single" w:sz="6" w:space="0" w:color="auto"/>
              <w:bottom w:val="single" w:sz="6" w:space="0" w:color="auto"/>
              <w:right w:val="nil"/>
            </w:tcBorders>
            <w:shd w:val="clear" w:color="auto" w:fill="FFFFFF"/>
            <w:vAlign w:val="bottom"/>
          </w:tcPr>
          <w:p w14:paraId="130A19FE" w14:textId="77777777" w:rsidR="00183B09" w:rsidRPr="00C046E8" w:rsidRDefault="00183B09" w:rsidP="00DA358E">
            <w:pPr>
              <w:shd w:val="clear" w:color="auto" w:fill="FFFFFF"/>
              <w:ind w:right="144"/>
              <w:jc w:val="right"/>
            </w:pPr>
            <w:r w:rsidRPr="00C046E8">
              <w:t>88,402</w:t>
            </w:r>
          </w:p>
        </w:tc>
      </w:tr>
      <w:tr w:rsidR="00183B09" w:rsidRPr="00C046E8" w14:paraId="6C168D32" w14:textId="77777777" w:rsidTr="006360C3">
        <w:trPr>
          <w:trHeight w:val="20"/>
          <w:jc w:val="center"/>
        </w:trPr>
        <w:tc>
          <w:tcPr>
            <w:tcW w:w="4990" w:type="dxa"/>
            <w:tcBorders>
              <w:top w:val="nil"/>
              <w:left w:val="nil"/>
              <w:bottom w:val="nil"/>
              <w:right w:val="single" w:sz="6" w:space="0" w:color="auto"/>
            </w:tcBorders>
            <w:shd w:val="clear" w:color="auto" w:fill="FFFFFF"/>
          </w:tcPr>
          <w:p w14:paraId="145C4A83" w14:textId="77777777" w:rsidR="00183B09" w:rsidRPr="00C046E8" w:rsidRDefault="00183B09" w:rsidP="00F44157">
            <w:pPr>
              <w:shd w:val="clear" w:color="auto" w:fill="FFFFFF"/>
              <w:tabs>
                <w:tab w:val="left" w:leader="dot" w:pos="4824"/>
              </w:tabs>
              <w:jc w:val="both"/>
            </w:pPr>
          </w:p>
        </w:tc>
        <w:tc>
          <w:tcPr>
            <w:tcW w:w="1433" w:type="dxa"/>
            <w:tcBorders>
              <w:top w:val="single" w:sz="6" w:space="0" w:color="auto"/>
              <w:left w:val="single" w:sz="6" w:space="0" w:color="auto"/>
              <w:bottom w:val="single" w:sz="6" w:space="0" w:color="auto"/>
              <w:right w:val="single" w:sz="24" w:space="0" w:color="auto"/>
            </w:tcBorders>
            <w:shd w:val="clear" w:color="auto" w:fill="FFFFFF"/>
            <w:vAlign w:val="bottom"/>
          </w:tcPr>
          <w:p w14:paraId="33A33378" w14:textId="77777777" w:rsidR="00183B09" w:rsidRPr="00C046E8" w:rsidRDefault="00183B09" w:rsidP="00DA358E">
            <w:pPr>
              <w:shd w:val="clear" w:color="auto" w:fill="FFFFFF"/>
              <w:ind w:right="144"/>
              <w:jc w:val="right"/>
            </w:pPr>
            <w:r w:rsidRPr="006E4559">
              <w:rPr>
                <w:sz w:val="22"/>
                <w:szCs w:val="24"/>
              </w:rPr>
              <w:t>7,203,000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16FA5F0F" w14:textId="77777777" w:rsidR="00183B09" w:rsidRPr="00C046E8" w:rsidRDefault="00183B09" w:rsidP="00DA358E">
            <w:pPr>
              <w:shd w:val="clear" w:color="auto" w:fill="FFFFFF"/>
              <w:ind w:right="144"/>
              <w:jc w:val="right"/>
            </w:pPr>
            <w:r w:rsidRPr="006E4559">
              <w:rPr>
                <w:sz w:val="22"/>
                <w:szCs w:val="24"/>
              </w:rPr>
              <w:t>9,656,000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1E1D7B79" w14:textId="77777777" w:rsidR="00183B09" w:rsidRPr="00C046E8" w:rsidRDefault="00183B09" w:rsidP="00DA358E">
            <w:pPr>
              <w:shd w:val="clear" w:color="auto" w:fill="FFFFFF"/>
              <w:ind w:right="144"/>
              <w:jc w:val="right"/>
            </w:pPr>
            <w:r w:rsidRPr="006E4559">
              <w:rPr>
                <w:sz w:val="22"/>
                <w:szCs w:val="24"/>
              </w:rPr>
              <w:t>9,357,484</w:t>
            </w:r>
          </w:p>
        </w:tc>
      </w:tr>
      <w:tr w:rsidR="00183B09" w:rsidRPr="00C046E8" w14:paraId="43F0F806" w14:textId="77777777" w:rsidTr="006360C3">
        <w:trPr>
          <w:trHeight w:val="20"/>
          <w:jc w:val="center"/>
        </w:trPr>
        <w:tc>
          <w:tcPr>
            <w:tcW w:w="4990" w:type="dxa"/>
            <w:tcBorders>
              <w:top w:val="nil"/>
              <w:left w:val="nil"/>
              <w:bottom w:val="nil"/>
              <w:right w:val="single" w:sz="6" w:space="0" w:color="auto"/>
            </w:tcBorders>
            <w:shd w:val="clear" w:color="auto" w:fill="FFFFFF"/>
          </w:tcPr>
          <w:p w14:paraId="3833B8DE" w14:textId="77777777" w:rsidR="00183B09" w:rsidRPr="00C046E8" w:rsidRDefault="00183B09" w:rsidP="00F44157">
            <w:pPr>
              <w:shd w:val="clear" w:color="auto" w:fill="FFFFFF"/>
              <w:tabs>
                <w:tab w:val="left" w:leader="dot" w:pos="4824"/>
              </w:tabs>
              <w:spacing w:before="120"/>
              <w:jc w:val="both"/>
            </w:pPr>
            <w:r w:rsidRPr="00C046E8">
              <w:rPr>
                <w:b/>
                <w:bCs/>
              </w:rPr>
              <w:t>2.</w:t>
            </w:r>
            <w:r w:rsidRPr="00C046E8">
              <w:rPr>
                <w:rFonts w:eastAsia="Times New Roman"/>
                <w:b/>
                <w:bCs/>
              </w:rPr>
              <w:t>—Plant and Equipment—</w:t>
            </w:r>
          </w:p>
        </w:tc>
        <w:tc>
          <w:tcPr>
            <w:tcW w:w="1433" w:type="dxa"/>
            <w:tcBorders>
              <w:top w:val="single" w:sz="6" w:space="0" w:color="auto"/>
              <w:left w:val="single" w:sz="6" w:space="0" w:color="auto"/>
              <w:bottom w:val="nil"/>
              <w:right w:val="single" w:sz="24" w:space="0" w:color="auto"/>
            </w:tcBorders>
            <w:shd w:val="clear" w:color="auto" w:fill="FFFFFF"/>
            <w:vAlign w:val="bottom"/>
          </w:tcPr>
          <w:p w14:paraId="3347E04F" w14:textId="77777777" w:rsidR="00183B09" w:rsidRPr="00C046E8" w:rsidRDefault="00183B09" w:rsidP="00DA358E">
            <w:pPr>
              <w:shd w:val="clear" w:color="auto" w:fill="FFFFFF"/>
              <w:ind w:right="144"/>
              <w:jc w:val="right"/>
            </w:pPr>
          </w:p>
        </w:tc>
        <w:tc>
          <w:tcPr>
            <w:tcW w:w="1343" w:type="dxa"/>
            <w:tcBorders>
              <w:top w:val="single" w:sz="6" w:space="0" w:color="auto"/>
              <w:left w:val="single" w:sz="24" w:space="0" w:color="auto"/>
              <w:bottom w:val="nil"/>
              <w:right w:val="single" w:sz="6" w:space="0" w:color="auto"/>
            </w:tcBorders>
            <w:shd w:val="clear" w:color="auto" w:fill="FFFFFF"/>
            <w:vAlign w:val="bottom"/>
          </w:tcPr>
          <w:p w14:paraId="6775115C" w14:textId="77777777" w:rsidR="00183B09" w:rsidRPr="00C046E8" w:rsidRDefault="00183B09" w:rsidP="00DA358E">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1127EE63" w14:textId="77777777" w:rsidR="00183B09" w:rsidRPr="00C046E8" w:rsidRDefault="00183B09" w:rsidP="00DA358E">
            <w:pPr>
              <w:shd w:val="clear" w:color="auto" w:fill="FFFFFF"/>
              <w:ind w:right="144"/>
              <w:jc w:val="right"/>
            </w:pPr>
          </w:p>
        </w:tc>
      </w:tr>
      <w:tr w:rsidR="00183B09" w:rsidRPr="00C046E8" w14:paraId="0F518CE2" w14:textId="77777777" w:rsidTr="006360C3">
        <w:trPr>
          <w:trHeight w:val="20"/>
          <w:jc w:val="center"/>
        </w:trPr>
        <w:tc>
          <w:tcPr>
            <w:tcW w:w="4990" w:type="dxa"/>
            <w:tcBorders>
              <w:top w:val="nil"/>
              <w:left w:val="nil"/>
              <w:bottom w:val="nil"/>
              <w:right w:val="single" w:sz="6" w:space="0" w:color="auto"/>
            </w:tcBorders>
            <w:shd w:val="clear" w:color="auto" w:fill="FFFFFF"/>
          </w:tcPr>
          <w:p w14:paraId="0E67D087" w14:textId="77777777" w:rsidR="00183B09" w:rsidRPr="00C046E8" w:rsidRDefault="00183B09" w:rsidP="00F44157">
            <w:pPr>
              <w:shd w:val="clear" w:color="auto" w:fill="FFFFFF"/>
              <w:tabs>
                <w:tab w:val="left" w:leader="dot" w:pos="4824"/>
              </w:tabs>
              <w:ind w:left="130"/>
              <w:jc w:val="both"/>
            </w:pPr>
            <w:r w:rsidRPr="00C046E8">
              <w:t>01. Australian Capital Territory education services</w:t>
            </w:r>
            <w:r w:rsidR="00F44157">
              <w:tab/>
            </w:r>
          </w:p>
        </w:tc>
        <w:tc>
          <w:tcPr>
            <w:tcW w:w="1433" w:type="dxa"/>
            <w:tcBorders>
              <w:top w:val="nil"/>
              <w:left w:val="single" w:sz="6" w:space="0" w:color="auto"/>
              <w:bottom w:val="nil"/>
              <w:right w:val="single" w:sz="24" w:space="0" w:color="auto"/>
            </w:tcBorders>
            <w:shd w:val="clear" w:color="auto" w:fill="FFFFFF"/>
            <w:vAlign w:val="bottom"/>
          </w:tcPr>
          <w:p w14:paraId="3FB7966C" w14:textId="77777777" w:rsidR="00183B09" w:rsidRPr="00C046E8" w:rsidRDefault="00183B09" w:rsidP="00DA358E">
            <w:pPr>
              <w:shd w:val="clear" w:color="auto" w:fill="FFFFFF"/>
              <w:ind w:right="144"/>
              <w:jc w:val="right"/>
            </w:pPr>
            <w:r w:rsidRPr="00C046E8">
              <w:t>327,000</w:t>
            </w:r>
          </w:p>
        </w:tc>
        <w:tc>
          <w:tcPr>
            <w:tcW w:w="1343" w:type="dxa"/>
            <w:tcBorders>
              <w:top w:val="nil"/>
              <w:left w:val="single" w:sz="24" w:space="0" w:color="auto"/>
              <w:bottom w:val="nil"/>
              <w:right w:val="single" w:sz="6" w:space="0" w:color="auto"/>
            </w:tcBorders>
            <w:shd w:val="clear" w:color="auto" w:fill="FFFFFF"/>
            <w:vAlign w:val="bottom"/>
          </w:tcPr>
          <w:p w14:paraId="01127CBD" w14:textId="77777777" w:rsidR="00183B09" w:rsidRPr="00C046E8" w:rsidRDefault="00183B09" w:rsidP="00DA358E">
            <w:pPr>
              <w:shd w:val="clear" w:color="auto" w:fill="FFFFFF"/>
              <w:ind w:right="144"/>
              <w:jc w:val="right"/>
            </w:pPr>
            <w:r w:rsidRPr="00C046E8">
              <w:t>225,500</w:t>
            </w:r>
          </w:p>
        </w:tc>
        <w:tc>
          <w:tcPr>
            <w:tcW w:w="1343" w:type="dxa"/>
            <w:tcBorders>
              <w:top w:val="nil"/>
              <w:left w:val="single" w:sz="6" w:space="0" w:color="auto"/>
              <w:bottom w:val="nil"/>
              <w:right w:val="nil"/>
            </w:tcBorders>
            <w:shd w:val="clear" w:color="auto" w:fill="FFFFFF"/>
            <w:vAlign w:val="bottom"/>
          </w:tcPr>
          <w:p w14:paraId="3D48076C" w14:textId="77777777" w:rsidR="00183B09" w:rsidRPr="00C046E8" w:rsidRDefault="00183B09" w:rsidP="00DA358E">
            <w:pPr>
              <w:shd w:val="clear" w:color="auto" w:fill="FFFFFF"/>
              <w:ind w:right="144"/>
              <w:jc w:val="right"/>
            </w:pPr>
            <w:r w:rsidRPr="00C046E8">
              <w:t>225,261</w:t>
            </w:r>
          </w:p>
        </w:tc>
      </w:tr>
      <w:tr w:rsidR="00183B09" w:rsidRPr="00C046E8" w14:paraId="3C519F08" w14:textId="77777777" w:rsidTr="006360C3">
        <w:trPr>
          <w:trHeight w:val="20"/>
          <w:jc w:val="center"/>
        </w:trPr>
        <w:tc>
          <w:tcPr>
            <w:tcW w:w="4990" w:type="dxa"/>
            <w:tcBorders>
              <w:top w:val="nil"/>
              <w:left w:val="nil"/>
              <w:bottom w:val="nil"/>
              <w:right w:val="single" w:sz="6" w:space="0" w:color="auto"/>
            </w:tcBorders>
            <w:shd w:val="clear" w:color="auto" w:fill="FFFFFF"/>
          </w:tcPr>
          <w:p w14:paraId="46968674" w14:textId="77777777" w:rsidR="00183B09" w:rsidRPr="00C046E8" w:rsidRDefault="00183B09" w:rsidP="00F44157">
            <w:pPr>
              <w:shd w:val="clear" w:color="auto" w:fill="FFFFFF"/>
              <w:tabs>
                <w:tab w:val="left" w:leader="dot" w:pos="4824"/>
              </w:tabs>
              <w:ind w:left="125"/>
              <w:jc w:val="both"/>
            </w:pPr>
            <w:r w:rsidRPr="00C046E8">
              <w:t>02. Northern Territory education services</w:t>
            </w:r>
            <w:r w:rsidR="00F44157">
              <w:tab/>
            </w:r>
          </w:p>
        </w:tc>
        <w:tc>
          <w:tcPr>
            <w:tcW w:w="1433" w:type="dxa"/>
            <w:tcBorders>
              <w:top w:val="nil"/>
              <w:left w:val="single" w:sz="6" w:space="0" w:color="auto"/>
              <w:bottom w:val="nil"/>
              <w:right w:val="single" w:sz="24" w:space="0" w:color="auto"/>
            </w:tcBorders>
            <w:shd w:val="clear" w:color="auto" w:fill="FFFFFF"/>
            <w:vAlign w:val="bottom"/>
          </w:tcPr>
          <w:p w14:paraId="17B0ED81" w14:textId="77777777" w:rsidR="00183B09" w:rsidRPr="00C046E8" w:rsidRDefault="00183B09" w:rsidP="00DA358E">
            <w:pPr>
              <w:shd w:val="clear" w:color="auto" w:fill="FFFFFF"/>
              <w:ind w:right="144"/>
              <w:jc w:val="right"/>
            </w:pPr>
            <w:r w:rsidRPr="00C046E8">
              <w:t>107,000</w:t>
            </w:r>
          </w:p>
        </w:tc>
        <w:tc>
          <w:tcPr>
            <w:tcW w:w="1343" w:type="dxa"/>
            <w:tcBorders>
              <w:top w:val="nil"/>
              <w:left w:val="single" w:sz="24" w:space="0" w:color="auto"/>
              <w:bottom w:val="nil"/>
              <w:right w:val="single" w:sz="6" w:space="0" w:color="auto"/>
            </w:tcBorders>
            <w:shd w:val="clear" w:color="auto" w:fill="FFFFFF"/>
            <w:vAlign w:val="bottom"/>
          </w:tcPr>
          <w:p w14:paraId="79942DC6" w14:textId="77777777" w:rsidR="00183B09" w:rsidRPr="00C046E8" w:rsidRDefault="00183B09" w:rsidP="00DA358E">
            <w:pPr>
              <w:shd w:val="clear" w:color="auto" w:fill="FFFFFF"/>
              <w:ind w:right="144"/>
              <w:jc w:val="right"/>
            </w:pPr>
            <w:r w:rsidRPr="00C046E8">
              <w:t>100,000</w:t>
            </w:r>
          </w:p>
        </w:tc>
        <w:tc>
          <w:tcPr>
            <w:tcW w:w="1343" w:type="dxa"/>
            <w:tcBorders>
              <w:top w:val="nil"/>
              <w:left w:val="single" w:sz="6" w:space="0" w:color="auto"/>
              <w:bottom w:val="nil"/>
              <w:right w:val="nil"/>
            </w:tcBorders>
            <w:shd w:val="clear" w:color="auto" w:fill="FFFFFF"/>
            <w:vAlign w:val="bottom"/>
          </w:tcPr>
          <w:p w14:paraId="44AD02CF" w14:textId="77777777" w:rsidR="00183B09" w:rsidRPr="00C046E8" w:rsidRDefault="00183B09" w:rsidP="00DA358E">
            <w:pPr>
              <w:shd w:val="clear" w:color="auto" w:fill="FFFFFF"/>
              <w:ind w:right="144"/>
              <w:jc w:val="right"/>
            </w:pPr>
            <w:r w:rsidRPr="00C046E8">
              <w:t>95,607</w:t>
            </w:r>
          </w:p>
        </w:tc>
      </w:tr>
      <w:tr w:rsidR="00183B09" w:rsidRPr="00C046E8" w14:paraId="500AE3C7" w14:textId="77777777" w:rsidTr="006360C3">
        <w:trPr>
          <w:trHeight w:val="20"/>
          <w:jc w:val="center"/>
        </w:trPr>
        <w:tc>
          <w:tcPr>
            <w:tcW w:w="4990" w:type="dxa"/>
            <w:tcBorders>
              <w:top w:val="nil"/>
              <w:left w:val="nil"/>
              <w:bottom w:val="nil"/>
              <w:right w:val="single" w:sz="6" w:space="0" w:color="auto"/>
            </w:tcBorders>
            <w:shd w:val="clear" w:color="auto" w:fill="FFFFFF"/>
          </w:tcPr>
          <w:p w14:paraId="224EDBF6" w14:textId="77777777" w:rsidR="00183B09" w:rsidRPr="00C046E8" w:rsidRDefault="00183B09" w:rsidP="00F44157">
            <w:pPr>
              <w:shd w:val="clear" w:color="auto" w:fill="FFFFFF"/>
              <w:tabs>
                <w:tab w:val="left" w:leader="dot" w:pos="4824"/>
              </w:tabs>
              <w:ind w:left="110"/>
              <w:jc w:val="both"/>
            </w:pPr>
            <w:r w:rsidRPr="00C046E8">
              <w:t>03. Darwin Community College</w:t>
            </w:r>
            <w:r w:rsidR="00F44157">
              <w:tab/>
            </w:r>
          </w:p>
        </w:tc>
        <w:tc>
          <w:tcPr>
            <w:tcW w:w="1433" w:type="dxa"/>
            <w:tcBorders>
              <w:top w:val="nil"/>
              <w:left w:val="single" w:sz="6" w:space="0" w:color="auto"/>
              <w:bottom w:val="single" w:sz="6" w:space="0" w:color="auto"/>
              <w:right w:val="single" w:sz="24" w:space="0" w:color="auto"/>
            </w:tcBorders>
            <w:shd w:val="clear" w:color="auto" w:fill="FFFFFF"/>
            <w:vAlign w:val="bottom"/>
          </w:tcPr>
          <w:p w14:paraId="46592EFA" w14:textId="77777777" w:rsidR="00183B09" w:rsidRPr="00C046E8" w:rsidRDefault="00183B09" w:rsidP="00DA358E">
            <w:pPr>
              <w:shd w:val="clear" w:color="auto" w:fill="FFFFFF"/>
              <w:ind w:right="144"/>
              <w:jc w:val="right"/>
            </w:pPr>
            <w:r w:rsidRPr="00C046E8">
              <w:t>11,000</w:t>
            </w:r>
          </w:p>
        </w:tc>
        <w:tc>
          <w:tcPr>
            <w:tcW w:w="1343" w:type="dxa"/>
            <w:tcBorders>
              <w:top w:val="nil"/>
              <w:left w:val="single" w:sz="24" w:space="0" w:color="auto"/>
              <w:bottom w:val="single" w:sz="6" w:space="0" w:color="auto"/>
              <w:right w:val="single" w:sz="6" w:space="0" w:color="auto"/>
            </w:tcBorders>
            <w:shd w:val="clear" w:color="auto" w:fill="FFFFFF"/>
            <w:vAlign w:val="bottom"/>
          </w:tcPr>
          <w:p w14:paraId="666C1904" w14:textId="77777777" w:rsidR="00183B09" w:rsidRPr="00C046E8" w:rsidRDefault="0068046D" w:rsidP="0068046D">
            <w:pPr>
              <w:shd w:val="clear" w:color="auto" w:fill="FFFFFF"/>
              <w:jc w:val="center"/>
            </w:pPr>
            <w:r>
              <w:t>..</w:t>
            </w:r>
          </w:p>
        </w:tc>
        <w:tc>
          <w:tcPr>
            <w:tcW w:w="1343" w:type="dxa"/>
            <w:tcBorders>
              <w:top w:val="nil"/>
              <w:left w:val="single" w:sz="6" w:space="0" w:color="auto"/>
              <w:bottom w:val="single" w:sz="6" w:space="0" w:color="auto"/>
              <w:right w:val="nil"/>
            </w:tcBorders>
            <w:shd w:val="clear" w:color="auto" w:fill="FFFFFF"/>
            <w:vAlign w:val="bottom"/>
          </w:tcPr>
          <w:p w14:paraId="5C089361" w14:textId="77777777" w:rsidR="00183B09" w:rsidRPr="00C046E8" w:rsidRDefault="0068046D" w:rsidP="0068046D">
            <w:pPr>
              <w:shd w:val="clear" w:color="auto" w:fill="FFFFFF"/>
              <w:jc w:val="center"/>
            </w:pPr>
            <w:r>
              <w:t>..</w:t>
            </w:r>
          </w:p>
        </w:tc>
      </w:tr>
      <w:tr w:rsidR="00183B09" w:rsidRPr="00C046E8" w14:paraId="525B5E6E" w14:textId="77777777" w:rsidTr="006360C3">
        <w:trPr>
          <w:trHeight w:val="20"/>
          <w:jc w:val="center"/>
        </w:trPr>
        <w:tc>
          <w:tcPr>
            <w:tcW w:w="4990" w:type="dxa"/>
            <w:tcBorders>
              <w:top w:val="nil"/>
              <w:left w:val="nil"/>
              <w:bottom w:val="nil"/>
              <w:right w:val="single" w:sz="6" w:space="0" w:color="auto"/>
            </w:tcBorders>
            <w:shd w:val="clear" w:color="auto" w:fill="FFFFFF"/>
          </w:tcPr>
          <w:p w14:paraId="4CD12694" w14:textId="77777777" w:rsidR="00183B09" w:rsidRPr="00C046E8" w:rsidRDefault="00183B09" w:rsidP="00F44157">
            <w:pPr>
              <w:shd w:val="clear" w:color="auto" w:fill="FFFFFF"/>
              <w:tabs>
                <w:tab w:val="left" w:leader="dot" w:pos="4824"/>
              </w:tabs>
              <w:jc w:val="both"/>
            </w:pPr>
          </w:p>
        </w:tc>
        <w:tc>
          <w:tcPr>
            <w:tcW w:w="1433" w:type="dxa"/>
            <w:tcBorders>
              <w:top w:val="single" w:sz="6" w:space="0" w:color="auto"/>
              <w:left w:val="single" w:sz="6" w:space="0" w:color="auto"/>
              <w:bottom w:val="single" w:sz="6" w:space="0" w:color="auto"/>
              <w:right w:val="single" w:sz="24" w:space="0" w:color="auto"/>
            </w:tcBorders>
            <w:shd w:val="clear" w:color="auto" w:fill="FFFFFF"/>
            <w:vAlign w:val="bottom"/>
          </w:tcPr>
          <w:p w14:paraId="0EC1DB14" w14:textId="77777777" w:rsidR="00183B09" w:rsidRPr="00C046E8" w:rsidRDefault="00183B09" w:rsidP="00DA358E">
            <w:pPr>
              <w:shd w:val="clear" w:color="auto" w:fill="FFFFFF"/>
              <w:ind w:right="144"/>
              <w:jc w:val="right"/>
            </w:pPr>
            <w:r w:rsidRPr="006E4559">
              <w:rPr>
                <w:sz w:val="22"/>
                <w:szCs w:val="24"/>
              </w:rPr>
              <w:t>445,000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3DFE438A" w14:textId="77777777" w:rsidR="00183B09" w:rsidRPr="00C046E8" w:rsidRDefault="00183B09" w:rsidP="00DA358E">
            <w:pPr>
              <w:shd w:val="clear" w:color="auto" w:fill="FFFFFF"/>
              <w:ind w:right="144"/>
              <w:jc w:val="right"/>
            </w:pPr>
            <w:r w:rsidRPr="006E4559">
              <w:rPr>
                <w:sz w:val="22"/>
                <w:szCs w:val="24"/>
              </w:rPr>
              <w:t>325,500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5E71E497" w14:textId="77777777" w:rsidR="00183B09" w:rsidRPr="00C046E8" w:rsidRDefault="00183B09" w:rsidP="00DA358E">
            <w:pPr>
              <w:shd w:val="clear" w:color="auto" w:fill="FFFFFF"/>
              <w:ind w:right="144"/>
              <w:jc w:val="right"/>
            </w:pPr>
            <w:r w:rsidRPr="006E4559">
              <w:rPr>
                <w:sz w:val="22"/>
                <w:szCs w:val="24"/>
              </w:rPr>
              <w:t>320,868</w:t>
            </w:r>
          </w:p>
        </w:tc>
      </w:tr>
      <w:tr w:rsidR="00183B09" w:rsidRPr="00C046E8" w14:paraId="3C8D6A26" w14:textId="77777777" w:rsidTr="006360C3">
        <w:trPr>
          <w:trHeight w:val="20"/>
          <w:jc w:val="center"/>
        </w:trPr>
        <w:tc>
          <w:tcPr>
            <w:tcW w:w="4990" w:type="dxa"/>
            <w:tcBorders>
              <w:top w:val="nil"/>
              <w:left w:val="nil"/>
              <w:bottom w:val="nil"/>
              <w:right w:val="single" w:sz="6" w:space="0" w:color="auto"/>
            </w:tcBorders>
            <w:shd w:val="clear" w:color="auto" w:fill="FFFFFF"/>
          </w:tcPr>
          <w:p w14:paraId="1642792E" w14:textId="77777777" w:rsidR="00183B09" w:rsidRPr="00C046E8" w:rsidRDefault="00183B09" w:rsidP="008E0395">
            <w:pPr>
              <w:shd w:val="clear" w:color="auto" w:fill="FFFFFF"/>
              <w:tabs>
                <w:tab w:val="left" w:leader="dot" w:pos="4824"/>
              </w:tabs>
              <w:spacing w:before="120"/>
              <w:ind w:left="432" w:hanging="432"/>
            </w:pPr>
            <w:r w:rsidRPr="00C046E8">
              <w:t>3.</w:t>
            </w:r>
            <w:r w:rsidRPr="00C046E8">
              <w:rPr>
                <w:rFonts w:eastAsia="Times New Roman"/>
              </w:rPr>
              <w:t xml:space="preserve">—Commonwealth Scientific and Industrial Research Organization—For expenditure under the Science and </w:t>
            </w:r>
            <w:r w:rsidR="00DA358E">
              <w:rPr>
                <w:rFonts w:eastAsia="Times New Roman"/>
                <w:noProof/>
              </w:rPr>
              <w:t>industry</w:t>
            </w:r>
            <w:r w:rsidRPr="00C046E8">
              <w:rPr>
                <w:rFonts w:eastAsia="Times New Roman"/>
              </w:rPr>
              <w:t xml:space="preserve"> Research Act</w:t>
            </w:r>
            <w:r w:rsidR="00F44157">
              <w:rPr>
                <w:rFonts w:eastAsia="Times New Roman"/>
              </w:rPr>
              <w:tab/>
            </w:r>
          </w:p>
        </w:tc>
        <w:tc>
          <w:tcPr>
            <w:tcW w:w="1433" w:type="dxa"/>
            <w:tcBorders>
              <w:top w:val="single" w:sz="6" w:space="0" w:color="auto"/>
              <w:left w:val="single" w:sz="6" w:space="0" w:color="auto"/>
              <w:bottom w:val="single" w:sz="6" w:space="0" w:color="auto"/>
              <w:right w:val="single" w:sz="24" w:space="0" w:color="auto"/>
            </w:tcBorders>
            <w:shd w:val="clear" w:color="auto" w:fill="FFFFFF"/>
            <w:vAlign w:val="bottom"/>
          </w:tcPr>
          <w:p w14:paraId="0F2F9DAD" w14:textId="77777777" w:rsidR="00183B09" w:rsidRPr="00C046E8" w:rsidRDefault="00183B09" w:rsidP="00DA358E">
            <w:pPr>
              <w:shd w:val="clear" w:color="auto" w:fill="FFFFFF"/>
              <w:ind w:right="144"/>
              <w:jc w:val="right"/>
            </w:pPr>
            <w:r w:rsidRPr="006E4559">
              <w:rPr>
                <w:sz w:val="22"/>
                <w:szCs w:val="24"/>
              </w:rPr>
              <w:t>1,925,000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30C09FA9" w14:textId="77777777" w:rsidR="00183B09" w:rsidRPr="00C046E8" w:rsidRDefault="00183B09" w:rsidP="00DA358E">
            <w:pPr>
              <w:shd w:val="clear" w:color="auto" w:fill="FFFFFF"/>
              <w:ind w:right="144"/>
              <w:jc w:val="right"/>
            </w:pPr>
            <w:r w:rsidRPr="006E4559">
              <w:rPr>
                <w:sz w:val="22"/>
                <w:szCs w:val="24"/>
              </w:rPr>
              <w:t>1,600,000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68B9D781" w14:textId="77777777" w:rsidR="00183B09" w:rsidRPr="00C046E8" w:rsidRDefault="00183B09" w:rsidP="00DA358E">
            <w:pPr>
              <w:shd w:val="clear" w:color="auto" w:fill="FFFFFF"/>
              <w:ind w:right="144"/>
              <w:jc w:val="right"/>
            </w:pPr>
            <w:r w:rsidRPr="006E4559">
              <w:rPr>
                <w:sz w:val="22"/>
                <w:szCs w:val="24"/>
              </w:rPr>
              <w:t>1,540,000</w:t>
            </w:r>
          </w:p>
        </w:tc>
      </w:tr>
      <w:tr w:rsidR="00183B09" w:rsidRPr="00C046E8" w14:paraId="6F988B22" w14:textId="77777777" w:rsidTr="006360C3">
        <w:trPr>
          <w:trHeight w:val="20"/>
          <w:jc w:val="center"/>
        </w:trPr>
        <w:tc>
          <w:tcPr>
            <w:tcW w:w="4990" w:type="dxa"/>
            <w:tcBorders>
              <w:top w:val="nil"/>
              <w:left w:val="nil"/>
              <w:bottom w:val="nil"/>
              <w:right w:val="single" w:sz="6" w:space="0" w:color="auto"/>
            </w:tcBorders>
            <w:shd w:val="clear" w:color="auto" w:fill="FFFFFF"/>
          </w:tcPr>
          <w:p w14:paraId="182DF811" w14:textId="343B31B2" w:rsidR="00183B09" w:rsidRPr="00C046E8" w:rsidRDefault="00183B09" w:rsidP="008E0395">
            <w:pPr>
              <w:shd w:val="clear" w:color="auto" w:fill="FFFFFF"/>
              <w:tabs>
                <w:tab w:val="left" w:leader="dot" w:pos="4824"/>
              </w:tabs>
              <w:spacing w:before="120"/>
              <w:ind w:left="432" w:hanging="432"/>
            </w:pPr>
            <w:r w:rsidRPr="00C046E8">
              <w:t>4.</w:t>
            </w:r>
            <w:r w:rsidRPr="00C046E8">
              <w:rPr>
                <w:rFonts w:eastAsia="Times New Roman"/>
              </w:rPr>
              <w:t>—</w:t>
            </w:r>
            <w:r w:rsidR="0068046D">
              <w:rPr>
                <w:rFonts w:eastAsia="Times New Roman"/>
                <w:noProof/>
              </w:rPr>
              <w:t>Anglo-</w:t>
            </w:r>
            <w:r w:rsidRPr="00C046E8">
              <w:rPr>
                <w:rFonts w:eastAsia="Times New Roman"/>
              </w:rPr>
              <w:t xml:space="preserve">Australian Telescope Board—For expenditure for the </w:t>
            </w:r>
            <w:r w:rsidR="00291055">
              <w:rPr>
                <w:rFonts w:eastAsia="Times New Roman"/>
                <w:noProof/>
              </w:rPr>
              <w:t xml:space="preserve">purposes </w:t>
            </w:r>
            <w:r w:rsidRPr="00C046E8">
              <w:rPr>
                <w:rFonts w:eastAsia="Times New Roman"/>
              </w:rPr>
              <w:t>of the Board</w:t>
            </w:r>
            <w:r w:rsidR="00F44157">
              <w:rPr>
                <w:rFonts w:eastAsia="Times New Roman"/>
              </w:rPr>
              <w:tab/>
            </w:r>
          </w:p>
        </w:tc>
        <w:tc>
          <w:tcPr>
            <w:tcW w:w="1433" w:type="dxa"/>
            <w:tcBorders>
              <w:top w:val="single" w:sz="6" w:space="0" w:color="auto"/>
              <w:left w:val="single" w:sz="6" w:space="0" w:color="auto"/>
              <w:bottom w:val="single" w:sz="6" w:space="0" w:color="auto"/>
              <w:right w:val="single" w:sz="24" w:space="0" w:color="auto"/>
            </w:tcBorders>
            <w:shd w:val="clear" w:color="auto" w:fill="FFFFFF"/>
            <w:vAlign w:val="bottom"/>
          </w:tcPr>
          <w:p w14:paraId="369269DC" w14:textId="77777777" w:rsidR="00183B09" w:rsidRPr="00C046E8" w:rsidRDefault="00183B09" w:rsidP="00DA358E">
            <w:pPr>
              <w:shd w:val="clear" w:color="auto" w:fill="FFFFFF"/>
              <w:ind w:right="144"/>
              <w:jc w:val="right"/>
            </w:pPr>
            <w:r w:rsidRPr="006E4559">
              <w:rPr>
                <w:sz w:val="22"/>
                <w:szCs w:val="24"/>
              </w:rPr>
              <w:t>1,720,000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29F3F3EA" w14:textId="77777777" w:rsidR="00183B09" w:rsidRPr="00C046E8" w:rsidRDefault="00183B09" w:rsidP="00DA358E">
            <w:pPr>
              <w:shd w:val="clear" w:color="auto" w:fill="FFFFFF"/>
              <w:ind w:right="144"/>
              <w:jc w:val="right"/>
            </w:pPr>
            <w:r w:rsidRPr="006E4559">
              <w:rPr>
                <w:sz w:val="22"/>
                <w:szCs w:val="24"/>
              </w:rPr>
              <w:t>2,514,000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0EE12D6E" w14:textId="77777777" w:rsidR="00183B09" w:rsidRPr="00C046E8" w:rsidRDefault="00183B09" w:rsidP="00DA358E">
            <w:pPr>
              <w:shd w:val="clear" w:color="auto" w:fill="FFFFFF"/>
              <w:ind w:right="144"/>
              <w:jc w:val="right"/>
            </w:pPr>
            <w:r w:rsidRPr="006E4559">
              <w:rPr>
                <w:sz w:val="22"/>
                <w:szCs w:val="24"/>
              </w:rPr>
              <w:t>1,748,000</w:t>
            </w:r>
          </w:p>
        </w:tc>
      </w:tr>
      <w:tr w:rsidR="00183B09" w:rsidRPr="00C046E8" w14:paraId="12DE8DBC" w14:textId="77777777" w:rsidTr="006360C3">
        <w:trPr>
          <w:trHeight w:val="20"/>
          <w:jc w:val="center"/>
        </w:trPr>
        <w:tc>
          <w:tcPr>
            <w:tcW w:w="4990" w:type="dxa"/>
            <w:tcBorders>
              <w:top w:val="nil"/>
              <w:left w:val="nil"/>
              <w:bottom w:val="nil"/>
              <w:right w:val="single" w:sz="6" w:space="0" w:color="auto"/>
            </w:tcBorders>
            <w:shd w:val="clear" w:color="auto" w:fill="FFFFFF"/>
          </w:tcPr>
          <w:p w14:paraId="4A1E7DB4" w14:textId="77777777" w:rsidR="00183B09" w:rsidRPr="00C046E8" w:rsidRDefault="00013439" w:rsidP="00013439">
            <w:pPr>
              <w:shd w:val="clear" w:color="auto" w:fill="FFFFFF"/>
              <w:tabs>
                <w:tab w:val="left" w:leader="dot" w:pos="4824"/>
              </w:tabs>
              <w:spacing w:before="60"/>
              <w:ind w:right="144"/>
              <w:jc w:val="right"/>
            </w:pPr>
            <w:r w:rsidRPr="00013439">
              <w:rPr>
                <w:i/>
                <w:iCs/>
              </w:rPr>
              <w:t>Total: Division</w:t>
            </w:r>
            <w:r w:rsidR="00183B09" w:rsidRPr="00C046E8">
              <w:rPr>
                <w:i/>
                <w:iCs/>
              </w:rPr>
              <w:t xml:space="preserve"> </w:t>
            </w:r>
            <w:r w:rsidR="00183B09" w:rsidRPr="00C046E8">
              <w:t>825</w:t>
            </w:r>
          </w:p>
        </w:tc>
        <w:tc>
          <w:tcPr>
            <w:tcW w:w="1433" w:type="dxa"/>
            <w:tcBorders>
              <w:top w:val="single" w:sz="6" w:space="0" w:color="auto"/>
              <w:left w:val="single" w:sz="6" w:space="0" w:color="auto"/>
              <w:bottom w:val="single" w:sz="6" w:space="0" w:color="auto"/>
              <w:right w:val="single" w:sz="24" w:space="0" w:color="auto"/>
            </w:tcBorders>
            <w:shd w:val="clear" w:color="auto" w:fill="FFFFFF"/>
            <w:vAlign w:val="bottom"/>
          </w:tcPr>
          <w:p w14:paraId="0EC94107" w14:textId="77777777" w:rsidR="00183B09" w:rsidRPr="00C046E8" w:rsidRDefault="00183B09" w:rsidP="00DA358E">
            <w:pPr>
              <w:shd w:val="clear" w:color="auto" w:fill="FFFFFF"/>
              <w:spacing w:before="60"/>
              <w:ind w:right="144"/>
              <w:jc w:val="right"/>
            </w:pPr>
            <w:r w:rsidRPr="006E4559">
              <w:rPr>
                <w:sz w:val="22"/>
                <w:szCs w:val="24"/>
              </w:rPr>
              <w:t>11,293,000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59D06CD4" w14:textId="77777777" w:rsidR="00183B09" w:rsidRPr="00C046E8" w:rsidRDefault="00183B09" w:rsidP="00DA358E">
            <w:pPr>
              <w:shd w:val="clear" w:color="auto" w:fill="FFFFFF"/>
              <w:spacing w:before="60"/>
              <w:ind w:right="144"/>
              <w:jc w:val="right"/>
            </w:pPr>
            <w:r w:rsidRPr="006E4559">
              <w:rPr>
                <w:sz w:val="22"/>
                <w:szCs w:val="24"/>
              </w:rPr>
              <w:t>14,095,500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2BEBDF34" w14:textId="77777777" w:rsidR="00183B09" w:rsidRPr="00C046E8" w:rsidRDefault="00183B09" w:rsidP="00DA358E">
            <w:pPr>
              <w:shd w:val="clear" w:color="auto" w:fill="FFFFFF"/>
              <w:spacing w:before="60"/>
              <w:ind w:right="144"/>
              <w:jc w:val="right"/>
            </w:pPr>
            <w:r w:rsidRPr="006E4559">
              <w:rPr>
                <w:sz w:val="22"/>
                <w:szCs w:val="24"/>
              </w:rPr>
              <w:t>12,966,352</w:t>
            </w:r>
          </w:p>
        </w:tc>
      </w:tr>
    </w:tbl>
    <w:p w14:paraId="7EF00F7A" w14:textId="77777777" w:rsidR="00183B09" w:rsidRPr="00C046E8" w:rsidRDefault="00C046E8" w:rsidP="00D40DBE">
      <w:pPr>
        <w:shd w:val="clear" w:color="auto" w:fill="FFFFFF"/>
        <w:spacing w:after="60"/>
        <w:jc w:val="center"/>
      </w:pPr>
      <w:r w:rsidRPr="00C046E8">
        <w:br w:type="page"/>
      </w:r>
      <w:r w:rsidR="00183B09" w:rsidRPr="00C046E8">
        <w:rPr>
          <w:smallCaps/>
        </w:rPr>
        <w:lastRenderedPageBreak/>
        <w:t>Departments and Services</w:t>
      </w:r>
      <w:r w:rsidR="00183B09" w:rsidRPr="00C046E8">
        <w:rPr>
          <w:rFonts w:eastAsia="Times New Roman"/>
        </w:rPr>
        <w:t>—</w:t>
      </w:r>
      <w:r w:rsidR="00183B09" w:rsidRPr="00C046E8">
        <w:rPr>
          <w:rFonts w:eastAsia="Times New Roman"/>
          <w:i/>
          <w:iCs/>
        </w:rPr>
        <w:t>continued</w:t>
      </w:r>
    </w:p>
    <w:p w14:paraId="5A8EC5A3"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47"/>
        <w:gridCol w:w="1342"/>
        <w:gridCol w:w="1347"/>
        <w:gridCol w:w="1373"/>
      </w:tblGrid>
      <w:tr w:rsidR="00D40DBE" w:rsidRPr="00C046E8" w14:paraId="45788464" w14:textId="77777777" w:rsidTr="006360C3">
        <w:trPr>
          <w:trHeight w:val="390"/>
          <w:jc w:val="center"/>
        </w:trPr>
        <w:tc>
          <w:tcPr>
            <w:tcW w:w="5047" w:type="dxa"/>
            <w:tcBorders>
              <w:top w:val="single" w:sz="6" w:space="0" w:color="auto"/>
              <w:left w:val="nil"/>
              <w:bottom w:val="nil"/>
              <w:right w:val="single" w:sz="6" w:space="0" w:color="auto"/>
            </w:tcBorders>
            <w:shd w:val="clear" w:color="auto" w:fill="FFFFFF"/>
          </w:tcPr>
          <w:p w14:paraId="3240E40B" w14:textId="77777777" w:rsidR="00D40DBE" w:rsidRPr="00C046E8" w:rsidRDefault="00D40DBE" w:rsidP="00D40DBE">
            <w:pPr>
              <w:shd w:val="clear" w:color="auto" w:fill="FFFFFF"/>
              <w:tabs>
                <w:tab w:val="left" w:leader="dot" w:pos="4824"/>
              </w:tabs>
              <w:jc w:val="both"/>
            </w:pPr>
          </w:p>
        </w:tc>
        <w:tc>
          <w:tcPr>
            <w:tcW w:w="1342" w:type="dxa"/>
            <w:vMerge w:val="restart"/>
            <w:tcBorders>
              <w:top w:val="single" w:sz="6" w:space="0" w:color="auto"/>
              <w:left w:val="single" w:sz="6" w:space="0" w:color="auto"/>
              <w:right w:val="single" w:sz="24" w:space="0" w:color="auto"/>
            </w:tcBorders>
            <w:shd w:val="clear" w:color="auto" w:fill="FFFFFF"/>
            <w:vAlign w:val="center"/>
          </w:tcPr>
          <w:p w14:paraId="7E794E10" w14:textId="77777777" w:rsidR="00D40DBE" w:rsidRPr="00D40DBE" w:rsidRDefault="00D40DBE" w:rsidP="00D40DBE">
            <w:pPr>
              <w:shd w:val="clear" w:color="auto" w:fill="FFFFFF"/>
              <w:jc w:val="center"/>
            </w:pPr>
            <w:r w:rsidRPr="00D40DBE">
              <w:rPr>
                <w:b/>
                <w:bCs/>
                <w:szCs w:val="16"/>
              </w:rPr>
              <w:t>1972-73</w:t>
            </w:r>
          </w:p>
        </w:tc>
        <w:tc>
          <w:tcPr>
            <w:tcW w:w="2720" w:type="dxa"/>
            <w:gridSpan w:val="2"/>
            <w:tcBorders>
              <w:top w:val="single" w:sz="6" w:space="0" w:color="auto"/>
              <w:left w:val="single" w:sz="24" w:space="0" w:color="auto"/>
              <w:bottom w:val="single" w:sz="6" w:space="0" w:color="auto"/>
              <w:right w:val="nil"/>
            </w:tcBorders>
            <w:shd w:val="clear" w:color="auto" w:fill="FFFFFF"/>
            <w:vAlign w:val="center"/>
          </w:tcPr>
          <w:p w14:paraId="0EB4B460" w14:textId="77777777" w:rsidR="00D40DBE" w:rsidRPr="00D40DBE" w:rsidRDefault="00D40DBE" w:rsidP="00D40DBE">
            <w:pPr>
              <w:shd w:val="clear" w:color="auto" w:fill="FFFFFF"/>
              <w:jc w:val="center"/>
            </w:pPr>
            <w:r w:rsidRPr="00D40DBE">
              <w:rPr>
                <w:szCs w:val="14"/>
              </w:rPr>
              <w:t>1971-72</w:t>
            </w:r>
          </w:p>
        </w:tc>
      </w:tr>
      <w:tr w:rsidR="00D40DBE" w:rsidRPr="00C046E8" w14:paraId="107257CB" w14:textId="77777777" w:rsidTr="006360C3">
        <w:trPr>
          <w:trHeight w:val="525"/>
          <w:jc w:val="center"/>
        </w:trPr>
        <w:tc>
          <w:tcPr>
            <w:tcW w:w="5047" w:type="dxa"/>
            <w:tcBorders>
              <w:top w:val="nil"/>
              <w:left w:val="nil"/>
              <w:bottom w:val="nil"/>
              <w:right w:val="single" w:sz="6" w:space="0" w:color="auto"/>
            </w:tcBorders>
            <w:shd w:val="clear" w:color="auto" w:fill="FFFFFF"/>
          </w:tcPr>
          <w:p w14:paraId="3B7BCF0A" w14:textId="77777777" w:rsidR="00D40DBE" w:rsidRPr="00C046E8" w:rsidRDefault="00D40DBE" w:rsidP="00D40DBE">
            <w:pPr>
              <w:shd w:val="clear" w:color="auto" w:fill="FFFFFF"/>
              <w:tabs>
                <w:tab w:val="left" w:leader="dot" w:pos="4824"/>
              </w:tabs>
              <w:spacing w:before="120" w:after="120"/>
              <w:jc w:val="center"/>
            </w:pPr>
            <w:r w:rsidRPr="00D40DBE">
              <w:rPr>
                <w:b/>
                <w:bCs/>
                <w:szCs w:val="18"/>
              </w:rPr>
              <w:t>DEPARTMENT OF EDUCATION AND SCIENCE</w:t>
            </w:r>
            <w:r w:rsidRPr="00D40DBE">
              <w:rPr>
                <w:rFonts w:eastAsia="Times New Roman"/>
                <w:szCs w:val="18"/>
              </w:rPr>
              <w:t>—</w:t>
            </w:r>
            <w:r w:rsidRPr="00D40DBE">
              <w:rPr>
                <w:rFonts w:eastAsia="Times New Roman"/>
                <w:i/>
                <w:iCs/>
                <w:szCs w:val="18"/>
              </w:rPr>
              <w:t>continued</w:t>
            </w:r>
          </w:p>
        </w:tc>
        <w:tc>
          <w:tcPr>
            <w:tcW w:w="1342" w:type="dxa"/>
            <w:vMerge/>
            <w:tcBorders>
              <w:left w:val="single" w:sz="6" w:space="0" w:color="auto"/>
              <w:bottom w:val="single" w:sz="6" w:space="0" w:color="auto"/>
              <w:right w:val="single" w:sz="24" w:space="0" w:color="auto"/>
            </w:tcBorders>
            <w:shd w:val="clear" w:color="auto" w:fill="FFFFFF"/>
            <w:vAlign w:val="center"/>
          </w:tcPr>
          <w:p w14:paraId="17C27CE4" w14:textId="77777777" w:rsidR="00D40DBE" w:rsidRPr="00D40DBE" w:rsidRDefault="00D40DBE" w:rsidP="00D40DBE">
            <w:pPr>
              <w:shd w:val="clear" w:color="auto" w:fill="FFFFFF"/>
              <w:jc w:val="center"/>
            </w:pPr>
          </w:p>
        </w:tc>
        <w:tc>
          <w:tcPr>
            <w:tcW w:w="1347" w:type="dxa"/>
            <w:tcBorders>
              <w:top w:val="single" w:sz="6" w:space="0" w:color="auto"/>
              <w:left w:val="single" w:sz="24" w:space="0" w:color="auto"/>
              <w:bottom w:val="single" w:sz="6" w:space="0" w:color="auto"/>
              <w:right w:val="single" w:sz="6" w:space="0" w:color="auto"/>
            </w:tcBorders>
            <w:shd w:val="clear" w:color="auto" w:fill="FFFFFF"/>
            <w:vAlign w:val="center"/>
          </w:tcPr>
          <w:p w14:paraId="1B3DEA88" w14:textId="77777777" w:rsidR="00D40DBE" w:rsidRPr="00D40DBE" w:rsidRDefault="00D40DBE" w:rsidP="00D40DBE">
            <w:pPr>
              <w:shd w:val="clear" w:color="auto" w:fill="FFFFFF"/>
              <w:jc w:val="center"/>
            </w:pPr>
            <w:r w:rsidRPr="00D40DBE">
              <w:rPr>
                <w:szCs w:val="14"/>
              </w:rPr>
              <w:t>Appropriation</w:t>
            </w:r>
          </w:p>
        </w:tc>
        <w:tc>
          <w:tcPr>
            <w:tcW w:w="1373" w:type="dxa"/>
            <w:tcBorders>
              <w:top w:val="single" w:sz="6" w:space="0" w:color="auto"/>
              <w:left w:val="single" w:sz="6" w:space="0" w:color="auto"/>
              <w:bottom w:val="single" w:sz="6" w:space="0" w:color="auto"/>
              <w:right w:val="nil"/>
            </w:tcBorders>
            <w:shd w:val="clear" w:color="auto" w:fill="FFFFFF"/>
            <w:vAlign w:val="center"/>
          </w:tcPr>
          <w:p w14:paraId="315B239F" w14:textId="77777777" w:rsidR="00D40DBE" w:rsidRPr="00D40DBE" w:rsidRDefault="00D40DBE" w:rsidP="00D40DBE">
            <w:pPr>
              <w:shd w:val="clear" w:color="auto" w:fill="FFFFFF"/>
              <w:jc w:val="center"/>
            </w:pPr>
            <w:r w:rsidRPr="00D40DBE">
              <w:rPr>
                <w:szCs w:val="14"/>
              </w:rPr>
              <w:t>Expenditure</w:t>
            </w:r>
          </w:p>
        </w:tc>
      </w:tr>
      <w:tr w:rsidR="00183B09" w:rsidRPr="00C046E8" w14:paraId="37817E93" w14:textId="77777777" w:rsidTr="006360C3">
        <w:trPr>
          <w:trHeight w:val="20"/>
          <w:jc w:val="center"/>
        </w:trPr>
        <w:tc>
          <w:tcPr>
            <w:tcW w:w="5047" w:type="dxa"/>
            <w:tcBorders>
              <w:top w:val="nil"/>
              <w:left w:val="nil"/>
              <w:bottom w:val="nil"/>
              <w:right w:val="single" w:sz="6" w:space="0" w:color="auto"/>
            </w:tcBorders>
            <w:shd w:val="clear" w:color="auto" w:fill="FFFFFF"/>
          </w:tcPr>
          <w:p w14:paraId="0D9EAFBC" w14:textId="77777777" w:rsidR="00183B09" w:rsidRPr="00C046E8" w:rsidRDefault="00183B09" w:rsidP="00D40DBE">
            <w:pPr>
              <w:shd w:val="clear" w:color="auto" w:fill="FFFFFF"/>
              <w:tabs>
                <w:tab w:val="left" w:leader="dot" w:pos="4824"/>
              </w:tabs>
              <w:ind w:firstLine="5"/>
              <w:jc w:val="both"/>
            </w:pPr>
            <w:r w:rsidRPr="00D40DBE">
              <w:rPr>
                <w:smallCaps/>
                <w:szCs w:val="18"/>
              </w:rPr>
              <w:t xml:space="preserve">Division </w:t>
            </w:r>
            <w:r w:rsidRPr="00D40DBE">
              <w:rPr>
                <w:szCs w:val="18"/>
              </w:rPr>
              <w:t>826.</w:t>
            </w:r>
            <w:r w:rsidRPr="00D40DBE">
              <w:rPr>
                <w:rFonts w:eastAsia="Times New Roman"/>
                <w:szCs w:val="18"/>
              </w:rPr>
              <w:t>—PAYMENTS TO OR FOR THE STATES</w:t>
            </w:r>
          </w:p>
        </w:tc>
        <w:tc>
          <w:tcPr>
            <w:tcW w:w="1342" w:type="dxa"/>
            <w:tcBorders>
              <w:top w:val="single" w:sz="6" w:space="0" w:color="auto"/>
              <w:left w:val="single" w:sz="6" w:space="0" w:color="auto"/>
              <w:bottom w:val="nil"/>
              <w:right w:val="single" w:sz="24" w:space="0" w:color="auto"/>
            </w:tcBorders>
            <w:shd w:val="clear" w:color="auto" w:fill="FFFFFF"/>
            <w:vAlign w:val="center"/>
          </w:tcPr>
          <w:p w14:paraId="1BC8807D" w14:textId="77777777" w:rsidR="00183B09" w:rsidRPr="00D40DBE" w:rsidRDefault="00183B09" w:rsidP="00D40DBE">
            <w:pPr>
              <w:shd w:val="clear" w:color="auto" w:fill="FFFFFF"/>
              <w:jc w:val="center"/>
            </w:pPr>
            <w:r w:rsidRPr="00D40DBE">
              <w:rPr>
                <w:szCs w:val="18"/>
              </w:rPr>
              <w:t>$</w:t>
            </w:r>
          </w:p>
        </w:tc>
        <w:tc>
          <w:tcPr>
            <w:tcW w:w="1347" w:type="dxa"/>
            <w:tcBorders>
              <w:top w:val="single" w:sz="6" w:space="0" w:color="auto"/>
              <w:left w:val="single" w:sz="24" w:space="0" w:color="auto"/>
              <w:bottom w:val="nil"/>
              <w:right w:val="single" w:sz="6" w:space="0" w:color="auto"/>
            </w:tcBorders>
            <w:shd w:val="clear" w:color="auto" w:fill="FFFFFF"/>
            <w:vAlign w:val="center"/>
          </w:tcPr>
          <w:p w14:paraId="75F5EFEF" w14:textId="77777777" w:rsidR="00183B09" w:rsidRPr="00D40DBE" w:rsidRDefault="00183B09" w:rsidP="00D40DBE">
            <w:pPr>
              <w:shd w:val="clear" w:color="auto" w:fill="FFFFFF"/>
              <w:jc w:val="center"/>
            </w:pPr>
            <w:r w:rsidRPr="00D40DBE">
              <w:rPr>
                <w:iCs/>
                <w:szCs w:val="18"/>
              </w:rPr>
              <w:t>$</w:t>
            </w:r>
          </w:p>
        </w:tc>
        <w:tc>
          <w:tcPr>
            <w:tcW w:w="1373" w:type="dxa"/>
            <w:tcBorders>
              <w:top w:val="single" w:sz="6" w:space="0" w:color="auto"/>
              <w:left w:val="single" w:sz="6" w:space="0" w:color="auto"/>
              <w:bottom w:val="nil"/>
              <w:right w:val="nil"/>
            </w:tcBorders>
            <w:shd w:val="clear" w:color="auto" w:fill="FFFFFF"/>
            <w:vAlign w:val="center"/>
          </w:tcPr>
          <w:p w14:paraId="77028A53" w14:textId="77777777" w:rsidR="00183B09" w:rsidRPr="00D40DBE" w:rsidRDefault="00183B09" w:rsidP="00D40DBE">
            <w:pPr>
              <w:shd w:val="clear" w:color="auto" w:fill="FFFFFF"/>
              <w:jc w:val="center"/>
            </w:pPr>
            <w:r w:rsidRPr="00D40DBE">
              <w:rPr>
                <w:szCs w:val="18"/>
              </w:rPr>
              <w:t>$</w:t>
            </w:r>
          </w:p>
        </w:tc>
      </w:tr>
      <w:tr w:rsidR="00183B09" w:rsidRPr="00C046E8" w14:paraId="365DF31A" w14:textId="77777777" w:rsidTr="006360C3">
        <w:trPr>
          <w:trHeight w:val="20"/>
          <w:jc w:val="center"/>
        </w:trPr>
        <w:tc>
          <w:tcPr>
            <w:tcW w:w="5047" w:type="dxa"/>
            <w:tcBorders>
              <w:top w:val="nil"/>
              <w:left w:val="nil"/>
              <w:bottom w:val="nil"/>
              <w:right w:val="single" w:sz="6" w:space="0" w:color="auto"/>
            </w:tcBorders>
            <w:shd w:val="clear" w:color="auto" w:fill="FFFFFF"/>
          </w:tcPr>
          <w:p w14:paraId="7DE1A0F2" w14:textId="77777777" w:rsidR="00183B09" w:rsidRPr="00C046E8" w:rsidRDefault="00183B09" w:rsidP="00D40DBE">
            <w:pPr>
              <w:shd w:val="clear" w:color="auto" w:fill="FFFFFF"/>
              <w:tabs>
                <w:tab w:val="left" w:leader="dot" w:pos="4824"/>
              </w:tabs>
              <w:ind w:left="115"/>
              <w:jc w:val="both"/>
            </w:pPr>
            <w:r w:rsidRPr="00D40DBE">
              <w:rPr>
                <w:szCs w:val="18"/>
              </w:rPr>
              <w:t>01. Research grants</w:t>
            </w:r>
            <w:r w:rsidR="00D40DBE">
              <w:rPr>
                <w:szCs w:val="18"/>
              </w:rPr>
              <w:tab/>
            </w:r>
          </w:p>
        </w:tc>
        <w:tc>
          <w:tcPr>
            <w:tcW w:w="1342" w:type="dxa"/>
            <w:tcBorders>
              <w:top w:val="nil"/>
              <w:left w:val="single" w:sz="6" w:space="0" w:color="auto"/>
              <w:bottom w:val="single" w:sz="6" w:space="0" w:color="auto"/>
              <w:right w:val="single" w:sz="24" w:space="0" w:color="auto"/>
            </w:tcBorders>
            <w:shd w:val="clear" w:color="auto" w:fill="FFFFFF"/>
            <w:vAlign w:val="bottom"/>
          </w:tcPr>
          <w:p w14:paraId="53E8520F" w14:textId="77777777" w:rsidR="00183B09" w:rsidRPr="00C046E8" w:rsidRDefault="00183B09" w:rsidP="00D40DBE">
            <w:pPr>
              <w:shd w:val="clear" w:color="auto" w:fill="FFFFFF"/>
              <w:ind w:right="144"/>
              <w:jc w:val="right"/>
            </w:pPr>
            <w:r w:rsidRPr="00C046E8">
              <w:rPr>
                <w:sz w:val="22"/>
                <w:szCs w:val="22"/>
              </w:rPr>
              <w:t>5,775,000</w:t>
            </w:r>
          </w:p>
        </w:tc>
        <w:tc>
          <w:tcPr>
            <w:tcW w:w="1347" w:type="dxa"/>
            <w:tcBorders>
              <w:top w:val="nil"/>
              <w:left w:val="single" w:sz="24" w:space="0" w:color="auto"/>
              <w:bottom w:val="single" w:sz="6" w:space="0" w:color="auto"/>
              <w:right w:val="single" w:sz="6" w:space="0" w:color="auto"/>
            </w:tcBorders>
            <w:shd w:val="clear" w:color="auto" w:fill="FFFFFF"/>
            <w:vAlign w:val="bottom"/>
          </w:tcPr>
          <w:p w14:paraId="12A0E3E4" w14:textId="77777777" w:rsidR="00183B09" w:rsidRPr="00C046E8" w:rsidRDefault="00183B09" w:rsidP="00D40DBE">
            <w:pPr>
              <w:shd w:val="clear" w:color="auto" w:fill="FFFFFF"/>
              <w:ind w:right="144"/>
              <w:jc w:val="right"/>
            </w:pPr>
            <w:r w:rsidRPr="00C046E8">
              <w:rPr>
                <w:sz w:val="22"/>
                <w:szCs w:val="22"/>
              </w:rPr>
              <w:t>4,346,000</w:t>
            </w:r>
          </w:p>
        </w:tc>
        <w:tc>
          <w:tcPr>
            <w:tcW w:w="1373" w:type="dxa"/>
            <w:tcBorders>
              <w:top w:val="nil"/>
              <w:left w:val="single" w:sz="6" w:space="0" w:color="auto"/>
              <w:bottom w:val="single" w:sz="6" w:space="0" w:color="auto"/>
              <w:right w:val="nil"/>
            </w:tcBorders>
            <w:shd w:val="clear" w:color="auto" w:fill="FFFFFF"/>
            <w:vAlign w:val="bottom"/>
          </w:tcPr>
          <w:p w14:paraId="41535E85" w14:textId="77777777" w:rsidR="00183B09" w:rsidRPr="00C046E8" w:rsidRDefault="00183B09" w:rsidP="00D40DBE">
            <w:pPr>
              <w:shd w:val="clear" w:color="auto" w:fill="FFFFFF"/>
              <w:ind w:right="144"/>
              <w:jc w:val="right"/>
            </w:pPr>
            <w:r w:rsidRPr="00C046E8">
              <w:rPr>
                <w:b/>
                <w:bCs/>
                <w:sz w:val="22"/>
                <w:szCs w:val="22"/>
              </w:rPr>
              <w:t>4,340,718</w:t>
            </w:r>
          </w:p>
        </w:tc>
      </w:tr>
      <w:tr w:rsidR="00183B09" w:rsidRPr="00C046E8" w14:paraId="5EC40FDC" w14:textId="77777777" w:rsidTr="006360C3">
        <w:trPr>
          <w:trHeight w:val="20"/>
          <w:jc w:val="center"/>
        </w:trPr>
        <w:tc>
          <w:tcPr>
            <w:tcW w:w="5047" w:type="dxa"/>
            <w:tcBorders>
              <w:top w:val="nil"/>
              <w:left w:val="nil"/>
              <w:bottom w:val="nil"/>
              <w:right w:val="single" w:sz="6" w:space="0" w:color="auto"/>
            </w:tcBorders>
            <w:shd w:val="clear" w:color="auto" w:fill="FFFFFF"/>
          </w:tcPr>
          <w:p w14:paraId="4D43FDAB" w14:textId="77777777" w:rsidR="00183B09" w:rsidRPr="00C046E8" w:rsidRDefault="00183B09" w:rsidP="00D40DBE">
            <w:pPr>
              <w:shd w:val="clear" w:color="auto" w:fill="FFFFFF"/>
              <w:tabs>
                <w:tab w:val="left" w:leader="dot" w:pos="4824"/>
              </w:tabs>
              <w:spacing w:before="120"/>
              <w:jc w:val="both"/>
            </w:pPr>
            <w:r w:rsidRPr="00D40DBE">
              <w:rPr>
                <w:smallCaps/>
                <w:szCs w:val="18"/>
              </w:rPr>
              <w:t xml:space="preserve">Division </w:t>
            </w:r>
            <w:r w:rsidRPr="00D40DBE">
              <w:rPr>
                <w:szCs w:val="18"/>
              </w:rPr>
              <w:t>827.</w:t>
            </w:r>
            <w:r w:rsidRPr="00D40DBE">
              <w:rPr>
                <w:rFonts w:eastAsia="Times New Roman"/>
                <w:szCs w:val="18"/>
              </w:rPr>
              <w:t>—OTHER SERVICES</w:t>
            </w:r>
          </w:p>
        </w:tc>
        <w:tc>
          <w:tcPr>
            <w:tcW w:w="1342" w:type="dxa"/>
            <w:tcBorders>
              <w:top w:val="single" w:sz="6" w:space="0" w:color="auto"/>
              <w:left w:val="single" w:sz="6" w:space="0" w:color="auto"/>
              <w:bottom w:val="nil"/>
              <w:right w:val="single" w:sz="24" w:space="0" w:color="auto"/>
            </w:tcBorders>
            <w:shd w:val="clear" w:color="auto" w:fill="FFFFFF"/>
            <w:vAlign w:val="bottom"/>
          </w:tcPr>
          <w:p w14:paraId="44675F10" w14:textId="77777777" w:rsidR="00183B09" w:rsidRPr="00C046E8" w:rsidRDefault="00183B09" w:rsidP="00D40DBE">
            <w:pPr>
              <w:shd w:val="clear" w:color="auto" w:fill="FFFFFF"/>
              <w:ind w:right="144"/>
              <w:jc w:val="right"/>
            </w:pPr>
          </w:p>
        </w:tc>
        <w:tc>
          <w:tcPr>
            <w:tcW w:w="1347" w:type="dxa"/>
            <w:tcBorders>
              <w:top w:val="single" w:sz="6" w:space="0" w:color="auto"/>
              <w:left w:val="single" w:sz="24" w:space="0" w:color="auto"/>
              <w:bottom w:val="nil"/>
              <w:right w:val="single" w:sz="6" w:space="0" w:color="auto"/>
            </w:tcBorders>
            <w:shd w:val="clear" w:color="auto" w:fill="FFFFFF"/>
            <w:vAlign w:val="bottom"/>
          </w:tcPr>
          <w:p w14:paraId="4CB6CFC3" w14:textId="77777777" w:rsidR="00183B09" w:rsidRPr="00C046E8" w:rsidRDefault="00183B09" w:rsidP="00D40DBE">
            <w:pPr>
              <w:shd w:val="clear" w:color="auto" w:fill="FFFFFF"/>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1C4D5BB6" w14:textId="77777777" w:rsidR="00183B09" w:rsidRPr="00C046E8" w:rsidRDefault="00183B09" w:rsidP="00D40DBE">
            <w:pPr>
              <w:shd w:val="clear" w:color="auto" w:fill="FFFFFF"/>
              <w:ind w:right="144"/>
              <w:jc w:val="right"/>
            </w:pPr>
          </w:p>
        </w:tc>
      </w:tr>
      <w:tr w:rsidR="00183B09" w:rsidRPr="00C046E8" w14:paraId="6D36E3A5" w14:textId="77777777" w:rsidTr="006360C3">
        <w:trPr>
          <w:trHeight w:val="20"/>
          <w:jc w:val="center"/>
        </w:trPr>
        <w:tc>
          <w:tcPr>
            <w:tcW w:w="5047" w:type="dxa"/>
            <w:tcBorders>
              <w:top w:val="nil"/>
              <w:left w:val="nil"/>
              <w:bottom w:val="nil"/>
              <w:right w:val="single" w:sz="6" w:space="0" w:color="auto"/>
            </w:tcBorders>
            <w:shd w:val="clear" w:color="auto" w:fill="FFFFFF"/>
          </w:tcPr>
          <w:p w14:paraId="22A15459" w14:textId="77777777" w:rsidR="00183B09" w:rsidRPr="00C046E8" w:rsidRDefault="00183B09" w:rsidP="00D40DBE">
            <w:pPr>
              <w:shd w:val="clear" w:color="auto" w:fill="FFFFFF"/>
              <w:tabs>
                <w:tab w:val="left" w:leader="dot" w:pos="4824"/>
              </w:tabs>
              <w:ind w:left="115"/>
              <w:jc w:val="both"/>
            </w:pPr>
            <w:r w:rsidRPr="00D40DBE">
              <w:rPr>
                <w:szCs w:val="18"/>
              </w:rPr>
              <w:t>01. Teaching of Asian languages and cultures in Schools</w:t>
            </w:r>
            <w:r w:rsidR="00D40DBE">
              <w:rPr>
                <w:szCs w:val="18"/>
              </w:rPr>
              <w:tab/>
            </w:r>
          </w:p>
        </w:tc>
        <w:tc>
          <w:tcPr>
            <w:tcW w:w="1342" w:type="dxa"/>
            <w:tcBorders>
              <w:top w:val="nil"/>
              <w:left w:val="single" w:sz="6" w:space="0" w:color="auto"/>
              <w:bottom w:val="single" w:sz="6" w:space="0" w:color="auto"/>
              <w:right w:val="single" w:sz="24" w:space="0" w:color="auto"/>
            </w:tcBorders>
            <w:shd w:val="clear" w:color="auto" w:fill="FFFFFF"/>
            <w:vAlign w:val="bottom"/>
          </w:tcPr>
          <w:p w14:paraId="222DA39D" w14:textId="77777777" w:rsidR="00183B09" w:rsidRPr="00C046E8" w:rsidRDefault="00183B09" w:rsidP="00D40DBE">
            <w:pPr>
              <w:shd w:val="clear" w:color="auto" w:fill="FFFFFF"/>
              <w:ind w:right="144"/>
              <w:jc w:val="right"/>
            </w:pPr>
            <w:r w:rsidRPr="00C046E8">
              <w:rPr>
                <w:sz w:val="22"/>
                <w:szCs w:val="22"/>
              </w:rPr>
              <w:t>100,000</w:t>
            </w:r>
          </w:p>
        </w:tc>
        <w:tc>
          <w:tcPr>
            <w:tcW w:w="1347" w:type="dxa"/>
            <w:tcBorders>
              <w:top w:val="nil"/>
              <w:left w:val="single" w:sz="24" w:space="0" w:color="auto"/>
              <w:bottom w:val="single" w:sz="6" w:space="0" w:color="auto"/>
              <w:right w:val="single" w:sz="6" w:space="0" w:color="auto"/>
            </w:tcBorders>
            <w:shd w:val="clear" w:color="auto" w:fill="FFFFFF"/>
            <w:vAlign w:val="bottom"/>
          </w:tcPr>
          <w:p w14:paraId="4BEA8A3D" w14:textId="77777777" w:rsidR="00183B09" w:rsidRPr="00C046E8" w:rsidRDefault="0068046D" w:rsidP="0068046D">
            <w:pPr>
              <w:shd w:val="clear" w:color="auto" w:fill="FFFFFF"/>
              <w:jc w:val="center"/>
            </w:pPr>
            <w:r>
              <w:t>..</w:t>
            </w:r>
          </w:p>
        </w:tc>
        <w:tc>
          <w:tcPr>
            <w:tcW w:w="1373" w:type="dxa"/>
            <w:tcBorders>
              <w:top w:val="nil"/>
              <w:left w:val="single" w:sz="6" w:space="0" w:color="auto"/>
              <w:bottom w:val="single" w:sz="6" w:space="0" w:color="auto"/>
              <w:right w:val="nil"/>
            </w:tcBorders>
            <w:shd w:val="clear" w:color="auto" w:fill="FFFFFF"/>
            <w:vAlign w:val="bottom"/>
          </w:tcPr>
          <w:p w14:paraId="7FC61595" w14:textId="77777777" w:rsidR="00183B09" w:rsidRPr="00C046E8" w:rsidRDefault="0068046D" w:rsidP="0068046D">
            <w:pPr>
              <w:shd w:val="clear" w:color="auto" w:fill="FFFFFF"/>
              <w:jc w:val="center"/>
            </w:pPr>
            <w:r>
              <w:t>..</w:t>
            </w:r>
          </w:p>
        </w:tc>
      </w:tr>
      <w:tr w:rsidR="00183B09" w:rsidRPr="00C046E8" w14:paraId="641B6463" w14:textId="77777777" w:rsidTr="006360C3">
        <w:trPr>
          <w:trHeight w:val="20"/>
          <w:jc w:val="center"/>
        </w:trPr>
        <w:tc>
          <w:tcPr>
            <w:tcW w:w="5047" w:type="dxa"/>
            <w:tcBorders>
              <w:top w:val="nil"/>
              <w:left w:val="nil"/>
              <w:bottom w:val="nil"/>
              <w:right w:val="single" w:sz="6" w:space="0" w:color="auto"/>
            </w:tcBorders>
            <w:shd w:val="clear" w:color="auto" w:fill="FFFFFF"/>
          </w:tcPr>
          <w:p w14:paraId="6DC82E25" w14:textId="77777777" w:rsidR="00183B09" w:rsidRPr="00C046E8" w:rsidRDefault="00183B09" w:rsidP="00924DB8">
            <w:pPr>
              <w:shd w:val="clear" w:color="auto" w:fill="FFFFFF"/>
              <w:tabs>
                <w:tab w:val="left" w:leader="dot" w:pos="4824"/>
              </w:tabs>
              <w:spacing w:before="60"/>
              <w:ind w:right="144" w:firstLine="5"/>
              <w:jc w:val="right"/>
            </w:pPr>
            <w:r w:rsidRPr="00D40DBE">
              <w:rPr>
                <w:i/>
                <w:iCs/>
                <w:szCs w:val="18"/>
              </w:rPr>
              <w:t xml:space="preserve">Total </w:t>
            </w:r>
            <w:r w:rsidRPr="00D40DBE">
              <w:rPr>
                <w:smallCaps/>
                <w:szCs w:val="18"/>
              </w:rPr>
              <w:t>Department of Education and Science</w:t>
            </w:r>
          </w:p>
        </w:tc>
        <w:tc>
          <w:tcPr>
            <w:tcW w:w="1342" w:type="dxa"/>
            <w:tcBorders>
              <w:top w:val="single" w:sz="6" w:space="0" w:color="auto"/>
              <w:left w:val="single" w:sz="6" w:space="0" w:color="auto"/>
              <w:bottom w:val="single" w:sz="6" w:space="0" w:color="auto"/>
              <w:right w:val="single" w:sz="24" w:space="0" w:color="auto"/>
            </w:tcBorders>
            <w:shd w:val="clear" w:color="auto" w:fill="FFFFFF"/>
            <w:vAlign w:val="bottom"/>
          </w:tcPr>
          <w:p w14:paraId="339F2F5D" w14:textId="77777777" w:rsidR="00183B09" w:rsidRPr="00C046E8" w:rsidRDefault="00183B09" w:rsidP="00D40DBE">
            <w:pPr>
              <w:shd w:val="clear" w:color="auto" w:fill="FFFFFF"/>
              <w:spacing w:before="60"/>
              <w:ind w:right="144"/>
              <w:jc w:val="right"/>
            </w:pPr>
            <w:r w:rsidRPr="00C046E8">
              <w:rPr>
                <w:b/>
                <w:bCs/>
                <w:sz w:val="22"/>
                <w:szCs w:val="22"/>
              </w:rPr>
              <w:t>17,168,000</w:t>
            </w:r>
          </w:p>
        </w:tc>
        <w:tc>
          <w:tcPr>
            <w:tcW w:w="1347" w:type="dxa"/>
            <w:tcBorders>
              <w:top w:val="single" w:sz="6" w:space="0" w:color="auto"/>
              <w:left w:val="single" w:sz="24" w:space="0" w:color="auto"/>
              <w:bottom w:val="single" w:sz="6" w:space="0" w:color="auto"/>
              <w:right w:val="single" w:sz="6" w:space="0" w:color="auto"/>
            </w:tcBorders>
            <w:shd w:val="clear" w:color="auto" w:fill="FFFFFF"/>
            <w:vAlign w:val="bottom"/>
          </w:tcPr>
          <w:p w14:paraId="7CE8C83E" w14:textId="77777777" w:rsidR="00183B09" w:rsidRPr="00C046E8" w:rsidRDefault="00183B09" w:rsidP="00D40DBE">
            <w:pPr>
              <w:shd w:val="clear" w:color="auto" w:fill="FFFFFF"/>
              <w:spacing w:before="60"/>
              <w:ind w:right="144"/>
              <w:jc w:val="right"/>
            </w:pPr>
            <w:r w:rsidRPr="00C046E8">
              <w:rPr>
                <w:b/>
                <w:bCs/>
                <w:sz w:val="22"/>
                <w:szCs w:val="22"/>
              </w:rPr>
              <w:t>18,441,500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0956DAFA" w14:textId="77777777" w:rsidR="00183B09" w:rsidRPr="00C046E8" w:rsidRDefault="00183B09" w:rsidP="00D40DBE">
            <w:pPr>
              <w:shd w:val="clear" w:color="auto" w:fill="FFFFFF"/>
              <w:spacing w:before="60"/>
              <w:ind w:right="144"/>
              <w:jc w:val="right"/>
            </w:pPr>
            <w:r w:rsidRPr="00C046E8">
              <w:rPr>
                <w:b/>
                <w:bCs/>
                <w:sz w:val="22"/>
                <w:szCs w:val="22"/>
              </w:rPr>
              <w:t>17,307,070</w:t>
            </w:r>
          </w:p>
        </w:tc>
      </w:tr>
      <w:tr w:rsidR="00183B09" w:rsidRPr="00C046E8" w14:paraId="35447CC3" w14:textId="77777777" w:rsidTr="006360C3">
        <w:trPr>
          <w:trHeight w:val="20"/>
          <w:jc w:val="center"/>
        </w:trPr>
        <w:tc>
          <w:tcPr>
            <w:tcW w:w="5047" w:type="dxa"/>
            <w:tcBorders>
              <w:top w:val="nil"/>
              <w:left w:val="nil"/>
              <w:bottom w:val="nil"/>
              <w:right w:val="single" w:sz="6" w:space="0" w:color="auto"/>
            </w:tcBorders>
            <w:shd w:val="clear" w:color="auto" w:fill="FFFFFF"/>
          </w:tcPr>
          <w:p w14:paraId="09E71351" w14:textId="77777777" w:rsidR="00183B09" w:rsidRPr="00C046E8" w:rsidRDefault="00183B09" w:rsidP="00D40DBE">
            <w:pPr>
              <w:shd w:val="clear" w:color="auto" w:fill="FFFFFF"/>
              <w:tabs>
                <w:tab w:val="left" w:leader="dot" w:pos="4824"/>
              </w:tabs>
              <w:spacing w:before="120"/>
              <w:jc w:val="center"/>
            </w:pPr>
            <w:r w:rsidRPr="00D40DBE">
              <w:rPr>
                <w:b/>
                <w:bCs/>
                <w:szCs w:val="18"/>
              </w:rPr>
              <w:t>DEPARTMENT OF THE ENVIRONMENT, ABORIGINES AND THE ARTS</w:t>
            </w:r>
          </w:p>
        </w:tc>
        <w:tc>
          <w:tcPr>
            <w:tcW w:w="1342" w:type="dxa"/>
            <w:tcBorders>
              <w:top w:val="single" w:sz="6" w:space="0" w:color="auto"/>
              <w:left w:val="single" w:sz="6" w:space="0" w:color="auto"/>
              <w:bottom w:val="nil"/>
              <w:right w:val="single" w:sz="24" w:space="0" w:color="auto"/>
            </w:tcBorders>
            <w:shd w:val="clear" w:color="auto" w:fill="FFFFFF"/>
            <w:vAlign w:val="bottom"/>
          </w:tcPr>
          <w:p w14:paraId="00DCCCBE" w14:textId="77777777" w:rsidR="00183B09" w:rsidRPr="00C046E8" w:rsidRDefault="00183B09" w:rsidP="00D40DBE">
            <w:pPr>
              <w:shd w:val="clear" w:color="auto" w:fill="FFFFFF"/>
              <w:ind w:right="144"/>
              <w:jc w:val="right"/>
            </w:pPr>
          </w:p>
        </w:tc>
        <w:tc>
          <w:tcPr>
            <w:tcW w:w="1347" w:type="dxa"/>
            <w:tcBorders>
              <w:top w:val="single" w:sz="6" w:space="0" w:color="auto"/>
              <w:left w:val="single" w:sz="24" w:space="0" w:color="auto"/>
              <w:bottom w:val="nil"/>
              <w:right w:val="single" w:sz="6" w:space="0" w:color="auto"/>
            </w:tcBorders>
            <w:shd w:val="clear" w:color="auto" w:fill="FFFFFF"/>
            <w:vAlign w:val="bottom"/>
          </w:tcPr>
          <w:p w14:paraId="31A73EFC" w14:textId="77777777" w:rsidR="00183B09" w:rsidRPr="00C046E8" w:rsidRDefault="00183B09" w:rsidP="00D40DBE">
            <w:pPr>
              <w:shd w:val="clear" w:color="auto" w:fill="FFFFFF"/>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78281898" w14:textId="77777777" w:rsidR="00183B09" w:rsidRPr="00C046E8" w:rsidRDefault="00183B09" w:rsidP="00D40DBE">
            <w:pPr>
              <w:shd w:val="clear" w:color="auto" w:fill="FFFFFF"/>
              <w:ind w:right="144"/>
              <w:jc w:val="right"/>
            </w:pPr>
          </w:p>
        </w:tc>
      </w:tr>
      <w:tr w:rsidR="00183B09" w:rsidRPr="00C046E8" w14:paraId="7BE360A4" w14:textId="77777777" w:rsidTr="006360C3">
        <w:trPr>
          <w:trHeight w:val="20"/>
          <w:jc w:val="center"/>
        </w:trPr>
        <w:tc>
          <w:tcPr>
            <w:tcW w:w="5047" w:type="dxa"/>
            <w:tcBorders>
              <w:top w:val="nil"/>
              <w:left w:val="nil"/>
              <w:bottom w:val="nil"/>
              <w:right w:val="single" w:sz="6" w:space="0" w:color="auto"/>
            </w:tcBorders>
            <w:shd w:val="clear" w:color="auto" w:fill="FFFFFF"/>
          </w:tcPr>
          <w:p w14:paraId="1F731889" w14:textId="77777777" w:rsidR="00183B09" w:rsidRPr="00C046E8" w:rsidRDefault="00183B09" w:rsidP="00D40DBE">
            <w:pPr>
              <w:shd w:val="clear" w:color="auto" w:fill="FFFFFF"/>
              <w:tabs>
                <w:tab w:val="left" w:leader="dot" w:pos="4824"/>
              </w:tabs>
              <w:jc w:val="both"/>
            </w:pPr>
            <w:r w:rsidRPr="00D40DBE">
              <w:rPr>
                <w:smallCaps/>
                <w:szCs w:val="18"/>
              </w:rPr>
              <w:t xml:space="preserve">Division </w:t>
            </w:r>
            <w:r w:rsidRPr="00D40DBE">
              <w:rPr>
                <w:szCs w:val="18"/>
              </w:rPr>
              <w:t>828.</w:t>
            </w:r>
            <w:r w:rsidRPr="00D40DBE">
              <w:rPr>
                <w:rFonts w:eastAsia="Times New Roman"/>
                <w:szCs w:val="18"/>
              </w:rPr>
              <w:t>—CAPITAL WORKS AND SERVICES</w:t>
            </w:r>
          </w:p>
        </w:tc>
        <w:tc>
          <w:tcPr>
            <w:tcW w:w="1342" w:type="dxa"/>
            <w:tcBorders>
              <w:top w:val="nil"/>
              <w:left w:val="single" w:sz="6" w:space="0" w:color="auto"/>
              <w:bottom w:val="nil"/>
              <w:right w:val="single" w:sz="24" w:space="0" w:color="auto"/>
            </w:tcBorders>
            <w:shd w:val="clear" w:color="auto" w:fill="FFFFFF"/>
            <w:vAlign w:val="bottom"/>
          </w:tcPr>
          <w:p w14:paraId="1D81157D" w14:textId="77777777" w:rsidR="00183B09" w:rsidRPr="00C046E8" w:rsidRDefault="00183B09" w:rsidP="00D40DBE">
            <w:pPr>
              <w:shd w:val="clear" w:color="auto" w:fill="FFFFFF"/>
              <w:ind w:right="144"/>
              <w:jc w:val="right"/>
            </w:pPr>
          </w:p>
        </w:tc>
        <w:tc>
          <w:tcPr>
            <w:tcW w:w="1347" w:type="dxa"/>
            <w:tcBorders>
              <w:top w:val="nil"/>
              <w:left w:val="single" w:sz="24" w:space="0" w:color="auto"/>
              <w:bottom w:val="nil"/>
              <w:right w:val="single" w:sz="6" w:space="0" w:color="auto"/>
            </w:tcBorders>
            <w:shd w:val="clear" w:color="auto" w:fill="FFFFFF"/>
            <w:vAlign w:val="bottom"/>
          </w:tcPr>
          <w:p w14:paraId="7C222E74" w14:textId="77777777" w:rsidR="00183B09" w:rsidRPr="00C046E8" w:rsidRDefault="00183B09" w:rsidP="00D40DBE">
            <w:pPr>
              <w:shd w:val="clear" w:color="auto" w:fill="FFFFFF"/>
              <w:ind w:right="144"/>
              <w:jc w:val="right"/>
            </w:pPr>
          </w:p>
        </w:tc>
        <w:tc>
          <w:tcPr>
            <w:tcW w:w="1373" w:type="dxa"/>
            <w:tcBorders>
              <w:top w:val="nil"/>
              <w:left w:val="single" w:sz="6" w:space="0" w:color="auto"/>
              <w:bottom w:val="nil"/>
              <w:right w:val="nil"/>
            </w:tcBorders>
            <w:shd w:val="clear" w:color="auto" w:fill="FFFFFF"/>
            <w:vAlign w:val="bottom"/>
          </w:tcPr>
          <w:p w14:paraId="465D145F" w14:textId="77777777" w:rsidR="00183B09" w:rsidRPr="00C046E8" w:rsidRDefault="00183B09" w:rsidP="00D40DBE">
            <w:pPr>
              <w:shd w:val="clear" w:color="auto" w:fill="FFFFFF"/>
              <w:ind w:right="144"/>
              <w:jc w:val="right"/>
            </w:pPr>
          </w:p>
        </w:tc>
      </w:tr>
      <w:tr w:rsidR="00183B09" w:rsidRPr="00C046E8" w14:paraId="108346E0" w14:textId="77777777" w:rsidTr="006360C3">
        <w:trPr>
          <w:trHeight w:val="20"/>
          <w:jc w:val="center"/>
        </w:trPr>
        <w:tc>
          <w:tcPr>
            <w:tcW w:w="5047" w:type="dxa"/>
            <w:tcBorders>
              <w:top w:val="nil"/>
              <w:left w:val="nil"/>
              <w:bottom w:val="nil"/>
              <w:right w:val="single" w:sz="6" w:space="0" w:color="auto"/>
            </w:tcBorders>
            <w:shd w:val="clear" w:color="auto" w:fill="FFFFFF"/>
          </w:tcPr>
          <w:p w14:paraId="5CFF7581" w14:textId="77777777" w:rsidR="00183B09" w:rsidRPr="00C046E8" w:rsidRDefault="00183B09" w:rsidP="00D40DBE">
            <w:pPr>
              <w:shd w:val="clear" w:color="auto" w:fill="FFFFFF"/>
              <w:tabs>
                <w:tab w:val="left" w:leader="dot" w:pos="4824"/>
              </w:tabs>
              <w:jc w:val="both"/>
            </w:pPr>
            <w:r w:rsidRPr="00D40DBE">
              <w:rPr>
                <w:b/>
                <w:bCs/>
                <w:szCs w:val="18"/>
              </w:rPr>
              <w:t>2.</w:t>
            </w:r>
            <w:r w:rsidRPr="00D40DBE">
              <w:rPr>
                <w:rFonts w:eastAsia="Times New Roman"/>
                <w:b/>
                <w:bCs/>
                <w:szCs w:val="18"/>
              </w:rPr>
              <w:t>—Plant and Equipment—</w:t>
            </w:r>
          </w:p>
        </w:tc>
        <w:tc>
          <w:tcPr>
            <w:tcW w:w="1342" w:type="dxa"/>
            <w:tcBorders>
              <w:top w:val="nil"/>
              <w:left w:val="single" w:sz="6" w:space="0" w:color="auto"/>
              <w:bottom w:val="nil"/>
              <w:right w:val="single" w:sz="24" w:space="0" w:color="auto"/>
            </w:tcBorders>
            <w:shd w:val="clear" w:color="auto" w:fill="FFFFFF"/>
            <w:vAlign w:val="bottom"/>
          </w:tcPr>
          <w:p w14:paraId="4F4BAE81" w14:textId="77777777" w:rsidR="00183B09" w:rsidRPr="00C046E8" w:rsidRDefault="00183B09" w:rsidP="00D40DBE">
            <w:pPr>
              <w:shd w:val="clear" w:color="auto" w:fill="FFFFFF"/>
              <w:ind w:right="144"/>
              <w:jc w:val="right"/>
            </w:pPr>
          </w:p>
        </w:tc>
        <w:tc>
          <w:tcPr>
            <w:tcW w:w="1347" w:type="dxa"/>
            <w:tcBorders>
              <w:top w:val="nil"/>
              <w:left w:val="single" w:sz="24" w:space="0" w:color="auto"/>
              <w:bottom w:val="nil"/>
              <w:right w:val="single" w:sz="6" w:space="0" w:color="auto"/>
            </w:tcBorders>
            <w:shd w:val="clear" w:color="auto" w:fill="FFFFFF"/>
            <w:vAlign w:val="bottom"/>
          </w:tcPr>
          <w:p w14:paraId="25726022" w14:textId="77777777" w:rsidR="00183B09" w:rsidRPr="00C046E8" w:rsidRDefault="00183B09" w:rsidP="00D40DBE">
            <w:pPr>
              <w:shd w:val="clear" w:color="auto" w:fill="FFFFFF"/>
              <w:ind w:right="144"/>
              <w:jc w:val="right"/>
            </w:pPr>
          </w:p>
        </w:tc>
        <w:tc>
          <w:tcPr>
            <w:tcW w:w="1373" w:type="dxa"/>
            <w:tcBorders>
              <w:top w:val="nil"/>
              <w:left w:val="single" w:sz="6" w:space="0" w:color="auto"/>
              <w:bottom w:val="nil"/>
              <w:right w:val="nil"/>
            </w:tcBorders>
            <w:shd w:val="clear" w:color="auto" w:fill="FFFFFF"/>
            <w:vAlign w:val="bottom"/>
          </w:tcPr>
          <w:p w14:paraId="2FDEC6F4" w14:textId="77777777" w:rsidR="00183B09" w:rsidRPr="00C046E8" w:rsidRDefault="00183B09" w:rsidP="00D40DBE">
            <w:pPr>
              <w:shd w:val="clear" w:color="auto" w:fill="FFFFFF"/>
              <w:ind w:right="144"/>
              <w:jc w:val="right"/>
            </w:pPr>
          </w:p>
        </w:tc>
      </w:tr>
      <w:tr w:rsidR="00183B09" w:rsidRPr="00C046E8" w14:paraId="04ACA7D0" w14:textId="77777777" w:rsidTr="006360C3">
        <w:trPr>
          <w:trHeight w:val="20"/>
          <w:jc w:val="center"/>
        </w:trPr>
        <w:tc>
          <w:tcPr>
            <w:tcW w:w="5047" w:type="dxa"/>
            <w:tcBorders>
              <w:top w:val="nil"/>
              <w:left w:val="nil"/>
              <w:bottom w:val="nil"/>
              <w:right w:val="single" w:sz="6" w:space="0" w:color="auto"/>
            </w:tcBorders>
            <w:shd w:val="clear" w:color="auto" w:fill="FFFFFF"/>
          </w:tcPr>
          <w:p w14:paraId="1742B6C0" w14:textId="77777777" w:rsidR="00183B09" w:rsidRPr="00C046E8" w:rsidRDefault="00183B09" w:rsidP="00D40DBE">
            <w:pPr>
              <w:shd w:val="clear" w:color="auto" w:fill="FFFFFF"/>
              <w:tabs>
                <w:tab w:val="left" w:leader="dot" w:pos="4824"/>
              </w:tabs>
              <w:ind w:left="110"/>
              <w:jc w:val="both"/>
            </w:pPr>
            <w:r w:rsidRPr="00D40DBE">
              <w:rPr>
                <w:szCs w:val="18"/>
              </w:rPr>
              <w:t>01. Government Printing Office</w:t>
            </w:r>
            <w:r w:rsidR="00D40DBE">
              <w:rPr>
                <w:szCs w:val="18"/>
              </w:rPr>
              <w:tab/>
            </w:r>
          </w:p>
        </w:tc>
        <w:tc>
          <w:tcPr>
            <w:tcW w:w="1342" w:type="dxa"/>
            <w:tcBorders>
              <w:top w:val="nil"/>
              <w:left w:val="single" w:sz="6" w:space="0" w:color="auto"/>
              <w:bottom w:val="nil"/>
              <w:right w:val="single" w:sz="24" w:space="0" w:color="auto"/>
            </w:tcBorders>
            <w:shd w:val="clear" w:color="auto" w:fill="FFFFFF"/>
            <w:vAlign w:val="bottom"/>
          </w:tcPr>
          <w:p w14:paraId="7569A024" w14:textId="77777777" w:rsidR="00183B09" w:rsidRPr="00C046E8" w:rsidRDefault="00183B09" w:rsidP="00D40DBE">
            <w:pPr>
              <w:shd w:val="clear" w:color="auto" w:fill="FFFFFF"/>
              <w:ind w:right="144"/>
              <w:jc w:val="right"/>
            </w:pPr>
            <w:r w:rsidRPr="00D40DBE">
              <w:rPr>
                <w:szCs w:val="18"/>
              </w:rPr>
              <w:t>1,144,300</w:t>
            </w:r>
          </w:p>
        </w:tc>
        <w:tc>
          <w:tcPr>
            <w:tcW w:w="1347" w:type="dxa"/>
            <w:tcBorders>
              <w:top w:val="nil"/>
              <w:left w:val="single" w:sz="24" w:space="0" w:color="auto"/>
              <w:bottom w:val="nil"/>
              <w:right w:val="single" w:sz="6" w:space="0" w:color="auto"/>
            </w:tcBorders>
            <w:shd w:val="clear" w:color="auto" w:fill="FFFFFF"/>
            <w:vAlign w:val="bottom"/>
          </w:tcPr>
          <w:p w14:paraId="70316E5A" w14:textId="77777777" w:rsidR="00183B09" w:rsidRPr="00C046E8" w:rsidRDefault="00183B09" w:rsidP="00D40DBE">
            <w:pPr>
              <w:shd w:val="clear" w:color="auto" w:fill="FFFFFF"/>
              <w:ind w:right="144"/>
              <w:jc w:val="right"/>
            </w:pPr>
            <w:r w:rsidRPr="00D40DBE">
              <w:rPr>
                <w:szCs w:val="18"/>
              </w:rPr>
              <w:t>204,600</w:t>
            </w:r>
          </w:p>
        </w:tc>
        <w:tc>
          <w:tcPr>
            <w:tcW w:w="1373" w:type="dxa"/>
            <w:tcBorders>
              <w:top w:val="nil"/>
              <w:left w:val="single" w:sz="6" w:space="0" w:color="auto"/>
              <w:bottom w:val="nil"/>
              <w:right w:val="nil"/>
            </w:tcBorders>
            <w:shd w:val="clear" w:color="auto" w:fill="FFFFFF"/>
            <w:vAlign w:val="bottom"/>
          </w:tcPr>
          <w:p w14:paraId="3363547A" w14:textId="77777777" w:rsidR="00183B09" w:rsidRPr="00C046E8" w:rsidRDefault="00183B09" w:rsidP="00D40DBE">
            <w:pPr>
              <w:shd w:val="clear" w:color="auto" w:fill="FFFFFF"/>
              <w:ind w:right="144"/>
              <w:jc w:val="right"/>
            </w:pPr>
            <w:r w:rsidRPr="00D40DBE">
              <w:rPr>
                <w:szCs w:val="18"/>
              </w:rPr>
              <w:t>175,146</w:t>
            </w:r>
          </w:p>
        </w:tc>
      </w:tr>
      <w:tr w:rsidR="00183B09" w:rsidRPr="00C046E8" w14:paraId="7B260EF1" w14:textId="77777777" w:rsidTr="006360C3">
        <w:trPr>
          <w:trHeight w:val="20"/>
          <w:jc w:val="center"/>
        </w:trPr>
        <w:tc>
          <w:tcPr>
            <w:tcW w:w="5047" w:type="dxa"/>
            <w:tcBorders>
              <w:top w:val="nil"/>
              <w:left w:val="nil"/>
              <w:bottom w:val="nil"/>
              <w:right w:val="single" w:sz="6" w:space="0" w:color="auto"/>
            </w:tcBorders>
            <w:shd w:val="clear" w:color="auto" w:fill="FFFFFF"/>
          </w:tcPr>
          <w:p w14:paraId="6EAE81B8" w14:textId="77777777" w:rsidR="00183B09" w:rsidRPr="00C046E8" w:rsidRDefault="00183B09" w:rsidP="00D40DBE">
            <w:pPr>
              <w:shd w:val="clear" w:color="auto" w:fill="FFFFFF"/>
              <w:tabs>
                <w:tab w:val="left" w:leader="dot" w:pos="4824"/>
              </w:tabs>
              <w:ind w:left="106"/>
              <w:jc w:val="both"/>
            </w:pPr>
            <w:r w:rsidRPr="00D40DBE">
              <w:rPr>
                <w:szCs w:val="18"/>
              </w:rPr>
              <w:t>02. Australian War Memorial</w:t>
            </w:r>
            <w:r w:rsidR="00D40DBE">
              <w:rPr>
                <w:szCs w:val="18"/>
              </w:rPr>
              <w:tab/>
            </w:r>
          </w:p>
        </w:tc>
        <w:tc>
          <w:tcPr>
            <w:tcW w:w="1342" w:type="dxa"/>
            <w:tcBorders>
              <w:top w:val="nil"/>
              <w:left w:val="single" w:sz="6" w:space="0" w:color="auto"/>
              <w:bottom w:val="nil"/>
              <w:right w:val="single" w:sz="24" w:space="0" w:color="auto"/>
            </w:tcBorders>
            <w:shd w:val="clear" w:color="auto" w:fill="FFFFFF"/>
            <w:vAlign w:val="bottom"/>
          </w:tcPr>
          <w:p w14:paraId="37B361A9" w14:textId="77777777" w:rsidR="00183B09" w:rsidRPr="00C046E8" w:rsidRDefault="00183B09" w:rsidP="00D40DBE">
            <w:pPr>
              <w:shd w:val="clear" w:color="auto" w:fill="FFFFFF"/>
              <w:ind w:right="144"/>
              <w:jc w:val="right"/>
            </w:pPr>
            <w:r w:rsidRPr="00D40DBE">
              <w:rPr>
                <w:szCs w:val="18"/>
              </w:rPr>
              <w:t>3,300</w:t>
            </w:r>
          </w:p>
        </w:tc>
        <w:tc>
          <w:tcPr>
            <w:tcW w:w="1347" w:type="dxa"/>
            <w:tcBorders>
              <w:top w:val="nil"/>
              <w:left w:val="single" w:sz="24" w:space="0" w:color="auto"/>
              <w:bottom w:val="nil"/>
              <w:right w:val="single" w:sz="6" w:space="0" w:color="auto"/>
            </w:tcBorders>
            <w:shd w:val="clear" w:color="auto" w:fill="FFFFFF"/>
            <w:vAlign w:val="bottom"/>
          </w:tcPr>
          <w:p w14:paraId="77B666EF" w14:textId="77777777" w:rsidR="00183B09" w:rsidRPr="00C046E8" w:rsidRDefault="00183B09" w:rsidP="00D40DBE">
            <w:pPr>
              <w:shd w:val="clear" w:color="auto" w:fill="FFFFFF"/>
              <w:ind w:right="144"/>
              <w:jc w:val="right"/>
            </w:pPr>
            <w:r w:rsidRPr="00D40DBE">
              <w:rPr>
                <w:szCs w:val="18"/>
              </w:rPr>
              <w:t>11,400</w:t>
            </w:r>
          </w:p>
        </w:tc>
        <w:tc>
          <w:tcPr>
            <w:tcW w:w="1373" w:type="dxa"/>
            <w:tcBorders>
              <w:top w:val="nil"/>
              <w:left w:val="single" w:sz="6" w:space="0" w:color="auto"/>
              <w:bottom w:val="nil"/>
              <w:right w:val="nil"/>
            </w:tcBorders>
            <w:shd w:val="clear" w:color="auto" w:fill="FFFFFF"/>
            <w:vAlign w:val="bottom"/>
          </w:tcPr>
          <w:p w14:paraId="2B97D729" w14:textId="77777777" w:rsidR="00183B09" w:rsidRPr="00C046E8" w:rsidRDefault="00183B09" w:rsidP="00D40DBE">
            <w:pPr>
              <w:shd w:val="clear" w:color="auto" w:fill="FFFFFF"/>
              <w:ind w:right="144"/>
              <w:jc w:val="right"/>
            </w:pPr>
            <w:r w:rsidRPr="00D40DBE">
              <w:rPr>
                <w:szCs w:val="18"/>
              </w:rPr>
              <w:t>11,144</w:t>
            </w:r>
          </w:p>
        </w:tc>
      </w:tr>
      <w:tr w:rsidR="00183B09" w:rsidRPr="00C046E8" w14:paraId="4FAC1FB1" w14:textId="77777777" w:rsidTr="006360C3">
        <w:trPr>
          <w:trHeight w:val="20"/>
          <w:jc w:val="center"/>
        </w:trPr>
        <w:tc>
          <w:tcPr>
            <w:tcW w:w="5047" w:type="dxa"/>
            <w:tcBorders>
              <w:top w:val="nil"/>
              <w:left w:val="nil"/>
              <w:bottom w:val="nil"/>
              <w:right w:val="single" w:sz="6" w:space="0" w:color="auto"/>
            </w:tcBorders>
            <w:shd w:val="clear" w:color="auto" w:fill="FFFFFF"/>
          </w:tcPr>
          <w:p w14:paraId="7E182597" w14:textId="77777777" w:rsidR="00183B09" w:rsidRPr="00C046E8" w:rsidRDefault="00183B09" w:rsidP="00D40DBE">
            <w:pPr>
              <w:shd w:val="clear" w:color="auto" w:fill="FFFFFF"/>
              <w:tabs>
                <w:tab w:val="left" w:leader="dot" w:pos="4824"/>
              </w:tabs>
              <w:ind w:left="110"/>
              <w:jc w:val="both"/>
            </w:pPr>
            <w:r w:rsidRPr="00D40DBE">
              <w:rPr>
                <w:szCs w:val="18"/>
              </w:rPr>
              <w:t>03. Australian Film and Television School</w:t>
            </w:r>
            <w:r w:rsidR="00D40DBE">
              <w:rPr>
                <w:szCs w:val="18"/>
              </w:rPr>
              <w:tab/>
            </w:r>
          </w:p>
        </w:tc>
        <w:tc>
          <w:tcPr>
            <w:tcW w:w="1342" w:type="dxa"/>
            <w:tcBorders>
              <w:top w:val="nil"/>
              <w:left w:val="single" w:sz="6" w:space="0" w:color="auto"/>
              <w:bottom w:val="single" w:sz="6" w:space="0" w:color="auto"/>
              <w:right w:val="single" w:sz="24" w:space="0" w:color="auto"/>
            </w:tcBorders>
            <w:shd w:val="clear" w:color="auto" w:fill="FFFFFF"/>
            <w:vAlign w:val="bottom"/>
          </w:tcPr>
          <w:p w14:paraId="7F66FD60" w14:textId="77777777" w:rsidR="00183B09" w:rsidRPr="00C046E8" w:rsidRDefault="00183B09" w:rsidP="00D40DBE">
            <w:pPr>
              <w:shd w:val="clear" w:color="auto" w:fill="FFFFFF"/>
              <w:ind w:right="144"/>
              <w:jc w:val="right"/>
            </w:pPr>
            <w:r w:rsidRPr="00D40DBE">
              <w:rPr>
                <w:szCs w:val="18"/>
              </w:rPr>
              <w:t>50,000</w:t>
            </w:r>
          </w:p>
        </w:tc>
        <w:tc>
          <w:tcPr>
            <w:tcW w:w="1347" w:type="dxa"/>
            <w:tcBorders>
              <w:top w:val="nil"/>
              <w:left w:val="single" w:sz="24" w:space="0" w:color="auto"/>
              <w:bottom w:val="single" w:sz="6" w:space="0" w:color="auto"/>
              <w:right w:val="single" w:sz="6" w:space="0" w:color="auto"/>
            </w:tcBorders>
            <w:shd w:val="clear" w:color="auto" w:fill="FFFFFF"/>
            <w:vAlign w:val="bottom"/>
          </w:tcPr>
          <w:p w14:paraId="2D133EE4" w14:textId="77777777" w:rsidR="00183B09" w:rsidRPr="00C046E8" w:rsidRDefault="0068046D" w:rsidP="0068046D">
            <w:pPr>
              <w:shd w:val="clear" w:color="auto" w:fill="FFFFFF"/>
              <w:jc w:val="center"/>
            </w:pPr>
            <w:r>
              <w:t>..</w:t>
            </w:r>
          </w:p>
        </w:tc>
        <w:tc>
          <w:tcPr>
            <w:tcW w:w="1373" w:type="dxa"/>
            <w:tcBorders>
              <w:top w:val="nil"/>
              <w:left w:val="single" w:sz="6" w:space="0" w:color="auto"/>
              <w:bottom w:val="single" w:sz="6" w:space="0" w:color="auto"/>
              <w:right w:val="nil"/>
            </w:tcBorders>
            <w:shd w:val="clear" w:color="auto" w:fill="FFFFFF"/>
            <w:vAlign w:val="bottom"/>
          </w:tcPr>
          <w:p w14:paraId="566083C6" w14:textId="77777777" w:rsidR="00183B09" w:rsidRPr="00C046E8" w:rsidRDefault="0068046D" w:rsidP="0068046D">
            <w:pPr>
              <w:shd w:val="clear" w:color="auto" w:fill="FFFFFF"/>
              <w:jc w:val="center"/>
            </w:pPr>
            <w:r>
              <w:rPr>
                <w:szCs w:val="18"/>
              </w:rPr>
              <w:t>..</w:t>
            </w:r>
          </w:p>
        </w:tc>
      </w:tr>
      <w:tr w:rsidR="00183B09" w:rsidRPr="00C046E8" w14:paraId="1F4D74BD" w14:textId="77777777" w:rsidTr="006360C3">
        <w:trPr>
          <w:trHeight w:val="20"/>
          <w:jc w:val="center"/>
        </w:trPr>
        <w:tc>
          <w:tcPr>
            <w:tcW w:w="5047" w:type="dxa"/>
            <w:tcBorders>
              <w:top w:val="nil"/>
              <w:left w:val="nil"/>
              <w:bottom w:val="nil"/>
              <w:right w:val="single" w:sz="6" w:space="0" w:color="auto"/>
            </w:tcBorders>
            <w:shd w:val="clear" w:color="auto" w:fill="FFFFFF"/>
          </w:tcPr>
          <w:p w14:paraId="19489E32" w14:textId="77777777" w:rsidR="00183B09" w:rsidRPr="00C046E8" w:rsidRDefault="00183B09" w:rsidP="00D40DBE">
            <w:pPr>
              <w:shd w:val="clear" w:color="auto" w:fill="FFFFFF"/>
              <w:tabs>
                <w:tab w:val="left" w:leader="dot" w:pos="4824"/>
              </w:tabs>
              <w:jc w:val="both"/>
            </w:pPr>
          </w:p>
        </w:tc>
        <w:tc>
          <w:tcPr>
            <w:tcW w:w="1342" w:type="dxa"/>
            <w:tcBorders>
              <w:top w:val="single" w:sz="6" w:space="0" w:color="auto"/>
              <w:left w:val="single" w:sz="6" w:space="0" w:color="auto"/>
              <w:bottom w:val="nil"/>
              <w:right w:val="single" w:sz="24" w:space="0" w:color="auto"/>
            </w:tcBorders>
            <w:shd w:val="clear" w:color="auto" w:fill="FFFFFF"/>
            <w:vAlign w:val="bottom"/>
          </w:tcPr>
          <w:p w14:paraId="11E9B64A" w14:textId="77777777" w:rsidR="00183B09" w:rsidRPr="00C046E8" w:rsidRDefault="00183B09" w:rsidP="00D40DBE">
            <w:pPr>
              <w:shd w:val="clear" w:color="auto" w:fill="FFFFFF"/>
              <w:ind w:right="144"/>
              <w:jc w:val="right"/>
            </w:pPr>
            <w:r w:rsidRPr="00C046E8">
              <w:rPr>
                <w:sz w:val="22"/>
                <w:szCs w:val="22"/>
              </w:rPr>
              <w:t>1,197,600</w:t>
            </w:r>
          </w:p>
        </w:tc>
        <w:tc>
          <w:tcPr>
            <w:tcW w:w="1347" w:type="dxa"/>
            <w:tcBorders>
              <w:top w:val="single" w:sz="6" w:space="0" w:color="auto"/>
              <w:left w:val="single" w:sz="24" w:space="0" w:color="auto"/>
              <w:bottom w:val="nil"/>
              <w:right w:val="single" w:sz="6" w:space="0" w:color="auto"/>
            </w:tcBorders>
            <w:shd w:val="clear" w:color="auto" w:fill="FFFFFF"/>
            <w:vAlign w:val="bottom"/>
          </w:tcPr>
          <w:p w14:paraId="4E02EB5B" w14:textId="77777777" w:rsidR="00183B09" w:rsidRPr="00C046E8" w:rsidRDefault="00183B09" w:rsidP="00D40DBE">
            <w:pPr>
              <w:shd w:val="clear" w:color="auto" w:fill="FFFFFF"/>
              <w:ind w:right="144"/>
              <w:jc w:val="right"/>
            </w:pPr>
            <w:r w:rsidRPr="00C046E8">
              <w:rPr>
                <w:sz w:val="22"/>
                <w:szCs w:val="22"/>
              </w:rPr>
              <w:t>216,000</w:t>
            </w:r>
          </w:p>
        </w:tc>
        <w:tc>
          <w:tcPr>
            <w:tcW w:w="1373" w:type="dxa"/>
            <w:tcBorders>
              <w:top w:val="single" w:sz="6" w:space="0" w:color="auto"/>
              <w:left w:val="single" w:sz="6" w:space="0" w:color="auto"/>
              <w:bottom w:val="nil"/>
              <w:right w:val="nil"/>
            </w:tcBorders>
            <w:shd w:val="clear" w:color="auto" w:fill="FFFFFF"/>
            <w:vAlign w:val="bottom"/>
          </w:tcPr>
          <w:p w14:paraId="610BDDEB" w14:textId="77777777" w:rsidR="00183B09" w:rsidRPr="00C046E8" w:rsidRDefault="00183B09" w:rsidP="00D40DBE">
            <w:pPr>
              <w:shd w:val="clear" w:color="auto" w:fill="FFFFFF"/>
              <w:ind w:right="144"/>
              <w:jc w:val="right"/>
            </w:pPr>
            <w:r w:rsidRPr="00C046E8">
              <w:rPr>
                <w:sz w:val="22"/>
                <w:szCs w:val="22"/>
              </w:rPr>
              <w:t>186,291</w:t>
            </w:r>
          </w:p>
        </w:tc>
      </w:tr>
      <w:tr w:rsidR="00183B09" w:rsidRPr="00C046E8" w14:paraId="389B0FC5" w14:textId="77777777" w:rsidTr="006360C3">
        <w:trPr>
          <w:trHeight w:val="20"/>
          <w:jc w:val="center"/>
        </w:trPr>
        <w:tc>
          <w:tcPr>
            <w:tcW w:w="5047" w:type="dxa"/>
            <w:tcBorders>
              <w:top w:val="nil"/>
              <w:left w:val="nil"/>
              <w:bottom w:val="nil"/>
              <w:right w:val="single" w:sz="6" w:space="0" w:color="auto"/>
            </w:tcBorders>
            <w:shd w:val="clear" w:color="auto" w:fill="FFFFFF"/>
          </w:tcPr>
          <w:p w14:paraId="79842D81" w14:textId="77777777" w:rsidR="00183B09" w:rsidRPr="00C046E8" w:rsidRDefault="00183B09" w:rsidP="00D40DBE">
            <w:pPr>
              <w:shd w:val="clear" w:color="auto" w:fill="FFFFFF"/>
              <w:tabs>
                <w:tab w:val="left" w:leader="dot" w:pos="4824"/>
              </w:tabs>
              <w:spacing w:before="120"/>
              <w:jc w:val="both"/>
            </w:pPr>
            <w:r w:rsidRPr="00D40DBE">
              <w:rPr>
                <w:b/>
                <w:bCs/>
                <w:szCs w:val="18"/>
              </w:rPr>
              <w:t>3.</w:t>
            </w:r>
            <w:r w:rsidRPr="00D40DBE">
              <w:rPr>
                <w:rFonts w:eastAsia="Times New Roman"/>
                <w:b/>
                <w:bCs/>
                <w:szCs w:val="18"/>
              </w:rPr>
              <w:t>—Advances and Loans—</w:t>
            </w:r>
          </w:p>
        </w:tc>
        <w:tc>
          <w:tcPr>
            <w:tcW w:w="1342" w:type="dxa"/>
            <w:tcBorders>
              <w:top w:val="nil"/>
              <w:left w:val="single" w:sz="6" w:space="0" w:color="auto"/>
              <w:bottom w:val="single" w:sz="6" w:space="0" w:color="auto"/>
              <w:right w:val="single" w:sz="24" w:space="0" w:color="auto"/>
            </w:tcBorders>
            <w:shd w:val="clear" w:color="auto" w:fill="FFFFFF"/>
            <w:vAlign w:val="bottom"/>
          </w:tcPr>
          <w:p w14:paraId="5ED2AC91" w14:textId="77777777" w:rsidR="00183B09" w:rsidRPr="00C046E8" w:rsidRDefault="00183B09" w:rsidP="00D40DBE">
            <w:pPr>
              <w:shd w:val="clear" w:color="auto" w:fill="FFFFFF"/>
              <w:ind w:right="144"/>
              <w:jc w:val="right"/>
            </w:pPr>
          </w:p>
        </w:tc>
        <w:tc>
          <w:tcPr>
            <w:tcW w:w="1347" w:type="dxa"/>
            <w:tcBorders>
              <w:top w:val="nil"/>
              <w:left w:val="single" w:sz="24" w:space="0" w:color="auto"/>
              <w:bottom w:val="single" w:sz="6" w:space="0" w:color="auto"/>
              <w:right w:val="single" w:sz="6" w:space="0" w:color="auto"/>
            </w:tcBorders>
            <w:shd w:val="clear" w:color="auto" w:fill="FFFFFF"/>
            <w:vAlign w:val="bottom"/>
          </w:tcPr>
          <w:p w14:paraId="53331682" w14:textId="77777777" w:rsidR="00183B09" w:rsidRPr="00C046E8" w:rsidRDefault="00183B09" w:rsidP="00D40DBE">
            <w:pPr>
              <w:shd w:val="clear" w:color="auto" w:fill="FFFFFF"/>
              <w:ind w:right="144"/>
              <w:jc w:val="right"/>
            </w:pPr>
          </w:p>
        </w:tc>
        <w:tc>
          <w:tcPr>
            <w:tcW w:w="1373" w:type="dxa"/>
            <w:tcBorders>
              <w:top w:val="nil"/>
              <w:left w:val="single" w:sz="6" w:space="0" w:color="auto"/>
              <w:bottom w:val="single" w:sz="6" w:space="0" w:color="auto"/>
              <w:right w:val="nil"/>
            </w:tcBorders>
            <w:shd w:val="clear" w:color="auto" w:fill="FFFFFF"/>
            <w:vAlign w:val="bottom"/>
          </w:tcPr>
          <w:p w14:paraId="69F35F47" w14:textId="77777777" w:rsidR="00183B09" w:rsidRPr="00C046E8" w:rsidRDefault="00183B09" w:rsidP="00D40DBE">
            <w:pPr>
              <w:shd w:val="clear" w:color="auto" w:fill="FFFFFF"/>
              <w:ind w:right="144"/>
              <w:jc w:val="right"/>
            </w:pPr>
          </w:p>
        </w:tc>
      </w:tr>
      <w:tr w:rsidR="00183B09" w:rsidRPr="00C046E8" w14:paraId="4A1F4E15" w14:textId="77777777" w:rsidTr="006360C3">
        <w:trPr>
          <w:trHeight w:val="20"/>
          <w:jc w:val="center"/>
        </w:trPr>
        <w:tc>
          <w:tcPr>
            <w:tcW w:w="5047" w:type="dxa"/>
            <w:tcBorders>
              <w:top w:val="nil"/>
              <w:left w:val="nil"/>
              <w:bottom w:val="nil"/>
              <w:right w:val="single" w:sz="6" w:space="0" w:color="auto"/>
            </w:tcBorders>
            <w:shd w:val="clear" w:color="auto" w:fill="FFFFFF"/>
          </w:tcPr>
          <w:p w14:paraId="2FB8BE67" w14:textId="77777777" w:rsidR="00183B09" w:rsidRPr="00C046E8" w:rsidRDefault="00183B09" w:rsidP="008E0395">
            <w:pPr>
              <w:shd w:val="clear" w:color="auto" w:fill="FFFFFF"/>
              <w:tabs>
                <w:tab w:val="left" w:leader="dot" w:pos="4824"/>
              </w:tabs>
              <w:ind w:left="677" w:hanging="576"/>
            </w:pPr>
            <w:r w:rsidRPr="00D40DBE">
              <w:rPr>
                <w:szCs w:val="18"/>
              </w:rPr>
              <w:t>01. Working Capital Advance (for Payment to the Government Printer Trust Account)</w:t>
            </w:r>
            <w:r w:rsidR="00D40DBE">
              <w:rPr>
                <w:szCs w:val="18"/>
              </w:rPr>
              <w:tab/>
            </w:r>
          </w:p>
        </w:tc>
        <w:tc>
          <w:tcPr>
            <w:tcW w:w="1342" w:type="dxa"/>
            <w:tcBorders>
              <w:top w:val="single" w:sz="6" w:space="0" w:color="auto"/>
              <w:left w:val="single" w:sz="6" w:space="0" w:color="auto"/>
              <w:bottom w:val="nil"/>
              <w:right w:val="single" w:sz="24" w:space="0" w:color="auto"/>
            </w:tcBorders>
            <w:shd w:val="clear" w:color="auto" w:fill="FFFFFF"/>
            <w:vAlign w:val="bottom"/>
          </w:tcPr>
          <w:p w14:paraId="5D6D33FB" w14:textId="77777777" w:rsidR="00183B09" w:rsidRPr="00C046E8" w:rsidRDefault="00183B09" w:rsidP="00D40DBE">
            <w:pPr>
              <w:shd w:val="clear" w:color="auto" w:fill="FFFFFF"/>
              <w:ind w:right="144"/>
              <w:jc w:val="right"/>
            </w:pPr>
            <w:r w:rsidRPr="00D40DBE">
              <w:rPr>
                <w:szCs w:val="18"/>
              </w:rPr>
              <w:t>200,000</w:t>
            </w:r>
          </w:p>
        </w:tc>
        <w:tc>
          <w:tcPr>
            <w:tcW w:w="1347" w:type="dxa"/>
            <w:tcBorders>
              <w:top w:val="single" w:sz="6" w:space="0" w:color="auto"/>
              <w:left w:val="single" w:sz="24" w:space="0" w:color="auto"/>
              <w:bottom w:val="nil"/>
              <w:right w:val="single" w:sz="6" w:space="0" w:color="auto"/>
            </w:tcBorders>
            <w:shd w:val="clear" w:color="auto" w:fill="FFFFFF"/>
            <w:vAlign w:val="bottom"/>
          </w:tcPr>
          <w:p w14:paraId="417017B9" w14:textId="77777777" w:rsidR="00183B09" w:rsidRPr="00C046E8" w:rsidRDefault="0068046D" w:rsidP="0068046D">
            <w:pPr>
              <w:shd w:val="clear" w:color="auto" w:fill="FFFFFF"/>
              <w:jc w:val="center"/>
            </w:pPr>
            <w:r>
              <w:t>..</w:t>
            </w:r>
          </w:p>
        </w:tc>
        <w:tc>
          <w:tcPr>
            <w:tcW w:w="1373" w:type="dxa"/>
            <w:tcBorders>
              <w:top w:val="single" w:sz="6" w:space="0" w:color="auto"/>
              <w:left w:val="single" w:sz="6" w:space="0" w:color="auto"/>
              <w:bottom w:val="nil"/>
              <w:right w:val="nil"/>
            </w:tcBorders>
            <w:shd w:val="clear" w:color="auto" w:fill="FFFFFF"/>
            <w:vAlign w:val="bottom"/>
          </w:tcPr>
          <w:p w14:paraId="044AF17F" w14:textId="77777777" w:rsidR="00183B09" w:rsidRPr="00C046E8" w:rsidRDefault="0068046D" w:rsidP="0068046D">
            <w:pPr>
              <w:shd w:val="clear" w:color="auto" w:fill="FFFFFF"/>
              <w:jc w:val="center"/>
            </w:pPr>
            <w:r>
              <w:t>..</w:t>
            </w:r>
          </w:p>
        </w:tc>
      </w:tr>
      <w:tr w:rsidR="00183B09" w:rsidRPr="00C046E8" w14:paraId="52848E86" w14:textId="77777777" w:rsidTr="006360C3">
        <w:trPr>
          <w:trHeight w:val="20"/>
          <w:jc w:val="center"/>
        </w:trPr>
        <w:tc>
          <w:tcPr>
            <w:tcW w:w="5047" w:type="dxa"/>
            <w:tcBorders>
              <w:top w:val="nil"/>
              <w:left w:val="nil"/>
              <w:bottom w:val="nil"/>
              <w:right w:val="single" w:sz="6" w:space="0" w:color="auto"/>
            </w:tcBorders>
            <w:shd w:val="clear" w:color="auto" w:fill="FFFFFF"/>
          </w:tcPr>
          <w:p w14:paraId="2E035745" w14:textId="77777777" w:rsidR="00183B09" w:rsidRPr="00C046E8" w:rsidRDefault="00183B09" w:rsidP="008E0395">
            <w:pPr>
              <w:shd w:val="clear" w:color="auto" w:fill="FFFFFF"/>
              <w:tabs>
                <w:tab w:val="left" w:leader="dot" w:pos="4824"/>
              </w:tabs>
              <w:ind w:left="677" w:hanging="576"/>
            </w:pPr>
            <w:r w:rsidRPr="00D40DBE">
              <w:rPr>
                <w:szCs w:val="18"/>
              </w:rPr>
              <w:t>02. Working Capital Advance (for payment to the Publications Trust Account)</w:t>
            </w:r>
            <w:r w:rsidR="00D40DBE">
              <w:rPr>
                <w:szCs w:val="18"/>
              </w:rPr>
              <w:tab/>
            </w:r>
          </w:p>
        </w:tc>
        <w:tc>
          <w:tcPr>
            <w:tcW w:w="1342" w:type="dxa"/>
            <w:tcBorders>
              <w:top w:val="nil"/>
              <w:left w:val="single" w:sz="6" w:space="0" w:color="auto"/>
              <w:bottom w:val="single" w:sz="6" w:space="0" w:color="auto"/>
              <w:right w:val="single" w:sz="24" w:space="0" w:color="auto"/>
            </w:tcBorders>
            <w:shd w:val="clear" w:color="auto" w:fill="FFFFFF"/>
            <w:vAlign w:val="bottom"/>
          </w:tcPr>
          <w:p w14:paraId="5137AB29" w14:textId="77777777" w:rsidR="00183B09" w:rsidRPr="00C046E8" w:rsidRDefault="00183B09" w:rsidP="00D40DBE">
            <w:pPr>
              <w:shd w:val="clear" w:color="auto" w:fill="FFFFFF"/>
              <w:ind w:right="144"/>
              <w:jc w:val="right"/>
            </w:pPr>
            <w:r w:rsidRPr="00D40DBE">
              <w:rPr>
                <w:szCs w:val="18"/>
              </w:rPr>
              <w:t>35,000</w:t>
            </w:r>
          </w:p>
        </w:tc>
        <w:tc>
          <w:tcPr>
            <w:tcW w:w="1347" w:type="dxa"/>
            <w:tcBorders>
              <w:top w:val="nil"/>
              <w:left w:val="single" w:sz="24" w:space="0" w:color="auto"/>
              <w:bottom w:val="single" w:sz="6" w:space="0" w:color="auto"/>
              <w:right w:val="single" w:sz="6" w:space="0" w:color="auto"/>
            </w:tcBorders>
            <w:shd w:val="clear" w:color="auto" w:fill="FFFFFF"/>
            <w:vAlign w:val="bottom"/>
          </w:tcPr>
          <w:p w14:paraId="5FAE2D78" w14:textId="77777777" w:rsidR="00183B09" w:rsidRPr="00C046E8" w:rsidRDefault="0068046D" w:rsidP="0068046D">
            <w:pPr>
              <w:shd w:val="clear" w:color="auto" w:fill="FFFFFF"/>
              <w:jc w:val="center"/>
            </w:pPr>
            <w:r>
              <w:t>..</w:t>
            </w:r>
          </w:p>
        </w:tc>
        <w:tc>
          <w:tcPr>
            <w:tcW w:w="1373" w:type="dxa"/>
            <w:tcBorders>
              <w:top w:val="nil"/>
              <w:left w:val="single" w:sz="6" w:space="0" w:color="auto"/>
              <w:bottom w:val="single" w:sz="6" w:space="0" w:color="auto"/>
              <w:right w:val="nil"/>
            </w:tcBorders>
            <w:shd w:val="clear" w:color="auto" w:fill="FFFFFF"/>
            <w:vAlign w:val="bottom"/>
          </w:tcPr>
          <w:p w14:paraId="38132BD0" w14:textId="77777777" w:rsidR="00183B09" w:rsidRPr="00C046E8" w:rsidRDefault="0068046D" w:rsidP="0068046D">
            <w:pPr>
              <w:shd w:val="clear" w:color="auto" w:fill="FFFFFF"/>
              <w:jc w:val="center"/>
            </w:pPr>
            <w:r>
              <w:t>..</w:t>
            </w:r>
          </w:p>
        </w:tc>
      </w:tr>
      <w:tr w:rsidR="00183B09" w:rsidRPr="00C046E8" w14:paraId="7B417BAD" w14:textId="77777777" w:rsidTr="006360C3">
        <w:trPr>
          <w:trHeight w:val="20"/>
          <w:jc w:val="center"/>
        </w:trPr>
        <w:tc>
          <w:tcPr>
            <w:tcW w:w="5047" w:type="dxa"/>
            <w:tcBorders>
              <w:top w:val="nil"/>
              <w:left w:val="nil"/>
              <w:bottom w:val="nil"/>
              <w:right w:val="single" w:sz="6" w:space="0" w:color="auto"/>
            </w:tcBorders>
            <w:shd w:val="clear" w:color="auto" w:fill="FFFFFF"/>
          </w:tcPr>
          <w:p w14:paraId="425C7ADA" w14:textId="77777777" w:rsidR="00183B09" w:rsidRPr="00C046E8" w:rsidRDefault="00183B09" w:rsidP="00D40DBE">
            <w:pPr>
              <w:shd w:val="clear" w:color="auto" w:fill="FFFFFF"/>
              <w:tabs>
                <w:tab w:val="left" w:leader="dot" w:pos="4824"/>
              </w:tabs>
              <w:jc w:val="both"/>
            </w:pPr>
          </w:p>
        </w:tc>
        <w:tc>
          <w:tcPr>
            <w:tcW w:w="1342" w:type="dxa"/>
            <w:tcBorders>
              <w:top w:val="single" w:sz="6" w:space="0" w:color="auto"/>
              <w:left w:val="single" w:sz="6" w:space="0" w:color="auto"/>
              <w:bottom w:val="single" w:sz="4" w:space="0" w:color="auto"/>
              <w:right w:val="single" w:sz="24" w:space="0" w:color="auto"/>
            </w:tcBorders>
            <w:shd w:val="clear" w:color="auto" w:fill="FFFFFF"/>
            <w:vAlign w:val="bottom"/>
          </w:tcPr>
          <w:p w14:paraId="70E1E4AB" w14:textId="77777777" w:rsidR="00183B09" w:rsidRPr="00C046E8" w:rsidRDefault="00183B09" w:rsidP="00D40DBE">
            <w:pPr>
              <w:shd w:val="clear" w:color="auto" w:fill="FFFFFF"/>
              <w:ind w:right="144"/>
              <w:jc w:val="right"/>
            </w:pPr>
            <w:r w:rsidRPr="00C046E8">
              <w:rPr>
                <w:sz w:val="22"/>
                <w:szCs w:val="22"/>
              </w:rPr>
              <w:t>235,000</w:t>
            </w:r>
          </w:p>
        </w:tc>
        <w:tc>
          <w:tcPr>
            <w:tcW w:w="1347" w:type="dxa"/>
            <w:tcBorders>
              <w:top w:val="single" w:sz="6" w:space="0" w:color="auto"/>
              <w:left w:val="single" w:sz="24" w:space="0" w:color="auto"/>
              <w:bottom w:val="single" w:sz="4" w:space="0" w:color="auto"/>
              <w:right w:val="single" w:sz="6" w:space="0" w:color="auto"/>
            </w:tcBorders>
            <w:shd w:val="clear" w:color="auto" w:fill="FFFFFF"/>
            <w:vAlign w:val="bottom"/>
          </w:tcPr>
          <w:p w14:paraId="250E6E68" w14:textId="77777777" w:rsidR="00183B09" w:rsidRPr="00C046E8" w:rsidRDefault="0068046D" w:rsidP="0068046D">
            <w:pPr>
              <w:shd w:val="clear" w:color="auto" w:fill="FFFFFF"/>
              <w:jc w:val="center"/>
            </w:pPr>
            <w:r>
              <w:rPr>
                <w:szCs w:val="18"/>
              </w:rPr>
              <w:t>..</w:t>
            </w:r>
          </w:p>
        </w:tc>
        <w:tc>
          <w:tcPr>
            <w:tcW w:w="1373" w:type="dxa"/>
            <w:tcBorders>
              <w:top w:val="single" w:sz="6" w:space="0" w:color="auto"/>
              <w:left w:val="single" w:sz="6" w:space="0" w:color="auto"/>
              <w:bottom w:val="single" w:sz="4" w:space="0" w:color="auto"/>
              <w:right w:val="nil"/>
            </w:tcBorders>
            <w:shd w:val="clear" w:color="auto" w:fill="FFFFFF"/>
            <w:vAlign w:val="bottom"/>
          </w:tcPr>
          <w:p w14:paraId="35AE500B" w14:textId="77777777" w:rsidR="00183B09" w:rsidRPr="00C046E8" w:rsidRDefault="0068046D" w:rsidP="0068046D">
            <w:pPr>
              <w:shd w:val="clear" w:color="auto" w:fill="FFFFFF"/>
              <w:jc w:val="center"/>
            </w:pPr>
            <w:r>
              <w:t>..</w:t>
            </w:r>
          </w:p>
        </w:tc>
      </w:tr>
      <w:tr w:rsidR="00183B09" w:rsidRPr="00C046E8" w14:paraId="27FB487E" w14:textId="77777777" w:rsidTr="006360C3">
        <w:trPr>
          <w:trHeight w:val="20"/>
          <w:jc w:val="center"/>
        </w:trPr>
        <w:tc>
          <w:tcPr>
            <w:tcW w:w="5047" w:type="dxa"/>
            <w:tcBorders>
              <w:top w:val="nil"/>
              <w:left w:val="nil"/>
              <w:bottom w:val="nil"/>
              <w:right w:val="single" w:sz="6" w:space="0" w:color="auto"/>
            </w:tcBorders>
            <w:shd w:val="clear" w:color="auto" w:fill="FFFFFF"/>
          </w:tcPr>
          <w:p w14:paraId="1A329935" w14:textId="77777777" w:rsidR="00183B09" w:rsidRPr="00C046E8" w:rsidRDefault="00183B09" w:rsidP="00924DB8">
            <w:pPr>
              <w:shd w:val="clear" w:color="auto" w:fill="FFFFFF"/>
              <w:tabs>
                <w:tab w:val="left" w:leader="dot" w:pos="4824"/>
              </w:tabs>
              <w:spacing w:before="60"/>
              <w:ind w:left="1114" w:firstLine="10"/>
              <w:jc w:val="both"/>
            </w:pPr>
            <w:r w:rsidRPr="00D40DBE">
              <w:rPr>
                <w:i/>
                <w:iCs/>
                <w:szCs w:val="18"/>
              </w:rPr>
              <w:t xml:space="preserve">Total </w:t>
            </w:r>
            <w:r w:rsidRPr="00D40DBE">
              <w:rPr>
                <w:smallCaps/>
                <w:szCs w:val="18"/>
              </w:rPr>
              <w:t>Department of the Environment, Aborigines and the Arts</w:t>
            </w:r>
            <w:r w:rsidR="00291055">
              <w:rPr>
                <w:szCs w:val="18"/>
              </w:rPr>
              <w:tab/>
            </w:r>
          </w:p>
        </w:tc>
        <w:tc>
          <w:tcPr>
            <w:tcW w:w="1342" w:type="dxa"/>
            <w:tcBorders>
              <w:top w:val="single" w:sz="4" w:space="0" w:color="auto"/>
              <w:left w:val="single" w:sz="6" w:space="0" w:color="auto"/>
              <w:bottom w:val="single" w:sz="6" w:space="0" w:color="auto"/>
              <w:right w:val="single" w:sz="24" w:space="0" w:color="auto"/>
            </w:tcBorders>
            <w:shd w:val="clear" w:color="auto" w:fill="FFFFFF"/>
            <w:vAlign w:val="bottom"/>
          </w:tcPr>
          <w:p w14:paraId="222C3563" w14:textId="77777777" w:rsidR="00183B09" w:rsidRPr="00C046E8" w:rsidRDefault="00183B09" w:rsidP="00D40DBE">
            <w:pPr>
              <w:shd w:val="clear" w:color="auto" w:fill="FFFFFF"/>
              <w:spacing w:before="60"/>
              <w:ind w:right="144"/>
              <w:jc w:val="right"/>
            </w:pPr>
            <w:r w:rsidRPr="00C046E8">
              <w:rPr>
                <w:b/>
                <w:bCs/>
                <w:sz w:val="22"/>
                <w:szCs w:val="22"/>
              </w:rPr>
              <w:t>1,432,600</w:t>
            </w:r>
          </w:p>
        </w:tc>
        <w:tc>
          <w:tcPr>
            <w:tcW w:w="1347" w:type="dxa"/>
            <w:tcBorders>
              <w:top w:val="single" w:sz="4" w:space="0" w:color="auto"/>
              <w:left w:val="single" w:sz="24" w:space="0" w:color="auto"/>
              <w:bottom w:val="single" w:sz="6" w:space="0" w:color="auto"/>
              <w:right w:val="single" w:sz="6" w:space="0" w:color="auto"/>
            </w:tcBorders>
            <w:shd w:val="clear" w:color="auto" w:fill="FFFFFF"/>
            <w:vAlign w:val="bottom"/>
          </w:tcPr>
          <w:p w14:paraId="1508D41C" w14:textId="77777777" w:rsidR="00183B09" w:rsidRPr="00C046E8" w:rsidRDefault="00183B09" w:rsidP="00D40DBE">
            <w:pPr>
              <w:shd w:val="clear" w:color="auto" w:fill="FFFFFF"/>
              <w:spacing w:before="60"/>
              <w:ind w:right="144"/>
              <w:jc w:val="right"/>
            </w:pPr>
            <w:r w:rsidRPr="00C046E8">
              <w:rPr>
                <w:b/>
                <w:bCs/>
                <w:sz w:val="22"/>
                <w:szCs w:val="22"/>
              </w:rPr>
              <w:t>216,000</w:t>
            </w:r>
          </w:p>
        </w:tc>
        <w:tc>
          <w:tcPr>
            <w:tcW w:w="1373" w:type="dxa"/>
            <w:tcBorders>
              <w:top w:val="single" w:sz="4" w:space="0" w:color="auto"/>
              <w:left w:val="single" w:sz="6" w:space="0" w:color="auto"/>
              <w:bottom w:val="single" w:sz="6" w:space="0" w:color="auto"/>
              <w:right w:val="nil"/>
            </w:tcBorders>
            <w:shd w:val="clear" w:color="auto" w:fill="FFFFFF"/>
            <w:vAlign w:val="bottom"/>
          </w:tcPr>
          <w:p w14:paraId="0EBDF20B" w14:textId="77777777" w:rsidR="00183B09" w:rsidRPr="00C046E8" w:rsidRDefault="00183B09" w:rsidP="00D40DBE">
            <w:pPr>
              <w:shd w:val="clear" w:color="auto" w:fill="FFFFFF"/>
              <w:spacing w:before="60"/>
              <w:ind w:right="144"/>
              <w:jc w:val="right"/>
            </w:pPr>
            <w:r w:rsidRPr="00C046E8">
              <w:rPr>
                <w:b/>
                <w:bCs/>
                <w:sz w:val="22"/>
                <w:szCs w:val="22"/>
              </w:rPr>
              <w:t>186,291</w:t>
            </w:r>
          </w:p>
        </w:tc>
      </w:tr>
      <w:tr w:rsidR="00183B09" w:rsidRPr="00C046E8" w14:paraId="6E87CAC1" w14:textId="77777777" w:rsidTr="006360C3">
        <w:trPr>
          <w:trHeight w:val="20"/>
          <w:jc w:val="center"/>
        </w:trPr>
        <w:tc>
          <w:tcPr>
            <w:tcW w:w="5047" w:type="dxa"/>
            <w:tcBorders>
              <w:top w:val="nil"/>
              <w:left w:val="nil"/>
              <w:bottom w:val="nil"/>
              <w:right w:val="single" w:sz="6" w:space="0" w:color="auto"/>
            </w:tcBorders>
            <w:shd w:val="clear" w:color="auto" w:fill="FFFFFF"/>
          </w:tcPr>
          <w:p w14:paraId="6E18E1F6" w14:textId="77777777" w:rsidR="00183B09" w:rsidRPr="00C046E8" w:rsidRDefault="00183B09" w:rsidP="00D40DBE">
            <w:pPr>
              <w:shd w:val="clear" w:color="auto" w:fill="FFFFFF"/>
              <w:tabs>
                <w:tab w:val="left" w:leader="dot" w:pos="4824"/>
              </w:tabs>
              <w:spacing w:before="240"/>
              <w:jc w:val="center"/>
            </w:pPr>
            <w:r w:rsidRPr="00D40DBE">
              <w:rPr>
                <w:b/>
                <w:bCs/>
                <w:szCs w:val="18"/>
              </w:rPr>
              <w:t>DEPARTMENT OF EXTERNAL TERRITORIES</w:t>
            </w:r>
          </w:p>
        </w:tc>
        <w:tc>
          <w:tcPr>
            <w:tcW w:w="1342" w:type="dxa"/>
            <w:tcBorders>
              <w:top w:val="single" w:sz="6" w:space="0" w:color="auto"/>
              <w:left w:val="single" w:sz="6" w:space="0" w:color="auto"/>
              <w:bottom w:val="nil"/>
              <w:right w:val="single" w:sz="24" w:space="0" w:color="auto"/>
            </w:tcBorders>
            <w:shd w:val="clear" w:color="auto" w:fill="FFFFFF"/>
            <w:vAlign w:val="bottom"/>
          </w:tcPr>
          <w:p w14:paraId="4BA1928D" w14:textId="77777777" w:rsidR="00183B09" w:rsidRPr="00C046E8" w:rsidRDefault="00183B09" w:rsidP="00D40DBE">
            <w:pPr>
              <w:shd w:val="clear" w:color="auto" w:fill="FFFFFF"/>
              <w:ind w:right="144"/>
              <w:jc w:val="right"/>
            </w:pPr>
          </w:p>
        </w:tc>
        <w:tc>
          <w:tcPr>
            <w:tcW w:w="1347" w:type="dxa"/>
            <w:tcBorders>
              <w:top w:val="single" w:sz="6" w:space="0" w:color="auto"/>
              <w:left w:val="single" w:sz="24" w:space="0" w:color="auto"/>
              <w:bottom w:val="nil"/>
              <w:right w:val="single" w:sz="6" w:space="0" w:color="auto"/>
            </w:tcBorders>
            <w:shd w:val="clear" w:color="auto" w:fill="FFFFFF"/>
            <w:vAlign w:val="bottom"/>
          </w:tcPr>
          <w:p w14:paraId="1080128D" w14:textId="77777777" w:rsidR="00183B09" w:rsidRPr="00C046E8" w:rsidRDefault="00183B09" w:rsidP="00D40DBE">
            <w:pPr>
              <w:shd w:val="clear" w:color="auto" w:fill="FFFFFF"/>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1C547135" w14:textId="77777777" w:rsidR="00183B09" w:rsidRPr="00C046E8" w:rsidRDefault="00183B09" w:rsidP="00D40DBE">
            <w:pPr>
              <w:shd w:val="clear" w:color="auto" w:fill="FFFFFF"/>
              <w:ind w:right="144"/>
              <w:jc w:val="right"/>
            </w:pPr>
          </w:p>
        </w:tc>
      </w:tr>
      <w:tr w:rsidR="00183B09" w:rsidRPr="00C046E8" w14:paraId="150BDD9F" w14:textId="77777777" w:rsidTr="006360C3">
        <w:trPr>
          <w:trHeight w:val="20"/>
          <w:jc w:val="center"/>
        </w:trPr>
        <w:tc>
          <w:tcPr>
            <w:tcW w:w="5047" w:type="dxa"/>
            <w:tcBorders>
              <w:top w:val="nil"/>
              <w:left w:val="nil"/>
              <w:bottom w:val="nil"/>
              <w:right w:val="single" w:sz="6" w:space="0" w:color="auto"/>
            </w:tcBorders>
            <w:shd w:val="clear" w:color="auto" w:fill="FFFFFF"/>
          </w:tcPr>
          <w:p w14:paraId="6A7A3969" w14:textId="77777777" w:rsidR="00183B09" w:rsidRPr="00C046E8" w:rsidRDefault="00183B09" w:rsidP="00D40DBE">
            <w:pPr>
              <w:shd w:val="clear" w:color="auto" w:fill="FFFFFF"/>
              <w:tabs>
                <w:tab w:val="left" w:leader="dot" w:pos="4824"/>
              </w:tabs>
              <w:jc w:val="both"/>
            </w:pPr>
            <w:r w:rsidRPr="00D40DBE">
              <w:rPr>
                <w:smallCaps/>
                <w:szCs w:val="18"/>
              </w:rPr>
              <w:t xml:space="preserve">Division </w:t>
            </w:r>
            <w:r w:rsidRPr="00D40DBE">
              <w:rPr>
                <w:szCs w:val="18"/>
              </w:rPr>
              <w:t>832.</w:t>
            </w:r>
            <w:r w:rsidRPr="00D40DBE">
              <w:rPr>
                <w:rFonts w:eastAsia="Times New Roman"/>
                <w:szCs w:val="18"/>
              </w:rPr>
              <w:t>—CAPITAL WORKS AND SERVICES</w:t>
            </w:r>
          </w:p>
        </w:tc>
        <w:tc>
          <w:tcPr>
            <w:tcW w:w="1342" w:type="dxa"/>
            <w:tcBorders>
              <w:top w:val="nil"/>
              <w:left w:val="single" w:sz="6" w:space="0" w:color="auto"/>
              <w:bottom w:val="nil"/>
              <w:right w:val="single" w:sz="24" w:space="0" w:color="auto"/>
            </w:tcBorders>
            <w:shd w:val="clear" w:color="auto" w:fill="FFFFFF"/>
            <w:vAlign w:val="bottom"/>
          </w:tcPr>
          <w:p w14:paraId="6DF94F2D" w14:textId="77777777" w:rsidR="00183B09" w:rsidRPr="00C046E8" w:rsidRDefault="00183B09" w:rsidP="00D40DBE">
            <w:pPr>
              <w:shd w:val="clear" w:color="auto" w:fill="FFFFFF"/>
              <w:ind w:right="144"/>
              <w:jc w:val="right"/>
            </w:pPr>
          </w:p>
        </w:tc>
        <w:tc>
          <w:tcPr>
            <w:tcW w:w="1347" w:type="dxa"/>
            <w:tcBorders>
              <w:top w:val="nil"/>
              <w:left w:val="single" w:sz="24" w:space="0" w:color="auto"/>
              <w:bottom w:val="nil"/>
              <w:right w:val="single" w:sz="6" w:space="0" w:color="auto"/>
            </w:tcBorders>
            <w:shd w:val="clear" w:color="auto" w:fill="FFFFFF"/>
            <w:vAlign w:val="bottom"/>
          </w:tcPr>
          <w:p w14:paraId="105F6FFB" w14:textId="77777777" w:rsidR="00183B09" w:rsidRPr="00C046E8" w:rsidRDefault="00183B09" w:rsidP="00D40DBE">
            <w:pPr>
              <w:shd w:val="clear" w:color="auto" w:fill="FFFFFF"/>
              <w:ind w:right="144"/>
              <w:jc w:val="right"/>
            </w:pPr>
          </w:p>
        </w:tc>
        <w:tc>
          <w:tcPr>
            <w:tcW w:w="1373" w:type="dxa"/>
            <w:tcBorders>
              <w:top w:val="nil"/>
              <w:left w:val="single" w:sz="6" w:space="0" w:color="auto"/>
              <w:bottom w:val="nil"/>
              <w:right w:val="nil"/>
            </w:tcBorders>
            <w:shd w:val="clear" w:color="auto" w:fill="FFFFFF"/>
            <w:vAlign w:val="bottom"/>
          </w:tcPr>
          <w:p w14:paraId="3857A2C3" w14:textId="77777777" w:rsidR="00183B09" w:rsidRPr="00C046E8" w:rsidRDefault="00183B09" w:rsidP="00D40DBE">
            <w:pPr>
              <w:shd w:val="clear" w:color="auto" w:fill="FFFFFF"/>
              <w:ind w:right="144"/>
              <w:jc w:val="right"/>
            </w:pPr>
          </w:p>
        </w:tc>
      </w:tr>
      <w:tr w:rsidR="00183B09" w:rsidRPr="00C046E8" w14:paraId="52A1CA31" w14:textId="77777777" w:rsidTr="006360C3">
        <w:trPr>
          <w:trHeight w:val="20"/>
          <w:jc w:val="center"/>
        </w:trPr>
        <w:tc>
          <w:tcPr>
            <w:tcW w:w="5047" w:type="dxa"/>
            <w:tcBorders>
              <w:top w:val="nil"/>
              <w:left w:val="nil"/>
              <w:bottom w:val="nil"/>
              <w:right w:val="single" w:sz="6" w:space="0" w:color="auto"/>
            </w:tcBorders>
            <w:shd w:val="clear" w:color="auto" w:fill="FFFFFF"/>
          </w:tcPr>
          <w:p w14:paraId="0341DAE2" w14:textId="77777777" w:rsidR="00183B09" w:rsidRPr="00C046E8" w:rsidRDefault="00183B09" w:rsidP="00D40DBE">
            <w:pPr>
              <w:shd w:val="clear" w:color="auto" w:fill="FFFFFF"/>
              <w:tabs>
                <w:tab w:val="left" w:leader="dot" w:pos="4824"/>
              </w:tabs>
              <w:jc w:val="both"/>
            </w:pPr>
            <w:r w:rsidRPr="00D40DBE">
              <w:rPr>
                <w:b/>
                <w:bCs/>
                <w:szCs w:val="18"/>
              </w:rPr>
              <w:t>1.</w:t>
            </w:r>
            <w:r w:rsidRPr="00D40DBE">
              <w:rPr>
                <w:rFonts w:eastAsia="Times New Roman"/>
                <w:b/>
                <w:bCs/>
                <w:szCs w:val="18"/>
              </w:rPr>
              <w:t>—Acquisition of Sites and Buildings—</w:t>
            </w:r>
          </w:p>
        </w:tc>
        <w:tc>
          <w:tcPr>
            <w:tcW w:w="1342" w:type="dxa"/>
            <w:tcBorders>
              <w:top w:val="nil"/>
              <w:left w:val="single" w:sz="6" w:space="0" w:color="auto"/>
              <w:bottom w:val="nil"/>
              <w:right w:val="single" w:sz="24" w:space="0" w:color="auto"/>
            </w:tcBorders>
            <w:shd w:val="clear" w:color="auto" w:fill="FFFFFF"/>
            <w:vAlign w:val="bottom"/>
          </w:tcPr>
          <w:p w14:paraId="1076B379" w14:textId="77777777" w:rsidR="00183B09" w:rsidRPr="00C046E8" w:rsidRDefault="00183B09" w:rsidP="00D40DBE">
            <w:pPr>
              <w:shd w:val="clear" w:color="auto" w:fill="FFFFFF"/>
              <w:ind w:right="144"/>
              <w:jc w:val="right"/>
            </w:pPr>
          </w:p>
        </w:tc>
        <w:tc>
          <w:tcPr>
            <w:tcW w:w="1347" w:type="dxa"/>
            <w:tcBorders>
              <w:top w:val="nil"/>
              <w:left w:val="single" w:sz="24" w:space="0" w:color="auto"/>
              <w:bottom w:val="nil"/>
              <w:right w:val="single" w:sz="6" w:space="0" w:color="auto"/>
            </w:tcBorders>
            <w:shd w:val="clear" w:color="auto" w:fill="FFFFFF"/>
            <w:vAlign w:val="bottom"/>
          </w:tcPr>
          <w:p w14:paraId="34CFD23F" w14:textId="77777777" w:rsidR="00183B09" w:rsidRPr="00C046E8" w:rsidRDefault="00183B09" w:rsidP="00D40DBE">
            <w:pPr>
              <w:shd w:val="clear" w:color="auto" w:fill="FFFFFF"/>
              <w:ind w:right="144"/>
              <w:jc w:val="right"/>
            </w:pPr>
          </w:p>
        </w:tc>
        <w:tc>
          <w:tcPr>
            <w:tcW w:w="1373" w:type="dxa"/>
            <w:tcBorders>
              <w:top w:val="nil"/>
              <w:left w:val="single" w:sz="6" w:space="0" w:color="auto"/>
              <w:bottom w:val="nil"/>
              <w:right w:val="nil"/>
            </w:tcBorders>
            <w:shd w:val="clear" w:color="auto" w:fill="FFFFFF"/>
            <w:vAlign w:val="bottom"/>
          </w:tcPr>
          <w:p w14:paraId="23C18897" w14:textId="77777777" w:rsidR="00183B09" w:rsidRPr="00C046E8" w:rsidRDefault="00183B09" w:rsidP="00D40DBE">
            <w:pPr>
              <w:shd w:val="clear" w:color="auto" w:fill="FFFFFF"/>
              <w:ind w:right="144"/>
              <w:jc w:val="right"/>
            </w:pPr>
          </w:p>
        </w:tc>
      </w:tr>
      <w:tr w:rsidR="00183B09" w:rsidRPr="00C046E8" w14:paraId="0C14F543" w14:textId="77777777" w:rsidTr="006360C3">
        <w:trPr>
          <w:trHeight w:val="20"/>
          <w:jc w:val="center"/>
        </w:trPr>
        <w:tc>
          <w:tcPr>
            <w:tcW w:w="5047" w:type="dxa"/>
            <w:tcBorders>
              <w:top w:val="nil"/>
              <w:left w:val="nil"/>
              <w:bottom w:val="nil"/>
              <w:right w:val="single" w:sz="6" w:space="0" w:color="auto"/>
            </w:tcBorders>
            <w:shd w:val="clear" w:color="auto" w:fill="FFFFFF"/>
          </w:tcPr>
          <w:p w14:paraId="23D6A2A1" w14:textId="77777777" w:rsidR="00183B09" w:rsidRPr="00C046E8" w:rsidRDefault="00183B09" w:rsidP="00D40DBE">
            <w:pPr>
              <w:shd w:val="clear" w:color="auto" w:fill="FFFFFF"/>
              <w:tabs>
                <w:tab w:val="left" w:leader="dot" w:pos="4824"/>
              </w:tabs>
              <w:ind w:left="96"/>
              <w:jc w:val="both"/>
            </w:pPr>
            <w:r w:rsidRPr="00D40DBE">
              <w:rPr>
                <w:szCs w:val="18"/>
              </w:rPr>
              <w:t>03. Department of Civil Aviation</w:t>
            </w:r>
            <w:r w:rsidRPr="00D40DBE">
              <w:rPr>
                <w:rFonts w:eastAsia="Times New Roman"/>
                <w:szCs w:val="18"/>
              </w:rPr>
              <w:t>—Papua New Guinea</w:t>
            </w:r>
            <w:r w:rsidR="00D40DBE">
              <w:rPr>
                <w:rFonts w:eastAsia="Times New Roman"/>
                <w:szCs w:val="18"/>
              </w:rPr>
              <w:tab/>
            </w:r>
          </w:p>
        </w:tc>
        <w:tc>
          <w:tcPr>
            <w:tcW w:w="1342" w:type="dxa"/>
            <w:tcBorders>
              <w:top w:val="nil"/>
              <w:left w:val="single" w:sz="6" w:space="0" w:color="auto"/>
              <w:bottom w:val="nil"/>
              <w:right w:val="single" w:sz="24" w:space="0" w:color="auto"/>
            </w:tcBorders>
            <w:shd w:val="clear" w:color="auto" w:fill="FFFFFF"/>
            <w:vAlign w:val="bottom"/>
          </w:tcPr>
          <w:p w14:paraId="7C29B262" w14:textId="77777777" w:rsidR="00183B09" w:rsidRPr="00C046E8" w:rsidRDefault="00183B09" w:rsidP="00D40DBE">
            <w:pPr>
              <w:shd w:val="clear" w:color="auto" w:fill="FFFFFF"/>
              <w:ind w:right="144"/>
              <w:jc w:val="right"/>
            </w:pPr>
            <w:r w:rsidRPr="00D40DBE">
              <w:rPr>
                <w:szCs w:val="18"/>
              </w:rPr>
              <w:t>21,900</w:t>
            </w:r>
          </w:p>
        </w:tc>
        <w:tc>
          <w:tcPr>
            <w:tcW w:w="1347" w:type="dxa"/>
            <w:tcBorders>
              <w:top w:val="nil"/>
              <w:left w:val="single" w:sz="24" w:space="0" w:color="auto"/>
              <w:bottom w:val="nil"/>
              <w:right w:val="single" w:sz="6" w:space="0" w:color="auto"/>
            </w:tcBorders>
            <w:shd w:val="clear" w:color="auto" w:fill="FFFFFF"/>
            <w:vAlign w:val="bottom"/>
          </w:tcPr>
          <w:p w14:paraId="66AD46C5" w14:textId="77777777" w:rsidR="00183B09" w:rsidRPr="00C046E8" w:rsidRDefault="00183B09" w:rsidP="00D40DBE">
            <w:pPr>
              <w:shd w:val="clear" w:color="auto" w:fill="FFFFFF"/>
              <w:ind w:right="144"/>
              <w:jc w:val="right"/>
            </w:pPr>
            <w:r w:rsidRPr="00D40DBE">
              <w:rPr>
                <w:szCs w:val="18"/>
              </w:rPr>
              <w:t>54,700</w:t>
            </w:r>
          </w:p>
        </w:tc>
        <w:tc>
          <w:tcPr>
            <w:tcW w:w="1373" w:type="dxa"/>
            <w:tcBorders>
              <w:top w:val="nil"/>
              <w:left w:val="single" w:sz="6" w:space="0" w:color="auto"/>
              <w:bottom w:val="nil"/>
              <w:right w:val="nil"/>
            </w:tcBorders>
            <w:shd w:val="clear" w:color="auto" w:fill="FFFFFF"/>
            <w:vAlign w:val="bottom"/>
          </w:tcPr>
          <w:p w14:paraId="2080E66F" w14:textId="77777777" w:rsidR="00183B09" w:rsidRPr="00C046E8" w:rsidRDefault="00183B09" w:rsidP="00D40DBE">
            <w:pPr>
              <w:shd w:val="clear" w:color="auto" w:fill="FFFFFF"/>
              <w:ind w:right="144"/>
              <w:jc w:val="right"/>
            </w:pPr>
            <w:r w:rsidRPr="00D40DBE">
              <w:rPr>
                <w:szCs w:val="18"/>
              </w:rPr>
              <w:t>54,627</w:t>
            </w:r>
          </w:p>
        </w:tc>
      </w:tr>
      <w:tr w:rsidR="00183B09" w:rsidRPr="00C046E8" w14:paraId="2B664AFE" w14:textId="77777777" w:rsidTr="006360C3">
        <w:trPr>
          <w:trHeight w:val="20"/>
          <w:jc w:val="center"/>
        </w:trPr>
        <w:tc>
          <w:tcPr>
            <w:tcW w:w="5047" w:type="dxa"/>
            <w:tcBorders>
              <w:top w:val="nil"/>
              <w:left w:val="nil"/>
              <w:bottom w:val="nil"/>
              <w:right w:val="single" w:sz="6" w:space="0" w:color="auto"/>
            </w:tcBorders>
            <w:shd w:val="clear" w:color="auto" w:fill="FFFFFF"/>
          </w:tcPr>
          <w:p w14:paraId="1B11C304" w14:textId="77777777" w:rsidR="00183B09" w:rsidRPr="00C046E8" w:rsidRDefault="00183B09" w:rsidP="00D40DBE">
            <w:pPr>
              <w:shd w:val="clear" w:color="auto" w:fill="FFFFFF"/>
              <w:tabs>
                <w:tab w:val="left" w:leader="dot" w:pos="4824"/>
              </w:tabs>
              <w:ind w:left="437"/>
              <w:jc w:val="both"/>
            </w:pPr>
            <w:r w:rsidRPr="00D40DBE">
              <w:rPr>
                <w:szCs w:val="18"/>
              </w:rPr>
              <w:t>Department of Civil Aviation</w:t>
            </w:r>
            <w:r w:rsidRPr="00D40DBE">
              <w:rPr>
                <w:rFonts w:eastAsia="Times New Roman"/>
                <w:szCs w:val="18"/>
              </w:rPr>
              <w:t>—Norfolk Island</w:t>
            </w:r>
            <w:r w:rsidR="00D40DBE">
              <w:rPr>
                <w:rFonts w:eastAsia="Times New Roman"/>
                <w:szCs w:val="18"/>
              </w:rPr>
              <w:tab/>
            </w:r>
          </w:p>
        </w:tc>
        <w:tc>
          <w:tcPr>
            <w:tcW w:w="1342" w:type="dxa"/>
            <w:tcBorders>
              <w:top w:val="nil"/>
              <w:left w:val="single" w:sz="6" w:space="0" w:color="auto"/>
              <w:bottom w:val="single" w:sz="6" w:space="0" w:color="auto"/>
              <w:right w:val="single" w:sz="24" w:space="0" w:color="auto"/>
            </w:tcBorders>
            <w:shd w:val="clear" w:color="auto" w:fill="FFFFFF"/>
            <w:vAlign w:val="bottom"/>
          </w:tcPr>
          <w:p w14:paraId="1373225C" w14:textId="77777777" w:rsidR="00183B09" w:rsidRPr="00C046E8" w:rsidRDefault="0068046D" w:rsidP="0068046D">
            <w:pPr>
              <w:shd w:val="clear" w:color="auto" w:fill="FFFFFF"/>
              <w:jc w:val="center"/>
            </w:pPr>
            <w:r>
              <w:t>..</w:t>
            </w:r>
          </w:p>
        </w:tc>
        <w:tc>
          <w:tcPr>
            <w:tcW w:w="1347" w:type="dxa"/>
            <w:tcBorders>
              <w:top w:val="nil"/>
              <w:left w:val="single" w:sz="24" w:space="0" w:color="auto"/>
              <w:bottom w:val="single" w:sz="6" w:space="0" w:color="auto"/>
              <w:right w:val="single" w:sz="6" w:space="0" w:color="auto"/>
            </w:tcBorders>
            <w:shd w:val="clear" w:color="auto" w:fill="FFFFFF"/>
            <w:vAlign w:val="bottom"/>
          </w:tcPr>
          <w:p w14:paraId="42F9D5D9" w14:textId="77777777" w:rsidR="00183B09" w:rsidRPr="00C046E8" w:rsidRDefault="00183B09" w:rsidP="00D40DBE">
            <w:pPr>
              <w:shd w:val="clear" w:color="auto" w:fill="FFFFFF"/>
              <w:ind w:right="144"/>
              <w:jc w:val="right"/>
            </w:pPr>
            <w:r w:rsidRPr="00D40DBE">
              <w:rPr>
                <w:szCs w:val="18"/>
              </w:rPr>
              <w:t>10,000</w:t>
            </w:r>
          </w:p>
        </w:tc>
        <w:tc>
          <w:tcPr>
            <w:tcW w:w="1373" w:type="dxa"/>
            <w:tcBorders>
              <w:top w:val="nil"/>
              <w:left w:val="single" w:sz="6" w:space="0" w:color="auto"/>
              <w:bottom w:val="single" w:sz="6" w:space="0" w:color="auto"/>
              <w:right w:val="nil"/>
            </w:tcBorders>
            <w:shd w:val="clear" w:color="auto" w:fill="FFFFFF"/>
            <w:vAlign w:val="bottom"/>
          </w:tcPr>
          <w:p w14:paraId="058DC90A" w14:textId="77777777" w:rsidR="00183B09" w:rsidRPr="00C046E8" w:rsidRDefault="0068046D" w:rsidP="0068046D">
            <w:pPr>
              <w:shd w:val="clear" w:color="auto" w:fill="FFFFFF"/>
              <w:jc w:val="center"/>
            </w:pPr>
            <w:r>
              <w:t>..</w:t>
            </w:r>
          </w:p>
        </w:tc>
      </w:tr>
      <w:tr w:rsidR="00183B09" w:rsidRPr="00C046E8" w14:paraId="1FE4535A" w14:textId="77777777" w:rsidTr="006360C3">
        <w:trPr>
          <w:trHeight w:val="20"/>
          <w:jc w:val="center"/>
        </w:trPr>
        <w:tc>
          <w:tcPr>
            <w:tcW w:w="5047" w:type="dxa"/>
            <w:tcBorders>
              <w:top w:val="nil"/>
              <w:left w:val="nil"/>
              <w:bottom w:val="nil"/>
              <w:right w:val="single" w:sz="6" w:space="0" w:color="auto"/>
            </w:tcBorders>
            <w:shd w:val="clear" w:color="auto" w:fill="FFFFFF"/>
          </w:tcPr>
          <w:p w14:paraId="0E57BB42" w14:textId="77777777" w:rsidR="00183B09" w:rsidRPr="00C046E8" w:rsidRDefault="00183B09" w:rsidP="00D40DBE">
            <w:pPr>
              <w:shd w:val="clear" w:color="auto" w:fill="FFFFFF"/>
              <w:tabs>
                <w:tab w:val="left" w:leader="dot" w:pos="4824"/>
              </w:tabs>
              <w:jc w:val="both"/>
            </w:pPr>
          </w:p>
        </w:tc>
        <w:tc>
          <w:tcPr>
            <w:tcW w:w="1342" w:type="dxa"/>
            <w:tcBorders>
              <w:top w:val="single" w:sz="6" w:space="0" w:color="auto"/>
              <w:left w:val="single" w:sz="6" w:space="0" w:color="auto"/>
              <w:bottom w:val="single" w:sz="6" w:space="0" w:color="auto"/>
              <w:right w:val="single" w:sz="24" w:space="0" w:color="auto"/>
            </w:tcBorders>
            <w:shd w:val="clear" w:color="auto" w:fill="FFFFFF"/>
            <w:vAlign w:val="bottom"/>
          </w:tcPr>
          <w:p w14:paraId="56B7834E" w14:textId="77777777" w:rsidR="00183B09" w:rsidRPr="00C046E8" w:rsidRDefault="00183B09" w:rsidP="00D40DBE">
            <w:pPr>
              <w:shd w:val="clear" w:color="auto" w:fill="FFFFFF"/>
              <w:ind w:right="144"/>
              <w:jc w:val="right"/>
            </w:pPr>
            <w:r w:rsidRPr="00C046E8">
              <w:rPr>
                <w:sz w:val="22"/>
                <w:szCs w:val="22"/>
              </w:rPr>
              <w:t>21,900</w:t>
            </w:r>
          </w:p>
        </w:tc>
        <w:tc>
          <w:tcPr>
            <w:tcW w:w="1347" w:type="dxa"/>
            <w:tcBorders>
              <w:top w:val="single" w:sz="6" w:space="0" w:color="auto"/>
              <w:left w:val="single" w:sz="24" w:space="0" w:color="auto"/>
              <w:bottom w:val="single" w:sz="6" w:space="0" w:color="auto"/>
              <w:right w:val="single" w:sz="6" w:space="0" w:color="auto"/>
            </w:tcBorders>
            <w:shd w:val="clear" w:color="auto" w:fill="FFFFFF"/>
            <w:vAlign w:val="bottom"/>
          </w:tcPr>
          <w:p w14:paraId="5935273E" w14:textId="77777777" w:rsidR="00183B09" w:rsidRPr="00C046E8" w:rsidRDefault="00183B09" w:rsidP="00D40DBE">
            <w:pPr>
              <w:shd w:val="clear" w:color="auto" w:fill="FFFFFF"/>
              <w:ind w:right="144"/>
              <w:jc w:val="right"/>
            </w:pPr>
            <w:r w:rsidRPr="00C046E8">
              <w:rPr>
                <w:sz w:val="22"/>
                <w:szCs w:val="22"/>
              </w:rPr>
              <w:t>64,700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672F628B" w14:textId="77777777" w:rsidR="00183B09" w:rsidRPr="00C046E8" w:rsidRDefault="00183B09" w:rsidP="00D40DBE">
            <w:pPr>
              <w:shd w:val="clear" w:color="auto" w:fill="FFFFFF"/>
              <w:ind w:right="144"/>
              <w:jc w:val="right"/>
            </w:pPr>
            <w:r w:rsidRPr="00C046E8">
              <w:rPr>
                <w:sz w:val="22"/>
                <w:szCs w:val="22"/>
              </w:rPr>
              <w:t>54,627</w:t>
            </w:r>
          </w:p>
        </w:tc>
      </w:tr>
      <w:tr w:rsidR="00183B09" w:rsidRPr="00C046E8" w14:paraId="1BFE7FDF" w14:textId="77777777" w:rsidTr="006360C3">
        <w:trPr>
          <w:trHeight w:val="20"/>
          <w:jc w:val="center"/>
        </w:trPr>
        <w:tc>
          <w:tcPr>
            <w:tcW w:w="5047" w:type="dxa"/>
            <w:tcBorders>
              <w:top w:val="nil"/>
              <w:left w:val="nil"/>
              <w:bottom w:val="nil"/>
              <w:right w:val="single" w:sz="6" w:space="0" w:color="auto"/>
            </w:tcBorders>
            <w:shd w:val="clear" w:color="auto" w:fill="FFFFFF"/>
          </w:tcPr>
          <w:p w14:paraId="155E69E8" w14:textId="77777777" w:rsidR="00183B09" w:rsidRPr="00C046E8" w:rsidRDefault="00183B09" w:rsidP="00D40DBE">
            <w:pPr>
              <w:shd w:val="clear" w:color="auto" w:fill="FFFFFF"/>
              <w:tabs>
                <w:tab w:val="left" w:leader="dot" w:pos="4824"/>
              </w:tabs>
              <w:spacing w:before="120"/>
              <w:jc w:val="both"/>
            </w:pPr>
            <w:r w:rsidRPr="00D40DBE">
              <w:rPr>
                <w:b/>
                <w:bCs/>
                <w:szCs w:val="18"/>
              </w:rPr>
              <w:t>2.</w:t>
            </w:r>
            <w:r w:rsidRPr="00D40DBE">
              <w:rPr>
                <w:rFonts w:eastAsia="Times New Roman"/>
                <w:b/>
                <w:bCs/>
                <w:szCs w:val="18"/>
              </w:rPr>
              <w:t>—Buildings, Works, Plant and Equipment—</w:t>
            </w:r>
          </w:p>
        </w:tc>
        <w:tc>
          <w:tcPr>
            <w:tcW w:w="1342" w:type="dxa"/>
            <w:tcBorders>
              <w:top w:val="single" w:sz="6" w:space="0" w:color="auto"/>
              <w:left w:val="single" w:sz="6" w:space="0" w:color="auto"/>
              <w:bottom w:val="nil"/>
              <w:right w:val="single" w:sz="24" w:space="0" w:color="auto"/>
            </w:tcBorders>
            <w:shd w:val="clear" w:color="auto" w:fill="FFFFFF"/>
            <w:vAlign w:val="bottom"/>
          </w:tcPr>
          <w:p w14:paraId="6211A453" w14:textId="77777777" w:rsidR="00183B09" w:rsidRPr="00C046E8" w:rsidRDefault="00183B09" w:rsidP="00D40DBE">
            <w:pPr>
              <w:shd w:val="clear" w:color="auto" w:fill="FFFFFF"/>
              <w:ind w:right="144"/>
              <w:jc w:val="right"/>
            </w:pPr>
          </w:p>
        </w:tc>
        <w:tc>
          <w:tcPr>
            <w:tcW w:w="1347" w:type="dxa"/>
            <w:tcBorders>
              <w:top w:val="single" w:sz="6" w:space="0" w:color="auto"/>
              <w:left w:val="single" w:sz="24" w:space="0" w:color="auto"/>
              <w:bottom w:val="nil"/>
              <w:right w:val="single" w:sz="6" w:space="0" w:color="auto"/>
            </w:tcBorders>
            <w:shd w:val="clear" w:color="auto" w:fill="FFFFFF"/>
            <w:vAlign w:val="bottom"/>
          </w:tcPr>
          <w:p w14:paraId="59D9E316" w14:textId="77777777" w:rsidR="00183B09" w:rsidRPr="00C046E8" w:rsidRDefault="00183B09" w:rsidP="00D40DBE">
            <w:pPr>
              <w:shd w:val="clear" w:color="auto" w:fill="FFFFFF"/>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16E9A227" w14:textId="77777777" w:rsidR="00183B09" w:rsidRPr="00C046E8" w:rsidRDefault="00183B09" w:rsidP="00D40DBE">
            <w:pPr>
              <w:shd w:val="clear" w:color="auto" w:fill="FFFFFF"/>
              <w:ind w:right="144"/>
              <w:jc w:val="right"/>
            </w:pPr>
          </w:p>
        </w:tc>
      </w:tr>
      <w:tr w:rsidR="00183B09" w:rsidRPr="00C046E8" w14:paraId="118073C2" w14:textId="77777777" w:rsidTr="006360C3">
        <w:trPr>
          <w:trHeight w:val="20"/>
          <w:jc w:val="center"/>
        </w:trPr>
        <w:tc>
          <w:tcPr>
            <w:tcW w:w="5047" w:type="dxa"/>
            <w:tcBorders>
              <w:top w:val="nil"/>
              <w:left w:val="nil"/>
              <w:bottom w:val="nil"/>
              <w:right w:val="single" w:sz="6" w:space="0" w:color="auto"/>
            </w:tcBorders>
            <w:shd w:val="clear" w:color="auto" w:fill="FFFFFF"/>
          </w:tcPr>
          <w:p w14:paraId="0D7C4F5A" w14:textId="77777777" w:rsidR="00183B09" w:rsidRPr="00C046E8" w:rsidRDefault="00183B09" w:rsidP="008E0395">
            <w:pPr>
              <w:shd w:val="clear" w:color="auto" w:fill="FFFFFF"/>
              <w:tabs>
                <w:tab w:val="left" w:leader="dot" w:pos="4824"/>
              </w:tabs>
              <w:ind w:left="677" w:hanging="576"/>
            </w:pPr>
            <w:r w:rsidRPr="00D40DBE">
              <w:rPr>
                <w:szCs w:val="18"/>
              </w:rPr>
              <w:t>01. Christmas Island (recoverable from Christmas Island Phosphate Commission)</w:t>
            </w:r>
            <w:r w:rsidR="00D40DBE">
              <w:rPr>
                <w:szCs w:val="18"/>
              </w:rPr>
              <w:tab/>
            </w:r>
          </w:p>
        </w:tc>
        <w:tc>
          <w:tcPr>
            <w:tcW w:w="1342" w:type="dxa"/>
            <w:tcBorders>
              <w:top w:val="nil"/>
              <w:left w:val="single" w:sz="6" w:space="0" w:color="auto"/>
              <w:bottom w:val="single" w:sz="6" w:space="0" w:color="auto"/>
              <w:right w:val="single" w:sz="24" w:space="0" w:color="auto"/>
            </w:tcBorders>
            <w:shd w:val="clear" w:color="auto" w:fill="FFFFFF"/>
            <w:vAlign w:val="bottom"/>
          </w:tcPr>
          <w:p w14:paraId="74FCF227" w14:textId="77777777" w:rsidR="00183B09" w:rsidRPr="00C046E8" w:rsidRDefault="00183B09" w:rsidP="00D40DBE">
            <w:pPr>
              <w:shd w:val="clear" w:color="auto" w:fill="FFFFFF"/>
              <w:ind w:right="144"/>
              <w:jc w:val="right"/>
            </w:pPr>
            <w:r w:rsidRPr="00C046E8">
              <w:rPr>
                <w:sz w:val="22"/>
                <w:szCs w:val="22"/>
              </w:rPr>
              <w:t>71,100</w:t>
            </w:r>
          </w:p>
        </w:tc>
        <w:tc>
          <w:tcPr>
            <w:tcW w:w="1347" w:type="dxa"/>
            <w:tcBorders>
              <w:top w:val="nil"/>
              <w:left w:val="single" w:sz="24" w:space="0" w:color="auto"/>
              <w:bottom w:val="single" w:sz="6" w:space="0" w:color="auto"/>
              <w:right w:val="single" w:sz="6" w:space="0" w:color="auto"/>
            </w:tcBorders>
            <w:shd w:val="clear" w:color="auto" w:fill="FFFFFF"/>
            <w:vAlign w:val="bottom"/>
          </w:tcPr>
          <w:p w14:paraId="26E2C6CB" w14:textId="77777777" w:rsidR="00183B09" w:rsidRPr="00C046E8" w:rsidRDefault="00183B09" w:rsidP="00D40DBE">
            <w:pPr>
              <w:shd w:val="clear" w:color="auto" w:fill="FFFFFF"/>
              <w:ind w:right="144"/>
              <w:jc w:val="right"/>
            </w:pPr>
            <w:r w:rsidRPr="00C046E8">
              <w:rPr>
                <w:sz w:val="22"/>
                <w:szCs w:val="22"/>
              </w:rPr>
              <w:t>44,000</w:t>
            </w:r>
          </w:p>
        </w:tc>
        <w:tc>
          <w:tcPr>
            <w:tcW w:w="1373" w:type="dxa"/>
            <w:tcBorders>
              <w:top w:val="nil"/>
              <w:left w:val="single" w:sz="6" w:space="0" w:color="auto"/>
              <w:bottom w:val="single" w:sz="6" w:space="0" w:color="auto"/>
              <w:right w:val="nil"/>
            </w:tcBorders>
            <w:shd w:val="clear" w:color="auto" w:fill="FFFFFF"/>
            <w:vAlign w:val="bottom"/>
          </w:tcPr>
          <w:p w14:paraId="64F120B4" w14:textId="77777777" w:rsidR="00183B09" w:rsidRPr="00C046E8" w:rsidRDefault="00183B09" w:rsidP="00D40DBE">
            <w:pPr>
              <w:shd w:val="clear" w:color="auto" w:fill="FFFFFF"/>
              <w:ind w:right="144"/>
              <w:jc w:val="right"/>
            </w:pPr>
            <w:r w:rsidRPr="00C046E8">
              <w:rPr>
                <w:sz w:val="22"/>
                <w:szCs w:val="22"/>
              </w:rPr>
              <w:t>41,687</w:t>
            </w:r>
          </w:p>
        </w:tc>
      </w:tr>
      <w:tr w:rsidR="00183B09" w:rsidRPr="00C046E8" w14:paraId="2DCBCAF9" w14:textId="77777777" w:rsidTr="006360C3">
        <w:trPr>
          <w:trHeight w:val="20"/>
          <w:jc w:val="center"/>
        </w:trPr>
        <w:tc>
          <w:tcPr>
            <w:tcW w:w="5047" w:type="dxa"/>
            <w:tcBorders>
              <w:top w:val="nil"/>
              <w:left w:val="nil"/>
              <w:bottom w:val="nil"/>
              <w:right w:val="single" w:sz="6" w:space="0" w:color="auto"/>
            </w:tcBorders>
            <w:shd w:val="clear" w:color="auto" w:fill="FFFFFF"/>
          </w:tcPr>
          <w:p w14:paraId="07E58F34" w14:textId="77777777" w:rsidR="00183B09" w:rsidRPr="00C046E8" w:rsidRDefault="00183B09" w:rsidP="00D40DBE">
            <w:pPr>
              <w:shd w:val="clear" w:color="auto" w:fill="FFFFFF"/>
              <w:tabs>
                <w:tab w:val="left" w:leader="dot" w:pos="4824"/>
              </w:tabs>
              <w:spacing w:before="120"/>
              <w:jc w:val="both"/>
            </w:pPr>
            <w:r w:rsidRPr="00D40DBE">
              <w:rPr>
                <w:b/>
                <w:bCs/>
                <w:szCs w:val="18"/>
              </w:rPr>
              <w:t>3.</w:t>
            </w:r>
            <w:r w:rsidRPr="00D40DBE">
              <w:rPr>
                <w:rFonts w:eastAsia="Times New Roman"/>
                <w:b/>
                <w:bCs/>
                <w:szCs w:val="18"/>
              </w:rPr>
              <w:t>—Advances and Loans—Papua New Guinea—</w:t>
            </w:r>
          </w:p>
        </w:tc>
        <w:tc>
          <w:tcPr>
            <w:tcW w:w="1342" w:type="dxa"/>
            <w:tcBorders>
              <w:top w:val="single" w:sz="6" w:space="0" w:color="auto"/>
              <w:left w:val="single" w:sz="6" w:space="0" w:color="auto"/>
              <w:bottom w:val="nil"/>
              <w:right w:val="single" w:sz="24" w:space="0" w:color="auto"/>
            </w:tcBorders>
            <w:shd w:val="clear" w:color="auto" w:fill="FFFFFF"/>
            <w:vAlign w:val="bottom"/>
          </w:tcPr>
          <w:p w14:paraId="0CB37A70" w14:textId="77777777" w:rsidR="00183B09" w:rsidRPr="00C046E8" w:rsidRDefault="00183B09" w:rsidP="00D40DBE">
            <w:pPr>
              <w:shd w:val="clear" w:color="auto" w:fill="FFFFFF"/>
              <w:ind w:right="144"/>
              <w:jc w:val="right"/>
            </w:pPr>
          </w:p>
        </w:tc>
        <w:tc>
          <w:tcPr>
            <w:tcW w:w="1347" w:type="dxa"/>
            <w:tcBorders>
              <w:top w:val="single" w:sz="6" w:space="0" w:color="auto"/>
              <w:left w:val="single" w:sz="24" w:space="0" w:color="auto"/>
              <w:bottom w:val="nil"/>
              <w:right w:val="single" w:sz="6" w:space="0" w:color="auto"/>
            </w:tcBorders>
            <w:shd w:val="clear" w:color="auto" w:fill="FFFFFF"/>
            <w:vAlign w:val="bottom"/>
          </w:tcPr>
          <w:p w14:paraId="5C6CC52C" w14:textId="77777777" w:rsidR="00183B09" w:rsidRPr="00C046E8" w:rsidRDefault="00183B09" w:rsidP="00D40DBE">
            <w:pPr>
              <w:shd w:val="clear" w:color="auto" w:fill="FFFFFF"/>
              <w:ind w:right="144"/>
              <w:jc w:val="right"/>
            </w:pPr>
          </w:p>
        </w:tc>
        <w:tc>
          <w:tcPr>
            <w:tcW w:w="1373" w:type="dxa"/>
            <w:tcBorders>
              <w:top w:val="single" w:sz="6" w:space="0" w:color="auto"/>
              <w:left w:val="single" w:sz="6" w:space="0" w:color="auto"/>
              <w:bottom w:val="nil"/>
              <w:right w:val="nil"/>
            </w:tcBorders>
            <w:shd w:val="clear" w:color="auto" w:fill="FFFFFF"/>
            <w:vAlign w:val="bottom"/>
          </w:tcPr>
          <w:p w14:paraId="53D50273" w14:textId="77777777" w:rsidR="00183B09" w:rsidRPr="00C046E8" w:rsidRDefault="00183B09" w:rsidP="00D40DBE">
            <w:pPr>
              <w:shd w:val="clear" w:color="auto" w:fill="FFFFFF"/>
              <w:ind w:right="144"/>
              <w:jc w:val="right"/>
            </w:pPr>
          </w:p>
        </w:tc>
      </w:tr>
      <w:tr w:rsidR="00183B09" w:rsidRPr="00C046E8" w14:paraId="106967F9" w14:textId="77777777" w:rsidTr="006360C3">
        <w:trPr>
          <w:trHeight w:val="20"/>
          <w:jc w:val="center"/>
        </w:trPr>
        <w:tc>
          <w:tcPr>
            <w:tcW w:w="5047" w:type="dxa"/>
            <w:tcBorders>
              <w:top w:val="nil"/>
              <w:left w:val="nil"/>
              <w:bottom w:val="nil"/>
              <w:right w:val="single" w:sz="6" w:space="0" w:color="auto"/>
            </w:tcBorders>
            <w:shd w:val="clear" w:color="auto" w:fill="FFFFFF"/>
          </w:tcPr>
          <w:p w14:paraId="7E367A16" w14:textId="77777777" w:rsidR="00183B09" w:rsidRPr="00C046E8" w:rsidRDefault="00183B09" w:rsidP="00D40DBE">
            <w:pPr>
              <w:shd w:val="clear" w:color="auto" w:fill="FFFFFF"/>
              <w:tabs>
                <w:tab w:val="left" w:leader="dot" w:pos="4824"/>
              </w:tabs>
              <w:ind w:left="677" w:hanging="576"/>
              <w:jc w:val="both"/>
            </w:pPr>
            <w:r w:rsidRPr="00D40DBE">
              <w:rPr>
                <w:szCs w:val="18"/>
              </w:rPr>
              <w:t>01. Repayable advance to Administration for purchase of Commonwealth shares in Commonwealth New Guinea Timbers Limited</w:t>
            </w:r>
            <w:r w:rsidR="00D40DBE">
              <w:rPr>
                <w:szCs w:val="18"/>
              </w:rPr>
              <w:tab/>
            </w:r>
          </w:p>
        </w:tc>
        <w:tc>
          <w:tcPr>
            <w:tcW w:w="1342" w:type="dxa"/>
            <w:tcBorders>
              <w:top w:val="nil"/>
              <w:left w:val="single" w:sz="6" w:space="0" w:color="auto"/>
              <w:bottom w:val="nil"/>
              <w:right w:val="single" w:sz="24" w:space="0" w:color="auto"/>
            </w:tcBorders>
            <w:shd w:val="clear" w:color="auto" w:fill="FFFFFF"/>
            <w:vAlign w:val="bottom"/>
          </w:tcPr>
          <w:p w14:paraId="0AF690B6" w14:textId="77777777" w:rsidR="00183B09" w:rsidRPr="00C046E8" w:rsidRDefault="00183B09" w:rsidP="00D40DBE">
            <w:pPr>
              <w:shd w:val="clear" w:color="auto" w:fill="FFFFFF"/>
              <w:ind w:right="144"/>
              <w:jc w:val="right"/>
            </w:pPr>
            <w:r w:rsidRPr="00D40DBE">
              <w:rPr>
                <w:szCs w:val="18"/>
              </w:rPr>
              <w:t>3,000,000</w:t>
            </w:r>
          </w:p>
        </w:tc>
        <w:tc>
          <w:tcPr>
            <w:tcW w:w="1347" w:type="dxa"/>
            <w:tcBorders>
              <w:top w:val="nil"/>
              <w:left w:val="single" w:sz="24" w:space="0" w:color="auto"/>
              <w:bottom w:val="nil"/>
              <w:right w:val="single" w:sz="6" w:space="0" w:color="auto"/>
            </w:tcBorders>
            <w:shd w:val="clear" w:color="auto" w:fill="FFFFFF"/>
            <w:vAlign w:val="bottom"/>
          </w:tcPr>
          <w:p w14:paraId="301A4D31" w14:textId="77777777" w:rsidR="00183B09" w:rsidRPr="00C046E8" w:rsidRDefault="0068046D" w:rsidP="0068046D">
            <w:pPr>
              <w:shd w:val="clear" w:color="auto" w:fill="FFFFFF"/>
              <w:jc w:val="center"/>
            </w:pPr>
            <w:r>
              <w:t>..</w:t>
            </w:r>
          </w:p>
        </w:tc>
        <w:tc>
          <w:tcPr>
            <w:tcW w:w="1373" w:type="dxa"/>
            <w:tcBorders>
              <w:top w:val="nil"/>
              <w:left w:val="single" w:sz="6" w:space="0" w:color="auto"/>
              <w:bottom w:val="nil"/>
              <w:right w:val="nil"/>
            </w:tcBorders>
            <w:shd w:val="clear" w:color="auto" w:fill="FFFFFF"/>
            <w:vAlign w:val="bottom"/>
          </w:tcPr>
          <w:p w14:paraId="7C1017AE" w14:textId="77777777" w:rsidR="00183B09" w:rsidRPr="00C046E8" w:rsidRDefault="0068046D" w:rsidP="0068046D">
            <w:pPr>
              <w:shd w:val="clear" w:color="auto" w:fill="FFFFFF"/>
              <w:jc w:val="center"/>
            </w:pPr>
            <w:r>
              <w:t>..</w:t>
            </w:r>
          </w:p>
        </w:tc>
      </w:tr>
      <w:tr w:rsidR="00183B09" w:rsidRPr="00C046E8" w14:paraId="2662426D" w14:textId="77777777" w:rsidTr="006360C3">
        <w:trPr>
          <w:trHeight w:val="20"/>
          <w:jc w:val="center"/>
        </w:trPr>
        <w:tc>
          <w:tcPr>
            <w:tcW w:w="5047" w:type="dxa"/>
            <w:tcBorders>
              <w:top w:val="nil"/>
              <w:left w:val="nil"/>
              <w:bottom w:val="nil"/>
              <w:right w:val="single" w:sz="6" w:space="0" w:color="auto"/>
            </w:tcBorders>
            <w:shd w:val="clear" w:color="auto" w:fill="FFFFFF"/>
          </w:tcPr>
          <w:p w14:paraId="36C67561" w14:textId="77777777" w:rsidR="00183B09" w:rsidRPr="00C046E8" w:rsidRDefault="00183B09" w:rsidP="008E0395">
            <w:pPr>
              <w:shd w:val="clear" w:color="auto" w:fill="FFFFFF"/>
              <w:tabs>
                <w:tab w:val="left" w:leader="dot" w:pos="4824"/>
              </w:tabs>
              <w:ind w:left="720" w:hanging="288"/>
            </w:pPr>
            <w:r w:rsidRPr="00D40DBE">
              <w:rPr>
                <w:szCs w:val="18"/>
              </w:rPr>
              <w:t xml:space="preserve">Repayable advance to Administration for construction of township at </w:t>
            </w:r>
            <w:proofErr w:type="spellStart"/>
            <w:r w:rsidRPr="00D40DBE">
              <w:rPr>
                <w:szCs w:val="18"/>
              </w:rPr>
              <w:t>Arawa</w:t>
            </w:r>
            <w:proofErr w:type="spellEnd"/>
            <w:r w:rsidRPr="00D40DBE">
              <w:rPr>
                <w:szCs w:val="18"/>
              </w:rPr>
              <w:t xml:space="preserve"> in </w:t>
            </w:r>
            <w:proofErr w:type="spellStart"/>
            <w:r w:rsidRPr="00D40DBE">
              <w:rPr>
                <w:szCs w:val="18"/>
              </w:rPr>
              <w:t>connexion</w:t>
            </w:r>
            <w:proofErr w:type="spellEnd"/>
            <w:r w:rsidRPr="00D40DBE">
              <w:rPr>
                <w:szCs w:val="18"/>
              </w:rPr>
              <w:t xml:space="preserve"> with the Bougainville copper project</w:t>
            </w:r>
            <w:r w:rsidR="00D40DBE">
              <w:rPr>
                <w:szCs w:val="18"/>
              </w:rPr>
              <w:tab/>
            </w:r>
          </w:p>
        </w:tc>
        <w:tc>
          <w:tcPr>
            <w:tcW w:w="1342" w:type="dxa"/>
            <w:tcBorders>
              <w:top w:val="nil"/>
              <w:left w:val="single" w:sz="6" w:space="0" w:color="auto"/>
              <w:bottom w:val="single" w:sz="6" w:space="0" w:color="auto"/>
              <w:right w:val="single" w:sz="24" w:space="0" w:color="auto"/>
            </w:tcBorders>
            <w:shd w:val="clear" w:color="auto" w:fill="FFFFFF"/>
            <w:vAlign w:val="bottom"/>
          </w:tcPr>
          <w:p w14:paraId="7691CD5F" w14:textId="77777777" w:rsidR="00183B09" w:rsidRPr="00C046E8" w:rsidRDefault="0068046D" w:rsidP="0068046D">
            <w:pPr>
              <w:shd w:val="clear" w:color="auto" w:fill="FFFFFF"/>
              <w:jc w:val="center"/>
            </w:pPr>
            <w:r>
              <w:t>..</w:t>
            </w:r>
          </w:p>
        </w:tc>
        <w:tc>
          <w:tcPr>
            <w:tcW w:w="1347" w:type="dxa"/>
            <w:tcBorders>
              <w:top w:val="nil"/>
              <w:left w:val="single" w:sz="24" w:space="0" w:color="auto"/>
              <w:bottom w:val="single" w:sz="6" w:space="0" w:color="auto"/>
              <w:right w:val="single" w:sz="6" w:space="0" w:color="auto"/>
            </w:tcBorders>
            <w:shd w:val="clear" w:color="auto" w:fill="FFFFFF"/>
            <w:vAlign w:val="bottom"/>
          </w:tcPr>
          <w:p w14:paraId="5280AC1F" w14:textId="77777777" w:rsidR="00183B09" w:rsidRPr="00C046E8" w:rsidRDefault="00183B09" w:rsidP="00D40DBE">
            <w:pPr>
              <w:shd w:val="clear" w:color="auto" w:fill="FFFFFF"/>
              <w:ind w:right="144"/>
              <w:jc w:val="right"/>
            </w:pPr>
            <w:r w:rsidRPr="00D40DBE">
              <w:rPr>
                <w:szCs w:val="18"/>
              </w:rPr>
              <w:t>11,700,000</w:t>
            </w:r>
          </w:p>
        </w:tc>
        <w:tc>
          <w:tcPr>
            <w:tcW w:w="1373" w:type="dxa"/>
            <w:tcBorders>
              <w:top w:val="nil"/>
              <w:left w:val="single" w:sz="6" w:space="0" w:color="auto"/>
              <w:bottom w:val="single" w:sz="6" w:space="0" w:color="auto"/>
              <w:right w:val="nil"/>
            </w:tcBorders>
            <w:shd w:val="clear" w:color="auto" w:fill="FFFFFF"/>
            <w:vAlign w:val="bottom"/>
          </w:tcPr>
          <w:p w14:paraId="2D580FC8" w14:textId="77777777" w:rsidR="00183B09" w:rsidRPr="00C046E8" w:rsidRDefault="00183B09" w:rsidP="00D40DBE">
            <w:pPr>
              <w:shd w:val="clear" w:color="auto" w:fill="FFFFFF"/>
              <w:ind w:right="144"/>
              <w:jc w:val="right"/>
            </w:pPr>
            <w:r w:rsidRPr="00D40DBE">
              <w:rPr>
                <w:szCs w:val="18"/>
              </w:rPr>
              <w:t>11,700,000</w:t>
            </w:r>
          </w:p>
        </w:tc>
      </w:tr>
      <w:tr w:rsidR="00183B09" w:rsidRPr="00C046E8" w14:paraId="7450D869" w14:textId="77777777" w:rsidTr="006360C3">
        <w:trPr>
          <w:trHeight w:val="20"/>
          <w:jc w:val="center"/>
        </w:trPr>
        <w:tc>
          <w:tcPr>
            <w:tcW w:w="5047" w:type="dxa"/>
            <w:tcBorders>
              <w:top w:val="nil"/>
              <w:left w:val="nil"/>
              <w:bottom w:val="nil"/>
              <w:right w:val="single" w:sz="6" w:space="0" w:color="auto"/>
            </w:tcBorders>
            <w:shd w:val="clear" w:color="auto" w:fill="FFFFFF"/>
          </w:tcPr>
          <w:p w14:paraId="229B101D" w14:textId="77777777" w:rsidR="00183B09" w:rsidRPr="00C046E8" w:rsidRDefault="00183B09" w:rsidP="00D40DBE">
            <w:pPr>
              <w:shd w:val="clear" w:color="auto" w:fill="FFFFFF"/>
              <w:tabs>
                <w:tab w:val="left" w:leader="dot" w:pos="4824"/>
              </w:tabs>
              <w:spacing w:before="60"/>
              <w:ind w:left="744"/>
              <w:jc w:val="both"/>
            </w:pPr>
            <w:r w:rsidRPr="00D40DBE">
              <w:rPr>
                <w:i/>
                <w:iCs/>
                <w:szCs w:val="18"/>
              </w:rPr>
              <w:t xml:space="preserve">Total </w:t>
            </w:r>
            <w:r w:rsidRPr="00D40DBE">
              <w:rPr>
                <w:smallCaps/>
                <w:szCs w:val="18"/>
              </w:rPr>
              <w:t>Department of External Territories</w:t>
            </w:r>
            <w:r w:rsidR="00D40DBE">
              <w:rPr>
                <w:smallCaps/>
                <w:szCs w:val="18"/>
              </w:rPr>
              <w:tab/>
            </w:r>
          </w:p>
        </w:tc>
        <w:tc>
          <w:tcPr>
            <w:tcW w:w="1342" w:type="dxa"/>
            <w:tcBorders>
              <w:top w:val="single" w:sz="6" w:space="0" w:color="auto"/>
              <w:left w:val="single" w:sz="6" w:space="0" w:color="auto"/>
              <w:bottom w:val="single" w:sz="6" w:space="0" w:color="auto"/>
              <w:right w:val="single" w:sz="24" w:space="0" w:color="auto"/>
            </w:tcBorders>
            <w:shd w:val="clear" w:color="auto" w:fill="FFFFFF"/>
            <w:vAlign w:val="bottom"/>
          </w:tcPr>
          <w:p w14:paraId="31C5EB13" w14:textId="77777777" w:rsidR="00183B09" w:rsidRPr="00C046E8" w:rsidRDefault="00183B09" w:rsidP="00D40DBE">
            <w:pPr>
              <w:shd w:val="clear" w:color="auto" w:fill="FFFFFF"/>
              <w:spacing w:before="60"/>
              <w:ind w:right="144"/>
              <w:jc w:val="right"/>
            </w:pPr>
            <w:r w:rsidRPr="00C046E8">
              <w:rPr>
                <w:b/>
                <w:bCs/>
                <w:sz w:val="22"/>
                <w:szCs w:val="22"/>
              </w:rPr>
              <w:t>3,093,000</w:t>
            </w:r>
          </w:p>
        </w:tc>
        <w:tc>
          <w:tcPr>
            <w:tcW w:w="1347" w:type="dxa"/>
            <w:tcBorders>
              <w:top w:val="single" w:sz="6" w:space="0" w:color="auto"/>
              <w:left w:val="single" w:sz="24" w:space="0" w:color="auto"/>
              <w:bottom w:val="single" w:sz="6" w:space="0" w:color="auto"/>
              <w:right w:val="single" w:sz="6" w:space="0" w:color="auto"/>
            </w:tcBorders>
            <w:shd w:val="clear" w:color="auto" w:fill="FFFFFF"/>
            <w:vAlign w:val="bottom"/>
          </w:tcPr>
          <w:p w14:paraId="10D7F6C5" w14:textId="77777777" w:rsidR="00183B09" w:rsidRPr="00C046E8" w:rsidRDefault="00183B09" w:rsidP="00D40DBE">
            <w:pPr>
              <w:shd w:val="clear" w:color="auto" w:fill="FFFFFF"/>
              <w:spacing w:before="60"/>
              <w:ind w:right="144"/>
              <w:jc w:val="right"/>
            </w:pPr>
            <w:r w:rsidRPr="00C046E8">
              <w:rPr>
                <w:b/>
                <w:bCs/>
                <w:sz w:val="22"/>
                <w:szCs w:val="22"/>
              </w:rPr>
              <w:t>11,808,700</w:t>
            </w:r>
          </w:p>
        </w:tc>
        <w:tc>
          <w:tcPr>
            <w:tcW w:w="1373" w:type="dxa"/>
            <w:tcBorders>
              <w:top w:val="single" w:sz="6" w:space="0" w:color="auto"/>
              <w:left w:val="single" w:sz="6" w:space="0" w:color="auto"/>
              <w:bottom w:val="single" w:sz="6" w:space="0" w:color="auto"/>
              <w:right w:val="nil"/>
            </w:tcBorders>
            <w:shd w:val="clear" w:color="auto" w:fill="FFFFFF"/>
            <w:vAlign w:val="bottom"/>
          </w:tcPr>
          <w:p w14:paraId="4822A641" w14:textId="77777777" w:rsidR="00183B09" w:rsidRPr="00C046E8" w:rsidRDefault="00183B09" w:rsidP="00D40DBE">
            <w:pPr>
              <w:shd w:val="clear" w:color="auto" w:fill="FFFFFF"/>
              <w:spacing w:before="60"/>
              <w:ind w:right="144"/>
              <w:jc w:val="right"/>
            </w:pPr>
            <w:r w:rsidRPr="00C046E8">
              <w:rPr>
                <w:b/>
                <w:bCs/>
                <w:sz w:val="22"/>
                <w:szCs w:val="22"/>
              </w:rPr>
              <w:t>11,796,314</w:t>
            </w:r>
          </w:p>
        </w:tc>
      </w:tr>
    </w:tbl>
    <w:p w14:paraId="5C8B3B50" w14:textId="77777777" w:rsidR="00183B09" w:rsidRPr="00C046E8" w:rsidRDefault="00C046E8" w:rsidP="00924DB8">
      <w:pPr>
        <w:shd w:val="clear" w:color="auto" w:fill="FFFFFF"/>
        <w:spacing w:after="60"/>
        <w:jc w:val="center"/>
      </w:pPr>
      <w:r w:rsidRPr="00C046E8">
        <w:br w:type="page"/>
      </w:r>
      <w:r w:rsidR="00183B09" w:rsidRPr="00D40DBE">
        <w:rPr>
          <w:smallCaps/>
          <w:szCs w:val="18"/>
        </w:rPr>
        <w:lastRenderedPageBreak/>
        <w:t>Departments and Services</w:t>
      </w:r>
      <w:r w:rsidR="00183B09" w:rsidRPr="00D40DBE">
        <w:rPr>
          <w:rFonts w:eastAsia="Times New Roman"/>
          <w:szCs w:val="18"/>
        </w:rPr>
        <w:t>—</w:t>
      </w:r>
      <w:r w:rsidR="00183B09" w:rsidRPr="00D40DBE">
        <w:rPr>
          <w:rFonts w:eastAsia="Times New Roman"/>
          <w:i/>
          <w:iCs/>
          <w:szCs w:val="18"/>
        </w:rPr>
        <w:t>continued</w:t>
      </w:r>
    </w:p>
    <w:p w14:paraId="646F5FFA"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6"/>
        <w:gridCol w:w="1349"/>
        <w:gridCol w:w="1329"/>
        <w:gridCol w:w="1345"/>
      </w:tblGrid>
      <w:tr w:rsidR="00924DB8" w:rsidRPr="00C046E8" w14:paraId="3F5115B3" w14:textId="77777777" w:rsidTr="006360C3">
        <w:trPr>
          <w:trHeight w:val="390"/>
          <w:jc w:val="center"/>
        </w:trPr>
        <w:tc>
          <w:tcPr>
            <w:tcW w:w="5086" w:type="dxa"/>
            <w:tcBorders>
              <w:top w:val="single" w:sz="6" w:space="0" w:color="auto"/>
              <w:left w:val="nil"/>
              <w:bottom w:val="nil"/>
              <w:right w:val="single" w:sz="6" w:space="0" w:color="auto"/>
            </w:tcBorders>
            <w:shd w:val="clear" w:color="auto" w:fill="FFFFFF"/>
          </w:tcPr>
          <w:p w14:paraId="1FC1D396" w14:textId="77777777" w:rsidR="00924DB8" w:rsidRPr="00C046E8" w:rsidRDefault="00924DB8" w:rsidP="00924DB8">
            <w:pPr>
              <w:shd w:val="clear" w:color="auto" w:fill="FFFFFF"/>
              <w:tabs>
                <w:tab w:val="left" w:leader="dot" w:pos="4824"/>
              </w:tabs>
              <w:jc w:val="both"/>
            </w:pPr>
          </w:p>
        </w:tc>
        <w:tc>
          <w:tcPr>
            <w:tcW w:w="1349" w:type="dxa"/>
            <w:vMerge w:val="restart"/>
            <w:tcBorders>
              <w:top w:val="single" w:sz="6" w:space="0" w:color="auto"/>
              <w:left w:val="single" w:sz="6" w:space="0" w:color="auto"/>
              <w:right w:val="single" w:sz="24" w:space="0" w:color="auto"/>
            </w:tcBorders>
            <w:shd w:val="clear" w:color="auto" w:fill="FFFFFF"/>
            <w:vAlign w:val="center"/>
          </w:tcPr>
          <w:p w14:paraId="69DEEC32" w14:textId="77777777" w:rsidR="00924DB8" w:rsidRPr="00924DB8" w:rsidRDefault="00924DB8" w:rsidP="00924DB8">
            <w:pPr>
              <w:shd w:val="clear" w:color="auto" w:fill="FFFFFF"/>
              <w:jc w:val="center"/>
            </w:pPr>
            <w:r w:rsidRPr="00924DB8">
              <w:rPr>
                <w:b/>
                <w:bCs/>
                <w:szCs w:val="18"/>
              </w:rPr>
              <w:t>1972-73</w:t>
            </w:r>
          </w:p>
        </w:tc>
        <w:tc>
          <w:tcPr>
            <w:tcW w:w="2674" w:type="dxa"/>
            <w:gridSpan w:val="2"/>
            <w:tcBorders>
              <w:top w:val="single" w:sz="6" w:space="0" w:color="auto"/>
              <w:left w:val="single" w:sz="24" w:space="0" w:color="auto"/>
              <w:bottom w:val="single" w:sz="6" w:space="0" w:color="auto"/>
              <w:right w:val="nil"/>
            </w:tcBorders>
            <w:shd w:val="clear" w:color="auto" w:fill="FFFFFF"/>
            <w:vAlign w:val="center"/>
          </w:tcPr>
          <w:p w14:paraId="281817AD" w14:textId="77777777" w:rsidR="00924DB8" w:rsidRPr="00924DB8" w:rsidRDefault="00924DB8" w:rsidP="00924DB8">
            <w:pPr>
              <w:shd w:val="clear" w:color="auto" w:fill="FFFFFF"/>
              <w:jc w:val="center"/>
            </w:pPr>
            <w:r w:rsidRPr="00924DB8">
              <w:rPr>
                <w:szCs w:val="14"/>
              </w:rPr>
              <w:t>1971-72</w:t>
            </w:r>
          </w:p>
        </w:tc>
      </w:tr>
      <w:tr w:rsidR="00924DB8" w:rsidRPr="00C046E8" w14:paraId="65EB93E9" w14:textId="77777777" w:rsidTr="006360C3">
        <w:trPr>
          <w:trHeight w:val="20"/>
          <w:jc w:val="center"/>
        </w:trPr>
        <w:tc>
          <w:tcPr>
            <w:tcW w:w="5086" w:type="dxa"/>
            <w:tcBorders>
              <w:top w:val="nil"/>
              <w:left w:val="nil"/>
              <w:bottom w:val="nil"/>
              <w:right w:val="single" w:sz="6" w:space="0" w:color="auto"/>
            </w:tcBorders>
            <w:shd w:val="clear" w:color="auto" w:fill="FFFFFF"/>
          </w:tcPr>
          <w:p w14:paraId="24BA434E" w14:textId="77777777" w:rsidR="00924DB8" w:rsidRPr="00C046E8" w:rsidRDefault="00924DB8" w:rsidP="00924DB8">
            <w:pPr>
              <w:shd w:val="clear" w:color="auto" w:fill="FFFFFF"/>
              <w:tabs>
                <w:tab w:val="left" w:leader="dot" w:pos="4824"/>
              </w:tabs>
              <w:jc w:val="both"/>
            </w:pPr>
          </w:p>
        </w:tc>
        <w:tc>
          <w:tcPr>
            <w:tcW w:w="1349" w:type="dxa"/>
            <w:vMerge/>
            <w:tcBorders>
              <w:left w:val="single" w:sz="6" w:space="0" w:color="auto"/>
              <w:right w:val="single" w:sz="24" w:space="0" w:color="auto"/>
            </w:tcBorders>
            <w:shd w:val="clear" w:color="auto" w:fill="FFFFFF"/>
            <w:vAlign w:val="center"/>
          </w:tcPr>
          <w:p w14:paraId="18B4C18F" w14:textId="77777777" w:rsidR="00924DB8" w:rsidRPr="00924DB8" w:rsidRDefault="00924DB8" w:rsidP="00924DB8">
            <w:pPr>
              <w:shd w:val="clear" w:color="auto" w:fill="FFFFFF"/>
              <w:jc w:val="center"/>
            </w:pPr>
          </w:p>
        </w:tc>
        <w:tc>
          <w:tcPr>
            <w:tcW w:w="1329" w:type="dxa"/>
            <w:vMerge w:val="restart"/>
            <w:tcBorders>
              <w:top w:val="single" w:sz="6" w:space="0" w:color="auto"/>
              <w:left w:val="single" w:sz="24" w:space="0" w:color="auto"/>
              <w:right w:val="single" w:sz="6" w:space="0" w:color="auto"/>
            </w:tcBorders>
            <w:shd w:val="clear" w:color="auto" w:fill="FFFFFF"/>
            <w:vAlign w:val="center"/>
          </w:tcPr>
          <w:p w14:paraId="69724398" w14:textId="77777777" w:rsidR="00924DB8" w:rsidRPr="00924DB8" w:rsidRDefault="00924DB8" w:rsidP="00924DB8">
            <w:pPr>
              <w:shd w:val="clear" w:color="auto" w:fill="FFFFFF"/>
              <w:jc w:val="center"/>
            </w:pPr>
            <w:r w:rsidRPr="00924DB8">
              <w:rPr>
                <w:szCs w:val="14"/>
              </w:rPr>
              <w:t>Appropriation</w:t>
            </w:r>
          </w:p>
        </w:tc>
        <w:tc>
          <w:tcPr>
            <w:tcW w:w="1345" w:type="dxa"/>
            <w:vMerge w:val="restart"/>
            <w:tcBorders>
              <w:top w:val="single" w:sz="6" w:space="0" w:color="auto"/>
              <w:left w:val="single" w:sz="6" w:space="0" w:color="auto"/>
              <w:right w:val="nil"/>
            </w:tcBorders>
            <w:shd w:val="clear" w:color="auto" w:fill="FFFFFF"/>
            <w:vAlign w:val="center"/>
          </w:tcPr>
          <w:p w14:paraId="5F980458" w14:textId="77777777" w:rsidR="00924DB8" w:rsidRPr="00924DB8" w:rsidRDefault="00924DB8" w:rsidP="00924DB8">
            <w:pPr>
              <w:shd w:val="clear" w:color="auto" w:fill="FFFFFF"/>
              <w:jc w:val="center"/>
            </w:pPr>
            <w:r w:rsidRPr="00924DB8">
              <w:rPr>
                <w:szCs w:val="14"/>
              </w:rPr>
              <w:t>Expenditure</w:t>
            </w:r>
          </w:p>
        </w:tc>
      </w:tr>
      <w:tr w:rsidR="00924DB8" w:rsidRPr="00C046E8" w14:paraId="284C8B0B" w14:textId="77777777" w:rsidTr="006360C3">
        <w:trPr>
          <w:trHeight w:val="20"/>
          <w:jc w:val="center"/>
        </w:trPr>
        <w:tc>
          <w:tcPr>
            <w:tcW w:w="5086" w:type="dxa"/>
            <w:tcBorders>
              <w:top w:val="nil"/>
              <w:left w:val="nil"/>
              <w:bottom w:val="nil"/>
              <w:right w:val="single" w:sz="6" w:space="0" w:color="auto"/>
            </w:tcBorders>
            <w:shd w:val="clear" w:color="auto" w:fill="FFFFFF"/>
            <w:vAlign w:val="center"/>
          </w:tcPr>
          <w:p w14:paraId="199639B9" w14:textId="77777777" w:rsidR="00924DB8" w:rsidRPr="00C046E8" w:rsidRDefault="00924DB8" w:rsidP="00924DB8">
            <w:pPr>
              <w:shd w:val="clear" w:color="auto" w:fill="FFFFFF"/>
              <w:tabs>
                <w:tab w:val="left" w:leader="dot" w:pos="4824"/>
              </w:tabs>
              <w:jc w:val="center"/>
            </w:pPr>
            <w:r w:rsidRPr="00D40DBE">
              <w:rPr>
                <w:b/>
                <w:bCs/>
                <w:szCs w:val="18"/>
              </w:rPr>
              <w:t>DEPARTMENT OF FOREIGN AFFAIRS</w:t>
            </w:r>
          </w:p>
        </w:tc>
        <w:tc>
          <w:tcPr>
            <w:tcW w:w="1349" w:type="dxa"/>
            <w:vMerge/>
            <w:tcBorders>
              <w:left w:val="single" w:sz="6" w:space="0" w:color="auto"/>
              <w:bottom w:val="single" w:sz="6" w:space="0" w:color="auto"/>
              <w:right w:val="single" w:sz="24" w:space="0" w:color="auto"/>
            </w:tcBorders>
            <w:shd w:val="clear" w:color="auto" w:fill="FFFFFF"/>
            <w:vAlign w:val="center"/>
          </w:tcPr>
          <w:p w14:paraId="33312D26" w14:textId="77777777" w:rsidR="00924DB8" w:rsidRPr="00924DB8" w:rsidRDefault="00924DB8" w:rsidP="00924DB8">
            <w:pPr>
              <w:shd w:val="clear" w:color="auto" w:fill="FFFFFF"/>
              <w:jc w:val="center"/>
            </w:pPr>
          </w:p>
        </w:tc>
        <w:tc>
          <w:tcPr>
            <w:tcW w:w="1329" w:type="dxa"/>
            <w:vMerge/>
            <w:tcBorders>
              <w:left w:val="single" w:sz="24" w:space="0" w:color="auto"/>
              <w:bottom w:val="single" w:sz="6" w:space="0" w:color="auto"/>
              <w:right w:val="single" w:sz="6" w:space="0" w:color="auto"/>
            </w:tcBorders>
            <w:shd w:val="clear" w:color="auto" w:fill="FFFFFF"/>
            <w:vAlign w:val="center"/>
          </w:tcPr>
          <w:p w14:paraId="009DD477" w14:textId="77777777" w:rsidR="00924DB8" w:rsidRPr="00924DB8" w:rsidRDefault="00924DB8" w:rsidP="00924DB8">
            <w:pPr>
              <w:shd w:val="clear" w:color="auto" w:fill="FFFFFF"/>
              <w:jc w:val="center"/>
            </w:pPr>
          </w:p>
        </w:tc>
        <w:tc>
          <w:tcPr>
            <w:tcW w:w="1345" w:type="dxa"/>
            <w:vMerge/>
            <w:tcBorders>
              <w:left w:val="single" w:sz="6" w:space="0" w:color="auto"/>
              <w:bottom w:val="single" w:sz="6" w:space="0" w:color="auto"/>
              <w:right w:val="nil"/>
            </w:tcBorders>
            <w:shd w:val="clear" w:color="auto" w:fill="FFFFFF"/>
            <w:vAlign w:val="center"/>
          </w:tcPr>
          <w:p w14:paraId="41EC7B8C" w14:textId="77777777" w:rsidR="00924DB8" w:rsidRPr="00924DB8" w:rsidRDefault="00924DB8" w:rsidP="00924DB8">
            <w:pPr>
              <w:shd w:val="clear" w:color="auto" w:fill="FFFFFF"/>
              <w:jc w:val="center"/>
            </w:pPr>
          </w:p>
        </w:tc>
      </w:tr>
      <w:tr w:rsidR="00183B09" w:rsidRPr="00C046E8" w14:paraId="00DC89E2" w14:textId="77777777" w:rsidTr="006360C3">
        <w:trPr>
          <w:trHeight w:val="20"/>
          <w:jc w:val="center"/>
        </w:trPr>
        <w:tc>
          <w:tcPr>
            <w:tcW w:w="5086" w:type="dxa"/>
            <w:tcBorders>
              <w:top w:val="nil"/>
              <w:left w:val="nil"/>
              <w:bottom w:val="nil"/>
              <w:right w:val="single" w:sz="6" w:space="0" w:color="auto"/>
            </w:tcBorders>
            <w:shd w:val="clear" w:color="auto" w:fill="FFFFFF"/>
          </w:tcPr>
          <w:p w14:paraId="1B7EFA7E" w14:textId="77777777" w:rsidR="00183B09" w:rsidRPr="00C046E8" w:rsidRDefault="00183B09" w:rsidP="00924DB8">
            <w:pPr>
              <w:shd w:val="clear" w:color="auto" w:fill="FFFFFF"/>
              <w:tabs>
                <w:tab w:val="left" w:leader="dot" w:pos="4824"/>
              </w:tabs>
              <w:jc w:val="both"/>
            </w:pPr>
            <w:r w:rsidRPr="00D40DBE">
              <w:rPr>
                <w:smallCaps/>
                <w:szCs w:val="18"/>
              </w:rPr>
              <w:t xml:space="preserve">Division </w:t>
            </w:r>
            <w:r w:rsidRPr="00D40DBE">
              <w:rPr>
                <w:szCs w:val="18"/>
              </w:rPr>
              <w:t>835.</w:t>
            </w:r>
            <w:r w:rsidRPr="00D40DBE">
              <w:rPr>
                <w:rFonts w:eastAsia="Times New Roman"/>
                <w:szCs w:val="18"/>
              </w:rPr>
              <w:t>—CAPITAL WORKS AND SERVICES</w:t>
            </w:r>
          </w:p>
        </w:tc>
        <w:tc>
          <w:tcPr>
            <w:tcW w:w="1349" w:type="dxa"/>
            <w:tcBorders>
              <w:top w:val="single" w:sz="6" w:space="0" w:color="auto"/>
              <w:left w:val="single" w:sz="6" w:space="0" w:color="auto"/>
              <w:bottom w:val="nil"/>
              <w:right w:val="single" w:sz="24" w:space="0" w:color="auto"/>
            </w:tcBorders>
            <w:shd w:val="clear" w:color="auto" w:fill="FFFFFF"/>
            <w:vAlign w:val="center"/>
          </w:tcPr>
          <w:p w14:paraId="715C70EA" w14:textId="77777777" w:rsidR="00183B09" w:rsidRPr="00924DB8" w:rsidRDefault="00183B09" w:rsidP="00924DB8">
            <w:pPr>
              <w:shd w:val="clear" w:color="auto" w:fill="FFFFFF"/>
              <w:jc w:val="center"/>
            </w:pPr>
            <w:r w:rsidRPr="00924DB8">
              <w:rPr>
                <w:iCs/>
                <w:szCs w:val="18"/>
              </w:rPr>
              <w:t>$</w:t>
            </w:r>
          </w:p>
        </w:tc>
        <w:tc>
          <w:tcPr>
            <w:tcW w:w="1329" w:type="dxa"/>
            <w:tcBorders>
              <w:top w:val="single" w:sz="6" w:space="0" w:color="auto"/>
              <w:left w:val="single" w:sz="24" w:space="0" w:color="auto"/>
              <w:bottom w:val="nil"/>
              <w:right w:val="single" w:sz="6" w:space="0" w:color="auto"/>
            </w:tcBorders>
            <w:shd w:val="clear" w:color="auto" w:fill="FFFFFF"/>
            <w:vAlign w:val="center"/>
          </w:tcPr>
          <w:p w14:paraId="0264A33E" w14:textId="77777777" w:rsidR="00183B09" w:rsidRPr="00924DB8" w:rsidRDefault="00183B09" w:rsidP="00924DB8">
            <w:pPr>
              <w:shd w:val="clear" w:color="auto" w:fill="FFFFFF"/>
              <w:jc w:val="center"/>
            </w:pPr>
            <w:r w:rsidRPr="00924DB8">
              <w:rPr>
                <w:szCs w:val="18"/>
              </w:rPr>
              <w:t>$</w:t>
            </w:r>
          </w:p>
        </w:tc>
        <w:tc>
          <w:tcPr>
            <w:tcW w:w="1345" w:type="dxa"/>
            <w:tcBorders>
              <w:top w:val="single" w:sz="6" w:space="0" w:color="auto"/>
              <w:left w:val="single" w:sz="6" w:space="0" w:color="auto"/>
              <w:bottom w:val="nil"/>
              <w:right w:val="nil"/>
            </w:tcBorders>
            <w:shd w:val="clear" w:color="auto" w:fill="FFFFFF"/>
            <w:vAlign w:val="center"/>
          </w:tcPr>
          <w:p w14:paraId="69D73A18" w14:textId="77777777" w:rsidR="00183B09" w:rsidRPr="00924DB8" w:rsidRDefault="00183B09" w:rsidP="00924DB8">
            <w:pPr>
              <w:shd w:val="clear" w:color="auto" w:fill="FFFFFF"/>
              <w:jc w:val="center"/>
            </w:pPr>
            <w:r w:rsidRPr="00924DB8">
              <w:rPr>
                <w:szCs w:val="18"/>
              </w:rPr>
              <w:t>$</w:t>
            </w:r>
          </w:p>
        </w:tc>
      </w:tr>
      <w:tr w:rsidR="00183B09" w:rsidRPr="00C046E8" w14:paraId="29850449" w14:textId="77777777" w:rsidTr="006360C3">
        <w:trPr>
          <w:trHeight w:val="20"/>
          <w:jc w:val="center"/>
        </w:trPr>
        <w:tc>
          <w:tcPr>
            <w:tcW w:w="5086" w:type="dxa"/>
            <w:tcBorders>
              <w:top w:val="nil"/>
              <w:left w:val="nil"/>
              <w:bottom w:val="nil"/>
              <w:right w:val="single" w:sz="6" w:space="0" w:color="auto"/>
            </w:tcBorders>
            <w:shd w:val="clear" w:color="auto" w:fill="FFFFFF"/>
          </w:tcPr>
          <w:p w14:paraId="27A26172" w14:textId="77777777" w:rsidR="00183B09" w:rsidRPr="00C046E8" w:rsidRDefault="00183B09" w:rsidP="00924DB8">
            <w:pPr>
              <w:shd w:val="clear" w:color="auto" w:fill="FFFFFF"/>
              <w:tabs>
                <w:tab w:val="left" w:leader="dot" w:pos="4824"/>
              </w:tabs>
              <w:jc w:val="both"/>
            </w:pPr>
            <w:r w:rsidRPr="00D40DBE">
              <w:rPr>
                <w:b/>
                <w:bCs/>
                <w:szCs w:val="18"/>
              </w:rPr>
              <w:t>1.</w:t>
            </w:r>
            <w:r w:rsidRPr="00D40DBE">
              <w:rPr>
                <w:rFonts w:eastAsia="Times New Roman"/>
                <w:b/>
                <w:bCs/>
                <w:szCs w:val="18"/>
              </w:rPr>
              <w:t>—Buildings and Works—Overseas Establishments—</w:t>
            </w:r>
          </w:p>
        </w:tc>
        <w:tc>
          <w:tcPr>
            <w:tcW w:w="1349" w:type="dxa"/>
            <w:tcBorders>
              <w:top w:val="nil"/>
              <w:left w:val="single" w:sz="6" w:space="0" w:color="auto"/>
              <w:bottom w:val="nil"/>
              <w:right w:val="single" w:sz="24" w:space="0" w:color="auto"/>
            </w:tcBorders>
            <w:shd w:val="clear" w:color="auto" w:fill="FFFFFF"/>
          </w:tcPr>
          <w:p w14:paraId="1B810AB0" w14:textId="77777777" w:rsidR="00183B09" w:rsidRPr="00C046E8" w:rsidRDefault="00183B09" w:rsidP="00C046E8">
            <w:pPr>
              <w:shd w:val="clear" w:color="auto" w:fill="FFFFFF"/>
            </w:pPr>
          </w:p>
        </w:tc>
        <w:tc>
          <w:tcPr>
            <w:tcW w:w="1329" w:type="dxa"/>
            <w:tcBorders>
              <w:top w:val="nil"/>
              <w:left w:val="single" w:sz="24" w:space="0" w:color="auto"/>
              <w:bottom w:val="nil"/>
              <w:right w:val="single" w:sz="6" w:space="0" w:color="auto"/>
            </w:tcBorders>
            <w:shd w:val="clear" w:color="auto" w:fill="FFFFFF"/>
          </w:tcPr>
          <w:p w14:paraId="4083D0BA" w14:textId="77777777" w:rsidR="00183B09" w:rsidRPr="00C046E8" w:rsidRDefault="00183B09" w:rsidP="00C046E8">
            <w:pPr>
              <w:shd w:val="clear" w:color="auto" w:fill="FFFFFF"/>
            </w:pPr>
          </w:p>
        </w:tc>
        <w:tc>
          <w:tcPr>
            <w:tcW w:w="1345" w:type="dxa"/>
            <w:tcBorders>
              <w:top w:val="nil"/>
              <w:left w:val="single" w:sz="6" w:space="0" w:color="auto"/>
              <w:bottom w:val="nil"/>
              <w:right w:val="nil"/>
            </w:tcBorders>
            <w:shd w:val="clear" w:color="auto" w:fill="FFFFFF"/>
          </w:tcPr>
          <w:p w14:paraId="1BEB360B" w14:textId="77777777" w:rsidR="00183B09" w:rsidRPr="00C046E8" w:rsidRDefault="00183B09" w:rsidP="00C046E8">
            <w:pPr>
              <w:shd w:val="clear" w:color="auto" w:fill="FFFFFF"/>
            </w:pPr>
          </w:p>
        </w:tc>
      </w:tr>
      <w:tr w:rsidR="00183B09" w:rsidRPr="00C046E8" w14:paraId="3CBE9D07" w14:textId="77777777" w:rsidTr="006360C3">
        <w:trPr>
          <w:trHeight w:val="20"/>
          <w:jc w:val="center"/>
        </w:trPr>
        <w:tc>
          <w:tcPr>
            <w:tcW w:w="5086" w:type="dxa"/>
            <w:tcBorders>
              <w:top w:val="nil"/>
              <w:left w:val="nil"/>
              <w:bottom w:val="nil"/>
              <w:right w:val="single" w:sz="6" w:space="0" w:color="auto"/>
            </w:tcBorders>
            <w:shd w:val="clear" w:color="auto" w:fill="FFFFFF"/>
          </w:tcPr>
          <w:p w14:paraId="6F023883" w14:textId="77777777" w:rsidR="00183B09" w:rsidRPr="00C046E8" w:rsidRDefault="00183B09" w:rsidP="00924DB8">
            <w:pPr>
              <w:shd w:val="clear" w:color="auto" w:fill="FFFFFF"/>
              <w:tabs>
                <w:tab w:val="left" w:leader="dot" w:pos="4824"/>
              </w:tabs>
              <w:ind w:left="110"/>
              <w:jc w:val="both"/>
            </w:pPr>
            <w:r w:rsidRPr="00D40DBE">
              <w:rPr>
                <w:szCs w:val="18"/>
              </w:rPr>
              <w:t>01. Other overseas establishments</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433EEB2E" w14:textId="77777777" w:rsidR="00183B09" w:rsidRPr="00C046E8" w:rsidRDefault="00183B09" w:rsidP="00924DB8">
            <w:pPr>
              <w:shd w:val="clear" w:color="auto" w:fill="FFFFFF"/>
              <w:ind w:right="144"/>
              <w:jc w:val="right"/>
            </w:pPr>
            <w:r w:rsidRPr="00D40DBE">
              <w:rPr>
                <w:szCs w:val="18"/>
              </w:rPr>
              <w:t>228,600</w:t>
            </w:r>
          </w:p>
        </w:tc>
        <w:tc>
          <w:tcPr>
            <w:tcW w:w="1329" w:type="dxa"/>
            <w:tcBorders>
              <w:top w:val="nil"/>
              <w:left w:val="single" w:sz="24" w:space="0" w:color="auto"/>
              <w:bottom w:val="nil"/>
              <w:right w:val="single" w:sz="6" w:space="0" w:color="auto"/>
            </w:tcBorders>
            <w:shd w:val="clear" w:color="auto" w:fill="FFFFFF"/>
            <w:vAlign w:val="bottom"/>
          </w:tcPr>
          <w:p w14:paraId="5FD12BA3" w14:textId="77777777" w:rsidR="00183B09" w:rsidRPr="00C046E8" w:rsidRDefault="00183B09" w:rsidP="00924DB8">
            <w:pPr>
              <w:shd w:val="clear" w:color="auto" w:fill="FFFFFF"/>
              <w:ind w:right="144"/>
              <w:jc w:val="right"/>
            </w:pPr>
            <w:r w:rsidRPr="00D40DBE">
              <w:rPr>
                <w:szCs w:val="18"/>
              </w:rPr>
              <w:t>222,700</w:t>
            </w:r>
          </w:p>
        </w:tc>
        <w:tc>
          <w:tcPr>
            <w:tcW w:w="1345" w:type="dxa"/>
            <w:tcBorders>
              <w:top w:val="nil"/>
              <w:left w:val="single" w:sz="6" w:space="0" w:color="auto"/>
              <w:bottom w:val="nil"/>
              <w:right w:val="nil"/>
            </w:tcBorders>
            <w:shd w:val="clear" w:color="auto" w:fill="FFFFFF"/>
            <w:vAlign w:val="bottom"/>
          </w:tcPr>
          <w:p w14:paraId="7683E394" w14:textId="77777777" w:rsidR="00183B09" w:rsidRPr="00C046E8" w:rsidRDefault="00183B09" w:rsidP="00924DB8">
            <w:pPr>
              <w:shd w:val="clear" w:color="auto" w:fill="FFFFFF"/>
              <w:ind w:right="144"/>
              <w:jc w:val="right"/>
            </w:pPr>
            <w:r w:rsidRPr="00D40DBE">
              <w:rPr>
                <w:szCs w:val="18"/>
              </w:rPr>
              <w:t>215,337</w:t>
            </w:r>
          </w:p>
        </w:tc>
      </w:tr>
      <w:tr w:rsidR="00183B09" w:rsidRPr="00C046E8" w14:paraId="3FD9F1E3" w14:textId="77777777" w:rsidTr="006360C3">
        <w:trPr>
          <w:trHeight w:val="20"/>
          <w:jc w:val="center"/>
        </w:trPr>
        <w:tc>
          <w:tcPr>
            <w:tcW w:w="5086" w:type="dxa"/>
            <w:tcBorders>
              <w:top w:val="nil"/>
              <w:left w:val="nil"/>
              <w:bottom w:val="nil"/>
              <w:right w:val="single" w:sz="6" w:space="0" w:color="auto"/>
            </w:tcBorders>
            <w:shd w:val="clear" w:color="auto" w:fill="FFFFFF"/>
          </w:tcPr>
          <w:p w14:paraId="779ADD8C" w14:textId="77777777" w:rsidR="00183B09" w:rsidRPr="00C046E8" w:rsidRDefault="00183B09" w:rsidP="00924DB8">
            <w:pPr>
              <w:shd w:val="clear" w:color="auto" w:fill="FFFFFF"/>
              <w:tabs>
                <w:tab w:val="left" w:leader="dot" w:pos="4824"/>
              </w:tabs>
              <w:ind w:left="106"/>
              <w:jc w:val="both"/>
            </w:pPr>
            <w:r w:rsidRPr="00D40DBE">
              <w:rPr>
                <w:szCs w:val="18"/>
              </w:rPr>
              <w:t>02. Thailand</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0B32330E" w14:textId="77777777" w:rsidR="00183B09" w:rsidRPr="00C046E8" w:rsidRDefault="00183B09" w:rsidP="00924DB8">
            <w:pPr>
              <w:shd w:val="clear" w:color="auto" w:fill="FFFFFF"/>
              <w:ind w:right="144"/>
              <w:jc w:val="right"/>
            </w:pPr>
            <w:r w:rsidRPr="00D40DBE">
              <w:rPr>
                <w:szCs w:val="18"/>
              </w:rPr>
              <w:t>893,000</w:t>
            </w:r>
          </w:p>
        </w:tc>
        <w:tc>
          <w:tcPr>
            <w:tcW w:w="1329" w:type="dxa"/>
            <w:tcBorders>
              <w:top w:val="nil"/>
              <w:left w:val="single" w:sz="24" w:space="0" w:color="auto"/>
              <w:bottom w:val="nil"/>
              <w:right w:val="single" w:sz="6" w:space="0" w:color="auto"/>
            </w:tcBorders>
            <w:shd w:val="clear" w:color="auto" w:fill="FFFFFF"/>
            <w:vAlign w:val="bottom"/>
          </w:tcPr>
          <w:p w14:paraId="1FDD68D8" w14:textId="77777777" w:rsidR="00183B09" w:rsidRPr="00C046E8" w:rsidRDefault="0068046D" w:rsidP="0068046D">
            <w:pPr>
              <w:shd w:val="clear" w:color="auto" w:fill="FFFFFF"/>
              <w:jc w:val="center"/>
            </w:pPr>
            <w:r>
              <w:t>..</w:t>
            </w:r>
          </w:p>
        </w:tc>
        <w:tc>
          <w:tcPr>
            <w:tcW w:w="1345" w:type="dxa"/>
            <w:tcBorders>
              <w:top w:val="nil"/>
              <w:left w:val="single" w:sz="6" w:space="0" w:color="auto"/>
              <w:bottom w:val="nil"/>
              <w:right w:val="nil"/>
            </w:tcBorders>
            <w:shd w:val="clear" w:color="auto" w:fill="FFFFFF"/>
            <w:vAlign w:val="bottom"/>
          </w:tcPr>
          <w:p w14:paraId="0C0BE842" w14:textId="77777777" w:rsidR="00183B09" w:rsidRPr="00C046E8" w:rsidRDefault="0068046D" w:rsidP="0068046D">
            <w:pPr>
              <w:shd w:val="clear" w:color="auto" w:fill="FFFFFF"/>
              <w:jc w:val="center"/>
            </w:pPr>
            <w:r>
              <w:t>..</w:t>
            </w:r>
          </w:p>
        </w:tc>
      </w:tr>
      <w:tr w:rsidR="00183B09" w:rsidRPr="00C046E8" w14:paraId="61454E61" w14:textId="77777777" w:rsidTr="006360C3">
        <w:trPr>
          <w:trHeight w:val="20"/>
          <w:jc w:val="center"/>
        </w:trPr>
        <w:tc>
          <w:tcPr>
            <w:tcW w:w="5086" w:type="dxa"/>
            <w:tcBorders>
              <w:top w:val="nil"/>
              <w:left w:val="nil"/>
              <w:bottom w:val="nil"/>
              <w:right w:val="single" w:sz="6" w:space="0" w:color="auto"/>
            </w:tcBorders>
            <w:shd w:val="clear" w:color="auto" w:fill="FFFFFF"/>
          </w:tcPr>
          <w:p w14:paraId="27215700" w14:textId="77777777" w:rsidR="00183B09" w:rsidRPr="00C046E8" w:rsidRDefault="00183B09" w:rsidP="00924DB8">
            <w:pPr>
              <w:shd w:val="clear" w:color="auto" w:fill="FFFFFF"/>
              <w:tabs>
                <w:tab w:val="left" w:leader="dot" w:pos="4824"/>
              </w:tabs>
              <w:ind w:left="106"/>
              <w:jc w:val="both"/>
            </w:pPr>
            <w:r w:rsidRPr="00D40DBE">
              <w:rPr>
                <w:szCs w:val="18"/>
              </w:rPr>
              <w:t>03. Singapore</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4513640E" w14:textId="77777777" w:rsidR="00183B09" w:rsidRPr="00C046E8" w:rsidRDefault="00183B09" w:rsidP="00924DB8">
            <w:pPr>
              <w:shd w:val="clear" w:color="auto" w:fill="FFFFFF"/>
              <w:ind w:right="144"/>
              <w:jc w:val="right"/>
            </w:pPr>
            <w:r w:rsidRPr="00D40DBE">
              <w:rPr>
                <w:szCs w:val="18"/>
              </w:rPr>
              <w:t>692,600</w:t>
            </w:r>
          </w:p>
        </w:tc>
        <w:tc>
          <w:tcPr>
            <w:tcW w:w="1329" w:type="dxa"/>
            <w:tcBorders>
              <w:top w:val="nil"/>
              <w:left w:val="single" w:sz="24" w:space="0" w:color="auto"/>
              <w:bottom w:val="nil"/>
              <w:right w:val="single" w:sz="6" w:space="0" w:color="auto"/>
            </w:tcBorders>
            <w:shd w:val="clear" w:color="auto" w:fill="FFFFFF"/>
            <w:vAlign w:val="bottom"/>
          </w:tcPr>
          <w:p w14:paraId="13F24AC0" w14:textId="77777777" w:rsidR="00183B09" w:rsidRPr="00C046E8" w:rsidRDefault="0068046D" w:rsidP="0068046D">
            <w:pPr>
              <w:shd w:val="clear" w:color="auto" w:fill="FFFFFF"/>
              <w:jc w:val="center"/>
            </w:pPr>
            <w:r>
              <w:t>..</w:t>
            </w:r>
          </w:p>
        </w:tc>
        <w:tc>
          <w:tcPr>
            <w:tcW w:w="1345" w:type="dxa"/>
            <w:tcBorders>
              <w:top w:val="nil"/>
              <w:left w:val="single" w:sz="6" w:space="0" w:color="auto"/>
              <w:bottom w:val="nil"/>
              <w:right w:val="nil"/>
            </w:tcBorders>
            <w:shd w:val="clear" w:color="auto" w:fill="FFFFFF"/>
            <w:vAlign w:val="bottom"/>
          </w:tcPr>
          <w:p w14:paraId="512A5D2C" w14:textId="77777777" w:rsidR="00183B09" w:rsidRPr="00C046E8" w:rsidRDefault="0068046D" w:rsidP="0068046D">
            <w:pPr>
              <w:shd w:val="clear" w:color="auto" w:fill="FFFFFF"/>
              <w:jc w:val="center"/>
            </w:pPr>
            <w:r>
              <w:t>..</w:t>
            </w:r>
          </w:p>
        </w:tc>
      </w:tr>
      <w:tr w:rsidR="00183B09" w:rsidRPr="00C046E8" w14:paraId="205294EE" w14:textId="77777777" w:rsidTr="006360C3">
        <w:trPr>
          <w:trHeight w:val="20"/>
          <w:jc w:val="center"/>
        </w:trPr>
        <w:tc>
          <w:tcPr>
            <w:tcW w:w="5086" w:type="dxa"/>
            <w:tcBorders>
              <w:top w:val="nil"/>
              <w:left w:val="nil"/>
              <w:bottom w:val="nil"/>
              <w:right w:val="single" w:sz="6" w:space="0" w:color="auto"/>
            </w:tcBorders>
            <w:shd w:val="clear" w:color="auto" w:fill="FFFFFF"/>
          </w:tcPr>
          <w:p w14:paraId="3ADCC092" w14:textId="77777777" w:rsidR="00183B09" w:rsidRPr="00C046E8" w:rsidRDefault="00183B09" w:rsidP="00924DB8">
            <w:pPr>
              <w:shd w:val="clear" w:color="auto" w:fill="FFFFFF"/>
              <w:tabs>
                <w:tab w:val="left" w:leader="dot" w:pos="4824"/>
              </w:tabs>
              <w:ind w:left="101"/>
              <w:jc w:val="both"/>
            </w:pPr>
            <w:r w:rsidRPr="00D40DBE">
              <w:rPr>
                <w:szCs w:val="18"/>
              </w:rPr>
              <w:t>04. Hong Kong</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41D47901" w14:textId="77777777" w:rsidR="00183B09" w:rsidRPr="00C046E8" w:rsidRDefault="00183B09" w:rsidP="00924DB8">
            <w:pPr>
              <w:shd w:val="clear" w:color="auto" w:fill="FFFFFF"/>
              <w:ind w:right="144"/>
              <w:jc w:val="right"/>
            </w:pPr>
            <w:r w:rsidRPr="00D40DBE">
              <w:rPr>
                <w:szCs w:val="18"/>
              </w:rPr>
              <w:t>146,300</w:t>
            </w:r>
          </w:p>
        </w:tc>
        <w:tc>
          <w:tcPr>
            <w:tcW w:w="1329" w:type="dxa"/>
            <w:tcBorders>
              <w:top w:val="nil"/>
              <w:left w:val="single" w:sz="24" w:space="0" w:color="auto"/>
              <w:bottom w:val="nil"/>
              <w:right w:val="single" w:sz="6" w:space="0" w:color="auto"/>
            </w:tcBorders>
            <w:shd w:val="clear" w:color="auto" w:fill="FFFFFF"/>
            <w:vAlign w:val="bottom"/>
          </w:tcPr>
          <w:p w14:paraId="0F32FEA6" w14:textId="77777777" w:rsidR="00183B09" w:rsidRPr="00C046E8" w:rsidRDefault="0068046D" w:rsidP="0068046D">
            <w:pPr>
              <w:shd w:val="clear" w:color="auto" w:fill="FFFFFF"/>
              <w:jc w:val="center"/>
            </w:pPr>
            <w:r>
              <w:t>..</w:t>
            </w:r>
          </w:p>
        </w:tc>
        <w:tc>
          <w:tcPr>
            <w:tcW w:w="1345" w:type="dxa"/>
            <w:tcBorders>
              <w:top w:val="nil"/>
              <w:left w:val="single" w:sz="6" w:space="0" w:color="auto"/>
              <w:bottom w:val="nil"/>
              <w:right w:val="nil"/>
            </w:tcBorders>
            <w:shd w:val="clear" w:color="auto" w:fill="FFFFFF"/>
            <w:vAlign w:val="bottom"/>
          </w:tcPr>
          <w:p w14:paraId="325FCD45" w14:textId="77777777" w:rsidR="00183B09" w:rsidRPr="00C046E8" w:rsidRDefault="0068046D" w:rsidP="0068046D">
            <w:pPr>
              <w:shd w:val="clear" w:color="auto" w:fill="FFFFFF"/>
              <w:jc w:val="center"/>
            </w:pPr>
            <w:r>
              <w:t>..</w:t>
            </w:r>
          </w:p>
        </w:tc>
      </w:tr>
      <w:tr w:rsidR="00183B09" w:rsidRPr="00C046E8" w14:paraId="328072FC" w14:textId="77777777" w:rsidTr="006360C3">
        <w:trPr>
          <w:trHeight w:val="20"/>
          <w:jc w:val="center"/>
        </w:trPr>
        <w:tc>
          <w:tcPr>
            <w:tcW w:w="5086" w:type="dxa"/>
            <w:tcBorders>
              <w:top w:val="nil"/>
              <w:left w:val="nil"/>
              <w:bottom w:val="nil"/>
              <w:right w:val="single" w:sz="6" w:space="0" w:color="auto"/>
            </w:tcBorders>
            <w:shd w:val="clear" w:color="auto" w:fill="FFFFFF"/>
          </w:tcPr>
          <w:p w14:paraId="1B281F2B" w14:textId="77777777" w:rsidR="00183B09" w:rsidRPr="00C046E8" w:rsidRDefault="00183B09" w:rsidP="00924DB8">
            <w:pPr>
              <w:shd w:val="clear" w:color="auto" w:fill="FFFFFF"/>
              <w:tabs>
                <w:tab w:val="left" w:leader="dot" w:pos="4824"/>
              </w:tabs>
              <w:ind w:left="101"/>
              <w:jc w:val="both"/>
            </w:pPr>
            <w:r w:rsidRPr="00D40DBE">
              <w:rPr>
                <w:szCs w:val="18"/>
              </w:rPr>
              <w:t>05. India</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6D406AA4" w14:textId="77777777" w:rsidR="00183B09" w:rsidRPr="00C046E8" w:rsidRDefault="00183B09" w:rsidP="00924DB8">
            <w:pPr>
              <w:shd w:val="clear" w:color="auto" w:fill="FFFFFF"/>
              <w:ind w:right="144"/>
              <w:jc w:val="right"/>
            </w:pPr>
            <w:r w:rsidRPr="00D40DBE">
              <w:rPr>
                <w:szCs w:val="18"/>
              </w:rPr>
              <w:t>152,900</w:t>
            </w:r>
          </w:p>
        </w:tc>
        <w:tc>
          <w:tcPr>
            <w:tcW w:w="1329" w:type="dxa"/>
            <w:tcBorders>
              <w:top w:val="nil"/>
              <w:left w:val="single" w:sz="24" w:space="0" w:color="auto"/>
              <w:bottom w:val="nil"/>
              <w:right w:val="single" w:sz="6" w:space="0" w:color="auto"/>
            </w:tcBorders>
            <w:shd w:val="clear" w:color="auto" w:fill="FFFFFF"/>
            <w:vAlign w:val="bottom"/>
          </w:tcPr>
          <w:p w14:paraId="5B48145B" w14:textId="77777777" w:rsidR="00183B09" w:rsidRPr="00C046E8" w:rsidRDefault="00183B09" w:rsidP="00924DB8">
            <w:pPr>
              <w:shd w:val="clear" w:color="auto" w:fill="FFFFFF"/>
              <w:ind w:right="144"/>
              <w:jc w:val="right"/>
            </w:pPr>
            <w:r w:rsidRPr="00D40DBE">
              <w:rPr>
                <w:szCs w:val="18"/>
              </w:rPr>
              <w:t>299,700</w:t>
            </w:r>
          </w:p>
        </w:tc>
        <w:tc>
          <w:tcPr>
            <w:tcW w:w="1345" w:type="dxa"/>
            <w:tcBorders>
              <w:top w:val="nil"/>
              <w:left w:val="single" w:sz="6" w:space="0" w:color="auto"/>
              <w:bottom w:val="nil"/>
              <w:right w:val="nil"/>
            </w:tcBorders>
            <w:shd w:val="clear" w:color="auto" w:fill="FFFFFF"/>
            <w:vAlign w:val="bottom"/>
          </w:tcPr>
          <w:p w14:paraId="7741CDC8" w14:textId="77777777" w:rsidR="00183B09" w:rsidRPr="00C046E8" w:rsidRDefault="00183B09" w:rsidP="00924DB8">
            <w:pPr>
              <w:shd w:val="clear" w:color="auto" w:fill="FFFFFF"/>
              <w:ind w:right="144"/>
              <w:jc w:val="right"/>
            </w:pPr>
            <w:r w:rsidRPr="00D40DBE">
              <w:rPr>
                <w:szCs w:val="18"/>
              </w:rPr>
              <w:t>243,102</w:t>
            </w:r>
          </w:p>
        </w:tc>
      </w:tr>
      <w:tr w:rsidR="00183B09" w:rsidRPr="00C046E8" w14:paraId="7CAA8802" w14:textId="77777777" w:rsidTr="006360C3">
        <w:trPr>
          <w:trHeight w:val="20"/>
          <w:jc w:val="center"/>
        </w:trPr>
        <w:tc>
          <w:tcPr>
            <w:tcW w:w="5086" w:type="dxa"/>
            <w:tcBorders>
              <w:top w:val="nil"/>
              <w:left w:val="nil"/>
              <w:bottom w:val="nil"/>
              <w:right w:val="single" w:sz="6" w:space="0" w:color="auto"/>
            </w:tcBorders>
            <w:shd w:val="clear" w:color="auto" w:fill="FFFFFF"/>
          </w:tcPr>
          <w:p w14:paraId="04C7F4CF" w14:textId="77777777" w:rsidR="00183B09" w:rsidRPr="00C046E8" w:rsidRDefault="00183B09" w:rsidP="00924DB8">
            <w:pPr>
              <w:shd w:val="clear" w:color="auto" w:fill="FFFFFF"/>
              <w:tabs>
                <w:tab w:val="left" w:leader="dot" w:pos="4824"/>
              </w:tabs>
              <w:ind w:left="101"/>
              <w:jc w:val="both"/>
            </w:pPr>
            <w:r w:rsidRPr="00D40DBE">
              <w:rPr>
                <w:szCs w:val="18"/>
              </w:rPr>
              <w:t>06. Italy</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060752B7" w14:textId="77777777" w:rsidR="00183B09" w:rsidRPr="00C046E8" w:rsidRDefault="00183B09" w:rsidP="00924DB8">
            <w:pPr>
              <w:shd w:val="clear" w:color="auto" w:fill="FFFFFF"/>
              <w:ind w:right="144"/>
              <w:jc w:val="right"/>
            </w:pPr>
            <w:r w:rsidRPr="00D40DBE">
              <w:rPr>
                <w:szCs w:val="18"/>
              </w:rPr>
              <w:t>182,000</w:t>
            </w:r>
          </w:p>
        </w:tc>
        <w:tc>
          <w:tcPr>
            <w:tcW w:w="1329" w:type="dxa"/>
            <w:tcBorders>
              <w:top w:val="nil"/>
              <w:left w:val="single" w:sz="24" w:space="0" w:color="auto"/>
              <w:bottom w:val="nil"/>
              <w:right w:val="single" w:sz="6" w:space="0" w:color="auto"/>
            </w:tcBorders>
            <w:shd w:val="clear" w:color="auto" w:fill="FFFFFF"/>
            <w:vAlign w:val="bottom"/>
          </w:tcPr>
          <w:p w14:paraId="61FCDBB8" w14:textId="77777777" w:rsidR="00183B09" w:rsidRPr="00C046E8" w:rsidRDefault="0068046D" w:rsidP="0068046D">
            <w:pPr>
              <w:shd w:val="clear" w:color="auto" w:fill="FFFFFF"/>
              <w:jc w:val="center"/>
            </w:pPr>
            <w:r>
              <w:t>..</w:t>
            </w:r>
          </w:p>
        </w:tc>
        <w:tc>
          <w:tcPr>
            <w:tcW w:w="1345" w:type="dxa"/>
            <w:tcBorders>
              <w:top w:val="nil"/>
              <w:left w:val="single" w:sz="6" w:space="0" w:color="auto"/>
              <w:bottom w:val="nil"/>
              <w:right w:val="nil"/>
            </w:tcBorders>
            <w:shd w:val="clear" w:color="auto" w:fill="FFFFFF"/>
            <w:vAlign w:val="bottom"/>
          </w:tcPr>
          <w:p w14:paraId="3C860640" w14:textId="77777777" w:rsidR="00183B09" w:rsidRPr="00C046E8" w:rsidRDefault="0068046D" w:rsidP="0068046D">
            <w:pPr>
              <w:shd w:val="clear" w:color="auto" w:fill="FFFFFF"/>
              <w:jc w:val="center"/>
            </w:pPr>
            <w:r>
              <w:t>..</w:t>
            </w:r>
          </w:p>
        </w:tc>
      </w:tr>
      <w:tr w:rsidR="00183B09" w:rsidRPr="00C046E8" w14:paraId="78584284" w14:textId="77777777" w:rsidTr="006360C3">
        <w:trPr>
          <w:trHeight w:val="20"/>
          <w:jc w:val="center"/>
        </w:trPr>
        <w:tc>
          <w:tcPr>
            <w:tcW w:w="5086" w:type="dxa"/>
            <w:tcBorders>
              <w:top w:val="nil"/>
              <w:left w:val="nil"/>
              <w:bottom w:val="nil"/>
              <w:right w:val="single" w:sz="6" w:space="0" w:color="auto"/>
            </w:tcBorders>
            <w:shd w:val="clear" w:color="auto" w:fill="FFFFFF"/>
          </w:tcPr>
          <w:p w14:paraId="3530AEDC" w14:textId="77777777" w:rsidR="00183B09" w:rsidRPr="00C046E8" w:rsidRDefault="00183B09" w:rsidP="00924DB8">
            <w:pPr>
              <w:shd w:val="clear" w:color="auto" w:fill="FFFFFF"/>
              <w:tabs>
                <w:tab w:val="left" w:leader="dot" w:pos="4824"/>
              </w:tabs>
              <w:ind w:left="101"/>
              <w:jc w:val="both"/>
            </w:pPr>
            <w:r w:rsidRPr="00D40DBE">
              <w:rPr>
                <w:szCs w:val="18"/>
              </w:rPr>
              <w:t>07. Japan</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27B10AC3" w14:textId="77777777" w:rsidR="00183B09" w:rsidRPr="00C046E8" w:rsidRDefault="00183B09" w:rsidP="00924DB8">
            <w:pPr>
              <w:shd w:val="clear" w:color="auto" w:fill="FFFFFF"/>
              <w:ind w:right="144"/>
              <w:jc w:val="right"/>
            </w:pPr>
            <w:r w:rsidRPr="00D40DBE">
              <w:rPr>
                <w:szCs w:val="18"/>
              </w:rPr>
              <w:t>275,000</w:t>
            </w:r>
          </w:p>
        </w:tc>
        <w:tc>
          <w:tcPr>
            <w:tcW w:w="1329" w:type="dxa"/>
            <w:tcBorders>
              <w:top w:val="nil"/>
              <w:left w:val="single" w:sz="24" w:space="0" w:color="auto"/>
              <w:bottom w:val="nil"/>
              <w:right w:val="single" w:sz="6" w:space="0" w:color="auto"/>
            </w:tcBorders>
            <w:shd w:val="clear" w:color="auto" w:fill="FFFFFF"/>
            <w:vAlign w:val="bottom"/>
          </w:tcPr>
          <w:p w14:paraId="4DF69057" w14:textId="77777777" w:rsidR="00183B09" w:rsidRPr="00C046E8" w:rsidRDefault="0068046D" w:rsidP="0068046D">
            <w:pPr>
              <w:shd w:val="clear" w:color="auto" w:fill="FFFFFF"/>
              <w:jc w:val="center"/>
            </w:pPr>
            <w:r>
              <w:t>..</w:t>
            </w:r>
          </w:p>
        </w:tc>
        <w:tc>
          <w:tcPr>
            <w:tcW w:w="1345" w:type="dxa"/>
            <w:tcBorders>
              <w:top w:val="nil"/>
              <w:left w:val="single" w:sz="6" w:space="0" w:color="auto"/>
              <w:bottom w:val="nil"/>
              <w:right w:val="nil"/>
            </w:tcBorders>
            <w:shd w:val="clear" w:color="auto" w:fill="FFFFFF"/>
            <w:vAlign w:val="bottom"/>
          </w:tcPr>
          <w:p w14:paraId="070C279C" w14:textId="77777777" w:rsidR="00183B09" w:rsidRPr="00C046E8" w:rsidRDefault="0068046D" w:rsidP="0068046D">
            <w:pPr>
              <w:shd w:val="clear" w:color="auto" w:fill="FFFFFF"/>
              <w:jc w:val="center"/>
            </w:pPr>
            <w:r>
              <w:t>..</w:t>
            </w:r>
          </w:p>
        </w:tc>
      </w:tr>
      <w:tr w:rsidR="00183B09" w:rsidRPr="00C046E8" w14:paraId="52CED011" w14:textId="77777777" w:rsidTr="006360C3">
        <w:trPr>
          <w:trHeight w:val="20"/>
          <w:jc w:val="center"/>
        </w:trPr>
        <w:tc>
          <w:tcPr>
            <w:tcW w:w="5086" w:type="dxa"/>
            <w:tcBorders>
              <w:top w:val="nil"/>
              <w:left w:val="nil"/>
              <w:bottom w:val="nil"/>
              <w:right w:val="single" w:sz="6" w:space="0" w:color="auto"/>
            </w:tcBorders>
            <w:shd w:val="clear" w:color="auto" w:fill="FFFFFF"/>
          </w:tcPr>
          <w:p w14:paraId="6CFCC0A8" w14:textId="77777777" w:rsidR="00183B09" w:rsidRPr="00C046E8" w:rsidRDefault="00183B09" w:rsidP="00924DB8">
            <w:pPr>
              <w:shd w:val="clear" w:color="auto" w:fill="FFFFFF"/>
              <w:tabs>
                <w:tab w:val="left" w:leader="dot" w:pos="4824"/>
              </w:tabs>
              <w:ind w:left="451"/>
              <w:jc w:val="both"/>
            </w:pPr>
            <w:r w:rsidRPr="00D40DBE">
              <w:rPr>
                <w:szCs w:val="18"/>
              </w:rPr>
              <w:t>Yugoslavia</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3777CCDE" w14:textId="77777777" w:rsidR="00183B09" w:rsidRPr="00C046E8" w:rsidRDefault="0068046D" w:rsidP="0068046D">
            <w:pPr>
              <w:shd w:val="clear" w:color="auto" w:fill="FFFFFF"/>
              <w:jc w:val="center"/>
            </w:pPr>
            <w:r>
              <w:t>..</w:t>
            </w:r>
          </w:p>
        </w:tc>
        <w:tc>
          <w:tcPr>
            <w:tcW w:w="1329" w:type="dxa"/>
            <w:tcBorders>
              <w:top w:val="nil"/>
              <w:left w:val="single" w:sz="24" w:space="0" w:color="auto"/>
              <w:bottom w:val="nil"/>
              <w:right w:val="single" w:sz="6" w:space="0" w:color="auto"/>
            </w:tcBorders>
            <w:shd w:val="clear" w:color="auto" w:fill="FFFFFF"/>
            <w:vAlign w:val="bottom"/>
          </w:tcPr>
          <w:p w14:paraId="09FB206B" w14:textId="77777777" w:rsidR="00183B09" w:rsidRPr="00C046E8" w:rsidRDefault="00183B09" w:rsidP="00924DB8">
            <w:pPr>
              <w:shd w:val="clear" w:color="auto" w:fill="FFFFFF"/>
              <w:ind w:right="144"/>
              <w:jc w:val="right"/>
            </w:pPr>
            <w:r w:rsidRPr="00D40DBE">
              <w:rPr>
                <w:szCs w:val="18"/>
              </w:rPr>
              <w:t>160,200</w:t>
            </w:r>
          </w:p>
        </w:tc>
        <w:tc>
          <w:tcPr>
            <w:tcW w:w="1345" w:type="dxa"/>
            <w:tcBorders>
              <w:top w:val="nil"/>
              <w:left w:val="single" w:sz="6" w:space="0" w:color="auto"/>
              <w:bottom w:val="nil"/>
              <w:right w:val="nil"/>
            </w:tcBorders>
            <w:shd w:val="clear" w:color="auto" w:fill="FFFFFF"/>
            <w:vAlign w:val="bottom"/>
          </w:tcPr>
          <w:p w14:paraId="02174C17" w14:textId="77777777" w:rsidR="00183B09" w:rsidRPr="00C046E8" w:rsidRDefault="00183B09" w:rsidP="00924DB8">
            <w:pPr>
              <w:shd w:val="clear" w:color="auto" w:fill="FFFFFF"/>
              <w:ind w:right="144"/>
              <w:jc w:val="right"/>
            </w:pPr>
            <w:r w:rsidRPr="00D40DBE">
              <w:rPr>
                <w:szCs w:val="18"/>
              </w:rPr>
              <w:t>150,791</w:t>
            </w:r>
          </w:p>
        </w:tc>
      </w:tr>
      <w:tr w:rsidR="00183B09" w:rsidRPr="00C046E8" w14:paraId="614DA9AB" w14:textId="77777777" w:rsidTr="006360C3">
        <w:trPr>
          <w:trHeight w:val="20"/>
          <w:jc w:val="center"/>
        </w:trPr>
        <w:tc>
          <w:tcPr>
            <w:tcW w:w="5086" w:type="dxa"/>
            <w:tcBorders>
              <w:top w:val="nil"/>
              <w:left w:val="nil"/>
              <w:bottom w:val="nil"/>
              <w:right w:val="single" w:sz="6" w:space="0" w:color="auto"/>
            </w:tcBorders>
            <w:shd w:val="clear" w:color="auto" w:fill="FFFFFF"/>
          </w:tcPr>
          <w:p w14:paraId="6311017B" w14:textId="77777777" w:rsidR="00183B09" w:rsidRPr="00C046E8" w:rsidRDefault="00183B09" w:rsidP="00924DB8">
            <w:pPr>
              <w:shd w:val="clear" w:color="auto" w:fill="FFFFFF"/>
              <w:tabs>
                <w:tab w:val="left" w:leader="dot" w:pos="4824"/>
              </w:tabs>
              <w:ind w:left="451"/>
              <w:jc w:val="both"/>
            </w:pPr>
            <w:r w:rsidRPr="00D40DBE">
              <w:rPr>
                <w:szCs w:val="18"/>
              </w:rPr>
              <w:t>South Vietnam</w:t>
            </w:r>
            <w:r w:rsidR="00924DB8">
              <w:rPr>
                <w:szCs w:val="18"/>
              </w:rPr>
              <w:tab/>
            </w:r>
          </w:p>
        </w:tc>
        <w:tc>
          <w:tcPr>
            <w:tcW w:w="1349" w:type="dxa"/>
            <w:tcBorders>
              <w:top w:val="nil"/>
              <w:left w:val="single" w:sz="6" w:space="0" w:color="auto"/>
              <w:bottom w:val="single" w:sz="6" w:space="0" w:color="auto"/>
              <w:right w:val="single" w:sz="24" w:space="0" w:color="auto"/>
            </w:tcBorders>
            <w:shd w:val="clear" w:color="auto" w:fill="FFFFFF"/>
            <w:vAlign w:val="bottom"/>
          </w:tcPr>
          <w:p w14:paraId="1E72AC58" w14:textId="77777777" w:rsidR="00183B09" w:rsidRPr="00C046E8" w:rsidRDefault="0068046D" w:rsidP="0068046D">
            <w:pPr>
              <w:shd w:val="clear" w:color="auto" w:fill="FFFFFF"/>
              <w:jc w:val="center"/>
            </w:pPr>
            <w:r>
              <w:t>..</w:t>
            </w:r>
          </w:p>
        </w:tc>
        <w:tc>
          <w:tcPr>
            <w:tcW w:w="1329" w:type="dxa"/>
            <w:tcBorders>
              <w:top w:val="nil"/>
              <w:left w:val="single" w:sz="24" w:space="0" w:color="auto"/>
              <w:bottom w:val="single" w:sz="6" w:space="0" w:color="auto"/>
              <w:right w:val="single" w:sz="6" w:space="0" w:color="auto"/>
            </w:tcBorders>
            <w:shd w:val="clear" w:color="auto" w:fill="FFFFFF"/>
            <w:vAlign w:val="bottom"/>
          </w:tcPr>
          <w:p w14:paraId="304A6B96" w14:textId="77777777" w:rsidR="00183B09" w:rsidRPr="00C046E8" w:rsidRDefault="00183B09" w:rsidP="00924DB8">
            <w:pPr>
              <w:shd w:val="clear" w:color="auto" w:fill="FFFFFF"/>
              <w:ind w:right="144"/>
              <w:jc w:val="right"/>
            </w:pPr>
            <w:r w:rsidRPr="00D40DBE">
              <w:rPr>
                <w:szCs w:val="18"/>
              </w:rPr>
              <w:t>674,000</w:t>
            </w:r>
          </w:p>
        </w:tc>
        <w:tc>
          <w:tcPr>
            <w:tcW w:w="1345" w:type="dxa"/>
            <w:tcBorders>
              <w:top w:val="nil"/>
              <w:left w:val="single" w:sz="6" w:space="0" w:color="auto"/>
              <w:bottom w:val="single" w:sz="6" w:space="0" w:color="auto"/>
              <w:right w:val="nil"/>
            </w:tcBorders>
            <w:shd w:val="clear" w:color="auto" w:fill="FFFFFF"/>
            <w:vAlign w:val="bottom"/>
          </w:tcPr>
          <w:p w14:paraId="320E1523" w14:textId="77777777" w:rsidR="00183B09" w:rsidRPr="00C046E8" w:rsidRDefault="00183B09" w:rsidP="00924DB8">
            <w:pPr>
              <w:shd w:val="clear" w:color="auto" w:fill="FFFFFF"/>
              <w:ind w:right="144"/>
              <w:jc w:val="right"/>
            </w:pPr>
            <w:r w:rsidRPr="00D40DBE">
              <w:rPr>
                <w:szCs w:val="18"/>
              </w:rPr>
              <w:t>654,919</w:t>
            </w:r>
          </w:p>
        </w:tc>
      </w:tr>
      <w:tr w:rsidR="00183B09" w:rsidRPr="00C046E8" w14:paraId="2CB01E32" w14:textId="77777777" w:rsidTr="006360C3">
        <w:trPr>
          <w:trHeight w:val="20"/>
          <w:jc w:val="center"/>
        </w:trPr>
        <w:tc>
          <w:tcPr>
            <w:tcW w:w="5086" w:type="dxa"/>
            <w:tcBorders>
              <w:top w:val="nil"/>
              <w:left w:val="nil"/>
              <w:bottom w:val="nil"/>
              <w:right w:val="single" w:sz="6" w:space="0" w:color="auto"/>
            </w:tcBorders>
            <w:shd w:val="clear" w:color="auto" w:fill="FFFFFF"/>
          </w:tcPr>
          <w:p w14:paraId="7B72E9AC" w14:textId="77777777" w:rsidR="00183B09" w:rsidRPr="00C046E8" w:rsidRDefault="00183B09" w:rsidP="00924DB8">
            <w:pPr>
              <w:shd w:val="clear" w:color="auto" w:fill="FFFFFF"/>
              <w:tabs>
                <w:tab w:val="left" w:leader="dot" w:pos="4824"/>
              </w:tabs>
              <w:jc w:val="both"/>
            </w:pPr>
          </w:p>
        </w:tc>
        <w:tc>
          <w:tcPr>
            <w:tcW w:w="1349" w:type="dxa"/>
            <w:tcBorders>
              <w:top w:val="single" w:sz="6" w:space="0" w:color="auto"/>
              <w:left w:val="single" w:sz="6" w:space="0" w:color="auto"/>
              <w:bottom w:val="single" w:sz="6" w:space="0" w:color="auto"/>
              <w:right w:val="single" w:sz="24" w:space="0" w:color="auto"/>
            </w:tcBorders>
            <w:shd w:val="clear" w:color="auto" w:fill="FFFFFF"/>
            <w:vAlign w:val="bottom"/>
          </w:tcPr>
          <w:p w14:paraId="027B628D" w14:textId="77777777" w:rsidR="00183B09" w:rsidRPr="00C046E8" w:rsidRDefault="00183B09" w:rsidP="00924DB8">
            <w:pPr>
              <w:shd w:val="clear" w:color="auto" w:fill="FFFFFF"/>
              <w:ind w:right="144"/>
              <w:jc w:val="right"/>
            </w:pPr>
            <w:r w:rsidRPr="00C046E8">
              <w:rPr>
                <w:sz w:val="22"/>
                <w:szCs w:val="22"/>
              </w:rPr>
              <w:t>2,570,400</w:t>
            </w:r>
          </w:p>
        </w:tc>
        <w:tc>
          <w:tcPr>
            <w:tcW w:w="1329" w:type="dxa"/>
            <w:tcBorders>
              <w:top w:val="single" w:sz="6" w:space="0" w:color="auto"/>
              <w:left w:val="single" w:sz="24" w:space="0" w:color="auto"/>
              <w:bottom w:val="single" w:sz="6" w:space="0" w:color="auto"/>
              <w:right w:val="single" w:sz="6" w:space="0" w:color="auto"/>
            </w:tcBorders>
            <w:shd w:val="clear" w:color="auto" w:fill="FFFFFF"/>
            <w:vAlign w:val="bottom"/>
          </w:tcPr>
          <w:p w14:paraId="52806076" w14:textId="77777777" w:rsidR="00183B09" w:rsidRPr="00C046E8" w:rsidRDefault="00183B09" w:rsidP="00924DB8">
            <w:pPr>
              <w:shd w:val="clear" w:color="auto" w:fill="FFFFFF"/>
              <w:ind w:right="144"/>
              <w:jc w:val="right"/>
            </w:pPr>
            <w:r w:rsidRPr="00C046E8">
              <w:rPr>
                <w:sz w:val="22"/>
                <w:szCs w:val="22"/>
              </w:rPr>
              <w:t>1,356,600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22017347" w14:textId="77777777" w:rsidR="00183B09" w:rsidRPr="00C046E8" w:rsidRDefault="00183B09" w:rsidP="00924DB8">
            <w:pPr>
              <w:shd w:val="clear" w:color="auto" w:fill="FFFFFF"/>
              <w:ind w:right="144"/>
              <w:jc w:val="right"/>
            </w:pPr>
            <w:r w:rsidRPr="00C046E8">
              <w:rPr>
                <w:sz w:val="22"/>
                <w:szCs w:val="22"/>
              </w:rPr>
              <w:t>1,264,148</w:t>
            </w:r>
          </w:p>
        </w:tc>
      </w:tr>
      <w:tr w:rsidR="00183B09" w:rsidRPr="00C046E8" w14:paraId="622543EC" w14:textId="77777777" w:rsidTr="006360C3">
        <w:trPr>
          <w:trHeight w:val="20"/>
          <w:jc w:val="center"/>
        </w:trPr>
        <w:tc>
          <w:tcPr>
            <w:tcW w:w="5086" w:type="dxa"/>
            <w:tcBorders>
              <w:top w:val="nil"/>
              <w:left w:val="nil"/>
              <w:bottom w:val="nil"/>
              <w:right w:val="single" w:sz="6" w:space="0" w:color="auto"/>
            </w:tcBorders>
            <w:shd w:val="clear" w:color="auto" w:fill="FFFFFF"/>
          </w:tcPr>
          <w:p w14:paraId="7B832EDD" w14:textId="77777777" w:rsidR="00183B09" w:rsidRPr="00C046E8" w:rsidRDefault="00183B09" w:rsidP="00924DB8">
            <w:pPr>
              <w:shd w:val="clear" w:color="auto" w:fill="FFFFFF"/>
              <w:tabs>
                <w:tab w:val="left" w:leader="dot" w:pos="4824"/>
              </w:tabs>
              <w:spacing w:before="120"/>
              <w:jc w:val="both"/>
            </w:pPr>
            <w:r w:rsidRPr="00D40DBE">
              <w:rPr>
                <w:b/>
                <w:bCs/>
                <w:szCs w:val="18"/>
              </w:rPr>
              <w:t>2.</w:t>
            </w:r>
            <w:r w:rsidRPr="00D40DBE">
              <w:rPr>
                <w:rFonts w:eastAsia="Times New Roman"/>
                <w:b/>
                <w:bCs/>
                <w:szCs w:val="18"/>
              </w:rPr>
              <w:t>—Plant and Equipment</w:t>
            </w:r>
          </w:p>
        </w:tc>
        <w:tc>
          <w:tcPr>
            <w:tcW w:w="1349" w:type="dxa"/>
            <w:tcBorders>
              <w:top w:val="single" w:sz="6" w:space="0" w:color="auto"/>
              <w:left w:val="single" w:sz="6" w:space="0" w:color="auto"/>
              <w:bottom w:val="nil"/>
              <w:right w:val="single" w:sz="24" w:space="0" w:color="auto"/>
            </w:tcBorders>
            <w:shd w:val="clear" w:color="auto" w:fill="FFFFFF"/>
            <w:vAlign w:val="bottom"/>
          </w:tcPr>
          <w:p w14:paraId="72A9D828" w14:textId="77777777" w:rsidR="00183B09" w:rsidRPr="00C046E8" w:rsidRDefault="00183B09" w:rsidP="00924DB8">
            <w:pPr>
              <w:shd w:val="clear" w:color="auto" w:fill="FFFFFF"/>
              <w:ind w:right="144"/>
              <w:jc w:val="right"/>
            </w:pPr>
          </w:p>
        </w:tc>
        <w:tc>
          <w:tcPr>
            <w:tcW w:w="1329" w:type="dxa"/>
            <w:tcBorders>
              <w:top w:val="single" w:sz="6" w:space="0" w:color="auto"/>
              <w:left w:val="single" w:sz="24" w:space="0" w:color="auto"/>
              <w:bottom w:val="nil"/>
              <w:right w:val="single" w:sz="6" w:space="0" w:color="auto"/>
            </w:tcBorders>
            <w:shd w:val="clear" w:color="auto" w:fill="FFFFFF"/>
            <w:vAlign w:val="bottom"/>
          </w:tcPr>
          <w:p w14:paraId="78D66ABE" w14:textId="77777777" w:rsidR="00183B09" w:rsidRPr="00C046E8" w:rsidRDefault="00183B09" w:rsidP="00924DB8">
            <w:pPr>
              <w:shd w:val="clear" w:color="auto" w:fill="FFFFFF"/>
              <w:ind w:right="144"/>
              <w:jc w:val="right"/>
            </w:pPr>
          </w:p>
        </w:tc>
        <w:tc>
          <w:tcPr>
            <w:tcW w:w="1345" w:type="dxa"/>
            <w:tcBorders>
              <w:top w:val="single" w:sz="6" w:space="0" w:color="auto"/>
              <w:left w:val="single" w:sz="6" w:space="0" w:color="auto"/>
              <w:bottom w:val="nil"/>
              <w:right w:val="nil"/>
            </w:tcBorders>
            <w:shd w:val="clear" w:color="auto" w:fill="FFFFFF"/>
            <w:vAlign w:val="bottom"/>
          </w:tcPr>
          <w:p w14:paraId="54C9F0BC" w14:textId="77777777" w:rsidR="00183B09" w:rsidRPr="00C046E8" w:rsidRDefault="00183B09" w:rsidP="00924DB8">
            <w:pPr>
              <w:shd w:val="clear" w:color="auto" w:fill="FFFFFF"/>
              <w:ind w:right="144"/>
              <w:jc w:val="right"/>
            </w:pPr>
          </w:p>
        </w:tc>
      </w:tr>
      <w:tr w:rsidR="00183B09" w:rsidRPr="00C046E8" w14:paraId="45DADE44" w14:textId="77777777" w:rsidTr="006360C3">
        <w:trPr>
          <w:trHeight w:val="20"/>
          <w:jc w:val="center"/>
        </w:trPr>
        <w:tc>
          <w:tcPr>
            <w:tcW w:w="5086" w:type="dxa"/>
            <w:tcBorders>
              <w:top w:val="nil"/>
              <w:left w:val="nil"/>
              <w:bottom w:val="nil"/>
              <w:right w:val="single" w:sz="6" w:space="0" w:color="auto"/>
            </w:tcBorders>
            <w:shd w:val="clear" w:color="auto" w:fill="FFFFFF"/>
          </w:tcPr>
          <w:p w14:paraId="4AAB9697" w14:textId="77777777" w:rsidR="00183B09" w:rsidRPr="00C046E8" w:rsidRDefault="00183B09" w:rsidP="00924DB8">
            <w:pPr>
              <w:shd w:val="clear" w:color="auto" w:fill="FFFFFF"/>
              <w:tabs>
                <w:tab w:val="left" w:leader="dot" w:pos="4824"/>
              </w:tabs>
              <w:ind w:left="106"/>
              <w:jc w:val="both"/>
            </w:pPr>
            <w:r w:rsidRPr="00D40DBE">
              <w:rPr>
                <w:szCs w:val="18"/>
              </w:rPr>
              <w:t>01. Overseas Establishments</w:t>
            </w:r>
            <w:r w:rsidR="00924DB8">
              <w:rPr>
                <w:szCs w:val="18"/>
              </w:rPr>
              <w:tab/>
            </w:r>
          </w:p>
        </w:tc>
        <w:tc>
          <w:tcPr>
            <w:tcW w:w="1349" w:type="dxa"/>
            <w:tcBorders>
              <w:top w:val="nil"/>
              <w:left w:val="single" w:sz="6" w:space="0" w:color="auto"/>
              <w:bottom w:val="single" w:sz="6" w:space="0" w:color="auto"/>
              <w:right w:val="single" w:sz="24" w:space="0" w:color="auto"/>
            </w:tcBorders>
            <w:shd w:val="clear" w:color="auto" w:fill="FFFFFF"/>
            <w:vAlign w:val="bottom"/>
          </w:tcPr>
          <w:p w14:paraId="33BD013D" w14:textId="77777777" w:rsidR="00183B09" w:rsidRPr="00C046E8" w:rsidRDefault="00183B09" w:rsidP="00924DB8">
            <w:pPr>
              <w:shd w:val="clear" w:color="auto" w:fill="FFFFFF"/>
              <w:ind w:right="144"/>
              <w:jc w:val="right"/>
            </w:pPr>
            <w:r w:rsidRPr="00C046E8">
              <w:rPr>
                <w:sz w:val="22"/>
                <w:szCs w:val="22"/>
              </w:rPr>
              <w:t>409,600</w:t>
            </w:r>
          </w:p>
        </w:tc>
        <w:tc>
          <w:tcPr>
            <w:tcW w:w="1329" w:type="dxa"/>
            <w:tcBorders>
              <w:top w:val="nil"/>
              <w:left w:val="single" w:sz="24" w:space="0" w:color="auto"/>
              <w:bottom w:val="single" w:sz="6" w:space="0" w:color="auto"/>
              <w:right w:val="single" w:sz="6" w:space="0" w:color="auto"/>
            </w:tcBorders>
            <w:shd w:val="clear" w:color="auto" w:fill="FFFFFF"/>
            <w:vAlign w:val="bottom"/>
          </w:tcPr>
          <w:p w14:paraId="74E54797" w14:textId="77777777" w:rsidR="00183B09" w:rsidRPr="00C046E8" w:rsidRDefault="00183B09" w:rsidP="00924DB8">
            <w:pPr>
              <w:shd w:val="clear" w:color="auto" w:fill="FFFFFF"/>
              <w:ind w:right="144"/>
              <w:jc w:val="right"/>
            </w:pPr>
            <w:r w:rsidRPr="00C046E8">
              <w:rPr>
                <w:sz w:val="22"/>
                <w:szCs w:val="22"/>
              </w:rPr>
              <w:t>308,600</w:t>
            </w:r>
          </w:p>
        </w:tc>
        <w:tc>
          <w:tcPr>
            <w:tcW w:w="1345" w:type="dxa"/>
            <w:tcBorders>
              <w:top w:val="nil"/>
              <w:left w:val="single" w:sz="6" w:space="0" w:color="auto"/>
              <w:bottom w:val="single" w:sz="6" w:space="0" w:color="auto"/>
              <w:right w:val="nil"/>
            </w:tcBorders>
            <w:shd w:val="clear" w:color="auto" w:fill="FFFFFF"/>
            <w:vAlign w:val="bottom"/>
          </w:tcPr>
          <w:p w14:paraId="1AF8622B" w14:textId="77777777" w:rsidR="00183B09" w:rsidRPr="00C046E8" w:rsidRDefault="00183B09" w:rsidP="00924DB8">
            <w:pPr>
              <w:shd w:val="clear" w:color="auto" w:fill="FFFFFF"/>
              <w:ind w:right="144"/>
              <w:jc w:val="right"/>
            </w:pPr>
            <w:r w:rsidRPr="00C046E8">
              <w:rPr>
                <w:sz w:val="22"/>
                <w:szCs w:val="22"/>
              </w:rPr>
              <w:t>254,384</w:t>
            </w:r>
          </w:p>
        </w:tc>
      </w:tr>
      <w:tr w:rsidR="00183B09" w:rsidRPr="00C046E8" w14:paraId="7DA93DFD" w14:textId="77777777" w:rsidTr="006360C3">
        <w:trPr>
          <w:trHeight w:val="20"/>
          <w:jc w:val="center"/>
        </w:trPr>
        <w:tc>
          <w:tcPr>
            <w:tcW w:w="5086" w:type="dxa"/>
            <w:tcBorders>
              <w:top w:val="nil"/>
              <w:left w:val="nil"/>
              <w:bottom w:val="nil"/>
              <w:right w:val="single" w:sz="6" w:space="0" w:color="auto"/>
            </w:tcBorders>
            <w:shd w:val="clear" w:color="auto" w:fill="FFFFFF"/>
          </w:tcPr>
          <w:p w14:paraId="788DBDF4" w14:textId="77777777" w:rsidR="00183B09" w:rsidRPr="00C046E8" w:rsidRDefault="00183B09" w:rsidP="00924DB8">
            <w:pPr>
              <w:shd w:val="clear" w:color="auto" w:fill="FFFFFF"/>
              <w:tabs>
                <w:tab w:val="left" w:leader="dot" w:pos="4824"/>
              </w:tabs>
              <w:spacing w:before="120"/>
              <w:ind w:right="144"/>
              <w:jc w:val="right"/>
            </w:pPr>
            <w:r w:rsidRPr="00D40DBE">
              <w:rPr>
                <w:i/>
                <w:iCs/>
                <w:szCs w:val="18"/>
              </w:rPr>
              <w:t xml:space="preserve">Total </w:t>
            </w:r>
            <w:r w:rsidRPr="00D40DBE">
              <w:rPr>
                <w:smallCaps/>
                <w:szCs w:val="18"/>
              </w:rPr>
              <w:t>Department of Foreign Affairs</w:t>
            </w:r>
          </w:p>
        </w:tc>
        <w:tc>
          <w:tcPr>
            <w:tcW w:w="1349" w:type="dxa"/>
            <w:tcBorders>
              <w:top w:val="single" w:sz="6" w:space="0" w:color="auto"/>
              <w:left w:val="single" w:sz="6" w:space="0" w:color="auto"/>
              <w:bottom w:val="single" w:sz="6" w:space="0" w:color="auto"/>
              <w:right w:val="single" w:sz="24" w:space="0" w:color="auto"/>
            </w:tcBorders>
            <w:shd w:val="clear" w:color="auto" w:fill="FFFFFF"/>
            <w:vAlign w:val="bottom"/>
          </w:tcPr>
          <w:p w14:paraId="70BD1F04" w14:textId="77777777" w:rsidR="00183B09" w:rsidRPr="00C046E8" w:rsidRDefault="00183B09" w:rsidP="00924DB8">
            <w:pPr>
              <w:shd w:val="clear" w:color="auto" w:fill="FFFFFF"/>
              <w:spacing w:before="60"/>
              <w:ind w:right="144"/>
              <w:jc w:val="right"/>
            </w:pPr>
            <w:r w:rsidRPr="00C046E8">
              <w:rPr>
                <w:b/>
                <w:bCs/>
                <w:sz w:val="22"/>
                <w:szCs w:val="22"/>
              </w:rPr>
              <w:t>2,980,000</w:t>
            </w:r>
          </w:p>
        </w:tc>
        <w:tc>
          <w:tcPr>
            <w:tcW w:w="1329" w:type="dxa"/>
            <w:tcBorders>
              <w:top w:val="single" w:sz="6" w:space="0" w:color="auto"/>
              <w:left w:val="single" w:sz="24" w:space="0" w:color="auto"/>
              <w:bottom w:val="single" w:sz="6" w:space="0" w:color="auto"/>
              <w:right w:val="single" w:sz="6" w:space="0" w:color="auto"/>
            </w:tcBorders>
            <w:shd w:val="clear" w:color="auto" w:fill="FFFFFF"/>
            <w:vAlign w:val="bottom"/>
          </w:tcPr>
          <w:p w14:paraId="225BD384" w14:textId="77777777" w:rsidR="00183B09" w:rsidRPr="00C046E8" w:rsidRDefault="00183B09" w:rsidP="00924DB8">
            <w:pPr>
              <w:shd w:val="clear" w:color="auto" w:fill="FFFFFF"/>
              <w:spacing w:before="60"/>
              <w:ind w:right="144"/>
              <w:jc w:val="right"/>
            </w:pPr>
            <w:r w:rsidRPr="00C046E8">
              <w:rPr>
                <w:b/>
                <w:bCs/>
                <w:sz w:val="22"/>
                <w:szCs w:val="22"/>
              </w:rPr>
              <w:t>1,665,200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37CE3A8E" w14:textId="77777777" w:rsidR="00183B09" w:rsidRPr="00C046E8" w:rsidRDefault="00183B09" w:rsidP="00924DB8">
            <w:pPr>
              <w:shd w:val="clear" w:color="auto" w:fill="FFFFFF"/>
              <w:spacing w:before="60"/>
              <w:ind w:right="144"/>
              <w:jc w:val="right"/>
            </w:pPr>
            <w:r w:rsidRPr="00C046E8">
              <w:rPr>
                <w:b/>
                <w:bCs/>
                <w:sz w:val="22"/>
                <w:szCs w:val="22"/>
              </w:rPr>
              <w:t>1,518,532</w:t>
            </w:r>
          </w:p>
        </w:tc>
      </w:tr>
      <w:tr w:rsidR="00183B09" w:rsidRPr="00C046E8" w14:paraId="7979C6EC" w14:textId="77777777" w:rsidTr="006360C3">
        <w:trPr>
          <w:trHeight w:val="20"/>
          <w:jc w:val="center"/>
        </w:trPr>
        <w:tc>
          <w:tcPr>
            <w:tcW w:w="5086" w:type="dxa"/>
            <w:tcBorders>
              <w:top w:val="nil"/>
              <w:left w:val="nil"/>
              <w:bottom w:val="nil"/>
              <w:right w:val="single" w:sz="6" w:space="0" w:color="auto"/>
            </w:tcBorders>
            <w:shd w:val="clear" w:color="auto" w:fill="FFFFFF"/>
            <w:vAlign w:val="center"/>
          </w:tcPr>
          <w:p w14:paraId="60BBFC08" w14:textId="77777777" w:rsidR="00183B09" w:rsidRPr="00C046E8" w:rsidRDefault="00183B09" w:rsidP="00924DB8">
            <w:pPr>
              <w:shd w:val="clear" w:color="auto" w:fill="FFFFFF"/>
              <w:tabs>
                <w:tab w:val="left" w:leader="dot" w:pos="4824"/>
              </w:tabs>
              <w:spacing w:before="240"/>
              <w:jc w:val="center"/>
            </w:pPr>
            <w:r w:rsidRPr="00D40DBE">
              <w:rPr>
                <w:b/>
                <w:bCs/>
                <w:szCs w:val="18"/>
              </w:rPr>
              <w:t>DEPARTMENT OF HEALTH</w:t>
            </w:r>
          </w:p>
        </w:tc>
        <w:tc>
          <w:tcPr>
            <w:tcW w:w="1349" w:type="dxa"/>
            <w:tcBorders>
              <w:top w:val="single" w:sz="6" w:space="0" w:color="auto"/>
              <w:left w:val="single" w:sz="6" w:space="0" w:color="auto"/>
              <w:bottom w:val="nil"/>
              <w:right w:val="single" w:sz="24" w:space="0" w:color="auto"/>
            </w:tcBorders>
            <w:shd w:val="clear" w:color="auto" w:fill="FFFFFF"/>
            <w:vAlign w:val="bottom"/>
          </w:tcPr>
          <w:p w14:paraId="26C0B91E" w14:textId="77777777" w:rsidR="00183B09" w:rsidRPr="00C046E8" w:rsidRDefault="00183B09" w:rsidP="00924DB8">
            <w:pPr>
              <w:shd w:val="clear" w:color="auto" w:fill="FFFFFF"/>
              <w:ind w:right="144"/>
              <w:jc w:val="right"/>
            </w:pPr>
          </w:p>
        </w:tc>
        <w:tc>
          <w:tcPr>
            <w:tcW w:w="1329" w:type="dxa"/>
            <w:tcBorders>
              <w:top w:val="single" w:sz="6" w:space="0" w:color="auto"/>
              <w:left w:val="single" w:sz="24" w:space="0" w:color="auto"/>
              <w:bottom w:val="nil"/>
              <w:right w:val="single" w:sz="6" w:space="0" w:color="auto"/>
            </w:tcBorders>
            <w:shd w:val="clear" w:color="auto" w:fill="FFFFFF"/>
            <w:vAlign w:val="bottom"/>
          </w:tcPr>
          <w:p w14:paraId="4A8A7131" w14:textId="77777777" w:rsidR="00183B09" w:rsidRPr="00C046E8" w:rsidRDefault="00183B09" w:rsidP="00924DB8">
            <w:pPr>
              <w:shd w:val="clear" w:color="auto" w:fill="FFFFFF"/>
              <w:ind w:right="144"/>
              <w:jc w:val="right"/>
            </w:pPr>
          </w:p>
        </w:tc>
        <w:tc>
          <w:tcPr>
            <w:tcW w:w="1345" w:type="dxa"/>
            <w:tcBorders>
              <w:top w:val="single" w:sz="6" w:space="0" w:color="auto"/>
              <w:left w:val="single" w:sz="6" w:space="0" w:color="auto"/>
              <w:bottom w:val="nil"/>
              <w:right w:val="nil"/>
            </w:tcBorders>
            <w:shd w:val="clear" w:color="auto" w:fill="FFFFFF"/>
            <w:vAlign w:val="bottom"/>
          </w:tcPr>
          <w:p w14:paraId="3C252E9B" w14:textId="77777777" w:rsidR="00183B09" w:rsidRPr="00C046E8" w:rsidRDefault="00183B09" w:rsidP="00924DB8">
            <w:pPr>
              <w:shd w:val="clear" w:color="auto" w:fill="FFFFFF"/>
              <w:ind w:right="144"/>
              <w:jc w:val="right"/>
            </w:pPr>
          </w:p>
        </w:tc>
      </w:tr>
      <w:tr w:rsidR="00183B09" w:rsidRPr="00C046E8" w14:paraId="29831569" w14:textId="77777777" w:rsidTr="006360C3">
        <w:trPr>
          <w:trHeight w:val="20"/>
          <w:jc w:val="center"/>
        </w:trPr>
        <w:tc>
          <w:tcPr>
            <w:tcW w:w="5086" w:type="dxa"/>
            <w:tcBorders>
              <w:top w:val="nil"/>
              <w:left w:val="nil"/>
              <w:bottom w:val="nil"/>
              <w:right w:val="single" w:sz="6" w:space="0" w:color="auto"/>
            </w:tcBorders>
            <w:shd w:val="clear" w:color="auto" w:fill="FFFFFF"/>
          </w:tcPr>
          <w:p w14:paraId="4FD14B09" w14:textId="77777777" w:rsidR="00183B09" w:rsidRPr="00C046E8" w:rsidRDefault="00183B09" w:rsidP="00924DB8">
            <w:pPr>
              <w:shd w:val="clear" w:color="auto" w:fill="FFFFFF"/>
              <w:tabs>
                <w:tab w:val="left" w:leader="dot" w:pos="4824"/>
              </w:tabs>
              <w:jc w:val="both"/>
            </w:pPr>
            <w:r w:rsidRPr="00D40DBE">
              <w:rPr>
                <w:smallCaps/>
                <w:szCs w:val="18"/>
              </w:rPr>
              <w:t xml:space="preserve">Division </w:t>
            </w:r>
            <w:r w:rsidRPr="00D40DBE">
              <w:rPr>
                <w:szCs w:val="18"/>
              </w:rPr>
              <w:t>840.</w:t>
            </w:r>
            <w:r w:rsidRPr="00D40DBE">
              <w:rPr>
                <w:rFonts w:eastAsia="Times New Roman"/>
                <w:szCs w:val="18"/>
              </w:rPr>
              <w:t>—CAPITAL WORKS AND SERVICES</w:t>
            </w:r>
          </w:p>
        </w:tc>
        <w:tc>
          <w:tcPr>
            <w:tcW w:w="1349" w:type="dxa"/>
            <w:tcBorders>
              <w:top w:val="nil"/>
              <w:left w:val="single" w:sz="6" w:space="0" w:color="auto"/>
              <w:bottom w:val="nil"/>
              <w:right w:val="single" w:sz="24" w:space="0" w:color="auto"/>
            </w:tcBorders>
            <w:shd w:val="clear" w:color="auto" w:fill="FFFFFF"/>
            <w:vAlign w:val="bottom"/>
          </w:tcPr>
          <w:p w14:paraId="2B38897D" w14:textId="77777777" w:rsidR="00183B09" w:rsidRPr="00C046E8" w:rsidRDefault="00183B09" w:rsidP="00924DB8">
            <w:pPr>
              <w:shd w:val="clear" w:color="auto" w:fill="FFFFFF"/>
              <w:ind w:right="144"/>
              <w:jc w:val="right"/>
            </w:pPr>
          </w:p>
        </w:tc>
        <w:tc>
          <w:tcPr>
            <w:tcW w:w="1329" w:type="dxa"/>
            <w:tcBorders>
              <w:top w:val="nil"/>
              <w:left w:val="single" w:sz="24" w:space="0" w:color="auto"/>
              <w:bottom w:val="nil"/>
              <w:right w:val="single" w:sz="6" w:space="0" w:color="auto"/>
            </w:tcBorders>
            <w:shd w:val="clear" w:color="auto" w:fill="FFFFFF"/>
            <w:vAlign w:val="bottom"/>
          </w:tcPr>
          <w:p w14:paraId="32FF457F" w14:textId="77777777" w:rsidR="00183B09" w:rsidRPr="00C046E8" w:rsidRDefault="00183B09" w:rsidP="00924DB8">
            <w:pPr>
              <w:shd w:val="clear" w:color="auto" w:fill="FFFFFF"/>
              <w:ind w:right="144"/>
              <w:jc w:val="right"/>
            </w:pPr>
          </w:p>
        </w:tc>
        <w:tc>
          <w:tcPr>
            <w:tcW w:w="1345" w:type="dxa"/>
            <w:tcBorders>
              <w:top w:val="nil"/>
              <w:left w:val="single" w:sz="6" w:space="0" w:color="auto"/>
              <w:bottom w:val="nil"/>
              <w:right w:val="nil"/>
            </w:tcBorders>
            <w:shd w:val="clear" w:color="auto" w:fill="FFFFFF"/>
            <w:vAlign w:val="bottom"/>
          </w:tcPr>
          <w:p w14:paraId="0619DEC0" w14:textId="77777777" w:rsidR="00183B09" w:rsidRPr="00C046E8" w:rsidRDefault="00183B09" w:rsidP="00924DB8">
            <w:pPr>
              <w:shd w:val="clear" w:color="auto" w:fill="FFFFFF"/>
              <w:ind w:right="144"/>
              <w:jc w:val="right"/>
            </w:pPr>
          </w:p>
        </w:tc>
      </w:tr>
      <w:tr w:rsidR="00183B09" w:rsidRPr="00C046E8" w14:paraId="7DC638F4" w14:textId="77777777" w:rsidTr="006360C3">
        <w:trPr>
          <w:trHeight w:val="20"/>
          <w:jc w:val="center"/>
        </w:trPr>
        <w:tc>
          <w:tcPr>
            <w:tcW w:w="5086" w:type="dxa"/>
            <w:tcBorders>
              <w:top w:val="nil"/>
              <w:left w:val="nil"/>
              <w:bottom w:val="nil"/>
              <w:right w:val="single" w:sz="6" w:space="0" w:color="auto"/>
            </w:tcBorders>
            <w:shd w:val="clear" w:color="auto" w:fill="FFFFFF"/>
          </w:tcPr>
          <w:p w14:paraId="24D936B0" w14:textId="77777777" w:rsidR="00183B09" w:rsidRPr="00C046E8" w:rsidRDefault="00183B09" w:rsidP="00924DB8">
            <w:pPr>
              <w:shd w:val="clear" w:color="auto" w:fill="FFFFFF"/>
              <w:tabs>
                <w:tab w:val="left" w:leader="dot" w:pos="4824"/>
              </w:tabs>
              <w:jc w:val="both"/>
            </w:pPr>
            <w:r w:rsidRPr="00D40DBE">
              <w:rPr>
                <w:b/>
                <w:bCs/>
                <w:szCs w:val="18"/>
              </w:rPr>
              <w:t>1.</w:t>
            </w:r>
            <w:r w:rsidRPr="00D40DBE">
              <w:rPr>
                <w:rFonts w:eastAsia="Times New Roman"/>
                <w:b/>
                <w:bCs/>
                <w:szCs w:val="18"/>
              </w:rPr>
              <w:t>—Plant and Equipment—</w:t>
            </w:r>
          </w:p>
        </w:tc>
        <w:tc>
          <w:tcPr>
            <w:tcW w:w="1349" w:type="dxa"/>
            <w:tcBorders>
              <w:top w:val="nil"/>
              <w:left w:val="single" w:sz="6" w:space="0" w:color="auto"/>
              <w:bottom w:val="nil"/>
              <w:right w:val="single" w:sz="24" w:space="0" w:color="auto"/>
            </w:tcBorders>
            <w:shd w:val="clear" w:color="auto" w:fill="FFFFFF"/>
            <w:vAlign w:val="bottom"/>
          </w:tcPr>
          <w:p w14:paraId="3C13B3BD" w14:textId="77777777" w:rsidR="00183B09" w:rsidRPr="00C046E8" w:rsidRDefault="00183B09" w:rsidP="00924DB8">
            <w:pPr>
              <w:shd w:val="clear" w:color="auto" w:fill="FFFFFF"/>
              <w:ind w:right="144"/>
              <w:jc w:val="right"/>
            </w:pPr>
          </w:p>
        </w:tc>
        <w:tc>
          <w:tcPr>
            <w:tcW w:w="1329" w:type="dxa"/>
            <w:tcBorders>
              <w:top w:val="nil"/>
              <w:left w:val="single" w:sz="24" w:space="0" w:color="auto"/>
              <w:bottom w:val="nil"/>
              <w:right w:val="single" w:sz="6" w:space="0" w:color="auto"/>
            </w:tcBorders>
            <w:shd w:val="clear" w:color="auto" w:fill="FFFFFF"/>
            <w:vAlign w:val="bottom"/>
          </w:tcPr>
          <w:p w14:paraId="5AE31D2B" w14:textId="77777777" w:rsidR="00183B09" w:rsidRPr="00C046E8" w:rsidRDefault="00183B09" w:rsidP="00924DB8">
            <w:pPr>
              <w:shd w:val="clear" w:color="auto" w:fill="FFFFFF"/>
              <w:ind w:right="144"/>
              <w:jc w:val="right"/>
            </w:pPr>
          </w:p>
        </w:tc>
        <w:tc>
          <w:tcPr>
            <w:tcW w:w="1345" w:type="dxa"/>
            <w:tcBorders>
              <w:top w:val="nil"/>
              <w:left w:val="single" w:sz="6" w:space="0" w:color="auto"/>
              <w:bottom w:val="nil"/>
              <w:right w:val="nil"/>
            </w:tcBorders>
            <w:shd w:val="clear" w:color="auto" w:fill="FFFFFF"/>
            <w:vAlign w:val="bottom"/>
          </w:tcPr>
          <w:p w14:paraId="55E2EDB6" w14:textId="77777777" w:rsidR="00183B09" w:rsidRPr="00C046E8" w:rsidRDefault="00183B09" w:rsidP="00924DB8">
            <w:pPr>
              <w:shd w:val="clear" w:color="auto" w:fill="FFFFFF"/>
              <w:ind w:right="144"/>
              <w:jc w:val="right"/>
            </w:pPr>
          </w:p>
        </w:tc>
      </w:tr>
      <w:tr w:rsidR="00183B09" w:rsidRPr="00C046E8" w14:paraId="51D13C3A" w14:textId="77777777" w:rsidTr="006360C3">
        <w:trPr>
          <w:trHeight w:val="20"/>
          <w:jc w:val="center"/>
        </w:trPr>
        <w:tc>
          <w:tcPr>
            <w:tcW w:w="5086" w:type="dxa"/>
            <w:tcBorders>
              <w:top w:val="nil"/>
              <w:left w:val="nil"/>
              <w:bottom w:val="nil"/>
              <w:right w:val="single" w:sz="6" w:space="0" w:color="auto"/>
            </w:tcBorders>
            <w:shd w:val="clear" w:color="auto" w:fill="FFFFFF"/>
          </w:tcPr>
          <w:p w14:paraId="3883E0AD" w14:textId="77777777" w:rsidR="00183B09" w:rsidRPr="00C046E8" w:rsidRDefault="00183B09" w:rsidP="00924DB8">
            <w:pPr>
              <w:shd w:val="clear" w:color="auto" w:fill="FFFFFF"/>
              <w:tabs>
                <w:tab w:val="left" w:leader="dot" w:pos="4824"/>
              </w:tabs>
              <w:ind w:left="101"/>
              <w:jc w:val="both"/>
            </w:pPr>
            <w:r w:rsidRPr="00D40DBE">
              <w:rPr>
                <w:szCs w:val="18"/>
              </w:rPr>
              <w:t>01. Australian Capital Territory health services</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364F2663" w14:textId="77777777" w:rsidR="00183B09" w:rsidRPr="00C046E8" w:rsidRDefault="00183B09" w:rsidP="00924DB8">
            <w:pPr>
              <w:shd w:val="clear" w:color="auto" w:fill="FFFFFF"/>
              <w:ind w:right="144"/>
              <w:jc w:val="right"/>
            </w:pPr>
            <w:r w:rsidRPr="00D40DBE">
              <w:rPr>
                <w:szCs w:val="18"/>
              </w:rPr>
              <w:t>189,000</w:t>
            </w:r>
          </w:p>
        </w:tc>
        <w:tc>
          <w:tcPr>
            <w:tcW w:w="1329" w:type="dxa"/>
            <w:tcBorders>
              <w:top w:val="nil"/>
              <w:left w:val="single" w:sz="24" w:space="0" w:color="auto"/>
              <w:bottom w:val="nil"/>
              <w:right w:val="single" w:sz="6" w:space="0" w:color="auto"/>
            </w:tcBorders>
            <w:shd w:val="clear" w:color="auto" w:fill="FFFFFF"/>
            <w:vAlign w:val="bottom"/>
          </w:tcPr>
          <w:p w14:paraId="15808021" w14:textId="77777777" w:rsidR="00183B09" w:rsidRPr="00C046E8" w:rsidRDefault="00183B09" w:rsidP="00924DB8">
            <w:pPr>
              <w:shd w:val="clear" w:color="auto" w:fill="FFFFFF"/>
              <w:ind w:right="144"/>
              <w:jc w:val="right"/>
            </w:pPr>
            <w:r w:rsidRPr="00D40DBE">
              <w:rPr>
                <w:szCs w:val="18"/>
              </w:rPr>
              <w:t>76,000</w:t>
            </w:r>
          </w:p>
        </w:tc>
        <w:tc>
          <w:tcPr>
            <w:tcW w:w="1345" w:type="dxa"/>
            <w:tcBorders>
              <w:top w:val="nil"/>
              <w:left w:val="single" w:sz="6" w:space="0" w:color="auto"/>
              <w:bottom w:val="nil"/>
              <w:right w:val="nil"/>
            </w:tcBorders>
            <w:shd w:val="clear" w:color="auto" w:fill="FFFFFF"/>
            <w:vAlign w:val="bottom"/>
          </w:tcPr>
          <w:p w14:paraId="7DC0357F" w14:textId="77777777" w:rsidR="00183B09" w:rsidRPr="00C046E8" w:rsidRDefault="00183B09" w:rsidP="00924DB8">
            <w:pPr>
              <w:shd w:val="clear" w:color="auto" w:fill="FFFFFF"/>
              <w:ind w:right="144"/>
              <w:jc w:val="right"/>
            </w:pPr>
            <w:r w:rsidRPr="00D40DBE">
              <w:rPr>
                <w:szCs w:val="18"/>
              </w:rPr>
              <w:t>68,990</w:t>
            </w:r>
          </w:p>
        </w:tc>
      </w:tr>
      <w:tr w:rsidR="00183B09" w:rsidRPr="00C046E8" w14:paraId="403301EC" w14:textId="77777777" w:rsidTr="006360C3">
        <w:trPr>
          <w:trHeight w:val="20"/>
          <w:jc w:val="center"/>
        </w:trPr>
        <w:tc>
          <w:tcPr>
            <w:tcW w:w="5086" w:type="dxa"/>
            <w:tcBorders>
              <w:top w:val="nil"/>
              <w:left w:val="nil"/>
              <w:bottom w:val="nil"/>
              <w:right w:val="single" w:sz="6" w:space="0" w:color="auto"/>
            </w:tcBorders>
            <w:shd w:val="clear" w:color="auto" w:fill="FFFFFF"/>
          </w:tcPr>
          <w:p w14:paraId="630056E8" w14:textId="77777777" w:rsidR="00183B09" w:rsidRPr="00C046E8" w:rsidRDefault="00183B09" w:rsidP="00924DB8">
            <w:pPr>
              <w:shd w:val="clear" w:color="auto" w:fill="FFFFFF"/>
              <w:tabs>
                <w:tab w:val="left" w:leader="dot" w:pos="4824"/>
              </w:tabs>
              <w:ind w:left="101"/>
              <w:jc w:val="both"/>
            </w:pPr>
            <w:r w:rsidRPr="00D40DBE">
              <w:rPr>
                <w:szCs w:val="18"/>
              </w:rPr>
              <w:t>02. Northern Territory Hospitals</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1F12FA52" w14:textId="77777777" w:rsidR="00183B09" w:rsidRPr="00C046E8" w:rsidRDefault="00183B09" w:rsidP="00924DB8">
            <w:pPr>
              <w:shd w:val="clear" w:color="auto" w:fill="FFFFFF"/>
              <w:ind w:right="144"/>
              <w:jc w:val="right"/>
            </w:pPr>
            <w:r w:rsidRPr="00D40DBE">
              <w:rPr>
                <w:szCs w:val="18"/>
              </w:rPr>
              <w:t>443,000</w:t>
            </w:r>
          </w:p>
        </w:tc>
        <w:tc>
          <w:tcPr>
            <w:tcW w:w="1329" w:type="dxa"/>
            <w:tcBorders>
              <w:top w:val="nil"/>
              <w:left w:val="single" w:sz="24" w:space="0" w:color="auto"/>
              <w:bottom w:val="nil"/>
              <w:right w:val="single" w:sz="6" w:space="0" w:color="auto"/>
            </w:tcBorders>
            <w:shd w:val="clear" w:color="auto" w:fill="FFFFFF"/>
            <w:vAlign w:val="bottom"/>
          </w:tcPr>
          <w:p w14:paraId="3619CED1" w14:textId="77777777" w:rsidR="00183B09" w:rsidRPr="00C046E8" w:rsidRDefault="00183B09" w:rsidP="00924DB8">
            <w:pPr>
              <w:shd w:val="clear" w:color="auto" w:fill="FFFFFF"/>
              <w:ind w:right="144"/>
              <w:jc w:val="right"/>
            </w:pPr>
            <w:r w:rsidRPr="00D40DBE">
              <w:rPr>
                <w:szCs w:val="18"/>
              </w:rPr>
              <w:t>352,700</w:t>
            </w:r>
          </w:p>
        </w:tc>
        <w:tc>
          <w:tcPr>
            <w:tcW w:w="1345" w:type="dxa"/>
            <w:tcBorders>
              <w:top w:val="nil"/>
              <w:left w:val="single" w:sz="6" w:space="0" w:color="auto"/>
              <w:bottom w:val="nil"/>
              <w:right w:val="nil"/>
            </w:tcBorders>
            <w:shd w:val="clear" w:color="auto" w:fill="FFFFFF"/>
            <w:vAlign w:val="bottom"/>
          </w:tcPr>
          <w:p w14:paraId="171FF627" w14:textId="77777777" w:rsidR="00183B09" w:rsidRPr="00C046E8" w:rsidRDefault="00183B09" w:rsidP="00924DB8">
            <w:pPr>
              <w:shd w:val="clear" w:color="auto" w:fill="FFFFFF"/>
              <w:ind w:right="144"/>
              <w:jc w:val="right"/>
            </w:pPr>
            <w:r w:rsidRPr="00D40DBE">
              <w:rPr>
                <w:szCs w:val="18"/>
              </w:rPr>
              <w:t>352,617</w:t>
            </w:r>
          </w:p>
        </w:tc>
      </w:tr>
      <w:tr w:rsidR="00183B09" w:rsidRPr="00C046E8" w14:paraId="72EF6634" w14:textId="77777777" w:rsidTr="006360C3">
        <w:trPr>
          <w:trHeight w:val="20"/>
          <w:jc w:val="center"/>
        </w:trPr>
        <w:tc>
          <w:tcPr>
            <w:tcW w:w="5086" w:type="dxa"/>
            <w:tcBorders>
              <w:top w:val="nil"/>
              <w:left w:val="nil"/>
              <w:bottom w:val="nil"/>
              <w:right w:val="single" w:sz="6" w:space="0" w:color="auto"/>
            </w:tcBorders>
            <w:shd w:val="clear" w:color="auto" w:fill="FFFFFF"/>
          </w:tcPr>
          <w:p w14:paraId="7FDD86B5" w14:textId="77777777" w:rsidR="00183B09" w:rsidRPr="00C046E8" w:rsidRDefault="00183B09" w:rsidP="00924DB8">
            <w:pPr>
              <w:shd w:val="clear" w:color="auto" w:fill="FFFFFF"/>
              <w:tabs>
                <w:tab w:val="left" w:leader="dot" w:pos="4824"/>
              </w:tabs>
              <w:ind w:left="101"/>
              <w:jc w:val="both"/>
            </w:pPr>
            <w:r w:rsidRPr="00D40DBE">
              <w:rPr>
                <w:szCs w:val="18"/>
              </w:rPr>
              <w:t>03. Northern Territory health services</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7085D4FF" w14:textId="77777777" w:rsidR="00183B09" w:rsidRPr="00C046E8" w:rsidRDefault="00183B09" w:rsidP="00924DB8">
            <w:pPr>
              <w:shd w:val="clear" w:color="auto" w:fill="FFFFFF"/>
              <w:ind w:right="144"/>
              <w:jc w:val="right"/>
            </w:pPr>
            <w:r w:rsidRPr="00D40DBE">
              <w:rPr>
                <w:szCs w:val="18"/>
              </w:rPr>
              <w:t>305,000</w:t>
            </w:r>
          </w:p>
        </w:tc>
        <w:tc>
          <w:tcPr>
            <w:tcW w:w="1329" w:type="dxa"/>
            <w:tcBorders>
              <w:top w:val="nil"/>
              <w:left w:val="single" w:sz="24" w:space="0" w:color="auto"/>
              <w:bottom w:val="nil"/>
              <w:right w:val="single" w:sz="6" w:space="0" w:color="auto"/>
            </w:tcBorders>
            <w:shd w:val="clear" w:color="auto" w:fill="FFFFFF"/>
            <w:vAlign w:val="bottom"/>
          </w:tcPr>
          <w:p w14:paraId="59493598" w14:textId="77777777" w:rsidR="00183B09" w:rsidRPr="00C046E8" w:rsidRDefault="00183B09" w:rsidP="00924DB8">
            <w:pPr>
              <w:shd w:val="clear" w:color="auto" w:fill="FFFFFF"/>
              <w:ind w:right="144"/>
              <w:jc w:val="right"/>
            </w:pPr>
            <w:r w:rsidRPr="00D40DBE">
              <w:rPr>
                <w:szCs w:val="18"/>
              </w:rPr>
              <w:t>97,300</w:t>
            </w:r>
          </w:p>
        </w:tc>
        <w:tc>
          <w:tcPr>
            <w:tcW w:w="1345" w:type="dxa"/>
            <w:tcBorders>
              <w:top w:val="nil"/>
              <w:left w:val="single" w:sz="6" w:space="0" w:color="auto"/>
              <w:bottom w:val="nil"/>
              <w:right w:val="nil"/>
            </w:tcBorders>
            <w:shd w:val="clear" w:color="auto" w:fill="FFFFFF"/>
            <w:vAlign w:val="bottom"/>
          </w:tcPr>
          <w:p w14:paraId="6899E4E7" w14:textId="77777777" w:rsidR="00183B09" w:rsidRPr="00C046E8" w:rsidRDefault="00183B09" w:rsidP="00924DB8">
            <w:pPr>
              <w:shd w:val="clear" w:color="auto" w:fill="FFFFFF"/>
              <w:ind w:right="144"/>
              <w:jc w:val="right"/>
            </w:pPr>
            <w:r w:rsidRPr="00D40DBE">
              <w:rPr>
                <w:szCs w:val="18"/>
              </w:rPr>
              <w:t>97,223</w:t>
            </w:r>
          </w:p>
        </w:tc>
      </w:tr>
      <w:tr w:rsidR="00183B09" w:rsidRPr="00C046E8" w14:paraId="18B221C9" w14:textId="77777777" w:rsidTr="006360C3">
        <w:trPr>
          <w:trHeight w:val="20"/>
          <w:jc w:val="center"/>
        </w:trPr>
        <w:tc>
          <w:tcPr>
            <w:tcW w:w="5086" w:type="dxa"/>
            <w:tcBorders>
              <w:top w:val="nil"/>
              <w:left w:val="nil"/>
              <w:bottom w:val="nil"/>
              <w:right w:val="single" w:sz="6" w:space="0" w:color="auto"/>
            </w:tcBorders>
            <w:shd w:val="clear" w:color="auto" w:fill="FFFFFF"/>
          </w:tcPr>
          <w:p w14:paraId="6530D57F" w14:textId="77777777" w:rsidR="00183B09" w:rsidRPr="00C046E8" w:rsidRDefault="00183B09" w:rsidP="00924DB8">
            <w:pPr>
              <w:shd w:val="clear" w:color="auto" w:fill="FFFFFF"/>
              <w:tabs>
                <w:tab w:val="left" w:leader="dot" w:pos="4824"/>
              </w:tabs>
              <w:ind w:left="96"/>
              <w:jc w:val="both"/>
            </w:pPr>
            <w:r w:rsidRPr="00D40DBE">
              <w:rPr>
                <w:szCs w:val="18"/>
              </w:rPr>
              <w:t>04. Other health services</w:t>
            </w:r>
            <w:r w:rsidR="00924DB8">
              <w:rPr>
                <w:szCs w:val="18"/>
              </w:rPr>
              <w:tab/>
            </w:r>
          </w:p>
        </w:tc>
        <w:tc>
          <w:tcPr>
            <w:tcW w:w="1349" w:type="dxa"/>
            <w:tcBorders>
              <w:top w:val="nil"/>
              <w:left w:val="single" w:sz="6" w:space="0" w:color="auto"/>
              <w:bottom w:val="single" w:sz="6" w:space="0" w:color="auto"/>
              <w:right w:val="single" w:sz="24" w:space="0" w:color="auto"/>
            </w:tcBorders>
            <w:shd w:val="clear" w:color="auto" w:fill="FFFFFF"/>
            <w:vAlign w:val="bottom"/>
          </w:tcPr>
          <w:p w14:paraId="1D7B45AD" w14:textId="77777777" w:rsidR="00183B09" w:rsidRPr="00C046E8" w:rsidRDefault="00183B09" w:rsidP="00924DB8">
            <w:pPr>
              <w:shd w:val="clear" w:color="auto" w:fill="FFFFFF"/>
              <w:ind w:right="144"/>
              <w:jc w:val="right"/>
            </w:pPr>
            <w:r w:rsidRPr="00D40DBE">
              <w:rPr>
                <w:szCs w:val="18"/>
              </w:rPr>
              <w:t>1,938,000</w:t>
            </w:r>
          </w:p>
        </w:tc>
        <w:tc>
          <w:tcPr>
            <w:tcW w:w="1329" w:type="dxa"/>
            <w:tcBorders>
              <w:top w:val="nil"/>
              <w:left w:val="single" w:sz="24" w:space="0" w:color="auto"/>
              <w:bottom w:val="single" w:sz="6" w:space="0" w:color="auto"/>
              <w:right w:val="single" w:sz="6" w:space="0" w:color="auto"/>
            </w:tcBorders>
            <w:shd w:val="clear" w:color="auto" w:fill="FFFFFF"/>
            <w:vAlign w:val="bottom"/>
          </w:tcPr>
          <w:p w14:paraId="1D2CBDD7" w14:textId="77777777" w:rsidR="00183B09" w:rsidRPr="00C046E8" w:rsidRDefault="00183B09" w:rsidP="00924DB8">
            <w:pPr>
              <w:shd w:val="clear" w:color="auto" w:fill="FFFFFF"/>
              <w:ind w:right="144"/>
              <w:jc w:val="right"/>
            </w:pPr>
            <w:r w:rsidRPr="00D40DBE">
              <w:rPr>
                <w:szCs w:val="18"/>
              </w:rPr>
              <w:t>754,000</w:t>
            </w:r>
          </w:p>
        </w:tc>
        <w:tc>
          <w:tcPr>
            <w:tcW w:w="1345" w:type="dxa"/>
            <w:tcBorders>
              <w:top w:val="nil"/>
              <w:left w:val="single" w:sz="6" w:space="0" w:color="auto"/>
              <w:bottom w:val="single" w:sz="6" w:space="0" w:color="auto"/>
              <w:right w:val="nil"/>
            </w:tcBorders>
            <w:shd w:val="clear" w:color="auto" w:fill="FFFFFF"/>
            <w:vAlign w:val="bottom"/>
          </w:tcPr>
          <w:p w14:paraId="587B993A" w14:textId="77777777" w:rsidR="00183B09" w:rsidRPr="00C046E8" w:rsidRDefault="00183B09" w:rsidP="00924DB8">
            <w:pPr>
              <w:shd w:val="clear" w:color="auto" w:fill="FFFFFF"/>
              <w:ind w:right="144"/>
              <w:jc w:val="right"/>
            </w:pPr>
            <w:r w:rsidRPr="00D40DBE">
              <w:rPr>
                <w:szCs w:val="18"/>
              </w:rPr>
              <w:t>752,567</w:t>
            </w:r>
          </w:p>
        </w:tc>
      </w:tr>
      <w:tr w:rsidR="00183B09" w:rsidRPr="00C046E8" w14:paraId="750D245F" w14:textId="77777777" w:rsidTr="006360C3">
        <w:trPr>
          <w:trHeight w:val="20"/>
          <w:jc w:val="center"/>
        </w:trPr>
        <w:tc>
          <w:tcPr>
            <w:tcW w:w="5086" w:type="dxa"/>
            <w:tcBorders>
              <w:top w:val="nil"/>
              <w:left w:val="nil"/>
              <w:bottom w:val="nil"/>
              <w:right w:val="single" w:sz="6" w:space="0" w:color="auto"/>
            </w:tcBorders>
            <w:shd w:val="clear" w:color="auto" w:fill="FFFFFF"/>
          </w:tcPr>
          <w:p w14:paraId="04C6DC16" w14:textId="77777777" w:rsidR="00183B09" w:rsidRPr="00C046E8" w:rsidRDefault="00183B09" w:rsidP="00924DB8">
            <w:pPr>
              <w:shd w:val="clear" w:color="auto" w:fill="FFFFFF"/>
              <w:tabs>
                <w:tab w:val="left" w:leader="dot" w:pos="4824"/>
              </w:tabs>
              <w:jc w:val="both"/>
            </w:pPr>
          </w:p>
        </w:tc>
        <w:tc>
          <w:tcPr>
            <w:tcW w:w="1349" w:type="dxa"/>
            <w:tcBorders>
              <w:top w:val="single" w:sz="6" w:space="0" w:color="auto"/>
              <w:left w:val="single" w:sz="6" w:space="0" w:color="auto"/>
              <w:bottom w:val="single" w:sz="6" w:space="0" w:color="auto"/>
              <w:right w:val="single" w:sz="24" w:space="0" w:color="auto"/>
            </w:tcBorders>
            <w:shd w:val="clear" w:color="auto" w:fill="FFFFFF"/>
            <w:vAlign w:val="bottom"/>
          </w:tcPr>
          <w:p w14:paraId="5BF5F715" w14:textId="77777777" w:rsidR="00183B09" w:rsidRPr="00C046E8" w:rsidRDefault="00183B09" w:rsidP="00924DB8">
            <w:pPr>
              <w:shd w:val="clear" w:color="auto" w:fill="FFFFFF"/>
              <w:ind w:right="144"/>
              <w:jc w:val="right"/>
            </w:pPr>
            <w:r w:rsidRPr="00C046E8">
              <w:rPr>
                <w:sz w:val="22"/>
                <w:szCs w:val="22"/>
              </w:rPr>
              <w:t>2,875,000</w:t>
            </w:r>
          </w:p>
        </w:tc>
        <w:tc>
          <w:tcPr>
            <w:tcW w:w="1329" w:type="dxa"/>
            <w:tcBorders>
              <w:top w:val="single" w:sz="6" w:space="0" w:color="auto"/>
              <w:left w:val="single" w:sz="24" w:space="0" w:color="auto"/>
              <w:bottom w:val="single" w:sz="6" w:space="0" w:color="auto"/>
              <w:right w:val="single" w:sz="6" w:space="0" w:color="auto"/>
            </w:tcBorders>
            <w:shd w:val="clear" w:color="auto" w:fill="FFFFFF"/>
            <w:vAlign w:val="bottom"/>
          </w:tcPr>
          <w:p w14:paraId="0614B839" w14:textId="77777777" w:rsidR="00183B09" w:rsidRPr="00C046E8" w:rsidRDefault="00183B09" w:rsidP="00924DB8">
            <w:pPr>
              <w:shd w:val="clear" w:color="auto" w:fill="FFFFFF"/>
              <w:ind w:right="144"/>
              <w:jc w:val="right"/>
            </w:pPr>
            <w:r w:rsidRPr="00C046E8">
              <w:rPr>
                <w:sz w:val="22"/>
                <w:szCs w:val="22"/>
              </w:rPr>
              <w:t>1,280,000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63EC2325" w14:textId="77777777" w:rsidR="00183B09" w:rsidRPr="00C046E8" w:rsidRDefault="00183B09" w:rsidP="00924DB8">
            <w:pPr>
              <w:shd w:val="clear" w:color="auto" w:fill="FFFFFF"/>
              <w:ind w:right="144"/>
              <w:jc w:val="right"/>
            </w:pPr>
            <w:r w:rsidRPr="00C046E8">
              <w:rPr>
                <w:sz w:val="22"/>
                <w:szCs w:val="22"/>
              </w:rPr>
              <w:t>1,271,397</w:t>
            </w:r>
          </w:p>
        </w:tc>
      </w:tr>
      <w:tr w:rsidR="00183B09" w:rsidRPr="00C046E8" w14:paraId="6DF69DC7" w14:textId="77777777" w:rsidTr="006360C3">
        <w:trPr>
          <w:trHeight w:val="20"/>
          <w:jc w:val="center"/>
        </w:trPr>
        <w:tc>
          <w:tcPr>
            <w:tcW w:w="5086" w:type="dxa"/>
            <w:tcBorders>
              <w:top w:val="nil"/>
              <w:left w:val="nil"/>
              <w:bottom w:val="nil"/>
              <w:right w:val="single" w:sz="6" w:space="0" w:color="auto"/>
            </w:tcBorders>
            <w:shd w:val="clear" w:color="auto" w:fill="FFFFFF"/>
          </w:tcPr>
          <w:p w14:paraId="143939DD" w14:textId="77777777" w:rsidR="00183B09" w:rsidRPr="00C046E8" w:rsidRDefault="00183B09" w:rsidP="008E0395">
            <w:pPr>
              <w:shd w:val="clear" w:color="auto" w:fill="FFFFFF"/>
              <w:tabs>
                <w:tab w:val="left" w:leader="dot" w:pos="4824"/>
              </w:tabs>
              <w:spacing w:before="120"/>
            </w:pPr>
            <w:r w:rsidRPr="00D40DBE">
              <w:rPr>
                <w:b/>
                <w:bCs/>
                <w:szCs w:val="18"/>
              </w:rPr>
              <w:t>2.</w:t>
            </w:r>
            <w:r w:rsidRPr="00D40DBE">
              <w:rPr>
                <w:rFonts w:eastAsia="Times New Roman"/>
                <w:b/>
                <w:bCs/>
                <w:szCs w:val="18"/>
              </w:rPr>
              <w:t>—For expenditure under the Canberra Hospital Ordinance—Canberra Hospital</w:t>
            </w:r>
            <w:r w:rsidR="00924DB8">
              <w:rPr>
                <w:rFonts w:eastAsia="Times New Roman"/>
                <w:b/>
                <w:bCs/>
                <w:szCs w:val="18"/>
              </w:rPr>
              <w:tab/>
            </w:r>
          </w:p>
        </w:tc>
        <w:tc>
          <w:tcPr>
            <w:tcW w:w="1349" w:type="dxa"/>
            <w:tcBorders>
              <w:top w:val="single" w:sz="6" w:space="0" w:color="auto"/>
              <w:left w:val="single" w:sz="6" w:space="0" w:color="auto"/>
              <w:bottom w:val="single" w:sz="6" w:space="0" w:color="auto"/>
              <w:right w:val="single" w:sz="24" w:space="0" w:color="auto"/>
            </w:tcBorders>
            <w:shd w:val="clear" w:color="auto" w:fill="FFFFFF"/>
            <w:vAlign w:val="bottom"/>
          </w:tcPr>
          <w:p w14:paraId="726D95BE" w14:textId="77777777" w:rsidR="00183B09" w:rsidRPr="00C046E8" w:rsidRDefault="00183B09" w:rsidP="00924DB8">
            <w:pPr>
              <w:shd w:val="clear" w:color="auto" w:fill="FFFFFF"/>
              <w:ind w:right="144"/>
              <w:jc w:val="right"/>
            </w:pPr>
            <w:r w:rsidRPr="00C046E8">
              <w:rPr>
                <w:sz w:val="22"/>
                <w:szCs w:val="22"/>
              </w:rPr>
              <w:t>317,000</w:t>
            </w:r>
          </w:p>
        </w:tc>
        <w:tc>
          <w:tcPr>
            <w:tcW w:w="1329" w:type="dxa"/>
            <w:tcBorders>
              <w:top w:val="single" w:sz="6" w:space="0" w:color="auto"/>
              <w:left w:val="single" w:sz="24" w:space="0" w:color="auto"/>
              <w:bottom w:val="single" w:sz="6" w:space="0" w:color="auto"/>
              <w:right w:val="single" w:sz="6" w:space="0" w:color="auto"/>
            </w:tcBorders>
            <w:shd w:val="clear" w:color="auto" w:fill="FFFFFF"/>
            <w:vAlign w:val="bottom"/>
          </w:tcPr>
          <w:p w14:paraId="71169EA5" w14:textId="77777777" w:rsidR="00183B09" w:rsidRPr="00C046E8" w:rsidRDefault="00183B09" w:rsidP="00924DB8">
            <w:pPr>
              <w:shd w:val="clear" w:color="auto" w:fill="FFFFFF"/>
              <w:ind w:right="144"/>
              <w:jc w:val="right"/>
            </w:pPr>
            <w:r w:rsidRPr="00C046E8">
              <w:rPr>
                <w:sz w:val="22"/>
                <w:szCs w:val="22"/>
              </w:rPr>
              <w:t>181,000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0BD10D44" w14:textId="77777777" w:rsidR="00183B09" w:rsidRPr="00C046E8" w:rsidRDefault="00183B09" w:rsidP="00924DB8">
            <w:pPr>
              <w:shd w:val="clear" w:color="auto" w:fill="FFFFFF"/>
              <w:ind w:right="144"/>
              <w:jc w:val="right"/>
            </w:pPr>
            <w:r w:rsidRPr="00C046E8">
              <w:rPr>
                <w:sz w:val="22"/>
                <w:szCs w:val="22"/>
              </w:rPr>
              <w:t>181,000</w:t>
            </w:r>
          </w:p>
        </w:tc>
      </w:tr>
      <w:tr w:rsidR="00183B09" w:rsidRPr="00C046E8" w14:paraId="1327F853" w14:textId="77777777" w:rsidTr="006360C3">
        <w:trPr>
          <w:trHeight w:val="20"/>
          <w:jc w:val="center"/>
        </w:trPr>
        <w:tc>
          <w:tcPr>
            <w:tcW w:w="5086" w:type="dxa"/>
            <w:tcBorders>
              <w:top w:val="nil"/>
              <w:left w:val="nil"/>
              <w:bottom w:val="nil"/>
              <w:right w:val="single" w:sz="6" w:space="0" w:color="auto"/>
            </w:tcBorders>
            <w:shd w:val="clear" w:color="auto" w:fill="FFFFFF"/>
          </w:tcPr>
          <w:p w14:paraId="290FBE5A" w14:textId="77777777" w:rsidR="00183B09" w:rsidRPr="00C046E8" w:rsidRDefault="00183B09" w:rsidP="008E0395">
            <w:pPr>
              <w:shd w:val="clear" w:color="auto" w:fill="FFFFFF"/>
              <w:tabs>
                <w:tab w:val="left" w:leader="dot" w:pos="4824"/>
              </w:tabs>
              <w:spacing w:before="120"/>
            </w:pPr>
            <w:r w:rsidRPr="00D40DBE">
              <w:rPr>
                <w:b/>
                <w:bCs/>
                <w:szCs w:val="18"/>
              </w:rPr>
              <w:t>3.</w:t>
            </w:r>
            <w:r w:rsidRPr="00D40DBE">
              <w:rPr>
                <w:rFonts w:eastAsia="Times New Roman"/>
                <w:b/>
                <w:bCs/>
                <w:szCs w:val="18"/>
              </w:rPr>
              <w:t>—For expenditure under the Canberra Hospital Ordinance—</w:t>
            </w:r>
            <w:proofErr w:type="spellStart"/>
            <w:r w:rsidRPr="00D40DBE">
              <w:rPr>
                <w:rFonts w:eastAsia="Times New Roman"/>
                <w:b/>
                <w:bCs/>
                <w:szCs w:val="18"/>
              </w:rPr>
              <w:t>Woden</w:t>
            </w:r>
            <w:proofErr w:type="spellEnd"/>
            <w:r w:rsidRPr="00D40DBE">
              <w:rPr>
                <w:rFonts w:eastAsia="Times New Roman"/>
                <w:b/>
                <w:bCs/>
                <w:szCs w:val="18"/>
              </w:rPr>
              <w:t xml:space="preserve"> Valley Hospital</w:t>
            </w:r>
            <w:r w:rsidR="00924DB8">
              <w:rPr>
                <w:rFonts w:eastAsia="Times New Roman"/>
                <w:b/>
                <w:bCs/>
                <w:szCs w:val="18"/>
              </w:rPr>
              <w:tab/>
            </w:r>
          </w:p>
        </w:tc>
        <w:tc>
          <w:tcPr>
            <w:tcW w:w="1349" w:type="dxa"/>
            <w:tcBorders>
              <w:top w:val="single" w:sz="6" w:space="0" w:color="auto"/>
              <w:left w:val="single" w:sz="6" w:space="0" w:color="auto"/>
              <w:bottom w:val="single" w:sz="6" w:space="0" w:color="auto"/>
              <w:right w:val="single" w:sz="24" w:space="0" w:color="auto"/>
            </w:tcBorders>
            <w:shd w:val="clear" w:color="auto" w:fill="FFFFFF"/>
            <w:vAlign w:val="bottom"/>
          </w:tcPr>
          <w:p w14:paraId="5C063B44" w14:textId="77777777" w:rsidR="00183B09" w:rsidRPr="00C046E8" w:rsidRDefault="00183B09" w:rsidP="00924DB8">
            <w:pPr>
              <w:shd w:val="clear" w:color="auto" w:fill="FFFFFF"/>
              <w:ind w:right="144"/>
              <w:jc w:val="right"/>
            </w:pPr>
            <w:r w:rsidRPr="00C046E8">
              <w:rPr>
                <w:sz w:val="22"/>
                <w:szCs w:val="22"/>
              </w:rPr>
              <w:t>736,000</w:t>
            </w:r>
          </w:p>
        </w:tc>
        <w:tc>
          <w:tcPr>
            <w:tcW w:w="1329" w:type="dxa"/>
            <w:tcBorders>
              <w:top w:val="single" w:sz="6" w:space="0" w:color="auto"/>
              <w:left w:val="single" w:sz="24" w:space="0" w:color="auto"/>
              <w:bottom w:val="single" w:sz="6" w:space="0" w:color="auto"/>
              <w:right w:val="single" w:sz="6" w:space="0" w:color="auto"/>
            </w:tcBorders>
            <w:shd w:val="clear" w:color="auto" w:fill="FFFFFF"/>
            <w:vAlign w:val="bottom"/>
          </w:tcPr>
          <w:p w14:paraId="761C7EDC" w14:textId="77777777" w:rsidR="00183B09" w:rsidRPr="00C046E8" w:rsidRDefault="00183B09" w:rsidP="00924DB8">
            <w:pPr>
              <w:shd w:val="clear" w:color="auto" w:fill="FFFFFF"/>
              <w:ind w:right="144"/>
              <w:jc w:val="right"/>
            </w:pPr>
            <w:r w:rsidRPr="00C046E8">
              <w:rPr>
                <w:sz w:val="22"/>
                <w:szCs w:val="22"/>
              </w:rPr>
              <w:t>10,000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3E3BB1FC" w14:textId="77777777" w:rsidR="00183B09" w:rsidRPr="00C046E8" w:rsidRDefault="00183B09" w:rsidP="00924DB8">
            <w:pPr>
              <w:shd w:val="clear" w:color="auto" w:fill="FFFFFF"/>
              <w:ind w:right="144"/>
              <w:jc w:val="right"/>
            </w:pPr>
            <w:r w:rsidRPr="00C046E8">
              <w:rPr>
                <w:sz w:val="22"/>
                <w:szCs w:val="22"/>
              </w:rPr>
              <w:t>10,000</w:t>
            </w:r>
          </w:p>
        </w:tc>
      </w:tr>
      <w:tr w:rsidR="00183B09" w:rsidRPr="00C046E8" w14:paraId="644DAD25" w14:textId="77777777" w:rsidTr="006360C3">
        <w:trPr>
          <w:trHeight w:val="20"/>
          <w:jc w:val="center"/>
        </w:trPr>
        <w:tc>
          <w:tcPr>
            <w:tcW w:w="5086" w:type="dxa"/>
            <w:tcBorders>
              <w:top w:val="nil"/>
              <w:left w:val="nil"/>
              <w:bottom w:val="nil"/>
              <w:right w:val="single" w:sz="6" w:space="0" w:color="auto"/>
            </w:tcBorders>
            <w:shd w:val="clear" w:color="auto" w:fill="FFFFFF"/>
          </w:tcPr>
          <w:p w14:paraId="7F6E5194" w14:textId="77777777" w:rsidR="00183B09" w:rsidRPr="00C046E8" w:rsidRDefault="00183B09" w:rsidP="00924DB8">
            <w:pPr>
              <w:shd w:val="clear" w:color="auto" w:fill="FFFFFF"/>
              <w:tabs>
                <w:tab w:val="left" w:leader="dot" w:pos="4824"/>
              </w:tabs>
              <w:spacing w:before="120"/>
              <w:jc w:val="both"/>
            </w:pPr>
            <w:r w:rsidRPr="00D40DBE">
              <w:rPr>
                <w:b/>
                <w:bCs/>
                <w:szCs w:val="18"/>
              </w:rPr>
              <w:t>4.</w:t>
            </w:r>
            <w:r w:rsidRPr="00D40DBE">
              <w:rPr>
                <w:rFonts w:eastAsia="Times New Roman"/>
                <w:b/>
                <w:bCs/>
                <w:szCs w:val="18"/>
              </w:rPr>
              <w:t>—Advances and Loans—</w:t>
            </w:r>
          </w:p>
        </w:tc>
        <w:tc>
          <w:tcPr>
            <w:tcW w:w="1349" w:type="dxa"/>
            <w:tcBorders>
              <w:top w:val="single" w:sz="6" w:space="0" w:color="auto"/>
              <w:left w:val="single" w:sz="6" w:space="0" w:color="auto"/>
              <w:bottom w:val="nil"/>
              <w:right w:val="single" w:sz="24" w:space="0" w:color="auto"/>
            </w:tcBorders>
            <w:shd w:val="clear" w:color="auto" w:fill="FFFFFF"/>
            <w:vAlign w:val="bottom"/>
          </w:tcPr>
          <w:p w14:paraId="463C9B45" w14:textId="77777777" w:rsidR="00183B09" w:rsidRPr="00C046E8" w:rsidRDefault="00183B09" w:rsidP="00924DB8">
            <w:pPr>
              <w:shd w:val="clear" w:color="auto" w:fill="FFFFFF"/>
              <w:ind w:right="144"/>
              <w:jc w:val="right"/>
            </w:pPr>
          </w:p>
        </w:tc>
        <w:tc>
          <w:tcPr>
            <w:tcW w:w="1329" w:type="dxa"/>
            <w:tcBorders>
              <w:top w:val="single" w:sz="6" w:space="0" w:color="auto"/>
              <w:left w:val="single" w:sz="24" w:space="0" w:color="auto"/>
              <w:bottom w:val="nil"/>
              <w:right w:val="single" w:sz="6" w:space="0" w:color="auto"/>
            </w:tcBorders>
            <w:shd w:val="clear" w:color="auto" w:fill="FFFFFF"/>
            <w:vAlign w:val="bottom"/>
          </w:tcPr>
          <w:p w14:paraId="1E1D6D53" w14:textId="77777777" w:rsidR="00183B09" w:rsidRPr="00C046E8" w:rsidRDefault="00183B09" w:rsidP="00924DB8">
            <w:pPr>
              <w:shd w:val="clear" w:color="auto" w:fill="FFFFFF"/>
              <w:ind w:right="144"/>
              <w:jc w:val="right"/>
            </w:pPr>
          </w:p>
        </w:tc>
        <w:tc>
          <w:tcPr>
            <w:tcW w:w="1345" w:type="dxa"/>
            <w:tcBorders>
              <w:top w:val="single" w:sz="6" w:space="0" w:color="auto"/>
              <w:left w:val="single" w:sz="6" w:space="0" w:color="auto"/>
              <w:bottom w:val="nil"/>
              <w:right w:val="nil"/>
            </w:tcBorders>
            <w:shd w:val="clear" w:color="auto" w:fill="FFFFFF"/>
            <w:vAlign w:val="bottom"/>
          </w:tcPr>
          <w:p w14:paraId="69F7D906" w14:textId="77777777" w:rsidR="00183B09" w:rsidRPr="00C046E8" w:rsidRDefault="00183B09" w:rsidP="00924DB8">
            <w:pPr>
              <w:shd w:val="clear" w:color="auto" w:fill="FFFFFF"/>
              <w:ind w:right="144"/>
              <w:jc w:val="right"/>
            </w:pPr>
          </w:p>
        </w:tc>
      </w:tr>
      <w:tr w:rsidR="00183B09" w:rsidRPr="00C046E8" w14:paraId="51A4BE82" w14:textId="77777777" w:rsidTr="006360C3">
        <w:trPr>
          <w:trHeight w:val="20"/>
          <w:jc w:val="center"/>
        </w:trPr>
        <w:tc>
          <w:tcPr>
            <w:tcW w:w="5086" w:type="dxa"/>
            <w:tcBorders>
              <w:top w:val="nil"/>
              <w:left w:val="nil"/>
              <w:bottom w:val="nil"/>
              <w:right w:val="single" w:sz="6" w:space="0" w:color="auto"/>
            </w:tcBorders>
            <w:shd w:val="clear" w:color="auto" w:fill="FFFFFF"/>
          </w:tcPr>
          <w:p w14:paraId="12F848D9" w14:textId="77777777" w:rsidR="00183B09" w:rsidRPr="00C046E8" w:rsidRDefault="00183B09" w:rsidP="008E0395">
            <w:pPr>
              <w:shd w:val="clear" w:color="auto" w:fill="FFFFFF"/>
              <w:tabs>
                <w:tab w:val="left" w:leader="dot" w:pos="4824"/>
              </w:tabs>
              <w:ind w:left="691" w:hanging="576"/>
            </w:pPr>
            <w:r w:rsidRPr="00D40DBE">
              <w:rPr>
                <w:szCs w:val="18"/>
              </w:rPr>
              <w:t>01. Commonwealth Serum Laboratories Commission</w:t>
            </w:r>
            <w:r w:rsidRPr="00D40DBE">
              <w:rPr>
                <w:rFonts w:eastAsia="Times New Roman"/>
                <w:szCs w:val="18"/>
              </w:rPr>
              <w:t>—Additional capital</w:t>
            </w:r>
            <w:r w:rsidR="00924DB8">
              <w:rPr>
                <w:rFonts w:eastAsia="Times New Roman"/>
                <w:szCs w:val="18"/>
              </w:rPr>
              <w:tab/>
            </w:r>
          </w:p>
        </w:tc>
        <w:tc>
          <w:tcPr>
            <w:tcW w:w="1349" w:type="dxa"/>
            <w:tcBorders>
              <w:top w:val="nil"/>
              <w:left w:val="single" w:sz="6" w:space="0" w:color="auto"/>
              <w:bottom w:val="single" w:sz="6" w:space="0" w:color="auto"/>
              <w:right w:val="single" w:sz="24" w:space="0" w:color="auto"/>
            </w:tcBorders>
            <w:shd w:val="clear" w:color="auto" w:fill="FFFFFF"/>
            <w:vAlign w:val="bottom"/>
          </w:tcPr>
          <w:p w14:paraId="5A0F6F98" w14:textId="77777777" w:rsidR="00183B09" w:rsidRPr="00C046E8" w:rsidRDefault="00183B09" w:rsidP="00924DB8">
            <w:pPr>
              <w:shd w:val="clear" w:color="auto" w:fill="FFFFFF"/>
              <w:ind w:right="144"/>
              <w:jc w:val="right"/>
            </w:pPr>
            <w:r w:rsidRPr="00C046E8">
              <w:rPr>
                <w:sz w:val="22"/>
                <w:szCs w:val="22"/>
              </w:rPr>
              <w:t>2,093,000</w:t>
            </w:r>
          </w:p>
        </w:tc>
        <w:tc>
          <w:tcPr>
            <w:tcW w:w="1329" w:type="dxa"/>
            <w:tcBorders>
              <w:top w:val="nil"/>
              <w:left w:val="single" w:sz="24" w:space="0" w:color="auto"/>
              <w:bottom w:val="single" w:sz="6" w:space="0" w:color="auto"/>
              <w:right w:val="single" w:sz="6" w:space="0" w:color="auto"/>
            </w:tcBorders>
            <w:shd w:val="clear" w:color="auto" w:fill="FFFFFF"/>
            <w:vAlign w:val="bottom"/>
          </w:tcPr>
          <w:p w14:paraId="1D38EDFE" w14:textId="77777777" w:rsidR="00183B09" w:rsidRPr="00C046E8" w:rsidRDefault="00183B09" w:rsidP="00924DB8">
            <w:pPr>
              <w:shd w:val="clear" w:color="auto" w:fill="FFFFFF"/>
              <w:ind w:right="144"/>
              <w:jc w:val="right"/>
            </w:pPr>
            <w:r w:rsidRPr="00C046E8">
              <w:rPr>
                <w:sz w:val="22"/>
                <w:szCs w:val="22"/>
              </w:rPr>
              <w:t>800,000</w:t>
            </w:r>
          </w:p>
        </w:tc>
        <w:tc>
          <w:tcPr>
            <w:tcW w:w="1345" w:type="dxa"/>
            <w:tcBorders>
              <w:top w:val="nil"/>
              <w:left w:val="single" w:sz="6" w:space="0" w:color="auto"/>
              <w:bottom w:val="single" w:sz="6" w:space="0" w:color="auto"/>
              <w:right w:val="nil"/>
            </w:tcBorders>
            <w:shd w:val="clear" w:color="auto" w:fill="FFFFFF"/>
            <w:vAlign w:val="bottom"/>
          </w:tcPr>
          <w:p w14:paraId="2C0EDF99" w14:textId="77777777" w:rsidR="00183B09" w:rsidRPr="00C046E8" w:rsidRDefault="00183B09" w:rsidP="00924DB8">
            <w:pPr>
              <w:shd w:val="clear" w:color="auto" w:fill="FFFFFF"/>
              <w:ind w:right="144"/>
              <w:jc w:val="right"/>
            </w:pPr>
            <w:r w:rsidRPr="00C046E8">
              <w:rPr>
                <w:sz w:val="22"/>
                <w:szCs w:val="22"/>
              </w:rPr>
              <w:t>800,000</w:t>
            </w:r>
          </w:p>
        </w:tc>
      </w:tr>
      <w:tr w:rsidR="00183B09" w:rsidRPr="00C046E8" w14:paraId="01771CDE" w14:textId="77777777" w:rsidTr="006360C3">
        <w:trPr>
          <w:trHeight w:val="20"/>
          <w:jc w:val="center"/>
        </w:trPr>
        <w:tc>
          <w:tcPr>
            <w:tcW w:w="5086" w:type="dxa"/>
            <w:tcBorders>
              <w:top w:val="nil"/>
              <w:left w:val="nil"/>
              <w:bottom w:val="nil"/>
              <w:right w:val="single" w:sz="6" w:space="0" w:color="auto"/>
            </w:tcBorders>
            <w:shd w:val="clear" w:color="auto" w:fill="FFFFFF"/>
          </w:tcPr>
          <w:p w14:paraId="382D5778" w14:textId="77777777" w:rsidR="00183B09" w:rsidRPr="00C046E8" w:rsidRDefault="00013439" w:rsidP="00013439">
            <w:pPr>
              <w:shd w:val="clear" w:color="auto" w:fill="FFFFFF"/>
              <w:tabs>
                <w:tab w:val="left" w:leader="dot" w:pos="4824"/>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840</w:t>
            </w:r>
          </w:p>
        </w:tc>
        <w:tc>
          <w:tcPr>
            <w:tcW w:w="1349" w:type="dxa"/>
            <w:tcBorders>
              <w:top w:val="single" w:sz="6" w:space="0" w:color="auto"/>
              <w:left w:val="single" w:sz="6" w:space="0" w:color="auto"/>
              <w:bottom w:val="single" w:sz="6" w:space="0" w:color="auto"/>
              <w:right w:val="single" w:sz="24" w:space="0" w:color="auto"/>
            </w:tcBorders>
            <w:shd w:val="clear" w:color="auto" w:fill="FFFFFF"/>
            <w:vAlign w:val="bottom"/>
          </w:tcPr>
          <w:p w14:paraId="3E81730E" w14:textId="77777777" w:rsidR="00183B09" w:rsidRPr="00C046E8" w:rsidRDefault="00183B09" w:rsidP="00924DB8">
            <w:pPr>
              <w:shd w:val="clear" w:color="auto" w:fill="FFFFFF"/>
              <w:ind w:right="144"/>
              <w:jc w:val="right"/>
            </w:pPr>
            <w:r w:rsidRPr="00C046E8">
              <w:rPr>
                <w:sz w:val="22"/>
                <w:szCs w:val="22"/>
              </w:rPr>
              <w:t>6,021,000</w:t>
            </w:r>
          </w:p>
        </w:tc>
        <w:tc>
          <w:tcPr>
            <w:tcW w:w="1329" w:type="dxa"/>
            <w:tcBorders>
              <w:top w:val="single" w:sz="6" w:space="0" w:color="auto"/>
              <w:left w:val="single" w:sz="24" w:space="0" w:color="auto"/>
              <w:bottom w:val="single" w:sz="6" w:space="0" w:color="auto"/>
              <w:right w:val="single" w:sz="6" w:space="0" w:color="auto"/>
            </w:tcBorders>
            <w:shd w:val="clear" w:color="auto" w:fill="FFFFFF"/>
            <w:vAlign w:val="bottom"/>
          </w:tcPr>
          <w:p w14:paraId="0727BF79" w14:textId="77777777" w:rsidR="00183B09" w:rsidRPr="00C046E8" w:rsidRDefault="00183B09" w:rsidP="00924DB8">
            <w:pPr>
              <w:shd w:val="clear" w:color="auto" w:fill="FFFFFF"/>
              <w:ind w:right="144"/>
              <w:jc w:val="right"/>
            </w:pPr>
            <w:r w:rsidRPr="00C046E8">
              <w:rPr>
                <w:sz w:val="22"/>
                <w:szCs w:val="22"/>
              </w:rPr>
              <w:t>2,271,000</w:t>
            </w:r>
          </w:p>
        </w:tc>
        <w:tc>
          <w:tcPr>
            <w:tcW w:w="1345" w:type="dxa"/>
            <w:tcBorders>
              <w:top w:val="single" w:sz="6" w:space="0" w:color="auto"/>
              <w:left w:val="single" w:sz="6" w:space="0" w:color="auto"/>
              <w:bottom w:val="single" w:sz="6" w:space="0" w:color="auto"/>
              <w:right w:val="nil"/>
            </w:tcBorders>
            <w:shd w:val="clear" w:color="auto" w:fill="FFFFFF"/>
            <w:vAlign w:val="bottom"/>
          </w:tcPr>
          <w:p w14:paraId="1AE94134" w14:textId="77777777" w:rsidR="00183B09" w:rsidRPr="00C046E8" w:rsidRDefault="00183B09" w:rsidP="00924DB8">
            <w:pPr>
              <w:shd w:val="clear" w:color="auto" w:fill="FFFFFF"/>
              <w:ind w:right="144"/>
              <w:jc w:val="right"/>
            </w:pPr>
            <w:r w:rsidRPr="00C046E8">
              <w:rPr>
                <w:sz w:val="22"/>
                <w:szCs w:val="22"/>
              </w:rPr>
              <w:t>2,262,397</w:t>
            </w:r>
          </w:p>
        </w:tc>
      </w:tr>
      <w:tr w:rsidR="00183B09" w:rsidRPr="00C046E8" w14:paraId="38AFD66E" w14:textId="77777777" w:rsidTr="006360C3">
        <w:trPr>
          <w:trHeight w:val="20"/>
          <w:jc w:val="center"/>
        </w:trPr>
        <w:tc>
          <w:tcPr>
            <w:tcW w:w="5086" w:type="dxa"/>
            <w:tcBorders>
              <w:top w:val="nil"/>
              <w:left w:val="nil"/>
              <w:bottom w:val="nil"/>
              <w:right w:val="single" w:sz="6" w:space="0" w:color="auto"/>
            </w:tcBorders>
            <w:shd w:val="clear" w:color="auto" w:fill="FFFFFF"/>
          </w:tcPr>
          <w:p w14:paraId="519B343C" w14:textId="77777777" w:rsidR="00183B09" w:rsidRPr="00C046E8" w:rsidRDefault="00183B09" w:rsidP="00924DB8">
            <w:pPr>
              <w:shd w:val="clear" w:color="auto" w:fill="FFFFFF"/>
              <w:tabs>
                <w:tab w:val="left" w:leader="dot" w:pos="4824"/>
              </w:tabs>
              <w:spacing w:before="240"/>
              <w:jc w:val="both"/>
            </w:pPr>
            <w:r w:rsidRPr="00D40DBE">
              <w:rPr>
                <w:smallCaps/>
                <w:szCs w:val="18"/>
              </w:rPr>
              <w:t xml:space="preserve">Division </w:t>
            </w:r>
            <w:r w:rsidRPr="00D40DBE">
              <w:rPr>
                <w:szCs w:val="18"/>
              </w:rPr>
              <w:t>842.</w:t>
            </w:r>
            <w:r w:rsidRPr="00D40DBE">
              <w:rPr>
                <w:rFonts w:eastAsia="Times New Roman"/>
                <w:szCs w:val="18"/>
              </w:rPr>
              <w:t>—PAYMENTS TO OR FOR THE STATES</w:t>
            </w:r>
          </w:p>
        </w:tc>
        <w:tc>
          <w:tcPr>
            <w:tcW w:w="1349" w:type="dxa"/>
            <w:tcBorders>
              <w:top w:val="single" w:sz="6" w:space="0" w:color="auto"/>
              <w:left w:val="single" w:sz="6" w:space="0" w:color="auto"/>
              <w:bottom w:val="nil"/>
              <w:right w:val="single" w:sz="24" w:space="0" w:color="auto"/>
            </w:tcBorders>
            <w:shd w:val="clear" w:color="auto" w:fill="FFFFFF"/>
            <w:vAlign w:val="bottom"/>
          </w:tcPr>
          <w:p w14:paraId="4A2FB57E" w14:textId="77777777" w:rsidR="00183B09" w:rsidRPr="00C046E8" w:rsidRDefault="00183B09" w:rsidP="00924DB8">
            <w:pPr>
              <w:shd w:val="clear" w:color="auto" w:fill="FFFFFF"/>
              <w:ind w:right="144"/>
              <w:jc w:val="right"/>
            </w:pPr>
          </w:p>
        </w:tc>
        <w:tc>
          <w:tcPr>
            <w:tcW w:w="1329" w:type="dxa"/>
            <w:tcBorders>
              <w:top w:val="single" w:sz="6" w:space="0" w:color="auto"/>
              <w:left w:val="single" w:sz="24" w:space="0" w:color="auto"/>
              <w:bottom w:val="nil"/>
              <w:right w:val="single" w:sz="6" w:space="0" w:color="auto"/>
            </w:tcBorders>
            <w:shd w:val="clear" w:color="auto" w:fill="FFFFFF"/>
            <w:vAlign w:val="bottom"/>
          </w:tcPr>
          <w:p w14:paraId="235283F5" w14:textId="77777777" w:rsidR="00183B09" w:rsidRPr="00C046E8" w:rsidRDefault="00183B09" w:rsidP="00924DB8">
            <w:pPr>
              <w:shd w:val="clear" w:color="auto" w:fill="FFFFFF"/>
              <w:ind w:right="144"/>
              <w:jc w:val="right"/>
            </w:pPr>
          </w:p>
        </w:tc>
        <w:tc>
          <w:tcPr>
            <w:tcW w:w="1345" w:type="dxa"/>
            <w:tcBorders>
              <w:top w:val="single" w:sz="6" w:space="0" w:color="auto"/>
              <w:left w:val="single" w:sz="6" w:space="0" w:color="auto"/>
              <w:bottom w:val="nil"/>
              <w:right w:val="nil"/>
            </w:tcBorders>
            <w:shd w:val="clear" w:color="auto" w:fill="FFFFFF"/>
            <w:vAlign w:val="bottom"/>
          </w:tcPr>
          <w:p w14:paraId="2F9D1809" w14:textId="77777777" w:rsidR="00183B09" w:rsidRPr="00C046E8" w:rsidRDefault="00183B09" w:rsidP="00924DB8">
            <w:pPr>
              <w:shd w:val="clear" w:color="auto" w:fill="FFFFFF"/>
              <w:ind w:right="144"/>
              <w:jc w:val="right"/>
            </w:pPr>
          </w:p>
        </w:tc>
      </w:tr>
      <w:tr w:rsidR="00183B09" w:rsidRPr="00C046E8" w14:paraId="63A90BD2" w14:textId="77777777" w:rsidTr="006360C3">
        <w:trPr>
          <w:trHeight w:val="20"/>
          <w:jc w:val="center"/>
        </w:trPr>
        <w:tc>
          <w:tcPr>
            <w:tcW w:w="5086" w:type="dxa"/>
            <w:tcBorders>
              <w:top w:val="nil"/>
              <w:left w:val="nil"/>
              <w:bottom w:val="nil"/>
              <w:right w:val="single" w:sz="6" w:space="0" w:color="auto"/>
            </w:tcBorders>
            <w:shd w:val="clear" w:color="auto" w:fill="FFFFFF"/>
          </w:tcPr>
          <w:p w14:paraId="4CC2068A" w14:textId="77777777" w:rsidR="00183B09" w:rsidRPr="00C046E8" w:rsidRDefault="00183B09" w:rsidP="00924DB8">
            <w:pPr>
              <w:shd w:val="clear" w:color="auto" w:fill="FFFFFF"/>
              <w:tabs>
                <w:tab w:val="left" w:leader="dot" w:pos="4824"/>
              </w:tabs>
              <w:ind w:left="115"/>
              <w:jc w:val="both"/>
            </w:pPr>
            <w:r w:rsidRPr="00D40DBE">
              <w:rPr>
                <w:szCs w:val="18"/>
              </w:rPr>
              <w:t>01. Cattle tick eradication and control in New South Wales</w:t>
            </w:r>
          </w:p>
        </w:tc>
        <w:tc>
          <w:tcPr>
            <w:tcW w:w="1349" w:type="dxa"/>
            <w:tcBorders>
              <w:top w:val="nil"/>
              <w:left w:val="single" w:sz="6" w:space="0" w:color="auto"/>
              <w:bottom w:val="nil"/>
              <w:right w:val="single" w:sz="24" w:space="0" w:color="auto"/>
            </w:tcBorders>
            <w:shd w:val="clear" w:color="auto" w:fill="FFFFFF"/>
            <w:vAlign w:val="bottom"/>
          </w:tcPr>
          <w:p w14:paraId="4A81A809" w14:textId="77777777" w:rsidR="00183B09" w:rsidRPr="00C046E8" w:rsidRDefault="00183B09" w:rsidP="00924DB8">
            <w:pPr>
              <w:shd w:val="clear" w:color="auto" w:fill="FFFFFF"/>
              <w:ind w:right="144"/>
              <w:jc w:val="right"/>
            </w:pPr>
            <w:r w:rsidRPr="00D40DBE">
              <w:rPr>
                <w:szCs w:val="18"/>
              </w:rPr>
              <w:t>486,400</w:t>
            </w:r>
          </w:p>
        </w:tc>
        <w:tc>
          <w:tcPr>
            <w:tcW w:w="1329" w:type="dxa"/>
            <w:tcBorders>
              <w:top w:val="nil"/>
              <w:left w:val="single" w:sz="24" w:space="0" w:color="auto"/>
              <w:bottom w:val="nil"/>
              <w:right w:val="single" w:sz="6" w:space="0" w:color="auto"/>
            </w:tcBorders>
            <w:shd w:val="clear" w:color="auto" w:fill="FFFFFF"/>
            <w:vAlign w:val="bottom"/>
          </w:tcPr>
          <w:p w14:paraId="6B183B2E" w14:textId="77777777" w:rsidR="00183B09" w:rsidRPr="00C046E8" w:rsidRDefault="00183B09" w:rsidP="00924DB8">
            <w:pPr>
              <w:shd w:val="clear" w:color="auto" w:fill="FFFFFF"/>
              <w:ind w:right="144"/>
              <w:jc w:val="right"/>
            </w:pPr>
            <w:r w:rsidRPr="00D40DBE">
              <w:rPr>
                <w:szCs w:val="18"/>
              </w:rPr>
              <w:t>456,000</w:t>
            </w:r>
          </w:p>
        </w:tc>
        <w:tc>
          <w:tcPr>
            <w:tcW w:w="1345" w:type="dxa"/>
            <w:tcBorders>
              <w:top w:val="nil"/>
              <w:left w:val="single" w:sz="6" w:space="0" w:color="auto"/>
              <w:bottom w:val="nil"/>
              <w:right w:val="nil"/>
            </w:tcBorders>
            <w:shd w:val="clear" w:color="auto" w:fill="FFFFFF"/>
            <w:vAlign w:val="bottom"/>
          </w:tcPr>
          <w:p w14:paraId="1BA352B8" w14:textId="77777777" w:rsidR="00183B09" w:rsidRPr="00C046E8" w:rsidRDefault="00183B09" w:rsidP="00924DB8">
            <w:pPr>
              <w:shd w:val="clear" w:color="auto" w:fill="FFFFFF"/>
              <w:ind w:right="144"/>
              <w:jc w:val="right"/>
            </w:pPr>
            <w:r w:rsidRPr="00D40DBE">
              <w:rPr>
                <w:szCs w:val="18"/>
              </w:rPr>
              <w:t>449,927</w:t>
            </w:r>
          </w:p>
        </w:tc>
      </w:tr>
      <w:tr w:rsidR="00183B09" w:rsidRPr="00C046E8" w14:paraId="3AA09A88" w14:textId="77777777" w:rsidTr="006360C3">
        <w:trPr>
          <w:trHeight w:val="20"/>
          <w:jc w:val="center"/>
        </w:trPr>
        <w:tc>
          <w:tcPr>
            <w:tcW w:w="5086" w:type="dxa"/>
            <w:tcBorders>
              <w:top w:val="nil"/>
              <w:left w:val="nil"/>
              <w:bottom w:val="nil"/>
              <w:right w:val="single" w:sz="6" w:space="0" w:color="auto"/>
            </w:tcBorders>
            <w:shd w:val="clear" w:color="auto" w:fill="FFFFFF"/>
          </w:tcPr>
          <w:p w14:paraId="67377338" w14:textId="77777777" w:rsidR="00183B09" w:rsidRPr="00C046E8" w:rsidRDefault="00183B09" w:rsidP="00924DB8">
            <w:pPr>
              <w:shd w:val="clear" w:color="auto" w:fill="FFFFFF"/>
              <w:tabs>
                <w:tab w:val="left" w:leader="dot" w:pos="4824"/>
              </w:tabs>
              <w:ind w:left="120"/>
              <w:jc w:val="both"/>
            </w:pPr>
            <w:r w:rsidRPr="00D40DBE">
              <w:rPr>
                <w:szCs w:val="18"/>
              </w:rPr>
              <w:t>02. Blood transfusion services</w:t>
            </w:r>
            <w:r w:rsidR="00924DB8">
              <w:rPr>
                <w:szCs w:val="18"/>
              </w:rPr>
              <w:tab/>
            </w:r>
          </w:p>
        </w:tc>
        <w:tc>
          <w:tcPr>
            <w:tcW w:w="1349" w:type="dxa"/>
            <w:tcBorders>
              <w:top w:val="nil"/>
              <w:left w:val="single" w:sz="6" w:space="0" w:color="auto"/>
              <w:bottom w:val="nil"/>
              <w:right w:val="single" w:sz="24" w:space="0" w:color="auto"/>
            </w:tcBorders>
            <w:shd w:val="clear" w:color="auto" w:fill="FFFFFF"/>
            <w:vAlign w:val="bottom"/>
          </w:tcPr>
          <w:p w14:paraId="554C15D1" w14:textId="77777777" w:rsidR="00183B09" w:rsidRPr="00C046E8" w:rsidRDefault="00183B09" w:rsidP="00924DB8">
            <w:pPr>
              <w:shd w:val="clear" w:color="auto" w:fill="FFFFFF"/>
              <w:ind w:right="144"/>
              <w:jc w:val="right"/>
            </w:pPr>
            <w:r w:rsidRPr="00D40DBE">
              <w:rPr>
                <w:szCs w:val="18"/>
              </w:rPr>
              <w:t>1,170,000</w:t>
            </w:r>
          </w:p>
        </w:tc>
        <w:tc>
          <w:tcPr>
            <w:tcW w:w="1329" w:type="dxa"/>
            <w:tcBorders>
              <w:top w:val="nil"/>
              <w:left w:val="single" w:sz="24" w:space="0" w:color="auto"/>
              <w:bottom w:val="nil"/>
              <w:right w:val="single" w:sz="6" w:space="0" w:color="auto"/>
            </w:tcBorders>
            <w:shd w:val="clear" w:color="auto" w:fill="FFFFFF"/>
            <w:vAlign w:val="bottom"/>
          </w:tcPr>
          <w:p w14:paraId="62EDD109" w14:textId="77777777" w:rsidR="00183B09" w:rsidRPr="00C046E8" w:rsidRDefault="00183B09" w:rsidP="00924DB8">
            <w:pPr>
              <w:shd w:val="clear" w:color="auto" w:fill="FFFFFF"/>
              <w:ind w:right="144"/>
              <w:jc w:val="right"/>
            </w:pPr>
            <w:r w:rsidRPr="00D40DBE">
              <w:rPr>
                <w:szCs w:val="18"/>
              </w:rPr>
              <w:t>990,000</w:t>
            </w:r>
          </w:p>
        </w:tc>
        <w:tc>
          <w:tcPr>
            <w:tcW w:w="1345" w:type="dxa"/>
            <w:tcBorders>
              <w:top w:val="nil"/>
              <w:left w:val="single" w:sz="6" w:space="0" w:color="auto"/>
              <w:bottom w:val="nil"/>
              <w:right w:val="nil"/>
            </w:tcBorders>
            <w:shd w:val="clear" w:color="auto" w:fill="FFFFFF"/>
            <w:vAlign w:val="bottom"/>
          </w:tcPr>
          <w:p w14:paraId="58792581" w14:textId="77777777" w:rsidR="00183B09" w:rsidRPr="00C046E8" w:rsidRDefault="00183B09" w:rsidP="00924DB8">
            <w:pPr>
              <w:shd w:val="clear" w:color="auto" w:fill="FFFFFF"/>
              <w:ind w:right="144"/>
              <w:jc w:val="right"/>
            </w:pPr>
            <w:r w:rsidRPr="00D40DBE">
              <w:rPr>
                <w:szCs w:val="18"/>
              </w:rPr>
              <w:t>989,945</w:t>
            </w:r>
          </w:p>
        </w:tc>
      </w:tr>
      <w:tr w:rsidR="00183B09" w:rsidRPr="00C046E8" w14:paraId="561FF61A" w14:textId="77777777" w:rsidTr="006360C3">
        <w:trPr>
          <w:trHeight w:val="20"/>
          <w:jc w:val="center"/>
        </w:trPr>
        <w:tc>
          <w:tcPr>
            <w:tcW w:w="5086" w:type="dxa"/>
            <w:tcBorders>
              <w:top w:val="nil"/>
              <w:left w:val="nil"/>
              <w:bottom w:val="nil"/>
              <w:right w:val="single" w:sz="6" w:space="0" w:color="auto"/>
            </w:tcBorders>
            <w:shd w:val="clear" w:color="auto" w:fill="FFFFFF"/>
          </w:tcPr>
          <w:p w14:paraId="3E5536FD" w14:textId="77777777" w:rsidR="00183B09" w:rsidRPr="00C046E8" w:rsidRDefault="00183B09" w:rsidP="008E0395">
            <w:pPr>
              <w:shd w:val="clear" w:color="auto" w:fill="FFFFFF"/>
              <w:tabs>
                <w:tab w:val="left" w:leader="dot" w:pos="4824"/>
              </w:tabs>
              <w:ind w:left="691" w:hanging="576"/>
            </w:pPr>
            <w:r w:rsidRPr="00D40DBE">
              <w:rPr>
                <w:szCs w:val="18"/>
              </w:rPr>
              <w:t>03. Tuberculosis Act</w:t>
            </w:r>
            <w:r w:rsidRPr="00D40DBE">
              <w:rPr>
                <w:rFonts w:eastAsia="Times New Roman"/>
                <w:szCs w:val="18"/>
              </w:rPr>
              <w:t>—Reimbursement of capital expenditure by State Governments</w:t>
            </w:r>
            <w:r w:rsidR="00924DB8">
              <w:rPr>
                <w:rFonts w:eastAsia="Times New Roman"/>
                <w:szCs w:val="18"/>
              </w:rPr>
              <w:tab/>
            </w:r>
          </w:p>
        </w:tc>
        <w:tc>
          <w:tcPr>
            <w:tcW w:w="1349" w:type="dxa"/>
            <w:tcBorders>
              <w:top w:val="nil"/>
              <w:left w:val="single" w:sz="6" w:space="0" w:color="auto"/>
              <w:bottom w:val="nil"/>
              <w:right w:val="single" w:sz="24" w:space="0" w:color="auto"/>
            </w:tcBorders>
            <w:shd w:val="clear" w:color="auto" w:fill="FFFFFF"/>
            <w:vAlign w:val="bottom"/>
          </w:tcPr>
          <w:p w14:paraId="662B4ABF" w14:textId="77777777" w:rsidR="00183B09" w:rsidRPr="00C046E8" w:rsidRDefault="00183B09" w:rsidP="00924DB8">
            <w:pPr>
              <w:shd w:val="clear" w:color="auto" w:fill="FFFFFF"/>
              <w:ind w:right="144"/>
              <w:jc w:val="right"/>
            </w:pPr>
            <w:r w:rsidRPr="00D40DBE">
              <w:rPr>
                <w:szCs w:val="18"/>
              </w:rPr>
              <w:t>392,000</w:t>
            </w:r>
          </w:p>
        </w:tc>
        <w:tc>
          <w:tcPr>
            <w:tcW w:w="1329" w:type="dxa"/>
            <w:tcBorders>
              <w:top w:val="nil"/>
              <w:left w:val="single" w:sz="24" w:space="0" w:color="auto"/>
              <w:bottom w:val="nil"/>
              <w:right w:val="single" w:sz="6" w:space="0" w:color="auto"/>
            </w:tcBorders>
            <w:shd w:val="clear" w:color="auto" w:fill="FFFFFF"/>
            <w:vAlign w:val="bottom"/>
          </w:tcPr>
          <w:p w14:paraId="25DF5C20" w14:textId="77777777" w:rsidR="00183B09" w:rsidRPr="00C046E8" w:rsidRDefault="00183B09" w:rsidP="00924DB8">
            <w:pPr>
              <w:shd w:val="clear" w:color="auto" w:fill="FFFFFF"/>
              <w:ind w:right="144"/>
              <w:jc w:val="right"/>
            </w:pPr>
            <w:r w:rsidRPr="00D40DBE">
              <w:rPr>
                <w:szCs w:val="18"/>
              </w:rPr>
              <w:t>440,000</w:t>
            </w:r>
          </w:p>
        </w:tc>
        <w:tc>
          <w:tcPr>
            <w:tcW w:w="1345" w:type="dxa"/>
            <w:tcBorders>
              <w:top w:val="nil"/>
              <w:left w:val="single" w:sz="6" w:space="0" w:color="auto"/>
              <w:bottom w:val="nil"/>
              <w:right w:val="nil"/>
            </w:tcBorders>
            <w:shd w:val="clear" w:color="auto" w:fill="FFFFFF"/>
            <w:vAlign w:val="bottom"/>
          </w:tcPr>
          <w:p w14:paraId="04DE1032" w14:textId="77777777" w:rsidR="00183B09" w:rsidRPr="00C046E8" w:rsidRDefault="00183B09" w:rsidP="00924DB8">
            <w:pPr>
              <w:shd w:val="clear" w:color="auto" w:fill="FFFFFF"/>
              <w:ind w:right="144"/>
              <w:jc w:val="right"/>
            </w:pPr>
            <w:r w:rsidRPr="00D40DBE">
              <w:rPr>
                <w:szCs w:val="18"/>
              </w:rPr>
              <w:t>438,141</w:t>
            </w:r>
          </w:p>
        </w:tc>
      </w:tr>
      <w:tr w:rsidR="00183B09" w:rsidRPr="00C046E8" w14:paraId="4E25AA3E" w14:textId="77777777" w:rsidTr="006360C3">
        <w:trPr>
          <w:trHeight w:val="20"/>
          <w:jc w:val="center"/>
        </w:trPr>
        <w:tc>
          <w:tcPr>
            <w:tcW w:w="5086" w:type="dxa"/>
            <w:tcBorders>
              <w:top w:val="nil"/>
              <w:left w:val="nil"/>
              <w:bottom w:val="nil"/>
              <w:right w:val="single" w:sz="6" w:space="0" w:color="auto"/>
            </w:tcBorders>
            <w:shd w:val="clear" w:color="auto" w:fill="FFFFFF"/>
          </w:tcPr>
          <w:p w14:paraId="2331162B" w14:textId="77777777" w:rsidR="00183B09" w:rsidRPr="00C046E8" w:rsidRDefault="00183B09" w:rsidP="008E0395">
            <w:pPr>
              <w:shd w:val="clear" w:color="auto" w:fill="FFFFFF"/>
              <w:tabs>
                <w:tab w:val="left" w:leader="dot" w:pos="4824"/>
              </w:tabs>
              <w:ind w:left="691" w:hanging="576"/>
            </w:pPr>
            <w:r w:rsidRPr="00D40DBE">
              <w:rPr>
                <w:szCs w:val="18"/>
              </w:rPr>
              <w:t>04. Tuberculosis Act</w:t>
            </w:r>
            <w:r w:rsidRPr="00D40DBE">
              <w:rPr>
                <w:rFonts w:eastAsia="Times New Roman"/>
                <w:szCs w:val="18"/>
              </w:rPr>
              <w:t>—Reimbursement of administrative expenditure by State Governments</w:t>
            </w:r>
            <w:r w:rsidR="00924DB8">
              <w:rPr>
                <w:rFonts w:eastAsia="Times New Roman"/>
                <w:szCs w:val="18"/>
              </w:rPr>
              <w:tab/>
            </w:r>
          </w:p>
        </w:tc>
        <w:tc>
          <w:tcPr>
            <w:tcW w:w="1349" w:type="dxa"/>
            <w:tcBorders>
              <w:top w:val="nil"/>
              <w:left w:val="single" w:sz="6" w:space="0" w:color="auto"/>
              <w:bottom w:val="nil"/>
              <w:right w:val="single" w:sz="24" w:space="0" w:color="auto"/>
            </w:tcBorders>
            <w:shd w:val="clear" w:color="auto" w:fill="FFFFFF"/>
            <w:vAlign w:val="bottom"/>
          </w:tcPr>
          <w:p w14:paraId="2D2C377B" w14:textId="77777777" w:rsidR="00183B09" w:rsidRPr="00C046E8" w:rsidRDefault="00183B09" w:rsidP="00924DB8">
            <w:pPr>
              <w:shd w:val="clear" w:color="auto" w:fill="FFFFFF"/>
              <w:ind w:right="144"/>
              <w:jc w:val="right"/>
            </w:pPr>
            <w:r w:rsidRPr="00D40DBE">
              <w:rPr>
                <w:szCs w:val="18"/>
              </w:rPr>
              <w:t>383,000</w:t>
            </w:r>
          </w:p>
        </w:tc>
        <w:tc>
          <w:tcPr>
            <w:tcW w:w="1329" w:type="dxa"/>
            <w:tcBorders>
              <w:top w:val="nil"/>
              <w:left w:val="single" w:sz="24" w:space="0" w:color="auto"/>
              <w:bottom w:val="nil"/>
              <w:right w:val="single" w:sz="6" w:space="0" w:color="auto"/>
            </w:tcBorders>
            <w:shd w:val="clear" w:color="auto" w:fill="FFFFFF"/>
            <w:vAlign w:val="bottom"/>
          </w:tcPr>
          <w:p w14:paraId="14592495" w14:textId="77777777" w:rsidR="00183B09" w:rsidRPr="00C046E8" w:rsidRDefault="00183B09" w:rsidP="00924DB8">
            <w:pPr>
              <w:shd w:val="clear" w:color="auto" w:fill="FFFFFF"/>
              <w:ind w:right="144"/>
              <w:jc w:val="right"/>
            </w:pPr>
            <w:r w:rsidRPr="00D40DBE">
              <w:rPr>
                <w:szCs w:val="18"/>
              </w:rPr>
              <w:t>365,000</w:t>
            </w:r>
          </w:p>
        </w:tc>
        <w:tc>
          <w:tcPr>
            <w:tcW w:w="1345" w:type="dxa"/>
            <w:tcBorders>
              <w:top w:val="nil"/>
              <w:left w:val="single" w:sz="6" w:space="0" w:color="auto"/>
              <w:bottom w:val="nil"/>
              <w:right w:val="nil"/>
            </w:tcBorders>
            <w:shd w:val="clear" w:color="auto" w:fill="FFFFFF"/>
            <w:vAlign w:val="bottom"/>
          </w:tcPr>
          <w:p w14:paraId="3ADD12C4" w14:textId="77777777" w:rsidR="00183B09" w:rsidRPr="00C046E8" w:rsidRDefault="00183B09" w:rsidP="00924DB8">
            <w:pPr>
              <w:shd w:val="clear" w:color="auto" w:fill="FFFFFF"/>
              <w:ind w:right="144"/>
              <w:jc w:val="right"/>
            </w:pPr>
            <w:r w:rsidRPr="00D40DBE">
              <w:rPr>
                <w:szCs w:val="18"/>
              </w:rPr>
              <w:t>345,785</w:t>
            </w:r>
          </w:p>
        </w:tc>
      </w:tr>
      <w:tr w:rsidR="00183B09" w:rsidRPr="00C046E8" w14:paraId="31CF1828" w14:textId="77777777" w:rsidTr="006360C3">
        <w:trPr>
          <w:trHeight w:val="20"/>
          <w:jc w:val="center"/>
        </w:trPr>
        <w:tc>
          <w:tcPr>
            <w:tcW w:w="5086" w:type="dxa"/>
            <w:tcBorders>
              <w:top w:val="nil"/>
              <w:left w:val="nil"/>
              <w:bottom w:val="nil"/>
              <w:right w:val="single" w:sz="6" w:space="0" w:color="auto"/>
            </w:tcBorders>
            <w:shd w:val="clear" w:color="auto" w:fill="FFFFFF"/>
          </w:tcPr>
          <w:p w14:paraId="1600D97A" w14:textId="77777777" w:rsidR="00183B09" w:rsidRPr="00C046E8" w:rsidRDefault="00183B09" w:rsidP="008E0395">
            <w:pPr>
              <w:shd w:val="clear" w:color="auto" w:fill="FFFFFF"/>
              <w:tabs>
                <w:tab w:val="left" w:leader="dot" w:pos="4824"/>
              </w:tabs>
              <w:ind w:left="691" w:hanging="576"/>
            </w:pPr>
            <w:r w:rsidRPr="00D40DBE">
              <w:rPr>
                <w:szCs w:val="18"/>
              </w:rPr>
              <w:t>05. States Grants (Milk for School Children) Act</w:t>
            </w:r>
            <w:r w:rsidRPr="00D40DBE">
              <w:rPr>
                <w:rFonts w:eastAsia="Times New Roman"/>
                <w:szCs w:val="18"/>
              </w:rPr>
              <w:t>—Reimbursement of capital and incidental expenditure by State Governments</w:t>
            </w:r>
            <w:r w:rsidR="00924DB8">
              <w:rPr>
                <w:rFonts w:eastAsia="Times New Roman"/>
                <w:szCs w:val="18"/>
              </w:rPr>
              <w:tab/>
            </w:r>
          </w:p>
        </w:tc>
        <w:tc>
          <w:tcPr>
            <w:tcW w:w="1349" w:type="dxa"/>
            <w:tcBorders>
              <w:top w:val="nil"/>
              <w:left w:val="single" w:sz="6" w:space="0" w:color="auto"/>
              <w:bottom w:val="nil"/>
              <w:right w:val="single" w:sz="24" w:space="0" w:color="auto"/>
            </w:tcBorders>
            <w:shd w:val="clear" w:color="auto" w:fill="FFFFFF"/>
            <w:vAlign w:val="bottom"/>
          </w:tcPr>
          <w:p w14:paraId="39A3E5B4" w14:textId="77777777" w:rsidR="00183B09" w:rsidRPr="00C046E8" w:rsidRDefault="00183B09" w:rsidP="00924DB8">
            <w:pPr>
              <w:shd w:val="clear" w:color="auto" w:fill="FFFFFF"/>
              <w:ind w:right="144"/>
              <w:jc w:val="right"/>
            </w:pPr>
            <w:r w:rsidRPr="00D40DBE">
              <w:rPr>
                <w:szCs w:val="18"/>
              </w:rPr>
              <w:t>73,000</w:t>
            </w:r>
          </w:p>
        </w:tc>
        <w:tc>
          <w:tcPr>
            <w:tcW w:w="1329" w:type="dxa"/>
            <w:tcBorders>
              <w:top w:val="nil"/>
              <w:left w:val="single" w:sz="24" w:space="0" w:color="auto"/>
              <w:bottom w:val="nil"/>
              <w:right w:val="single" w:sz="6" w:space="0" w:color="auto"/>
            </w:tcBorders>
            <w:shd w:val="clear" w:color="auto" w:fill="FFFFFF"/>
            <w:vAlign w:val="bottom"/>
          </w:tcPr>
          <w:p w14:paraId="5FAFEFB3" w14:textId="77777777" w:rsidR="00183B09" w:rsidRPr="00C046E8" w:rsidRDefault="00183B09" w:rsidP="00924DB8">
            <w:pPr>
              <w:shd w:val="clear" w:color="auto" w:fill="FFFFFF"/>
              <w:ind w:right="144"/>
              <w:jc w:val="right"/>
            </w:pPr>
            <w:r w:rsidRPr="00D40DBE">
              <w:rPr>
                <w:szCs w:val="18"/>
              </w:rPr>
              <w:t>51,000</w:t>
            </w:r>
          </w:p>
        </w:tc>
        <w:tc>
          <w:tcPr>
            <w:tcW w:w="1345" w:type="dxa"/>
            <w:tcBorders>
              <w:top w:val="nil"/>
              <w:left w:val="single" w:sz="6" w:space="0" w:color="auto"/>
              <w:bottom w:val="nil"/>
              <w:right w:val="nil"/>
            </w:tcBorders>
            <w:shd w:val="clear" w:color="auto" w:fill="FFFFFF"/>
            <w:vAlign w:val="bottom"/>
          </w:tcPr>
          <w:p w14:paraId="7B8B808A" w14:textId="77777777" w:rsidR="00183B09" w:rsidRPr="00C046E8" w:rsidRDefault="00183B09" w:rsidP="00924DB8">
            <w:pPr>
              <w:shd w:val="clear" w:color="auto" w:fill="FFFFFF"/>
              <w:ind w:right="144"/>
              <w:jc w:val="right"/>
            </w:pPr>
            <w:r w:rsidRPr="00D40DBE">
              <w:rPr>
                <w:szCs w:val="18"/>
              </w:rPr>
              <w:t>49,183</w:t>
            </w:r>
          </w:p>
        </w:tc>
      </w:tr>
    </w:tbl>
    <w:p w14:paraId="70DE9144" w14:textId="77777777" w:rsidR="00183B09" w:rsidRPr="00C046E8" w:rsidRDefault="00C046E8" w:rsidP="000D41D0">
      <w:pPr>
        <w:shd w:val="clear" w:color="auto" w:fill="FFFFFF"/>
        <w:spacing w:after="60"/>
        <w:jc w:val="center"/>
      </w:pPr>
      <w:r w:rsidRPr="00C046E8">
        <w:br w:type="page"/>
      </w:r>
      <w:r w:rsidR="00183B09" w:rsidRPr="00C046E8">
        <w:rPr>
          <w:smallCaps/>
        </w:rPr>
        <w:lastRenderedPageBreak/>
        <w:t>Departments and Services</w:t>
      </w:r>
      <w:r w:rsidR="00183B09" w:rsidRPr="00C046E8">
        <w:rPr>
          <w:rFonts w:eastAsia="Times New Roman"/>
          <w:smallCaps/>
        </w:rPr>
        <w:t>—</w:t>
      </w:r>
      <w:r w:rsidR="00183B09" w:rsidRPr="00C046E8">
        <w:rPr>
          <w:rFonts w:eastAsia="Times New Roman"/>
          <w:i/>
          <w:iCs/>
        </w:rPr>
        <w:t>continued</w:t>
      </w:r>
    </w:p>
    <w:p w14:paraId="2577DCA2"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8"/>
        <w:gridCol w:w="1345"/>
        <w:gridCol w:w="1350"/>
        <w:gridCol w:w="1376"/>
      </w:tblGrid>
      <w:tr w:rsidR="000D41D0" w:rsidRPr="00C046E8" w14:paraId="78633B3A" w14:textId="77777777" w:rsidTr="006360C3">
        <w:trPr>
          <w:trHeight w:val="390"/>
          <w:jc w:val="center"/>
        </w:trPr>
        <w:tc>
          <w:tcPr>
            <w:tcW w:w="5038" w:type="dxa"/>
            <w:tcBorders>
              <w:top w:val="single" w:sz="6" w:space="0" w:color="auto"/>
              <w:left w:val="nil"/>
              <w:bottom w:val="nil"/>
              <w:right w:val="single" w:sz="6" w:space="0" w:color="auto"/>
            </w:tcBorders>
            <w:shd w:val="clear" w:color="auto" w:fill="FFFFFF"/>
          </w:tcPr>
          <w:p w14:paraId="0258014E" w14:textId="77777777" w:rsidR="000D41D0" w:rsidRPr="00C046E8" w:rsidRDefault="000D41D0" w:rsidP="000D41D0">
            <w:pPr>
              <w:shd w:val="clear" w:color="auto" w:fill="FFFFFF"/>
              <w:tabs>
                <w:tab w:val="left" w:leader="dot" w:pos="4824"/>
              </w:tabs>
              <w:jc w:val="both"/>
            </w:pPr>
          </w:p>
        </w:tc>
        <w:tc>
          <w:tcPr>
            <w:tcW w:w="1345" w:type="dxa"/>
            <w:vMerge w:val="restart"/>
            <w:tcBorders>
              <w:top w:val="single" w:sz="6" w:space="0" w:color="auto"/>
              <w:left w:val="single" w:sz="6" w:space="0" w:color="auto"/>
              <w:right w:val="single" w:sz="24" w:space="0" w:color="auto"/>
            </w:tcBorders>
            <w:shd w:val="clear" w:color="auto" w:fill="FFFFFF"/>
            <w:vAlign w:val="center"/>
          </w:tcPr>
          <w:p w14:paraId="0536C7A2" w14:textId="77777777" w:rsidR="000D41D0" w:rsidRPr="000D41D0" w:rsidRDefault="000D41D0" w:rsidP="000D41D0">
            <w:pPr>
              <w:shd w:val="clear" w:color="auto" w:fill="FFFFFF"/>
              <w:jc w:val="center"/>
            </w:pPr>
            <w:r w:rsidRPr="000D41D0">
              <w:rPr>
                <w:b/>
                <w:bCs/>
                <w:szCs w:val="16"/>
              </w:rPr>
              <w:t>1972-73</w:t>
            </w:r>
          </w:p>
        </w:tc>
        <w:tc>
          <w:tcPr>
            <w:tcW w:w="2726" w:type="dxa"/>
            <w:gridSpan w:val="2"/>
            <w:tcBorders>
              <w:top w:val="single" w:sz="6" w:space="0" w:color="auto"/>
              <w:left w:val="single" w:sz="24" w:space="0" w:color="auto"/>
              <w:bottom w:val="single" w:sz="6" w:space="0" w:color="auto"/>
              <w:right w:val="nil"/>
            </w:tcBorders>
            <w:shd w:val="clear" w:color="auto" w:fill="FFFFFF"/>
            <w:vAlign w:val="center"/>
          </w:tcPr>
          <w:p w14:paraId="21955178" w14:textId="77777777" w:rsidR="000D41D0" w:rsidRPr="000D41D0" w:rsidRDefault="000D41D0" w:rsidP="000D41D0">
            <w:pPr>
              <w:shd w:val="clear" w:color="auto" w:fill="FFFFFF"/>
              <w:jc w:val="center"/>
            </w:pPr>
            <w:r w:rsidRPr="000D41D0">
              <w:rPr>
                <w:szCs w:val="14"/>
              </w:rPr>
              <w:t>1971-72</w:t>
            </w:r>
          </w:p>
        </w:tc>
      </w:tr>
      <w:tr w:rsidR="000D41D0" w:rsidRPr="00C046E8" w14:paraId="62DCAD9C" w14:textId="77777777" w:rsidTr="006360C3">
        <w:trPr>
          <w:trHeight w:val="525"/>
          <w:jc w:val="center"/>
        </w:trPr>
        <w:tc>
          <w:tcPr>
            <w:tcW w:w="5038" w:type="dxa"/>
            <w:tcBorders>
              <w:top w:val="nil"/>
              <w:left w:val="nil"/>
              <w:bottom w:val="nil"/>
              <w:right w:val="single" w:sz="6" w:space="0" w:color="auto"/>
            </w:tcBorders>
            <w:shd w:val="clear" w:color="auto" w:fill="FFFFFF"/>
          </w:tcPr>
          <w:p w14:paraId="11E41E71" w14:textId="77777777" w:rsidR="000D41D0" w:rsidRPr="00C046E8" w:rsidRDefault="000D41D0" w:rsidP="000D41D0">
            <w:pPr>
              <w:shd w:val="clear" w:color="auto" w:fill="FFFFFF"/>
              <w:tabs>
                <w:tab w:val="left" w:leader="dot" w:pos="4824"/>
              </w:tabs>
              <w:jc w:val="both"/>
            </w:pPr>
          </w:p>
        </w:tc>
        <w:tc>
          <w:tcPr>
            <w:tcW w:w="1345" w:type="dxa"/>
            <w:vMerge/>
            <w:tcBorders>
              <w:left w:val="single" w:sz="6" w:space="0" w:color="auto"/>
              <w:bottom w:val="single" w:sz="6" w:space="0" w:color="auto"/>
              <w:right w:val="single" w:sz="24" w:space="0" w:color="auto"/>
            </w:tcBorders>
            <w:shd w:val="clear" w:color="auto" w:fill="FFFFFF"/>
            <w:vAlign w:val="center"/>
          </w:tcPr>
          <w:p w14:paraId="77708261" w14:textId="77777777" w:rsidR="000D41D0" w:rsidRPr="000D41D0" w:rsidRDefault="000D41D0" w:rsidP="000D41D0">
            <w:pPr>
              <w:shd w:val="clear" w:color="auto" w:fill="FFFFFF"/>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3246BF52" w14:textId="77777777" w:rsidR="000D41D0" w:rsidRPr="000D41D0" w:rsidRDefault="000D41D0" w:rsidP="000D41D0">
            <w:pPr>
              <w:shd w:val="clear" w:color="auto" w:fill="FFFFFF"/>
              <w:jc w:val="center"/>
            </w:pPr>
            <w:r w:rsidRPr="000D41D0">
              <w:rPr>
                <w:szCs w:val="14"/>
              </w:rPr>
              <w:t>Appropriation</w:t>
            </w:r>
          </w:p>
        </w:tc>
        <w:tc>
          <w:tcPr>
            <w:tcW w:w="1376" w:type="dxa"/>
            <w:tcBorders>
              <w:top w:val="single" w:sz="6" w:space="0" w:color="auto"/>
              <w:left w:val="single" w:sz="6" w:space="0" w:color="auto"/>
              <w:bottom w:val="single" w:sz="6" w:space="0" w:color="auto"/>
              <w:right w:val="nil"/>
            </w:tcBorders>
            <w:shd w:val="clear" w:color="auto" w:fill="FFFFFF"/>
            <w:vAlign w:val="center"/>
          </w:tcPr>
          <w:p w14:paraId="5F267ED5" w14:textId="77777777" w:rsidR="000D41D0" w:rsidRPr="000D41D0" w:rsidRDefault="000D41D0" w:rsidP="000D41D0">
            <w:pPr>
              <w:shd w:val="clear" w:color="auto" w:fill="FFFFFF"/>
              <w:jc w:val="center"/>
            </w:pPr>
            <w:r w:rsidRPr="000D41D0">
              <w:rPr>
                <w:szCs w:val="14"/>
              </w:rPr>
              <w:t>Expenditure</w:t>
            </w:r>
          </w:p>
        </w:tc>
      </w:tr>
      <w:tr w:rsidR="00183B09" w:rsidRPr="00C046E8" w14:paraId="0132CDC8" w14:textId="77777777" w:rsidTr="006360C3">
        <w:trPr>
          <w:trHeight w:val="20"/>
          <w:jc w:val="center"/>
        </w:trPr>
        <w:tc>
          <w:tcPr>
            <w:tcW w:w="5038" w:type="dxa"/>
            <w:tcBorders>
              <w:top w:val="nil"/>
              <w:left w:val="nil"/>
              <w:bottom w:val="nil"/>
              <w:right w:val="single" w:sz="6" w:space="0" w:color="auto"/>
            </w:tcBorders>
            <w:shd w:val="clear" w:color="auto" w:fill="FFFFFF"/>
          </w:tcPr>
          <w:p w14:paraId="46FD19A8" w14:textId="77777777" w:rsidR="00183B09" w:rsidRPr="00C046E8" w:rsidRDefault="00183B09" w:rsidP="008E0395">
            <w:pPr>
              <w:shd w:val="clear" w:color="auto" w:fill="FFFFFF"/>
              <w:tabs>
                <w:tab w:val="left" w:leader="dot" w:pos="4824"/>
              </w:tabs>
              <w:ind w:left="288" w:hanging="288"/>
            </w:pPr>
            <w:r w:rsidRPr="00D40DBE">
              <w:rPr>
                <w:smallCaps/>
                <w:szCs w:val="18"/>
              </w:rPr>
              <w:t xml:space="preserve">Division </w:t>
            </w:r>
            <w:r w:rsidRPr="00D40DBE">
              <w:rPr>
                <w:szCs w:val="18"/>
              </w:rPr>
              <w:t>842.</w:t>
            </w:r>
            <w:r w:rsidRPr="00D40DBE">
              <w:rPr>
                <w:rFonts w:eastAsia="Times New Roman"/>
                <w:szCs w:val="18"/>
              </w:rPr>
              <w:t>—PAYMENTS TO OR FOR THE STATES—</w:t>
            </w:r>
            <w:r w:rsidRPr="00D40DBE">
              <w:rPr>
                <w:rFonts w:eastAsia="Times New Roman"/>
                <w:i/>
                <w:iCs/>
                <w:szCs w:val="18"/>
              </w:rPr>
              <w:t>continued</w:t>
            </w:r>
          </w:p>
        </w:tc>
        <w:tc>
          <w:tcPr>
            <w:tcW w:w="1345" w:type="dxa"/>
            <w:tcBorders>
              <w:top w:val="single" w:sz="6" w:space="0" w:color="auto"/>
              <w:left w:val="single" w:sz="6" w:space="0" w:color="auto"/>
              <w:bottom w:val="nil"/>
              <w:right w:val="single" w:sz="24" w:space="0" w:color="auto"/>
            </w:tcBorders>
            <w:shd w:val="clear" w:color="auto" w:fill="FFFFFF"/>
            <w:vAlign w:val="center"/>
          </w:tcPr>
          <w:p w14:paraId="76CE0FA7" w14:textId="77777777" w:rsidR="00183B09" w:rsidRPr="000D41D0" w:rsidRDefault="00183B09" w:rsidP="000D41D0">
            <w:pPr>
              <w:shd w:val="clear" w:color="auto" w:fill="FFFFFF"/>
              <w:jc w:val="center"/>
            </w:pPr>
            <w:r w:rsidRPr="000D41D0">
              <w:rPr>
                <w:iCs/>
                <w:szCs w:val="18"/>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5A3B80C3" w14:textId="77777777" w:rsidR="00183B09" w:rsidRPr="000D41D0" w:rsidRDefault="00183B09" w:rsidP="000D41D0">
            <w:pPr>
              <w:shd w:val="clear" w:color="auto" w:fill="FFFFFF"/>
              <w:jc w:val="center"/>
            </w:pPr>
            <w:r w:rsidRPr="000D41D0">
              <w:rPr>
                <w:szCs w:val="18"/>
              </w:rPr>
              <w:t>$</w:t>
            </w:r>
          </w:p>
        </w:tc>
        <w:tc>
          <w:tcPr>
            <w:tcW w:w="1376" w:type="dxa"/>
            <w:tcBorders>
              <w:top w:val="single" w:sz="6" w:space="0" w:color="auto"/>
              <w:left w:val="single" w:sz="6" w:space="0" w:color="auto"/>
              <w:bottom w:val="nil"/>
              <w:right w:val="nil"/>
            </w:tcBorders>
            <w:shd w:val="clear" w:color="auto" w:fill="FFFFFF"/>
            <w:vAlign w:val="center"/>
          </w:tcPr>
          <w:p w14:paraId="37C7A5DD" w14:textId="77777777" w:rsidR="00183B09" w:rsidRPr="000D41D0" w:rsidRDefault="00183B09" w:rsidP="000D41D0">
            <w:pPr>
              <w:shd w:val="clear" w:color="auto" w:fill="FFFFFF"/>
              <w:jc w:val="center"/>
            </w:pPr>
            <w:r w:rsidRPr="000D41D0">
              <w:rPr>
                <w:iCs/>
                <w:szCs w:val="18"/>
              </w:rPr>
              <w:t>$</w:t>
            </w:r>
          </w:p>
        </w:tc>
      </w:tr>
      <w:tr w:rsidR="00183B09" w:rsidRPr="00C046E8" w14:paraId="55DC60FF" w14:textId="77777777" w:rsidTr="006360C3">
        <w:trPr>
          <w:trHeight w:val="20"/>
          <w:jc w:val="center"/>
        </w:trPr>
        <w:tc>
          <w:tcPr>
            <w:tcW w:w="5038" w:type="dxa"/>
            <w:tcBorders>
              <w:top w:val="nil"/>
              <w:left w:val="nil"/>
              <w:bottom w:val="nil"/>
              <w:right w:val="single" w:sz="6" w:space="0" w:color="auto"/>
            </w:tcBorders>
            <w:shd w:val="clear" w:color="auto" w:fill="FFFFFF"/>
          </w:tcPr>
          <w:p w14:paraId="150D1181" w14:textId="77777777" w:rsidR="00183B09" w:rsidRPr="00C046E8" w:rsidRDefault="00183B09" w:rsidP="000D41D0">
            <w:pPr>
              <w:shd w:val="clear" w:color="auto" w:fill="FFFFFF"/>
              <w:tabs>
                <w:tab w:val="left" w:leader="dot" w:pos="4824"/>
              </w:tabs>
              <w:ind w:left="677" w:hanging="576"/>
              <w:jc w:val="both"/>
            </w:pPr>
            <w:r w:rsidRPr="00D40DBE">
              <w:rPr>
                <w:szCs w:val="18"/>
              </w:rPr>
              <w:t>06. Incinerators and associated works in relation to disposal of garbage from overseas ships</w:t>
            </w:r>
            <w:r w:rsidR="000D41D0">
              <w:rPr>
                <w:szCs w:val="18"/>
              </w:rPr>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31653CE9" w14:textId="77777777" w:rsidR="00183B09" w:rsidRPr="00C046E8" w:rsidRDefault="00183B09" w:rsidP="000D41D0">
            <w:pPr>
              <w:shd w:val="clear" w:color="auto" w:fill="FFFFFF"/>
              <w:ind w:right="144"/>
              <w:jc w:val="right"/>
            </w:pPr>
            <w:r w:rsidRPr="00D40DBE">
              <w:rPr>
                <w:szCs w:val="18"/>
              </w:rPr>
              <w:t>348,000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13DE7AB8" w14:textId="77777777" w:rsidR="00183B09" w:rsidRPr="00C046E8" w:rsidRDefault="00183B09" w:rsidP="000D41D0">
            <w:pPr>
              <w:shd w:val="clear" w:color="auto" w:fill="FFFFFF"/>
              <w:ind w:right="144"/>
              <w:jc w:val="right"/>
            </w:pPr>
            <w:r w:rsidRPr="00D40DBE">
              <w:rPr>
                <w:szCs w:val="18"/>
              </w:rPr>
              <w:t>303,000</w:t>
            </w:r>
          </w:p>
        </w:tc>
        <w:tc>
          <w:tcPr>
            <w:tcW w:w="1376" w:type="dxa"/>
            <w:tcBorders>
              <w:top w:val="nil"/>
              <w:left w:val="single" w:sz="6" w:space="0" w:color="auto"/>
              <w:bottom w:val="single" w:sz="6" w:space="0" w:color="auto"/>
              <w:right w:val="nil"/>
            </w:tcBorders>
            <w:shd w:val="clear" w:color="auto" w:fill="FFFFFF"/>
            <w:vAlign w:val="bottom"/>
          </w:tcPr>
          <w:p w14:paraId="5916AC49" w14:textId="77777777" w:rsidR="00183B09" w:rsidRPr="00C046E8" w:rsidRDefault="00183B09" w:rsidP="000D41D0">
            <w:pPr>
              <w:shd w:val="clear" w:color="auto" w:fill="FFFFFF"/>
              <w:ind w:right="144"/>
              <w:jc w:val="right"/>
            </w:pPr>
            <w:r w:rsidRPr="00D40DBE">
              <w:rPr>
                <w:szCs w:val="18"/>
              </w:rPr>
              <w:t>288,222</w:t>
            </w:r>
          </w:p>
        </w:tc>
      </w:tr>
      <w:tr w:rsidR="00183B09" w:rsidRPr="00C046E8" w14:paraId="5D417565" w14:textId="77777777" w:rsidTr="006360C3">
        <w:trPr>
          <w:trHeight w:val="20"/>
          <w:jc w:val="center"/>
        </w:trPr>
        <w:tc>
          <w:tcPr>
            <w:tcW w:w="5038" w:type="dxa"/>
            <w:tcBorders>
              <w:top w:val="nil"/>
              <w:left w:val="nil"/>
              <w:bottom w:val="nil"/>
              <w:right w:val="single" w:sz="6" w:space="0" w:color="auto"/>
            </w:tcBorders>
            <w:shd w:val="clear" w:color="auto" w:fill="FFFFFF"/>
          </w:tcPr>
          <w:p w14:paraId="0281EB29" w14:textId="77777777" w:rsidR="00183B09" w:rsidRPr="00C046E8" w:rsidRDefault="00013439" w:rsidP="00013439">
            <w:pPr>
              <w:shd w:val="clear" w:color="auto" w:fill="FFFFFF"/>
              <w:tabs>
                <w:tab w:val="left" w:leader="dot" w:pos="4824"/>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842</w:t>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4D27332C" w14:textId="77777777" w:rsidR="00183B09" w:rsidRPr="00C046E8" w:rsidRDefault="00183B09" w:rsidP="000D41D0">
            <w:pPr>
              <w:shd w:val="clear" w:color="auto" w:fill="FFFFFF"/>
              <w:spacing w:before="60"/>
              <w:ind w:right="144"/>
              <w:jc w:val="right"/>
            </w:pPr>
            <w:r w:rsidRPr="00C046E8">
              <w:rPr>
                <w:sz w:val="22"/>
                <w:szCs w:val="22"/>
              </w:rPr>
              <w:t>2,852,400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73E3106D" w14:textId="77777777" w:rsidR="00183B09" w:rsidRPr="00C046E8" w:rsidRDefault="00183B09" w:rsidP="000D41D0">
            <w:pPr>
              <w:shd w:val="clear" w:color="auto" w:fill="FFFFFF"/>
              <w:spacing w:before="60"/>
              <w:ind w:right="144"/>
              <w:jc w:val="right"/>
            </w:pPr>
            <w:r w:rsidRPr="00C046E8">
              <w:rPr>
                <w:sz w:val="22"/>
                <w:szCs w:val="22"/>
              </w:rPr>
              <w:t>2,605,000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68FA1696" w14:textId="77777777" w:rsidR="00183B09" w:rsidRPr="00C046E8" w:rsidRDefault="00183B09" w:rsidP="000D41D0">
            <w:pPr>
              <w:shd w:val="clear" w:color="auto" w:fill="FFFFFF"/>
              <w:spacing w:before="60"/>
              <w:ind w:right="144"/>
              <w:jc w:val="right"/>
            </w:pPr>
            <w:r w:rsidRPr="00C046E8">
              <w:rPr>
                <w:sz w:val="22"/>
                <w:szCs w:val="22"/>
              </w:rPr>
              <w:t>2,561,202</w:t>
            </w:r>
          </w:p>
        </w:tc>
      </w:tr>
      <w:tr w:rsidR="00183B09" w:rsidRPr="00C046E8" w14:paraId="1103E9EA" w14:textId="77777777" w:rsidTr="006360C3">
        <w:trPr>
          <w:trHeight w:val="20"/>
          <w:jc w:val="center"/>
        </w:trPr>
        <w:tc>
          <w:tcPr>
            <w:tcW w:w="5038" w:type="dxa"/>
            <w:tcBorders>
              <w:top w:val="nil"/>
              <w:left w:val="nil"/>
              <w:bottom w:val="nil"/>
              <w:right w:val="single" w:sz="6" w:space="0" w:color="auto"/>
            </w:tcBorders>
            <w:shd w:val="clear" w:color="auto" w:fill="FFFFFF"/>
          </w:tcPr>
          <w:p w14:paraId="33419C07" w14:textId="77777777" w:rsidR="00183B09" w:rsidRPr="00C046E8" w:rsidRDefault="00183B09" w:rsidP="000D41D0">
            <w:pPr>
              <w:shd w:val="clear" w:color="auto" w:fill="FFFFFF"/>
              <w:tabs>
                <w:tab w:val="left" w:leader="dot" w:pos="4824"/>
              </w:tabs>
              <w:spacing w:before="60"/>
              <w:ind w:right="144"/>
              <w:jc w:val="right"/>
            </w:pPr>
            <w:r w:rsidRPr="00D40DBE">
              <w:rPr>
                <w:i/>
                <w:iCs/>
                <w:szCs w:val="18"/>
              </w:rPr>
              <w:t xml:space="preserve">Total </w:t>
            </w:r>
            <w:r w:rsidRPr="00D40DBE">
              <w:rPr>
                <w:smallCaps/>
                <w:szCs w:val="18"/>
              </w:rPr>
              <w:t>Department of Health</w:t>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770B8770" w14:textId="77777777" w:rsidR="00183B09" w:rsidRPr="00C046E8" w:rsidRDefault="00183B09" w:rsidP="000D41D0">
            <w:pPr>
              <w:shd w:val="clear" w:color="auto" w:fill="FFFFFF"/>
              <w:ind w:right="144"/>
              <w:jc w:val="right"/>
            </w:pPr>
            <w:r w:rsidRPr="00C046E8">
              <w:rPr>
                <w:b/>
                <w:bCs/>
                <w:sz w:val="22"/>
                <w:szCs w:val="22"/>
              </w:rPr>
              <w:t>8,873,400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1057DE29" w14:textId="77777777" w:rsidR="00183B09" w:rsidRPr="00C046E8" w:rsidRDefault="00183B09" w:rsidP="000D41D0">
            <w:pPr>
              <w:shd w:val="clear" w:color="auto" w:fill="FFFFFF"/>
              <w:ind w:right="144"/>
              <w:jc w:val="right"/>
            </w:pPr>
            <w:r w:rsidRPr="00C046E8">
              <w:rPr>
                <w:b/>
                <w:bCs/>
                <w:sz w:val="22"/>
                <w:szCs w:val="22"/>
              </w:rPr>
              <w:t>4,876,000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15F271C9" w14:textId="77777777" w:rsidR="00183B09" w:rsidRPr="00C046E8" w:rsidRDefault="00183B09" w:rsidP="000D41D0">
            <w:pPr>
              <w:shd w:val="clear" w:color="auto" w:fill="FFFFFF"/>
              <w:ind w:right="144"/>
              <w:jc w:val="right"/>
            </w:pPr>
            <w:r w:rsidRPr="00C046E8">
              <w:rPr>
                <w:b/>
                <w:bCs/>
                <w:sz w:val="22"/>
                <w:szCs w:val="22"/>
              </w:rPr>
              <w:t>4,823,599</w:t>
            </w:r>
          </w:p>
        </w:tc>
      </w:tr>
      <w:tr w:rsidR="00183B09" w:rsidRPr="00C046E8" w14:paraId="6CEB7592" w14:textId="77777777" w:rsidTr="006360C3">
        <w:trPr>
          <w:trHeight w:val="20"/>
          <w:jc w:val="center"/>
        </w:trPr>
        <w:tc>
          <w:tcPr>
            <w:tcW w:w="5038" w:type="dxa"/>
            <w:tcBorders>
              <w:top w:val="nil"/>
              <w:left w:val="nil"/>
              <w:bottom w:val="nil"/>
              <w:right w:val="single" w:sz="6" w:space="0" w:color="auto"/>
            </w:tcBorders>
            <w:shd w:val="clear" w:color="auto" w:fill="FFFFFF"/>
            <w:vAlign w:val="center"/>
          </w:tcPr>
          <w:p w14:paraId="5E316AD5" w14:textId="77777777" w:rsidR="00183B09" w:rsidRPr="00C046E8" w:rsidRDefault="00183B09" w:rsidP="000D41D0">
            <w:pPr>
              <w:shd w:val="clear" w:color="auto" w:fill="FFFFFF"/>
              <w:tabs>
                <w:tab w:val="left" w:leader="dot" w:pos="4824"/>
              </w:tabs>
              <w:spacing w:before="240"/>
              <w:jc w:val="center"/>
            </w:pPr>
            <w:r w:rsidRPr="00D40DBE">
              <w:rPr>
                <w:b/>
                <w:bCs/>
                <w:szCs w:val="18"/>
              </w:rPr>
              <w:t>DEPARTMENT OF HOUSING</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28DC4965" w14:textId="77777777" w:rsidR="00183B09" w:rsidRPr="00C046E8" w:rsidRDefault="00183B09" w:rsidP="000D41D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25F85D44" w14:textId="77777777" w:rsidR="00183B09" w:rsidRPr="00C046E8" w:rsidRDefault="00183B09" w:rsidP="000D41D0">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441ECEAC" w14:textId="77777777" w:rsidR="00183B09" w:rsidRPr="00C046E8" w:rsidRDefault="00183B09" w:rsidP="000D41D0">
            <w:pPr>
              <w:shd w:val="clear" w:color="auto" w:fill="FFFFFF"/>
              <w:ind w:right="144"/>
              <w:jc w:val="right"/>
            </w:pPr>
          </w:p>
        </w:tc>
      </w:tr>
      <w:tr w:rsidR="00183B09" w:rsidRPr="00C046E8" w14:paraId="49A8D6C8" w14:textId="77777777" w:rsidTr="006360C3">
        <w:trPr>
          <w:trHeight w:val="20"/>
          <w:jc w:val="center"/>
        </w:trPr>
        <w:tc>
          <w:tcPr>
            <w:tcW w:w="5038" w:type="dxa"/>
            <w:tcBorders>
              <w:top w:val="nil"/>
              <w:left w:val="nil"/>
              <w:bottom w:val="nil"/>
              <w:right w:val="single" w:sz="6" w:space="0" w:color="auto"/>
            </w:tcBorders>
            <w:shd w:val="clear" w:color="auto" w:fill="FFFFFF"/>
          </w:tcPr>
          <w:p w14:paraId="200A611F" w14:textId="77777777" w:rsidR="00183B09" w:rsidRPr="00C046E8" w:rsidRDefault="00183B09" w:rsidP="000D41D0">
            <w:pPr>
              <w:shd w:val="clear" w:color="auto" w:fill="FFFFFF"/>
              <w:tabs>
                <w:tab w:val="left" w:leader="dot" w:pos="4824"/>
              </w:tabs>
              <w:jc w:val="both"/>
            </w:pPr>
            <w:r w:rsidRPr="00D40DBE">
              <w:rPr>
                <w:smallCaps/>
                <w:szCs w:val="18"/>
              </w:rPr>
              <w:t xml:space="preserve">Division </w:t>
            </w:r>
            <w:r w:rsidRPr="00D40DBE">
              <w:rPr>
                <w:szCs w:val="18"/>
              </w:rPr>
              <w:t>845.</w:t>
            </w:r>
            <w:r w:rsidRPr="00D40DBE">
              <w:rPr>
                <w:rFonts w:eastAsia="Times New Roman"/>
                <w:szCs w:val="18"/>
              </w:rPr>
              <w:t>—CAPITAL WORKS AND SERVICES</w:t>
            </w:r>
          </w:p>
        </w:tc>
        <w:tc>
          <w:tcPr>
            <w:tcW w:w="1345" w:type="dxa"/>
            <w:tcBorders>
              <w:top w:val="nil"/>
              <w:left w:val="single" w:sz="6" w:space="0" w:color="auto"/>
              <w:bottom w:val="nil"/>
              <w:right w:val="single" w:sz="24" w:space="0" w:color="auto"/>
            </w:tcBorders>
            <w:shd w:val="clear" w:color="auto" w:fill="FFFFFF"/>
            <w:vAlign w:val="bottom"/>
          </w:tcPr>
          <w:p w14:paraId="493C9823" w14:textId="77777777" w:rsidR="00183B09" w:rsidRPr="00C046E8" w:rsidRDefault="00183B09" w:rsidP="000D41D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4A54132" w14:textId="77777777" w:rsidR="00183B09" w:rsidRPr="00C046E8" w:rsidRDefault="00183B09" w:rsidP="000D41D0">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42C2E3C5" w14:textId="77777777" w:rsidR="00183B09" w:rsidRPr="00C046E8" w:rsidRDefault="00183B09" w:rsidP="000D41D0">
            <w:pPr>
              <w:shd w:val="clear" w:color="auto" w:fill="FFFFFF"/>
              <w:ind w:right="144"/>
              <w:jc w:val="right"/>
            </w:pPr>
          </w:p>
        </w:tc>
      </w:tr>
      <w:tr w:rsidR="00183B09" w:rsidRPr="00C046E8" w14:paraId="755DD578" w14:textId="77777777" w:rsidTr="006360C3">
        <w:trPr>
          <w:trHeight w:val="20"/>
          <w:jc w:val="center"/>
        </w:trPr>
        <w:tc>
          <w:tcPr>
            <w:tcW w:w="5038" w:type="dxa"/>
            <w:tcBorders>
              <w:top w:val="nil"/>
              <w:left w:val="nil"/>
              <w:bottom w:val="nil"/>
              <w:right w:val="single" w:sz="6" w:space="0" w:color="auto"/>
            </w:tcBorders>
            <w:shd w:val="clear" w:color="auto" w:fill="FFFFFF"/>
          </w:tcPr>
          <w:p w14:paraId="6D4484CE" w14:textId="77777777" w:rsidR="00183B09" w:rsidRPr="00C046E8" w:rsidRDefault="00183B09" w:rsidP="000D41D0">
            <w:pPr>
              <w:shd w:val="clear" w:color="auto" w:fill="FFFFFF"/>
              <w:tabs>
                <w:tab w:val="left" w:leader="dot" w:pos="4824"/>
              </w:tabs>
              <w:jc w:val="both"/>
            </w:pPr>
            <w:r w:rsidRPr="00D40DBE">
              <w:rPr>
                <w:b/>
                <w:bCs/>
                <w:szCs w:val="18"/>
              </w:rPr>
              <w:t>1.</w:t>
            </w:r>
            <w:r w:rsidRPr="00D40DBE">
              <w:rPr>
                <w:rFonts w:eastAsia="Times New Roman"/>
                <w:b/>
                <w:bCs/>
                <w:szCs w:val="18"/>
              </w:rPr>
              <w:t>—Provision for War Service Homes</w:t>
            </w:r>
            <w:r w:rsidR="000D41D0">
              <w:rPr>
                <w:rFonts w:eastAsia="Times New Roman"/>
                <w:b/>
                <w:bCs/>
                <w:szCs w:val="18"/>
              </w:rPr>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78A7BDFB" w14:textId="77777777" w:rsidR="00183B09" w:rsidRPr="00C046E8" w:rsidRDefault="00183B09" w:rsidP="000D41D0">
            <w:pPr>
              <w:shd w:val="clear" w:color="auto" w:fill="FFFFFF"/>
              <w:ind w:right="144"/>
              <w:jc w:val="right"/>
            </w:pPr>
            <w:r w:rsidRPr="00C046E8">
              <w:rPr>
                <w:sz w:val="22"/>
                <w:szCs w:val="22"/>
              </w:rPr>
              <w:t>70,000,000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56303CCB" w14:textId="77777777" w:rsidR="00183B09" w:rsidRPr="00C046E8" w:rsidRDefault="00183B09" w:rsidP="000D41D0">
            <w:pPr>
              <w:shd w:val="clear" w:color="auto" w:fill="FFFFFF"/>
              <w:ind w:right="144"/>
              <w:jc w:val="right"/>
            </w:pPr>
            <w:r w:rsidRPr="00C046E8">
              <w:rPr>
                <w:sz w:val="22"/>
                <w:szCs w:val="22"/>
              </w:rPr>
              <w:t>65,000,000</w:t>
            </w:r>
          </w:p>
        </w:tc>
        <w:tc>
          <w:tcPr>
            <w:tcW w:w="1376" w:type="dxa"/>
            <w:tcBorders>
              <w:top w:val="nil"/>
              <w:left w:val="single" w:sz="6" w:space="0" w:color="auto"/>
              <w:bottom w:val="single" w:sz="6" w:space="0" w:color="auto"/>
              <w:right w:val="nil"/>
            </w:tcBorders>
            <w:shd w:val="clear" w:color="auto" w:fill="FFFFFF"/>
            <w:vAlign w:val="bottom"/>
          </w:tcPr>
          <w:p w14:paraId="13992645" w14:textId="77777777" w:rsidR="00183B09" w:rsidRPr="00C046E8" w:rsidRDefault="00183B09" w:rsidP="000D41D0">
            <w:pPr>
              <w:shd w:val="clear" w:color="auto" w:fill="FFFFFF"/>
              <w:ind w:right="144"/>
              <w:jc w:val="right"/>
            </w:pPr>
            <w:r w:rsidRPr="00C046E8">
              <w:rPr>
                <w:sz w:val="22"/>
                <w:szCs w:val="22"/>
              </w:rPr>
              <w:t>65,000,000</w:t>
            </w:r>
          </w:p>
        </w:tc>
      </w:tr>
      <w:tr w:rsidR="00183B09" w:rsidRPr="00C046E8" w14:paraId="54A91ABA" w14:textId="77777777" w:rsidTr="006360C3">
        <w:trPr>
          <w:trHeight w:val="20"/>
          <w:jc w:val="center"/>
        </w:trPr>
        <w:tc>
          <w:tcPr>
            <w:tcW w:w="5038" w:type="dxa"/>
            <w:tcBorders>
              <w:top w:val="nil"/>
              <w:left w:val="nil"/>
              <w:bottom w:val="nil"/>
              <w:right w:val="single" w:sz="6" w:space="0" w:color="auto"/>
            </w:tcBorders>
            <w:shd w:val="clear" w:color="auto" w:fill="FFFFFF"/>
          </w:tcPr>
          <w:p w14:paraId="2BD34379" w14:textId="77777777" w:rsidR="00183B09" w:rsidRPr="00C046E8" w:rsidRDefault="00183B09" w:rsidP="000D41D0">
            <w:pPr>
              <w:shd w:val="clear" w:color="auto" w:fill="FFFFFF"/>
              <w:tabs>
                <w:tab w:val="left" w:leader="dot" w:pos="4824"/>
              </w:tabs>
              <w:spacing w:before="120"/>
              <w:jc w:val="both"/>
            </w:pPr>
            <w:r w:rsidRPr="00D40DBE">
              <w:rPr>
                <w:b/>
                <w:bCs/>
                <w:szCs w:val="18"/>
              </w:rPr>
              <w:t>2.</w:t>
            </w:r>
            <w:r w:rsidRPr="00D40DBE">
              <w:rPr>
                <w:rFonts w:eastAsia="Times New Roman"/>
                <w:b/>
                <w:bCs/>
                <w:szCs w:val="18"/>
              </w:rPr>
              <w:t>—Buildings and Works—</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62D03B91" w14:textId="77777777" w:rsidR="00183B09" w:rsidRPr="00C046E8" w:rsidRDefault="00183B09" w:rsidP="000D41D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698A15DF" w14:textId="77777777" w:rsidR="00183B09" w:rsidRPr="00C046E8" w:rsidRDefault="00183B09" w:rsidP="000D41D0">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7175F0F0" w14:textId="77777777" w:rsidR="00183B09" w:rsidRPr="00C046E8" w:rsidRDefault="00183B09" w:rsidP="000D41D0">
            <w:pPr>
              <w:shd w:val="clear" w:color="auto" w:fill="FFFFFF"/>
              <w:ind w:right="144"/>
              <w:jc w:val="right"/>
            </w:pPr>
          </w:p>
        </w:tc>
      </w:tr>
      <w:tr w:rsidR="00183B09" w:rsidRPr="00C046E8" w14:paraId="3F273410" w14:textId="77777777" w:rsidTr="006360C3">
        <w:trPr>
          <w:trHeight w:val="20"/>
          <w:jc w:val="center"/>
        </w:trPr>
        <w:tc>
          <w:tcPr>
            <w:tcW w:w="5038" w:type="dxa"/>
            <w:tcBorders>
              <w:top w:val="nil"/>
              <w:left w:val="nil"/>
              <w:bottom w:val="nil"/>
              <w:right w:val="single" w:sz="6" w:space="0" w:color="auto"/>
            </w:tcBorders>
            <w:shd w:val="clear" w:color="auto" w:fill="FFFFFF"/>
          </w:tcPr>
          <w:p w14:paraId="76732F01" w14:textId="77777777" w:rsidR="00183B09" w:rsidRPr="00C046E8" w:rsidRDefault="00183B09" w:rsidP="008E0395">
            <w:pPr>
              <w:shd w:val="clear" w:color="auto" w:fill="FFFFFF"/>
              <w:tabs>
                <w:tab w:val="left" w:leader="dot" w:pos="4824"/>
              </w:tabs>
              <w:ind w:left="677" w:hanging="576"/>
            </w:pPr>
            <w:r w:rsidRPr="00D40DBE">
              <w:rPr>
                <w:szCs w:val="18"/>
              </w:rPr>
              <w:t>01. Migrant transitory accommodation</w:t>
            </w:r>
            <w:r w:rsidRPr="00D40DBE">
              <w:rPr>
                <w:rFonts w:eastAsia="Times New Roman"/>
                <w:szCs w:val="18"/>
              </w:rPr>
              <w:t>—Construction of flats</w:t>
            </w:r>
            <w:r w:rsidR="000D41D0">
              <w:rPr>
                <w:rFonts w:eastAsia="Times New Roman"/>
                <w:szCs w:val="18"/>
              </w:rPr>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3BDF269C" w14:textId="77777777" w:rsidR="00183B09" w:rsidRPr="00C046E8" w:rsidRDefault="00183B09" w:rsidP="000D41D0">
            <w:pPr>
              <w:shd w:val="clear" w:color="auto" w:fill="FFFFFF"/>
              <w:ind w:right="144"/>
              <w:jc w:val="right"/>
            </w:pPr>
            <w:r w:rsidRPr="00C046E8">
              <w:rPr>
                <w:sz w:val="22"/>
                <w:szCs w:val="22"/>
              </w:rPr>
              <w:t>203,000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AD90237" w14:textId="77777777" w:rsidR="00183B09" w:rsidRPr="00C046E8" w:rsidRDefault="00183B09" w:rsidP="000D41D0">
            <w:pPr>
              <w:shd w:val="clear" w:color="auto" w:fill="FFFFFF"/>
              <w:ind w:right="144"/>
              <w:jc w:val="right"/>
            </w:pPr>
            <w:r w:rsidRPr="00C046E8">
              <w:rPr>
                <w:sz w:val="22"/>
                <w:szCs w:val="22"/>
              </w:rPr>
              <w:t>451,000</w:t>
            </w:r>
          </w:p>
        </w:tc>
        <w:tc>
          <w:tcPr>
            <w:tcW w:w="1376" w:type="dxa"/>
            <w:tcBorders>
              <w:top w:val="nil"/>
              <w:left w:val="single" w:sz="6" w:space="0" w:color="auto"/>
              <w:bottom w:val="single" w:sz="6" w:space="0" w:color="auto"/>
              <w:right w:val="nil"/>
            </w:tcBorders>
            <w:shd w:val="clear" w:color="auto" w:fill="FFFFFF"/>
            <w:vAlign w:val="bottom"/>
          </w:tcPr>
          <w:p w14:paraId="7236E61F" w14:textId="77777777" w:rsidR="00183B09" w:rsidRPr="00C046E8" w:rsidRDefault="00183B09" w:rsidP="000D41D0">
            <w:pPr>
              <w:shd w:val="clear" w:color="auto" w:fill="FFFFFF"/>
              <w:ind w:right="144"/>
              <w:jc w:val="right"/>
            </w:pPr>
            <w:r w:rsidRPr="00C046E8">
              <w:rPr>
                <w:sz w:val="22"/>
                <w:szCs w:val="22"/>
              </w:rPr>
              <w:t>450,945</w:t>
            </w:r>
          </w:p>
        </w:tc>
      </w:tr>
      <w:tr w:rsidR="00183B09" w:rsidRPr="00C046E8" w14:paraId="1A26ECCC" w14:textId="77777777" w:rsidTr="006360C3">
        <w:trPr>
          <w:trHeight w:val="20"/>
          <w:jc w:val="center"/>
        </w:trPr>
        <w:tc>
          <w:tcPr>
            <w:tcW w:w="5038" w:type="dxa"/>
            <w:tcBorders>
              <w:top w:val="nil"/>
              <w:left w:val="nil"/>
              <w:bottom w:val="nil"/>
              <w:right w:val="single" w:sz="6" w:space="0" w:color="auto"/>
            </w:tcBorders>
            <w:shd w:val="clear" w:color="auto" w:fill="FFFFFF"/>
          </w:tcPr>
          <w:p w14:paraId="5E052CF1" w14:textId="77777777" w:rsidR="00183B09" w:rsidRPr="00C046E8" w:rsidRDefault="00183B09" w:rsidP="000D41D0">
            <w:pPr>
              <w:shd w:val="clear" w:color="auto" w:fill="FFFFFF"/>
              <w:tabs>
                <w:tab w:val="left" w:leader="dot" w:pos="4824"/>
              </w:tabs>
              <w:spacing w:before="60"/>
              <w:ind w:right="144"/>
              <w:jc w:val="right"/>
            </w:pPr>
            <w:r w:rsidRPr="00D40DBE">
              <w:rPr>
                <w:i/>
                <w:iCs/>
                <w:szCs w:val="18"/>
              </w:rPr>
              <w:t xml:space="preserve">Total </w:t>
            </w:r>
            <w:r w:rsidRPr="00D40DBE">
              <w:rPr>
                <w:smallCaps/>
                <w:szCs w:val="18"/>
              </w:rPr>
              <w:t>Department of Housing</w:t>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0799FF4F" w14:textId="77777777" w:rsidR="00183B09" w:rsidRPr="00C046E8" w:rsidRDefault="00183B09" w:rsidP="000D41D0">
            <w:pPr>
              <w:shd w:val="clear" w:color="auto" w:fill="FFFFFF"/>
              <w:ind w:right="144"/>
              <w:jc w:val="right"/>
            </w:pPr>
            <w:r w:rsidRPr="00C046E8">
              <w:rPr>
                <w:b/>
                <w:bCs/>
                <w:sz w:val="22"/>
                <w:szCs w:val="22"/>
              </w:rPr>
              <w:t>70,203,000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39E42070" w14:textId="77777777" w:rsidR="00183B09" w:rsidRPr="00C046E8" w:rsidRDefault="00183B09" w:rsidP="000D41D0">
            <w:pPr>
              <w:shd w:val="clear" w:color="auto" w:fill="FFFFFF"/>
              <w:ind w:right="144"/>
              <w:jc w:val="right"/>
            </w:pPr>
            <w:r w:rsidRPr="00C046E8">
              <w:rPr>
                <w:b/>
                <w:bCs/>
                <w:sz w:val="22"/>
                <w:szCs w:val="22"/>
              </w:rPr>
              <w:t>65,451,000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7FBD3F00" w14:textId="77777777" w:rsidR="00183B09" w:rsidRPr="00C046E8" w:rsidRDefault="00183B09" w:rsidP="000D41D0">
            <w:pPr>
              <w:shd w:val="clear" w:color="auto" w:fill="FFFFFF"/>
              <w:ind w:right="144"/>
              <w:jc w:val="right"/>
            </w:pPr>
            <w:r w:rsidRPr="00C046E8">
              <w:rPr>
                <w:b/>
                <w:bCs/>
                <w:sz w:val="22"/>
                <w:szCs w:val="22"/>
              </w:rPr>
              <w:t>65,450,945</w:t>
            </w:r>
          </w:p>
        </w:tc>
      </w:tr>
      <w:tr w:rsidR="00183B09" w:rsidRPr="00C046E8" w14:paraId="7D50C78A" w14:textId="77777777" w:rsidTr="006360C3">
        <w:trPr>
          <w:trHeight w:val="20"/>
          <w:jc w:val="center"/>
        </w:trPr>
        <w:tc>
          <w:tcPr>
            <w:tcW w:w="5038" w:type="dxa"/>
            <w:tcBorders>
              <w:top w:val="nil"/>
              <w:left w:val="nil"/>
              <w:bottom w:val="nil"/>
              <w:right w:val="single" w:sz="6" w:space="0" w:color="auto"/>
            </w:tcBorders>
            <w:shd w:val="clear" w:color="auto" w:fill="FFFFFF"/>
          </w:tcPr>
          <w:p w14:paraId="62570315" w14:textId="77777777" w:rsidR="00183B09" w:rsidRPr="00C046E8" w:rsidRDefault="00183B09" w:rsidP="000D41D0">
            <w:pPr>
              <w:shd w:val="clear" w:color="auto" w:fill="FFFFFF"/>
              <w:tabs>
                <w:tab w:val="left" w:leader="dot" w:pos="4824"/>
              </w:tabs>
              <w:spacing w:before="240"/>
              <w:jc w:val="center"/>
            </w:pPr>
            <w:r w:rsidRPr="00D40DBE">
              <w:rPr>
                <w:b/>
                <w:bCs/>
                <w:szCs w:val="18"/>
              </w:rPr>
              <w:t>DEPARTMENT OF IMMIGRATION</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3F1E2694" w14:textId="77777777" w:rsidR="00183B09" w:rsidRPr="00C046E8" w:rsidRDefault="00183B09" w:rsidP="000D41D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02BACF77" w14:textId="77777777" w:rsidR="00183B09" w:rsidRPr="00C046E8" w:rsidRDefault="00183B09" w:rsidP="000D41D0">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53B5B796" w14:textId="77777777" w:rsidR="00183B09" w:rsidRPr="00C046E8" w:rsidRDefault="00183B09" w:rsidP="000D41D0">
            <w:pPr>
              <w:shd w:val="clear" w:color="auto" w:fill="FFFFFF"/>
              <w:ind w:right="144"/>
              <w:jc w:val="right"/>
            </w:pPr>
          </w:p>
        </w:tc>
      </w:tr>
      <w:tr w:rsidR="00183B09" w:rsidRPr="00C046E8" w14:paraId="46D7BAE9" w14:textId="77777777" w:rsidTr="006360C3">
        <w:trPr>
          <w:trHeight w:val="20"/>
          <w:jc w:val="center"/>
        </w:trPr>
        <w:tc>
          <w:tcPr>
            <w:tcW w:w="5038" w:type="dxa"/>
            <w:tcBorders>
              <w:top w:val="nil"/>
              <w:left w:val="nil"/>
              <w:bottom w:val="nil"/>
              <w:right w:val="single" w:sz="6" w:space="0" w:color="auto"/>
            </w:tcBorders>
            <w:shd w:val="clear" w:color="auto" w:fill="FFFFFF"/>
          </w:tcPr>
          <w:p w14:paraId="1F03E602" w14:textId="77777777" w:rsidR="00183B09" w:rsidRPr="00C046E8" w:rsidRDefault="00183B09" w:rsidP="000D41D0">
            <w:pPr>
              <w:shd w:val="clear" w:color="auto" w:fill="FFFFFF"/>
              <w:tabs>
                <w:tab w:val="left" w:leader="dot" w:pos="4824"/>
              </w:tabs>
              <w:jc w:val="both"/>
            </w:pPr>
            <w:r w:rsidRPr="00D40DBE">
              <w:rPr>
                <w:smallCaps/>
                <w:szCs w:val="18"/>
              </w:rPr>
              <w:t xml:space="preserve">Division </w:t>
            </w:r>
            <w:r w:rsidRPr="00D40DBE">
              <w:rPr>
                <w:szCs w:val="18"/>
              </w:rPr>
              <w:t>850.</w:t>
            </w:r>
            <w:r w:rsidRPr="00D40DBE">
              <w:rPr>
                <w:rFonts w:eastAsia="Times New Roman"/>
                <w:szCs w:val="18"/>
              </w:rPr>
              <w:t>—CAPITAL WORKS AND SERVICES</w:t>
            </w:r>
          </w:p>
        </w:tc>
        <w:tc>
          <w:tcPr>
            <w:tcW w:w="1345" w:type="dxa"/>
            <w:tcBorders>
              <w:top w:val="nil"/>
              <w:left w:val="single" w:sz="6" w:space="0" w:color="auto"/>
              <w:bottom w:val="nil"/>
              <w:right w:val="single" w:sz="24" w:space="0" w:color="auto"/>
            </w:tcBorders>
            <w:shd w:val="clear" w:color="auto" w:fill="FFFFFF"/>
            <w:vAlign w:val="bottom"/>
          </w:tcPr>
          <w:p w14:paraId="739B8B5A" w14:textId="77777777" w:rsidR="00183B09" w:rsidRPr="00C046E8" w:rsidRDefault="00183B09" w:rsidP="000D41D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313DF77A" w14:textId="77777777" w:rsidR="00183B09" w:rsidRPr="00C046E8" w:rsidRDefault="00183B09" w:rsidP="000D41D0">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314BDFDC" w14:textId="77777777" w:rsidR="00183B09" w:rsidRPr="00C046E8" w:rsidRDefault="00183B09" w:rsidP="000D41D0">
            <w:pPr>
              <w:shd w:val="clear" w:color="auto" w:fill="FFFFFF"/>
              <w:ind w:right="144"/>
              <w:jc w:val="right"/>
            </w:pPr>
          </w:p>
        </w:tc>
      </w:tr>
      <w:tr w:rsidR="00183B09" w:rsidRPr="00C046E8" w14:paraId="0124F6D0" w14:textId="77777777" w:rsidTr="006360C3">
        <w:trPr>
          <w:trHeight w:val="20"/>
          <w:jc w:val="center"/>
        </w:trPr>
        <w:tc>
          <w:tcPr>
            <w:tcW w:w="5038" w:type="dxa"/>
            <w:tcBorders>
              <w:top w:val="nil"/>
              <w:left w:val="nil"/>
              <w:bottom w:val="nil"/>
              <w:right w:val="single" w:sz="6" w:space="0" w:color="auto"/>
            </w:tcBorders>
            <w:shd w:val="clear" w:color="auto" w:fill="FFFFFF"/>
          </w:tcPr>
          <w:p w14:paraId="5D2A5B21" w14:textId="77777777" w:rsidR="00183B09" w:rsidRPr="00C046E8" w:rsidRDefault="00183B09" w:rsidP="000D41D0">
            <w:pPr>
              <w:shd w:val="clear" w:color="auto" w:fill="FFFFFF"/>
              <w:tabs>
                <w:tab w:val="left" w:leader="dot" w:pos="4824"/>
              </w:tabs>
              <w:ind w:firstLine="5"/>
              <w:jc w:val="both"/>
            </w:pPr>
            <w:r w:rsidRPr="00D40DBE">
              <w:rPr>
                <w:b/>
                <w:bCs/>
                <w:szCs w:val="18"/>
              </w:rPr>
              <w:t>2.</w:t>
            </w:r>
            <w:r w:rsidRPr="00D40DBE">
              <w:rPr>
                <w:rFonts w:eastAsia="Times New Roman"/>
                <w:b/>
                <w:bCs/>
                <w:szCs w:val="18"/>
              </w:rPr>
              <w:t>—Commonwealth Hostels Limited—Buildings, Works, Plant and Equipment</w:t>
            </w:r>
            <w:r w:rsidR="000D41D0">
              <w:rPr>
                <w:rFonts w:eastAsia="Times New Roman"/>
                <w:b/>
                <w:bCs/>
                <w:szCs w:val="18"/>
              </w:rPr>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3CF6DCB3" w14:textId="77777777" w:rsidR="00183B09" w:rsidRPr="00C046E8" w:rsidRDefault="00183B09" w:rsidP="000D41D0">
            <w:pPr>
              <w:shd w:val="clear" w:color="auto" w:fill="FFFFFF"/>
              <w:ind w:right="144"/>
              <w:jc w:val="right"/>
            </w:pPr>
            <w:r w:rsidRPr="00C046E8">
              <w:rPr>
                <w:sz w:val="22"/>
                <w:szCs w:val="22"/>
              </w:rPr>
              <w:t>897,000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57DA574" w14:textId="77777777" w:rsidR="00183B09" w:rsidRPr="00C046E8" w:rsidRDefault="00183B09" w:rsidP="000D41D0">
            <w:pPr>
              <w:shd w:val="clear" w:color="auto" w:fill="FFFFFF"/>
              <w:ind w:right="144"/>
              <w:jc w:val="right"/>
            </w:pPr>
            <w:r w:rsidRPr="00C046E8">
              <w:rPr>
                <w:sz w:val="22"/>
                <w:szCs w:val="22"/>
              </w:rPr>
              <w:t>2,050,000</w:t>
            </w:r>
          </w:p>
        </w:tc>
        <w:tc>
          <w:tcPr>
            <w:tcW w:w="1376" w:type="dxa"/>
            <w:tcBorders>
              <w:top w:val="nil"/>
              <w:left w:val="single" w:sz="6" w:space="0" w:color="auto"/>
              <w:bottom w:val="single" w:sz="6" w:space="0" w:color="auto"/>
              <w:right w:val="nil"/>
            </w:tcBorders>
            <w:shd w:val="clear" w:color="auto" w:fill="FFFFFF"/>
            <w:vAlign w:val="bottom"/>
          </w:tcPr>
          <w:p w14:paraId="20413899" w14:textId="77777777" w:rsidR="00183B09" w:rsidRPr="00C046E8" w:rsidRDefault="00183B09" w:rsidP="000D41D0">
            <w:pPr>
              <w:shd w:val="clear" w:color="auto" w:fill="FFFFFF"/>
              <w:ind w:right="144"/>
              <w:jc w:val="right"/>
            </w:pPr>
            <w:r w:rsidRPr="00C046E8">
              <w:rPr>
                <w:sz w:val="22"/>
                <w:szCs w:val="22"/>
              </w:rPr>
              <w:t>1,649,000</w:t>
            </w:r>
          </w:p>
        </w:tc>
      </w:tr>
      <w:tr w:rsidR="00183B09" w:rsidRPr="00C046E8" w14:paraId="4A7B2A8E" w14:textId="77777777" w:rsidTr="006360C3">
        <w:trPr>
          <w:trHeight w:val="20"/>
          <w:jc w:val="center"/>
        </w:trPr>
        <w:tc>
          <w:tcPr>
            <w:tcW w:w="5038" w:type="dxa"/>
            <w:tcBorders>
              <w:top w:val="nil"/>
              <w:left w:val="nil"/>
              <w:bottom w:val="nil"/>
              <w:right w:val="single" w:sz="6" w:space="0" w:color="auto"/>
            </w:tcBorders>
            <w:shd w:val="clear" w:color="auto" w:fill="FFFFFF"/>
          </w:tcPr>
          <w:p w14:paraId="021D4A01" w14:textId="77777777" w:rsidR="00183B09" w:rsidRPr="00C046E8" w:rsidRDefault="00183B09" w:rsidP="000D41D0">
            <w:pPr>
              <w:shd w:val="clear" w:color="auto" w:fill="FFFFFF"/>
              <w:tabs>
                <w:tab w:val="left" w:leader="dot" w:pos="4824"/>
              </w:tabs>
              <w:spacing w:before="120"/>
              <w:jc w:val="both"/>
            </w:pPr>
            <w:r w:rsidRPr="00D40DBE">
              <w:rPr>
                <w:b/>
                <w:bCs/>
                <w:szCs w:val="18"/>
              </w:rPr>
              <w:t>3.</w:t>
            </w:r>
            <w:r w:rsidRPr="00D40DBE">
              <w:rPr>
                <w:rFonts w:eastAsia="Times New Roman"/>
                <w:b/>
                <w:bCs/>
                <w:szCs w:val="18"/>
              </w:rPr>
              <w:t>—Overseas Buildings, Works, Plant and Equipment</w:t>
            </w:r>
            <w:r w:rsidR="000D41D0">
              <w:rPr>
                <w:rFonts w:eastAsia="Times New Roman"/>
                <w:b/>
                <w:bCs/>
                <w:szCs w:val="18"/>
              </w:rPr>
              <w:tab/>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38ACC3EF" w14:textId="77777777" w:rsidR="00183B09" w:rsidRPr="00C046E8" w:rsidRDefault="00183B09" w:rsidP="000D41D0">
            <w:pPr>
              <w:shd w:val="clear" w:color="auto" w:fill="FFFFFF"/>
              <w:ind w:right="144"/>
              <w:jc w:val="right"/>
            </w:pPr>
            <w:r w:rsidRPr="00C046E8">
              <w:rPr>
                <w:sz w:val="22"/>
                <w:szCs w:val="22"/>
              </w:rPr>
              <w:t>11,600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6E5764F" w14:textId="77777777" w:rsidR="00183B09" w:rsidRPr="00C046E8" w:rsidRDefault="00183B09" w:rsidP="000D41D0">
            <w:pPr>
              <w:shd w:val="clear" w:color="auto" w:fill="FFFFFF"/>
              <w:ind w:right="144"/>
              <w:jc w:val="right"/>
            </w:pPr>
          </w:p>
        </w:tc>
        <w:tc>
          <w:tcPr>
            <w:tcW w:w="1376" w:type="dxa"/>
            <w:tcBorders>
              <w:top w:val="single" w:sz="6" w:space="0" w:color="auto"/>
              <w:left w:val="single" w:sz="6" w:space="0" w:color="auto"/>
              <w:bottom w:val="single" w:sz="6" w:space="0" w:color="auto"/>
              <w:right w:val="nil"/>
            </w:tcBorders>
            <w:shd w:val="clear" w:color="auto" w:fill="FFFFFF"/>
            <w:vAlign w:val="bottom"/>
          </w:tcPr>
          <w:p w14:paraId="3BF8950F" w14:textId="77777777" w:rsidR="00183B09" w:rsidRPr="00C046E8" w:rsidRDefault="00183B09" w:rsidP="000D41D0">
            <w:pPr>
              <w:shd w:val="clear" w:color="auto" w:fill="FFFFFF"/>
              <w:ind w:right="144"/>
              <w:jc w:val="right"/>
            </w:pPr>
          </w:p>
        </w:tc>
      </w:tr>
      <w:tr w:rsidR="00183B09" w:rsidRPr="00C046E8" w14:paraId="42EECB0D" w14:textId="77777777" w:rsidTr="006360C3">
        <w:trPr>
          <w:trHeight w:val="20"/>
          <w:jc w:val="center"/>
        </w:trPr>
        <w:tc>
          <w:tcPr>
            <w:tcW w:w="5038" w:type="dxa"/>
            <w:tcBorders>
              <w:top w:val="nil"/>
              <w:left w:val="nil"/>
              <w:bottom w:val="nil"/>
              <w:right w:val="single" w:sz="6" w:space="0" w:color="auto"/>
            </w:tcBorders>
            <w:shd w:val="clear" w:color="auto" w:fill="FFFFFF"/>
          </w:tcPr>
          <w:p w14:paraId="721C55B6" w14:textId="77777777" w:rsidR="00183B09" w:rsidRPr="00C046E8" w:rsidRDefault="00013439" w:rsidP="00013439">
            <w:pPr>
              <w:shd w:val="clear" w:color="auto" w:fill="FFFFFF"/>
              <w:tabs>
                <w:tab w:val="left" w:leader="dot" w:pos="4824"/>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850</w:t>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441115F0" w14:textId="77777777" w:rsidR="00183B09" w:rsidRPr="00C046E8" w:rsidRDefault="00183B09" w:rsidP="000D41D0">
            <w:pPr>
              <w:shd w:val="clear" w:color="auto" w:fill="FFFFFF"/>
              <w:ind w:right="144"/>
              <w:jc w:val="right"/>
            </w:pPr>
            <w:r w:rsidRPr="00C046E8">
              <w:rPr>
                <w:sz w:val="22"/>
                <w:szCs w:val="22"/>
              </w:rPr>
              <w:t>908,600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E83648A" w14:textId="77777777" w:rsidR="00183B09" w:rsidRPr="00C046E8" w:rsidRDefault="00183B09" w:rsidP="000D41D0">
            <w:pPr>
              <w:shd w:val="clear" w:color="auto" w:fill="FFFFFF"/>
              <w:ind w:right="144"/>
              <w:jc w:val="right"/>
            </w:pPr>
            <w:r w:rsidRPr="00C046E8">
              <w:rPr>
                <w:sz w:val="22"/>
                <w:szCs w:val="22"/>
              </w:rPr>
              <w:t>2,050,000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71B4DF7E" w14:textId="77777777" w:rsidR="00183B09" w:rsidRPr="00C046E8" w:rsidRDefault="00183B09" w:rsidP="000D41D0">
            <w:pPr>
              <w:shd w:val="clear" w:color="auto" w:fill="FFFFFF"/>
              <w:ind w:right="144"/>
              <w:jc w:val="right"/>
            </w:pPr>
            <w:r w:rsidRPr="00C046E8">
              <w:rPr>
                <w:sz w:val="22"/>
                <w:szCs w:val="22"/>
              </w:rPr>
              <w:t>1,649,000</w:t>
            </w:r>
          </w:p>
        </w:tc>
      </w:tr>
      <w:tr w:rsidR="00183B09" w:rsidRPr="00C046E8" w14:paraId="0D06D211" w14:textId="77777777" w:rsidTr="006360C3">
        <w:trPr>
          <w:trHeight w:val="20"/>
          <w:jc w:val="center"/>
        </w:trPr>
        <w:tc>
          <w:tcPr>
            <w:tcW w:w="5038" w:type="dxa"/>
            <w:tcBorders>
              <w:top w:val="nil"/>
              <w:left w:val="nil"/>
              <w:bottom w:val="nil"/>
              <w:right w:val="single" w:sz="6" w:space="0" w:color="auto"/>
            </w:tcBorders>
            <w:shd w:val="clear" w:color="auto" w:fill="FFFFFF"/>
          </w:tcPr>
          <w:p w14:paraId="5DF08950" w14:textId="77777777" w:rsidR="00183B09" w:rsidRPr="00C046E8" w:rsidRDefault="00183B09" w:rsidP="000D41D0">
            <w:pPr>
              <w:shd w:val="clear" w:color="auto" w:fill="FFFFFF"/>
              <w:tabs>
                <w:tab w:val="left" w:leader="dot" w:pos="4824"/>
              </w:tabs>
              <w:spacing w:before="120"/>
              <w:jc w:val="both"/>
            </w:pPr>
            <w:r w:rsidRPr="00D40DBE">
              <w:rPr>
                <w:smallCaps/>
                <w:szCs w:val="18"/>
              </w:rPr>
              <w:t xml:space="preserve">Division </w:t>
            </w:r>
            <w:r w:rsidRPr="00D40DBE">
              <w:rPr>
                <w:szCs w:val="18"/>
              </w:rPr>
              <w:t>852.</w:t>
            </w:r>
            <w:r w:rsidRPr="00D40DBE">
              <w:rPr>
                <w:rFonts w:eastAsia="Times New Roman"/>
                <w:szCs w:val="18"/>
              </w:rPr>
              <w:t>—PAYMENTS TO OR FOR THE STATES</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6FD0A8DD" w14:textId="77777777" w:rsidR="00183B09" w:rsidRPr="00C046E8" w:rsidRDefault="00183B09" w:rsidP="000D41D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2EB0838" w14:textId="77777777" w:rsidR="00183B09" w:rsidRPr="00C046E8" w:rsidRDefault="00183B09" w:rsidP="000D41D0">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7DA70F67" w14:textId="77777777" w:rsidR="00183B09" w:rsidRPr="00C046E8" w:rsidRDefault="00183B09" w:rsidP="000D41D0">
            <w:pPr>
              <w:shd w:val="clear" w:color="auto" w:fill="FFFFFF"/>
              <w:ind w:right="144"/>
              <w:jc w:val="right"/>
            </w:pPr>
          </w:p>
        </w:tc>
      </w:tr>
      <w:tr w:rsidR="00183B09" w:rsidRPr="00C046E8" w14:paraId="6F34729E" w14:textId="77777777" w:rsidTr="006360C3">
        <w:trPr>
          <w:trHeight w:val="20"/>
          <w:jc w:val="center"/>
        </w:trPr>
        <w:tc>
          <w:tcPr>
            <w:tcW w:w="5038" w:type="dxa"/>
            <w:tcBorders>
              <w:top w:val="nil"/>
              <w:left w:val="nil"/>
              <w:bottom w:val="nil"/>
              <w:right w:val="single" w:sz="6" w:space="0" w:color="auto"/>
            </w:tcBorders>
            <w:shd w:val="clear" w:color="auto" w:fill="FFFFFF"/>
          </w:tcPr>
          <w:p w14:paraId="59B57C2A" w14:textId="77777777" w:rsidR="00183B09" w:rsidRPr="00C046E8" w:rsidRDefault="00183B09" w:rsidP="008E0395">
            <w:pPr>
              <w:shd w:val="clear" w:color="auto" w:fill="FFFFFF"/>
              <w:tabs>
                <w:tab w:val="left" w:leader="dot" w:pos="4824"/>
              </w:tabs>
              <w:ind w:left="706" w:hanging="576"/>
            </w:pPr>
            <w:r w:rsidRPr="00D40DBE">
              <w:rPr>
                <w:szCs w:val="18"/>
              </w:rPr>
              <w:t xml:space="preserve">01. State Migration </w:t>
            </w:r>
            <w:proofErr w:type="spellStart"/>
            <w:r w:rsidRPr="00D40DBE">
              <w:rPr>
                <w:szCs w:val="18"/>
              </w:rPr>
              <w:t>Centres</w:t>
            </w:r>
            <w:proofErr w:type="spellEnd"/>
            <w:r w:rsidRPr="00D40DBE">
              <w:rPr>
                <w:rFonts w:eastAsia="Times New Roman"/>
                <w:szCs w:val="18"/>
              </w:rPr>
              <w:t>—Contribution towards establishment costs</w:t>
            </w:r>
            <w:r w:rsidR="000D41D0">
              <w:rPr>
                <w:rFonts w:eastAsia="Times New Roman"/>
                <w:szCs w:val="18"/>
              </w:rPr>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2269349F" w14:textId="77777777" w:rsidR="00183B09" w:rsidRPr="00C046E8" w:rsidRDefault="00183B09" w:rsidP="000D41D0">
            <w:pPr>
              <w:shd w:val="clear" w:color="auto" w:fill="FFFFFF"/>
              <w:ind w:right="144"/>
              <w:jc w:val="right"/>
            </w:pPr>
            <w:r w:rsidRPr="00C046E8">
              <w:rPr>
                <w:sz w:val="22"/>
                <w:szCs w:val="22"/>
              </w:rPr>
              <w:t>106,400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91477AD" w14:textId="77777777" w:rsidR="00183B09" w:rsidRPr="00C046E8" w:rsidRDefault="00183B09" w:rsidP="000D41D0">
            <w:pPr>
              <w:shd w:val="clear" w:color="auto" w:fill="FFFFFF"/>
              <w:ind w:right="144"/>
              <w:jc w:val="right"/>
            </w:pPr>
            <w:r w:rsidRPr="00C046E8">
              <w:rPr>
                <w:sz w:val="22"/>
                <w:szCs w:val="22"/>
              </w:rPr>
              <w:t>390,200</w:t>
            </w:r>
          </w:p>
        </w:tc>
        <w:tc>
          <w:tcPr>
            <w:tcW w:w="1376" w:type="dxa"/>
            <w:tcBorders>
              <w:top w:val="nil"/>
              <w:left w:val="single" w:sz="6" w:space="0" w:color="auto"/>
              <w:bottom w:val="single" w:sz="6" w:space="0" w:color="auto"/>
              <w:right w:val="nil"/>
            </w:tcBorders>
            <w:shd w:val="clear" w:color="auto" w:fill="FFFFFF"/>
            <w:vAlign w:val="bottom"/>
          </w:tcPr>
          <w:p w14:paraId="613FFF5D" w14:textId="77777777" w:rsidR="00183B09" w:rsidRPr="00C046E8" w:rsidRDefault="00183B09" w:rsidP="000D41D0">
            <w:pPr>
              <w:shd w:val="clear" w:color="auto" w:fill="FFFFFF"/>
              <w:ind w:right="144"/>
              <w:jc w:val="right"/>
            </w:pPr>
            <w:r w:rsidRPr="00C046E8">
              <w:rPr>
                <w:sz w:val="22"/>
                <w:szCs w:val="22"/>
              </w:rPr>
              <w:t>371,510</w:t>
            </w:r>
          </w:p>
        </w:tc>
      </w:tr>
      <w:tr w:rsidR="00183B09" w:rsidRPr="00C046E8" w14:paraId="6BFD4DCA" w14:textId="77777777" w:rsidTr="006360C3">
        <w:trPr>
          <w:trHeight w:val="20"/>
          <w:jc w:val="center"/>
        </w:trPr>
        <w:tc>
          <w:tcPr>
            <w:tcW w:w="5038" w:type="dxa"/>
            <w:tcBorders>
              <w:top w:val="nil"/>
              <w:left w:val="nil"/>
              <w:bottom w:val="nil"/>
              <w:right w:val="single" w:sz="6" w:space="0" w:color="auto"/>
            </w:tcBorders>
            <w:shd w:val="clear" w:color="auto" w:fill="FFFFFF"/>
          </w:tcPr>
          <w:p w14:paraId="4A1DFD73" w14:textId="77777777" w:rsidR="00183B09" w:rsidRPr="00C046E8" w:rsidRDefault="00183B09" w:rsidP="000D41D0">
            <w:pPr>
              <w:shd w:val="clear" w:color="auto" w:fill="FFFFFF"/>
              <w:tabs>
                <w:tab w:val="left" w:leader="dot" w:pos="4824"/>
              </w:tabs>
              <w:spacing w:before="60"/>
              <w:ind w:right="144"/>
              <w:jc w:val="right"/>
            </w:pPr>
            <w:r w:rsidRPr="00D40DBE">
              <w:rPr>
                <w:i/>
                <w:iCs/>
                <w:szCs w:val="18"/>
              </w:rPr>
              <w:t xml:space="preserve">Total </w:t>
            </w:r>
            <w:r w:rsidRPr="00D40DBE">
              <w:rPr>
                <w:smallCaps/>
                <w:szCs w:val="18"/>
              </w:rPr>
              <w:t>Department of Immigration</w:t>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7B910DE6" w14:textId="77777777" w:rsidR="00183B09" w:rsidRPr="000D41D0" w:rsidRDefault="00183B09" w:rsidP="000D41D0">
            <w:pPr>
              <w:shd w:val="clear" w:color="auto" w:fill="FFFFFF"/>
              <w:ind w:right="144"/>
              <w:jc w:val="right"/>
              <w:rPr>
                <w:b/>
              </w:rPr>
            </w:pPr>
            <w:r w:rsidRPr="000D41D0">
              <w:rPr>
                <w:b/>
                <w:sz w:val="22"/>
                <w:szCs w:val="22"/>
              </w:rPr>
              <w:t>1,015,000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06CF2AB1" w14:textId="77777777" w:rsidR="00183B09" w:rsidRPr="000D41D0" w:rsidRDefault="00183B09" w:rsidP="000D41D0">
            <w:pPr>
              <w:shd w:val="clear" w:color="auto" w:fill="FFFFFF"/>
              <w:ind w:right="144"/>
              <w:jc w:val="right"/>
              <w:rPr>
                <w:b/>
              </w:rPr>
            </w:pPr>
            <w:r w:rsidRPr="000D41D0">
              <w:rPr>
                <w:b/>
                <w:sz w:val="22"/>
                <w:szCs w:val="22"/>
              </w:rPr>
              <w:t>2,440,200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54A57EC6" w14:textId="77777777" w:rsidR="00183B09" w:rsidRPr="000D41D0" w:rsidRDefault="00183B09" w:rsidP="000D41D0">
            <w:pPr>
              <w:shd w:val="clear" w:color="auto" w:fill="FFFFFF"/>
              <w:ind w:right="144"/>
              <w:jc w:val="right"/>
              <w:rPr>
                <w:b/>
              </w:rPr>
            </w:pPr>
            <w:r w:rsidRPr="000D41D0">
              <w:rPr>
                <w:b/>
                <w:sz w:val="22"/>
                <w:szCs w:val="22"/>
              </w:rPr>
              <w:t>2,020,510</w:t>
            </w:r>
          </w:p>
        </w:tc>
      </w:tr>
      <w:tr w:rsidR="00183B09" w:rsidRPr="00C046E8" w14:paraId="73C18EF3" w14:textId="77777777" w:rsidTr="006360C3">
        <w:trPr>
          <w:trHeight w:val="20"/>
          <w:jc w:val="center"/>
        </w:trPr>
        <w:tc>
          <w:tcPr>
            <w:tcW w:w="5038" w:type="dxa"/>
            <w:tcBorders>
              <w:top w:val="nil"/>
              <w:left w:val="nil"/>
              <w:bottom w:val="nil"/>
              <w:right w:val="single" w:sz="6" w:space="0" w:color="auto"/>
            </w:tcBorders>
            <w:shd w:val="clear" w:color="auto" w:fill="FFFFFF"/>
          </w:tcPr>
          <w:p w14:paraId="6F9E32BE" w14:textId="77777777" w:rsidR="00183B09" w:rsidRPr="00C046E8" w:rsidRDefault="00183B09" w:rsidP="000D41D0">
            <w:pPr>
              <w:shd w:val="clear" w:color="auto" w:fill="FFFFFF"/>
              <w:tabs>
                <w:tab w:val="left" w:leader="dot" w:pos="4824"/>
              </w:tabs>
              <w:spacing w:before="240"/>
              <w:jc w:val="center"/>
            </w:pPr>
            <w:r w:rsidRPr="00D40DBE">
              <w:rPr>
                <w:b/>
                <w:bCs/>
                <w:szCs w:val="18"/>
              </w:rPr>
              <w:t>DEPARTMENT OF THE INTERIOR</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230DA6AD" w14:textId="77777777" w:rsidR="00183B09" w:rsidRPr="00C046E8" w:rsidRDefault="00183B09" w:rsidP="000D41D0">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5DBFF3DE" w14:textId="77777777" w:rsidR="00183B09" w:rsidRPr="00C046E8" w:rsidRDefault="00183B09" w:rsidP="000D41D0">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27FB6E42" w14:textId="77777777" w:rsidR="00183B09" w:rsidRPr="00C046E8" w:rsidRDefault="00183B09" w:rsidP="000D41D0">
            <w:pPr>
              <w:shd w:val="clear" w:color="auto" w:fill="FFFFFF"/>
              <w:ind w:right="144"/>
              <w:jc w:val="right"/>
            </w:pPr>
          </w:p>
        </w:tc>
      </w:tr>
      <w:tr w:rsidR="00183B09" w:rsidRPr="00C046E8" w14:paraId="72DAF3ED" w14:textId="77777777" w:rsidTr="006360C3">
        <w:trPr>
          <w:trHeight w:val="20"/>
          <w:jc w:val="center"/>
        </w:trPr>
        <w:tc>
          <w:tcPr>
            <w:tcW w:w="5038" w:type="dxa"/>
            <w:tcBorders>
              <w:top w:val="nil"/>
              <w:left w:val="nil"/>
              <w:bottom w:val="nil"/>
              <w:right w:val="single" w:sz="6" w:space="0" w:color="auto"/>
            </w:tcBorders>
            <w:shd w:val="clear" w:color="auto" w:fill="FFFFFF"/>
          </w:tcPr>
          <w:p w14:paraId="6395EA39" w14:textId="77777777" w:rsidR="00183B09" w:rsidRPr="00C046E8" w:rsidRDefault="00183B09" w:rsidP="000D41D0">
            <w:pPr>
              <w:shd w:val="clear" w:color="auto" w:fill="FFFFFF"/>
              <w:tabs>
                <w:tab w:val="left" w:leader="dot" w:pos="4824"/>
              </w:tabs>
              <w:jc w:val="both"/>
            </w:pPr>
            <w:r w:rsidRPr="00D40DBE">
              <w:rPr>
                <w:smallCaps/>
                <w:szCs w:val="18"/>
              </w:rPr>
              <w:t xml:space="preserve">Division </w:t>
            </w:r>
            <w:r w:rsidRPr="00D40DBE">
              <w:rPr>
                <w:szCs w:val="18"/>
              </w:rPr>
              <w:t>855.</w:t>
            </w:r>
            <w:r w:rsidRPr="00D40DBE">
              <w:rPr>
                <w:rFonts w:eastAsia="Times New Roman"/>
                <w:szCs w:val="18"/>
              </w:rPr>
              <w:t>—CAPITAL WORKS AND SERVICES</w:t>
            </w:r>
          </w:p>
        </w:tc>
        <w:tc>
          <w:tcPr>
            <w:tcW w:w="1345" w:type="dxa"/>
            <w:tcBorders>
              <w:top w:val="nil"/>
              <w:left w:val="single" w:sz="6" w:space="0" w:color="auto"/>
              <w:bottom w:val="nil"/>
              <w:right w:val="single" w:sz="24" w:space="0" w:color="auto"/>
            </w:tcBorders>
            <w:shd w:val="clear" w:color="auto" w:fill="FFFFFF"/>
            <w:vAlign w:val="bottom"/>
          </w:tcPr>
          <w:p w14:paraId="094786EB" w14:textId="77777777" w:rsidR="00183B09" w:rsidRPr="00C046E8" w:rsidRDefault="00183B09" w:rsidP="000D41D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180FA2AA" w14:textId="77777777" w:rsidR="00183B09" w:rsidRPr="00C046E8" w:rsidRDefault="00183B09" w:rsidP="000D41D0">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2AE01D90" w14:textId="77777777" w:rsidR="00183B09" w:rsidRPr="00C046E8" w:rsidRDefault="00183B09" w:rsidP="000D41D0">
            <w:pPr>
              <w:shd w:val="clear" w:color="auto" w:fill="FFFFFF"/>
              <w:ind w:right="144"/>
              <w:jc w:val="right"/>
            </w:pPr>
          </w:p>
        </w:tc>
      </w:tr>
      <w:tr w:rsidR="00183B09" w:rsidRPr="00C046E8" w14:paraId="3D347B56" w14:textId="77777777" w:rsidTr="006360C3">
        <w:trPr>
          <w:trHeight w:val="20"/>
          <w:jc w:val="center"/>
        </w:trPr>
        <w:tc>
          <w:tcPr>
            <w:tcW w:w="5038" w:type="dxa"/>
            <w:tcBorders>
              <w:top w:val="nil"/>
              <w:left w:val="nil"/>
              <w:bottom w:val="nil"/>
              <w:right w:val="single" w:sz="6" w:space="0" w:color="auto"/>
            </w:tcBorders>
            <w:shd w:val="clear" w:color="auto" w:fill="FFFFFF"/>
          </w:tcPr>
          <w:p w14:paraId="54CCCA66" w14:textId="77777777" w:rsidR="00183B09" w:rsidRPr="00C046E8" w:rsidRDefault="00183B09" w:rsidP="000D41D0">
            <w:pPr>
              <w:shd w:val="clear" w:color="auto" w:fill="FFFFFF"/>
              <w:tabs>
                <w:tab w:val="left" w:leader="dot" w:pos="4824"/>
              </w:tabs>
              <w:jc w:val="both"/>
            </w:pPr>
            <w:r w:rsidRPr="00D40DBE">
              <w:rPr>
                <w:b/>
                <w:bCs/>
                <w:szCs w:val="18"/>
              </w:rPr>
              <w:t>1.</w:t>
            </w:r>
            <w:r w:rsidRPr="00D40DBE">
              <w:rPr>
                <w:rFonts w:eastAsia="Times New Roman"/>
                <w:b/>
                <w:bCs/>
                <w:szCs w:val="18"/>
              </w:rPr>
              <w:t>—Acquisition of Sites and Buildings—</w:t>
            </w:r>
          </w:p>
        </w:tc>
        <w:tc>
          <w:tcPr>
            <w:tcW w:w="1345" w:type="dxa"/>
            <w:tcBorders>
              <w:top w:val="nil"/>
              <w:left w:val="single" w:sz="6" w:space="0" w:color="auto"/>
              <w:bottom w:val="nil"/>
              <w:right w:val="single" w:sz="24" w:space="0" w:color="auto"/>
            </w:tcBorders>
            <w:shd w:val="clear" w:color="auto" w:fill="FFFFFF"/>
            <w:vAlign w:val="bottom"/>
          </w:tcPr>
          <w:p w14:paraId="4F7D9C45" w14:textId="77777777" w:rsidR="00183B09" w:rsidRPr="00C046E8" w:rsidRDefault="00183B09" w:rsidP="000D41D0">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0E0EE84" w14:textId="77777777" w:rsidR="00183B09" w:rsidRPr="00C046E8" w:rsidRDefault="00183B09" w:rsidP="000D41D0">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702B038F" w14:textId="77777777" w:rsidR="00183B09" w:rsidRPr="00C046E8" w:rsidRDefault="00183B09" w:rsidP="000D41D0">
            <w:pPr>
              <w:shd w:val="clear" w:color="auto" w:fill="FFFFFF"/>
              <w:ind w:right="144"/>
              <w:jc w:val="right"/>
            </w:pPr>
          </w:p>
        </w:tc>
      </w:tr>
      <w:tr w:rsidR="00183B09" w:rsidRPr="00C046E8" w14:paraId="73F1A15D" w14:textId="77777777" w:rsidTr="006360C3">
        <w:trPr>
          <w:trHeight w:val="20"/>
          <w:jc w:val="center"/>
        </w:trPr>
        <w:tc>
          <w:tcPr>
            <w:tcW w:w="5038" w:type="dxa"/>
            <w:tcBorders>
              <w:top w:val="nil"/>
              <w:left w:val="nil"/>
              <w:bottom w:val="nil"/>
              <w:right w:val="single" w:sz="6" w:space="0" w:color="auto"/>
            </w:tcBorders>
            <w:shd w:val="clear" w:color="auto" w:fill="FFFFFF"/>
          </w:tcPr>
          <w:p w14:paraId="216C6BC9" w14:textId="77777777" w:rsidR="00183B09" w:rsidRPr="00C046E8" w:rsidRDefault="00183B09" w:rsidP="000D41D0">
            <w:pPr>
              <w:shd w:val="clear" w:color="auto" w:fill="FFFFFF"/>
              <w:tabs>
                <w:tab w:val="left" w:leader="dot" w:pos="4824"/>
              </w:tabs>
              <w:ind w:left="677" w:hanging="576"/>
              <w:jc w:val="both"/>
            </w:pPr>
            <w:r w:rsidRPr="00D40DBE">
              <w:rPr>
                <w:szCs w:val="18"/>
              </w:rPr>
              <w:t>04. Department of Civil Aviation</w:t>
            </w:r>
            <w:r w:rsidR="000D41D0">
              <w:rPr>
                <w:szCs w:val="18"/>
              </w:rPr>
              <w:tab/>
            </w:r>
          </w:p>
        </w:tc>
        <w:tc>
          <w:tcPr>
            <w:tcW w:w="1345" w:type="dxa"/>
            <w:tcBorders>
              <w:top w:val="nil"/>
              <w:left w:val="single" w:sz="6" w:space="0" w:color="auto"/>
              <w:bottom w:val="nil"/>
              <w:right w:val="single" w:sz="24" w:space="0" w:color="auto"/>
            </w:tcBorders>
            <w:shd w:val="clear" w:color="auto" w:fill="FFFFFF"/>
            <w:vAlign w:val="bottom"/>
          </w:tcPr>
          <w:p w14:paraId="576FB3D1" w14:textId="77777777" w:rsidR="00183B09" w:rsidRPr="00C046E8" w:rsidRDefault="00183B09" w:rsidP="000D41D0">
            <w:pPr>
              <w:shd w:val="clear" w:color="auto" w:fill="FFFFFF"/>
              <w:ind w:right="144"/>
              <w:jc w:val="right"/>
            </w:pPr>
            <w:r w:rsidRPr="00D40DBE">
              <w:rPr>
                <w:szCs w:val="18"/>
              </w:rPr>
              <w:t>4,900,600</w:t>
            </w:r>
          </w:p>
        </w:tc>
        <w:tc>
          <w:tcPr>
            <w:tcW w:w="1350" w:type="dxa"/>
            <w:tcBorders>
              <w:top w:val="nil"/>
              <w:left w:val="single" w:sz="24" w:space="0" w:color="auto"/>
              <w:bottom w:val="nil"/>
              <w:right w:val="single" w:sz="6" w:space="0" w:color="auto"/>
            </w:tcBorders>
            <w:shd w:val="clear" w:color="auto" w:fill="FFFFFF"/>
            <w:vAlign w:val="bottom"/>
          </w:tcPr>
          <w:p w14:paraId="735242CC" w14:textId="77777777" w:rsidR="00183B09" w:rsidRPr="00C046E8" w:rsidRDefault="00183B09" w:rsidP="000D41D0">
            <w:pPr>
              <w:shd w:val="clear" w:color="auto" w:fill="FFFFFF"/>
              <w:ind w:right="144"/>
              <w:jc w:val="right"/>
            </w:pPr>
            <w:r w:rsidRPr="00D40DBE">
              <w:rPr>
                <w:szCs w:val="18"/>
              </w:rPr>
              <w:t>2,766,400</w:t>
            </w:r>
          </w:p>
        </w:tc>
        <w:tc>
          <w:tcPr>
            <w:tcW w:w="1376" w:type="dxa"/>
            <w:tcBorders>
              <w:top w:val="nil"/>
              <w:left w:val="single" w:sz="6" w:space="0" w:color="auto"/>
              <w:bottom w:val="nil"/>
              <w:right w:val="nil"/>
            </w:tcBorders>
            <w:shd w:val="clear" w:color="auto" w:fill="FFFFFF"/>
            <w:vAlign w:val="bottom"/>
          </w:tcPr>
          <w:p w14:paraId="35D97F33" w14:textId="77777777" w:rsidR="00183B09" w:rsidRPr="00C046E8" w:rsidRDefault="00183B09" w:rsidP="000D41D0">
            <w:pPr>
              <w:shd w:val="clear" w:color="auto" w:fill="FFFFFF"/>
              <w:ind w:right="144"/>
              <w:jc w:val="right"/>
            </w:pPr>
            <w:r w:rsidRPr="00D40DBE">
              <w:rPr>
                <w:szCs w:val="18"/>
              </w:rPr>
              <w:t>2,762,168</w:t>
            </w:r>
          </w:p>
        </w:tc>
      </w:tr>
      <w:tr w:rsidR="00183B09" w:rsidRPr="00C046E8" w14:paraId="3911C12D" w14:textId="77777777" w:rsidTr="006360C3">
        <w:trPr>
          <w:trHeight w:val="20"/>
          <w:jc w:val="center"/>
        </w:trPr>
        <w:tc>
          <w:tcPr>
            <w:tcW w:w="5038" w:type="dxa"/>
            <w:tcBorders>
              <w:top w:val="nil"/>
              <w:left w:val="nil"/>
              <w:bottom w:val="nil"/>
              <w:right w:val="single" w:sz="6" w:space="0" w:color="auto"/>
            </w:tcBorders>
            <w:shd w:val="clear" w:color="auto" w:fill="FFFFFF"/>
          </w:tcPr>
          <w:p w14:paraId="17C864D3" w14:textId="77777777" w:rsidR="00183B09" w:rsidRPr="00C046E8" w:rsidRDefault="00183B09" w:rsidP="000D41D0">
            <w:pPr>
              <w:shd w:val="clear" w:color="auto" w:fill="FFFFFF"/>
              <w:tabs>
                <w:tab w:val="left" w:leader="dot" w:pos="4824"/>
              </w:tabs>
              <w:ind w:left="677" w:hanging="576"/>
              <w:jc w:val="both"/>
            </w:pPr>
            <w:r w:rsidRPr="00D40DBE">
              <w:rPr>
                <w:szCs w:val="18"/>
              </w:rPr>
              <w:t>05. Department of Civil Aviation</w:t>
            </w:r>
            <w:r w:rsidRPr="00D40DBE">
              <w:rPr>
                <w:rFonts w:eastAsia="Times New Roman"/>
                <w:szCs w:val="18"/>
              </w:rPr>
              <w:t>—Northern Territory</w:t>
            </w:r>
            <w:r w:rsidR="000D41D0">
              <w:rPr>
                <w:rFonts w:eastAsia="Times New Roman"/>
                <w:szCs w:val="18"/>
              </w:rPr>
              <w:tab/>
            </w:r>
          </w:p>
        </w:tc>
        <w:tc>
          <w:tcPr>
            <w:tcW w:w="1345" w:type="dxa"/>
            <w:tcBorders>
              <w:top w:val="nil"/>
              <w:left w:val="single" w:sz="6" w:space="0" w:color="auto"/>
              <w:bottom w:val="nil"/>
              <w:right w:val="single" w:sz="24" w:space="0" w:color="auto"/>
            </w:tcBorders>
            <w:shd w:val="clear" w:color="auto" w:fill="FFFFFF"/>
            <w:vAlign w:val="bottom"/>
          </w:tcPr>
          <w:p w14:paraId="7DD0A5D3" w14:textId="77777777" w:rsidR="00183B09" w:rsidRPr="00C046E8" w:rsidRDefault="00183B09" w:rsidP="000D41D0">
            <w:pPr>
              <w:shd w:val="clear" w:color="auto" w:fill="FFFFFF"/>
              <w:ind w:right="144"/>
              <w:jc w:val="right"/>
            </w:pPr>
            <w:r w:rsidRPr="00D40DBE">
              <w:rPr>
                <w:szCs w:val="18"/>
              </w:rPr>
              <w:t>3,100</w:t>
            </w:r>
          </w:p>
        </w:tc>
        <w:tc>
          <w:tcPr>
            <w:tcW w:w="1350" w:type="dxa"/>
            <w:tcBorders>
              <w:top w:val="nil"/>
              <w:left w:val="single" w:sz="24" w:space="0" w:color="auto"/>
              <w:bottom w:val="nil"/>
              <w:right w:val="single" w:sz="6" w:space="0" w:color="auto"/>
            </w:tcBorders>
            <w:shd w:val="clear" w:color="auto" w:fill="FFFFFF"/>
            <w:vAlign w:val="bottom"/>
          </w:tcPr>
          <w:p w14:paraId="4876922D" w14:textId="77777777" w:rsidR="00183B09" w:rsidRPr="00C046E8" w:rsidRDefault="00183B09" w:rsidP="000D41D0">
            <w:pPr>
              <w:shd w:val="clear" w:color="auto" w:fill="FFFFFF"/>
              <w:ind w:right="144"/>
              <w:jc w:val="right"/>
            </w:pPr>
            <w:r w:rsidRPr="00D40DBE">
              <w:rPr>
                <w:szCs w:val="18"/>
              </w:rPr>
              <w:t>10,700</w:t>
            </w:r>
          </w:p>
        </w:tc>
        <w:tc>
          <w:tcPr>
            <w:tcW w:w="1376" w:type="dxa"/>
            <w:tcBorders>
              <w:top w:val="nil"/>
              <w:left w:val="single" w:sz="6" w:space="0" w:color="auto"/>
              <w:bottom w:val="nil"/>
              <w:right w:val="nil"/>
            </w:tcBorders>
            <w:shd w:val="clear" w:color="auto" w:fill="FFFFFF"/>
            <w:vAlign w:val="bottom"/>
          </w:tcPr>
          <w:p w14:paraId="07D2B260" w14:textId="77777777" w:rsidR="00183B09" w:rsidRPr="00C046E8" w:rsidRDefault="00183B09" w:rsidP="000D41D0">
            <w:pPr>
              <w:shd w:val="clear" w:color="auto" w:fill="FFFFFF"/>
              <w:ind w:right="144"/>
              <w:jc w:val="right"/>
            </w:pPr>
            <w:r w:rsidRPr="00D40DBE">
              <w:rPr>
                <w:szCs w:val="18"/>
              </w:rPr>
              <w:t>10,500</w:t>
            </w:r>
          </w:p>
        </w:tc>
      </w:tr>
      <w:tr w:rsidR="00183B09" w:rsidRPr="00C046E8" w14:paraId="6F9E004B" w14:textId="77777777" w:rsidTr="006360C3">
        <w:trPr>
          <w:trHeight w:val="20"/>
          <w:jc w:val="center"/>
        </w:trPr>
        <w:tc>
          <w:tcPr>
            <w:tcW w:w="5038" w:type="dxa"/>
            <w:tcBorders>
              <w:top w:val="nil"/>
              <w:left w:val="nil"/>
              <w:bottom w:val="nil"/>
              <w:right w:val="single" w:sz="6" w:space="0" w:color="auto"/>
            </w:tcBorders>
            <w:shd w:val="clear" w:color="auto" w:fill="FFFFFF"/>
          </w:tcPr>
          <w:p w14:paraId="792CACF1" w14:textId="77777777" w:rsidR="00183B09" w:rsidRPr="00C046E8" w:rsidRDefault="00183B09" w:rsidP="000D41D0">
            <w:pPr>
              <w:shd w:val="clear" w:color="auto" w:fill="FFFFFF"/>
              <w:tabs>
                <w:tab w:val="left" w:leader="dot" w:pos="4824"/>
              </w:tabs>
              <w:ind w:left="677" w:hanging="576"/>
              <w:jc w:val="both"/>
            </w:pPr>
            <w:r w:rsidRPr="00D40DBE">
              <w:rPr>
                <w:szCs w:val="18"/>
              </w:rPr>
              <w:t>06. Department of Customs and Excise</w:t>
            </w:r>
            <w:r w:rsidR="000D41D0">
              <w:rPr>
                <w:szCs w:val="18"/>
              </w:rPr>
              <w:tab/>
            </w:r>
          </w:p>
        </w:tc>
        <w:tc>
          <w:tcPr>
            <w:tcW w:w="1345" w:type="dxa"/>
            <w:tcBorders>
              <w:top w:val="nil"/>
              <w:left w:val="single" w:sz="6" w:space="0" w:color="auto"/>
              <w:bottom w:val="nil"/>
              <w:right w:val="single" w:sz="24" w:space="0" w:color="auto"/>
            </w:tcBorders>
            <w:shd w:val="clear" w:color="auto" w:fill="FFFFFF"/>
            <w:vAlign w:val="bottom"/>
          </w:tcPr>
          <w:p w14:paraId="41F39256" w14:textId="77777777" w:rsidR="00183B09" w:rsidRPr="00C046E8" w:rsidRDefault="00183B09" w:rsidP="000D41D0">
            <w:pPr>
              <w:shd w:val="clear" w:color="auto" w:fill="FFFFFF"/>
              <w:ind w:right="144"/>
              <w:jc w:val="right"/>
            </w:pPr>
            <w:r w:rsidRPr="00D40DBE">
              <w:rPr>
                <w:szCs w:val="18"/>
              </w:rPr>
              <w:t>60,400</w:t>
            </w:r>
          </w:p>
        </w:tc>
        <w:tc>
          <w:tcPr>
            <w:tcW w:w="1350" w:type="dxa"/>
            <w:tcBorders>
              <w:top w:val="nil"/>
              <w:left w:val="single" w:sz="24" w:space="0" w:color="auto"/>
              <w:bottom w:val="nil"/>
              <w:right w:val="single" w:sz="6" w:space="0" w:color="auto"/>
            </w:tcBorders>
            <w:shd w:val="clear" w:color="auto" w:fill="FFFFFF"/>
            <w:vAlign w:val="bottom"/>
          </w:tcPr>
          <w:p w14:paraId="3841BF97" w14:textId="77777777" w:rsidR="00183B09" w:rsidRPr="00C046E8" w:rsidRDefault="00183B09" w:rsidP="000D41D0">
            <w:pPr>
              <w:shd w:val="clear" w:color="auto" w:fill="FFFFFF"/>
              <w:ind w:right="144"/>
              <w:jc w:val="right"/>
            </w:pPr>
            <w:r w:rsidRPr="00D40DBE">
              <w:rPr>
                <w:szCs w:val="18"/>
              </w:rPr>
              <w:t>435,200</w:t>
            </w:r>
          </w:p>
        </w:tc>
        <w:tc>
          <w:tcPr>
            <w:tcW w:w="1376" w:type="dxa"/>
            <w:tcBorders>
              <w:top w:val="nil"/>
              <w:left w:val="single" w:sz="6" w:space="0" w:color="auto"/>
              <w:bottom w:val="nil"/>
              <w:right w:val="nil"/>
            </w:tcBorders>
            <w:shd w:val="clear" w:color="auto" w:fill="FFFFFF"/>
            <w:vAlign w:val="bottom"/>
          </w:tcPr>
          <w:p w14:paraId="4D5FCF3C" w14:textId="77777777" w:rsidR="00183B09" w:rsidRPr="00C046E8" w:rsidRDefault="00183B09" w:rsidP="000D41D0">
            <w:pPr>
              <w:shd w:val="clear" w:color="auto" w:fill="FFFFFF"/>
              <w:ind w:right="144"/>
              <w:jc w:val="right"/>
            </w:pPr>
            <w:r w:rsidRPr="00D40DBE">
              <w:rPr>
                <w:szCs w:val="18"/>
              </w:rPr>
              <w:t>422,443</w:t>
            </w:r>
          </w:p>
        </w:tc>
      </w:tr>
      <w:tr w:rsidR="00183B09" w:rsidRPr="00C046E8" w14:paraId="592570D1" w14:textId="77777777" w:rsidTr="006360C3">
        <w:trPr>
          <w:trHeight w:val="20"/>
          <w:jc w:val="center"/>
        </w:trPr>
        <w:tc>
          <w:tcPr>
            <w:tcW w:w="5038" w:type="dxa"/>
            <w:tcBorders>
              <w:top w:val="nil"/>
              <w:left w:val="nil"/>
              <w:bottom w:val="nil"/>
              <w:right w:val="single" w:sz="6" w:space="0" w:color="auto"/>
            </w:tcBorders>
            <w:shd w:val="clear" w:color="auto" w:fill="FFFFFF"/>
          </w:tcPr>
          <w:p w14:paraId="1B7E32BC" w14:textId="77777777" w:rsidR="00183B09" w:rsidRPr="00C046E8" w:rsidRDefault="00183B09" w:rsidP="008E0395">
            <w:pPr>
              <w:shd w:val="clear" w:color="auto" w:fill="FFFFFF"/>
              <w:tabs>
                <w:tab w:val="left" w:leader="dot" w:pos="4824"/>
              </w:tabs>
              <w:ind w:left="677" w:hanging="576"/>
            </w:pPr>
            <w:r w:rsidRPr="00D40DBE">
              <w:rPr>
                <w:szCs w:val="18"/>
              </w:rPr>
              <w:t>08. Department of Education and Science</w:t>
            </w:r>
            <w:r w:rsidRPr="00D40DBE">
              <w:rPr>
                <w:rFonts w:eastAsia="Times New Roman"/>
                <w:szCs w:val="18"/>
              </w:rPr>
              <w:t>—Commonwealth Scientific and Industrial Research Organization</w:t>
            </w:r>
            <w:r w:rsidR="000D41D0">
              <w:rPr>
                <w:rFonts w:eastAsia="Times New Roman"/>
                <w:szCs w:val="18"/>
              </w:rPr>
              <w:tab/>
            </w:r>
          </w:p>
        </w:tc>
        <w:tc>
          <w:tcPr>
            <w:tcW w:w="1345" w:type="dxa"/>
            <w:tcBorders>
              <w:top w:val="nil"/>
              <w:left w:val="single" w:sz="6" w:space="0" w:color="auto"/>
              <w:bottom w:val="nil"/>
              <w:right w:val="single" w:sz="24" w:space="0" w:color="auto"/>
            </w:tcBorders>
            <w:shd w:val="clear" w:color="auto" w:fill="FFFFFF"/>
            <w:vAlign w:val="bottom"/>
          </w:tcPr>
          <w:p w14:paraId="536D28F1" w14:textId="77777777" w:rsidR="00183B09" w:rsidRPr="00C046E8" w:rsidRDefault="00183B09" w:rsidP="000D41D0">
            <w:pPr>
              <w:shd w:val="clear" w:color="auto" w:fill="FFFFFF"/>
              <w:ind w:right="144"/>
              <w:jc w:val="right"/>
            </w:pPr>
            <w:r w:rsidRPr="00D40DBE">
              <w:rPr>
                <w:szCs w:val="18"/>
              </w:rPr>
              <w:t>414,000</w:t>
            </w:r>
          </w:p>
        </w:tc>
        <w:tc>
          <w:tcPr>
            <w:tcW w:w="1350" w:type="dxa"/>
            <w:tcBorders>
              <w:top w:val="nil"/>
              <w:left w:val="single" w:sz="24" w:space="0" w:color="auto"/>
              <w:bottom w:val="nil"/>
              <w:right w:val="single" w:sz="6" w:space="0" w:color="auto"/>
            </w:tcBorders>
            <w:shd w:val="clear" w:color="auto" w:fill="FFFFFF"/>
            <w:vAlign w:val="bottom"/>
          </w:tcPr>
          <w:p w14:paraId="1DC88CCE" w14:textId="77777777" w:rsidR="00183B09" w:rsidRPr="00C046E8" w:rsidRDefault="00183B09" w:rsidP="000D41D0">
            <w:pPr>
              <w:shd w:val="clear" w:color="auto" w:fill="FFFFFF"/>
              <w:ind w:right="144"/>
              <w:jc w:val="right"/>
            </w:pPr>
            <w:r w:rsidRPr="00D40DBE">
              <w:rPr>
                <w:szCs w:val="18"/>
              </w:rPr>
              <w:t>309,800</w:t>
            </w:r>
          </w:p>
        </w:tc>
        <w:tc>
          <w:tcPr>
            <w:tcW w:w="1376" w:type="dxa"/>
            <w:tcBorders>
              <w:top w:val="nil"/>
              <w:left w:val="single" w:sz="6" w:space="0" w:color="auto"/>
              <w:bottom w:val="nil"/>
              <w:right w:val="nil"/>
            </w:tcBorders>
            <w:shd w:val="clear" w:color="auto" w:fill="FFFFFF"/>
            <w:vAlign w:val="bottom"/>
          </w:tcPr>
          <w:p w14:paraId="31CE79DA" w14:textId="77777777" w:rsidR="00183B09" w:rsidRPr="00C046E8" w:rsidRDefault="00183B09" w:rsidP="000D41D0">
            <w:pPr>
              <w:shd w:val="clear" w:color="auto" w:fill="FFFFFF"/>
              <w:ind w:right="144"/>
              <w:jc w:val="right"/>
            </w:pPr>
            <w:r w:rsidRPr="00D40DBE">
              <w:rPr>
                <w:szCs w:val="18"/>
              </w:rPr>
              <w:t>309,737</w:t>
            </w:r>
          </w:p>
        </w:tc>
      </w:tr>
      <w:tr w:rsidR="00183B09" w:rsidRPr="00C046E8" w14:paraId="5CA865D8" w14:textId="77777777" w:rsidTr="006360C3">
        <w:trPr>
          <w:trHeight w:val="20"/>
          <w:jc w:val="center"/>
        </w:trPr>
        <w:tc>
          <w:tcPr>
            <w:tcW w:w="5038" w:type="dxa"/>
            <w:tcBorders>
              <w:top w:val="nil"/>
              <w:left w:val="nil"/>
              <w:bottom w:val="nil"/>
              <w:right w:val="single" w:sz="6" w:space="0" w:color="auto"/>
            </w:tcBorders>
            <w:shd w:val="clear" w:color="auto" w:fill="FFFFFF"/>
          </w:tcPr>
          <w:p w14:paraId="0C65ECDA" w14:textId="77777777" w:rsidR="00183B09" w:rsidRPr="00C046E8" w:rsidRDefault="00183B09" w:rsidP="008E0395">
            <w:pPr>
              <w:shd w:val="clear" w:color="auto" w:fill="FFFFFF"/>
              <w:tabs>
                <w:tab w:val="left" w:leader="dot" w:pos="4824"/>
              </w:tabs>
              <w:ind w:left="677" w:hanging="576"/>
            </w:pPr>
            <w:r w:rsidRPr="00D40DBE">
              <w:rPr>
                <w:szCs w:val="18"/>
              </w:rPr>
              <w:t>10. Department of the Environment, Aborigines and the Arts</w:t>
            </w:r>
            <w:r w:rsidR="001B0075">
              <w:rPr>
                <w:szCs w:val="18"/>
              </w:rPr>
              <w:tab/>
            </w:r>
          </w:p>
        </w:tc>
        <w:tc>
          <w:tcPr>
            <w:tcW w:w="1345" w:type="dxa"/>
            <w:tcBorders>
              <w:top w:val="nil"/>
              <w:left w:val="single" w:sz="6" w:space="0" w:color="auto"/>
              <w:bottom w:val="nil"/>
              <w:right w:val="single" w:sz="24" w:space="0" w:color="auto"/>
            </w:tcBorders>
            <w:shd w:val="clear" w:color="auto" w:fill="FFFFFF"/>
            <w:vAlign w:val="bottom"/>
          </w:tcPr>
          <w:p w14:paraId="3D3C2264" w14:textId="77777777" w:rsidR="00183B09" w:rsidRPr="00C046E8" w:rsidRDefault="00183B09" w:rsidP="000D41D0">
            <w:pPr>
              <w:shd w:val="clear" w:color="auto" w:fill="FFFFFF"/>
              <w:ind w:right="144"/>
              <w:jc w:val="right"/>
            </w:pPr>
            <w:r w:rsidRPr="00D40DBE">
              <w:rPr>
                <w:szCs w:val="18"/>
              </w:rPr>
              <w:t>1,900</w:t>
            </w:r>
          </w:p>
        </w:tc>
        <w:tc>
          <w:tcPr>
            <w:tcW w:w="1350" w:type="dxa"/>
            <w:tcBorders>
              <w:top w:val="nil"/>
              <w:left w:val="single" w:sz="24" w:space="0" w:color="auto"/>
              <w:bottom w:val="nil"/>
              <w:right w:val="single" w:sz="6" w:space="0" w:color="auto"/>
            </w:tcBorders>
            <w:shd w:val="clear" w:color="auto" w:fill="FFFFFF"/>
            <w:vAlign w:val="bottom"/>
          </w:tcPr>
          <w:p w14:paraId="47001CD6" w14:textId="77777777" w:rsidR="00183B09" w:rsidRPr="00C046E8" w:rsidRDefault="00183B09" w:rsidP="000D41D0">
            <w:pPr>
              <w:shd w:val="clear" w:color="auto" w:fill="FFFFFF"/>
              <w:ind w:right="144"/>
              <w:jc w:val="right"/>
            </w:pPr>
            <w:r w:rsidRPr="00D40DBE">
              <w:rPr>
                <w:szCs w:val="18"/>
              </w:rPr>
              <w:t>405,000</w:t>
            </w:r>
          </w:p>
        </w:tc>
        <w:tc>
          <w:tcPr>
            <w:tcW w:w="1376" w:type="dxa"/>
            <w:tcBorders>
              <w:top w:val="nil"/>
              <w:left w:val="single" w:sz="6" w:space="0" w:color="auto"/>
              <w:bottom w:val="nil"/>
              <w:right w:val="nil"/>
            </w:tcBorders>
            <w:shd w:val="clear" w:color="auto" w:fill="FFFFFF"/>
            <w:vAlign w:val="bottom"/>
          </w:tcPr>
          <w:p w14:paraId="6A5F14A8" w14:textId="77777777" w:rsidR="00183B09" w:rsidRPr="00C046E8" w:rsidRDefault="00183B09" w:rsidP="000D41D0">
            <w:pPr>
              <w:shd w:val="clear" w:color="auto" w:fill="FFFFFF"/>
              <w:ind w:right="144"/>
              <w:jc w:val="right"/>
            </w:pPr>
            <w:r w:rsidRPr="00D40DBE">
              <w:rPr>
                <w:szCs w:val="18"/>
              </w:rPr>
              <w:t>405,000</w:t>
            </w:r>
          </w:p>
        </w:tc>
      </w:tr>
      <w:tr w:rsidR="00183B09" w:rsidRPr="00C046E8" w14:paraId="0E851FDA" w14:textId="77777777" w:rsidTr="006360C3">
        <w:trPr>
          <w:trHeight w:val="20"/>
          <w:jc w:val="center"/>
        </w:trPr>
        <w:tc>
          <w:tcPr>
            <w:tcW w:w="5038" w:type="dxa"/>
            <w:tcBorders>
              <w:top w:val="nil"/>
              <w:left w:val="nil"/>
              <w:bottom w:val="nil"/>
              <w:right w:val="single" w:sz="6" w:space="0" w:color="auto"/>
            </w:tcBorders>
            <w:shd w:val="clear" w:color="auto" w:fill="FFFFFF"/>
          </w:tcPr>
          <w:p w14:paraId="4357F020" w14:textId="77777777" w:rsidR="00183B09" w:rsidRPr="00C046E8" w:rsidRDefault="00183B09" w:rsidP="000D41D0">
            <w:pPr>
              <w:shd w:val="clear" w:color="auto" w:fill="FFFFFF"/>
              <w:tabs>
                <w:tab w:val="left" w:leader="dot" w:pos="4824"/>
              </w:tabs>
              <w:ind w:left="677" w:hanging="576"/>
              <w:jc w:val="both"/>
            </w:pPr>
            <w:r w:rsidRPr="00D40DBE">
              <w:rPr>
                <w:szCs w:val="18"/>
              </w:rPr>
              <w:t>13. Department of Immigration</w:t>
            </w:r>
            <w:r w:rsidR="000D41D0">
              <w:rPr>
                <w:szCs w:val="18"/>
              </w:rPr>
              <w:tab/>
            </w:r>
          </w:p>
        </w:tc>
        <w:tc>
          <w:tcPr>
            <w:tcW w:w="1345" w:type="dxa"/>
            <w:tcBorders>
              <w:top w:val="nil"/>
              <w:left w:val="single" w:sz="6" w:space="0" w:color="auto"/>
              <w:bottom w:val="nil"/>
              <w:right w:val="single" w:sz="24" w:space="0" w:color="auto"/>
            </w:tcBorders>
            <w:shd w:val="clear" w:color="auto" w:fill="FFFFFF"/>
            <w:vAlign w:val="bottom"/>
          </w:tcPr>
          <w:p w14:paraId="1FA3E19B" w14:textId="77777777" w:rsidR="00183B09" w:rsidRPr="00C046E8" w:rsidRDefault="00183B09" w:rsidP="000D41D0">
            <w:pPr>
              <w:shd w:val="clear" w:color="auto" w:fill="FFFFFF"/>
              <w:ind w:right="144"/>
              <w:jc w:val="right"/>
            </w:pPr>
            <w:r w:rsidRPr="00D40DBE">
              <w:rPr>
                <w:szCs w:val="18"/>
              </w:rPr>
              <w:t>6,100</w:t>
            </w:r>
          </w:p>
        </w:tc>
        <w:tc>
          <w:tcPr>
            <w:tcW w:w="1350" w:type="dxa"/>
            <w:tcBorders>
              <w:top w:val="nil"/>
              <w:left w:val="single" w:sz="24" w:space="0" w:color="auto"/>
              <w:bottom w:val="nil"/>
              <w:right w:val="single" w:sz="6" w:space="0" w:color="auto"/>
            </w:tcBorders>
            <w:shd w:val="clear" w:color="auto" w:fill="FFFFFF"/>
            <w:vAlign w:val="bottom"/>
          </w:tcPr>
          <w:p w14:paraId="6D12B2F3" w14:textId="77777777" w:rsidR="00183B09" w:rsidRPr="00C046E8" w:rsidRDefault="0068046D" w:rsidP="0068046D">
            <w:pPr>
              <w:shd w:val="clear" w:color="auto" w:fill="FFFFFF"/>
              <w:jc w:val="center"/>
            </w:pPr>
            <w:r>
              <w:t>..</w:t>
            </w:r>
          </w:p>
        </w:tc>
        <w:tc>
          <w:tcPr>
            <w:tcW w:w="1376" w:type="dxa"/>
            <w:tcBorders>
              <w:top w:val="nil"/>
              <w:left w:val="single" w:sz="6" w:space="0" w:color="auto"/>
              <w:bottom w:val="nil"/>
              <w:right w:val="nil"/>
            </w:tcBorders>
            <w:shd w:val="clear" w:color="auto" w:fill="FFFFFF"/>
            <w:vAlign w:val="bottom"/>
          </w:tcPr>
          <w:p w14:paraId="01680499" w14:textId="77777777" w:rsidR="00183B09" w:rsidRPr="00C046E8" w:rsidRDefault="0068046D" w:rsidP="0068046D">
            <w:pPr>
              <w:shd w:val="clear" w:color="auto" w:fill="FFFFFF"/>
              <w:jc w:val="center"/>
            </w:pPr>
            <w:r>
              <w:t>..</w:t>
            </w:r>
          </w:p>
        </w:tc>
      </w:tr>
      <w:tr w:rsidR="00183B09" w:rsidRPr="00C046E8" w14:paraId="1D01318C" w14:textId="77777777" w:rsidTr="006360C3">
        <w:trPr>
          <w:trHeight w:val="20"/>
          <w:jc w:val="center"/>
        </w:trPr>
        <w:tc>
          <w:tcPr>
            <w:tcW w:w="5038" w:type="dxa"/>
            <w:tcBorders>
              <w:top w:val="nil"/>
              <w:left w:val="nil"/>
              <w:bottom w:val="nil"/>
              <w:right w:val="single" w:sz="6" w:space="0" w:color="auto"/>
            </w:tcBorders>
            <w:shd w:val="clear" w:color="auto" w:fill="FFFFFF"/>
          </w:tcPr>
          <w:p w14:paraId="24239F80" w14:textId="77777777" w:rsidR="00183B09" w:rsidRPr="00C046E8" w:rsidRDefault="00183B09" w:rsidP="000D41D0">
            <w:pPr>
              <w:shd w:val="clear" w:color="auto" w:fill="FFFFFF"/>
              <w:tabs>
                <w:tab w:val="left" w:leader="dot" w:pos="4824"/>
              </w:tabs>
              <w:ind w:left="677" w:hanging="576"/>
              <w:jc w:val="both"/>
            </w:pPr>
            <w:r w:rsidRPr="00D40DBE">
              <w:rPr>
                <w:szCs w:val="18"/>
              </w:rPr>
              <w:t>14. Department of the Interior</w:t>
            </w:r>
            <w:r w:rsidR="000D41D0">
              <w:rPr>
                <w:szCs w:val="18"/>
              </w:rPr>
              <w:tab/>
            </w:r>
          </w:p>
        </w:tc>
        <w:tc>
          <w:tcPr>
            <w:tcW w:w="1345" w:type="dxa"/>
            <w:tcBorders>
              <w:top w:val="nil"/>
              <w:left w:val="single" w:sz="6" w:space="0" w:color="auto"/>
              <w:bottom w:val="nil"/>
              <w:right w:val="single" w:sz="24" w:space="0" w:color="auto"/>
            </w:tcBorders>
            <w:shd w:val="clear" w:color="auto" w:fill="FFFFFF"/>
            <w:vAlign w:val="bottom"/>
          </w:tcPr>
          <w:p w14:paraId="05AAC469" w14:textId="77777777" w:rsidR="00183B09" w:rsidRPr="00C046E8" w:rsidRDefault="00183B09" w:rsidP="000D41D0">
            <w:pPr>
              <w:shd w:val="clear" w:color="auto" w:fill="FFFFFF"/>
              <w:ind w:right="144"/>
              <w:jc w:val="right"/>
            </w:pPr>
            <w:r w:rsidRPr="00D40DBE">
              <w:rPr>
                <w:szCs w:val="18"/>
              </w:rPr>
              <w:t>552,100</w:t>
            </w:r>
          </w:p>
        </w:tc>
        <w:tc>
          <w:tcPr>
            <w:tcW w:w="1350" w:type="dxa"/>
            <w:tcBorders>
              <w:top w:val="nil"/>
              <w:left w:val="single" w:sz="24" w:space="0" w:color="auto"/>
              <w:bottom w:val="nil"/>
              <w:right w:val="single" w:sz="6" w:space="0" w:color="auto"/>
            </w:tcBorders>
            <w:shd w:val="clear" w:color="auto" w:fill="FFFFFF"/>
            <w:vAlign w:val="bottom"/>
          </w:tcPr>
          <w:p w14:paraId="033DB63E" w14:textId="77777777" w:rsidR="00183B09" w:rsidRPr="00C046E8" w:rsidRDefault="00183B09" w:rsidP="000D41D0">
            <w:pPr>
              <w:shd w:val="clear" w:color="auto" w:fill="FFFFFF"/>
              <w:ind w:right="144"/>
              <w:jc w:val="right"/>
            </w:pPr>
            <w:r w:rsidRPr="00D40DBE">
              <w:rPr>
                <w:szCs w:val="18"/>
              </w:rPr>
              <w:t>17,155,700</w:t>
            </w:r>
          </w:p>
        </w:tc>
        <w:tc>
          <w:tcPr>
            <w:tcW w:w="1376" w:type="dxa"/>
            <w:tcBorders>
              <w:top w:val="nil"/>
              <w:left w:val="single" w:sz="6" w:space="0" w:color="auto"/>
              <w:bottom w:val="nil"/>
              <w:right w:val="nil"/>
            </w:tcBorders>
            <w:shd w:val="clear" w:color="auto" w:fill="FFFFFF"/>
            <w:vAlign w:val="bottom"/>
          </w:tcPr>
          <w:p w14:paraId="71852C4B" w14:textId="77777777" w:rsidR="00183B09" w:rsidRPr="00C046E8" w:rsidRDefault="00183B09" w:rsidP="000D41D0">
            <w:pPr>
              <w:shd w:val="clear" w:color="auto" w:fill="FFFFFF"/>
              <w:ind w:right="144"/>
              <w:jc w:val="right"/>
            </w:pPr>
            <w:r w:rsidRPr="00D40DBE">
              <w:rPr>
                <w:szCs w:val="18"/>
              </w:rPr>
              <w:t>17,154,099</w:t>
            </w:r>
          </w:p>
        </w:tc>
      </w:tr>
      <w:tr w:rsidR="00183B09" w:rsidRPr="00C046E8" w14:paraId="03878F2E" w14:textId="77777777" w:rsidTr="006360C3">
        <w:trPr>
          <w:trHeight w:val="20"/>
          <w:jc w:val="center"/>
        </w:trPr>
        <w:tc>
          <w:tcPr>
            <w:tcW w:w="5038" w:type="dxa"/>
            <w:tcBorders>
              <w:top w:val="nil"/>
              <w:left w:val="nil"/>
              <w:bottom w:val="nil"/>
              <w:right w:val="single" w:sz="6" w:space="0" w:color="auto"/>
            </w:tcBorders>
            <w:shd w:val="clear" w:color="auto" w:fill="FFFFFF"/>
          </w:tcPr>
          <w:p w14:paraId="51D69735" w14:textId="77777777" w:rsidR="00183B09" w:rsidRPr="00C046E8" w:rsidRDefault="00183B09" w:rsidP="008E0395">
            <w:pPr>
              <w:shd w:val="clear" w:color="auto" w:fill="FFFFFF"/>
              <w:tabs>
                <w:tab w:val="left" w:leader="dot" w:pos="4824"/>
              </w:tabs>
              <w:ind w:left="677" w:hanging="576"/>
            </w:pPr>
            <w:r w:rsidRPr="00D40DBE">
              <w:rPr>
                <w:szCs w:val="18"/>
              </w:rPr>
              <w:t>15. Department of the Interior</w:t>
            </w:r>
            <w:r w:rsidRPr="00D40DBE">
              <w:rPr>
                <w:rFonts w:eastAsia="Times New Roman"/>
                <w:szCs w:val="18"/>
              </w:rPr>
              <w:t>—Australian Capital Territory services</w:t>
            </w:r>
            <w:r w:rsidR="000D41D0">
              <w:rPr>
                <w:rFonts w:eastAsia="Times New Roman"/>
                <w:szCs w:val="18"/>
              </w:rPr>
              <w:tab/>
            </w:r>
          </w:p>
        </w:tc>
        <w:tc>
          <w:tcPr>
            <w:tcW w:w="1345" w:type="dxa"/>
            <w:tcBorders>
              <w:top w:val="nil"/>
              <w:left w:val="single" w:sz="6" w:space="0" w:color="auto"/>
              <w:bottom w:val="nil"/>
              <w:right w:val="single" w:sz="24" w:space="0" w:color="auto"/>
            </w:tcBorders>
            <w:shd w:val="clear" w:color="auto" w:fill="FFFFFF"/>
            <w:vAlign w:val="bottom"/>
          </w:tcPr>
          <w:p w14:paraId="3073B3CE" w14:textId="77777777" w:rsidR="00183B09" w:rsidRPr="00C046E8" w:rsidRDefault="00183B09" w:rsidP="000D41D0">
            <w:pPr>
              <w:shd w:val="clear" w:color="auto" w:fill="FFFFFF"/>
              <w:ind w:right="144"/>
              <w:jc w:val="right"/>
            </w:pPr>
            <w:r w:rsidRPr="00D40DBE">
              <w:rPr>
                <w:szCs w:val="18"/>
              </w:rPr>
              <w:t>1,098,600</w:t>
            </w:r>
          </w:p>
        </w:tc>
        <w:tc>
          <w:tcPr>
            <w:tcW w:w="1350" w:type="dxa"/>
            <w:tcBorders>
              <w:top w:val="nil"/>
              <w:left w:val="single" w:sz="24" w:space="0" w:color="auto"/>
              <w:bottom w:val="nil"/>
              <w:right w:val="single" w:sz="6" w:space="0" w:color="auto"/>
            </w:tcBorders>
            <w:shd w:val="clear" w:color="auto" w:fill="FFFFFF"/>
            <w:vAlign w:val="bottom"/>
          </w:tcPr>
          <w:p w14:paraId="61C5C0B9" w14:textId="77777777" w:rsidR="00183B09" w:rsidRPr="00C046E8" w:rsidRDefault="00183B09" w:rsidP="000D41D0">
            <w:pPr>
              <w:shd w:val="clear" w:color="auto" w:fill="FFFFFF"/>
              <w:ind w:right="144"/>
              <w:jc w:val="right"/>
            </w:pPr>
            <w:r w:rsidRPr="00D40DBE">
              <w:rPr>
                <w:szCs w:val="18"/>
              </w:rPr>
              <w:t>3,307,700</w:t>
            </w:r>
          </w:p>
        </w:tc>
        <w:tc>
          <w:tcPr>
            <w:tcW w:w="1376" w:type="dxa"/>
            <w:tcBorders>
              <w:top w:val="nil"/>
              <w:left w:val="single" w:sz="6" w:space="0" w:color="auto"/>
              <w:bottom w:val="nil"/>
              <w:right w:val="nil"/>
            </w:tcBorders>
            <w:shd w:val="clear" w:color="auto" w:fill="FFFFFF"/>
            <w:vAlign w:val="bottom"/>
          </w:tcPr>
          <w:p w14:paraId="7A7F5FB5" w14:textId="77777777" w:rsidR="00183B09" w:rsidRPr="00C046E8" w:rsidRDefault="00183B09" w:rsidP="000D41D0">
            <w:pPr>
              <w:shd w:val="clear" w:color="auto" w:fill="FFFFFF"/>
              <w:ind w:right="144"/>
              <w:jc w:val="right"/>
            </w:pPr>
            <w:r w:rsidRPr="00D40DBE">
              <w:rPr>
                <w:szCs w:val="18"/>
              </w:rPr>
              <w:t>3,307,303</w:t>
            </w:r>
          </w:p>
        </w:tc>
      </w:tr>
    </w:tbl>
    <w:p w14:paraId="028C84E6" w14:textId="77777777" w:rsidR="00183B09" w:rsidRPr="00C046E8" w:rsidRDefault="00C046E8" w:rsidP="00F41742">
      <w:pPr>
        <w:shd w:val="clear" w:color="auto" w:fill="FFFFFF"/>
        <w:spacing w:after="60"/>
        <w:jc w:val="center"/>
      </w:pPr>
      <w:r w:rsidRPr="00C046E8">
        <w:br w:type="page"/>
      </w:r>
      <w:r w:rsidR="00183B09" w:rsidRPr="00C046E8">
        <w:rPr>
          <w:smallCaps/>
        </w:rPr>
        <w:lastRenderedPageBreak/>
        <w:t>Departments and Services</w:t>
      </w:r>
      <w:r w:rsidR="00183B09" w:rsidRPr="00C046E8">
        <w:rPr>
          <w:rFonts w:eastAsia="Times New Roman"/>
        </w:rPr>
        <w:t>—</w:t>
      </w:r>
      <w:r w:rsidR="00183B09" w:rsidRPr="00C046E8">
        <w:rPr>
          <w:rFonts w:eastAsia="Times New Roman"/>
          <w:i/>
          <w:iCs/>
        </w:rPr>
        <w:t>continued</w:t>
      </w:r>
    </w:p>
    <w:p w14:paraId="63D30CF9"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3"/>
        <w:gridCol w:w="1328"/>
        <w:gridCol w:w="1323"/>
        <w:gridCol w:w="1365"/>
      </w:tblGrid>
      <w:tr w:rsidR="00F41742" w:rsidRPr="00C046E8" w14:paraId="373318BC" w14:textId="77777777" w:rsidTr="006360C3">
        <w:trPr>
          <w:trHeight w:val="390"/>
          <w:jc w:val="center"/>
        </w:trPr>
        <w:tc>
          <w:tcPr>
            <w:tcW w:w="5093" w:type="dxa"/>
            <w:tcBorders>
              <w:top w:val="single" w:sz="6" w:space="0" w:color="auto"/>
              <w:left w:val="nil"/>
              <w:bottom w:val="nil"/>
              <w:right w:val="single" w:sz="6" w:space="0" w:color="auto"/>
            </w:tcBorders>
            <w:shd w:val="clear" w:color="auto" w:fill="FFFFFF"/>
          </w:tcPr>
          <w:p w14:paraId="32A586C0" w14:textId="77777777" w:rsidR="00F41742" w:rsidRPr="00C046E8" w:rsidRDefault="00F41742" w:rsidP="00F41742">
            <w:pPr>
              <w:shd w:val="clear" w:color="auto" w:fill="FFFFFF"/>
              <w:tabs>
                <w:tab w:val="left" w:leader="dot" w:pos="4950"/>
              </w:tabs>
              <w:jc w:val="both"/>
            </w:pPr>
          </w:p>
        </w:tc>
        <w:tc>
          <w:tcPr>
            <w:tcW w:w="1328" w:type="dxa"/>
            <w:vMerge w:val="restart"/>
            <w:tcBorders>
              <w:top w:val="single" w:sz="6" w:space="0" w:color="auto"/>
              <w:left w:val="single" w:sz="6" w:space="0" w:color="auto"/>
              <w:right w:val="single" w:sz="24" w:space="0" w:color="auto"/>
            </w:tcBorders>
            <w:shd w:val="clear" w:color="auto" w:fill="FFFFFF"/>
            <w:vAlign w:val="center"/>
          </w:tcPr>
          <w:p w14:paraId="132F3983" w14:textId="77777777" w:rsidR="00F41742" w:rsidRPr="00F41742" w:rsidRDefault="00F41742" w:rsidP="00F41742">
            <w:pPr>
              <w:shd w:val="clear" w:color="auto" w:fill="FFFFFF"/>
              <w:jc w:val="center"/>
            </w:pPr>
            <w:r w:rsidRPr="00F41742">
              <w:rPr>
                <w:b/>
                <w:bCs/>
                <w:szCs w:val="16"/>
              </w:rPr>
              <w:t>1972-73</w:t>
            </w:r>
          </w:p>
        </w:tc>
        <w:tc>
          <w:tcPr>
            <w:tcW w:w="2688" w:type="dxa"/>
            <w:gridSpan w:val="2"/>
            <w:tcBorders>
              <w:top w:val="single" w:sz="6" w:space="0" w:color="auto"/>
              <w:left w:val="single" w:sz="24" w:space="0" w:color="auto"/>
              <w:bottom w:val="single" w:sz="6" w:space="0" w:color="auto"/>
              <w:right w:val="nil"/>
            </w:tcBorders>
            <w:shd w:val="clear" w:color="auto" w:fill="FFFFFF"/>
            <w:vAlign w:val="center"/>
          </w:tcPr>
          <w:p w14:paraId="15BE0E31" w14:textId="77777777" w:rsidR="00F41742" w:rsidRPr="00F41742" w:rsidRDefault="00F41742" w:rsidP="00F41742">
            <w:pPr>
              <w:shd w:val="clear" w:color="auto" w:fill="FFFFFF"/>
              <w:jc w:val="center"/>
            </w:pPr>
            <w:r w:rsidRPr="00F41742">
              <w:rPr>
                <w:szCs w:val="14"/>
              </w:rPr>
              <w:t>1971-72</w:t>
            </w:r>
          </w:p>
        </w:tc>
      </w:tr>
      <w:tr w:rsidR="00F41742" w:rsidRPr="00C046E8" w14:paraId="6BDA1C66" w14:textId="77777777" w:rsidTr="006360C3">
        <w:trPr>
          <w:trHeight w:val="525"/>
          <w:jc w:val="center"/>
        </w:trPr>
        <w:tc>
          <w:tcPr>
            <w:tcW w:w="5093" w:type="dxa"/>
            <w:tcBorders>
              <w:top w:val="nil"/>
              <w:left w:val="nil"/>
              <w:bottom w:val="nil"/>
              <w:right w:val="single" w:sz="6" w:space="0" w:color="auto"/>
            </w:tcBorders>
            <w:shd w:val="clear" w:color="auto" w:fill="FFFFFF"/>
            <w:vAlign w:val="bottom"/>
          </w:tcPr>
          <w:p w14:paraId="3E48C135" w14:textId="77777777" w:rsidR="00F41742" w:rsidRPr="00C046E8" w:rsidRDefault="00F41742" w:rsidP="00F41742">
            <w:pPr>
              <w:shd w:val="clear" w:color="auto" w:fill="FFFFFF"/>
              <w:tabs>
                <w:tab w:val="left" w:leader="dot" w:pos="4950"/>
              </w:tabs>
              <w:jc w:val="center"/>
            </w:pPr>
            <w:r w:rsidRPr="00C046E8">
              <w:rPr>
                <w:b/>
                <w:bCs/>
              </w:rPr>
              <w:t>DEPARTMENT OF THE INTERIOR</w:t>
            </w:r>
            <w:r w:rsidRPr="00C046E8">
              <w:rPr>
                <w:rFonts w:eastAsia="Times New Roman"/>
              </w:rPr>
              <w:t>—</w:t>
            </w:r>
            <w:r w:rsidRPr="00C046E8">
              <w:rPr>
                <w:rFonts w:eastAsia="Times New Roman"/>
                <w:i/>
                <w:iCs/>
              </w:rPr>
              <w:t>continued</w:t>
            </w:r>
          </w:p>
        </w:tc>
        <w:tc>
          <w:tcPr>
            <w:tcW w:w="1328" w:type="dxa"/>
            <w:vMerge/>
            <w:tcBorders>
              <w:left w:val="single" w:sz="6" w:space="0" w:color="auto"/>
              <w:bottom w:val="single" w:sz="6" w:space="0" w:color="auto"/>
              <w:right w:val="single" w:sz="24" w:space="0" w:color="auto"/>
            </w:tcBorders>
            <w:shd w:val="clear" w:color="auto" w:fill="FFFFFF"/>
            <w:vAlign w:val="center"/>
          </w:tcPr>
          <w:p w14:paraId="0828F117" w14:textId="77777777" w:rsidR="00F41742" w:rsidRPr="00F41742" w:rsidRDefault="00F41742" w:rsidP="00F41742">
            <w:pPr>
              <w:shd w:val="clear" w:color="auto" w:fill="FFFFFF"/>
              <w:jc w:val="center"/>
            </w:pPr>
          </w:p>
        </w:tc>
        <w:tc>
          <w:tcPr>
            <w:tcW w:w="1323" w:type="dxa"/>
            <w:tcBorders>
              <w:top w:val="single" w:sz="6" w:space="0" w:color="auto"/>
              <w:left w:val="single" w:sz="24" w:space="0" w:color="auto"/>
              <w:bottom w:val="single" w:sz="6" w:space="0" w:color="auto"/>
              <w:right w:val="single" w:sz="6" w:space="0" w:color="auto"/>
            </w:tcBorders>
            <w:shd w:val="clear" w:color="auto" w:fill="FFFFFF"/>
            <w:vAlign w:val="center"/>
          </w:tcPr>
          <w:p w14:paraId="25B5A2E0" w14:textId="77777777" w:rsidR="00F41742" w:rsidRPr="00F41742" w:rsidRDefault="00F41742" w:rsidP="00F41742">
            <w:pPr>
              <w:shd w:val="clear" w:color="auto" w:fill="FFFFFF"/>
              <w:jc w:val="center"/>
            </w:pPr>
            <w:r w:rsidRPr="00F41742">
              <w:rPr>
                <w:szCs w:val="14"/>
              </w:rPr>
              <w:t>Appropriation</w:t>
            </w:r>
          </w:p>
        </w:tc>
        <w:tc>
          <w:tcPr>
            <w:tcW w:w="1365" w:type="dxa"/>
            <w:tcBorders>
              <w:top w:val="single" w:sz="6" w:space="0" w:color="auto"/>
              <w:left w:val="single" w:sz="6" w:space="0" w:color="auto"/>
              <w:bottom w:val="single" w:sz="6" w:space="0" w:color="auto"/>
              <w:right w:val="nil"/>
            </w:tcBorders>
            <w:shd w:val="clear" w:color="auto" w:fill="FFFFFF"/>
            <w:vAlign w:val="center"/>
          </w:tcPr>
          <w:p w14:paraId="44362299" w14:textId="77777777" w:rsidR="00F41742" w:rsidRPr="00F41742" w:rsidRDefault="00F41742" w:rsidP="00F41742">
            <w:pPr>
              <w:shd w:val="clear" w:color="auto" w:fill="FFFFFF"/>
              <w:jc w:val="center"/>
            </w:pPr>
            <w:r w:rsidRPr="00F41742">
              <w:rPr>
                <w:szCs w:val="14"/>
              </w:rPr>
              <w:t>Expenditure</w:t>
            </w:r>
          </w:p>
        </w:tc>
      </w:tr>
      <w:tr w:rsidR="00183B09" w:rsidRPr="00C046E8" w14:paraId="1AC90376" w14:textId="77777777" w:rsidTr="006360C3">
        <w:trPr>
          <w:trHeight w:val="20"/>
          <w:jc w:val="center"/>
        </w:trPr>
        <w:tc>
          <w:tcPr>
            <w:tcW w:w="5093" w:type="dxa"/>
            <w:tcBorders>
              <w:top w:val="nil"/>
              <w:left w:val="nil"/>
              <w:bottom w:val="nil"/>
              <w:right w:val="single" w:sz="6" w:space="0" w:color="auto"/>
            </w:tcBorders>
            <w:shd w:val="clear" w:color="auto" w:fill="FFFFFF"/>
          </w:tcPr>
          <w:p w14:paraId="29806693" w14:textId="77777777" w:rsidR="00183B09" w:rsidRPr="00C046E8" w:rsidRDefault="00183B09" w:rsidP="008E0395">
            <w:pPr>
              <w:shd w:val="clear" w:color="auto" w:fill="FFFFFF"/>
              <w:tabs>
                <w:tab w:val="left" w:leader="dot" w:pos="4950"/>
              </w:tabs>
              <w:ind w:left="288" w:hanging="288"/>
            </w:pPr>
            <w:r w:rsidRPr="00C046E8">
              <w:rPr>
                <w:smallCaps/>
              </w:rPr>
              <w:t xml:space="preserve">Division </w:t>
            </w:r>
            <w:r w:rsidRPr="00C046E8">
              <w:t>855</w:t>
            </w:r>
            <w:r w:rsidR="00774315">
              <w:t>.</w:t>
            </w:r>
            <w:r w:rsidRPr="00C046E8">
              <w:rPr>
                <w:rFonts w:eastAsia="Times New Roman"/>
              </w:rPr>
              <w:t>—CAPITAL WORKS AND SERVICES —</w:t>
            </w:r>
            <w:r w:rsidRPr="00C046E8">
              <w:rPr>
                <w:rFonts w:eastAsia="Times New Roman"/>
                <w:i/>
                <w:iCs/>
              </w:rPr>
              <w:t>continued</w:t>
            </w:r>
          </w:p>
        </w:tc>
        <w:tc>
          <w:tcPr>
            <w:tcW w:w="1328" w:type="dxa"/>
            <w:tcBorders>
              <w:top w:val="single" w:sz="6" w:space="0" w:color="auto"/>
              <w:left w:val="single" w:sz="6" w:space="0" w:color="auto"/>
              <w:bottom w:val="nil"/>
              <w:right w:val="single" w:sz="24" w:space="0" w:color="auto"/>
            </w:tcBorders>
            <w:shd w:val="clear" w:color="auto" w:fill="FFFFFF"/>
            <w:vAlign w:val="center"/>
          </w:tcPr>
          <w:p w14:paraId="3DEBD012" w14:textId="77777777" w:rsidR="00183B09" w:rsidRPr="00F41742" w:rsidRDefault="00183B09" w:rsidP="00F41742">
            <w:pPr>
              <w:shd w:val="clear" w:color="auto" w:fill="FFFFFF"/>
              <w:jc w:val="center"/>
            </w:pPr>
            <w:r w:rsidRPr="00F41742">
              <w:rPr>
                <w:iCs/>
              </w:rPr>
              <w:t>$</w:t>
            </w:r>
          </w:p>
        </w:tc>
        <w:tc>
          <w:tcPr>
            <w:tcW w:w="1323" w:type="dxa"/>
            <w:tcBorders>
              <w:top w:val="single" w:sz="6" w:space="0" w:color="auto"/>
              <w:left w:val="single" w:sz="24" w:space="0" w:color="auto"/>
              <w:bottom w:val="nil"/>
              <w:right w:val="single" w:sz="6" w:space="0" w:color="auto"/>
            </w:tcBorders>
            <w:shd w:val="clear" w:color="auto" w:fill="FFFFFF"/>
            <w:vAlign w:val="center"/>
          </w:tcPr>
          <w:p w14:paraId="1A9A24FF" w14:textId="77777777" w:rsidR="00183B09" w:rsidRPr="00F41742" w:rsidRDefault="00183B09" w:rsidP="00F41742">
            <w:pPr>
              <w:shd w:val="clear" w:color="auto" w:fill="FFFFFF"/>
              <w:jc w:val="center"/>
            </w:pPr>
            <w:r w:rsidRPr="00F41742">
              <w:t>$</w:t>
            </w:r>
          </w:p>
        </w:tc>
        <w:tc>
          <w:tcPr>
            <w:tcW w:w="1365" w:type="dxa"/>
            <w:tcBorders>
              <w:top w:val="single" w:sz="6" w:space="0" w:color="auto"/>
              <w:left w:val="single" w:sz="6" w:space="0" w:color="auto"/>
              <w:bottom w:val="nil"/>
              <w:right w:val="nil"/>
            </w:tcBorders>
            <w:shd w:val="clear" w:color="auto" w:fill="FFFFFF"/>
            <w:vAlign w:val="center"/>
          </w:tcPr>
          <w:p w14:paraId="268A180A" w14:textId="77777777" w:rsidR="00183B09" w:rsidRPr="00F41742" w:rsidRDefault="00183B09" w:rsidP="00F41742">
            <w:pPr>
              <w:shd w:val="clear" w:color="auto" w:fill="FFFFFF"/>
              <w:jc w:val="center"/>
            </w:pPr>
            <w:r w:rsidRPr="00F41742">
              <w:t>$</w:t>
            </w:r>
          </w:p>
        </w:tc>
      </w:tr>
      <w:tr w:rsidR="00183B09" w:rsidRPr="00C046E8" w14:paraId="08E11E86" w14:textId="77777777" w:rsidTr="006360C3">
        <w:trPr>
          <w:trHeight w:val="20"/>
          <w:jc w:val="center"/>
        </w:trPr>
        <w:tc>
          <w:tcPr>
            <w:tcW w:w="5093" w:type="dxa"/>
            <w:tcBorders>
              <w:top w:val="nil"/>
              <w:left w:val="nil"/>
              <w:bottom w:val="nil"/>
              <w:right w:val="single" w:sz="6" w:space="0" w:color="auto"/>
            </w:tcBorders>
            <w:shd w:val="clear" w:color="auto" w:fill="FFFFFF"/>
          </w:tcPr>
          <w:p w14:paraId="2C9698D0" w14:textId="77777777" w:rsidR="00183B09" w:rsidRPr="00C046E8" w:rsidRDefault="00183B09" w:rsidP="00F41742">
            <w:pPr>
              <w:shd w:val="clear" w:color="auto" w:fill="FFFFFF"/>
              <w:tabs>
                <w:tab w:val="left" w:leader="dot" w:pos="4950"/>
              </w:tabs>
              <w:jc w:val="both"/>
            </w:pPr>
            <w:r w:rsidRPr="00C046E8">
              <w:rPr>
                <w:b/>
                <w:bCs/>
              </w:rPr>
              <w:t>1.</w:t>
            </w:r>
            <w:r w:rsidRPr="00C046E8">
              <w:rPr>
                <w:rFonts w:eastAsia="Times New Roman"/>
                <w:b/>
                <w:bCs/>
              </w:rPr>
              <w:t>—Acquisition of Sites and Buildings</w:t>
            </w:r>
            <w:r w:rsidRPr="00C046E8">
              <w:rPr>
                <w:rFonts w:eastAsia="Times New Roman"/>
              </w:rPr>
              <w:t>—</w:t>
            </w:r>
            <w:r w:rsidRPr="00C046E8">
              <w:rPr>
                <w:rFonts w:eastAsia="Times New Roman"/>
                <w:i/>
                <w:iCs/>
              </w:rPr>
              <w:t>continued</w:t>
            </w:r>
          </w:p>
        </w:tc>
        <w:tc>
          <w:tcPr>
            <w:tcW w:w="1328" w:type="dxa"/>
            <w:tcBorders>
              <w:top w:val="nil"/>
              <w:left w:val="single" w:sz="6" w:space="0" w:color="auto"/>
              <w:bottom w:val="nil"/>
              <w:right w:val="single" w:sz="24" w:space="0" w:color="auto"/>
            </w:tcBorders>
            <w:shd w:val="clear" w:color="auto" w:fill="FFFFFF"/>
          </w:tcPr>
          <w:p w14:paraId="28714053" w14:textId="77777777" w:rsidR="00183B09" w:rsidRPr="00C046E8" w:rsidRDefault="00183B09" w:rsidP="00C046E8">
            <w:pPr>
              <w:shd w:val="clear" w:color="auto" w:fill="FFFFFF"/>
            </w:pPr>
          </w:p>
        </w:tc>
        <w:tc>
          <w:tcPr>
            <w:tcW w:w="1323" w:type="dxa"/>
            <w:tcBorders>
              <w:top w:val="nil"/>
              <w:left w:val="single" w:sz="24" w:space="0" w:color="auto"/>
              <w:bottom w:val="nil"/>
              <w:right w:val="single" w:sz="6" w:space="0" w:color="auto"/>
            </w:tcBorders>
            <w:shd w:val="clear" w:color="auto" w:fill="FFFFFF"/>
          </w:tcPr>
          <w:p w14:paraId="1BBD850C" w14:textId="77777777" w:rsidR="00183B09" w:rsidRPr="00C046E8" w:rsidRDefault="00183B09" w:rsidP="00C046E8">
            <w:pPr>
              <w:shd w:val="clear" w:color="auto" w:fill="FFFFFF"/>
            </w:pPr>
          </w:p>
        </w:tc>
        <w:tc>
          <w:tcPr>
            <w:tcW w:w="1365" w:type="dxa"/>
            <w:tcBorders>
              <w:top w:val="nil"/>
              <w:left w:val="single" w:sz="6" w:space="0" w:color="auto"/>
              <w:bottom w:val="nil"/>
              <w:right w:val="nil"/>
            </w:tcBorders>
            <w:shd w:val="clear" w:color="auto" w:fill="FFFFFF"/>
          </w:tcPr>
          <w:p w14:paraId="50A5EF7B" w14:textId="77777777" w:rsidR="00183B09" w:rsidRPr="00C046E8" w:rsidRDefault="00183B09" w:rsidP="00C046E8">
            <w:pPr>
              <w:shd w:val="clear" w:color="auto" w:fill="FFFFFF"/>
            </w:pPr>
          </w:p>
        </w:tc>
      </w:tr>
      <w:tr w:rsidR="00183B09" w:rsidRPr="00C046E8" w14:paraId="71074C50" w14:textId="77777777" w:rsidTr="006360C3">
        <w:trPr>
          <w:trHeight w:val="20"/>
          <w:jc w:val="center"/>
        </w:trPr>
        <w:tc>
          <w:tcPr>
            <w:tcW w:w="5093" w:type="dxa"/>
            <w:tcBorders>
              <w:top w:val="nil"/>
              <w:left w:val="nil"/>
              <w:bottom w:val="nil"/>
              <w:right w:val="single" w:sz="6" w:space="0" w:color="auto"/>
            </w:tcBorders>
            <w:shd w:val="clear" w:color="auto" w:fill="FFFFFF"/>
          </w:tcPr>
          <w:p w14:paraId="3F5CB02E" w14:textId="77777777" w:rsidR="00183B09" w:rsidRPr="00C046E8" w:rsidRDefault="00183B09" w:rsidP="00F41742">
            <w:pPr>
              <w:shd w:val="clear" w:color="auto" w:fill="FFFFFF"/>
              <w:tabs>
                <w:tab w:val="left" w:leader="dot" w:pos="4950"/>
              </w:tabs>
              <w:ind w:left="144"/>
              <w:jc w:val="both"/>
            </w:pPr>
            <w:r w:rsidRPr="00C046E8">
              <w:t>16. Department of the Interior</w:t>
            </w:r>
            <w:r w:rsidRPr="00C046E8">
              <w:rPr>
                <w:rFonts w:eastAsia="Times New Roman"/>
              </w:rPr>
              <w:t>—Northern Territory services</w:t>
            </w:r>
          </w:p>
        </w:tc>
        <w:tc>
          <w:tcPr>
            <w:tcW w:w="1328" w:type="dxa"/>
            <w:tcBorders>
              <w:top w:val="nil"/>
              <w:left w:val="single" w:sz="6" w:space="0" w:color="auto"/>
              <w:bottom w:val="nil"/>
              <w:right w:val="single" w:sz="24" w:space="0" w:color="auto"/>
            </w:tcBorders>
            <w:shd w:val="clear" w:color="auto" w:fill="FFFFFF"/>
            <w:vAlign w:val="bottom"/>
          </w:tcPr>
          <w:p w14:paraId="61DFA2B6" w14:textId="77777777" w:rsidR="00183B09" w:rsidRPr="00C046E8" w:rsidRDefault="00183B09" w:rsidP="00F41742">
            <w:pPr>
              <w:shd w:val="clear" w:color="auto" w:fill="FFFFFF"/>
              <w:ind w:right="144"/>
              <w:jc w:val="right"/>
            </w:pPr>
            <w:r w:rsidRPr="00C046E8">
              <w:t>566,800</w:t>
            </w:r>
          </w:p>
        </w:tc>
        <w:tc>
          <w:tcPr>
            <w:tcW w:w="1323" w:type="dxa"/>
            <w:tcBorders>
              <w:top w:val="nil"/>
              <w:left w:val="single" w:sz="24" w:space="0" w:color="auto"/>
              <w:bottom w:val="nil"/>
              <w:right w:val="single" w:sz="6" w:space="0" w:color="auto"/>
            </w:tcBorders>
            <w:shd w:val="clear" w:color="auto" w:fill="FFFFFF"/>
            <w:vAlign w:val="bottom"/>
          </w:tcPr>
          <w:p w14:paraId="5B71FD54" w14:textId="77777777" w:rsidR="00183B09" w:rsidRPr="00C046E8" w:rsidRDefault="00183B09" w:rsidP="00F41742">
            <w:pPr>
              <w:shd w:val="clear" w:color="auto" w:fill="FFFFFF"/>
              <w:ind w:right="144"/>
              <w:jc w:val="right"/>
            </w:pPr>
            <w:r w:rsidRPr="00C046E8">
              <w:t>582,300</w:t>
            </w:r>
          </w:p>
        </w:tc>
        <w:tc>
          <w:tcPr>
            <w:tcW w:w="1365" w:type="dxa"/>
            <w:tcBorders>
              <w:top w:val="nil"/>
              <w:left w:val="single" w:sz="6" w:space="0" w:color="auto"/>
              <w:bottom w:val="nil"/>
              <w:right w:val="nil"/>
            </w:tcBorders>
            <w:shd w:val="clear" w:color="auto" w:fill="FFFFFF"/>
            <w:vAlign w:val="bottom"/>
          </w:tcPr>
          <w:p w14:paraId="3F1057DB" w14:textId="77777777" w:rsidR="00183B09" w:rsidRPr="00C046E8" w:rsidRDefault="00183B09" w:rsidP="00F41742">
            <w:pPr>
              <w:shd w:val="clear" w:color="auto" w:fill="FFFFFF"/>
              <w:ind w:right="144"/>
              <w:jc w:val="right"/>
            </w:pPr>
            <w:r w:rsidRPr="00C046E8">
              <w:t>386,784</w:t>
            </w:r>
          </w:p>
        </w:tc>
      </w:tr>
      <w:tr w:rsidR="00183B09" w:rsidRPr="00C046E8" w14:paraId="72F9FF3E" w14:textId="77777777" w:rsidTr="006360C3">
        <w:trPr>
          <w:trHeight w:val="20"/>
          <w:jc w:val="center"/>
        </w:trPr>
        <w:tc>
          <w:tcPr>
            <w:tcW w:w="5093" w:type="dxa"/>
            <w:tcBorders>
              <w:top w:val="nil"/>
              <w:left w:val="nil"/>
              <w:bottom w:val="nil"/>
              <w:right w:val="single" w:sz="6" w:space="0" w:color="auto"/>
            </w:tcBorders>
            <w:shd w:val="clear" w:color="auto" w:fill="FFFFFF"/>
          </w:tcPr>
          <w:p w14:paraId="40079E83" w14:textId="77777777" w:rsidR="00183B09" w:rsidRPr="00C046E8" w:rsidRDefault="00183B09" w:rsidP="00F41742">
            <w:pPr>
              <w:shd w:val="clear" w:color="auto" w:fill="FFFFFF"/>
              <w:tabs>
                <w:tab w:val="left" w:leader="dot" w:pos="4950"/>
              </w:tabs>
              <w:ind w:left="144"/>
              <w:jc w:val="both"/>
            </w:pPr>
            <w:r w:rsidRPr="00C046E8">
              <w:t xml:space="preserve">17. Department of </w:t>
            </w:r>
            <w:proofErr w:type="spellStart"/>
            <w:r w:rsidRPr="00C046E8">
              <w:t>Labour</w:t>
            </w:r>
            <w:proofErr w:type="spellEnd"/>
            <w:r w:rsidRPr="00C046E8">
              <w:t xml:space="preserve"> and National Service</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7F58CE65" w14:textId="77777777" w:rsidR="00183B09" w:rsidRPr="00C046E8" w:rsidRDefault="00183B09" w:rsidP="00F41742">
            <w:pPr>
              <w:shd w:val="clear" w:color="auto" w:fill="FFFFFF"/>
              <w:ind w:right="144"/>
              <w:jc w:val="right"/>
            </w:pPr>
            <w:r w:rsidRPr="00C046E8">
              <w:t>172,500</w:t>
            </w:r>
          </w:p>
        </w:tc>
        <w:tc>
          <w:tcPr>
            <w:tcW w:w="1323" w:type="dxa"/>
            <w:tcBorders>
              <w:top w:val="nil"/>
              <w:left w:val="single" w:sz="24" w:space="0" w:color="auto"/>
              <w:bottom w:val="nil"/>
              <w:right w:val="single" w:sz="6" w:space="0" w:color="auto"/>
            </w:tcBorders>
            <w:shd w:val="clear" w:color="auto" w:fill="FFFFFF"/>
            <w:vAlign w:val="bottom"/>
          </w:tcPr>
          <w:p w14:paraId="0CF2EB7C" w14:textId="77777777" w:rsidR="00183B09" w:rsidRPr="00C046E8" w:rsidRDefault="00183B09" w:rsidP="00F41742">
            <w:pPr>
              <w:shd w:val="clear" w:color="auto" w:fill="FFFFFF"/>
              <w:ind w:right="144"/>
              <w:jc w:val="right"/>
            </w:pPr>
            <w:r w:rsidRPr="00C046E8">
              <w:t>66,600</w:t>
            </w:r>
          </w:p>
        </w:tc>
        <w:tc>
          <w:tcPr>
            <w:tcW w:w="1365" w:type="dxa"/>
            <w:tcBorders>
              <w:top w:val="nil"/>
              <w:left w:val="single" w:sz="6" w:space="0" w:color="auto"/>
              <w:bottom w:val="nil"/>
              <w:right w:val="nil"/>
            </w:tcBorders>
            <w:shd w:val="clear" w:color="auto" w:fill="FFFFFF"/>
            <w:vAlign w:val="bottom"/>
          </w:tcPr>
          <w:p w14:paraId="5E40B203" w14:textId="77777777" w:rsidR="00183B09" w:rsidRPr="00C046E8" w:rsidRDefault="00183B09" w:rsidP="00F41742">
            <w:pPr>
              <w:shd w:val="clear" w:color="auto" w:fill="FFFFFF"/>
              <w:ind w:right="144"/>
              <w:jc w:val="right"/>
            </w:pPr>
            <w:r w:rsidRPr="00C046E8">
              <w:t>66,000</w:t>
            </w:r>
          </w:p>
        </w:tc>
      </w:tr>
      <w:tr w:rsidR="00183B09" w:rsidRPr="00C046E8" w14:paraId="79CA140C" w14:textId="77777777" w:rsidTr="006360C3">
        <w:trPr>
          <w:trHeight w:val="20"/>
          <w:jc w:val="center"/>
        </w:trPr>
        <w:tc>
          <w:tcPr>
            <w:tcW w:w="5093" w:type="dxa"/>
            <w:tcBorders>
              <w:top w:val="nil"/>
              <w:left w:val="nil"/>
              <w:bottom w:val="nil"/>
              <w:right w:val="single" w:sz="6" w:space="0" w:color="auto"/>
            </w:tcBorders>
            <w:shd w:val="clear" w:color="auto" w:fill="FFFFFF"/>
          </w:tcPr>
          <w:p w14:paraId="7BC1EBC6" w14:textId="77777777" w:rsidR="00183B09" w:rsidRPr="00C046E8" w:rsidRDefault="00183B09" w:rsidP="00F41742">
            <w:pPr>
              <w:shd w:val="clear" w:color="auto" w:fill="FFFFFF"/>
              <w:tabs>
                <w:tab w:val="left" w:leader="dot" w:pos="4950"/>
              </w:tabs>
              <w:ind w:left="134"/>
              <w:jc w:val="both"/>
            </w:pPr>
            <w:r w:rsidRPr="00C046E8">
              <w:t>22. Department of Shipping and Transport</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597F0DAE" w14:textId="77777777" w:rsidR="00183B09" w:rsidRPr="00C046E8" w:rsidRDefault="00183B09" w:rsidP="00F41742">
            <w:pPr>
              <w:shd w:val="clear" w:color="auto" w:fill="FFFFFF"/>
              <w:ind w:right="144"/>
              <w:jc w:val="right"/>
            </w:pPr>
            <w:r w:rsidRPr="00C046E8">
              <w:t>70,300</w:t>
            </w:r>
          </w:p>
        </w:tc>
        <w:tc>
          <w:tcPr>
            <w:tcW w:w="1323" w:type="dxa"/>
            <w:tcBorders>
              <w:top w:val="nil"/>
              <w:left w:val="single" w:sz="24" w:space="0" w:color="auto"/>
              <w:bottom w:val="nil"/>
              <w:right w:val="single" w:sz="6" w:space="0" w:color="auto"/>
            </w:tcBorders>
            <w:shd w:val="clear" w:color="auto" w:fill="FFFFFF"/>
            <w:vAlign w:val="bottom"/>
          </w:tcPr>
          <w:p w14:paraId="7A3CA4B3" w14:textId="77777777" w:rsidR="00183B09" w:rsidRPr="00C046E8" w:rsidRDefault="00183B09" w:rsidP="00F41742">
            <w:pPr>
              <w:shd w:val="clear" w:color="auto" w:fill="FFFFFF"/>
              <w:ind w:right="144"/>
              <w:jc w:val="right"/>
            </w:pPr>
            <w:r w:rsidRPr="00C046E8">
              <w:t>1,800</w:t>
            </w:r>
          </w:p>
        </w:tc>
        <w:tc>
          <w:tcPr>
            <w:tcW w:w="1365" w:type="dxa"/>
            <w:tcBorders>
              <w:top w:val="nil"/>
              <w:left w:val="single" w:sz="6" w:space="0" w:color="auto"/>
              <w:bottom w:val="nil"/>
              <w:right w:val="nil"/>
            </w:tcBorders>
            <w:shd w:val="clear" w:color="auto" w:fill="FFFFFF"/>
            <w:vAlign w:val="bottom"/>
          </w:tcPr>
          <w:p w14:paraId="038754BA" w14:textId="77777777" w:rsidR="00183B09" w:rsidRPr="00C046E8" w:rsidRDefault="00183B09" w:rsidP="00F41742">
            <w:pPr>
              <w:shd w:val="clear" w:color="auto" w:fill="FFFFFF"/>
              <w:ind w:right="144"/>
              <w:jc w:val="right"/>
            </w:pPr>
            <w:r w:rsidRPr="00C046E8">
              <w:t>1,415</w:t>
            </w:r>
          </w:p>
        </w:tc>
      </w:tr>
      <w:tr w:rsidR="00183B09" w:rsidRPr="00C046E8" w14:paraId="73264742" w14:textId="77777777" w:rsidTr="006360C3">
        <w:trPr>
          <w:trHeight w:val="20"/>
          <w:jc w:val="center"/>
        </w:trPr>
        <w:tc>
          <w:tcPr>
            <w:tcW w:w="5093" w:type="dxa"/>
            <w:tcBorders>
              <w:top w:val="nil"/>
              <w:left w:val="nil"/>
              <w:bottom w:val="nil"/>
              <w:right w:val="single" w:sz="6" w:space="0" w:color="auto"/>
            </w:tcBorders>
            <w:shd w:val="clear" w:color="auto" w:fill="FFFFFF"/>
          </w:tcPr>
          <w:p w14:paraId="586FFE34" w14:textId="77777777" w:rsidR="00183B09" w:rsidRPr="00C046E8" w:rsidRDefault="00183B09" w:rsidP="00F41742">
            <w:pPr>
              <w:shd w:val="clear" w:color="auto" w:fill="FFFFFF"/>
              <w:tabs>
                <w:tab w:val="left" w:leader="dot" w:pos="4950"/>
              </w:tabs>
              <w:ind w:left="134"/>
              <w:jc w:val="both"/>
            </w:pPr>
            <w:r w:rsidRPr="00C046E8">
              <w:t>25. Department of Works</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5B77F5D1" w14:textId="77777777" w:rsidR="00183B09" w:rsidRPr="00C046E8" w:rsidRDefault="00183B09" w:rsidP="00F41742">
            <w:pPr>
              <w:shd w:val="clear" w:color="auto" w:fill="FFFFFF"/>
              <w:ind w:right="144"/>
              <w:jc w:val="right"/>
            </w:pPr>
            <w:r w:rsidRPr="00C046E8">
              <w:t>25,800</w:t>
            </w:r>
          </w:p>
        </w:tc>
        <w:tc>
          <w:tcPr>
            <w:tcW w:w="1323" w:type="dxa"/>
            <w:tcBorders>
              <w:top w:val="nil"/>
              <w:left w:val="single" w:sz="24" w:space="0" w:color="auto"/>
              <w:bottom w:val="nil"/>
              <w:right w:val="single" w:sz="6" w:space="0" w:color="auto"/>
            </w:tcBorders>
            <w:shd w:val="clear" w:color="auto" w:fill="FFFFFF"/>
            <w:vAlign w:val="bottom"/>
          </w:tcPr>
          <w:p w14:paraId="241E4678" w14:textId="77777777" w:rsidR="00183B09" w:rsidRPr="00C046E8" w:rsidRDefault="00183B09" w:rsidP="00F41742">
            <w:pPr>
              <w:shd w:val="clear" w:color="auto" w:fill="FFFFFF"/>
              <w:ind w:right="144"/>
              <w:jc w:val="right"/>
            </w:pPr>
            <w:r w:rsidRPr="00C046E8">
              <w:t>168,100</w:t>
            </w:r>
          </w:p>
        </w:tc>
        <w:tc>
          <w:tcPr>
            <w:tcW w:w="1365" w:type="dxa"/>
            <w:tcBorders>
              <w:top w:val="nil"/>
              <w:left w:val="single" w:sz="6" w:space="0" w:color="auto"/>
              <w:bottom w:val="nil"/>
              <w:right w:val="nil"/>
            </w:tcBorders>
            <w:shd w:val="clear" w:color="auto" w:fill="FFFFFF"/>
            <w:vAlign w:val="bottom"/>
          </w:tcPr>
          <w:p w14:paraId="38822084" w14:textId="77777777" w:rsidR="00183B09" w:rsidRPr="00C046E8" w:rsidRDefault="00183B09" w:rsidP="00F41742">
            <w:pPr>
              <w:shd w:val="clear" w:color="auto" w:fill="FFFFFF"/>
              <w:ind w:right="144"/>
              <w:jc w:val="right"/>
            </w:pPr>
            <w:r w:rsidRPr="00C046E8">
              <w:t>168,000</w:t>
            </w:r>
          </w:p>
        </w:tc>
      </w:tr>
      <w:tr w:rsidR="00183B09" w:rsidRPr="00C046E8" w14:paraId="7B8D160D" w14:textId="77777777" w:rsidTr="006360C3">
        <w:trPr>
          <w:trHeight w:val="20"/>
          <w:jc w:val="center"/>
        </w:trPr>
        <w:tc>
          <w:tcPr>
            <w:tcW w:w="5093" w:type="dxa"/>
            <w:tcBorders>
              <w:top w:val="nil"/>
              <w:left w:val="nil"/>
              <w:bottom w:val="nil"/>
              <w:right w:val="single" w:sz="6" w:space="0" w:color="auto"/>
            </w:tcBorders>
            <w:shd w:val="clear" w:color="auto" w:fill="FFFFFF"/>
          </w:tcPr>
          <w:p w14:paraId="1E88B0FB" w14:textId="77777777" w:rsidR="00183B09" w:rsidRPr="00C046E8" w:rsidRDefault="00183B09" w:rsidP="00F41742">
            <w:pPr>
              <w:shd w:val="clear" w:color="auto" w:fill="FFFFFF"/>
              <w:tabs>
                <w:tab w:val="left" w:leader="dot" w:pos="4950"/>
              </w:tabs>
              <w:ind w:left="475"/>
              <w:jc w:val="both"/>
            </w:pPr>
            <w:r w:rsidRPr="00C046E8">
              <w:t>Attorney-General's Department</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7CFA465A" w14:textId="77777777" w:rsidR="00183B09" w:rsidRPr="00C046E8" w:rsidRDefault="0068046D" w:rsidP="0068046D">
            <w:pPr>
              <w:shd w:val="clear" w:color="auto" w:fill="FFFFFF"/>
              <w:jc w:val="center"/>
            </w:pPr>
            <w:r>
              <w:t>..</w:t>
            </w:r>
          </w:p>
        </w:tc>
        <w:tc>
          <w:tcPr>
            <w:tcW w:w="1323" w:type="dxa"/>
            <w:tcBorders>
              <w:top w:val="nil"/>
              <w:left w:val="single" w:sz="24" w:space="0" w:color="auto"/>
              <w:bottom w:val="nil"/>
              <w:right w:val="single" w:sz="6" w:space="0" w:color="auto"/>
            </w:tcBorders>
            <w:shd w:val="clear" w:color="auto" w:fill="FFFFFF"/>
            <w:vAlign w:val="bottom"/>
          </w:tcPr>
          <w:p w14:paraId="2869DB3D" w14:textId="77777777" w:rsidR="00183B09" w:rsidRPr="00C046E8" w:rsidRDefault="00183B09" w:rsidP="00F41742">
            <w:pPr>
              <w:shd w:val="clear" w:color="auto" w:fill="FFFFFF"/>
              <w:ind w:right="144"/>
              <w:jc w:val="right"/>
            </w:pPr>
            <w:r w:rsidRPr="00C046E8">
              <w:t>400</w:t>
            </w:r>
          </w:p>
        </w:tc>
        <w:tc>
          <w:tcPr>
            <w:tcW w:w="1365" w:type="dxa"/>
            <w:tcBorders>
              <w:top w:val="nil"/>
              <w:left w:val="single" w:sz="6" w:space="0" w:color="auto"/>
              <w:bottom w:val="nil"/>
              <w:right w:val="nil"/>
            </w:tcBorders>
            <w:shd w:val="clear" w:color="auto" w:fill="FFFFFF"/>
            <w:vAlign w:val="bottom"/>
          </w:tcPr>
          <w:p w14:paraId="000C8669" w14:textId="77777777" w:rsidR="00183B09" w:rsidRPr="00C046E8" w:rsidRDefault="0068046D" w:rsidP="0068046D">
            <w:pPr>
              <w:shd w:val="clear" w:color="auto" w:fill="FFFFFF"/>
              <w:jc w:val="center"/>
            </w:pPr>
            <w:r>
              <w:t>..</w:t>
            </w:r>
          </w:p>
        </w:tc>
      </w:tr>
      <w:tr w:rsidR="00183B09" w:rsidRPr="00C046E8" w14:paraId="1B4E7EA7" w14:textId="77777777" w:rsidTr="006360C3">
        <w:trPr>
          <w:trHeight w:val="20"/>
          <w:jc w:val="center"/>
        </w:trPr>
        <w:tc>
          <w:tcPr>
            <w:tcW w:w="5093" w:type="dxa"/>
            <w:tcBorders>
              <w:top w:val="nil"/>
              <w:left w:val="nil"/>
              <w:bottom w:val="nil"/>
              <w:right w:val="single" w:sz="6" w:space="0" w:color="auto"/>
            </w:tcBorders>
            <w:shd w:val="clear" w:color="auto" w:fill="FFFFFF"/>
          </w:tcPr>
          <w:p w14:paraId="6E93DB7F" w14:textId="77777777" w:rsidR="00183B09" w:rsidRPr="00C046E8" w:rsidRDefault="00183B09" w:rsidP="00F41742">
            <w:pPr>
              <w:shd w:val="clear" w:color="auto" w:fill="FFFFFF"/>
              <w:tabs>
                <w:tab w:val="left" w:leader="dot" w:pos="4950"/>
              </w:tabs>
              <w:ind w:left="470"/>
              <w:jc w:val="both"/>
            </w:pPr>
            <w:r w:rsidRPr="00C046E8">
              <w:t>Department of Education and Science</w:t>
            </w:r>
            <w:r w:rsidRPr="00C046E8">
              <w:rPr>
                <w:rFonts w:eastAsia="Times New Roman"/>
              </w:rPr>
              <w:t>—</w:t>
            </w:r>
          </w:p>
        </w:tc>
        <w:tc>
          <w:tcPr>
            <w:tcW w:w="1328" w:type="dxa"/>
            <w:tcBorders>
              <w:top w:val="nil"/>
              <w:left w:val="single" w:sz="6" w:space="0" w:color="auto"/>
              <w:bottom w:val="nil"/>
              <w:right w:val="single" w:sz="24" w:space="0" w:color="auto"/>
            </w:tcBorders>
            <w:shd w:val="clear" w:color="auto" w:fill="FFFFFF"/>
            <w:vAlign w:val="bottom"/>
          </w:tcPr>
          <w:p w14:paraId="39587878" w14:textId="77777777" w:rsidR="00183B09" w:rsidRPr="00C046E8" w:rsidRDefault="0068046D" w:rsidP="0068046D">
            <w:pPr>
              <w:shd w:val="clear" w:color="auto" w:fill="FFFFFF"/>
              <w:jc w:val="center"/>
            </w:pPr>
            <w:r>
              <w:t>..</w:t>
            </w:r>
          </w:p>
        </w:tc>
        <w:tc>
          <w:tcPr>
            <w:tcW w:w="1323" w:type="dxa"/>
            <w:tcBorders>
              <w:top w:val="nil"/>
              <w:left w:val="single" w:sz="24" w:space="0" w:color="auto"/>
              <w:bottom w:val="nil"/>
              <w:right w:val="single" w:sz="6" w:space="0" w:color="auto"/>
            </w:tcBorders>
            <w:shd w:val="clear" w:color="auto" w:fill="FFFFFF"/>
            <w:vAlign w:val="bottom"/>
          </w:tcPr>
          <w:p w14:paraId="12126BA3" w14:textId="77777777" w:rsidR="00183B09" w:rsidRPr="00C046E8" w:rsidRDefault="00183B09" w:rsidP="00F41742">
            <w:pPr>
              <w:shd w:val="clear" w:color="auto" w:fill="FFFFFF"/>
              <w:ind w:right="144"/>
              <w:jc w:val="right"/>
            </w:pPr>
          </w:p>
        </w:tc>
        <w:tc>
          <w:tcPr>
            <w:tcW w:w="1365" w:type="dxa"/>
            <w:tcBorders>
              <w:top w:val="nil"/>
              <w:left w:val="single" w:sz="6" w:space="0" w:color="auto"/>
              <w:bottom w:val="nil"/>
              <w:right w:val="nil"/>
            </w:tcBorders>
            <w:shd w:val="clear" w:color="auto" w:fill="FFFFFF"/>
            <w:vAlign w:val="bottom"/>
          </w:tcPr>
          <w:p w14:paraId="67B81019" w14:textId="77777777" w:rsidR="00183B09" w:rsidRPr="00C046E8" w:rsidRDefault="00183B09" w:rsidP="00F41742">
            <w:pPr>
              <w:shd w:val="clear" w:color="auto" w:fill="FFFFFF"/>
              <w:ind w:right="144"/>
              <w:jc w:val="right"/>
            </w:pPr>
          </w:p>
        </w:tc>
      </w:tr>
      <w:tr w:rsidR="00183B09" w:rsidRPr="00C046E8" w14:paraId="7A45F218" w14:textId="77777777" w:rsidTr="006360C3">
        <w:trPr>
          <w:trHeight w:val="20"/>
          <w:jc w:val="center"/>
        </w:trPr>
        <w:tc>
          <w:tcPr>
            <w:tcW w:w="5093" w:type="dxa"/>
            <w:tcBorders>
              <w:top w:val="nil"/>
              <w:left w:val="nil"/>
              <w:bottom w:val="nil"/>
              <w:right w:val="single" w:sz="6" w:space="0" w:color="auto"/>
            </w:tcBorders>
            <w:shd w:val="clear" w:color="auto" w:fill="FFFFFF"/>
          </w:tcPr>
          <w:p w14:paraId="2D5D91E7" w14:textId="77777777" w:rsidR="00183B09" w:rsidRPr="00C046E8" w:rsidRDefault="00183B09" w:rsidP="008E0395">
            <w:pPr>
              <w:shd w:val="clear" w:color="auto" w:fill="FFFFFF"/>
              <w:tabs>
                <w:tab w:val="left" w:leader="dot" w:pos="4950"/>
              </w:tabs>
              <w:ind w:left="763" w:hanging="288"/>
            </w:pPr>
            <w:r w:rsidRPr="00C046E8">
              <w:t>Commonwealth Scientific and Industrial Research Organization</w:t>
            </w:r>
            <w:r w:rsidRPr="00C046E8">
              <w:rPr>
                <w:rFonts w:eastAsia="Times New Roman"/>
              </w:rPr>
              <w:t>—Australian Capital Territory</w:t>
            </w:r>
            <w:r w:rsidR="00F41742">
              <w:rPr>
                <w:rFonts w:eastAsia="Times New Roman"/>
              </w:rPr>
              <w:tab/>
            </w:r>
          </w:p>
        </w:tc>
        <w:tc>
          <w:tcPr>
            <w:tcW w:w="1328" w:type="dxa"/>
            <w:tcBorders>
              <w:top w:val="nil"/>
              <w:left w:val="single" w:sz="6" w:space="0" w:color="auto"/>
              <w:bottom w:val="nil"/>
              <w:right w:val="single" w:sz="24" w:space="0" w:color="auto"/>
            </w:tcBorders>
            <w:shd w:val="clear" w:color="auto" w:fill="FFFFFF"/>
            <w:vAlign w:val="bottom"/>
          </w:tcPr>
          <w:p w14:paraId="79B31E76" w14:textId="77777777" w:rsidR="00183B09" w:rsidRPr="00C046E8" w:rsidRDefault="0068046D" w:rsidP="0068046D">
            <w:pPr>
              <w:shd w:val="clear" w:color="auto" w:fill="FFFFFF"/>
              <w:jc w:val="center"/>
            </w:pPr>
            <w:r>
              <w:t>..</w:t>
            </w:r>
          </w:p>
        </w:tc>
        <w:tc>
          <w:tcPr>
            <w:tcW w:w="1323" w:type="dxa"/>
            <w:tcBorders>
              <w:top w:val="nil"/>
              <w:left w:val="single" w:sz="24" w:space="0" w:color="auto"/>
              <w:bottom w:val="nil"/>
              <w:right w:val="single" w:sz="6" w:space="0" w:color="auto"/>
            </w:tcBorders>
            <w:shd w:val="clear" w:color="auto" w:fill="FFFFFF"/>
            <w:vAlign w:val="bottom"/>
          </w:tcPr>
          <w:p w14:paraId="67A48302" w14:textId="77777777" w:rsidR="00183B09" w:rsidRPr="00C046E8" w:rsidRDefault="00183B09" w:rsidP="00F41742">
            <w:pPr>
              <w:shd w:val="clear" w:color="auto" w:fill="FFFFFF"/>
              <w:ind w:right="144"/>
              <w:jc w:val="right"/>
            </w:pPr>
            <w:r w:rsidRPr="00C046E8">
              <w:t>11,000</w:t>
            </w:r>
          </w:p>
        </w:tc>
        <w:tc>
          <w:tcPr>
            <w:tcW w:w="1365" w:type="dxa"/>
            <w:tcBorders>
              <w:top w:val="nil"/>
              <w:left w:val="single" w:sz="6" w:space="0" w:color="auto"/>
              <w:bottom w:val="nil"/>
              <w:right w:val="nil"/>
            </w:tcBorders>
            <w:shd w:val="clear" w:color="auto" w:fill="FFFFFF"/>
            <w:vAlign w:val="bottom"/>
          </w:tcPr>
          <w:p w14:paraId="2D42E488" w14:textId="77777777" w:rsidR="00183B09" w:rsidRPr="00C046E8" w:rsidRDefault="00183B09" w:rsidP="00F41742">
            <w:pPr>
              <w:shd w:val="clear" w:color="auto" w:fill="FFFFFF"/>
              <w:ind w:right="144"/>
              <w:jc w:val="right"/>
            </w:pPr>
            <w:r w:rsidRPr="00C046E8">
              <w:t>10,920</w:t>
            </w:r>
          </w:p>
        </w:tc>
      </w:tr>
      <w:tr w:rsidR="00183B09" w:rsidRPr="00C046E8" w14:paraId="5F24FC00" w14:textId="77777777" w:rsidTr="006360C3">
        <w:trPr>
          <w:trHeight w:val="20"/>
          <w:jc w:val="center"/>
        </w:trPr>
        <w:tc>
          <w:tcPr>
            <w:tcW w:w="5093" w:type="dxa"/>
            <w:tcBorders>
              <w:top w:val="nil"/>
              <w:left w:val="nil"/>
              <w:bottom w:val="nil"/>
              <w:right w:val="single" w:sz="6" w:space="0" w:color="auto"/>
            </w:tcBorders>
            <w:shd w:val="clear" w:color="auto" w:fill="FFFFFF"/>
          </w:tcPr>
          <w:p w14:paraId="686587DD" w14:textId="77777777" w:rsidR="00183B09" w:rsidRPr="00C046E8" w:rsidRDefault="00183B09" w:rsidP="00F41742">
            <w:pPr>
              <w:shd w:val="clear" w:color="auto" w:fill="FFFFFF"/>
              <w:tabs>
                <w:tab w:val="left" w:leader="dot" w:pos="4950"/>
              </w:tabs>
              <w:ind w:left="475"/>
              <w:jc w:val="both"/>
            </w:pPr>
            <w:r w:rsidRPr="00C046E8">
              <w:t>Department of Health</w:t>
            </w:r>
            <w:r w:rsidRPr="00C046E8">
              <w:rPr>
                <w:rFonts w:eastAsia="Times New Roman"/>
              </w:rPr>
              <w:t>—Northern Territory</w:t>
            </w:r>
            <w:r w:rsidR="00F41742">
              <w:rPr>
                <w:rFonts w:eastAsia="Times New Roman"/>
              </w:rPr>
              <w:tab/>
            </w:r>
          </w:p>
        </w:tc>
        <w:tc>
          <w:tcPr>
            <w:tcW w:w="1328" w:type="dxa"/>
            <w:tcBorders>
              <w:top w:val="nil"/>
              <w:left w:val="single" w:sz="6" w:space="0" w:color="auto"/>
              <w:bottom w:val="nil"/>
              <w:right w:val="single" w:sz="24" w:space="0" w:color="auto"/>
            </w:tcBorders>
            <w:shd w:val="clear" w:color="auto" w:fill="FFFFFF"/>
            <w:vAlign w:val="bottom"/>
          </w:tcPr>
          <w:p w14:paraId="1A1A20F3" w14:textId="77777777" w:rsidR="00183B09" w:rsidRPr="00C046E8" w:rsidRDefault="0068046D" w:rsidP="0068046D">
            <w:pPr>
              <w:shd w:val="clear" w:color="auto" w:fill="FFFFFF"/>
              <w:jc w:val="center"/>
            </w:pPr>
            <w:r>
              <w:t>..</w:t>
            </w:r>
          </w:p>
        </w:tc>
        <w:tc>
          <w:tcPr>
            <w:tcW w:w="1323" w:type="dxa"/>
            <w:tcBorders>
              <w:top w:val="nil"/>
              <w:left w:val="single" w:sz="24" w:space="0" w:color="auto"/>
              <w:bottom w:val="nil"/>
              <w:right w:val="single" w:sz="6" w:space="0" w:color="auto"/>
            </w:tcBorders>
            <w:shd w:val="clear" w:color="auto" w:fill="FFFFFF"/>
            <w:vAlign w:val="bottom"/>
          </w:tcPr>
          <w:p w14:paraId="776EC0D2" w14:textId="77777777" w:rsidR="00183B09" w:rsidRPr="00C046E8" w:rsidRDefault="00183B09" w:rsidP="00F41742">
            <w:pPr>
              <w:shd w:val="clear" w:color="auto" w:fill="FFFFFF"/>
              <w:ind w:right="144"/>
              <w:jc w:val="right"/>
            </w:pPr>
            <w:r w:rsidRPr="00C046E8">
              <w:t>250,000</w:t>
            </w:r>
          </w:p>
        </w:tc>
        <w:tc>
          <w:tcPr>
            <w:tcW w:w="1365" w:type="dxa"/>
            <w:tcBorders>
              <w:top w:val="nil"/>
              <w:left w:val="single" w:sz="6" w:space="0" w:color="auto"/>
              <w:bottom w:val="nil"/>
              <w:right w:val="nil"/>
            </w:tcBorders>
            <w:shd w:val="clear" w:color="auto" w:fill="FFFFFF"/>
            <w:vAlign w:val="bottom"/>
          </w:tcPr>
          <w:p w14:paraId="6EE8417B" w14:textId="77777777" w:rsidR="00183B09" w:rsidRPr="00C046E8" w:rsidRDefault="00183B09" w:rsidP="00F41742">
            <w:pPr>
              <w:shd w:val="clear" w:color="auto" w:fill="FFFFFF"/>
              <w:ind w:right="144"/>
              <w:jc w:val="right"/>
            </w:pPr>
            <w:r w:rsidRPr="00C046E8">
              <w:t>250,000</w:t>
            </w:r>
          </w:p>
        </w:tc>
      </w:tr>
      <w:tr w:rsidR="00183B09" w:rsidRPr="00C046E8" w14:paraId="709E195C" w14:textId="77777777" w:rsidTr="006360C3">
        <w:trPr>
          <w:trHeight w:val="20"/>
          <w:jc w:val="center"/>
        </w:trPr>
        <w:tc>
          <w:tcPr>
            <w:tcW w:w="5093" w:type="dxa"/>
            <w:tcBorders>
              <w:top w:val="nil"/>
              <w:left w:val="nil"/>
              <w:bottom w:val="nil"/>
              <w:right w:val="single" w:sz="6" w:space="0" w:color="auto"/>
            </w:tcBorders>
            <w:shd w:val="clear" w:color="auto" w:fill="FFFFFF"/>
          </w:tcPr>
          <w:p w14:paraId="28E470A1" w14:textId="77777777" w:rsidR="00183B09" w:rsidRPr="00C046E8" w:rsidRDefault="00183B09" w:rsidP="00F41742">
            <w:pPr>
              <w:shd w:val="clear" w:color="auto" w:fill="FFFFFF"/>
              <w:tabs>
                <w:tab w:val="left" w:leader="dot" w:pos="4950"/>
              </w:tabs>
              <w:ind w:left="470"/>
              <w:jc w:val="both"/>
            </w:pPr>
            <w:r w:rsidRPr="00C046E8">
              <w:t>Department of Housing</w:t>
            </w:r>
            <w:r w:rsidR="00F41742">
              <w:tab/>
            </w:r>
          </w:p>
        </w:tc>
        <w:tc>
          <w:tcPr>
            <w:tcW w:w="1328" w:type="dxa"/>
            <w:tcBorders>
              <w:top w:val="nil"/>
              <w:left w:val="single" w:sz="6" w:space="0" w:color="auto"/>
              <w:bottom w:val="single" w:sz="6" w:space="0" w:color="auto"/>
              <w:right w:val="single" w:sz="24" w:space="0" w:color="auto"/>
            </w:tcBorders>
            <w:shd w:val="clear" w:color="auto" w:fill="FFFFFF"/>
            <w:vAlign w:val="bottom"/>
          </w:tcPr>
          <w:p w14:paraId="5EC1A827" w14:textId="77777777" w:rsidR="00183B09" w:rsidRPr="00C046E8" w:rsidRDefault="0068046D" w:rsidP="0068046D">
            <w:pPr>
              <w:shd w:val="clear" w:color="auto" w:fill="FFFFFF"/>
              <w:jc w:val="center"/>
            </w:pPr>
            <w:r>
              <w:t>..</w:t>
            </w:r>
          </w:p>
        </w:tc>
        <w:tc>
          <w:tcPr>
            <w:tcW w:w="1323" w:type="dxa"/>
            <w:tcBorders>
              <w:top w:val="nil"/>
              <w:left w:val="single" w:sz="24" w:space="0" w:color="auto"/>
              <w:bottom w:val="single" w:sz="6" w:space="0" w:color="auto"/>
              <w:right w:val="single" w:sz="6" w:space="0" w:color="auto"/>
            </w:tcBorders>
            <w:shd w:val="clear" w:color="auto" w:fill="FFFFFF"/>
            <w:vAlign w:val="bottom"/>
          </w:tcPr>
          <w:p w14:paraId="465CCDF0" w14:textId="77777777" w:rsidR="00183B09" w:rsidRPr="00C046E8" w:rsidRDefault="00183B09" w:rsidP="00F41742">
            <w:pPr>
              <w:shd w:val="clear" w:color="auto" w:fill="FFFFFF"/>
              <w:ind w:right="144"/>
              <w:jc w:val="right"/>
            </w:pPr>
            <w:r w:rsidRPr="00C046E8">
              <w:t>204,800</w:t>
            </w:r>
          </w:p>
        </w:tc>
        <w:tc>
          <w:tcPr>
            <w:tcW w:w="1365" w:type="dxa"/>
            <w:tcBorders>
              <w:top w:val="nil"/>
              <w:left w:val="single" w:sz="6" w:space="0" w:color="auto"/>
              <w:bottom w:val="single" w:sz="6" w:space="0" w:color="auto"/>
              <w:right w:val="nil"/>
            </w:tcBorders>
            <w:shd w:val="clear" w:color="auto" w:fill="FFFFFF"/>
            <w:vAlign w:val="bottom"/>
          </w:tcPr>
          <w:p w14:paraId="71554DFF" w14:textId="77777777" w:rsidR="00183B09" w:rsidRPr="00C046E8" w:rsidRDefault="00183B09" w:rsidP="00F41742">
            <w:pPr>
              <w:shd w:val="clear" w:color="auto" w:fill="FFFFFF"/>
              <w:ind w:right="144"/>
              <w:jc w:val="right"/>
            </w:pPr>
            <w:r w:rsidRPr="00C046E8">
              <w:t>204,758</w:t>
            </w:r>
          </w:p>
        </w:tc>
      </w:tr>
      <w:tr w:rsidR="00183B09" w:rsidRPr="00C046E8" w14:paraId="066F4C95" w14:textId="77777777" w:rsidTr="006360C3">
        <w:trPr>
          <w:trHeight w:val="20"/>
          <w:jc w:val="center"/>
        </w:trPr>
        <w:tc>
          <w:tcPr>
            <w:tcW w:w="5093" w:type="dxa"/>
            <w:tcBorders>
              <w:top w:val="nil"/>
              <w:left w:val="nil"/>
              <w:bottom w:val="nil"/>
              <w:right w:val="single" w:sz="6" w:space="0" w:color="auto"/>
            </w:tcBorders>
            <w:shd w:val="clear" w:color="auto" w:fill="FFFFFF"/>
          </w:tcPr>
          <w:p w14:paraId="7C3FC3A6" w14:textId="77777777" w:rsidR="00183B09" w:rsidRPr="00C046E8" w:rsidRDefault="00183B09" w:rsidP="00F41742">
            <w:pPr>
              <w:shd w:val="clear" w:color="auto" w:fill="FFFFFF"/>
              <w:tabs>
                <w:tab w:val="left" w:leader="dot" w:pos="4950"/>
              </w:tabs>
              <w:jc w:val="both"/>
            </w:pPr>
          </w:p>
        </w:tc>
        <w:tc>
          <w:tcPr>
            <w:tcW w:w="1328" w:type="dxa"/>
            <w:tcBorders>
              <w:top w:val="single" w:sz="6" w:space="0" w:color="auto"/>
              <w:left w:val="single" w:sz="6" w:space="0" w:color="auto"/>
              <w:bottom w:val="single" w:sz="6" w:space="0" w:color="auto"/>
              <w:right w:val="single" w:sz="24" w:space="0" w:color="auto"/>
            </w:tcBorders>
            <w:shd w:val="clear" w:color="auto" w:fill="FFFFFF"/>
            <w:vAlign w:val="bottom"/>
          </w:tcPr>
          <w:p w14:paraId="3541A06E" w14:textId="77777777" w:rsidR="00183B09" w:rsidRPr="00C046E8" w:rsidRDefault="00183B09" w:rsidP="00F41742">
            <w:pPr>
              <w:shd w:val="clear" w:color="auto" w:fill="FFFFFF"/>
              <w:ind w:right="144"/>
              <w:jc w:val="right"/>
            </w:pPr>
            <w:r w:rsidRPr="00C046E8">
              <w:rPr>
                <w:sz w:val="22"/>
                <w:szCs w:val="22"/>
              </w:rPr>
              <w:t>7,872,200</w:t>
            </w:r>
          </w:p>
        </w:tc>
        <w:tc>
          <w:tcPr>
            <w:tcW w:w="1323" w:type="dxa"/>
            <w:tcBorders>
              <w:top w:val="single" w:sz="6" w:space="0" w:color="auto"/>
              <w:left w:val="single" w:sz="24" w:space="0" w:color="auto"/>
              <w:bottom w:val="single" w:sz="6" w:space="0" w:color="auto"/>
              <w:right w:val="single" w:sz="6" w:space="0" w:color="auto"/>
            </w:tcBorders>
            <w:shd w:val="clear" w:color="auto" w:fill="FFFFFF"/>
            <w:vAlign w:val="bottom"/>
          </w:tcPr>
          <w:p w14:paraId="31B46FCF" w14:textId="77777777" w:rsidR="00183B09" w:rsidRPr="00C046E8" w:rsidRDefault="00183B09" w:rsidP="00F41742">
            <w:pPr>
              <w:shd w:val="clear" w:color="auto" w:fill="FFFFFF"/>
              <w:ind w:right="144"/>
              <w:jc w:val="right"/>
            </w:pPr>
            <w:r w:rsidRPr="00C046E8">
              <w:rPr>
                <w:sz w:val="22"/>
                <w:szCs w:val="22"/>
              </w:rPr>
              <w:t>25,675,500</w:t>
            </w:r>
          </w:p>
        </w:tc>
        <w:tc>
          <w:tcPr>
            <w:tcW w:w="1365" w:type="dxa"/>
            <w:tcBorders>
              <w:top w:val="single" w:sz="6" w:space="0" w:color="auto"/>
              <w:left w:val="single" w:sz="6" w:space="0" w:color="auto"/>
              <w:bottom w:val="single" w:sz="6" w:space="0" w:color="auto"/>
              <w:right w:val="nil"/>
            </w:tcBorders>
            <w:shd w:val="clear" w:color="auto" w:fill="FFFFFF"/>
            <w:vAlign w:val="bottom"/>
          </w:tcPr>
          <w:p w14:paraId="7232157D" w14:textId="77777777" w:rsidR="00183B09" w:rsidRPr="00C046E8" w:rsidRDefault="00183B09" w:rsidP="00F41742">
            <w:pPr>
              <w:shd w:val="clear" w:color="auto" w:fill="FFFFFF"/>
              <w:ind w:right="144"/>
              <w:jc w:val="right"/>
            </w:pPr>
            <w:r w:rsidRPr="00C046E8">
              <w:rPr>
                <w:sz w:val="22"/>
                <w:szCs w:val="22"/>
              </w:rPr>
              <w:t>25,459,128</w:t>
            </w:r>
          </w:p>
        </w:tc>
      </w:tr>
      <w:tr w:rsidR="00183B09" w:rsidRPr="00C046E8" w14:paraId="6B52E7BE" w14:textId="77777777" w:rsidTr="006360C3">
        <w:trPr>
          <w:trHeight w:val="20"/>
          <w:jc w:val="center"/>
        </w:trPr>
        <w:tc>
          <w:tcPr>
            <w:tcW w:w="5093" w:type="dxa"/>
            <w:tcBorders>
              <w:top w:val="nil"/>
              <w:left w:val="nil"/>
              <w:bottom w:val="nil"/>
              <w:right w:val="single" w:sz="6" w:space="0" w:color="auto"/>
            </w:tcBorders>
            <w:shd w:val="clear" w:color="auto" w:fill="FFFFFF"/>
          </w:tcPr>
          <w:p w14:paraId="76D9A074" w14:textId="77777777" w:rsidR="00183B09" w:rsidRPr="00C046E8" w:rsidRDefault="00183B09" w:rsidP="008E0395">
            <w:pPr>
              <w:shd w:val="clear" w:color="auto" w:fill="FFFFFF"/>
              <w:tabs>
                <w:tab w:val="left" w:leader="dot" w:pos="4950"/>
              </w:tabs>
              <w:spacing w:before="480"/>
              <w:ind w:firstLine="5"/>
            </w:pPr>
            <w:r w:rsidRPr="00C046E8">
              <w:rPr>
                <w:b/>
                <w:bCs/>
              </w:rPr>
              <w:t>2.</w:t>
            </w:r>
            <w:r w:rsidRPr="00C046E8">
              <w:rPr>
                <w:rFonts w:eastAsia="Times New Roman"/>
                <w:b/>
                <w:bCs/>
              </w:rPr>
              <w:t>—Acquisition of Sites and Buildings—Broadcasting and Television Services—</w:t>
            </w:r>
          </w:p>
        </w:tc>
        <w:tc>
          <w:tcPr>
            <w:tcW w:w="1328" w:type="dxa"/>
            <w:tcBorders>
              <w:top w:val="single" w:sz="6" w:space="0" w:color="auto"/>
              <w:left w:val="single" w:sz="6" w:space="0" w:color="auto"/>
              <w:bottom w:val="nil"/>
              <w:right w:val="single" w:sz="24" w:space="0" w:color="auto"/>
            </w:tcBorders>
            <w:shd w:val="clear" w:color="auto" w:fill="FFFFFF"/>
            <w:vAlign w:val="bottom"/>
          </w:tcPr>
          <w:p w14:paraId="15ED886A" w14:textId="77777777" w:rsidR="00183B09" w:rsidRPr="00C046E8" w:rsidRDefault="00183B09" w:rsidP="00F41742">
            <w:pPr>
              <w:shd w:val="clear" w:color="auto" w:fill="FFFFFF"/>
              <w:ind w:right="144"/>
              <w:jc w:val="right"/>
            </w:pPr>
          </w:p>
        </w:tc>
        <w:tc>
          <w:tcPr>
            <w:tcW w:w="1323" w:type="dxa"/>
            <w:tcBorders>
              <w:top w:val="single" w:sz="6" w:space="0" w:color="auto"/>
              <w:left w:val="single" w:sz="24" w:space="0" w:color="auto"/>
              <w:bottom w:val="nil"/>
              <w:right w:val="single" w:sz="6" w:space="0" w:color="auto"/>
            </w:tcBorders>
            <w:shd w:val="clear" w:color="auto" w:fill="FFFFFF"/>
            <w:vAlign w:val="bottom"/>
          </w:tcPr>
          <w:p w14:paraId="5497112A" w14:textId="77777777" w:rsidR="00183B09" w:rsidRPr="00C046E8" w:rsidRDefault="00183B09" w:rsidP="00F41742">
            <w:pPr>
              <w:shd w:val="clear" w:color="auto" w:fill="FFFFFF"/>
              <w:ind w:right="144"/>
              <w:jc w:val="right"/>
            </w:pPr>
          </w:p>
        </w:tc>
        <w:tc>
          <w:tcPr>
            <w:tcW w:w="1365" w:type="dxa"/>
            <w:tcBorders>
              <w:top w:val="single" w:sz="6" w:space="0" w:color="auto"/>
              <w:left w:val="single" w:sz="6" w:space="0" w:color="auto"/>
              <w:bottom w:val="nil"/>
              <w:right w:val="nil"/>
            </w:tcBorders>
            <w:shd w:val="clear" w:color="auto" w:fill="FFFFFF"/>
            <w:vAlign w:val="bottom"/>
          </w:tcPr>
          <w:p w14:paraId="427A5D1D" w14:textId="77777777" w:rsidR="00183B09" w:rsidRPr="00C046E8" w:rsidRDefault="00183B09" w:rsidP="00F41742">
            <w:pPr>
              <w:shd w:val="clear" w:color="auto" w:fill="FFFFFF"/>
              <w:ind w:right="144"/>
              <w:jc w:val="right"/>
            </w:pPr>
          </w:p>
        </w:tc>
      </w:tr>
      <w:tr w:rsidR="00183B09" w:rsidRPr="00C046E8" w14:paraId="4C667322" w14:textId="77777777" w:rsidTr="006360C3">
        <w:trPr>
          <w:trHeight w:val="20"/>
          <w:jc w:val="center"/>
        </w:trPr>
        <w:tc>
          <w:tcPr>
            <w:tcW w:w="5093" w:type="dxa"/>
            <w:tcBorders>
              <w:top w:val="nil"/>
              <w:left w:val="nil"/>
              <w:bottom w:val="nil"/>
              <w:right w:val="single" w:sz="6" w:space="0" w:color="auto"/>
            </w:tcBorders>
            <w:shd w:val="clear" w:color="auto" w:fill="FFFFFF"/>
          </w:tcPr>
          <w:p w14:paraId="6691456E" w14:textId="77777777" w:rsidR="00183B09" w:rsidRPr="00C046E8" w:rsidRDefault="00183B09" w:rsidP="00F41742">
            <w:pPr>
              <w:shd w:val="clear" w:color="auto" w:fill="FFFFFF"/>
              <w:tabs>
                <w:tab w:val="left" w:leader="dot" w:pos="4950"/>
              </w:tabs>
              <w:ind w:left="115"/>
              <w:jc w:val="both"/>
            </w:pPr>
            <w:r w:rsidRPr="00C046E8">
              <w:t>02. Television transmission</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6E216BE5" w14:textId="77777777" w:rsidR="00183B09" w:rsidRPr="00C046E8" w:rsidRDefault="00183B09" w:rsidP="00F41742">
            <w:pPr>
              <w:shd w:val="clear" w:color="auto" w:fill="FFFFFF"/>
              <w:ind w:right="144"/>
              <w:jc w:val="right"/>
            </w:pPr>
            <w:r w:rsidRPr="00C046E8">
              <w:t>1,400</w:t>
            </w:r>
          </w:p>
        </w:tc>
        <w:tc>
          <w:tcPr>
            <w:tcW w:w="1323" w:type="dxa"/>
            <w:tcBorders>
              <w:top w:val="nil"/>
              <w:left w:val="single" w:sz="24" w:space="0" w:color="auto"/>
              <w:bottom w:val="nil"/>
              <w:right w:val="single" w:sz="6" w:space="0" w:color="auto"/>
            </w:tcBorders>
            <w:shd w:val="clear" w:color="auto" w:fill="FFFFFF"/>
            <w:vAlign w:val="bottom"/>
          </w:tcPr>
          <w:p w14:paraId="13350F5A" w14:textId="77777777" w:rsidR="00183B09" w:rsidRPr="00C046E8" w:rsidRDefault="00183B09" w:rsidP="00F41742">
            <w:pPr>
              <w:shd w:val="clear" w:color="auto" w:fill="FFFFFF"/>
              <w:ind w:right="144"/>
              <w:jc w:val="right"/>
            </w:pPr>
            <w:r w:rsidRPr="00C046E8">
              <w:t>68,300</w:t>
            </w:r>
          </w:p>
        </w:tc>
        <w:tc>
          <w:tcPr>
            <w:tcW w:w="1365" w:type="dxa"/>
            <w:tcBorders>
              <w:top w:val="nil"/>
              <w:left w:val="single" w:sz="6" w:space="0" w:color="auto"/>
              <w:bottom w:val="nil"/>
              <w:right w:val="nil"/>
            </w:tcBorders>
            <w:shd w:val="clear" w:color="auto" w:fill="FFFFFF"/>
            <w:vAlign w:val="bottom"/>
          </w:tcPr>
          <w:p w14:paraId="759ABD8B" w14:textId="77777777" w:rsidR="00183B09" w:rsidRPr="00C046E8" w:rsidRDefault="00183B09" w:rsidP="00F41742">
            <w:pPr>
              <w:shd w:val="clear" w:color="auto" w:fill="FFFFFF"/>
              <w:ind w:right="144"/>
              <w:jc w:val="right"/>
            </w:pPr>
            <w:r w:rsidRPr="00C046E8">
              <w:t>65,028</w:t>
            </w:r>
          </w:p>
        </w:tc>
      </w:tr>
      <w:tr w:rsidR="00183B09" w:rsidRPr="00C046E8" w14:paraId="6C269CA6" w14:textId="77777777" w:rsidTr="006360C3">
        <w:trPr>
          <w:trHeight w:val="20"/>
          <w:jc w:val="center"/>
        </w:trPr>
        <w:tc>
          <w:tcPr>
            <w:tcW w:w="5093" w:type="dxa"/>
            <w:tcBorders>
              <w:top w:val="nil"/>
              <w:left w:val="nil"/>
              <w:bottom w:val="nil"/>
              <w:right w:val="single" w:sz="6" w:space="0" w:color="auto"/>
            </w:tcBorders>
            <w:shd w:val="clear" w:color="auto" w:fill="FFFFFF"/>
          </w:tcPr>
          <w:p w14:paraId="115BC016" w14:textId="77777777" w:rsidR="00183B09" w:rsidRPr="00C046E8" w:rsidRDefault="00183B09" w:rsidP="00F41742">
            <w:pPr>
              <w:shd w:val="clear" w:color="auto" w:fill="FFFFFF"/>
              <w:tabs>
                <w:tab w:val="left" w:leader="dot" w:pos="4950"/>
              </w:tabs>
              <w:ind w:left="110"/>
              <w:jc w:val="both"/>
            </w:pPr>
            <w:r w:rsidRPr="00C046E8">
              <w:t>03. Sound broadcasting studios</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07E4D294" w14:textId="77777777" w:rsidR="00183B09" w:rsidRPr="00C046E8" w:rsidRDefault="00183B09" w:rsidP="00F41742">
            <w:pPr>
              <w:shd w:val="clear" w:color="auto" w:fill="FFFFFF"/>
              <w:ind w:right="144"/>
              <w:jc w:val="right"/>
            </w:pPr>
            <w:r w:rsidRPr="00C046E8">
              <w:t>250,400</w:t>
            </w:r>
          </w:p>
        </w:tc>
        <w:tc>
          <w:tcPr>
            <w:tcW w:w="1323" w:type="dxa"/>
            <w:tcBorders>
              <w:top w:val="nil"/>
              <w:left w:val="single" w:sz="24" w:space="0" w:color="auto"/>
              <w:bottom w:val="nil"/>
              <w:right w:val="single" w:sz="6" w:space="0" w:color="auto"/>
            </w:tcBorders>
            <w:shd w:val="clear" w:color="auto" w:fill="FFFFFF"/>
            <w:vAlign w:val="bottom"/>
          </w:tcPr>
          <w:p w14:paraId="706F2F49" w14:textId="77777777" w:rsidR="00183B09" w:rsidRPr="00C046E8" w:rsidRDefault="00183B09" w:rsidP="00F41742">
            <w:pPr>
              <w:shd w:val="clear" w:color="auto" w:fill="FFFFFF"/>
              <w:ind w:right="144"/>
              <w:jc w:val="right"/>
            </w:pPr>
            <w:r w:rsidRPr="00C046E8">
              <w:t>89,200</w:t>
            </w:r>
          </w:p>
        </w:tc>
        <w:tc>
          <w:tcPr>
            <w:tcW w:w="1365" w:type="dxa"/>
            <w:tcBorders>
              <w:top w:val="nil"/>
              <w:left w:val="single" w:sz="6" w:space="0" w:color="auto"/>
              <w:bottom w:val="nil"/>
              <w:right w:val="nil"/>
            </w:tcBorders>
            <w:shd w:val="clear" w:color="auto" w:fill="FFFFFF"/>
            <w:vAlign w:val="bottom"/>
          </w:tcPr>
          <w:p w14:paraId="7475F435" w14:textId="77777777" w:rsidR="00183B09" w:rsidRPr="00C046E8" w:rsidRDefault="00183B09" w:rsidP="00F41742">
            <w:pPr>
              <w:shd w:val="clear" w:color="auto" w:fill="FFFFFF"/>
              <w:ind w:right="144"/>
              <w:jc w:val="right"/>
            </w:pPr>
            <w:r w:rsidRPr="00C046E8">
              <w:t>88,717</w:t>
            </w:r>
          </w:p>
        </w:tc>
      </w:tr>
      <w:tr w:rsidR="00183B09" w:rsidRPr="00C046E8" w14:paraId="4DA27CFC" w14:textId="77777777" w:rsidTr="006360C3">
        <w:trPr>
          <w:trHeight w:val="20"/>
          <w:jc w:val="center"/>
        </w:trPr>
        <w:tc>
          <w:tcPr>
            <w:tcW w:w="5093" w:type="dxa"/>
            <w:tcBorders>
              <w:top w:val="nil"/>
              <w:left w:val="nil"/>
              <w:bottom w:val="nil"/>
              <w:right w:val="single" w:sz="6" w:space="0" w:color="auto"/>
            </w:tcBorders>
            <w:shd w:val="clear" w:color="auto" w:fill="FFFFFF"/>
          </w:tcPr>
          <w:p w14:paraId="20546ED6" w14:textId="77777777" w:rsidR="00183B09" w:rsidRPr="00C046E8" w:rsidRDefault="00183B09" w:rsidP="00F41742">
            <w:pPr>
              <w:shd w:val="clear" w:color="auto" w:fill="FFFFFF"/>
              <w:tabs>
                <w:tab w:val="left" w:leader="dot" w:pos="4950"/>
              </w:tabs>
              <w:ind w:left="115"/>
              <w:jc w:val="both"/>
            </w:pPr>
            <w:r w:rsidRPr="00C046E8">
              <w:t>04. Television studios</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622CDC2F" w14:textId="77777777" w:rsidR="00183B09" w:rsidRPr="00C046E8" w:rsidRDefault="00183B09" w:rsidP="00F41742">
            <w:pPr>
              <w:shd w:val="clear" w:color="auto" w:fill="FFFFFF"/>
              <w:ind w:right="144"/>
              <w:jc w:val="right"/>
            </w:pPr>
            <w:r w:rsidRPr="00C046E8">
              <w:t>540,000</w:t>
            </w:r>
          </w:p>
        </w:tc>
        <w:tc>
          <w:tcPr>
            <w:tcW w:w="1323" w:type="dxa"/>
            <w:tcBorders>
              <w:top w:val="nil"/>
              <w:left w:val="single" w:sz="24" w:space="0" w:color="auto"/>
              <w:bottom w:val="nil"/>
              <w:right w:val="single" w:sz="6" w:space="0" w:color="auto"/>
            </w:tcBorders>
            <w:shd w:val="clear" w:color="auto" w:fill="FFFFFF"/>
            <w:vAlign w:val="bottom"/>
          </w:tcPr>
          <w:p w14:paraId="6E07EC1C" w14:textId="77777777" w:rsidR="00183B09" w:rsidRPr="00C046E8" w:rsidRDefault="00183B09" w:rsidP="00F41742">
            <w:pPr>
              <w:shd w:val="clear" w:color="auto" w:fill="FFFFFF"/>
              <w:ind w:right="144"/>
              <w:jc w:val="right"/>
            </w:pPr>
            <w:r w:rsidRPr="00C046E8">
              <w:t>7,500</w:t>
            </w:r>
          </w:p>
        </w:tc>
        <w:tc>
          <w:tcPr>
            <w:tcW w:w="1365" w:type="dxa"/>
            <w:tcBorders>
              <w:top w:val="nil"/>
              <w:left w:val="single" w:sz="6" w:space="0" w:color="auto"/>
              <w:bottom w:val="nil"/>
              <w:right w:val="nil"/>
            </w:tcBorders>
            <w:shd w:val="clear" w:color="auto" w:fill="FFFFFF"/>
            <w:vAlign w:val="bottom"/>
          </w:tcPr>
          <w:p w14:paraId="40F9E3BC" w14:textId="77777777" w:rsidR="00183B09" w:rsidRPr="00C046E8" w:rsidRDefault="00183B09" w:rsidP="00F41742">
            <w:pPr>
              <w:shd w:val="clear" w:color="auto" w:fill="FFFFFF"/>
              <w:ind w:right="144"/>
              <w:jc w:val="right"/>
            </w:pPr>
            <w:r w:rsidRPr="00C046E8">
              <w:t>7,500</w:t>
            </w:r>
          </w:p>
        </w:tc>
      </w:tr>
      <w:tr w:rsidR="00183B09" w:rsidRPr="00C046E8" w14:paraId="5EF6465B" w14:textId="77777777" w:rsidTr="006360C3">
        <w:trPr>
          <w:trHeight w:val="20"/>
          <w:jc w:val="center"/>
        </w:trPr>
        <w:tc>
          <w:tcPr>
            <w:tcW w:w="5093" w:type="dxa"/>
            <w:tcBorders>
              <w:top w:val="nil"/>
              <w:left w:val="nil"/>
              <w:bottom w:val="nil"/>
              <w:right w:val="single" w:sz="6" w:space="0" w:color="auto"/>
            </w:tcBorders>
            <w:shd w:val="clear" w:color="auto" w:fill="FFFFFF"/>
          </w:tcPr>
          <w:p w14:paraId="6DA1B9A5" w14:textId="77777777" w:rsidR="00183B09" w:rsidRPr="00C046E8" w:rsidRDefault="00183B09" w:rsidP="00F41742">
            <w:pPr>
              <w:shd w:val="clear" w:color="auto" w:fill="FFFFFF"/>
              <w:tabs>
                <w:tab w:val="left" w:leader="dot" w:pos="4950"/>
              </w:tabs>
              <w:ind w:left="461"/>
              <w:jc w:val="both"/>
            </w:pPr>
            <w:r w:rsidRPr="00C046E8">
              <w:t>Sound broadcasting transmission</w:t>
            </w:r>
            <w:r w:rsidR="00F41742">
              <w:tab/>
            </w:r>
          </w:p>
        </w:tc>
        <w:tc>
          <w:tcPr>
            <w:tcW w:w="1328" w:type="dxa"/>
            <w:tcBorders>
              <w:top w:val="nil"/>
              <w:left w:val="single" w:sz="6" w:space="0" w:color="auto"/>
              <w:bottom w:val="single" w:sz="6" w:space="0" w:color="auto"/>
              <w:right w:val="single" w:sz="24" w:space="0" w:color="auto"/>
            </w:tcBorders>
            <w:shd w:val="clear" w:color="auto" w:fill="FFFFFF"/>
            <w:vAlign w:val="bottom"/>
          </w:tcPr>
          <w:p w14:paraId="705BD092" w14:textId="77777777" w:rsidR="00183B09" w:rsidRPr="00C046E8" w:rsidRDefault="0068046D" w:rsidP="0068046D">
            <w:pPr>
              <w:shd w:val="clear" w:color="auto" w:fill="FFFFFF"/>
              <w:jc w:val="center"/>
            </w:pPr>
            <w:r>
              <w:t>..</w:t>
            </w:r>
          </w:p>
        </w:tc>
        <w:tc>
          <w:tcPr>
            <w:tcW w:w="1323" w:type="dxa"/>
            <w:tcBorders>
              <w:top w:val="nil"/>
              <w:left w:val="single" w:sz="24" w:space="0" w:color="auto"/>
              <w:bottom w:val="single" w:sz="6" w:space="0" w:color="auto"/>
              <w:right w:val="single" w:sz="6" w:space="0" w:color="auto"/>
            </w:tcBorders>
            <w:shd w:val="clear" w:color="auto" w:fill="FFFFFF"/>
            <w:vAlign w:val="bottom"/>
          </w:tcPr>
          <w:p w14:paraId="0D5D64F5" w14:textId="77777777" w:rsidR="00183B09" w:rsidRPr="00C046E8" w:rsidRDefault="00183B09" w:rsidP="00F41742">
            <w:pPr>
              <w:shd w:val="clear" w:color="auto" w:fill="FFFFFF"/>
              <w:ind w:right="144"/>
              <w:jc w:val="right"/>
            </w:pPr>
            <w:r w:rsidRPr="00C046E8">
              <w:t>1,700</w:t>
            </w:r>
          </w:p>
        </w:tc>
        <w:tc>
          <w:tcPr>
            <w:tcW w:w="1365" w:type="dxa"/>
            <w:tcBorders>
              <w:top w:val="nil"/>
              <w:left w:val="single" w:sz="6" w:space="0" w:color="auto"/>
              <w:bottom w:val="single" w:sz="6" w:space="0" w:color="auto"/>
              <w:right w:val="nil"/>
            </w:tcBorders>
            <w:shd w:val="clear" w:color="auto" w:fill="FFFFFF"/>
            <w:vAlign w:val="bottom"/>
          </w:tcPr>
          <w:p w14:paraId="52F6BE7B" w14:textId="77777777" w:rsidR="00183B09" w:rsidRPr="00C046E8" w:rsidRDefault="00183B09" w:rsidP="00F41742">
            <w:pPr>
              <w:shd w:val="clear" w:color="auto" w:fill="FFFFFF"/>
              <w:ind w:right="144"/>
              <w:jc w:val="right"/>
            </w:pPr>
            <w:r w:rsidRPr="00C046E8">
              <w:t>1,263</w:t>
            </w:r>
          </w:p>
        </w:tc>
      </w:tr>
      <w:tr w:rsidR="00183B09" w:rsidRPr="00C046E8" w14:paraId="3A997221" w14:textId="77777777" w:rsidTr="006360C3">
        <w:trPr>
          <w:trHeight w:val="20"/>
          <w:jc w:val="center"/>
        </w:trPr>
        <w:tc>
          <w:tcPr>
            <w:tcW w:w="5093" w:type="dxa"/>
            <w:tcBorders>
              <w:top w:val="nil"/>
              <w:left w:val="nil"/>
              <w:bottom w:val="nil"/>
              <w:right w:val="single" w:sz="6" w:space="0" w:color="auto"/>
            </w:tcBorders>
            <w:shd w:val="clear" w:color="auto" w:fill="FFFFFF"/>
          </w:tcPr>
          <w:p w14:paraId="28F5EA73" w14:textId="77777777" w:rsidR="00183B09" w:rsidRPr="00C046E8" w:rsidRDefault="00183B09" w:rsidP="00F41742">
            <w:pPr>
              <w:shd w:val="clear" w:color="auto" w:fill="FFFFFF"/>
              <w:tabs>
                <w:tab w:val="left" w:leader="dot" w:pos="4950"/>
              </w:tabs>
              <w:jc w:val="both"/>
            </w:pPr>
          </w:p>
        </w:tc>
        <w:tc>
          <w:tcPr>
            <w:tcW w:w="1328" w:type="dxa"/>
            <w:tcBorders>
              <w:top w:val="single" w:sz="6" w:space="0" w:color="auto"/>
              <w:left w:val="single" w:sz="6" w:space="0" w:color="auto"/>
              <w:bottom w:val="single" w:sz="6" w:space="0" w:color="auto"/>
              <w:right w:val="single" w:sz="24" w:space="0" w:color="auto"/>
            </w:tcBorders>
            <w:shd w:val="clear" w:color="auto" w:fill="FFFFFF"/>
            <w:vAlign w:val="bottom"/>
          </w:tcPr>
          <w:p w14:paraId="7D300C00" w14:textId="77777777" w:rsidR="00183B09" w:rsidRPr="00C046E8" w:rsidRDefault="00183B09" w:rsidP="00F41742">
            <w:pPr>
              <w:shd w:val="clear" w:color="auto" w:fill="FFFFFF"/>
              <w:ind w:right="144"/>
              <w:jc w:val="right"/>
            </w:pPr>
            <w:r w:rsidRPr="00C046E8">
              <w:rPr>
                <w:sz w:val="22"/>
                <w:szCs w:val="22"/>
              </w:rPr>
              <w:t>791,800</w:t>
            </w:r>
          </w:p>
        </w:tc>
        <w:tc>
          <w:tcPr>
            <w:tcW w:w="1323" w:type="dxa"/>
            <w:tcBorders>
              <w:top w:val="single" w:sz="6" w:space="0" w:color="auto"/>
              <w:left w:val="single" w:sz="24" w:space="0" w:color="auto"/>
              <w:bottom w:val="single" w:sz="6" w:space="0" w:color="auto"/>
              <w:right w:val="single" w:sz="6" w:space="0" w:color="auto"/>
            </w:tcBorders>
            <w:shd w:val="clear" w:color="auto" w:fill="FFFFFF"/>
            <w:vAlign w:val="bottom"/>
          </w:tcPr>
          <w:p w14:paraId="37494E1E" w14:textId="77777777" w:rsidR="00183B09" w:rsidRPr="00C046E8" w:rsidRDefault="00183B09" w:rsidP="00F41742">
            <w:pPr>
              <w:shd w:val="clear" w:color="auto" w:fill="FFFFFF"/>
              <w:ind w:right="144"/>
              <w:jc w:val="right"/>
            </w:pPr>
            <w:r w:rsidRPr="00C046E8">
              <w:rPr>
                <w:sz w:val="22"/>
                <w:szCs w:val="22"/>
              </w:rPr>
              <w:t>166,700</w:t>
            </w:r>
          </w:p>
        </w:tc>
        <w:tc>
          <w:tcPr>
            <w:tcW w:w="1365" w:type="dxa"/>
            <w:tcBorders>
              <w:top w:val="single" w:sz="6" w:space="0" w:color="auto"/>
              <w:left w:val="single" w:sz="6" w:space="0" w:color="auto"/>
              <w:bottom w:val="single" w:sz="6" w:space="0" w:color="auto"/>
              <w:right w:val="nil"/>
            </w:tcBorders>
            <w:shd w:val="clear" w:color="auto" w:fill="FFFFFF"/>
            <w:vAlign w:val="bottom"/>
          </w:tcPr>
          <w:p w14:paraId="1246A0F4" w14:textId="77777777" w:rsidR="00183B09" w:rsidRPr="00C046E8" w:rsidRDefault="00183B09" w:rsidP="00F41742">
            <w:pPr>
              <w:shd w:val="clear" w:color="auto" w:fill="FFFFFF"/>
              <w:ind w:right="144"/>
              <w:jc w:val="right"/>
            </w:pPr>
            <w:r w:rsidRPr="00C046E8">
              <w:rPr>
                <w:sz w:val="22"/>
                <w:szCs w:val="22"/>
              </w:rPr>
              <w:t>162,508</w:t>
            </w:r>
          </w:p>
        </w:tc>
      </w:tr>
      <w:tr w:rsidR="00183B09" w:rsidRPr="00C046E8" w14:paraId="4FFD6C27" w14:textId="77777777" w:rsidTr="006360C3">
        <w:trPr>
          <w:trHeight w:val="20"/>
          <w:jc w:val="center"/>
        </w:trPr>
        <w:tc>
          <w:tcPr>
            <w:tcW w:w="5093" w:type="dxa"/>
            <w:tcBorders>
              <w:top w:val="nil"/>
              <w:left w:val="nil"/>
              <w:bottom w:val="nil"/>
              <w:right w:val="single" w:sz="6" w:space="0" w:color="auto"/>
            </w:tcBorders>
            <w:shd w:val="clear" w:color="auto" w:fill="FFFFFF"/>
          </w:tcPr>
          <w:p w14:paraId="2BBC2C63" w14:textId="77777777" w:rsidR="00183B09" w:rsidRPr="00C046E8" w:rsidRDefault="00183B09" w:rsidP="00F41742">
            <w:pPr>
              <w:shd w:val="clear" w:color="auto" w:fill="FFFFFF"/>
              <w:tabs>
                <w:tab w:val="left" w:leader="dot" w:pos="4950"/>
              </w:tabs>
              <w:spacing w:before="480"/>
              <w:ind w:firstLine="5"/>
              <w:jc w:val="both"/>
            </w:pPr>
            <w:r w:rsidRPr="00C046E8">
              <w:rPr>
                <w:b/>
                <w:bCs/>
              </w:rPr>
              <w:t>3.</w:t>
            </w:r>
            <w:r w:rsidRPr="00C046E8">
              <w:rPr>
                <w:rFonts w:eastAsia="Times New Roman"/>
                <w:b/>
                <w:bCs/>
              </w:rPr>
              <w:t>—Plant and Equipment—</w:t>
            </w:r>
          </w:p>
        </w:tc>
        <w:tc>
          <w:tcPr>
            <w:tcW w:w="1328" w:type="dxa"/>
            <w:tcBorders>
              <w:top w:val="single" w:sz="6" w:space="0" w:color="auto"/>
              <w:left w:val="single" w:sz="6" w:space="0" w:color="auto"/>
              <w:bottom w:val="nil"/>
              <w:right w:val="single" w:sz="24" w:space="0" w:color="auto"/>
            </w:tcBorders>
            <w:shd w:val="clear" w:color="auto" w:fill="FFFFFF"/>
            <w:vAlign w:val="bottom"/>
          </w:tcPr>
          <w:p w14:paraId="6CFFA7FB" w14:textId="77777777" w:rsidR="00183B09" w:rsidRPr="00C046E8" w:rsidRDefault="00183B09" w:rsidP="00F41742">
            <w:pPr>
              <w:shd w:val="clear" w:color="auto" w:fill="FFFFFF"/>
              <w:ind w:right="144"/>
              <w:jc w:val="right"/>
            </w:pPr>
          </w:p>
        </w:tc>
        <w:tc>
          <w:tcPr>
            <w:tcW w:w="1323" w:type="dxa"/>
            <w:tcBorders>
              <w:top w:val="single" w:sz="6" w:space="0" w:color="auto"/>
              <w:left w:val="single" w:sz="24" w:space="0" w:color="auto"/>
              <w:bottom w:val="nil"/>
              <w:right w:val="single" w:sz="6" w:space="0" w:color="auto"/>
            </w:tcBorders>
            <w:shd w:val="clear" w:color="auto" w:fill="FFFFFF"/>
            <w:vAlign w:val="bottom"/>
          </w:tcPr>
          <w:p w14:paraId="26DC361B" w14:textId="77777777" w:rsidR="00183B09" w:rsidRPr="00C046E8" w:rsidRDefault="00183B09" w:rsidP="00F41742">
            <w:pPr>
              <w:shd w:val="clear" w:color="auto" w:fill="FFFFFF"/>
              <w:ind w:right="144"/>
              <w:jc w:val="right"/>
            </w:pPr>
          </w:p>
        </w:tc>
        <w:tc>
          <w:tcPr>
            <w:tcW w:w="1365" w:type="dxa"/>
            <w:tcBorders>
              <w:top w:val="single" w:sz="6" w:space="0" w:color="auto"/>
              <w:left w:val="single" w:sz="6" w:space="0" w:color="auto"/>
              <w:bottom w:val="nil"/>
              <w:right w:val="nil"/>
            </w:tcBorders>
            <w:shd w:val="clear" w:color="auto" w:fill="FFFFFF"/>
            <w:vAlign w:val="bottom"/>
          </w:tcPr>
          <w:p w14:paraId="69146F44" w14:textId="77777777" w:rsidR="00183B09" w:rsidRPr="00C046E8" w:rsidRDefault="00183B09" w:rsidP="00F41742">
            <w:pPr>
              <w:shd w:val="clear" w:color="auto" w:fill="FFFFFF"/>
              <w:ind w:right="144"/>
              <w:jc w:val="right"/>
            </w:pPr>
          </w:p>
        </w:tc>
      </w:tr>
      <w:tr w:rsidR="00183B09" w:rsidRPr="00C046E8" w14:paraId="00FC9999" w14:textId="77777777" w:rsidTr="006360C3">
        <w:trPr>
          <w:trHeight w:val="20"/>
          <w:jc w:val="center"/>
        </w:trPr>
        <w:tc>
          <w:tcPr>
            <w:tcW w:w="5093" w:type="dxa"/>
            <w:tcBorders>
              <w:top w:val="nil"/>
              <w:left w:val="nil"/>
              <w:bottom w:val="nil"/>
              <w:right w:val="single" w:sz="6" w:space="0" w:color="auto"/>
            </w:tcBorders>
            <w:shd w:val="clear" w:color="auto" w:fill="FFFFFF"/>
          </w:tcPr>
          <w:p w14:paraId="482AF5F3" w14:textId="77777777" w:rsidR="00183B09" w:rsidRPr="00C046E8" w:rsidRDefault="00183B09" w:rsidP="00F41742">
            <w:pPr>
              <w:shd w:val="clear" w:color="auto" w:fill="FFFFFF"/>
              <w:tabs>
                <w:tab w:val="left" w:leader="dot" w:pos="4950"/>
              </w:tabs>
              <w:ind w:left="110"/>
              <w:jc w:val="both"/>
            </w:pPr>
            <w:r w:rsidRPr="00C046E8">
              <w:t>01. Commonwealth Bureau of Meteorology</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332A46B1" w14:textId="77777777" w:rsidR="00183B09" w:rsidRPr="00C046E8" w:rsidRDefault="00183B09" w:rsidP="00F41742">
            <w:pPr>
              <w:shd w:val="clear" w:color="auto" w:fill="FFFFFF"/>
              <w:ind w:right="144"/>
              <w:jc w:val="right"/>
            </w:pPr>
            <w:r w:rsidRPr="00C046E8">
              <w:t>1,500,000</w:t>
            </w:r>
          </w:p>
        </w:tc>
        <w:tc>
          <w:tcPr>
            <w:tcW w:w="1323" w:type="dxa"/>
            <w:tcBorders>
              <w:top w:val="nil"/>
              <w:left w:val="single" w:sz="24" w:space="0" w:color="auto"/>
              <w:bottom w:val="nil"/>
              <w:right w:val="single" w:sz="6" w:space="0" w:color="auto"/>
            </w:tcBorders>
            <w:shd w:val="clear" w:color="auto" w:fill="FFFFFF"/>
            <w:vAlign w:val="bottom"/>
          </w:tcPr>
          <w:p w14:paraId="77E6BEDA" w14:textId="77777777" w:rsidR="00183B09" w:rsidRPr="00C046E8" w:rsidRDefault="00183B09" w:rsidP="00F41742">
            <w:pPr>
              <w:shd w:val="clear" w:color="auto" w:fill="FFFFFF"/>
              <w:ind w:right="144"/>
              <w:jc w:val="right"/>
            </w:pPr>
            <w:r w:rsidRPr="00C046E8">
              <w:t>2,750,000</w:t>
            </w:r>
          </w:p>
        </w:tc>
        <w:tc>
          <w:tcPr>
            <w:tcW w:w="1365" w:type="dxa"/>
            <w:tcBorders>
              <w:top w:val="nil"/>
              <w:left w:val="single" w:sz="6" w:space="0" w:color="auto"/>
              <w:bottom w:val="nil"/>
              <w:right w:val="nil"/>
            </w:tcBorders>
            <w:shd w:val="clear" w:color="auto" w:fill="FFFFFF"/>
            <w:vAlign w:val="bottom"/>
          </w:tcPr>
          <w:p w14:paraId="6A34A721" w14:textId="77777777" w:rsidR="00183B09" w:rsidRPr="00C046E8" w:rsidRDefault="00183B09" w:rsidP="00F41742">
            <w:pPr>
              <w:shd w:val="clear" w:color="auto" w:fill="FFFFFF"/>
              <w:ind w:right="144"/>
              <w:jc w:val="right"/>
            </w:pPr>
            <w:r w:rsidRPr="00C046E8">
              <w:t>2,599,440</w:t>
            </w:r>
          </w:p>
        </w:tc>
      </w:tr>
      <w:tr w:rsidR="00183B09" w:rsidRPr="00C046E8" w14:paraId="446D0910" w14:textId="77777777" w:rsidTr="006360C3">
        <w:trPr>
          <w:trHeight w:val="20"/>
          <w:jc w:val="center"/>
        </w:trPr>
        <w:tc>
          <w:tcPr>
            <w:tcW w:w="5093" w:type="dxa"/>
            <w:tcBorders>
              <w:top w:val="nil"/>
              <w:left w:val="nil"/>
              <w:bottom w:val="nil"/>
              <w:right w:val="single" w:sz="6" w:space="0" w:color="auto"/>
            </w:tcBorders>
            <w:shd w:val="clear" w:color="auto" w:fill="FFFFFF"/>
          </w:tcPr>
          <w:p w14:paraId="759D38AD" w14:textId="77777777" w:rsidR="00183B09" w:rsidRPr="00C046E8" w:rsidRDefault="00183B09" w:rsidP="00F41742">
            <w:pPr>
              <w:shd w:val="clear" w:color="auto" w:fill="FFFFFF"/>
              <w:tabs>
                <w:tab w:val="left" w:leader="dot" w:pos="4950"/>
              </w:tabs>
              <w:ind w:left="110"/>
              <w:jc w:val="both"/>
            </w:pPr>
            <w:r w:rsidRPr="00C046E8">
              <w:t>02. Other Branches</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2B944A99" w14:textId="77777777" w:rsidR="00183B09" w:rsidRPr="00C046E8" w:rsidRDefault="00183B09" w:rsidP="00F41742">
            <w:pPr>
              <w:shd w:val="clear" w:color="auto" w:fill="FFFFFF"/>
              <w:ind w:right="144"/>
              <w:jc w:val="right"/>
            </w:pPr>
            <w:r w:rsidRPr="00C046E8">
              <w:t>535,000</w:t>
            </w:r>
          </w:p>
        </w:tc>
        <w:tc>
          <w:tcPr>
            <w:tcW w:w="1323" w:type="dxa"/>
            <w:tcBorders>
              <w:top w:val="nil"/>
              <w:left w:val="single" w:sz="24" w:space="0" w:color="auto"/>
              <w:bottom w:val="nil"/>
              <w:right w:val="single" w:sz="6" w:space="0" w:color="auto"/>
            </w:tcBorders>
            <w:shd w:val="clear" w:color="auto" w:fill="FFFFFF"/>
            <w:vAlign w:val="bottom"/>
          </w:tcPr>
          <w:p w14:paraId="72FE976F" w14:textId="77777777" w:rsidR="00183B09" w:rsidRPr="00C046E8" w:rsidRDefault="00183B09" w:rsidP="00F41742">
            <w:pPr>
              <w:shd w:val="clear" w:color="auto" w:fill="FFFFFF"/>
              <w:ind w:right="144"/>
              <w:jc w:val="right"/>
            </w:pPr>
            <w:r w:rsidRPr="00C046E8">
              <w:t>228,500</w:t>
            </w:r>
          </w:p>
        </w:tc>
        <w:tc>
          <w:tcPr>
            <w:tcW w:w="1365" w:type="dxa"/>
            <w:tcBorders>
              <w:top w:val="nil"/>
              <w:left w:val="single" w:sz="6" w:space="0" w:color="auto"/>
              <w:bottom w:val="nil"/>
              <w:right w:val="nil"/>
            </w:tcBorders>
            <w:shd w:val="clear" w:color="auto" w:fill="FFFFFF"/>
            <w:vAlign w:val="bottom"/>
          </w:tcPr>
          <w:p w14:paraId="2C0484F2" w14:textId="77777777" w:rsidR="00183B09" w:rsidRPr="00C046E8" w:rsidRDefault="00183B09" w:rsidP="00F41742">
            <w:pPr>
              <w:shd w:val="clear" w:color="auto" w:fill="FFFFFF"/>
              <w:ind w:right="144"/>
              <w:jc w:val="right"/>
            </w:pPr>
            <w:r w:rsidRPr="00C046E8">
              <w:t>148,841</w:t>
            </w:r>
          </w:p>
        </w:tc>
      </w:tr>
      <w:tr w:rsidR="00183B09" w:rsidRPr="00C046E8" w14:paraId="1336CF89" w14:textId="77777777" w:rsidTr="006360C3">
        <w:trPr>
          <w:trHeight w:val="20"/>
          <w:jc w:val="center"/>
        </w:trPr>
        <w:tc>
          <w:tcPr>
            <w:tcW w:w="5093" w:type="dxa"/>
            <w:tcBorders>
              <w:top w:val="nil"/>
              <w:left w:val="nil"/>
              <w:bottom w:val="nil"/>
              <w:right w:val="single" w:sz="6" w:space="0" w:color="auto"/>
            </w:tcBorders>
            <w:shd w:val="clear" w:color="auto" w:fill="FFFFFF"/>
          </w:tcPr>
          <w:p w14:paraId="260179CA" w14:textId="77777777" w:rsidR="00183B09" w:rsidRPr="00C046E8" w:rsidRDefault="00183B09" w:rsidP="00F41742">
            <w:pPr>
              <w:shd w:val="clear" w:color="auto" w:fill="FFFFFF"/>
              <w:tabs>
                <w:tab w:val="left" w:leader="dot" w:pos="4950"/>
              </w:tabs>
              <w:ind w:left="110"/>
              <w:jc w:val="both"/>
            </w:pPr>
            <w:r w:rsidRPr="00C046E8">
              <w:t>03. Australian Capital Territory</w:t>
            </w:r>
            <w:r w:rsidRPr="00C046E8">
              <w:rPr>
                <w:rFonts w:eastAsia="Times New Roman"/>
              </w:rPr>
              <w:t>—General services</w:t>
            </w:r>
            <w:r w:rsidR="00F41742">
              <w:rPr>
                <w:rFonts w:eastAsia="Times New Roman"/>
              </w:rPr>
              <w:tab/>
            </w:r>
          </w:p>
        </w:tc>
        <w:tc>
          <w:tcPr>
            <w:tcW w:w="1328" w:type="dxa"/>
            <w:tcBorders>
              <w:top w:val="nil"/>
              <w:left w:val="single" w:sz="6" w:space="0" w:color="auto"/>
              <w:bottom w:val="nil"/>
              <w:right w:val="single" w:sz="24" w:space="0" w:color="auto"/>
            </w:tcBorders>
            <w:shd w:val="clear" w:color="auto" w:fill="FFFFFF"/>
            <w:vAlign w:val="bottom"/>
          </w:tcPr>
          <w:p w14:paraId="21A9FF18" w14:textId="77777777" w:rsidR="00183B09" w:rsidRPr="00C046E8" w:rsidRDefault="00183B09" w:rsidP="00F41742">
            <w:pPr>
              <w:shd w:val="clear" w:color="auto" w:fill="FFFFFF"/>
              <w:ind w:right="144"/>
              <w:jc w:val="right"/>
            </w:pPr>
            <w:r w:rsidRPr="00C046E8">
              <w:t>550,000</w:t>
            </w:r>
          </w:p>
        </w:tc>
        <w:tc>
          <w:tcPr>
            <w:tcW w:w="1323" w:type="dxa"/>
            <w:tcBorders>
              <w:top w:val="nil"/>
              <w:left w:val="single" w:sz="24" w:space="0" w:color="auto"/>
              <w:bottom w:val="nil"/>
              <w:right w:val="single" w:sz="6" w:space="0" w:color="auto"/>
            </w:tcBorders>
            <w:shd w:val="clear" w:color="auto" w:fill="FFFFFF"/>
            <w:vAlign w:val="bottom"/>
          </w:tcPr>
          <w:p w14:paraId="11AC04DA" w14:textId="77777777" w:rsidR="00183B09" w:rsidRPr="00C046E8" w:rsidRDefault="00183B09" w:rsidP="00F41742">
            <w:pPr>
              <w:shd w:val="clear" w:color="auto" w:fill="FFFFFF"/>
              <w:ind w:right="144"/>
              <w:jc w:val="right"/>
            </w:pPr>
            <w:r w:rsidRPr="00C046E8">
              <w:t>270,500</w:t>
            </w:r>
          </w:p>
        </w:tc>
        <w:tc>
          <w:tcPr>
            <w:tcW w:w="1365" w:type="dxa"/>
            <w:tcBorders>
              <w:top w:val="nil"/>
              <w:left w:val="single" w:sz="6" w:space="0" w:color="auto"/>
              <w:bottom w:val="nil"/>
              <w:right w:val="nil"/>
            </w:tcBorders>
            <w:shd w:val="clear" w:color="auto" w:fill="FFFFFF"/>
            <w:vAlign w:val="bottom"/>
          </w:tcPr>
          <w:p w14:paraId="0F42DD77" w14:textId="77777777" w:rsidR="00183B09" w:rsidRPr="00C046E8" w:rsidRDefault="00183B09" w:rsidP="00F41742">
            <w:pPr>
              <w:shd w:val="clear" w:color="auto" w:fill="FFFFFF"/>
              <w:ind w:right="144"/>
              <w:jc w:val="right"/>
            </w:pPr>
            <w:r w:rsidRPr="00C046E8">
              <w:t>210,495</w:t>
            </w:r>
          </w:p>
        </w:tc>
      </w:tr>
      <w:tr w:rsidR="00183B09" w:rsidRPr="00C046E8" w14:paraId="338D716F" w14:textId="77777777" w:rsidTr="006360C3">
        <w:trPr>
          <w:trHeight w:val="20"/>
          <w:jc w:val="center"/>
        </w:trPr>
        <w:tc>
          <w:tcPr>
            <w:tcW w:w="5093" w:type="dxa"/>
            <w:tcBorders>
              <w:top w:val="nil"/>
              <w:left w:val="nil"/>
              <w:bottom w:val="nil"/>
              <w:right w:val="single" w:sz="6" w:space="0" w:color="auto"/>
            </w:tcBorders>
            <w:shd w:val="clear" w:color="auto" w:fill="FFFFFF"/>
          </w:tcPr>
          <w:p w14:paraId="38C4822D" w14:textId="77777777" w:rsidR="00183B09" w:rsidRPr="00C046E8" w:rsidRDefault="00183B09" w:rsidP="00F41742">
            <w:pPr>
              <w:shd w:val="clear" w:color="auto" w:fill="FFFFFF"/>
              <w:tabs>
                <w:tab w:val="left" w:leader="dot" w:pos="4950"/>
              </w:tabs>
              <w:ind w:left="110"/>
              <w:jc w:val="both"/>
            </w:pPr>
            <w:r w:rsidRPr="00C046E8">
              <w:t>04. Australian Capital Territory</w:t>
            </w:r>
            <w:r w:rsidRPr="00C046E8">
              <w:rPr>
                <w:rFonts w:eastAsia="Times New Roman"/>
              </w:rPr>
              <w:t>—Transport</w:t>
            </w:r>
            <w:r w:rsidR="00F41742">
              <w:rPr>
                <w:rFonts w:eastAsia="Times New Roman"/>
              </w:rPr>
              <w:tab/>
            </w:r>
          </w:p>
        </w:tc>
        <w:tc>
          <w:tcPr>
            <w:tcW w:w="1328" w:type="dxa"/>
            <w:tcBorders>
              <w:top w:val="nil"/>
              <w:left w:val="single" w:sz="6" w:space="0" w:color="auto"/>
              <w:bottom w:val="nil"/>
              <w:right w:val="single" w:sz="24" w:space="0" w:color="auto"/>
            </w:tcBorders>
            <w:shd w:val="clear" w:color="auto" w:fill="FFFFFF"/>
            <w:vAlign w:val="bottom"/>
          </w:tcPr>
          <w:p w14:paraId="65C2D628" w14:textId="77777777" w:rsidR="00183B09" w:rsidRPr="00C046E8" w:rsidRDefault="00183B09" w:rsidP="00F41742">
            <w:pPr>
              <w:shd w:val="clear" w:color="auto" w:fill="FFFFFF"/>
              <w:ind w:right="144"/>
              <w:jc w:val="right"/>
            </w:pPr>
            <w:r w:rsidRPr="00C046E8">
              <w:t>1,551,000</w:t>
            </w:r>
          </w:p>
        </w:tc>
        <w:tc>
          <w:tcPr>
            <w:tcW w:w="1323" w:type="dxa"/>
            <w:tcBorders>
              <w:top w:val="nil"/>
              <w:left w:val="single" w:sz="24" w:space="0" w:color="auto"/>
              <w:bottom w:val="nil"/>
              <w:right w:val="single" w:sz="6" w:space="0" w:color="auto"/>
            </w:tcBorders>
            <w:shd w:val="clear" w:color="auto" w:fill="FFFFFF"/>
            <w:vAlign w:val="bottom"/>
          </w:tcPr>
          <w:p w14:paraId="7E9EA640" w14:textId="77777777" w:rsidR="00183B09" w:rsidRPr="00C046E8" w:rsidRDefault="00183B09" w:rsidP="00F41742">
            <w:pPr>
              <w:shd w:val="clear" w:color="auto" w:fill="FFFFFF"/>
              <w:ind w:right="144"/>
              <w:jc w:val="right"/>
            </w:pPr>
            <w:r w:rsidRPr="00C046E8">
              <w:t>1,680,000</w:t>
            </w:r>
          </w:p>
        </w:tc>
        <w:tc>
          <w:tcPr>
            <w:tcW w:w="1365" w:type="dxa"/>
            <w:tcBorders>
              <w:top w:val="nil"/>
              <w:left w:val="single" w:sz="6" w:space="0" w:color="auto"/>
              <w:bottom w:val="nil"/>
              <w:right w:val="nil"/>
            </w:tcBorders>
            <w:shd w:val="clear" w:color="auto" w:fill="FFFFFF"/>
            <w:vAlign w:val="bottom"/>
          </w:tcPr>
          <w:p w14:paraId="275CF0C5" w14:textId="77777777" w:rsidR="00183B09" w:rsidRPr="00C046E8" w:rsidRDefault="00183B09" w:rsidP="00F41742">
            <w:pPr>
              <w:shd w:val="clear" w:color="auto" w:fill="FFFFFF"/>
              <w:ind w:right="144"/>
              <w:jc w:val="right"/>
            </w:pPr>
            <w:r w:rsidRPr="00C046E8">
              <w:t>1,679,514</w:t>
            </w:r>
          </w:p>
        </w:tc>
      </w:tr>
      <w:tr w:rsidR="00183B09" w:rsidRPr="00C046E8" w14:paraId="4DA18DB6" w14:textId="77777777" w:rsidTr="006360C3">
        <w:trPr>
          <w:trHeight w:val="20"/>
          <w:jc w:val="center"/>
        </w:trPr>
        <w:tc>
          <w:tcPr>
            <w:tcW w:w="5093" w:type="dxa"/>
            <w:tcBorders>
              <w:top w:val="nil"/>
              <w:left w:val="nil"/>
              <w:bottom w:val="nil"/>
              <w:right w:val="single" w:sz="6" w:space="0" w:color="auto"/>
            </w:tcBorders>
            <w:shd w:val="clear" w:color="auto" w:fill="FFFFFF"/>
          </w:tcPr>
          <w:p w14:paraId="54458E2F" w14:textId="77777777" w:rsidR="00183B09" w:rsidRPr="00C046E8" w:rsidRDefault="00183B09" w:rsidP="00F41742">
            <w:pPr>
              <w:shd w:val="clear" w:color="auto" w:fill="FFFFFF"/>
              <w:tabs>
                <w:tab w:val="left" w:leader="dot" w:pos="4950"/>
              </w:tabs>
              <w:ind w:left="110"/>
              <w:jc w:val="both"/>
            </w:pPr>
            <w:r w:rsidRPr="00C046E8">
              <w:t>06. Northern Territory</w:t>
            </w:r>
            <w:r w:rsidRPr="00C046E8">
              <w:rPr>
                <w:rFonts w:eastAsia="Times New Roman"/>
              </w:rPr>
              <w:t>—General services</w:t>
            </w:r>
            <w:r w:rsidR="00F41742">
              <w:rPr>
                <w:rFonts w:eastAsia="Times New Roman"/>
              </w:rPr>
              <w:tab/>
            </w:r>
          </w:p>
        </w:tc>
        <w:tc>
          <w:tcPr>
            <w:tcW w:w="1328" w:type="dxa"/>
            <w:tcBorders>
              <w:top w:val="nil"/>
              <w:left w:val="single" w:sz="6" w:space="0" w:color="auto"/>
              <w:bottom w:val="nil"/>
              <w:right w:val="single" w:sz="24" w:space="0" w:color="auto"/>
            </w:tcBorders>
            <w:shd w:val="clear" w:color="auto" w:fill="FFFFFF"/>
            <w:vAlign w:val="bottom"/>
          </w:tcPr>
          <w:p w14:paraId="0B6C7945" w14:textId="77777777" w:rsidR="00183B09" w:rsidRPr="00C046E8" w:rsidRDefault="00183B09" w:rsidP="00F41742">
            <w:pPr>
              <w:shd w:val="clear" w:color="auto" w:fill="FFFFFF"/>
              <w:ind w:right="144"/>
              <w:jc w:val="right"/>
            </w:pPr>
            <w:r w:rsidRPr="00C046E8">
              <w:t>1,200,000</w:t>
            </w:r>
          </w:p>
        </w:tc>
        <w:tc>
          <w:tcPr>
            <w:tcW w:w="1323" w:type="dxa"/>
            <w:tcBorders>
              <w:top w:val="nil"/>
              <w:left w:val="single" w:sz="24" w:space="0" w:color="auto"/>
              <w:bottom w:val="nil"/>
              <w:right w:val="single" w:sz="6" w:space="0" w:color="auto"/>
            </w:tcBorders>
            <w:shd w:val="clear" w:color="auto" w:fill="FFFFFF"/>
            <w:vAlign w:val="bottom"/>
          </w:tcPr>
          <w:p w14:paraId="5B74F786" w14:textId="77777777" w:rsidR="00183B09" w:rsidRPr="00C046E8" w:rsidRDefault="00183B09" w:rsidP="00F41742">
            <w:pPr>
              <w:shd w:val="clear" w:color="auto" w:fill="FFFFFF"/>
              <w:ind w:right="144"/>
              <w:jc w:val="right"/>
            </w:pPr>
            <w:r w:rsidRPr="00C046E8">
              <w:t>850,000</w:t>
            </w:r>
          </w:p>
        </w:tc>
        <w:tc>
          <w:tcPr>
            <w:tcW w:w="1365" w:type="dxa"/>
            <w:tcBorders>
              <w:top w:val="nil"/>
              <w:left w:val="single" w:sz="6" w:space="0" w:color="auto"/>
              <w:bottom w:val="nil"/>
              <w:right w:val="nil"/>
            </w:tcBorders>
            <w:shd w:val="clear" w:color="auto" w:fill="FFFFFF"/>
            <w:vAlign w:val="bottom"/>
          </w:tcPr>
          <w:p w14:paraId="3148B702" w14:textId="77777777" w:rsidR="00183B09" w:rsidRPr="00C046E8" w:rsidRDefault="00183B09" w:rsidP="00F41742">
            <w:pPr>
              <w:shd w:val="clear" w:color="auto" w:fill="FFFFFF"/>
              <w:ind w:right="144"/>
              <w:jc w:val="right"/>
            </w:pPr>
            <w:r w:rsidRPr="00C046E8">
              <w:t>749,993</w:t>
            </w:r>
          </w:p>
        </w:tc>
      </w:tr>
      <w:tr w:rsidR="00183B09" w:rsidRPr="00C046E8" w14:paraId="1E57C20A" w14:textId="77777777" w:rsidTr="006360C3">
        <w:trPr>
          <w:trHeight w:val="20"/>
          <w:jc w:val="center"/>
        </w:trPr>
        <w:tc>
          <w:tcPr>
            <w:tcW w:w="5093" w:type="dxa"/>
            <w:tcBorders>
              <w:top w:val="nil"/>
              <w:left w:val="nil"/>
              <w:bottom w:val="nil"/>
              <w:right w:val="single" w:sz="6" w:space="0" w:color="auto"/>
            </w:tcBorders>
            <w:shd w:val="clear" w:color="auto" w:fill="FFFFFF"/>
          </w:tcPr>
          <w:p w14:paraId="49C64B9E" w14:textId="77777777" w:rsidR="00183B09" w:rsidRPr="00C046E8" w:rsidRDefault="00183B09" w:rsidP="001B0075">
            <w:pPr>
              <w:shd w:val="clear" w:color="auto" w:fill="FFFFFF"/>
              <w:tabs>
                <w:tab w:val="left" w:leader="dot" w:pos="4950"/>
              </w:tabs>
              <w:ind w:left="115"/>
              <w:jc w:val="both"/>
            </w:pPr>
            <w:r w:rsidRPr="00C046E8">
              <w:t>07. Northern Territory</w:t>
            </w:r>
            <w:r w:rsidRPr="00C046E8">
              <w:rPr>
                <w:rFonts w:eastAsia="Times New Roman"/>
              </w:rPr>
              <w:t>—Transport</w:t>
            </w:r>
            <w:r w:rsidR="00F41742">
              <w:rPr>
                <w:rFonts w:eastAsia="Times New Roman"/>
              </w:rPr>
              <w:tab/>
            </w:r>
          </w:p>
        </w:tc>
        <w:tc>
          <w:tcPr>
            <w:tcW w:w="1328" w:type="dxa"/>
            <w:tcBorders>
              <w:top w:val="nil"/>
              <w:left w:val="single" w:sz="6" w:space="0" w:color="auto"/>
              <w:bottom w:val="single" w:sz="6" w:space="0" w:color="auto"/>
              <w:right w:val="single" w:sz="24" w:space="0" w:color="auto"/>
            </w:tcBorders>
            <w:shd w:val="clear" w:color="auto" w:fill="FFFFFF"/>
            <w:vAlign w:val="bottom"/>
          </w:tcPr>
          <w:p w14:paraId="574FD7B2" w14:textId="77777777" w:rsidR="00183B09" w:rsidRPr="00C046E8" w:rsidRDefault="00183B09" w:rsidP="00F41742">
            <w:pPr>
              <w:shd w:val="clear" w:color="auto" w:fill="FFFFFF"/>
              <w:ind w:right="144"/>
              <w:jc w:val="right"/>
            </w:pPr>
            <w:r w:rsidRPr="00C046E8">
              <w:t>1,000,000</w:t>
            </w:r>
          </w:p>
        </w:tc>
        <w:tc>
          <w:tcPr>
            <w:tcW w:w="1323" w:type="dxa"/>
            <w:tcBorders>
              <w:top w:val="nil"/>
              <w:left w:val="single" w:sz="24" w:space="0" w:color="auto"/>
              <w:bottom w:val="single" w:sz="6" w:space="0" w:color="auto"/>
              <w:right w:val="single" w:sz="6" w:space="0" w:color="auto"/>
            </w:tcBorders>
            <w:shd w:val="clear" w:color="auto" w:fill="FFFFFF"/>
            <w:vAlign w:val="bottom"/>
          </w:tcPr>
          <w:p w14:paraId="2D12A5B3" w14:textId="77777777" w:rsidR="00183B09" w:rsidRPr="00C046E8" w:rsidRDefault="00183B09" w:rsidP="00F41742">
            <w:pPr>
              <w:shd w:val="clear" w:color="auto" w:fill="FFFFFF"/>
              <w:ind w:right="144"/>
              <w:jc w:val="right"/>
            </w:pPr>
            <w:r w:rsidRPr="00C046E8">
              <w:t>850,000</w:t>
            </w:r>
          </w:p>
        </w:tc>
        <w:tc>
          <w:tcPr>
            <w:tcW w:w="1365" w:type="dxa"/>
            <w:tcBorders>
              <w:top w:val="nil"/>
              <w:left w:val="single" w:sz="6" w:space="0" w:color="auto"/>
              <w:bottom w:val="single" w:sz="6" w:space="0" w:color="auto"/>
              <w:right w:val="nil"/>
            </w:tcBorders>
            <w:shd w:val="clear" w:color="auto" w:fill="FFFFFF"/>
            <w:vAlign w:val="bottom"/>
          </w:tcPr>
          <w:p w14:paraId="3F6B9C4B" w14:textId="77777777" w:rsidR="00183B09" w:rsidRPr="00C046E8" w:rsidRDefault="00183B09" w:rsidP="00F41742">
            <w:pPr>
              <w:shd w:val="clear" w:color="auto" w:fill="FFFFFF"/>
              <w:ind w:right="144"/>
              <w:jc w:val="right"/>
            </w:pPr>
            <w:r w:rsidRPr="00C046E8">
              <w:t>847,503</w:t>
            </w:r>
          </w:p>
        </w:tc>
      </w:tr>
      <w:tr w:rsidR="00183B09" w:rsidRPr="00C046E8" w14:paraId="213C0FAF" w14:textId="77777777" w:rsidTr="006360C3">
        <w:trPr>
          <w:trHeight w:val="20"/>
          <w:jc w:val="center"/>
        </w:trPr>
        <w:tc>
          <w:tcPr>
            <w:tcW w:w="5093" w:type="dxa"/>
            <w:tcBorders>
              <w:top w:val="nil"/>
              <w:left w:val="nil"/>
              <w:bottom w:val="nil"/>
              <w:right w:val="single" w:sz="6" w:space="0" w:color="auto"/>
            </w:tcBorders>
            <w:shd w:val="clear" w:color="auto" w:fill="FFFFFF"/>
          </w:tcPr>
          <w:p w14:paraId="27BBB67A" w14:textId="77777777" w:rsidR="00183B09" w:rsidRPr="00C046E8" w:rsidRDefault="00183B09" w:rsidP="00F41742">
            <w:pPr>
              <w:shd w:val="clear" w:color="auto" w:fill="FFFFFF"/>
              <w:tabs>
                <w:tab w:val="left" w:leader="dot" w:pos="4950"/>
              </w:tabs>
              <w:jc w:val="both"/>
            </w:pPr>
          </w:p>
        </w:tc>
        <w:tc>
          <w:tcPr>
            <w:tcW w:w="1328" w:type="dxa"/>
            <w:tcBorders>
              <w:top w:val="single" w:sz="6" w:space="0" w:color="auto"/>
              <w:left w:val="single" w:sz="6" w:space="0" w:color="auto"/>
              <w:bottom w:val="single" w:sz="6" w:space="0" w:color="auto"/>
              <w:right w:val="single" w:sz="24" w:space="0" w:color="auto"/>
            </w:tcBorders>
            <w:shd w:val="clear" w:color="auto" w:fill="FFFFFF"/>
            <w:vAlign w:val="bottom"/>
          </w:tcPr>
          <w:p w14:paraId="67542CAD" w14:textId="77777777" w:rsidR="00183B09" w:rsidRPr="00C046E8" w:rsidRDefault="00183B09" w:rsidP="00F41742">
            <w:pPr>
              <w:shd w:val="clear" w:color="auto" w:fill="FFFFFF"/>
              <w:ind w:right="144"/>
              <w:jc w:val="right"/>
            </w:pPr>
            <w:r w:rsidRPr="00C046E8">
              <w:rPr>
                <w:sz w:val="22"/>
                <w:szCs w:val="22"/>
              </w:rPr>
              <w:t>6,336,000</w:t>
            </w:r>
          </w:p>
        </w:tc>
        <w:tc>
          <w:tcPr>
            <w:tcW w:w="1323" w:type="dxa"/>
            <w:tcBorders>
              <w:top w:val="single" w:sz="6" w:space="0" w:color="auto"/>
              <w:left w:val="single" w:sz="24" w:space="0" w:color="auto"/>
              <w:bottom w:val="single" w:sz="6" w:space="0" w:color="auto"/>
              <w:right w:val="single" w:sz="6" w:space="0" w:color="auto"/>
            </w:tcBorders>
            <w:shd w:val="clear" w:color="auto" w:fill="FFFFFF"/>
            <w:vAlign w:val="bottom"/>
          </w:tcPr>
          <w:p w14:paraId="2342D831" w14:textId="77777777" w:rsidR="00183B09" w:rsidRPr="00C046E8" w:rsidRDefault="00183B09" w:rsidP="00F41742">
            <w:pPr>
              <w:shd w:val="clear" w:color="auto" w:fill="FFFFFF"/>
              <w:ind w:right="144"/>
              <w:jc w:val="right"/>
            </w:pPr>
            <w:r w:rsidRPr="00C046E8">
              <w:rPr>
                <w:sz w:val="22"/>
                <w:szCs w:val="22"/>
              </w:rPr>
              <w:t>6,629,000</w:t>
            </w:r>
          </w:p>
        </w:tc>
        <w:tc>
          <w:tcPr>
            <w:tcW w:w="1365" w:type="dxa"/>
            <w:tcBorders>
              <w:top w:val="single" w:sz="6" w:space="0" w:color="auto"/>
              <w:left w:val="single" w:sz="6" w:space="0" w:color="auto"/>
              <w:bottom w:val="single" w:sz="6" w:space="0" w:color="auto"/>
              <w:right w:val="nil"/>
            </w:tcBorders>
            <w:shd w:val="clear" w:color="auto" w:fill="FFFFFF"/>
            <w:vAlign w:val="bottom"/>
          </w:tcPr>
          <w:p w14:paraId="566CA67E" w14:textId="77777777" w:rsidR="00183B09" w:rsidRPr="00C046E8" w:rsidRDefault="00183B09" w:rsidP="00F41742">
            <w:pPr>
              <w:shd w:val="clear" w:color="auto" w:fill="FFFFFF"/>
              <w:ind w:right="144"/>
              <w:jc w:val="right"/>
            </w:pPr>
            <w:r w:rsidRPr="00C046E8">
              <w:rPr>
                <w:sz w:val="22"/>
                <w:szCs w:val="22"/>
              </w:rPr>
              <w:t>6,235,786</w:t>
            </w:r>
          </w:p>
        </w:tc>
      </w:tr>
      <w:tr w:rsidR="00183B09" w:rsidRPr="00C046E8" w14:paraId="071152C7" w14:textId="77777777" w:rsidTr="006360C3">
        <w:trPr>
          <w:trHeight w:val="20"/>
          <w:jc w:val="center"/>
        </w:trPr>
        <w:tc>
          <w:tcPr>
            <w:tcW w:w="5093" w:type="dxa"/>
            <w:tcBorders>
              <w:top w:val="nil"/>
              <w:left w:val="nil"/>
              <w:bottom w:val="nil"/>
              <w:right w:val="single" w:sz="6" w:space="0" w:color="auto"/>
            </w:tcBorders>
            <w:shd w:val="clear" w:color="auto" w:fill="FFFFFF"/>
          </w:tcPr>
          <w:p w14:paraId="1832733C" w14:textId="77777777" w:rsidR="00183B09" w:rsidRPr="00C046E8" w:rsidRDefault="00183B09" w:rsidP="00F41742">
            <w:pPr>
              <w:shd w:val="clear" w:color="auto" w:fill="FFFFFF"/>
              <w:tabs>
                <w:tab w:val="left" w:leader="dot" w:pos="4950"/>
              </w:tabs>
              <w:spacing w:before="480"/>
              <w:ind w:firstLine="5"/>
              <w:jc w:val="both"/>
            </w:pPr>
            <w:r w:rsidRPr="00C046E8">
              <w:rPr>
                <w:b/>
                <w:bCs/>
              </w:rPr>
              <w:t>4.</w:t>
            </w:r>
            <w:r w:rsidRPr="00C046E8">
              <w:rPr>
                <w:rFonts w:eastAsia="Times New Roman"/>
                <w:b/>
                <w:bCs/>
              </w:rPr>
              <w:t>—Buildings and Works—Australian Capital Territory—</w:t>
            </w:r>
          </w:p>
        </w:tc>
        <w:tc>
          <w:tcPr>
            <w:tcW w:w="1328" w:type="dxa"/>
            <w:tcBorders>
              <w:top w:val="single" w:sz="6" w:space="0" w:color="auto"/>
              <w:left w:val="single" w:sz="6" w:space="0" w:color="auto"/>
              <w:bottom w:val="nil"/>
              <w:right w:val="single" w:sz="24" w:space="0" w:color="auto"/>
            </w:tcBorders>
            <w:shd w:val="clear" w:color="auto" w:fill="FFFFFF"/>
            <w:vAlign w:val="bottom"/>
          </w:tcPr>
          <w:p w14:paraId="627B8349" w14:textId="77777777" w:rsidR="00183B09" w:rsidRPr="00C046E8" w:rsidRDefault="00183B09" w:rsidP="00F41742">
            <w:pPr>
              <w:shd w:val="clear" w:color="auto" w:fill="FFFFFF"/>
              <w:ind w:right="144"/>
              <w:jc w:val="right"/>
            </w:pPr>
          </w:p>
        </w:tc>
        <w:tc>
          <w:tcPr>
            <w:tcW w:w="1323" w:type="dxa"/>
            <w:tcBorders>
              <w:top w:val="single" w:sz="6" w:space="0" w:color="auto"/>
              <w:left w:val="single" w:sz="24" w:space="0" w:color="auto"/>
              <w:bottom w:val="nil"/>
              <w:right w:val="single" w:sz="6" w:space="0" w:color="auto"/>
            </w:tcBorders>
            <w:shd w:val="clear" w:color="auto" w:fill="FFFFFF"/>
            <w:vAlign w:val="bottom"/>
          </w:tcPr>
          <w:p w14:paraId="37687417" w14:textId="77777777" w:rsidR="00183B09" w:rsidRPr="00C046E8" w:rsidRDefault="00183B09" w:rsidP="00F41742">
            <w:pPr>
              <w:shd w:val="clear" w:color="auto" w:fill="FFFFFF"/>
              <w:ind w:right="144"/>
              <w:jc w:val="right"/>
            </w:pPr>
          </w:p>
        </w:tc>
        <w:tc>
          <w:tcPr>
            <w:tcW w:w="1365" w:type="dxa"/>
            <w:tcBorders>
              <w:top w:val="single" w:sz="6" w:space="0" w:color="auto"/>
              <w:left w:val="single" w:sz="6" w:space="0" w:color="auto"/>
              <w:bottom w:val="nil"/>
              <w:right w:val="nil"/>
            </w:tcBorders>
            <w:shd w:val="clear" w:color="auto" w:fill="FFFFFF"/>
            <w:vAlign w:val="bottom"/>
          </w:tcPr>
          <w:p w14:paraId="3D3A77C3" w14:textId="77777777" w:rsidR="00183B09" w:rsidRPr="00C046E8" w:rsidRDefault="00183B09" w:rsidP="00F41742">
            <w:pPr>
              <w:shd w:val="clear" w:color="auto" w:fill="FFFFFF"/>
              <w:ind w:right="144"/>
              <w:jc w:val="right"/>
            </w:pPr>
          </w:p>
        </w:tc>
      </w:tr>
      <w:tr w:rsidR="00183B09" w:rsidRPr="00C046E8" w14:paraId="52DA6CBA" w14:textId="77777777" w:rsidTr="006360C3">
        <w:trPr>
          <w:trHeight w:val="20"/>
          <w:jc w:val="center"/>
        </w:trPr>
        <w:tc>
          <w:tcPr>
            <w:tcW w:w="5093" w:type="dxa"/>
            <w:tcBorders>
              <w:top w:val="nil"/>
              <w:left w:val="nil"/>
              <w:bottom w:val="nil"/>
              <w:right w:val="single" w:sz="6" w:space="0" w:color="auto"/>
            </w:tcBorders>
            <w:shd w:val="clear" w:color="auto" w:fill="FFFFFF"/>
          </w:tcPr>
          <w:p w14:paraId="3EA15517" w14:textId="77777777" w:rsidR="00183B09" w:rsidRPr="00C046E8" w:rsidRDefault="00183B09" w:rsidP="008E0395">
            <w:pPr>
              <w:shd w:val="clear" w:color="auto" w:fill="FFFFFF"/>
              <w:tabs>
                <w:tab w:val="left" w:leader="dot" w:pos="4950"/>
              </w:tabs>
              <w:ind w:left="677" w:hanging="576"/>
            </w:pPr>
            <w:r w:rsidRPr="00C046E8">
              <w:t>01. Forestry (for payment to the Australian Capital Territory Forestry Trust Account)</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4E4A210E" w14:textId="77777777" w:rsidR="00183B09" w:rsidRPr="00C046E8" w:rsidRDefault="00183B09" w:rsidP="00F41742">
            <w:pPr>
              <w:shd w:val="clear" w:color="auto" w:fill="FFFFFF"/>
              <w:ind w:right="144"/>
              <w:jc w:val="right"/>
            </w:pPr>
            <w:r w:rsidRPr="00C046E8">
              <w:t>417,000</w:t>
            </w:r>
          </w:p>
        </w:tc>
        <w:tc>
          <w:tcPr>
            <w:tcW w:w="1323" w:type="dxa"/>
            <w:tcBorders>
              <w:top w:val="nil"/>
              <w:left w:val="single" w:sz="24" w:space="0" w:color="auto"/>
              <w:bottom w:val="nil"/>
              <w:right w:val="single" w:sz="6" w:space="0" w:color="auto"/>
            </w:tcBorders>
            <w:shd w:val="clear" w:color="auto" w:fill="FFFFFF"/>
            <w:vAlign w:val="bottom"/>
          </w:tcPr>
          <w:p w14:paraId="0CE2FDCA" w14:textId="77777777" w:rsidR="00183B09" w:rsidRPr="00C046E8" w:rsidRDefault="00183B09" w:rsidP="00F41742">
            <w:pPr>
              <w:shd w:val="clear" w:color="auto" w:fill="FFFFFF"/>
              <w:ind w:right="144"/>
              <w:jc w:val="right"/>
            </w:pPr>
            <w:r w:rsidRPr="00C046E8">
              <w:t>398,000</w:t>
            </w:r>
          </w:p>
        </w:tc>
        <w:tc>
          <w:tcPr>
            <w:tcW w:w="1365" w:type="dxa"/>
            <w:tcBorders>
              <w:top w:val="nil"/>
              <w:left w:val="single" w:sz="6" w:space="0" w:color="auto"/>
              <w:bottom w:val="nil"/>
              <w:right w:val="nil"/>
            </w:tcBorders>
            <w:shd w:val="clear" w:color="auto" w:fill="FFFFFF"/>
            <w:vAlign w:val="bottom"/>
          </w:tcPr>
          <w:p w14:paraId="7B2EF0D7" w14:textId="77777777" w:rsidR="00183B09" w:rsidRPr="00C046E8" w:rsidRDefault="00183B09" w:rsidP="00F41742">
            <w:pPr>
              <w:shd w:val="clear" w:color="auto" w:fill="FFFFFF"/>
              <w:ind w:right="144"/>
              <w:jc w:val="right"/>
            </w:pPr>
            <w:r w:rsidRPr="00C046E8">
              <w:t>398,000</w:t>
            </w:r>
          </w:p>
        </w:tc>
      </w:tr>
      <w:tr w:rsidR="00183B09" w:rsidRPr="00C046E8" w14:paraId="27ADA45C" w14:textId="77777777" w:rsidTr="006360C3">
        <w:trPr>
          <w:trHeight w:val="20"/>
          <w:jc w:val="center"/>
        </w:trPr>
        <w:tc>
          <w:tcPr>
            <w:tcW w:w="5093" w:type="dxa"/>
            <w:tcBorders>
              <w:top w:val="nil"/>
              <w:left w:val="nil"/>
              <w:bottom w:val="nil"/>
              <w:right w:val="single" w:sz="6" w:space="0" w:color="auto"/>
            </w:tcBorders>
            <w:shd w:val="clear" w:color="auto" w:fill="FFFFFF"/>
          </w:tcPr>
          <w:p w14:paraId="208A08E5" w14:textId="77777777" w:rsidR="00183B09" w:rsidRPr="00C046E8" w:rsidRDefault="00183B09" w:rsidP="00F41742">
            <w:pPr>
              <w:shd w:val="clear" w:color="auto" w:fill="FFFFFF"/>
              <w:tabs>
                <w:tab w:val="left" w:leader="dot" w:pos="4950"/>
              </w:tabs>
              <w:ind w:left="101"/>
              <w:jc w:val="both"/>
            </w:pPr>
            <w:r w:rsidRPr="00C046E8">
              <w:t>02. Parks and Gardens</w:t>
            </w:r>
            <w:r w:rsidR="00F41742">
              <w:tab/>
            </w:r>
          </w:p>
        </w:tc>
        <w:tc>
          <w:tcPr>
            <w:tcW w:w="1328" w:type="dxa"/>
            <w:tcBorders>
              <w:top w:val="nil"/>
              <w:left w:val="single" w:sz="6" w:space="0" w:color="auto"/>
              <w:bottom w:val="nil"/>
              <w:right w:val="single" w:sz="24" w:space="0" w:color="auto"/>
            </w:tcBorders>
            <w:shd w:val="clear" w:color="auto" w:fill="FFFFFF"/>
            <w:vAlign w:val="bottom"/>
          </w:tcPr>
          <w:p w14:paraId="6A83ED30" w14:textId="77777777" w:rsidR="00183B09" w:rsidRPr="00C046E8" w:rsidRDefault="00183B09" w:rsidP="00F41742">
            <w:pPr>
              <w:shd w:val="clear" w:color="auto" w:fill="FFFFFF"/>
              <w:ind w:right="144"/>
              <w:jc w:val="right"/>
            </w:pPr>
            <w:r w:rsidRPr="00C046E8">
              <w:t>63,000</w:t>
            </w:r>
          </w:p>
        </w:tc>
        <w:tc>
          <w:tcPr>
            <w:tcW w:w="1323" w:type="dxa"/>
            <w:tcBorders>
              <w:top w:val="nil"/>
              <w:left w:val="single" w:sz="24" w:space="0" w:color="auto"/>
              <w:bottom w:val="nil"/>
              <w:right w:val="single" w:sz="6" w:space="0" w:color="auto"/>
            </w:tcBorders>
            <w:shd w:val="clear" w:color="auto" w:fill="FFFFFF"/>
            <w:vAlign w:val="bottom"/>
          </w:tcPr>
          <w:p w14:paraId="622F4CE3" w14:textId="77777777" w:rsidR="00183B09" w:rsidRPr="00C046E8" w:rsidRDefault="00183B09" w:rsidP="00F41742">
            <w:pPr>
              <w:shd w:val="clear" w:color="auto" w:fill="FFFFFF"/>
              <w:ind w:right="144"/>
              <w:jc w:val="right"/>
            </w:pPr>
            <w:r w:rsidRPr="00C046E8">
              <w:t>50,000</w:t>
            </w:r>
          </w:p>
        </w:tc>
        <w:tc>
          <w:tcPr>
            <w:tcW w:w="1365" w:type="dxa"/>
            <w:tcBorders>
              <w:top w:val="nil"/>
              <w:left w:val="single" w:sz="6" w:space="0" w:color="auto"/>
              <w:bottom w:val="nil"/>
              <w:right w:val="nil"/>
            </w:tcBorders>
            <w:shd w:val="clear" w:color="auto" w:fill="FFFFFF"/>
            <w:vAlign w:val="bottom"/>
          </w:tcPr>
          <w:p w14:paraId="4BA5835F" w14:textId="77777777" w:rsidR="00183B09" w:rsidRPr="00C046E8" w:rsidRDefault="00183B09" w:rsidP="00F41742">
            <w:pPr>
              <w:shd w:val="clear" w:color="auto" w:fill="FFFFFF"/>
              <w:ind w:right="144"/>
              <w:jc w:val="right"/>
            </w:pPr>
            <w:r w:rsidRPr="00C046E8">
              <w:t>49,641</w:t>
            </w:r>
          </w:p>
        </w:tc>
      </w:tr>
      <w:tr w:rsidR="00183B09" w:rsidRPr="00C046E8" w14:paraId="61B02C8D" w14:textId="77777777" w:rsidTr="006360C3">
        <w:trPr>
          <w:trHeight w:val="20"/>
          <w:jc w:val="center"/>
        </w:trPr>
        <w:tc>
          <w:tcPr>
            <w:tcW w:w="5093" w:type="dxa"/>
            <w:tcBorders>
              <w:top w:val="nil"/>
              <w:left w:val="nil"/>
              <w:bottom w:val="nil"/>
              <w:right w:val="single" w:sz="6" w:space="0" w:color="auto"/>
            </w:tcBorders>
            <w:shd w:val="clear" w:color="auto" w:fill="FFFFFF"/>
          </w:tcPr>
          <w:p w14:paraId="4B8736E3" w14:textId="77777777" w:rsidR="00183B09" w:rsidRPr="00C046E8" w:rsidRDefault="00183B09" w:rsidP="00F41742">
            <w:pPr>
              <w:shd w:val="clear" w:color="auto" w:fill="FFFFFF"/>
              <w:tabs>
                <w:tab w:val="left" w:leader="dot" w:pos="4950"/>
              </w:tabs>
              <w:ind w:left="96"/>
              <w:jc w:val="both"/>
            </w:pPr>
            <w:r w:rsidRPr="00C046E8">
              <w:t>04. Purchase of improvements on resumed leases</w:t>
            </w:r>
            <w:r w:rsidR="00F41742">
              <w:tab/>
            </w:r>
          </w:p>
        </w:tc>
        <w:tc>
          <w:tcPr>
            <w:tcW w:w="1328" w:type="dxa"/>
            <w:tcBorders>
              <w:top w:val="nil"/>
              <w:left w:val="single" w:sz="6" w:space="0" w:color="auto"/>
              <w:bottom w:val="single" w:sz="6" w:space="0" w:color="auto"/>
              <w:right w:val="single" w:sz="24" w:space="0" w:color="auto"/>
            </w:tcBorders>
            <w:shd w:val="clear" w:color="auto" w:fill="FFFFFF"/>
            <w:vAlign w:val="bottom"/>
          </w:tcPr>
          <w:p w14:paraId="1D5177A9" w14:textId="77777777" w:rsidR="00183B09" w:rsidRPr="00C046E8" w:rsidRDefault="00183B09" w:rsidP="00F41742">
            <w:pPr>
              <w:shd w:val="clear" w:color="auto" w:fill="FFFFFF"/>
              <w:ind w:right="144"/>
              <w:jc w:val="right"/>
            </w:pPr>
            <w:r w:rsidRPr="00C046E8">
              <w:t>170,000</w:t>
            </w:r>
          </w:p>
        </w:tc>
        <w:tc>
          <w:tcPr>
            <w:tcW w:w="1323" w:type="dxa"/>
            <w:tcBorders>
              <w:top w:val="nil"/>
              <w:left w:val="single" w:sz="24" w:space="0" w:color="auto"/>
              <w:bottom w:val="single" w:sz="6" w:space="0" w:color="auto"/>
              <w:right w:val="single" w:sz="6" w:space="0" w:color="auto"/>
            </w:tcBorders>
            <w:shd w:val="clear" w:color="auto" w:fill="FFFFFF"/>
            <w:vAlign w:val="bottom"/>
          </w:tcPr>
          <w:p w14:paraId="59685606" w14:textId="77777777" w:rsidR="00183B09" w:rsidRPr="00C046E8" w:rsidRDefault="00183B09" w:rsidP="00F41742">
            <w:pPr>
              <w:shd w:val="clear" w:color="auto" w:fill="FFFFFF"/>
              <w:ind w:right="144"/>
              <w:jc w:val="right"/>
            </w:pPr>
            <w:r w:rsidRPr="00C046E8">
              <w:t>170,000</w:t>
            </w:r>
          </w:p>
        </w:tc>
        <w:tc>
          <w:tcPr>
            <w:tcW w:w="1365" w:type="dxa"/>
            <w:tcBorders>
              <w:top w:val="nil"/>
              <w:left w:val="single" w:sz="6" w:space="0" w:color="auto"/>
              <w:bottom w:val="single" w:sz="6" w:space="0" w:color="auto"/>
              <w:right w:val="nil"/>
            </w:tcBorders>
            <w:shd w:val="clear" w:color="auto" w:fill="FFFFFF"/>
            <w:vAlign w:val="bottom"/>
          </w:tcPr>
          <w:p w14:paraId="12B916E6" w14:textId="77777777" w:rsidR="00183B09" w:rsidRPr="00C046E8" w:rsidRDefault="00183B09" w:rsidP="00F41742">
            <w:pPr>
              <w:shd w:val="clear" w:color="auto" w:fill="FFFFFF"/>
              <w:ind w:right="144"/>
              <w:jc w:val="right"/>
            </w:pPr>
            <w:r w:rsidRPr="00C046E8">
              <w:t>97,506</w:t>
            </w:r>
          </w:p>
        </w:tc>
      </w:tr>
      <w:tr w:rsidR="00183B09" w:rsidRPr="00C046E8" w14:paraId="61CA1A03" w14:textId="77777777" w:rsidTr="006360C3">
        <w:trPr>
          <w:trHeight w:val="20"/>
          <w:jc w:val="center"/>
        </w:trPr>
        <w:tc>
          <w:tcPr>
            <w:tcW w:w="5093" w:type="dxa"/>
            <w:tcBorders>
              <w:top w:val="nil"/>
              <w:left w:val="nil"/>
              <w:bottom w:val="nil"/>
              <w:right w:val="single" w:sz="6" w:space="0" w:color="auto"/>
            </w:tcBorders>
            <w:shd w:val="clear" w:color="auto" w:fill="FFFFFF"/>
          </w:tcPr>
          <w:p w14:paraId="3EAA0380" w14:textId="77777777" w:rsidR="00183B09" w:rsidRPr="00C046E8" w:rsidRDefault="00183B09" w:rsidP="00F41742">
            <w:pPr>
              <w:shd w:val="clear" w:color="auto" w:fill="FFFFFF"/>
              <w:tabs>
                <w:tab w:val="left" w:leader="dot" w:pos="4950"/>
              </w:tabs>
              <w:jc w:val="both"/>
            </w:pPr>
          </w:p>
        </w:tc>
        <w:tc>
          <w:tcPr>
            <w:tcW w:w="1328" w:type="dxa"/>
            <w:tcBorders>
              <w:top w:val="single" w:sz="6" w:space="0" w:color="auto"/>
              <w:left w:val="single" w:sz="6" w:space="0" w:color="auto"/>
              <w:bottom w:val="single" w:sz="6" w:space="0" w:color="auto"/>
              <w:right w:val="single" w:sz="24" w:space="0" w:color="auto"/>
            </w:tcBorders>
            <w:shd w:val="clear" w:color="auto" w:fill="FFFFFF"/>
            <w:vAlign w:val="bottom"/>
          </w:tcPr>
          <w:p w14:paraId="1B551D05" w14:textId="77777777" w:rsidR="00183B09" w:rsidRPr="00C046E8" w:rsidRDefault="00183B09" w:rsidP="00F41742">
            <w:pPr>
              <w:shd w:val="clear" w:color="auto" w:fill="FFFFFF"/>
              <w:ind w:right="144"/>
              <w:jc w:val="right"/>
            </w:pPr>
            <w:r w:rsidRPr="00C046E8">
              <w:rPr>
                <w:sz w:val="22"/>
                <w:szCs w:val="22"/>
              </w:rPr>
              <w:t>650,000</w:t>
            </w:r>
          </w:p>
        </w:tc>
        <w:tc>
          <w:tcPr>
            <w:tcW w:w="1323" w:type="dxa"/>
            <w:tcBorders>
              <w:top w:val="single" w:sz="6" w:space="0" w:color="auto"/>
              <w:left w:val="single" w:sz="24" w:space="0" w:color="auto"/>
              <w:bottom w:val="single" w:sz="6" w:space="0" w:color="auto"/>
              <w:right w:val="single" w:sz="6" w:space="0" w:color="auto"/>
            </w:tcBorders>
            <w:shd w:val="clear" w:color="auto" w:fill="FFFFFF"/>
            <w:vAlign w:val="bottom"/>
          </w:tcPr>
          <w:p w14:paraId="2B47024A" w14:textId="77777777" w:rsidR="00183B09" w:rsidRPr="00C046E8" w:rsidRDefault="00183B09" w:rsidP="00F41742">
            <w:pPr>
              <w:shd w:val="clear" w:color="auto" w:fill="FFFFFF"/>
              <w:ind w:right="144"/>
              <w:jc w:val="right"/>
            </w:pPr>
            <w:r w:rsidRPr="00C046E8">
              <w:rPr>
                <w:sz w:val="22"/>
                <w:szCs w:val="22"/>
              </w:rPr>
              <w:t>618,000</w:t>
            </w:r>
          </w:p>
        </w:tc>
        <w:tc>
          <w:tcPr>
            <w:tcW w:w="1365" w:type="dxa"/>
            <w:tcBorders>
              <w:top w:val="single" w:sz="6" w:space="0" w:color="auto"/>
              <w:left w:val="single" w:sz="6" w:space="0" w:color="auto"/>
              <w:bottom w:val="single" w:sz="6" w:space="0" w:color="auto"/>
              <w:right w:val="nil"/>
            </w:tcBorders>
            <w:shd w:val="clear" w:color="auto" w:fill="FFFFFF"/>
            <w:vAlign w:val="bottom"/>
          </w:tcPr>
          <w:p w14:paraId="5E2F9092" w14:textId="77777777" w:rsidR="00183B09" w:rsidRPr="00C046E8" w:rsidRDefault="00183B09" w:rsidP="00F41742">
            <w:pPr>
              <w:shd w:val="clear" w:color="auto" w:fill="FFFFFF"/>
              <w:ind w:right="144"/>
              <w:jc w:val="right"/>
            </w:pPr>
            <w:r w:rsidRPr="00C046E8">
              <w:rPr>
                <w:sz w:val="22"/>
                <w:szCs w:val="22"/>
              </w:rPr>
              <w:t>545,147</w:t>
            </w:r>
          </w:p>
        </w:tc>
      </w:tr>
    </w:tbl>
    <w:p w14:paraId="2154D14A" w14:textId="77777777" w:rsidR="00183B09" w:rsidRPr="00C046E8" w:rsidRDefault="00C046E8" w:rsidP="00635E65">
      <w:pPr>
        <w:shd w:val="clear" w:color="auto" w:fill="FFFFFF"/>
        <w:spacing w:after="60"/>
        <w:jc w:val="center"/>
      </w:pPr>
      <w:r w:rsidRPr="00C046E8">
        <w:br w:type="page"/>
      </w:r>
      <w:r w:rsidR="00183B09" w:rsidRPr="00C046E8">
        <w:rPr>
          <w:smallCaps/>
        </w:rPr>
        <w:lastRenderedPageBreak/>
        <w:t>Departments and Services</w:t>
      </w:r>
      <w:r w:rsidR="00183B09" w:rsidRPr="00C046E8">
        <w:rPr>
          <w:rFonts w:eastAsia="Times New Roman"/>
        </w:rPr>
        <w:t>—</w:t>
      </w:r>
      <w:r w:rsidR="00183B09" w:rsidRPr="00C046E8">
        <w:rPr>
          <w:rFonts w:eastAsia="Times New Roman"/>
          <w:i/>
          <w:iCs/>
        </w:rPr>
        <w:t>continued</w:t>
      </w:r>
    </w:p>
    <w:p w14:paraId="4DEDC273"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20"/>
        <w:gridCol w:w="1346"/>
        <w:gridCol w:w="1340"/>
        <w:gridCol w:w="1403"/>
      </w:tblGrid>
      <w:tr w:rsidR="00635E65" w:rsidRPr="00C046E8" w14:paraId="72A9876A" w14:textId="77777777" w:rsidTr="006360C3">
        <w:trPr>
          <w:trHeight w:val="395"/>
          <w:jc w:val="center"/>
        </w:trPr>
        <w:tc>
          <w:tcPr>
            <w:tcW w:w="5020" w:type="dxa"/>
            <w:tcBorders>
              <w:top w:val="single" w:sz="4" w:space="0" w:color="auto"/>
              <w:left w:val="nil"/>
              <w:bottom w:val="nil"/>
              <w:right w:val="single" w:sz="6" w:space="0" w:color="auto"/>
            </w:tcBorders>
            <w:shd w:val="clear" w:color="auto" w:fill="FFFFFF"/>
          </w:tcPr>
          <w:p w14:paraId="354982F4" w14:textId="77777777" w:rsidR="00635E65" w:rsidRPr="00C046E8" w:rsidRDefault="00635E65" w:rsidP="00635E65">
            <w:pPr>
              <w:shd w:val="clear" w:color="auto" w:fill="FFFFFF"/>
              <w:tabs>
                <w:tab w:val="left" w:leader="dot" w:pos="4824"/>
              </w:tabs>
              <w:jc w:val="both"/>
            </w:pPr>
          </w:p>
        </w:tc>
        <w:tc>
          <w:tcPr>
            <w:tcW w:w="1346" w:type="dxa"/>
            <w:vMerge w:val="restart"/>
            <w:tcBorders>
              <w:top w:val="single" w:sz="4" w:space="0" w:color="auto"/>
              <w:left w:val="single" w:sz="6" w:space="0" w:color="auto"/>
              <w:right w:val="single" w:sz="24" w:space="0" w:color="auto"/>
            </w:tcBorders>
            <w:shd w:val="clear" w:color="auto" w:fill="FFFFFF"/>
            <w:vAlign w:val="center"/>
          </w:tcPr>
          <w:p w14:paraId="6031A7ED" w14:textId="77777777" w:rsidR="00635E65" w:rsidRPr="00635E65" w:rsidRDefault="00635E65" w:rsidP="00635E65">
            <w:pPr>
              <w:shd w:val="clear" w:color="auto" w:fill="FFFFFF"/>
              <w:jc w:val="center"/>
            </w:pPr>
            <w:r w:rsidRPr="00635E65">
              <w:rPr>
                <w:b/>
                <w:bCs/>
                <w:szCs w:val="16"/>
              </w:rPr>
              <w:t>1972-73</w:t>
            </w:r>
          </w:p>
        </w:tc>
        <w:tc>
          <w:tcPr>
            <w:tcW w:w="2743" w:type="dxa"/>
            <w:gridSpan w:val="2"/>
            <w:tcBorders>
              <w:top w:val="single" w:sz="4" w:space="0" w:color="auto"/>
              <w:left w:val="single" w:sz="24" w:space="0" w:color="auto"/>
              <w:bottom w:val="single" w:sz="6" w:space="0" w:color="auto"/>
              <w:right w:val="nil"/>
            </w:tcBorders>
            <w:shd w:val="clear" w:color="auto" w:fill="FFFFFF"/>
            <w:vAlign w:val="center"/>
          </w:tcPr>
          <w:p w14:paraId="6C040E67" w14:textId="77777777" w:rsidR="00635E65" w:rsidRPr="00635E65" w:rsidRDefault="00635E65" w:rsidP="00635E65">
            <w:pPr>
              <w:shd w:val="clear" w:color="auto" w:fill="FFFFFF"/>
              <w:jc w:val="center"/>
            </w:pPr>
            <w:r w:rsidRPr="00635E65">
              <w:rPr>
                <w:szCs w:val="14"/>
              </w:rPr>
              <w:t>1971-72</w:t>
            </w:r>
          </w:p>
        </w:tc>
      </w:tr>
      <w:tr w:rsidR="00635E65" w:rsidRPr="00C046E8" w14:paraId="7549446B" w14:textId="77777777" w:rsidTr="006360C3">
        <w:trPr>
          <w:trHeight w:val="525"/>
          <w:jc w:val="center"/>
        </w:trPr>
        <w:tc>
          <w:tcPr>
            <w:tcW w:w="5020" w:type="dxa"/>
            <w:tcBorders>
              <w:top w:val="nil"/>
              <w:left w:val="nil"/>
              <w:bottom w:val="nil"/>
              <w:right w:val="single" w:sz="6" w:space="0" w:color="auto"/>
            </w:tcBorders>
            <w:shd w:val="clear" w:color="auto" w:fill="FFFFFF"/>
            <w:vAlign w:val="bottom"/>
          </w:tcPr>
          <w:p w14:paraId="6CBCF367" w14:textId="77777777" w:rsidR="00635E65" w:rsidRPr="00C046E8" w:rsidRDefault="00635E65" w:rsidP="00635E65">
            <w:pPr>
              <w:shd w:val="clear" w:color="auto" w:fill="FFFFFF"/>
              <w:tabs>
                <w:tab w:val="left" w:leader="dot" w:pos="4824"/>
              </w:tabs>
              <w:jc w:val="both"/>
            </w:pPr>
            <w:r w:rsidRPr="00C046E8">
              <w:rPr>
                <w:b/>
                <w:bCs/>
              </w:rPr>
              <w:t>DEPARTMENT OF THE INTERIOR</w:t>
            </w:r>
            <w:r w:rsidRPr="00C046E8">
              <w:rPr>
                <w:rFonts w:eastAsia="Times New Roman"/>
              </w:rPr>
              <w:t>—</w:t>
            </w:r>
            <w:r w:rsidRPr="00C046E8">
              <w:rPr>
                <w:rFonts w:eastAsia="Times New Roman"/>
                <w:i/>
                <w:iCs/>
              </w:rPr>
              <w:t>continued</w:t>
            </w:r>
          </w:p>
        </w:tc>
        <w:tc>
          <w:tcPr>
            <w:tcW w:w="1346" w:type="dxa"/>
            <w:vMerge/>
            <w:tcBorders>
              <w:left w:val="single" w:sz="6" w:space="0" w:color="auto"/>
              <w:bottom w:val="single" w:sz="6" w:space="0" w:color="auto"/>
              <w:right w:val="single" w:sz="24" w:space="0" w:color="auto"/>
            </w:tcBorders>
            <w:shd w:val="clear" w:color="auto" w:fill="FFFFFF"/>
            <w:vAlign w:val="center"/>
          </w:tcPr>
          <w:p w14:paraId="27D2A709" w14:textId="77777777" w:rsidR="00635E65" w:rsidRPr="00635E65" w:rsidRDefault="00635E65" w:rsidP="00635E65">
            <w:pPr>
              <w:shd w:val="clear" w:color="auto" w:fill="FFFFFF"/>
              <w:jc w:val="center"/>
            </w:pPr>
          </w:p>
        </w:tc>
        <w:tc>
          <w:tcPr>
            <w:tcW w:w="1340" w:type="dxa"/>
            <w:tcBorders>
              <w:top w:val="single" w:sz="6" w:space="0" w:color="auto"/>
              <w:left w:val="single" w:sz="24" w:space="0" w:color="auto"/>
              <w:bottom w:val="single" w:sz="6" w:space="0" w:color="auto"/>
              <w:right w:val="single" w:sz="6" w:space="0" w:color="auto"/>
            </w:tcBorders>
            <w:shd w:val="clear" w:color="auto" w:fill="FFFFFF"/>
            <w:vAlign w:val="center"/>
          </w:tcPr>
          <w:p w14:paraId="575EDE68" w14:textId="77777777" w:rsidR="00635E65" w:rsidRPr="00635E65" w:rsidRDefault="00635E65" w:rsidP="00635E65">
            <w:pPr>
              <w:shd w:val="clear" w:color="auto" w:fill="FFFFFF"/>
              <w:jc w:val="center"/>
            </w:pPr>
            <w:r w:rsidRPr="00635E65">
              <w:rPr>
                <w:szCs w:val="14"/>
              </w:rPr>
              <w:t>Appropriation</w:t>
            </w:r>
          </w:p>
        </w:tc>
        <w:tc>
          <w:tcPr>
            <w:tcW w:w="1403" w:type="dxa"/>
            <w:tcBorders>
              <w:top w:val="single" w:sz="6" w:space="0" w:color="auto"/>
              <w:left w:val="single" w:sz="6" w:space="0" w:color="auto"/>
              <w:bottom w:val="single" w:sz="6" w:space="0" w:color="auto"/>
              <w:right w:val="nil"/>
            </w:tcBorders>
            <w:shd w:val="clear" w:color="auto" w:fill="FFFFFF"/>
            <w:vAlign w:val="center"/>
          </w:tcPr>
          <w:p w14:paraId="6D872953" w14:textId="77777777" w:rsidR="00635E65" w:rsidRPr="00635E65" w:rsidRDefault="00635E65" w:rsidP="00635E65">
            <w:pPr>
              <w:shd w:val="clear" w:color="auto" w:fill="FFFFFF"/>
              <w:jc w:val="center"/>
            </w:pPr>
            <w:r w:rsidRPr="00635E65">
              <w:rPr>
                <w:szCs w:val="14"/>
              </w:rPr>
              <w:t>Expenditure</w:t>
            </w:r>
          </w:p>
        </w:tc>
      </w:tr>
      <w:tr w:rsidR="00183B09" w:rsidRPr="00C046E8" w14:paraId="0B6EE4F8" w14:textId="77777777" w:rsidTr="006360C3">
        <w:trPr>
          <w:trHeight w:val="20"/>
          <w:jc w:val="center"/>
        </w:trPr>
        <w:tc>
          <w:tcPr>
            <w:tcW w:w="5020" w:type="dxa"/>
            <w:tcBorders>
              <w:top w:val="nil"/>
              <w:left w:val="nil"/>
              <w:bottom w:val="nil"/>
              <w:right w:val="single" w:sz="6" w:space="0" w:color="auto"/>
            </w:tcBorders>
            <w:shd w:val="clear" w:color="auto" w:fill="FFFFFF"/>
          </w:tcPr>
          <w:p w14:paraId="16D2B309" w14:textId="77777777" w:rsidR="00183B09" w:rsidRPr="00C046E8" w:rsidRDefault="00183B09" w:rsidP="008E0395">
            <w:pPr>
              <w:shd w:val="clear" w:color="auto" w:fill="FFFFFF"/>
              <w:tabs>
                <w:tab w:val="left" w:leader="dot" w:pos="4824"/>
              </w:tabs>
              <w:spacing w:before="120"/>
              <w:ind w:left="288" w:hanging="288"/>
            </w:pPr>
            <w:r w:rsidRPr="00C046E8">
              <w:rPr>
                <w:smallCaps/>
              </w:rPr>
              <w:t xml:space="preserve">Division </w:t>
            </w:r>
            <w:r w:rsidRPr="00C046E8">
              <w:t>855.</w:t>
            </w:r>
            <w:r w:rsidRPr="00C046E8">
              <w:rPr>
                <w:rFonts w:eastAsia="Times New Roman"/>
              </w:rPr>
              <w:t>—CAPITAL WORKS AND SERVICES—</w:t>
            </w:r>
            <w:r w:rsidRPr="00C046E8">
              <w:rPr>
                <w:rFonts w:eastAsia="Times New Roman"/>
                <w:i/>
                <w:iCs/>
              </w:rPr>
              <w:t>continued</w:t>
            </w:r>
          </w:p>
        </w:tc>
        <w:tc>
          <w:tcPr>
            <w:tcW w:w="1346" w:type="dxa"/>
            <w:tcBorders>
              <w:top w:val="single" w:sz="6" w:space="0" w:color="auto"/>
              <w:left w:val="single" w:sz="6" w:space="0" w:color="auto"/>
              <w:bottom w:val="nil"/>
              <w:right w:val="single" w:sz="24" w:space="0" w:color="auto"/>
            </w:tcBorders>
            <w:shd w:val="clear" w:color="auto" w:fill="FFFFFF"/>
            <w:vAlign w:val="center"/>
          </w:tcPr>
          <w:p w14:paraId="2C2B24FB" w14:textId="77777777" w:rsidR="00183B09" w:rsidRPr="00635E65" w:rsidRDefault="00183B09" w:rsidP="00635E65">
            <w:pPr>
              <w:shd w:val="clear" w:color="auto" w:fill="FFFFFF"/>
              <w:jc w:val="center"/>
            </w:pPr>
            <w:r w:rsidRPr="00635E65">
              <w:t>$</w:t>
            </w:r>
          </w:p>
        </w:tc>
        <w:tc>
          <w:tcPr>
            <w:tcW w:w="1340" w:type="dxa"/>
            <w:tcBorders>
              <w:top w:val="single" w:sz="6" w:space="0" w:color="auto"/>
              <w:left w:val="single" w:sz="24" w:space="0" w:color="auto"/>
              <w:bottom w:val="nil"/>
              <w:right w:val="single" w:sz="6" w:space="0" w:color="auto"/>
            </w:tcBorders>
            <w:shd w:val="clear" w:color="auto" w:fill="FFFFFF"/>
            <w:vAlign w:val="center"/>
          </w:tcPr>
          <w:p w14:paraId="0E367A51" w14:textId="77777777" w:rsidR="00183B09" w:rsidRPr="00635E65" w:rsidRDefault="00183B09" w:rsidP="00635E65">
            <w:pPr>
              <w:shd w:val="clear" w:color="auto" w:fill="FFFFFF"/>
              <w:jc w:val="center"/>
            </w:pPr>
            <w:r w:rsidRPr="00635E65">
              <w:rPr>
                <w:iCs/>
              </w:rPr>
              <w:t>$</w:t>
            </w:r>
          </w:p>
        </w:tc>
        <w:tc>
          <w:tcPr>
            <w:tcW w:w="1403" w:type="dxa"/>
            <w:tcBorders>
              <w:top w:val="single" w:sz="6" w:space="0" w:color="auto"/>
              <w:left w:val="single" w:sz="6" w:space="0" w:color="auto"/>
              <w:bottom w:val="nil"/>
              <w:right w:val="nil"/>
            </w:tcBorders>
            <w:shd w:val="clear" w:color="auto" w:fill="FFFFFF"/>
            <w:vAlign w:val="center"/>
          </w:tcPr>
          <w:p w14:paraId="5AFF33B1" w14:textId="77777777" w:rsidR="00183B09" w:rsidRPr="00635E65" w:rsidRDefault="00183B09" w:rsidP="00635E65">
            <w:pPr>
              <w:shd w:val="clear" w:color="auto" w:fill="FFFFFF"/>
              <w:jc w:val="center"/>
            </w:pPr>
            <w:r w:rsidRPr="00635E65">
              <w:t>$</w:t>
            </w:r>
          </w:p>
        </w:tc>
      </w:tr>
      <w:tr w:rsidR="00183B09" w:rsidRPr="00C046E8" w14:paraId="6FA8CD0B" w14:textId="77777777" w:rsidTr="006360C3">
        <w:trPr>
          <w:trHeight w:val="20"/>
          <w:jc w:val="center"/>
        </w:trPr>
        <w:tc>
          <w:tcPr>
            <w:tcW w:w="5020" w:type="dxa"/>
            <w:tcBorders>
              <w:top w:val="nil"/>
              <w:left w:val="nil"/>
              <w:bottom w:val="nil"/>
              <w:right w:val="single" w:sz="6" w:space="0" w:color="auto"/>
            </w:tcBorders>
            <w:shd w:val="clear" w:color="auto" w:fill="FFFFFF"/>
          </w:tcPr>
          <w:p w14:paraId="3852C580" w14:textId="77777777" w:rsidR="00183B09" w:rsidRPr="00C046E8" w:rsidRDefault="00183B09" w:rsidP="00635E65">
            <w:pPr>
              <w:shd w:val="clear" w:color="auto" w:fill="FFFFFF"/>
              <w:tabs>
                <w:tab w:val="left" w:leader="dot" w:pos="4824"/>
              </w:tabs>
              <w:jc w:val="both"/>
            </w:pPr>
            <w:r w:rsidRPr="00C046E8">
              <w:rPr>
                <w:b/>
                <w:bCs/>
              </w:rPr>
              <w:t>5.</w:t>
            </w:r>
            <w:r w:rsidRPr="00C046E8">
              <w:rPr>
                <w:rFonts w:eastAsia="Times New Roman"/>
                <w:b/>
                <w:bCs/>
              </w:rPr>
              <w:t>—Buildings and Works—Northern Territory—</w:t>
            </w:r>
          </w:p>
        </w:tc>
        <w:tc>
          <w:tcPr>
            <w:tcW w:w="1346" w:type="dxa"/>
            <w:tcBorders>
              <w:top w:val="nil"/>
              <w:left w:val="single" w:sz="6" w:space="0" w:color="auto"/>
              <w:bottom w:val="nil"/>
              <w:right w:val="single" w:sz="24" w:space="0" w:color="auto"/>
            </w:tcBorders>
            <w:shd w:val="clear" w:color="auto" w:fill="FFFFFF"/>
          </w:tcPr>
          <w:p w14:paraId="5A6F9D4F" w14:textId="77777777" w:rsidR="00183B09" w:rsidRPr="00C046E8" w:rsidRDefault="00183B09" w:rsidP="00C046E8">
            <w:pPr>
              <w:shd w:val="clear" w:color="auto" w:fill="FFFFFF"/>
            </w:pPr>
          </w:p>
        </w:tc>
        <w:tc>
          <w:tcPr>
            <w:tcW w:w="1340" w:type="dxa"/>
            <w:tcBorders>
              <w:top w:val="nil"/>
              <w:left w:val="single" w:sz="24" w:space="0" w:color="auto"/>
              <w:bottom w:val="nil"/>
              <w:right w:val="single" w:sz="6" w:space="0" w:color="auto"/>
            </w:tcBorders>
            <w:shd w:val="clear" w:color="auto" w:fill="FFFFFF"/>
          </w:tcPr>
          <w:p w14:paraId="06F2C96D" w14:textId="77777777" w:rsidR="00183B09" w:rsidRPr="00C046E8" w:rsidRDefault="00183B09" w:rsidP="00C046E8">
            <w:pPr>
              <w:shd w:val="clear" w:color="auto" w:fill="FFFFFF"/>
            </w:pPr>
          </w:p>
        </w:tc>
        <w:tc>
          <w:tcPr>
            <w:tcW w:w="1403" w:type="dxa"/>
            <w:tcBorders>
              <w:top w:val="nil"/>
              <w:left w:val="single" w:sz="6" w:space="0" w:color="auto"/>
              <w:bottom w:val="nil"/>
              <w:right w:val="nil"/>
            </w:tcBorders>
            <w:shd w:val="clear" w:color="auto" w:fill="FFFFFF"/>
          </w:tcPr>
          <w:p w14:paraId="2B261964" w14:textId="77777777" w:rsidR="00183B09" w:rsidRPr="00C046E8" w:rsidRDefault="00183B09" w:rsidP="00C046E8">
            <w:pPr>
              <w:shd w:val="clear" w:color="auto" w:fill="FFFFFF"/>
            </w:pPr>
          </w:p>
        </w:tc>
      </w:tr>
      <w:tr w:rsidR="00183B09" w:rsidRPr="00C046E8" w14:paraId="5B162F6C" w14:textId="77777777" w:rsidTr="006360C3">
        <w:trPr>
          <w:trHeight w:val="20"/>
          <w:jc w:val="center"/>
        </w:trPr>
        <w:tc>
          <w:tcPr>
            <w:tcW w:w="5020" w:type="dxa"/>
            <w:tcBorders>
              <w:top w:val="nil"/>
              <w:left w:val="nil"/>
              <w:bottom w:val="nil"/>
              <w:right w:val="single" w:sz="6" w:space="0" w:color="auto"/>
            </w:tcBorders>
            <w:shd w:val="clear" w:color="auto" w:fill="FFFFFF"/>
          </w:tcPr>
          <w:p w14:paraId="39CF1648" w14:textId="77777777" w:rsidR="00183B09" w:rsidRPr="00C046E8" w:rsidRDefault="00183B09" w:rsidP="00635E65">
            <w:pPr>
              <w:shd w:val="clear" w:color="auto" w:fill="FFFFFF"/>
              <w:tabs>
                <w:tab w:val="left" w:leader="dot" w:pos="4824"/>
              </w:tabs>
              <w:ind w:left="96"/>
              <w:jc w:val="both"/>
            </w:pPr>
            <w:r w:rsidRPr="00C046E8">
              <w:t>02. Purchase of improvements on resumed leases</w:t>
            </w:r>
            <w:r w:rsidR="00635E65">
              <w:tab/>
            </w:r>
          </w:p>
        </w:tc>
        <w:tc>
          <w:tcPr>
            <w:tcW w:w="1346" w:type="dxa"/>
            <w:tcBorders>
              <w:top w:val="nil"/>
              <w:left w:val="single" w:sz="6" w:space="0" w:color="auto"/>
              <w:bottom w:val="nil"/>
              <w:right w:val="single" w:sz="24" w:space="0" w:color="auto"/>
            </w:tcBorders>
            <w:shd w:val="clear" w:color="auto" w:fill="FFFFFF"/>
            <w:vAlign w:val="bottom"/>
          </w:tcPr>
          <w:p w14:paraId="5896A896" w14:textId="77777777" w:rsidR="00183B09" w:rsidRPr="00C046E8" w:rsidRDefault="00183B09" w:rsidP="00635E65">
            <w:pPr>
              <w:shd w:val="clear" w:color="auto" w:fill="FFFFFF"/>
              <w:ind w:right="144"/>
              <w:jc w:val="right"/>
            </w:pPr>
            <w:r w:rsidRPr="00C046E8">
              <w:t>20,000</w:t>
            </w:r>
          </w:p>
        </w:tc>
        <w:tc>
          <w:tcPr>
            <w:tcW w:w="1340" w:type="dxa"/>
            <w:tcBorders>
              <w:top w:val="nil"/>
              <w:left w:val="single" w:sz="24" w:space="0" w:color="auto"/>
              <w:bottom w:val="nil"/>
              <w:right w:val="single" w:sz="6" w:space="0" w:color="auto"/>
            </w:tcBorders>
            <w:shd w:val="clear" w:color="auto" w:fill="FFFFFF"/>
            <w:vAlign w:val="bottom"/>
          </w:tcPr>
          <w:p w14:paraId="26CE79EE" w14:textId="77777777" w:rsidR="00183B09" w:rsidRPr="00C046E8" w:rsidRDefault="00183B09" w:rsidP="00635E65">
            <w:pPr>
              <w:shd w:val="clear" w:color="auto" w:fill="FFFFFF"/>
              <w:ind w:right="144"/>
              <w:jc w:val="right"/>
            </w:pPr>
            <w:r w:rsidRPr="00C046E8">
              <w:t>173,400</w:t>
            </w:r>
          </w:p>
        </w:tc>
        <w:tc>
          <w:tcPr>
            <w:tcW w:w="1403" w:type="dxa"/>
            <w:tcBorders>
              <w:top w:val="nil"/>
              <w:left w:val="single" w:sz="6" w:space="0" w:color="auto"/>
              <w:bottom w:val="nil"/>
              <w:right w:val="nil"/>
            </w:tcBorders>
            <w:shd w:val="clear" w:color="auto" w:fill="FFFFFF"/>
            <w:vAlign w:val="bottom"/>
          </w:tcPr>
          <w:p w14:paraId="5A286777" w14:textId="77777777" w:rsidR="00183B09" w:rsidRPr="00C046E8" w:rsidRDefault="00183B09" w:rsidP="00635E65">
            <w:pPr>
              <w:shd w:val="clear" w:color="auto" w:fill="FFFFFF"/>
              <w:ind w:right="144"/>
              <w:jc w:val="right"/>
            </w:pPr>
            <w:r w:rsidRPr="00C046E8">
              <w:t>173,260</w:t>
            </w:r>
          </w:p>
        </w:tc>
      </w:tr>
      <w:tr w:rsidR="00183B09" w:rsidRPr="00C046E8" w14:paraId="2C989FCA" w14:textId="77777777" w:rsidTr="006360C3">
        <w:trPr>
          <w:trHeight w:val="20"/>
          <w:jc w:val="center"/>
        </w:trPr>
        <w:tc>
          <w:tcPr>
            <w:tcW w:w="5020" w:type="dxa"/>
            <w:tcBorders>
              <w:top w:val="nil"/>
              <w:left w:val="nil"/>
              <w:bottom w:val="nil"/>
              <w:right w:val="single" w:sz="6" w:space="0" w:color="auto"/>
            </w:tcBorders>
            <w:shd w:val="clear" w:color="auto" w:fill="FFFFFF"/>
          </w:tcPr>
          <w:p w14:paraId="7D26315A" w14:textId="77777777" w:rsidR="00183B09" w:rsidRPr="00C046E8" w:rsidRDefault="00183B09" w:rsidP="008E0395">
            <w:pPr>
              <w:shd w:val="clear" w:color="auto" w:fill="FFFFFF"/>
              <w:tabs>
                <w:tab w:val="left" w:leader="dot" w:pos="4824"/>
              </w:tabs>
              <w:ind w:left="677" w:hanging="576"/>
            </w:pPr>
            <w:r w:rsidRPr="00C046E8">
              <w:t>03. Stock routes and reserves</w:t>
            </w:r>
            <w:r w:rsidRPr="00C046E8">
              <w:rPr>
                <w:rFonts w:eastAsia="Times New Roman"/>
              </w:rPr>
              <w:t>—Reimbursement of half the cost of fences, grids and gates</w:t>
            </w:r>
            <w:r w:rsidR="00635E65">
              <w:rPr>
                <w:rFonts w:eastAsia="Times New Roman"/>
              </w:rPr>
              <w:tab/>
            </w:r>
          </w:p>
        </w:tc>
        <w:tc>
          <w:tcPr>
            <w:tcW w:w="1346" w:type="dxa"/>
            <w:tcBorders>
              <w:top w:val="nil"/>
              <w:left w:val="single" w:sz="6" w:space="0" w:color="auto"/>
              <w:bottom w:val="nil"/>
              <w:right w:val="single" w:sz="24" w:space="0" w:color="auto"/>
            </w:tcBorders>
            <w:shd w:val="clear" w:color="auto" w:fill="FFFFFF"/>
            <w:vAlign w:val="bottom"/>
          </w:tcPr>
          <w:p w14:paraId="3D4031D9" w14:textId="77777777" w:rsidR="00183B09" w:rsidRPr="00C046E8" w:rsidRDefault="00183B09" w:rsidP="00635E65">
            <w:pPr>
              <w:shd w:val="clear" w:color="auto" w:fill="FFFFFF"/>
              <w:ind w:right="144"/>
              <w:jc w:val="right"/>
            </w:pPr>
            <w:r w:rsidRPr="00C046E8">
              <w:t>10,000</w:t>
            </w:r>
          </w:p>
        </w:tc>
        <w:tc>
          <w:tcPr>
            <w:tcW w:w="1340" w:type="dxa"/>
            <w:tcBorders>
              <w:top w:val="nil"/>
              <w:left w:val="single" w:sz="24" w:space="0" w:color="auto"/>
              <w:bottom w:val="nil"/>
              <w:right w:val="single" w:sz="6" w:space="0" w:color="auto"/>
            </w:tcBorders>
            <w:shd w:val="clear" w:color="auto" w:fill="FFFFFF"/>
            <w:vAlign w:val="bottom"/>
          </w:tcPr>
          <w:p w14:paraId="62C517E3" w14:textId="77777777" w:rsidR="00183B09" w:rsidRPr="00C046E8" w:rsidRDefault="00183B09" w:rsidP="00635E65">
            <w:pPr>
              <w:shd w:val="clear" w:color="auto" w:fill="FFFFFF"/>
              <w:ind w:right="144"/>
              <w:jc w:val="right"/>
            </w:pPr>
            <w:r w:rsidRPr="00C046E8">
              <w:t>13,000</w:t>
            </w:r>
          </w:p>
        </w:tc>
        <w:tc>
          <w:tcPr>
            <w:tcW w:w="1403" w:type="dxa"/>
            <w:tcBorders>
              <w:top w:val="nil"/>
              <w:left w:val="single" w:sz="6" w:space="0" w:color="auto"/>
              <w:bottom w:val="nil"/>
              <w:right w:val="nil"/>
            </w:tcBorders>
            <w:shd w:val="clear" w:color="auto" w:fill="FFFFFF"/>
            <w:vAlign w:val="bottom"/>
          </w:tcPr>
          <w:p w14:paraId="3E32594C" w14:textId="77777777" w:rsidR="00183B09" w:rsidRPr="00C046E8" w:rsidRDefault="00183B09" w:rsidP="00635E65">
            <w:pPr>
              <w:shd w:val="clear" w:color="auto" w:fill="FFFFFF"/>
              <w:ind w:right="144"/>
              <w:jc w:val="right"/>
            </w:pPr>
            <w:r w:rsidRPr="00C046E8">
              <w:t>6,079</w:t>
            </w:r>
          </w:p>
        </w:tc>
      </w:tr>
      <w:tr w:rsidR="00183B09" w:rsidRPr="00C046E8" w14:paraId="34B2ECB5" w14:textId="77777777" w:rsidTr="006360C3">
        <w:trPr>
          <w:trHeight w:val="20"/>
          <w:jc w:val="center"/>
        </w:trPr>
        <w:tc>
          <w:tcPr>
            <w:tcW w:w="5020" w:type="dxa"/>
            <w:tcBorders>
              <w:top w:val="nil"/>
              <w:left w:val="nil"/>
              <w:bottom w:val="nil"/>
              <w:right w:val="single" w:sz="6" w:space="0" w:color="auto"/>
            </w:tcBorders>
            <w:shd w:val="clear" w:color="auto" w:fill="FFFFFF"/>
          </w:tcPr>
          <w:p w14:paraId="7636C06D" w14:textId="77777777" w:rsidR="00183B09" w:rsidRPr="00C046E8" w:rsidRDefault="00183B09" w:rsidP="008E0395">
            <w:pPr>
              <w:shd w:val="clear" w:color="auto" w:fill="FFFFFF"/>
              <w:tabs>
                <w:tab w:val="left" w:leader="dot" w:pos="4824"/>
              </w:tabs>
              <w:ind w:left="677" w:hanging="576"/>
            </w:pPr>
            <w:r w:rsidRPr="00C046E8">
              <w:t>04. Construction of roads, footpaths and drainage works</w:t>
            </w:r>
            <w:r w:rsidRPr="00C046E8">
              <w:rPr>
                <w:rFonts w:eastAsia="Times New Roman"/>
              </w:rPr>
              <w:t>—Payments to Local Government Authorities</w:t>
            </w:r>
          </w:p>
        </w:tc>
        <w:tc>
          <w:tcPr>
            <w:tcW w:w="1346" w:type="dxa"/>
            <w:tcBorders>
              <w:top w:val="nil"/>
              <w:left w:val="single" w:sz="6" w:space="0" w:color="auto"/>
              <w:bottom w:val="nil"/>
              <w:right w:val="single" w:sz="24" w:space="0" w:color="auto"/>
            </w:tcBorders>
            <w:shd w:val="clear" w:color="auto" w:fill="FFFFFF"/>
            <w:vAlign w:val="bottom"/>
          </w:tcPr>
          <w:p w14:paraId="2D8110B5" w14:textId="77777777" w:rsidR="00183B09" w:rsidRPr="00C046E8" w:rsidRDefault="00183B09" w:rsidP="00635E65">
            <w:pPr>
              <w:shd w:val="clear" w:color="auto" w:fill="FFFFFF"/>
              <w:ind w:right="144"/>
              <w:jc w:val="right"/>
            </w:pPr>
            <w:r w:rsidRPr="00C046E8">
              <w:t>450,000</w:t>
            </w:r>
          </w:p>
        </w:tc>
        <w:tc>
          <w:tcPr>
            <w:tcW w:w="1340" w:type="dxa"/>
            <w:tcBorders>
              <w:top w:val="nil"/>
              <w:left w:val="single" w:sz="24" w:space="0" w:color="auto"/>
              <w:bottom w:val="nil"/>
              <w:right w:val="single" w:sz="6" w:space="0" w:color="auto"/>
            </w:tcBorders>
            <w:shd w:val="clear" w:color="auto" w:fill="FFFFFF"/>
            <w:vAlign w:val="bottom"/>
          </w:tcPr>
          <w:p w14:paraId="4B6AB403" w14:textId="77777777" w:rsidR="00183B09" w:rsidRPr="00C046E8" w:rsidRDefault="00183B09" w:rsidP="00635E65">
            <w:pPr>
              <w:shd w:val="clear" w:color="auto" w:fill="FFFFFF"/>
              <w:ind w:right="144"/>
              <w:jc w:val="right"/>
            </w:pPr>
            <w:r w:rsidRPr="00C046E8">
              <w:t>257,000</w:t>
            </w:r>
          </w:p>
        </w:tc>
        <w:tc>
          <w:tcPr>
            <w:tcW w:w="1403" w:type="dxa"/>
            <w:tcBorders>
              <w:top w:val="nil"/>
              <w:left w:val="single" w:sz="6" w:space="0" w:color="auto"/>
              <w:bottom w:val="nil"/>
              <w:right w:val="nil"/>
            </w:tcBorders>
            <w:shd w:val="clear" w:color="auto" w:fill="FFFFFF"/>
            <w:vAlign w:val="bottom"/>
          </w:tcPr>
          <w:p w14:paraId="5788C323" w14:textId="77777777" w:rsidR="00183B09" w:rsidRPr="00C046E8" w:rsidRDefault="00183B09" w:rsidP="00635E65">
            <w:pPr>
              <w:shd w:val="clear" w:color="auto" w:fill="FFFFFF"/>
              <w:ind w:right="144"/>
              <w:jc w:val="right"/>
            </w:pPr>
            <w:r w:rsidRPr="00C046E8">
              <w:t>117,416</w:t>
            </w:r>
          </w:p>
        </w:tc>
      </w:tr>
      <w:tr w:rsidR="00183B09" w:rsidRPr="00C046E8" w14:paraId="304BD4C3" w14:textId="77777777" w:rsidTr="006360C3">
        <w:trPr>
          <w:trHeight w:val="20"/>
          <w:jc w:val="center"/>
        </w:trPr>
        <w:tc>
          <w:tcPr>
            <w:tcW w:w="5020" w:type="dxa"/>
            <w:tcBorders>
              <w:top w:val="nil"/>
              <w:left w:val="nil"/>
              <w:bottom w:val="nil"/>
              <w:right w:val="single" w:sz="6" w:space="0" w:color="auto"/>
            </w:tcBorders>
            <w:shd w:val="clear" w:color="auto" w:fill="FFFFFF"/>
          </w:tcPr>
          <w:p w14:paraId="4F2FB12C" w14:textId="77777777" w:rsidR="00183B09" w:rsidRPr="00C046E8" w:rsidRDefault="00183B09" w:rsidP="008E0395">
            <w:pPr>
              <w:shd w:val="clear" w:color="auto" w:fill="FFFFFF"/>
              <w:tabs>
                <w:tab w:val="left" w:leader="dot" w:pos="4824"/>
              </w:tabs>
              <w:ind w:left="677" w:hanging="576"/>
            </w:pPr>
            <w:r w:rsidRPr="00C046E8">
              <w:t>05. Development of water resources on Government projects</w:t>
            </w:r>
            <w:r w:rsidR="001B0075">
              <w:tab/>
            </w:r>
          </w:p>
        </w:tc>
        <w:tc>
          <w:tcPr>
            <w:tcW w:w="1346" w:type="dxa"/>
            <w:tcBorders>
              <w:top w:val="nil"/>
              <w:left w:val="single" w:sz="6" w:space="0" w:color="auto"/>
              <w:bottom w:val="nil"/>
              <w:right w:val="single" w:sz="24" w:space="0" w:color="auto"/>
            </w:tcBorders>
            <w:shd w:val="clear" w:color="auto" w:fill="FFFFFF"/>
            <w:vAlign w:val="bottom"/>
          </w:tcPr>
          <w:p w14:paraId="73ACC185" w14:textId="77777777" w:rsidR="00183B09" w:rsidRPr="00C046E8" w:rsidRDefault="00183B09" w:rsidP="00635E65">
            <w:pPr>
              <w:shd w:val="clear" w:color="auto" w:fill="FFFFFF"/>
              <w:ind w:right="144"/>
              <w:jc w:val="right"/>
            </w:pPr>
            <w:r w:rsidRPr="00C046E8">
              <w:t>200,000</w:t>
            </w:r>
          </w:p>
        </w:tc>
        <w:tc>
          <w:tcPr>
            <w:tcW w:w="1340" w:type="dxa"/>
            <w:tcBorders>
              <w:top w:val="nil"/>
              <w:left w:val="single" w:sz="24" w:space="0" w:color="auto"/>
              <w:bottom w:val="nil"/>
              <w:right w:val="single" w:sz="6" w:space="0" w:color="auto"/>
            </w:tcBorders>
            <w:shd w:val="clear" w:color="auto" w:fill="FFFFFF"/>
            <w:vAlign w:val="bottom"/>
          </w:tcPr>
          <w:p w14:paraId="4588F1AB" w14:textId="77777777" w:rsidR="00183B09" w:rsidRPr="00C046E8" w:rsidRDefault="00183B09" w:rsidP="00635E65">
            <w:pPr>
              <w:shd w:val="clear" w:color="auto" w:fill="FFFFFF"/>
              <w:ind w:right="144"/>
              <w:jc w:val="right"/>
            </w:pPr>
            <w:r w:rsidRPr="00C046E8">
              <w:t>129,000</w:t>
            </w:r>
          </w:p>
        </w:tc>
        <w:tc>
          <w:tcPr>
            <w:tcW w:w="1403" w:type="dxa"/>
            <w:tcBorders>
              <w:top w:val="nil"/>
              <w:left w:val="single" w:sz="6" w:space="0" w:color="auto"/>
              <w:bottom w:val="nil"/>
              <w:right w:val="nil"/>
            </w:tcBorders>
            <w:shd w:val="clear" w:color="auto" w:fill="FFFFFF"/>
            <w:vAlign w:val="bottom"/>
          </w:tcPr>
          <w:p w14:paraId="31AC0BC2" w14:textId="77777777" w:rsidR="00183B09" w:rsidRPr="00C046E8" w:rsidRDefault="00183B09" w:rsidP="00635E65">
            <w:pPr>
              <w:shd w:val="clear" w:color="auto" w:fill="FFFFFF"/>
              <w:ind w:right="144"/>
              <w:jc w:val="right"/>
            </w:pPr>
            <w:r w:rsidRPr="00C046E8">
              <w:t>108,910</w:t>
            </w:r>
          </w:p>
        </w:tc>
      </w:tr>
      <w:tr w:rsidR="00183B09" w:rsidRPr="00C046E8" w14:paraId="3645A04E" w14:textId="77777777" w:rsidTr="006360C3">
        <w:trPr>
          <w:trHeight w:val="20"/>
          <w:jc w:val="center"/>
        </w:trPr>
        <w:tc>
          <w:tcPr>
            <w:tcW w:w="5020" w:type="dxa"/>
            <w:tcBorders>
              <w:top w:val="nil"/>
              <w:left w:val="nil"/>
              <w:bottom w:val="nil"/>
              <w:right w:val="single" w:sz="6" w:space="0" w:color="auto"/>
            </w:tcBorders>
            <w:shd w:val="clear" w:color="auto" w:fill="FFFFFF"/>
          </w:tcPr>
          <w:p w14:paraId="682E1B06" w14:textId="77777777" w:rsidR="00183B09" w:rsidRPr="00C046E8" w:rsidRDefault="00183B09" w:rsidP="008E0395">
            <w:pPr>
              <w:shd w:val="clear" w:color="auto" w:fill="FFFFFF"/>
              <w:tabs>
                <w:tab w:val="left" w:leader="dot" w:pos="4824"/>
              </w:tabs>
              <w:ind w:left="677" w:hanging="576"/>
            </w:pPr>
            <w:r w:rsidRPr="00C046E8">
              <w:t xml:space="preserve">06. Township of </w:t>
            </w:r>
            <w:proofErr w:type="spellStart"/>
            <w:r w:rsidRPr="00C046E8">
              <w:t>Nhulunbuy</w:t>
            </w:r>
            <w:proofErr w:type="spellEnd"/>
            <w:r w:rsidRPr="00C046E8">
              <w:rPr>
                <w:rFonts w:eastAsia="Times New Roman"/>
              </w:rPr>
              <w:t>—</w:t>
            </w:r>
            <w:proofErr w:type="spellStart"/>
            <w:r w:rsidRPr="00C046E8">
              <w:rPr>
                <w:rFonts w:eastAsia="Times New Roman"/>
              </w:rPr>
              <w:t>Nabalco</w:t>
            </w:r>
            <w:proofErr w:type="spellEnd"/>
            <w:r w:rsidRPr="00C046E8">
              <w:rPr>
                <w:rFonts w:eastAsia="Times New Roman"/>
              </w:rPr>
              <w:t xml:space="preserve"> Pty. Limited—Contribution</w:t>
            </w:r>
            <w:r w:rsidR="00635E65">
              <w:rPr>
                <w:rFonts w:eastAsia="Times New Roman"/>
              </w:rPr>
              <w:tab/>
            </w:r>
          </w:p>
        </w:tc>
        <w:tc>
          <w:tcPr>
            <w:tcW w:w="1346" w:type="dxa"/>
            <w:tcBorders>
              <w:top w:val="nil"/>
              <w:left w:val="single" w:sz="6" w:space="0" w:color="auto"/>
              <w:bottom w:val="nil"/>
              <w:right w:val="single" w:sz="24" w:space="0" w:color="auto"/>
            </w:tcBorders>
            <w:shd w:val="clear" w:color="auto" w:fill="FFFFFF"/>
            <w:vAlign w:val="bottom"/>
          </w:tcPr>
          <w:p w14:paraId="4BCF9B62" w14:textId="77777777" w:rsidR="00183B09" w:rsidRPr="00C046E8" w:rsidRDefault="00183B09" w:rsidP="00635E65">
            <w:pPr>
              <w:shd w:val="clear" w:color="auto" w:fill="FFFFFF"/>
              <w:ind w:right="144"/>
              <w:jc w:val="right"/>
            </w:pPr>
            <w:r w:rsidRPr="00C046E8">
              <w:t>225,000</w:t>
            </w:r>
          </w:p>
        </w:tc>
        <w:tc>
          <w:tcPr>
            <w:tcW w:w="1340" w:type="dxa"/>
            <w:tcBorders>
              <w:top w:val="nil"/>
              <w:left w:val="single" w:sz="24" w:space="0" w:color="auto"/>
              <w:bottom w:val="nil"/>
              <w:right w:val="single" w:sz="6" w:space="0" w:color="auto"/>
            </w:tcBorders>
            <w:shd w:val="clear" w:color="auto" w:fill="FFFFFF"/>
            <w:vAlign w:val="bottom"/>
          </w:tcPr>
          <w:p w14:paraId="7688CF25" w14:textId="77777777" w:rsidR="00183B09" w:rsidRPr="00C046E8" w:rsidRDefault="00183B09" w:rsidP="00635E65">
            <w:pPr>
              <w:shd w:val="clear" w:color="auto" w:fill="FFFFFF"/>
              <w:ind w:right="144"/>
              <w:jc w:val="right"/>
            </w:pPr>
            <w:r w:rsidRPr="00C046E8">
              <w:t>625,000</w:t>
            </w:r>
          </w:p>
        </w:tc>
        <w:tc>
          <w:tcPr>
            <w:tcW w:w="1403" w:type="dxa"/>
            <w:tcBorders>
              <w:top w:val="nil"/>
              <w:left w:val="single" w:sz="6" w:space="0" w:color="auto"/>
              <w:bottom w:val="nil"/>
              <w:right w:val="nil"/>
            </w:tcBorders>
            <w:shd w:val="clear" w:color="auto" w:fill="FFFFFF"/>
            <w:vAlign w:val="bottom"/>
          </w:tcPr>
          <w:p w14:paraId="797FC8C2" w14:textId="77777777" w:rsidR="00183B09" w:rsidRPr="00C046E8" w:rsidRDefault="00183B09" w:rsidP="00635E65">
            <w:pPr>
              <w:shd w:val="clear" w:color="auto" w:fill="FFFFFF"/>
              <w:ind w:right="144"/>
              <w:jc w:val="right"/>
            </w:pPr>
            <w:r w:rsidRPr="00C046E8">
              <w:t>616,961</w:t>
            </w:r>
          </w:p>
        </w:tc>
      </w:tr>
      <w:tr w:rsidR="00183B09" w:rsidRPr="00C046E8" w14:paraId="5B4D4843" w14:textId="77777777" w:rsidTr="006360C3">
        <w:trPr>
          <w:trHeight w:val="20"/>
          <w:jc w:val="center"/>
        </w:trPr>
        <w:tc>
          <w:tcPr>
            <w:tcW w:w="5020" w:type="dxa"/>
            <w:tcBorders>
              <w:top w:val="nil"/>
              <w:left w:val="nil"/>
              <w:bottom w:val="nil"/>
              <w:right w:val="single" w:sz="6" w:space="0" w:color="auto"/>
            </w:tcBorders>
            <w:shd w:val="clear" w:color="auto" w:fill="FFFFFF"/>
          </w:tcPr>
          <w:p w14:paraId="2823A47B" w14:textId="77777777" w:rsidR="00183B09" w:rsidRPr="00C046E8" w:rsidRDefault="00183B09" w:rsidP="008E0395">
            <w:pPr>
              <w:shd w:val="clear" w:color="auto" w:fill="FFFFFF"/>
              <w:tabs>
                <w:tab w:val="left" w:leader="dot" w:pos="4824"/>
              </w:tabs>
              <w:ind w:left="677" w:hanging="576"/>
            </w:pPr>
            <w:r w:rsidRPr="00C046E8">
              <w:t>08. Aboriginal advancement</w:t>
            </w:r>
            <w:r w:rsidRPr="00C046E8">
              <w:rPr>
                <w:rFonts w:eastAsia="Times New Roman"/>
              </w:rPr>
              <w:t>—Self-help housing, other buildings and works</w:t>
            </w:r>
            <w:r w:rsidR="00635E65">
              <w:rPr>
                <w:rFonts w:eastAsia="Times New Roman"/>
              </w:rPr>
              <w:tab/>
            </w:r>
          </w:p>
        </w:tc>
        <w:tc>
          <w:tcPr>
            <w:tcW w:w="1346" w:type="dxa"/>
            <w:tcBorders>
              <w:top w:val="nil"/>
              <w:left w:val="single" w:sz="6" w:space="0" w:color="auto"/>
              <w:bottom w:val="nil"/>
              <w:right w:val="single" w:sz="24" w:space="0" w:color="auto"/>
            </w:tcBorders>
            <w:shd w:val="clear" w:color="auto" w:fill="FFFFFF"/>
            <w:vAlign w:val="bottom"/>
          </w:tcPr>
          <w:p w14:paraId="7A69DBD8" w14:textId="77777777" w:rsidR="00183B09" w:rsidRPr="00C046E8" w:rsidRDefault="00183B09" w:rsidP="00635E65">
            <w:pPr>
              <w:shd w:val="clear" w:color="auto" w:fill="FFFFFF"/>
              <w:ind w:right="144"/>
              <w:jc w:val="right"/>
            </w:pPr>
            <w:r w:rsidRPr="00C046E8">
              <w:t>1,045,000</w:t>
            </w:r>
          </w:p>
        </w:tc>
        <w:tc>
          <w:tcPr>
            <w:tcW w:w="1340" w:type="dxa"/>
            <w:tcBorders>
              <w:top w:val="nil"/>
              <w:left w:val="single" w:sz="24" w:space="0" w:color="auto"/>
              <w:bottom w:val="nil"/>
              <w:right w:val="single" w:sz="6" w:space="0" w:color="auto"/>
            </w:tcBorders>
            <w:shd w:val="clear" w:color="auto" w:fill="FFFFFF"/>
            <w:vAlign w:val="bottom"/>
          </w:tcPr>
          <w:p w14:paraId="4A23F384" w14:textId="77777777" w:rsidR="00183B09" w:rsidRPr="00C046E8" w:rsidRDefault="00183B09" w:rsidP="00635E65">
            <w:pPr>
              <w:shd w:val="clear" w:color="auto" w:fill="FFFFFF"/>
              <w:ind w:right="144"/>
              <w:jc w:val="right"/>
            </w:pPr>
            <w:r w:rsidRPr="00C046E8">
              <w:t>864,600</w:t>
            </w:r>
          </w:p>
        </w:tc>
        <w:tc>
          <w:tcPr>
            <w:tcW w:w="1403" w:type="dxa"/>
            <w:tcBorders>
              <w:top w:val="nil"/>
              <w:left w:val="single" w:sz="6" w:space="0" w:color="auto"/>
              <w:bottom w:val="nil"/>
              <w:right w:val="nil"/>
            </w:tcBorders>
            <w:shd w:val="clear" w:color="auto" w:fill="FFFFFF"/>
            <w:vAlign w:val="bottom"/>
          </w:tcPr>
          <w:p w14:paraId="6041E724" w14:textId="77777777" w:rsidR="00183B09" w:rsidRPr="00C046E8" w:rsidRDefault="00183B09" w:rsidP="00635E65">
            <w:pPr>
              <w:shd w:val="clear" w:color="auto" w:fill="FFFFFF"/>
              <w:ind w:right="144"/>
              <w:jc w:val="right"/>
            </w:pPr>
            <w:r w:rsidRPr="00C046E8">
              <w:t>860,050</w:t>
            </w:r>
          </w:p>
        </w:tc>
      </w:tr>
      <w:tr w:rsidR="00183B09" w:rsidRPr="00C046E8" w14:paraId="411630AC" w14:textId="77777777" w:rsidTr="006360C3">
        <w:trPr>
          <w:trHeight w:val="20"/>
          <w:jc w:val="center"/>
        </w:trPr>
        <w:tc>
          <w:tcPr>
            <w:tcW w:w="5020" w:type="dxa"/>
            <w:tcBorders>
              <w:top w:val="nil"/>
              <w:left w:val="nil"/>
              <w:bottom w:val="nil"/>
              <w:right w:val="single" w:sz="6" w:space="0" w:color="auto"/>
            </w:tcBorders>
            <w:shd w:val="clear" w:color="auto" w:fill="FFFFFF"/>
          </w:tcPr>
          <w:p w14:paraId="3EDA19AB" w14:textId="77777777" w:rsidR="00183B09" w:rsidRPr="00C046E8" w:rsidRDefault="00183B09" w:rsidP="008E0395">
            <w:pPr>
              <w:shd w:val="clear" w:color="auto" w:fill="FFFFFF"/>
              <w:tabs>
                <w:tab w:val="left" w:leader="dot" w:pos="4824"/>
              </w:tabs>
              <w:ind w:left="677" w:hanging="576"/>
            </w:pPr>
            <w:r w:rsidRPr="00C046E8">
              <w:t>09. Assistance under the Water Supplies Development Ordinance</w:t>
            </w:r>
            <w:r w:rsidR="00635E65">
              <w:tab/>
            </w:r>
          </w:p>
        </w:tc>
        <w:tc>
          <w:tcPr>
            <w:tcW w:w="1346" w:type="dxa"/>
            <w:tcBorders>
              <w:top w:val="nil"/>
              <w:left w:val="single" w:sz="6" w:space="0" w:color="auto"/>
              <w:bottom w:val="single" w:sz="6" w:space="0" w:color="auto"/>
              <w:right w:val="single" w:sz="24" w:space="0" w:color="auto"/>
            </w:tcBorders>
            <w:shd w:val="clear" w:color="auto" w:fill="FFFFFF"/>
            <w:vAlign w:val="bottom"/>
          </w:tcPr>
          <w:p w14:paraId="50177B1A" w14:textId="77777777" w:rsidR="00183B09" w:rsidRPr="00C046E8" w:rsidRDefault="00183B09" w:rsidP="00635E65">
            <w:pPr>
              <w:shd w:val="clear" w:color="auto" w:fill="FFFFFF"/>
              <w:ind w:right="144"/>
              <w:jc w:val="right"/>
            </w:pPr>
            <w:r w:rsidRPr="00C046E8">
              <w:t>200,000</w:t>
            </w:r>
          </w:p>
        </w:tc>
        <w:tc>
          <w:tcPr>
            <w:tcW w:w="1340" w:type="dxa"/>
            <w:tcBorders>
              <w:top w:val="nil"/>
              <w:left w:val="single" w:sz="24" w:space="0" w:color="auto"/>
              <w:bottom w:val="single" w:sz="6" w:space="0" w:color="auto"/>
              <w:right w:val="single" w:sz="6" w:space="0" w:color="auto"/>
            </w:tcBorders>
            <w:shd w:val="clear" w:color="auto" w:fill="FFFFFF"/>
            <w:vAlign w:val="bottom"/>
          </w:tcPr>
          <w:p w14:paraId="2FDA8750" w14:textId="77777777" w:rsidR="00183B09" w:rsidRPr="00C046E8" w:rsidRDefault="00183B09" w:rsidP="00635E65">
            <w:pPr>
              <w:shd w:val="clear" w:color="auto" w:fill="FFFFFF"/>
              <w:ind w:right="144"/>
              <w:jc w:val="right"/>
            </w:pPr>
            <w:r w:rsidRPr="00C046E8">
              <w:t>240,000</w:t>
            </w:r>
          </w:p>
        </w:tc>
        <w:tc>
          <w:tcPr>
            <w:tcW w:w="1403" w:type="dxa"/>
            <w:tcBorders>
              <w:top w:val="nil"/>
              <w:left w:val="single" w:sz="6" w:space="0" w:color="auto"/>
              <w:bottom w:val="single" w:sz="6" w:space="0" w:color="auto"/>
              <w:right w:val="nil"/>
            </w:tcBorders>
            <w:shd w:val="clear" w:color="auto" w:fill="FFFFFF"/>
            <w:vAlign w:val="bottom"/>
          </w:tcPr>
          <w:p w14:paraId="6D85CCFE" w14:textId="77777777" w:rsidR="00183B09" w:rsidRPr="00C046E8" w:rsidRDefault="00183B09" w:rsidP="00635E65">
            <w:pPr>
              <w:shd w:val="clear" w:color="auto" w:fill="FFFFFF"/>
              <w:ind w:right="144"/>
              <w:jc w:val="right"/>
            </w:pPr>
            <w:r w:rsidRPr="00C046E8">
              <w:t>240,000</w:t>
            </w:r>
          </w:p>
        </w:tc>
      </w:tr>
      <w:tr w:rsidR="00183B09" w:rsidRPr="00C046E8" w14:paraId="797B1406" w14:textId="77777777" w:rsidTr="006360C3">
        <w:trPr>
          <w:trHeight w:val="20"/>
          <w:jc w:val="center"/>
        </w:trPr>
        <w:tc>
          <w:tcPr>
            <w:tcW w:w="5020" w:type="dxa"/>
            <w:tcBorders>
              <w:top w:val="nil"/>
              <w:left w:val="nil"/>
              <w:bottom w:val="nil"/>
              <w:right w:val="single" w:sz="6" w:space="0" w:color="auto"/>
            </w:tcBorders>
            <w:shd w:val="clear" w:color="auto" w:fill="FFFFFF"/>
          </w:tcPr>
          <w:p w14:paraId="0B560ED4" w14:textId="77777777" w:rsidR="00183B09" w:rsidRPr="00C046E8" w:rsidRDefault="00183B09" w:rsidP="00635E65">
            <w:pPr>
              <w:shd w:val="clear" w:color="auto" w:fill="FFFFFF"/>
              <w:tabs>
                <w:tab w:val="left" w:leader="dot" w:pos="4824"/>
              </w:tabs>
              <w:jc w:val="both"/>
            </w:pPr>
          </w:p>
        </w:tc>
        <w:tc>
          <w:tcPr>
            <w:tcW w:w="1346" w:type="dxa"/>
            <w:tcBorders>
              <w:top w:val="single" w:sz="6" w:space="0" w:color="auto"/>
              <w:left w:val="single" w:sz="6" w:space="0" w:color="auto"/>
              <w:bottom w:val="single" w:sz="6" w:space="0" w:color="auto"/>
              <w:right w:val="single" w:sz="24" w:space="0" w:color="auto"/>
            </w:tcBorders>
            <w:shd w:val="clear" w:color="auto" w:fill="FFFFFF"/>
            <w:vAlign w:val="bottom"/>
          </w:tcPr>
          <w:p w14:paraId="7F839468" w14:textId="77777777" w:rsidR="00183B09" w:rsidRPr="00C046E8" w:rsidRDefault="00183B09" w:rsidP="00635E65">
            <w:pPr>
              <w:shd w:val="clear" w:color="auto" w:fill="FFFFFF"/>
              <w:ind w:right="144"/>
              <w:jc w:val="right"/>
            </w:pPr>
            <w:r w:rsidRPr="00C046E8">
              <w:rPr>
                <w:sz w:val="22"/>
                <w:szCs w:val="22"/>
              </w:rPr>
              <w:t>2,150,000</w:t>
            </w:r>
          </w:p>
        </w:tc>
        <w:tc>
          <w:tcPr>
            <w:tcW w:w="1340" w:type="dxa"/>
            <w:tcBorders>
              <w:top w:val="single" w:sz="6" w:space="0" w:color="auto"/>
              <w:left w:val="single" w:sz="24" w:space="0" w:color="auto"/>
              <w:bottom w:val="single" w:sz="6" w:space="0" w:color="auto"/>
              <w:right w:val="single" w:sz="6" w:space="0" w:color="auto"/>
            </w:tcBorders>
            <w:shd w:val="clear" w:color="auto" w:fill="FFFFFF"/>
            <w:vAlign w:val="bottom"/>
          </w:tcPr>
          <w:p w14:paraId="75E15F3A" w14:textId="77777777" w:rsidR="00183B09" w:rsidRPr="00C046E8" w:rsidRDefault="00183B09" w:rsidP="00635E65">
            <w:pPr>
              <w:shd w:val="clear" w:color="auto" w:fill="FFFFFF"/>
              <w:ind w:right="144"/>
              <w:jc w:val="right"/>
            </w:pPr>
            <w:r w:rsidRPr="00C046E8">
              <w:rPr>
                <w:sz w:val="22"/>
                <w:szCs w:val="22"/>
              </w:rPr>
              <w:t>2,302,000</w:t>
            </w:r>
          </w:p>
        </w:tc>
        <w:tc>
          <w:tcPr>
            <w:tcW w:w="1403" w:type="dxa"/>
            <w:tcBorders>
              <w:top w:val="single" w:sz="6" w:space="0" w:color="auto"/>
              <w:left w:val="single" w:sz="6" w:space="0" w:color="auto"/>
              <w:bottom w:val="single" w:sz="6" w:space="0" w:color="auto"/>
              <w:right w:val="nil"/>
            </w:tcBorders>
            <w:shd w:val="clear" w:color="auto" w:fill="FFFFFF"/>
            <w:vAlign w:val="bottom"/>
          </w:tcPr>
          <w:p w14:paraId="620F213D" w14:textId="77777777" w:rsidR="00183B09" w:rsidRPr="00C046E8" w:rsidRDefault="00183B09" w:rsidP="00635E65">
            <w:pPr>
              <w:shd w:val="clear" w:color="auto" w:fill="FFFFFF"/>
              <w:ind w:right="144"/>
              <w:jc w:val="right"/>
            </w:pPr>
            <w:r w:rsidRPr="00C046E8">
              <w:rPr>
                <w:sz w:val="22"/>
                <w:szCs w:val="22"/>
              </w:rPr>
              <w:t>2,122,676</w:t>
            </w:r>
          </w:p>
        </w:tc>
      </w:tr>
      <w:tr w:rsidR="00183B09" w:rsidRPr="00C046E8" w14:paraId="3768170E" w14:textId="77777777" w:rsidTr="006360C3">
        <w:trPr>
          <w:trHeight w:val="20"/>
          <w:jc w:val="center"/>
        </w:trPr>
        <w:tc>
          <w:tcPr>
            <w:tcW w:w="5020" w:type="dxa"/>
            <w:tcBorders>
              <w:top w:val="nil"/>
              <w:left w:val="nil"/>
              <w:bottom w:val="nil"/>
              <w:right w:val="single" w:sz="6" w:space="0" w:color="auto"/>
            </w:tcBorders>
            <w:shd w:val="clear" w:color="auto" w:fill="FFFFFF"/>
          </w:tcPr>
          <w:p w14:paraId="01BC157B" w14:textId="77777777" w:rsidR="00183B09" w:rsidRPr="00C046E8" w:rsidRDefault="00183B09" w:rsidP="008E0395">
            <w:pPr>
              <w:shd w:val="clear" w:color="auto" w:fill="FFFFFF"/>
              <w:tabs>
                <w:tab w:val="left" w:leader="dot" w:pos="4824"/>
              </w:tabs>
              <w:spacing w:before="120"/>
            </w:pPr>
            <w:r w:rsidRPr="00C046E8">
              <w:rPr>
                <w:b/>
                <w:bCs/>
              </w:rPr>
              <w:t>6.</w:t>
            </w:r>
            <w:r w:rsidRPr="00C046E8">
              <w:rPr>
                <w:rFonts w:eastAsia="Times New Roman"/>
                <w:b/>
                <w:bCs/>
              </w:rPr>
              <w:t>—Advances and Loans—Australian Capital Territory—</w:t>
            </w:r>
          </w:p>
        </w:tc>
        <w:tc>
          <w:tcPr>
            <w:tcW w:w="1346" w:type="dxa"/>
            <w:tcBorders>
              <w:top w:val="single" w:sz="6" w:space="0" w:color="auto"/>
              <w:left w:val="single" w:sz="6" w:space="0" w:color="auto"/>
              <w:bottom w:val="nil"/>
              <w:right w:val="single" w:sz="24" w:space="0" w:color="auto"/>
            </w:tcBorders>
            <w:shd w:val="clear" w:color="auto" w:fill="FFFFFF"/>
            <w:vAlign w:val="bottom"/>
          </w:tcPr>
          <w:p w14:paraId="2790C75B" w14:textId="77777777" w:rsidR="00183B09" w:rsidRPr="00C046E8" w:rsidRDefault="00183B09" w:rsidP="00635E65">
            <w:pPr>
              <w:shd w:val="clear" w:color="auto" w:fill="FFFFFF"/>
              <w:ind w:right="144"/>
              <w:jc w:val="right"/>
            </w:pPr>
          </w:p>
        </w:tc>
        <w:tc>
          <w:tcPr>
            <w:tcW w:w="1340" w:type="dxa"/>
            <w:tcBorders>
              <w:top w:val="single" w:sz="6" w:space="0" w:color="auto"/>
              <w:left w:val="single" w:sz="24" w:space="0" w:color="auto"/>
              <w:bottom w:val="nil"/>
              <w:right w:val="single" w:sz="6" w:space="0" w:color="auto"/>
            </w:tcBorders>
            <w:shd w:val="clear" w:color="auto" w:fill="FFFFFF"/>
            <w:vAlign w:val="bottom"/>
          </w:tcPr>
          <w:p w14:paraId="783CC653" w14:textId="77777777" w:rsidR="00183B09" w:rsidRPr="00C046E8" w:rsidRDefault="00183B09" w:rsidP="00635E65">
            <w:pPr>
              <w:shd w:val="clear" w:color="auto" w:fill="FFFFFF"/>
              <w:ind w:right="144"/>
              <w:jc w:val="right"/>
            </w:pPr>
          </w:p>
        </w:tc>
        <w:tc>
          <w:tcPr>
            <w:tcW w:w="1403" w:type="dxa"/>
            <w:tcBorders>
              <w:top w:val="single" w:sz="6" w:space="0" w:color="auto"/>
              <w:left w:val="single" w:sz="6" w:space="0" w:color="auto"/>
              <w:bottom w:val="nil"/>
              <w:right w:val="nil"/>
            </w:tcBorders>
            <w:shd w:val="clear" w:color="auto" w:fill="FFFFFF"/>
            <w:vAlign w:val="bottom"/>
          </w:tcPr>
          <w:p w14:paraId="4E914DF2" w14:textId="77777777" w:rsidR="00183B09" w:rsidRPr="00C046E8" w:rsidRDefault="00183B09" w:rsidP="00635E65">
            <w:pPr>
              <w:shd w:val="clear" w:color="auto" w:fill="FFFFFF"/>
              <w:ind w:right="144"/>
              <w:jc w:val="right"/>
            </w:pPr>
          </w:p>
        </w:tc>
      </w:tr>
      <w:tr w:rsidR="00183B09" w:rsidRPr="00C046E8" w14:paraId="3335CD4F" w14:textId="77777777" w:rsidTr="006360C3">
        <w:trPr>
          <w:trHeight w:val="20"/>
          <w:jc w:val="center"/>
        </w:trPr>
        <w:tc>
          <w:tcPr>
            <w:tcW w:w="5020" w:type="dxa"/>
            <w:tcBorders>
              <w:top w:val="nil"/>
              <w:left w:val="nil"/>
              <w:bottom w:val="nil"/>
              <w:right w:val="single" w:sz="6" w:space="0" w:color="auto"/>
            </w:tcBorders>
            <w:shd w:val="clear" w:color="auto" w:fill="FFFFFF"/>
          </w:tcPr>
          <w:p w14:paraId="2F493B45" w14:textId="77777777" w:rsidR="00183B09" w:rsidRPr="00C046E8" w:rsidRDefault="00183B09" w:rsidP="008E0395">
            <w:pPr>
              <w:shd w:val="clear" w:color="auto" w:fill="FFFFFF"/>
              <w:tabs>
                <w:tab w:val="left" w:leader="dot" w:pos="4824"/>
              </w:tabs>
              <w:ind w:left="677" w:hanging="576"/>
            </w:pPr>
            <w:r w:rsidRPr="00C046E8">
              <w:t>01. Loans for housing (for payment to the Australian Capital Territory Housing Trust Account)</w:t>
            </w:r>
            <w:r w:rsidR="00635E65">
              <w:tab/>
            </w:r>
          </w:p>
        </w:tc>
        <w:tc>
          <w:tcPr>
            <w:tcW w:w="1346" w:type="dxa"/>
            <w:tcBorders>
              <w:top w:val="nil"/>
              <w:left w:val="single" w:sz="6" w:space="0" w:color="auto"/>
              <w:bottom w:val="nil"/>
              <w:right w:val="single" w:sz="24" w:space="0" w:color="auto"/>
            </w:tcBorders>
            <w:shd w:val="clear" w:color="auto" w:fill="FFFFFF"/>
            <w:vAlign w:val="bottom"/>
          </w:tcPr>
          <w:p w14:paraId="27738EF9" w14:textId="77777777" w:rsidR="00183B09" w:rsidRPr="00C046E8" w:rsidRDefault="00183B09" w:rsidP="00635E65">
            <w:pPr>
              <w:shd w:val="clear" w:color="auto" w:fill="FFFFFF"/>
              <w:ind w:right="144"/>
              <w:jc w:val="right"/>
            </w:pPr>
            <w:r w:rsidRPr="00C046E8">
              <w:t>10,000,000</w:t>
            </w:r>
          </w:p>
        </w:tc>
        <w:tc>
          <w:tcPr>
            <w:tcW w:w="1340" w:type="dxa"/>
            <w:tcBorders>
              <w:top w:val="nil"/>
              <w:left w:val="single" w:sz="24" w:space="0" w:color="auto"/>
              <w:bottom w:val="nil"/>
              <w:right w:val="single" w:sz="6" w:space="0" w:color="auto"/>
            </w:tcBorders>
            <w:shd w:val="clear" w:color="auto" w:fill="FFFFFF"/>
            <w:vAlign w:val="bottom"/>
          </w:tcPr>
          <w:p w14:paraId="1740B62F" w14:textId="77777777" w:rsidR="00183B09" w:rsidRPr="00C046E8" w:rsidRDefault="00183B09" w:rsidP="00635E65">
            <w:pPr>
              <w:shd w:val="clear" w:color="auto" w:fill="FFFFFF"/>
              <w:ind w:right="144"/>
              <w:jc w:val="right"/>
            </w:pPr>
            <w:r w:rsidRPr="00C046E8">
              <w:t>8,383,000</w:t>
            </w:r>
          </w:p>
        </w:tc>
        <w:tc>
          <w:tcPr>
            <w:tcW w:w="1403" w:type="dxa"/>
            <w:tcBorders>
              <w:top w:val="nil"/>
              <w:left w:val="single" w:sz="6" w:space="0" w:color="auto"/>
              <w:bottom w:val="nil"/>
              <w:right w:val="nil"/>
            </w:tcBorders>
            <w:shd w:val="clear" w:color="auto" w:fill="FFFFFF"/>
            <w:vAlign w:val="bottom"/>
          </w:tcPr>
          <w:p w14:paraId="2899E6BE" w14:textId="77777777" w:rsidR="00183B09" w:rsidRPr="00C046E8" w:rsidRDefault="00183B09" w:rsidP="00635E65">
            <w:pPr>
              <w:shd w:val="clear" w:color="auto" w:fill="FFFFFF"/>
              <w:ind w:right="144"/>
              <w:jc w:val="right"/>
            </w:pPr>
            <w:r w:rsidRPr="00C046E8">
              <w:t>7,383,000</w:t>
            </w:r>
          </w:p>
        </w:tc>
      </w:tr>
      <w:tr w:rsidR="00183B09" w:rsidRPr="00C046E8" w14:paraId="7A5616E4" w14:textId="77777777" w:rsidTr="006360C3">
        <w:trPr>
          <w:trHeight w:val="20"/>
          <w:jc w:val="center"/>
        </w:trPr>
        <w:tc>
          <w:tcPr>
            <w:tcW w:w="5020" w:type="dxa"/>
            <w:tcBorders>
              <w:top w:val="nil"/>
              <w:left w:val="nil"/>
              <w:bottom w:val="nil"/>
              <w:right w:val="single" w:sz="6" w:space="0" w:color="auto"/>
            </w:tcBorders>
            <w:shd w:val="clear" w:color="auto" w:fill="FFFFFF"/>
          </w:tcPr>
          <w:p w14:paraId="321211B6" w14:textId="77777777" w:rsidR="00183B09" w:rsidRPr="00C046E8" w:rsidRDefault="00183B09" w:rsidP="00635E65">
            <w:pPr>
              <w:shd w:val="clear" w:color="auto" w:fill="FFFFFF"/>
              <w:tabs>
                <w:tab w:val="left" w:leader="dot" w:pos="4824"/>
              </w:tabs>
              <w:ind w:left="677" w:hanging="576"/>
              <w:jc w:val="both"/>
            </w:pPr>
            <w:r w:rsidRPr="00C046E8">
              <w:t>02. Loans to co-operative building societies</w:t>
            </w:r>
            <w:r w:rsidR="00635E65">
              <w:tab/>
            </w:r>
          </w:p>
        </w:tc>
        <w:tc>
          <w:tcPr>
            <w:tcW w:w="1346" w:type="dxa"/>
            <w:tcBorders>
              <w:top w:val="nil"/>
              <w:left w:val="single" w:sz="6" w:space="0" w:color="auto"/>
              <w:bottom w:val="single" w:sz="6" w:space="0" w:color="auto"/>
              <w:right w:val="single" w:sz="24" w:space="0" w:color="auto"/>
            </w:tcBorders>
            <w:shd w:val="clear" w:color="auto" w:fill="FFFFFF"/>
            <w:vAlign w:val="bottom"/>
          </w:tcPr>
          <w:p w14:paraId="7A3E4DED" w14:textId="77777777" w:rsidR="00183B09" w:rsidRPr="00C046E8" w:rsidRDefault="00183B09" w:rsidP="00635E65">
            <w:pPr>
              <w:shd w:val="clear" w:color="auto" w:fill="FFFFFF"/>
              <w:ind w:right="144"/>
              <w:jc w:val="right"/>
            </w:pPr>
            <w:r w:rsidRPr="00C046E8">
              <w:t>10,000,000</w:t>
            </w:r>
          </w:p>
        </w:tc>
        <w:tc>
          <w:tcPr>
            <w:tcW w:w="1340" w:type="dxa"/>
            <w:tcBorders>
              <w:top w:val="nil"/>
              <w:left w:val="single" w:sz="24" w:space="0" w:color="auto"/>
              <w:bottom w:val="single" w:sz="6" w:space="0" w:color="auto"/>
              <w:right w:val="single" w:sz="6" w:space="0" w:color="auto"/>
            </w:tcBorders>
            <w:shd w:val="clear" w:color="auto" w:fill="FFFFFF"/>
            <w:vAlign w:val="bottom"/>
          </w:tcPr>
          <w:p w14:paraId="434082FF" w14:textId="77777777" w:rsidR="00183B09" w:rsidRPr="00C046E8" w:rsidRDefault="00183B09" w:rsidP="00635E65">
            <w:pPr>
              <w:shd w:val="clear" w:color="auto" w:fill="FFFFFF"/>
              <w:ind w:right="144"/>
              <w:jc w:val="right"/>
            </w:pPr>
            <w:r w:rsidRPr="00C046E8">
              <w:t>7,147,000</w:t>
            </w:r>
          </w:p>
        </w:tc>
        <w:tc>
          <w:tcPr>
            <w:tcW w:w="1403" w:type="dxa"/>
            <w:tcBorders>
              <w:top w:val="nil"/>
              <w:left w:val="single" w:sz="6" w:space="0" w:color="auto"/>
              <w:bottom w:val="single" w:sz="6" w:space="0" w:color="auto"/>
              <w:right w:val="nil"/>
            </w:tcBorders>
            <w:shd w:val="clear" w:color="auto" w:fill="FFFFFF"/>
            <w:vAlign w:val="bottom"/>
          </w:tcPr>
          <w:p w14:paraId="1CEE3AE5" w14:textId="77777777" w:rsidR="00183B09" w:rsidRPr="00C046E8" w:rsidRDefault="00183B09" w:rsidP="00635E65">
            <w:pPr>
              <w:shd w:val="clear" w:color="auto" w:fill="FFFFFF"/>
              <w:ind w:right="144"/>
              <w:jc w:val="right"/>
            </w:pPr>
            <w:r w:rsidRPr="00C046E8">
              <w:t>7,147,000</w:t>
            </w:r>
          </w:p>
        </w:tc>
      </w:tr>
      <w:tr w:rsidR="00183B09" w:rsidRPr="00C046E8" w14:paraId="076D9E3D" w14:textId="77777777" w:rsidTr="006360C3">
        <w:trPr>
          <w:trHeight w:val="20"/>
          <w:jc w:val="center"/>
        </w:trPr>
        <w:tc>
          <w:tcPr>
            <w:tcW w:w="5020" w:type="dxa"/>
            <w:tcBorders>
              <w:top w:val="nil"/>
              <w:left w:val="nil"/>
              <w:bottom w:val="nil"/>
              <w:right w:val="single" w:sz="6" w:space="0" w:color="auto"/>
            </w:tcBorders>
            <w:shd w:val="clear" w:color="auto" w:fill="FFFFFF"/>
          </w:tcPr>
          <w:p w14:paraId="53B90F67" w14:textId="77777777" w:rsidR="00183B09" w:rsidRPr="00C046E8" w:rsidRDefault="00183B09" w:rsidP="00635E65">
            <w:pPr>
              <w:shd w:val="clear" w:color="auto" w:fill="FFFFFF"/>
              <w:tabs>
                <w:tab w:val="left" w:leader="dot" w:pos="4824"/>
              </w:tabs>
              <w:jc w:val="both"/>
            </w:pPr>
          </w:p>
        </w:tc>
        <w:tc>
          <w:tcPr>
            <w:tcW w:w="1346" w:type="dxa"/>
            <w:tcBorders>
              <w:top w:val="single" w:sz="6" w:space="0" w:color="auto"/>
              <w:left w:val="single" w:sz="6" w:space="0" w:color="auto"/>
              <w:bottom w:val="single" w:sz="6" w:space="0" w:color="auto"/>
              <w:right w:val="single" w:sz="24" w:space="0" w:color="auto"/>
            </w:tcBorders>
            <w:shd w:val="clear" w:color="auto" w:fill="FFFFFF"/>
            <w:vAlign w:val="bottom"/>
          </w:tcPr>
          <w:p w14:paraId="7D90D5E1" w14:textId="77777777" w:rsidR="00183B09" w:rsidRPr="00C046E8" w:rsidRDefault="00183B09" w:rsidP="00635E65">
            <w:pPr>
              <w:shd w:val="clear" w:color="auto" w:fill="FFFFFF"/>
              <w:ind w:right="144"/>
              <w:jc w:val="right"/>
            </w:pPr>
            <w:r w:rsidRPr="00C046E8">
              <w:rPr>
                <w:sz w:val="22"/>
                <w:szCs w:val="22"/>
              </w:rPr>
              <w:t>20,000,000</w:t>
            </w:r>
          </w:p>
        </w:tc>
        <w:tc>
          <w:tcPr>
            <w:tcW w:w="1340" w:type="dxa"/>
            <w:tcBorders>
              <w:top w:val="single" w:sz="6" w:space="0" w:color="auto"/>
              <w:left w:val="single" w:sz="24" w:space="0" w:color="auto"/>
              <w:bottom w:val="single" w:sz="6" w:space="0" w:color="auto"/>
              <w:right w:val="single" w:sz="6" w:space="0" w:color="auto"/>
            </w:tcBorders>
            <w:shd w:val="clear" w:color="auto" w:fill="FFFFFF"/>
            <w:vAlign w:val="bottom"/>
          </w:tcPr>
          <w:p w14:paraId="386A156B" w14:textId="77777777" w:rsidR="00183B09" w:rsidRPr="00C046E8" w:rsidRDefault="00183B09" w:rsidP="00635E65">
            <w:pPr>
              <w:shd w:val="clear" w:color="auto" w:fill="FFFFFF"/>
              <w:ind w:right="144"/>
              <w:jc w:val="right"/>
            </w:pPr>
            <w:r w:rsidRPr="00C046E8">
              <w:rPr>
                <w:sz w:val="22"/>
                <w:szCs w:val="22"/>
              </w:rPr>
              <w:t>15,530,000</w:t>
            </w:r>
          </w:p>
        </w:tc>
        <w:tc>
          <w:tcPr>
            <w:tcW w:w="1403" w:type="dxa"/>
            <w:tcBorders>
              <w:top w:val="single" w:sz="6" w:space="0" w:color="auto"/>
              <w:left w:val="single" w:sz="6" w:space="0" w:color="auto"/>
              <w:bottom w:val="single" w:sz="6" w:space="0" w:color="auto"/>
              <w:right w:val="nil"/>
            </w:tcBorders>
            <w:shd w:val="clear" w:color="auto" w:fill="FFFFFF"/>
            <w:vAlign w:val="bottom"/>
          </w:tcPr>
          <w:p w14:paraId="58C48D4D" w14:textId="77777777" w:rsidR="00183B09" w:rsidRPr="00C046E8" w:rsidRDefault="00183B09" w:rsidP="00635E65">
            <w:pPr>
              <w:shd w:val="clear" w:color="auto" w:fill="FFFFFF"/>
              <w:ind w:right="144"/>
              <w:jc w:val="right"/>
            </w:pPr>
            <w:r w:rsidRPr="00C046E8">
              <w:rPr>
                <w:sz w:val="22"/>
                <w:szCs w:val="22"/>
              </w:rPr>
              <w:t>14,530,000</w:t>
            </w:r>
          </w:p>
        </w:tc>
      </w:tr>
      <w:tr w:rsidR="00183B09" w:rsidRPr="00C046E8" w14:paraId="01F5D8CB" w14:textId="77777777" w:rsidTr="006360C3">
        <w:trPr>
          <w:trHeight w:val="20"/>
          <w:jc w:val="center"/>
        </w:trPr>
        <w:tc>
          <w:tcPr>
            <w:tcW w:w="5020" w:type="dxa"/>
            <w:tcBorders>
              <w:top w:val="nil"/>
              <w:left w:val="nil"/>
              <w:bottom w:val="nil"/>
              <w:right w:val="single" w:sz="6" w:space="0" w:color="auto"/>
            </w:tcBorders>
            <w:shd w:val="clear" w:color="auto" w:fill="FFFFFF"/>
          </w:tcPr>
          <w:p w14:paraId="135C46C8" w14:textId="77777777" w:rsidR="00183B09" w:rsidRPr="00C046E8" w:rsidRDefault="00183B09" w:rsidP="00635E65">
            <w:pPr>
              <w:shd w:val="clear" w:color="auto" w:fill="FFFFFF"/>
              <w:tabs>
                <w:tab w:val="left" w:leader="dot" w:pos="4824"/>
              </w:tabs>
              <w:spacing w:before="120"/>
              <w:jc w:val="both"/>
            </w:pPr>
            <w:r w:rsidRPr="00C046E8">
              <w:rPr>
                <w:b/>
                <w:bCs/>
              </w:rPr>
              <w:t>7.</w:t>
            </w:r>
            <w:r w:rsidRPr="00C046E8">
              <w:rPr>
                <w:rFonts w:eastAsia="Times New Roman"/>
                <w:b/>
                <w:bCs/>
              </w:rPr>
              <w:t>—Advances and Loans—Northern Territory—</w:t>
            </w:r>
          </w:p>
        </w:tc>
        <w:tc>
          <w:tcPr>
            <w:tcW w:w="1346" w:type="dxa"/>
            <w:tcBorders>
              <w:top w:val="single" w:sz="6" w:space="0" w:color="auto"/>
              <w:left w:val="single" w:sz="6" w:space="0" w:color="auto"/>
              <w:bottom w:val="nil"/>
              <w:right w:val="single" w:sz="24" w:space="0" w:color="auto"/>
            </w:tcBorders>
            <w:shd w:val="clear" w:color="auto" w:fill="FFFFFF"/>
            <w:vAlign w:val="bottom"/>
          </w:tcPr>
          <w:p w14:paraId="5614181C" w14:textId="77777777" w:rsidR="00183B09" w:rsidRPr="00C046E8" w:rsidRDefault="00183B09" w:rsidP="00635E65">
            <w:pPr>
              <w:shd w:val="clear" w:color="auto" w:fill="FFFFFF"/>
              <w:ind w:right="144"/>
              <w:jc w:val="right"/>
            </w:pPr>
          </w:p>
        </w:tc>
        <w:tc>
          <w:tcPr>
            <w:tcW w:w="1340" w:type="dxa"/>
            <w:tcBorders>
              <w:top w:val="single" w:sz="6" w:space="0" w:color="auto"/>
              <w:left w:val="single" w:sz="24" w:space="0" w:color="auto"/>
              <w:bottom w:val="nil"/>
              <w:right w:val="single" w:sz="6" w:space="0" w:color="auto"/>
            </w:tcBorders>
            <w:shd w:val="clear" w:color="auto" w:fill="FFFFFF"/>
            <w:vAlign w:val="bottom"/>
          </w:tcPr>
          <w:p w14:paraId="5BEDBF84" w14:textId="77777777" w:rsidR="00183B09" w:rsidRPr="00C046E8" w:rsidRDefault="00183B09" w:rsidP="00635E65">
            <w:pPr>
              <w:shd w:val="clear" w:color="auto" w:fill="FFFFFF"/>
              <w:ind w:right="144"/>
              <w:jc w:val="right"/>
            </w:pPr>
          </w:p>
        </w:tc>
        <w:tc>
          <w:tcPr>
            <w:tcW w:w="1403" w:type="dxa"/>
            <w:tcBorders>
              <w:top w:val="single" w:sz="6" w:space="0" w:color="auto"/>
              <w:left w:val="single" w:sz="6" w:space="0" w:color="auto"/>
              <w:bottom w:val="nil"/>
              <w:right w:val="nil"/>
            </w:tcBorders>
            <w:shd w:val="clear" w:color="auto" w:fill="FFFFFF"/>
            <w:vAlign w:val="bottom"/>
          </w:tcPr>
          <w:p w14:paraId="4AD90085" w14:textId="77777777" w:rsidR="00183B09" w:rsidRPr="00C046E8" w:rsidRDefault="00183B09" w:rsidP="00635E65">
            <w:pPr>
              <w:shd w:val="clear" w:color="auto" w:fill="FFFFFF"/>
              <w:ind w:right="144"/>
              <w:jc w:val="right"/>
            </w:pPr>
          </w:p>
        </w:tc>
      </w:tr>
      <w:tr w:rsidR="00183B09" w:rsidRPr="00C046E8" w14:paraId="6732A3B2" w14:textId="77777777" w:rsidTr="006360C3">
        <w:trPr>
          <w:trHeight w:val="20"/>
          <w:jc w:val="center"/>
        </w:trPr>
        <w:tc>
          <w:tcPr>
            <w:tcW w:w="5020" w:type="dxa"/>
            <w:tcBorders>
              <w:top w:val="nil"/>
              <w:left w:val="nil"/>
              <w:bottom w:val="nil"/>
              <w:right w:val="single" w:sz="6" w:space="0" w:color="auto"/>
            </w:tcBorders>
            <w:shd w:val="clear" w:color="auto" w:fill="FFFFFF"/>
          </w:tcPr>
          <w:p w14:paraId="4F8A9B7E" w14:textId="77777777" w:rsidR="00183B09" w:rsidRPr="00C046E8" w:rsidRDefault="00183B09" w:rsidP="00635E65">
            <w:pPr>
              <w:shd w:val="clear" w:color="auto" w:fill="FFFFFF"/>
              <w:tabs>
                <w:tab w:val="left" w:leader="dot" w:pos="4824"/>
              </w:tabs>
              <w:ind w:left="677" w:hanging="576"/>
              <w:jc w:val="both"/>
            </w:pPr>
            <w:r w:rsidRPr="00C046E8">
              <w:t>01. Loans for encouragement of primary production</w:t>
            </w:r>
            <w:r w:rsidR="00635E65">
              <w:tab/>
            </w:r>
          </w:p>
        </w:tc>
        <w:tc>
          <w:tcPr>
            <w:tcW w:w="1346" w:type="dxa"/>
            <w:tcBorders>
              <w:top w:val="nil"/>
              <w:left w:val="single" w:sz="6" w:space="0" w:color="auto"/>
              <w:bottom w:val="nil"/>
              <w:right w:val="single" w:sz="24" w:space="0" w:color="auto"/>
            </w:tcBorders>
            <w:shd w:val="clear" w:color="auto" w:fill="FFFFFF"/>
            <w:vAlign w:val="bottom"/>
          </w:tcPr>
          <w:p w14:paraId="137C1003" w14:textId="77777777" w:rsidR="00183B09" w:rsidRPr="00C046E8" w:rsidRDefault="00183B09" w:rsidP="00635E65">
            <w:pPr>
              <w:shd w:val="clear" w:color="auto" w:fill="FFFFFF"/>
              <w:ind w:right="144"/>
              <w:jc w:val="right"/>
            </w:pPr>
            <w:r w:rsidRPr="00C046E8">
              <w:t>215,000</w:t>
            </w:r>
          </w:p>
        </w:tc>
        <w:tc>
          <w:tcPr>
            <w:tcW w:w="1340" w:type="dxa"/>
            <w:tcBorders>
              <w:top w:val="nil"/>
              <w:left w:val="single" w:sz="24" w:space="0" w:color="auto"/>
              <w:bottom w:val="nil"/>
              <w:right w:val="single" w:sz="6" w:space="0" w:color="auto"/>
            </w:tcBorders>
            <w:shd w:val="clear" w:color="auto" w:fill="FFFFFF"/>
            <w:vAlign w:val="bottom"/>
          </w:tcPr>
          <w:p w14:paraId="197F0867" w14:textId="77777777" w:rsidR="00183B09" w:rsidRPr="00C046E8" w:rsidRDefault="00183B09" w:rsidP="00635E65">
            <w:pPr>
              <w:shd w:val="clear" w:color="auto" w:fill="FFFFFF"/>
              <w:ind w:right="144"/>
              <w:jc w:val="right"/>
            </w:pPr>
            <w:r w:rsidRPr="00C046E8">
              <w:t>83,000</w:t>
            </w:r>
          </w:p>
        </w:tc>
        <w:tc>
          <w:tcPr>
            <w:tcW w:w="1403" w:type="dxa"/>
            <w:tcBorders>
              <w:top w:val="nil"/>
              <w:left w:val="single" w:sz="6" w:space="0" w:color="auto"/>
              <w:bottom w:val="nil"/>
              <w:right w:val="nil"/>
            </w:tcBorders>
            <w:shd w:val="clear" w:color="auto" w:fill="FFFFFF"/>
            <w:vAlign w:val="bottom"/>
          </w:tcPr>
          <w:p w14:paraId="39720B92" w14:textId="77777777" w:rsidR="00183B09" w:rsidRPr="00C046E8" w:rsidRDefault="00183B09" w:rsidP="00635E65">
            <w:pPr>
              <w:shd w:val="clear" w:color="auto" w:fill="FFFFFF"/>
              <w:ind w:right="144"/>
              <w:jc w:val="right"/>
            </w:pPr>
            <w:r w:rsidRPr="00C046E8">
              <w:t>82,960</w:t>
            </w:r>
          </w:p>
        </w:tc>
      </w:tr>
      <w:tr w:rsidR="00183B09" w:rsidRPr="00C046E8" w14:paraId="6983EA12" w14:textId="77777777" w:rsidTr="006360C3">
        <w:trPr>
          <w:trHeight w:val="20"/>
          <w:jc w:val="center"/>
        </w:trPr>
        <w:tc>
          <w:tcPr>
            <w:tcW w:w="5020" w:type="dxa"/>
            <w:tcBorders>
              <w:top w:val="nil"/>
              <w:left w:val="nil"/>
              <w:bottom w:val="nil"/>
              <w:right w:val="single" w:sz="6" w:space="0" w:color="auto"/>
            </w:tcBorders>
            <w:shd w:val="clear" w:color="auto" w:fill="FFFFFF"/>
          </w:tcPr>
          <w:p w14:paraId="1CBEE4B1" w14:textId="77777777" w:rsidR="00183B09" w:rsidRPr="00C046E8" w:rsidRDefault="00183B09" w:rsidP="008E0395">
            <w:pPr>
              <w:shd w:val="clear" w:color="auto" w:fill="FFFFFF"/>
              <w:tabs>
                <w:tab w:val="left" w:leader="dot" w:pos="4824"/>
              </w:tabs>
              <w:ind w:left="677" w:hanging="576"/>
            </w:pPr>
            <w:r w:rsidRPr="00C046E8">
              <w:t>02. Loans to church organizations for erection of residential accommodation</w:t>
            </w:r>
            <w:r w:rsidR="00635E65">
              <w:tab/>
            </w:r>
          </w:p>
        </w:tc>
        <w:tc>
          <w:tcPr>
            <w:tcW w:w="1346" w:type="dxa"/>
            <w:tcBorders>
              <w:top w:val="nil"/>
              <w:left w:val="single" w:sz="6" w:space="0" w:color="auto"/>
              <w:bottom w:val="nil"/>
              <w:right w:val="single" w:sz="24" w:space="0" w:color="auto"/>
            </w:tcBorders>
            <w:shd w:val="clear" w:color="auto" w:fill="FFFFFF"/>
            <w:vAlign w:val="bottom"/>
          </w:tcPr>
          <w:p w14:paraId="62582BE5" w14:textId="77777777" w:rsidR="00183B09" w:rsidRPr="00C046E8" w:rsidRDefault="00183B09" w:rsidP="00635E65">
            <w:pPr>
              <w:shd w:val="clear" w:color="auto" w:fill="FFFFFF"/>
              <w:ind w:right="144"/>
              <w:jc w:val="right"/>
            </w:pPr>
            <w:r w:rsidRPr="00C046E8">
              <w:t>500,000</w:t>
            </w:r>
          </w:p>
        </w:tc>
        <w:tc>
          <w:tcPr>
            <w:tcW w:w="1340" w:type="dxa"/>
            <w:tcBorders>
              <w:top w:val="nil"/>
              <w:left w:val="single" w:sz="24" w:space="0" w:color="auto"/>
              <w:bottom w:val="nil"/>
              <w:right w:val="single" w:sz="6" w:space="0" w:color="auto"/>
            </w:tcBorders>
            <w:shd w:val="clear" w:color="auto" w:fill="FFFFFF"/>
            <w:vAlign w:val="bottom"/>
          </w:tcPr>
          <w:p w14:paraId="6B98E8F9" w14:textId="77777777" w:rsidR="00183B09" w:rsidRPr="00C046E8" w:rsidRDefault="00183B09" w:rsidP="00635E65">
            <w:pPr>
              <w:shd w:val="clear" w:color="auto" w:fill="FFFFFF"/>
              <w:ind w:right="144"/>
              <w:jc w:val="right"/>
            </w:pPr>
            <w:r w:rsidRPr="00C046E8">
              <w:t>973,500</w:t>
            </w:r>
          </w:p>
        </w:tc>
        <w:tc>
          <w:tcPr>
            <w:tcW w:w="1403" w:type="dxa"/>
            <w:tcBorders>
              <w:top w:val="nil"/>
              <w:left w:val="single" w:sz="6" w:space="0" w:color="auto"/>
              <w:bottom w:val="nil"/>
              <w:right w:val="nil"/>
            </w:tcBorders>
            <w:shd w:val="clear" w:color="auto" w:fill="FFFFFF"/>
            <w:vAlign w:val="bottom"/>
          </w:tcPr>
          <w:p w14:paraId="642E912A" w14:textId="77777777" w:rsidR="00183B09" w:rsidRPr="00C046E8" w:rsidRDefault="00183B09" w:rsidP="00635E65">
            <w:pPr>
              <w:shd w:val="clear" w:color="auto" w:fill="FFFFFF"/>
              <w:ind w:right="144"/>
              <w:jc w:val="right"/>
            </w:pPr>
            <w:r w:rsidRPr="00C046E8">
              <w:t>964,913</w:t>
            </w:r>
          </w:p>
        </w:tc>
      </w:tr>
      <w:tr w:rsidR="00183B09" w:rsidRPr="00C046E8" w14:paraId="00817437" w14:textId="77777777" w:rsidTr="006360C3">
        <w:trPr>
          <w:trHeight w:val="20"/>
          <w:jc w:val="center"/>
        </w:trPr>
        <w:tc>
          <w:tcPr>
            <w:tcW w:w="5020" w:type="dxa"/>
            <w:tcBorders>
              <w:top w:val="nil"/>
              <w:left w:val="nil"/>
              <w:bottom w:val="nil"/>
              <w:right w:val="single" w:sz="6" w:space="0" w:color="auto"/>
            </w:tcBorders>
            <w:shd w:val="clear" w:color="auto" w:fill="FFFFFF"/>
          </w:tcPr>
          <w:p w14:paraId="04B7B160" w14:textId="77777777" w:rsidR="00183B09" w:rsidRPr="00C046E8" w:rsidRDefault="00183B09" w:rsidP="00635E65">
            <w:pPr>
              <w:shd w:val="clear" w:color="auto" w:fill="FFFFFF"/>
              <w:tabs>
                <w:tab w:val="left" w:leader="dot" w:pos="4824"/>
              </w:tabs>
              <w:ind w:left="677" w:hanging="576"/>
              <w:jc w:val="both"/>
            </w:pPr>
            <w:r w:rsidRPr="00C046E8">
              <w:t>03. Northern Territory Housing Commission</w:t>
            </w:r>
            <w:r w:rsidRPr="00C046E8">
              <w:rPr>
                <w:rFonts w:eastAsia="Times New Roman"/>
              </w:rPr>
              <w:t>—Advance</w:t>
            </w:r>
            <w:r w:rsidR="00635E65">
              <w:rPr>
                <w:rFonts w:eastAsia="Times New Roman"/>
              </w:rPr>
              <w:tab/>
            </w:r>
          </w:p>
        </w:tc>
        <w:tc>
          <w:tcPr>
            <w:tcW w:w="1346" w:type="dxa"/>
            <w:tcBorders>
              <w:top w:val="nil"/>
              <w:left w:val="single" w:sz="6" w:space="0" w:color="auto"/>
              <w:bottom w:val="nil"/>
              <w:right w:val="single" w:sz="24" w:space="0" w:color="auto"/>
            </w:tcBorders>
            <w:shd w:val="clear" w:color="auto" w:fill="FFFFFF"/>
            <w:vAlign w:val="bottom"/>
          </w:tcPr>
          <w:p w14:paraId="161C5485" w14:textId="77777777" w:rsidR="00183B09" w:rsidRPr="00C046E8" w:rsidRDefault="00183B09" w:rsidP="00635E65">
            <w:pPr>
              <w:shd w:val="clear" w:color="auto" w:fill="FFFFFF"/>
              <w:ind w:right="144"/>
              <w:jc w:val="right"/>
            </w:pPr>
            <w:r w:rsidRPr="00C046E8">
              <w:t>5,500,000</w:t>
            </w:r>
          </w:p>
        </w:tc>
        <w:tc>
          <w:tcPr>
            <w:tcW w:w="1340" w:type="dxa"/>
            <w:tcBorders>
              <w:top w:val="nil"/>
              <w:left w:val="single" w:sz="24" w:space="0" w:color="auto"/>
              <w:bottom w:val="nil"/>
              <w:right w:val="single" w:sz="6" w:space="0" w:color="auto"/>
            </w:tcBorders>
            <w:shd w:val="clear" w:color="auto" w:fill="FFFFFF"/>
            <w:vAlign w:val="bottom"/>
          </w:tcPr>
          <w:p w14:paraId="57E31EF9" w14:textId="77777777" w:rsidR="00183B09" w:rsidRPr="00C046E8" w:rsidRDefault="00183B09" w:rsidP="00635E65">
            <w:pPr>
              <w:shd w:val="clear" w:color="auto" w:fill="FFFFFF"/>
              <w:ind w:right="144"/>
              <w:jc w:val="right"/>
            </w:pPr>
            <w:r w:rsidRPr="00C046E8">
              <w:t>6,900,000</w:t>
            </w:r>
          </w:p>
        </w:tc>
        <w:tc>
          <w:tcPr>
            <w:tcW w:w="1403" w:type="dxa"/>
            <w:tcBorders>
              <w:top w:val="nil"/>
              <w:left w:val="single" w:sz="6" w:space="0" w:color="auto"/>
              <w:bottom w:val="nil"/>
              <w:right w:val="nil"/>
            </w:tcBorders>
            <w:shd w:val="clear" w:color="auto" w:fill="FFFFFF"/>
            <w:vAlign w:val="bottom"/>
          </w:tcPr>
          <w:p w14:paraId="3F281A30" w14:textId="77777777" w:rsidR="00183B09" w:rsidRPr="00C046E8" w:rsidRDefault="00183B09" w:rsidP="00635E65">
            <w:pPr>
              <w:shd w:val="clear" w:color="auto" w:fill="FFFFFF"/>
              <w:ind w:right="144"/>
              <w:jc w:val="right"/>
            </w:pPr>
            <w:r w:rsidRPr="00C046E8">
              <w:t>6,701,268</w:t>
            </w:r>
          </w:p>
        </w:tc>
      </w:tr>
      <w:tr w:rsidR="00183B09" w:rsidRPr="00C046E8" w14:paraId="7DEF79F9" w14:textId="77777777" w:rsidTr="006360C3">
        <w:trPr>
          <w:trHeight w:val="20"/>
          <w:jc w:val="center"/>
        </w:trPr>
        <w:tc>
          <w:tcPr>
            <w:tcW w:w="5020" w:type="dxa"/>
            <w:tcBorders>
              <w:top w:val="nil"/>
              <w:left w:val="nil"/>
              <w:bottom w:val="nil"/>
              <w:right w:val="single" w:sz="6" w:space="0" w:color="auto"/>
            </w:tcBorders>
            <w:shd w:val="clear" w:color="auto" w:fill="FFFFFF"/>
          </w:tcPr>
          <w:p w14:paraId="01540E1E" w14:textId="77777777" w:rsidR="00183B09" w:rsidRPr="00C046E8" w:rsidRDefault="00183B09" w:rsidP="00635E65">
            <w:pPr>
              <w:shd w:val="clear" w:color="auto" w:fill="FFFFFF"/>
              <w:tabs>
                <w:tab w:val="left" w:leader="dot" w:pos="4824"/>
              </w:tabs>
              <w:ind w:left="110"/>
              <w:jc w:val="both"/>
            </w:pPr>
            <w:r w:rsidRPr="00C046E8">
              <w:t>05. Northern Territory Port Authority</w:t>
            </w:r>
            <w:r w:rsidRPr="00C046E8">
              <w:rPr>
                <w:rFonts w:eastAsia="Times New Roman"/>
              </w:rPr>
              <w:t>—Advance</w:t>
            </w:r>
            <w:r w:rsidR="00635E65">
              <w:rPr>
                <w:rFonts w:eastAsia="Times New Roman"/>
              </w:rPr>
              <w:tab/>
            </w:r>
          </w:p>
        </w:tc>
        <w:tc>
          <w:tcPr>
            <w:tcW w:w="1346" w:type="dxa"/>
            <w:tcBorders>
              <w:top w:val="nil"/>
              <w:left w:val="single" w:sz="6" w:space="0" w:color="auto"/>
              <w:bottom w:val="single" w:sz="6" w:space="0" w:color="auto"/>
              <w:right w:val="single" w:sz="24" w:space="0" w:color="auto"/>
            </w:tcBorders>
            <w:shd w:val="clear" w:color="auto" w:fill="FFFFFF"/>
            <w:vAlign w:val="bottom"/>
          </w:tcPr>
          <w:p w14:paraId="10AE47DB" w14:textId="77777777" w:rsidR="00183B09" w:rsidRPr="00C046E8" w:rsidRDefault="00183B09" w:rsidP="00635E65">
            <w:pPr>
              <w:shd w:val="clear" w:color="auto" w:fill="FFFFFF"/>
              <w:ind w:right="144"/>
              <w:jc w:val="right"/>
            </w:pPr>
          </w:p>
        </w:tc>
        <w:tc>
          <w:tcPr>
            <w:tcW w:w="1340" w:type="dxa"/>
            <w:tcBorders>
              <w:top w:val="nil"/>
              <w:left w:val="single" w:sz="24" w:space="0" w:color="auto"/>
              <w:bottom w:val="single" w:sz="6" w:space="0" w:color="auto"/>
              <w:right w:val="single" w:sz="6" w:space="0" w:color="auto"/>
            </w:tcBorders>
            <w:shd w:val="clear" w:color="auto" w:fill="FFFFFF"/>
            <w:vAlign w:val="bottom"/>
          </w:tcPr>
          <w:p w14:paraId="090748F4" w14:textId="77777777" w:rsidR="00183B09" w:rsidRPr="00C046E8" w:rsidRDefault="00183B09" w:rsidP="00635E65">
            <w:pPr>
              <w:shd w:val="clear" w:color="auto" w:fill="FFFFFF"/>
              <w:ind w:right="144"/>
              <w:jc w:val="right"/>
            </w:pPr>
            <w:r w:rsidRPr="00C046E8">
              <w:t>1,604,000</w:t>
            </w:r>
          </w:p>
        </w:tc>
        <w:tc>
          <w:tcPr>
            <w:tcW w:w="1403" w:type="dxa"/>
            <w:tcBorders>
              <w:top w:val="nil"/>
              <w:left w:val="single" w:sz="6" w:space="0" w:color="auto"/>
              <w:bottom w:val="single" w:sz="6" w:space="0" w:color="auto"/>
              <w:right w:val="nil"/>
            </w:tcBorders>
            <w:shd w:val="clear" w:color="auto" w:fill="FFFFFF"/>
            <w:vAlign w:val="bottom"/>
          </w:tcPr>
          <w:p w14:paraId="77868028" w14:textId="77777777" w:rsidR="00183B09" w:rsidRPr="00C046E8" w:rsidRDefault="00183B09" w:rsidP="00635E65">
            <w:pPr>
              <w:shd w:val="clear" w:color="auto" w:fill="FFFFFF"/>
              <w:ind w:right="144"/>
              <w:jc w:val="right"/>
            </w:pPr>
            <w:r w:rsidRPr="00C046E8">
              <w:t>1,103,110</w:t>
            </w:r>
          </w:p>
        </w:tc>
      </w:tr>
      <w:tr w:rsidR="00183B09" w:rsidRPr="00C046E8" w14:paraId="462D7C61" w14:textId="77777777" w:rsidTr="006360C3">
        <w:trPr>
          <w:trHeight w:val="20"/>
          <w:jc w:val="center"/>
        </w:trPr>
        <w:tc>
          <w:tcPr>
            <w:tcW w:w="5020" w:type="dxa"/>
            <w:tcBorders>
              <w:top w:val="nil"/>
              <w:left w:val="nil"/>
              <w:bottom w:val="nil"/>
              <w:right w:val="single" w:sz="6" w:space="0" w:color="auto"/>
            </w:tcBorders>
            <w:shd w:val="clear" w:color="auto" w:fill="FFFFFF"/>
          </w:tcPr>
          <w:p w14:paraId="67273C37" w14:textId="77777777" w:rsidR="00183B09" w:rsidRPr="00C046E8" w:rsidRDefault="00183B09" w:rsidP="00635E65">
            <w:pPr>
              <w:shd w:val="clear" w:color="auto" w:fill="FFFFFF"/>
              <w:tabs>
                <w:tab w:val="left" w:leader="dot" w:pos="4824"/>
              </w:tabs>
              <w:jc w:val="both"/>
            </w:pPr>
          </w:p>
        </w:tc>
        <w:tc>
          <w:tcPr>
            <w:tcW w:w="1346" w:type="dxa"/>
            <w:tcBorders>
              <w:top w:val="single" w:sz="6" w:space="0" w:color="auto"/>
              <w:left w:val="single" w:sz="6" w:space="0" w:color="auto"/>
              <w:bottom w:val="single" w:sz="6" w:space="0" w:color="auto"/>
              <w:right w:val="single" w:sz="24" w:space="0" w:color="auto"/>
            </w:tcBorders>
            <w:shd w:val="clear" w:color="auto" w:fill="FFFFFF"/>
            <w:vAlign w:val="bottom"/>
          </w:tcPr>
          <w:p w14:paraId="673E066F" w14:textId="77777777" w:rsidR="00183B09" w:rsidRPr="00C046E8" w:rsidRDefault="00183B09" w:rsidP="00635E65">
            <w:pPr>
              <w:shd w:val="clear" w:color="auto" w:fill="FFFFFF"/>
              <w:ind w:right="144"/>
              <w:jc w:val="right"/>
            </w:pPr>
            <w:r w:rsidRPr="00C046E8">
              <w:rPr>
                <w:sz w:val="22"/>
                <w:szCs w:val="22"/>
              </w:rPr>
              <w:t>6,215,000</w:t>
            </w:r>
          </w:p>
        </w:tc>
        <w:tc>
          <w:tcPr>
            <w:tcW w:w="1340" w:type="dxa"/>
            <w:tcBorders>
              <w:top w:val="single" w:sz="6" w:space="0" w:color="auto"/>
              <w:left w:val="single" w:sz="24" w:space="0" w:color="auto"/>
              <w:bottom w:val="single" w:sz="6" w:space="0" w:color="auto"/>
              <w:right w:val="single" w:sz="6" w:space="0" w:color="auto"/>
            </w:tcBorders>
            <w:shd w:val="clear" w:color="auto" w:fill="FFFFFF"/>
            <w:vAlign w:val="bottom"/>
          </w:tcPr>
          <w:p w14:paraId="5189C536" w14:textId="77777777" w:rsidR="00183B09" w:rsidRPr="00C046E8" w:rsidRDefault="00183B09" w:rsidP="00635E65">
            <w:pPr>
              <w:shd w:val="clear" w:color="auto" w:fill="FFFFFF"/>
              <w:ind w:right="144"/>
              <w:jc w:val="right"/>
            </w:pPr>
            <w:r w:rsidRPr="00C046E8">
              <w:rPr>
                <w:sz w:val="22"/>
                <w:szCs w:val="22"/>
              </w:rPr>
              <w:t>9,560,500</w:t>
            </w:r>
          </w:p>
        </w:tc>
        <w:tc>
          <w:tcPr>
            <w:tcW w:w="1403" w:type="dxa"/>
            <w:tcBorders>
              <w:top w:val="single" w:sz="6" w:space="0" w:color="auto"/>
              <w:left w:val="single" w:sz="6" w:space="0" w:color="auto"/>
              <w:bottom w:val="single" w:sz="6" w:space="0" w:color="auto"/>
              <w:right w:val="nil"/>
            </w:tcBorders>
            <w:shd w:val="clear" w:color="auto" w:fill="FFFFFF"/>
            <w:vAlign w:val="bottom"/>
          </w:tcPr>
          <w:p w14:paraId="2D5F903F" w14:textId="77777777" w:rsidR="00183B09" w:rsidRPr="00C046E8" w:rsidRDefault="00183B09" w:rsidP="00635E65">
            <w:pPr>
              <w:shd w:val="clear" w:color="auto" w:fill="FFFFFF"/>
              <w:ind w:right="144"/>
              <w:jc w:val="right"/>
            </w:pPr>
            <w:r w:rsidRPr="00C046E8">
              <w:rPr>
                <w:sz w:val="22"/>
                <w:szCs w:val="22"/>
              </w:rPr>
              <w:t>8,852,251</w:t>
            </w:r>
          </w:p>
        </w:tc>
      </w:tr>
      <w:tr w:rsidR="00183B09" w:rsidRPr="00C046E8" w14:paraId="2DD8F218" w14:textId="77777777" w:rsidTr="006360C3">
        <w:trPr>
          <w:trHeight w:val="20"/>
          <w:jc w:val="center"/>
        </w:trPr>
        <w:tc>
          <w:tcPr>
            <w:tcW w:w="5020" w:type="dxa"/>
            <w:tcBorders>
              <w:top w:val="nil"/>
              <w:left w:val="nil"/>
              <w:bottom w:val="nil"/>
              <w:right w:val="single" w:sz="6" w:space="0" w:color="auto"/>
            </w:tcBorders>
            <w:shd w:val="clear" w:color="auto" w:fill="FFFFFF"/>
          </w:tcPr>
          <w:p w14:paraId="5A09779E" w14:textId="77777777" w:rsidR="00183B09" w:rsidRPr="00C046E8" w:rsidRDefault="00183B09" w:rsidP="008E0395">
            <w:pPr>
              <w:shd w:val="clear" w:color="auto" w:fill="FFFFFF"/>
              <w:tabs>
                <w:tab w:val="left" w:leader="dot" w:pos="4824"/>
              </w:tabs>
              <w:spacing w:before="120"/>
            </w:pPr>
            <w:r w:rsidRPr="00C046E8">
              <w:rPr>
                <w:b/>
                <w:bCs/>
              </w:rPr>
              <w:t>8.</w:t>
            </w:r>
            <w:r w:rsidRPr="00C046E8">
              <w:rPr>
                <w:rFonts w:eastAsia="Times New Roman"/>
                <w:b/>
                <w:bCs/>
              </w:rPr>
              <w:t>—For expenditure under the Australian Capital Territory Electricity Supply Act</w:t>
            </w:r>
            <w:r w:rsidR="00635E65">
              <w:rPr>
                <w:rFonts w:eastAsia="Times New Roman"/>
                <w:b/>
                <w:bCs/>
              </w:rPr>
              <w:tab/>
            </w:r>
          </w:p>
        </w:tc>
        <w:tc>
          <w:tcPr>
            <w:tcW w:w="1346" w:type="dxa"/>
            <w:tcBorders>
              <w:top w:val="single" w:sz="6" w:space="0" w:color="auto"/>
              <w:left w:val="single" w:sz="6" w:space="0" w:color="auto"/>
              <w:bottom w:val="single" w:sz="6" w:space="0" w:color="auto"/>
              <w:right w:val="single" w:sz="24" w:space="0" w:color="auto"/>
            </w:tcBorders>
            <w:shd w:val="clear" w:color="auto" w:fill="FFFFFF"/>
            <w:vAlign w:val="bottom"/>
          </w:tcPr>
          <w:p w14:paraId="383ED532" w14:textId="77777777" w:rsidR="00183B09" w:rsidRPr="00C046E8" w:rsidRDefault="00183B09" w:rsidP="00635E65">
            <w:pPr>
              <w:shd w:val="clear" w:color="auto" w:fill="FFFFFF"/>
              <w:ind w:right="144"/>
              <w:jc w:val="right"/>
            </w:pPr>
            <w:r w:rsidRPr="00C046E8">
              <w:rPr>
                <w:sz w:val="22"/>
                <w:szCs w:val="22"/>
              </w:rPr>
              <w:t>800,000</w:t>
            </w:r>
          </w:p>
        </w:tc>
        <w:tc>
          <w:tcPr>
            <w:tcW w:w="1340" w:type="dxa"/>
            <w:tcBorders>
              <w:top w:val="single" w:sz="6" w:space="0" w:color="auto"/>
              <w:left w:val="single" w:sz="24" w:space="0" w:color="auto"/>
              <w:bottom w:val="single" w:sz="6" w:space="0" w:color="auto"/>
              <w:right w:val="single" w:sz="6" w:space="0" w:color="auto"/>
            </w:tcBorders>
            <w:shd w:val="clear" w:color="auto" w:fill="FFFFFF"/>
            <w:vAlign w:val="bottom"/>
          </w:tcPr>
          <w:p w14:paraId="5D85AF1C" w14:textId="77777777" w:rsidR="00183B09" w:rsidRPr="00C046E8" w:rsidRDefault="00183B09" w:rsidP="00635E65">
            <w:pPr>
              <w:shd w:val="clear" w:color="auto" w:fill="FFFFFF"/>
              <w:ind w:right="144"/>
              <w:jc w:val="right"/>
            </w:pPr>
            <w:r w:rsidRPr="00C046E8">
              <w:rPr>
                <w:sz w:val="22"/>
                <w:szCs w:val="22"/>
              </w:rPr>
              <w:t>200,000</w:t>
            </w:r>
          </w:p>
        </w:tc>
        <w:tc>
          <w:tcPr>
            <w:tcW w:w="1403" w:type="dxa"/>
            <w:tcBorders>
              <w:top w:val="single" w:sz="6" w:space="0" w:color="auto"/>
              <w:left w:val="single" w:sz="6" w:space="0" w:color="auto"/>
              <w:bottom w:val="single" w:sz="6" w:space="0" w:color="auto"/>
              <w:right w:val="nil"/>
            </w:tcBorders>
            <w:shd w:val="clear" w:color="auto" w:fill="FFFFFF"/>
            <w:vAlign w:val="bottom"/>
          </w:tcPr>
          <w:p w14:paraId="6C9BBE1B" w14:textId="77777777" w:rsidR="00183B09" w:rsidRPr="00C046E8" w:rsidRDefault="00183B09" w:rsidP="00635E65">
            <w:pPr>
              <w:shd w:val="clear" w:color="auto" w:fill="FFFFFF"/>
              <w:ind w:right="144"/>
              <w:jc w:val="right"/>
            </w:pPr>
            <w:r w:rsidRPr="00C046E8">
              <w:rPr>
                <w:sz w:val="22"/>
                <w:szCs w:val="22"/>
              </w:rPr>
              <w:t>200,000</w:t>
            </w:r>
          </w:p>
        </w:tc>
      </w:tr>
      <w:tr w:rsidR="00183B09" w:rsidRPr="00C046E8" w14:paraId="460B5702" w14:textId="77777777" w:rsidTr="006360C3">
        <w:trPr>
          <w:trHeight w:val="20"/>
          <w:jc w:val="center"/>
        </w:trPr>
        <w:tc>
          <w:tcPr>
            <w:tcW w:w="5020" w:type="dxa"/>
            <w:tcBorders>
              <w:top w:val="nil"/>
              <w:left w:val="nil"/>
              <w:bottom w:val="nil"/>
              <w:right w:val="single" w:sz="6" w:space="0" w:color="auto"/>
            </w:tcBorders>
            <w:shd w:val="clear" w:color="auto" w:fill="FFFFFF"/>
          </w:tcPr>
          <w:p w14:paraId="76CC45ED" w14:textId="77777777" w:rsidR="00183B09" w:rsidRPr="00C046E8" w:rsidRDefault="00183B09" w:rsidP="008E0395">
            <w:pPr>
              <w:shd w:val="clear" w:color="auto" w:fill="FFFFFF"/>
              <w:tabs>
                <w:tab w:val="left" w:leader="dot" w:pos="4824"/>
              </w:tabs>
              <w:spacing w:before="240"/>
            </w:pPr>
            <w:r w:rsidRPr="00C046E8">
              <w:rPr>
                <w:b/>
                <w:bCs/>
              </w:rPr>
              <w:t>9.</w:t>
            </w:r>
            <w:r w:rsidRPr="00C046E8">
              <w:rPr>
                <w:rFonts w:eastAsia="Times New Roman"/>
                <w:b/>
                <w:bCs/>
              </w:rPr>
              <w:t>—For expenditure under the National Capital Development Commission Act</w:t>
            </w:r>
            <w:r w:rsidR="00635E65">
              <w:rPr>
                <w:rFonts w:eastAsia="Times New Roman"/>
                <w:b/>
                <w:bCs/>
              </w:rPr>
              <w:tab/>
            </w:r>
          </w:p>
        </w:tc>
        <w:tc>
          <w:tcPr>
            <w:tcW w:w="1346" w:type="dxa"/>
            <w:tcBorders>
              <w:top w:val="single" w:sz="6" w:space="0" w:color="auto"/>
              <w:left w:val="single" w:sz="6" w:space="0" w:color="auto"/>
              <w:bottom w:val="single" w:sz="6" w:space="0" w:color="auto"/>
              <w:right w:val="single" w:sz="24" w:space="0" w:color="auto"/>
            </w:tcBorders>
            <w:shd w:val="clear" w:color="auto" w:fill="FFFFFF"/>
            <w:vAlign w:val="bottom"/>
          </w:tcPr>
          <w:p w14:paraId="15A392AE" w14:textId="77777777" w:rsidR="00183B09" w:rsidRPr="00C046E8" w:rsidRDefault="00183B09" w:rsidP="00635E65">
            <w:pPr>
              <w:shd w:val="clear" w:color="auto" w:fill="FFFFFF"/>
              <w:ind w:right="144"/>
              <w:jc w:val="right"/>
            </w:pPr>
            <w:r w:rsidRPr="00C046E8">
              <w:rPr>
                <w:sz w:val="22"/>
                <w:szCs w:val="22"/>
              </w:rPr>
              <w:t>68,400,000</w:t>
            </w:r>
          </w:p>
        </w:tc>
        <w:tc>
          <w:tcPr>
            <w:tcW w:w="1340" w:type="dxa"/>
            <w:tcBorders>
              <w:top w:val="single" w:sz="6" w:space="0" w:color="auto"/>
              <w:left w:val="single" w:sz="24" w:space="0" w:color="auto"/>
              <w:bottom w:val="single" w:sz="6" w:space="0" w:color="auto"/>
              <w:right w:val="single" w:sz="6" w:space="0" w:color="auto"/>
            </w:tcBorders>
            <w:shd w:val="clear" w:color="auto" w:fill="FFFFFF"/>
            <w:vAlign w:val="bottom"/>
          </w:tcPr>
          <w:p w14:paraId="3F3EE12C" w14:textId="77777777" w:rsidR="00183B09" w:rsidRPr="00C046E8" w:rsidRDefault="00183B09" w:rsidP="00635E65">
            <w:pPr>
              <w:shd w:val="clear" w:color="auto" w:fill="FFFFFF"/>
              <w:ind w:right="144"/>
              <w:jc w:val="right"/>
            </w:pPr>
            <w:r w:rsidRPr="00C046E8">
              <w:rPr>
                <w:sz w:val="22"/>
                <w:szCs w:val="22"/>
              </w:rPr>
              <w:t>59,500,000</w:t>
            </w:r>
          </w:p>
        </w:tc>
        <w:tc>
          <w:tcPr>
            <w:tcW w:w="1403" w:type="dxa"/>
            <w:tcBorders>
              <w:top w:val="single" w:sz="6" w:space="0" w:color="auto"/>
              <w:left w:val="single" w:sz="6" w:space="0" w:color="auto"/>
              <w:bottom w:val="single" w:sz="6" w:space="0" w:color="auto"/>
              <w:right w:val="nil"/>
            </w:tcBorders>
            <w:shd w:val="clear" w:color="auto" w:fill="FFFFFF"/>
            <w:vAlign w:val="bottom"/>
          </w:tcPr>
          <w:p w14:paraId="6A512528" w14:textId="77777777" w:rsidR="00183B09" w:rsidRPr="00C046E8" w:rsidRDefault="00183B09" w:rsidP="00635E65">
            <w:pPr>
              <w:shd w:val="clear" w:color="auto" w:fill="FFFFFF"/>
              <w:ind w:right="144"/>
              <w:jc w:val="right"/>
            </w:pPr>
            <w:r w:rsidRPr="00C046E8">
              <w:rPr>
                <w:sz w:val="22"/>
                <w:szCs w:val="22"/>
              </w:rPr>
              <w:t>59,500,000</w:t>
            </w:r>
          </w:p>
        </w:tc>
      </w:tr>
      <w:tr w:rsidR="00183B09" w:rsidRPr="00C046E8" w14:paraId="75F636EC" w14:textId="77777777" w:rsidTr="006360C3">
        <w:trPr>
          <w:trHeight w:val="20"/>
          <w:jc w:val="center"/>
        </w:trPr>
        <w:tc>
          <w:tcPr>
            <w:tcW w:w="5020" w:type="dxa"/>
            <w:tcBorders>
              <w:top w:val="nil"/>
              <w:left w:val="nil"/>
              <w:bottom w:val="nil"/>
              <w:right w:val="single" w:sz="6" w:space="0" w:color="auto"/>
            </w:tcBorders>
            <w:shd w:val="clear" w:color="auto" w:fill="FFFFFF"/>
          </w:tcPr>
          <w:p w14:paraId="3C15BBA6" w14:textId="77777777" w:rsidR="00183B09" w:rsidRPr="00C046E8" w:rsidRDefault="00183B09" w:rsidP="00635E65">
            <w:pPr>
              <w:shd w:val="clear" w:color="auto" w:fill="FFFFFF"/>
              <w:tabs>
                <w:tab w:val="left" w:leader="dot" w:pos="4824"/>
              </w:tabs>
              <w:spacing w:before="60"/>
              <w:ind w:right="144"/>
              <w:jc w:val="right"/>
            </w:pPr>
            <w:r w:rsidRPr="00C046E8">
              <w:rPr>
                <w:i/>
                <w:iCs/>
              </w:rPr>
              <w:t xml:space="preserve">Total </w:t>
            </w:r>
            <w:r w:rsidRPr="00C046E8">
              <w:rPr>
                <w:smallCaps/>
              </w:rPr>
              <w:t>Department of the Interior</w:t>
            </w:r>
          </w:p>
        </w:tc>
        <w:tc>
          <w:tcPr>
            <w:tcW w:w="1346" w:type="dxa"/>
            <w:tcBorders>
              <w:top w:val="single" w:sz="6" w:space="0" w:color="auto"/>
              <w:left w:val="single" w:sz="6" w:space="0" w:color="auto"/>
              <w:bottom w:val="single" w:sz="6" w:space="0" w:color="auto"/>
              <w:right w:val="single" w:sz="24" w:space="0" w:color="auto"/>
            </w:tcBorders>
            <w:shd w:val="clear" w:color="auto" w:fill="FFFFFF"/>
            <w:vAlign w:val="bottom"/>
          </w:tcPr>
          <w:p w14:paraId="28CC9391" w14:textId="77777777" w:rsidR="00183B09" w:rsidRPr="00C046E8" w:rsidRDefault="00183B09" w:rsidP="00635E65">
            <w:pPr>
              <w:shd w:val="clear" w:color="auto" w:fill="FFFFFF"/>
              <w:spacing w:before="60"/>
              <w:ind w:right="144"/>
              <w:jc w:val="right"/>
            </w:pPr>
            <w:r w:rsidRPr="00C046E8">
              <w:rPr>
                <w:b/>
                <w:bCs/>
                <w:sz w:val="22"/>
                <w:szCs w:val="22"/>
              </w:rPr>
              <w:t>113,215,000</w:t>
            </w:r>
          </w:p>
        </w:tc>
        <w:tc>
          <w:tcPr>
            <w:tcW w:w="1340" w:type="dxa"/>
            <w:tcBorders>
              <w:top w:val="single" w:sz="6" w:space="0" w:color="auto"/>
              <w:left w:val="single" w:sz="24" w:space="0" w:color="auto"/>
              <w:bottom w:val="single" w:sz="6" w:space="0" w:color="auto"/>
              <w:right w:val="single" w:sz="6" w:space="0" w:color="auto"/>
            </w:tcBorders>
            <w:shd w:val="clear" w:color="auto" w:fill="FFFFFF"/>
            <w:vAlign w:val="bottom"/>
          </w:tcPr>
          <w:p w14:paraId="4B45E75C" w14:textId="77777777" w:rsidR="00183B09" w:rsidRPr="00C046E8" w:rsidRDefault="00183B09" w:rsidP="00635E65">
            <w:pPr>
              <w:shd w:val="clear" w:color="auto" w:fill="FFFFFF"/>
              <w:spacing w:before="60"/>
              <w:ind w:right="144"/>
              <w:jc w:val="right"/>
            </w:pPr>
            <w:r w:rsidRPr="00C046E8">
              <w:rPr>
                <w:b/>
                <w:bCs/>
                <w:sz w:val="22"/>
                <w:szCs w:val="22"/>
              </w:rPr>
              <w:t>120,181,700</w:t>
            </w:r>
          </w:p>
        </w:tc>
        <w:tc>
          <w:tcPr>
            <w:tcW w:w="1403" w:type="dxa"/>
            <w:tcBorders>
              <w:top w:val="single" w:sz="6" w:space="0" w:color="auto"/>
              <w:left w:val="single" w:sz="6" w:space="0" w:color="auto"/>
              <w:bottom w:val="single" w:sz="6" w:space="0" w:color="auto"/>
              <w:right w:val="nil"/>
            </w:tcBorders>
            <w:shd w:val="clear" w:color="auto" w:fill="FFFFFF"/>
            <w:vAlign w:val="bottom"/>
          </w:tcPr>
          <w:p w14:paraId="53C98B6A" w14:textId="77777777" w:rsidR="00183B09" w:rsidRPr="00C046E8" w:rsidRDefault="00183B09" w:rsidP="00635E65">
            <w:pPr>
              <w:shd w:val="clear" w:color="auto" w:fill="FFFFFF"/>
              <w:spacing w:before="60"/>
              <w:ind w:right="144"/>
              <w:jc w:val="right"/>
            </w:pPr>
            <w:r w:rsidRPr="00C046E8">
              <w:rPr>
                <w:b/>
                <w:bCs/>
                <w:sz w:val="22"/>
                <w:szCs w:val="22"/>
              </w:rPr>
              <w:t>117,607,495</w:t>
            </w:r>
          </w:p>
        </w:tc>
      </w:tr>
    </w:tbl>
    <w:p w14:paraId="01A5FEA3" w14:textId="77777777" w:rsidR="00183B09" w:rsidRPr="00C046E8" w:rsidRDefault="00C046E8" w:rsidP="00013439">
      <w:pPr>
        <w:shd w:val="clear" w:color="auto" w:fill="FFFFFF"/>
        <w:spacing w:after="60"/>
        <w:jc w:val="center"/>
      </w:pPr>
      <w:r w:rsidRPr="00C046E8">
        <w:br w:type="page"/>
      </w:r>
      <w:r w:rsidR="00183B09" w:rsidRPr="00D40DBE">
        <w:rPr>
          <w:smallCaps/>
          <w:szCs w:val="18"/>
        </w:rPr>
        <w:lastRenderedPageBreak/>
        <w:t>Departments and Services</w:t>
      </w:r>
      <w:r w:rsidR="00183B09" w:rsidRPr="00D40DBE">
        <w:rPr>
          <w:rFonts w:eastAsia="Times New Roman"/>
          <w:szCs w:val="18"/>
        </w:rPr>
        <w:t>—</w:t>
      </w:r>
      <w:r w:rsidR="00183B09" w:rsidRPr="00D40DBE">
        <w:rPr>
          <w:rFonts w:eastAsia="Times New Roman"/>
          <w:i/>
          <w:iCs/>
          <w:szCs w:val="18"/>
        </w:rPr>
        <w:t>continued</w:t>
      </w:r>
    </w:p>
    <w:p w14:paraId="58267347"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6"/>
        <w:gridCol w:w="1327"/>
        <w:gridCol w:w="1343"/>
        <w:gridCol w:w="1343"/>
      </w:tblGrid>
      <w:tr w:rsidR="00013439" w:rsidRPr="00C046E8" w14:paraId="1341FB78" w14:textId="77777777" w:rsidTr="006360C3">
        <w:trPr>
          <w:trHeight w:val="390"/>
          <w:jc w:val="center"/>
        </w:trPr>
        <w:tc>
          <w:tcPr>
            <w:tcW w:w="5096" w:type="dxa"/>
            <w:tcBorders>
              <w:top w:val="single" w:sz="6" w:space="0" w:color="auto"/>
              <w:left w:val="nil"/>
              <w:bottom w:val="nil"/>
              <w:right w:val="single" w:sz="6" w:space="0" w:color="auto"/>
            </w:tcBorders>
            <w:shd w:val="clear" w:color="auto" w:fill="FFFFFF"/>
          </w:tcPr>
          <w:p w14:paraId="5621503F" w14:textId="77777777" w:rsidR="00013439" w:rsidRPr="00C046E8" w:rsidRDefault="00013439" w:rsidP="00013439">
            <w:pPr>
              <w:shd w:val="clear" w:color="auto" w:fill="FFFFFF"/>
              <w:tabs>
                <w:tab w:val="left" w:leader="dot" w:pos="4950"/>
              </w:tabs>
              <w:jc w:val="both"/>
            </w:pPr>
          </w:p>
        </w:tc>
        <w:tc>
          <w:tcPr>
            <w:tcW w:w="1327" w:type="dxa"/>
            <w:vMerge w:val="restart"/>
            <w:tcBorders>
              <w:top w:val="single" w:sz="6" w:space="0" w:color="auto"/>
              <w:left w:val="single" w:sz="6" w:space="0" w:color="auto"/>
              <w:right w:val="single" w:sz="24" w:space="0" w:color="auto"/>
            </w:tcBorders>
            <w:shd w:val="clear" w:color="auto" w:fill="FFFFFF"/>
            <w:vAlign w:val="center"/>
          </w:tcPr>
          <w:p w14:paraId="571063F1" w14:textId="77777777" w:rsidR="00013439" w:rsidRPr="00013439" w:rsidRDefault="00013439" w:rsidP="00013439">
            <w:pPr>
              <w:shd w:val="clear" w:color="auto" w:fill="FFFFFF"/>
              <w:jc w:val="center"/>
            </w:pPr>
            <w:r w:rsidRPr="00013439">
              <w:rPr>
                <w:b/>
                <w:bCs/>
                <w:szCs w:val="16"/>
              </w:rPr>
              <w:t>1972-73</w:t>
            </w:r>
          </w:p>
        </w:tc>
        <w:tc>
          <w:tcPr>
            <w:tcW w:w="2686" w:type="dxa"/>
            <w:gridSpan w:val="2"/>
            <w:tcBorders>
              <w:top w:val="single" w:sz="6" w:space="0" w:color="auto"/>
              <w:left w:val="single" w:sz="24" w:space="0" w:color="auto"/>
              <w:bottom w:val="single" w:sz="6" w:space="0" w:color="auto"/>
              <w:right w:val="nil"/>
            </w:tcBorders>
            <w:shd w:val="clear" w:color="auto" w:fill="FFFFFF"/>
            <w:vAlign w:val="center"/>
          </w:tcPr>
          <w:p w14:paraId="2AD6F356" w14:textId="77777777" w:rsidR="00013439" w:rsidRPr="00013439" w:rsidRDefault="00013439" w:rsidP="00013439">
            <w:pPr>
              <w:shd w:val="clear" w:color="auto" w:fill="FFFFFF"/>
              <w:jc w:val="center"/>
            </w:pPr>
            <w:r w:rsidRPr="00013439">
              <w:rPr>
                <w:szCs w:val="14"/>
              </w:rPr>
              <w:t>1971-72</w:t>
            </w:r>
          </w:p>
        </w:tc>
      </w:tr>
      <w:tr w:rsidR="00013439" w:rsidRPr="00C046E8" w14:paraId="41CF1A35" w14:textId="77777777" w:rsidTr="006360C3">
        <w:trPr>
          <w:trHeight w:val="20"/>
          <w:jc w:val="center"/>
        </w:trPr>
        <w:tc>
          <w:tcPr>
            <w:tcW w:w="5096" w:type="dxa"/>
            <w:tcBorders>
              <w:top w:val="nil"/>
              <w:left w:val="nil"/>
              <w:bottom w:val="nil"/>
              <w:right w:val="single" w:sz="6" w:space="0" w:color="auto"/>
            </w:tcBorders>
            <w:shd w:val="clear" w:color="auto" w:fill="FFFFFF"/>
            <w:vAlign w:val="center"/>
          </w:tcPr>
          <w:p w14:paraId="6558DA2C" w14:textId="77777777" w:rsidR="00013439" w:rsidRPr="00C046E8" w:rsidRDefault="00013439" w:rsidP="00013439">
            <w:pPr>
              <w:shd w:val="clear" w:color="auto" w:fill="FFFFFF"/>
              <w:tabs>
                <w:tab w:val="left" w:leader="dot" w:pos="4950"/>
              </w:tabs>
              <w:jc w:val="center"/>
            </w:pPr>
            <w:r w:rsidRPr="00D40DBE">
              <w:rPr>
                <w:b/>
                <w:bCs/>
                <w:szCs w:val="18"/>
              </w:rPr>
              <w:t>DEPARTMENT OF LABOUR AND NATIONAL SERVICE</w:t>
            </w:r>
          </w:p>
        </w:tc>
        <w:tc>
          <w:tcPr>
            <w:tcW w:w="1327" w:type="dxa"/>
            <w:vMerge/>
            <w:tcBorders>
              <w:left w:val="single" w:sz="6" w:space="0" w:color="auto"/>
              <w:bottom w:val="single" w:sz="6" w:space="0" w:color="auto"/>
              <w:right w:val="single" w:sz="24" w:space="0" w:color="auto"/>
            </w:tcBorders>
            <w:shd w:val="clear" w:color="auto" w:fill="FFFFFF"/>
            <w:vAlign w:val="center"/>
          </w:tcPr>
          <w:p w14:paraId="1CB6B0F0" w14:textId="77777777" w:rsidR="00013439" w:rsidRPr="00013439" w:rsidRDefault="00013439" w:rsidP="00013439">
            <w:pPr>
              <w:shd w:val="clear" w:color="auto" w:fill="FFFFFF"/>
              <w:jc w:val="center"/>
            </w:pPr>
          </w:p>
        </w:tc>
        <w:tc>
          <w:tcPr>
            <w:tcW w:w="1343" w:type="dxa"/>
            <w:tcBorders>
              <w:top w:val="single" w:sz="6" w:space="0" w:color="auto"/>
              <w:left w:val="single" w:sz="24" w:space="0" w:color="auto"/>
              <w:bottom w:val="single" w:sz="6" w:space="0" w:color="auto"/>
              <w:right w:val="single" w:sz="6" w:space="0" w:color="auto"/>
            </w:tcBorders>
            <w:shd w:val="clear" w:color="auto" w:fill="FFFFFF"/>
            <w:vAlign w:val="center"/>
          </w:tcPr>
          <w:p w14:paraId="27AEB0B2" w14:textId="77777777" w:rsidR="00013439" w:rsidRPr="00013439" w:rsidRDefault="00013439" w:rsidP="00013439">
            <w:pPr>
              <w:shd w:val="clear" w:color="auto" w:fill="FFFFFF"/>
              <w:jc w:val="center"/>
            </w:pPr>
            <w:r w:rsidRPr="00013439">
              <w:rPr>
                <w:szCs w:val="14"/>
              </w:rPr>
              <w:t>Appropriation</w:t>
            </w:r>
          </w:p>
        </w:tc>
        <w:tc>
          <w:tcPr>
            <w:tcW w:w="1343" w:type="dxa"/>
            <w:tcBorders>
              <w:top w:val="single" w:sz="6" w:space="0" w:color="auto"/>
              <w:left w:val="single" w:sz="6" w:space="0" w:color="auto"/>
              <w:bottom w:val="single" w:sz="6" w:space="0" w:color="auto"/>
              <w:right w:val="nil"/>
            </w:tcBorders>
            <w:shd w:val="clear" w:color="auto" w:fill="FFFFFF"/>
            <w:vAlign w:val="center"/>
          </w:tcPr>
          <w:p w14:paraId="73BD5768" w14:textId="77777777" w:rsidR="00013439" w:rsidRPr="00013439" w:rsidRDefault="00013439" w:rsidP="00013439">
            <w:pPr>
              <w:shd w:val="clear" w:color="auto" w:fill="FFFFFF"/>
              <w:jc w:val="center"/>
            </w:pPr>
            <w:r w:rsidRPr="00013439">
              <w:rPr>
                <w:szCs w:val="14"/>
              </w:rPr>
              <w:t>Expenditure</w:t>
            </w:r>
          </w:p>
        </w:tc>
      </w:tr>
      <w:tr w:rsidR="00183B09" w:rsidRPr="00C046E8" w14:paraId="46A1A1FC" w14:textId="77777777" w:rsidTr="006360C3">
        <w:trPr>
          <w:trHeight w:val="20"/>
          <w:jc w:val="center"/>
        </w:trPr>
        <w:tc>
          <w:tcPr>
            <w:tcW w:w="5096" w:type="dxa"/>
            <w:tcBorders>
              <w:top w:val="nil"/>
              <w:left w:val="nil"/>
              <w:bottom w:val="nil"/>
              <w:right w:val="single" w:sz="6" w:space="0" w:color="auto"/>
            </w:tcBorders>
            <w:shd w:val="clear" w:color="auto" w:fill="FFFFFF"/>
          </w:tcPr>
          <w:p w14:paraId="412D2C9C" w14:textId="77777777" w:rsidR="00183B09" w:rsidRPr="00C046E8" w:rsidRDefault="00183B09" w:rsidP="00013439">
            <w:pPr>
              <w:shd w:val="clear" w:color="auto" w:fill="FFFFFF"/>
              <w:tabs>
                <w:tab w:val="left" w:leader="dot" w:pos="4950"/>
              </w:tabs>
              <w:jc w:val="both"/>
            </w:pPr>
            <w:r w:rsidRPr="00D40DBE">
              <w:rPr>
                <w:smallCaps/>
                <w:szCs w:val="18"/>
              </w:rPr>
              <w:t xml:space="preserve">Division </w:t>
            </w:r>
            <w:r w:rsidRPr="00D40DBE">
              <w:rPr>
                <w:szCs w:val="18"/>
              </w:rPr>
              <w:t>860.</w:t>
            </w:r>
            <w:r w:rsidRPr="00D40DBE">
              <w:rPr>
                <w:rFonts w:eastAsia="Times New Roman"/>
                <w:szCs w:val="18"/>
              </w:rPr>
              <w:t>—CAPITAL WORKS AND SERVICES</w:t>
            </w:r>
          </w:p>
        </w:tc>
        <w:tc>
          <w:tcPr>
            <w:tcW w:w="1327" w:type="dxa"/>
            <w:tcBorders>
              <w:top w:val="single" w:sz="6" w:space="0" w:color="auto"/>
              <w:left w:val="single" w:sz="6" w:space="0" w:color="auto"/>
              <w:bottom w:val="nil"/>
              <w:right w:val="single" w:sz="24" w:space="0" w:color="auto"/>
            </w:tcBorders>
            <w:shd w:val="clear" w:color="auto" w:fill="FFFFFF"/>
            <w:vAlign w:val="center"/>
          </w:tcPr>
          <w:p w14:paraId="7D152FD7" w14:textId="77777777" w:rsidR="00183B09" w:rsidRPr="00013439" w:rsidRDefault="00183B09" w:rsidP="00013439">
            <w:pPr>
              <w:shd w:val="clear" w:color="auto" w:fill="FFFFFF"/>
              <w:jc w:val="center"/>
            </w:pPr>
            <w:r w:rsidRPr="00013439">
              <w:rPr>
                <w:szCs w:val="18"/>
              </w:rPr>
              <w:t>$</w:t>
            </w:r>
          </w:p>
        </w:tc>
        <w:tc>
          <w:tcPr>
            <w:tcW w:w="1343" w:type="dxa"/>
            <w:tcBorders>
              <w:top w:val="single" w:sz="6" w:space="0" w:color="auto"/>
              <w:left w:val="single" w:sz="24" w:space="0" w:color="auto"/>
              <w:bottom w:val="nil"/>
              <w:right w:val="single" w:sz="6" w:space="0" w:color="auto"/>
            </w:tcBorders>
            <w:shd w:val="clear" w:color="auto" w:fill="FFFFFF"/>
            <w:vAlign w:val="center"/>
          </w:tcPr>
          <w:p w14:paraId="30D93CC6" w14:textId="77777777" w:rsidR="00183B09" w:rsidRPr="00013439" w:rsidRDefault="00183B09" w:rsidP="00013439">
            <w:pPr>
              <w:shd w:val="clear" w:color="auto" w:fill="FFFFFF"/>
              <w:jc w:val="center"/>
            </w:pPr>
            <w:r w:rsidRPr="00013439">
              <w:rPr>
                <w:szCs w:val="18"/>
              </w:rPr>
              <w:t>$</w:t>
            </w:r>
          </w:p>
        </w:tc>
        <w:tc>
          <w:tcPr>
            <w:tcW w:w="1343" w:type="dxa"/>
            <w:tcBorders>
              <w:top w:val="single" w:sz="6" w:space="0" w:color="auto"/>
              <w:left w:val="single" w:sz="6" w:space="0" w:color="auto"/>
              <w:bottom w:val="nil"/>
              <w:right w:val="nil"/>
            </w:tcBorders>
            <w:shd w:val="clear" w:color="auto" w:fill="FFFFFF"/>
            <w:vAlign w:val="center"/>
          </w:tcPr>
          <w:p w14:paraId="18FD408A" w14:textId="77777777" w:rsidR="00183B09" w:rsidRPr="00013439" w:rsidRDefault="00183B09" w:rsidP="00013439">
            <w:pPr>
              <w:shd w:val="clear" w:color="auto" w:fill="FFFFFF"/>
              <w:jc w:val="center"/>
            </w:pPr>
            <w:r w:rsidRPr="00013439">
              <w:rPr>
                <w:szCs w:val="18"/>
              </w:rPr>
              <w:t>$</w:t>
            </w:r>
          </w:p>
        </w:tc>
      </w:tr>
      <w:tr w:rsidR="00183B09" w:rsidRPr="00C046E8" w14:paraId="51B470F5" w14:textId="77777777" w:rsidTr="006360C3">
        <w:trPr>
          <w:trHeight w:val="20"/>
          <w:jc w:val="center"/>
        </w:trPr>
        <w:tc>
          <w:tcPr>
            <w:tcW w:w="5096" w:type="dxa"/>
            <w:tcBorders>
              <w:top w:val="nil"/>
              <w:left w:val="nil"/>
              <w:bottom w:val="nil"/>
              <w:right w:val="single" w:sz="6" w:space="0" w:color="auto"/>
            </w:tcBorders>
            <w:shd w:val="clear" w:color="auto" w:fill="FFFFFF"/>
          </w:tcPr>
          <w:p w14:paraId="41D00EB3" w14:textId="77777777" w:rsidR="00183B09" w:rsidRPr="00C046E8" w:rsidRDefault="00183B09" w:rsidP="008E0395">
            <w:pPr>
              <w:shd w:val="clear" w:color="auto" w:fill="FFFFFF"/>
              <w:tabs>
                <w:tab w:val="left" w:leader="dot" w:pos="4950"/>
              </w:tabs>
              <w:ind w:firstLine="5"/>
            </w:pPr>
            <w:r w:rsidRPr="00D40DBE">
              <w:rPr>
                <w:b/>
                <w:bCs/>
                <w:szCs w:val="18"/>
              </w:rPr>
              <w:t>1.</w:t>
            </w:r>
            <w:r w:rsidRPr="00D40DBE">
              <w:rPr>
                <w:rFonts w:eastAsia="Times New Roman"/>
                <w:b/>
                <w:bCs/>
                <w:szCs w:val="18"/>
              </w:rPr>
              <w:t>—Commonwealth Hostels Limited—Buildings, Works and Equipment—</w:t>
            </w:r>
          </w:p>
        </w:tc>
        <w:tc>
          <w:tcPr>
            <w:tcW w:w="1327" w:type="dxa"/>
            <w:tcBorders>
              <w:top w:val="nil"/>
              <w:left w:val="single" w:sz="6" w:space="0" w:color="auto"/>
              <w:bottom w:val="nil"/>
              <w:right w:val="single" w:sz="24" w:space="0" w:color="auto"/>
            </w:tcBorders>
            <w:shd w:val="clear" w:color="auto" w:fill="FFFFFF"/>
          </w:tcPr>
          <w:p w14:paraId="65D0ADCF" w14:textId="77777777" w:rsidR="00183B09" w:rsidRPr="00C046E8" w:rsidRDefault="00183B09" w:rsidP="00C046E8">
            <w:pPr>
              <w:shd w:val="clear" w:color="auto" w:fill="FFFFFF"/>
            </w:pPr>
          </w:p>
        </w:tc>
        <w:tc>
          <w:tcPr>
            <w:tcW w:w="1343" w:type="dxa"/>
            <w:tcBorders>
              <w:top w:val="nil"/>
              <w:left w:val="single" w:sz="24" w:space="0" w:color="auto"/>
              <w:bottom w:val="nil"/>
              <w:right w:val="single" w:sz="6" w:space="0" w:color="auto"/>
            </w:tcBorders>
            <w:shd w:val="clear" w:color="auto" w:fill="FFFFFF"/>
          </w:tcPr>
          <w:p w14:paraId="11A8D4AA" w14:textId="77777777" w:rsidR="00183B09" w:rsidRPr="00C046E8" w:rsidRDefault="00183B09" w:rsidP="00C046E8">
            <w:pPr>
              <w:shd w:val="clear" w:color="auto" w:fill="FFFFFF"/>
            </w:pPr>
          </w:p>
        </w:tc>
        <w:tc>
          <w:tcPr>
            <w:tcW w:w="1343" w:type="dxa"/>
            <w:tcBorders>
              <w:top w:val="nil"/>
              <w:left w:val="single" w:sz="6" w:space="0" w:color="auto"/>
              <w:bottom w:val="nil"/>
              <w:right w:val="nil"/>
            </w:tcBorders>
            <w:shd w:val="clear" w:color="auto" w:fill="FFFFFF"/>
          </w:tcPr>
          <w:p w14:paraId="14F337E8" w14:textId="77777777" w:rsidR="00183B09" w:rsidRPr="00C046E8" w:rsidRDefault="00183B09" w:rsidP="00C046E8">
            <w:pPr>
              <w:shd w:val="clear" w:color="auto" w:fill="FFFFFF"/>
            </w:pPr>
          </w:p>
        </w:tc>
      </w:tr>
      <w:tr w:rsidR="00183B09" w:rsidRPr="00C046E8" w14:paraId="7DF664D9" w14:textId="77777777" w:rsidTr="006360C3">
        <w:trPr>
          <w:trHeight w:val="20"/>
          <w:jc w:val="center"/>
        </w:trPr>
        <w:tc>
          <w:tcPr>
            <w:tcW w:w="5096" w:type="dxa"/>
            <w:tcBorders>
              <w:top w:val="nil"/>
              <w:left w:val="nil"/>
              <w:bottom w:val="nil"/>
              <w:right w:val="single" w:sz="6" w:space="0" w:color="auto"/>
            </w:tcBorders>
            <w:shd w:val="clear" w:color="auto" w:fill="FFFFFF"/>
          </w:tcPr>
          <w:p w14:paraId="125E5141" w14:textId="77777777" w:rsidR="00183B09" w:rsidRPr="00C046E8" w:rsidRDefault="00183B09" w:rsidP="00013439">
            <w:pPr>
              <w:shd w:val="clear" w:color="auto" w:fill="FFFFFF"/>
              <w:tabs>
                <w:tab w:val="left" w:leader="dot" w:pos="4950"/>
              </w:tabs>
              <w:ind w:left="134"/>
              <w:jc w:val="both"/>
            </w:pPr>
            <w:r w:rsidRPr="00D40DBE">
              <w:rPr>
                <w:szCs w:val="18"/>
              </w:rPr>
              <w:t>01. Australian Capital Territory</w:t>
            </w:r>
            <w:r w:rsidR="00013439">
              <w:rPr>
                <w:szCs w:val="18"/>
              </w:rPr>
              <w:tab/>
            </w:r>
          </w:p>
        </w:tc>
        <w:tc>
          <w:tcPr>
            <w:tcW w:w="1327" w:type="dxa"/>
            <w:tcBorders>
              <w:top w:val="nil"/>
              <w:left w:val="single" w:sz="6" w:space="0" w:color="auto"/>
              <w:bottom w:val="nil"/>
              <w:right w:val="single" w:sz="24" w:space="0" w:color="auto"/>
            </w:tcBorders>
            <w:shd w:val="clear" w:color="auto" w:fill="FFFFFF"/>
            <w:vAlign w:val="bottom"/>
          </w:tcPr>
          <w:p w14:paraId="475FF3D1" w14:textId="77777777" w:rsidR="00183B09" w:rsidRPr="00C046E8" w:rsidRDefault="00183B09" w:rsidP="00013439">
            <w:pPr>
              <w:shd w:val="clear" w:color="auto" w:fill="FFFFFF"/>
              <w:ind w:right="144"/>
              <w:jc w:val="right"/>
            </w:pPr>
            <w:r w:rsidRPr="00D40DBE">
              <w:rPr>
                <w:szCs w:val="18"/>
              </w:rPr>
              <w:t>111,000</w:t>
            </w:r>
          </w:p>
        </w:tc>
        <w:tc>
          <w:tcPr>
            <w:tcW w:w="1343" w:type="dxa"/>
            <w:tcBorders>
              <w:top w:val="nil"/>
              <w:left w:val="single" w:sz="24" w:space="0" w:color="auto"/>
              <w:bottom w:val="nil"/>
              <w:right w:val="single" w:sz="6" w:space="0" w:color="auto"/>
            </w:tcBorders>
            <w:shd w:val="clear" w:color="auto" w:fill="FFFFFF"/>
            <w:vAlign w:val="bottom"/>
          </w:tcPr>
          <w:p w14:paraId="47198486" w14:textId="77777777" w:rsidR="00183B09" w:rsidRPr="00C046E8" w:rsidRDefault="00183B09" w:rsidP="00013439">
            <w:pPr>
              <w:shd w:val="clear" w:color="auto" w:fill="FFFFFF"/>
              <w:ind w:right="144"/>
              <w:jc w:val="right"/>
            </w:pPr>
            <w:r w:rsidRPr="00D40DBE">
              <w:rPr>
                <w:szCs w:val="18"/>
              </w:rPr>
              <w:t>135,000</w:t>
            </w:r>
          </w:p>
        </w:tc>
        <w:tc>
          <w:tcPr>
            <w:tcW w:w="1343" w:type="dxa"/>
            <w:tcBorders>
              <w:top w:val="nil"/>
              <w:left w:val="single" w:sz="6" w:space="0" w:color="auto"/>
              <w:bottom w:val="nil"/>
              <w:right w:val="nil"/>
            </w:tcBorders>
            <w:shd w:val="clear" w:color="auto" w:fill="FFFFFF"/>
            <w:vAlign w:val="bottom"/>
          </w:tcPr>
          <w:p w14:paraId="38FDDC3A" w14:textId="77777777" w:rsidR="00183B09" w:rsidRPr="00C046E8" w:rsidRDefault="00183B09" w:rsidP="00013439">
            <w:pPr>
              <w:shd w:val="clear" w:color="auto" w:fill="FFFFFF"/>
              <w:ind w:right="144"/>
              <w:jc w:val="right"/>
            </w:pPr>
            <w:r w:rsidRPr="00D40DBE">
              <w:rPr>
                <w:szCs w:val="18"/>
              </w:rPr>
              <w:t>135,000</w:t>
            </w:r>
          </w:p>
        </w:tc>
      </w:tr>
      <w:tr w:rsidR="00183B09" w:rsidRPr="00C046E8" w14:paraId="3E86E45A" w14:textId="77777777" w:rsidTr="006360C3">
        <w:trPr>
          <w:trHeight w:val="20"/>
          <w:jc w:val="center"/>
        </w:trPr>
        <w:tc>
          <w:tcPr>
            <w:tcW w:w="5096" w:type="dxa"/>
            <w:tcBorders>
              <w:top w:val="nil"/>
              <w:left w:val="nil"/>
              <w:bottom w:val="nil"/>
              <w:right w:val="single" w:sz="6" w:space="0" w:color="auto"/>
            </w:tcBorders>
            <w:shd w:val="clear" w:color="auto" w:fill="FFFFFF"/>
          </w:tcPr>
          <w:p w14:paraId="7087D97B" w14:textId="77777777" w:rsidR="00183B09" w:rsidRPr="00C046E8" w:rsidRDefault="00183B09" w:rsidP="00013439">
            <w:pPr>
              <w:shd w:val="clear" w:color="auto" w:fill="FFFFFF"/>
              <w:tabs>
                <w:tab w:val="left" w:leader="dot" w:pos="4950"/>
              </w:tabs>
              <w:ind w:left="134"/>
              <w:jc w:val="both"/>
            </w:pPr>
            <w:r w:rsidRPr="00D40DBE">
              <w:rPr>
                <w:szCs w:val="18"/>
              </w:rPr>
              <w:t>02. Northern Territory</w:t>
            </w:r>
            <w:r w:rsidR="00013439">
              <w:rPr>
                <w:szCs w:val="18"/>
              </w:rPr>
              <w:tab/>
            </w:r>
          </w:p>
        </w:tc>
        <w:tc>
          <w:tcPr>
            <w:tcW w:w="1327" w:type="dxa"/>
            <w:tcBorders>
              <w:top w:val="nil"/>
              <w:left w:val="single" w:sz="6" w:space="0" w:color="auto"/>
              <w:bottom w:val="single" w:sz="6" w:space="0" w:color="auto"/>
              <w:right w:val="single" w:sz="24" w:space="0" w:color="auto"/>
            </w:tcBorders>
            <w:shd w:val="clear" w:color="auto" w:fill="FFFFFF"/>
            <w:vAlign w:val="bottom"/>
          </w:tcPr>
          <w:p w14:paraId="26AF3F3E" w14:textId="77777777" w:rsidR="00183B09" w:rsidRPr="00C046E8" w:rsidRDefault="00183B09" w:rsidP="00013439">
            <w:pPr>
              <w:shd w:val="clear" w:color="auto" w:fill="FFFFFF"/>
              <w:ind w:right="144"/>
              <w:jc w:val="right"/>
            </w:pPr>
            <w:r w:rsidRPr="00D40DBE">
              <w:rPr>
                <w:szCs w:val="18"/>
              </w:rPr>
              <w:t>242,000</w:t>
            </w:r>
          </w:p>
        </w:tc>
        <w:tc>
          <w:tcPr>
            <w:tcW w:w="1343" w:type="dxa"/>
            <w:tcBorders>
              <w:top w:val="nil"/>
              <w:left w:val="single" w:sz="24" w:space="0" w:color="auto"/>
              <w:bottom w:val="single" w:sz="6" w:space="0" w:color="auto"/>
              <w:right w:val="single" w:sz="6" w:space="0" w:color="auto"/>
            </w:tcBorders>
            <w:shd w:val="clear" w:color="auto" w:fill="FFFFFF"/>
            <w:vAlign w:val="bottom"/>
          </w:tcPr>
          <w:p w14:paraId="2C19F53B" w14:textId="77777777" w:rsidR="00183B09" w:rsidRPr="00C046E8" w:rsidRDefault="00183B09" w:rsidP="00013439">
            <w:pPr>
              <w:shd w:val="clear" w:color="auto" w:fill="FFFFFF"/>
              <w:ind w:right="144"/>
              <w:jc w:val="right"/>
            </w:pPr>
            <w:r w:rsidRPr="00D40DBE">
              <w:rPr>
                <w:szCs w:val="18"/>
              </w:rPr>
              <w:t>213,000</w:t>
            </w:r>
          </w:p>
        </w:tc>
        <w:tc>
          <w:tcPr>
            <w:tcW w:w="1343" w:type="dxa"/>
            <w:tcBorders>
              <w:top w:val="nil"/>
              <w:left w:val="single" w:sz="6" w:space="0" w:color="auto"/>
              <w:bottom w:val="single" w:sz="6" w:space="0" w:color="auto"/>
              <w:right w:val="nil"/>
            </w:tcBorders>
            <w:shd w:val="clear" w:color="auto" w:fill="FFFFFF"/>
            <w:vAlign w:val="bottom"/>
          </w:tcPr>
          <w:p w14:paraId="7AE1ABC0" w14:textId="77777777" w:rsidR="00183B09" w:rsidRPr="00C046E8" w:rsidRDefault="00183B09" w:rsidP="00013439">
            <w:pPr>
              <w:shd w:val="clear" w:color="auto" w:fill="FFFFFF"/>
              <w:ind w:right="144"/>
              <w:jc w:val="right"/>
            </w:pPr>
            <w:r w:rsidRPr="00D40DBE">
              <w:rPr>
                <w:szCs w:val="18"/>
              </w:rPr>
              <w:t>183,000</w:t>
            </w:r>
          </w:p>
        </w:tc>
      </w:tr>
      <w:tr w:rsidR="00183B09" w:rsidRPr="00C046E8" w14:paraId="25A7DB04" w14:textId="77777777" w:rsidTr="006360C3">
        <w:trPr>
          <w:trHeight w:val="20"/>
          <w:jc w:val="center"/>
        </w:trPr>
        <w:tc>
          <w:tcPr>
            <w:tcW w:w="5096" w:type="dxa"/>
            <w:tcBorders>
              <w:top w:val="nil"/>
              <w:left w:val="nil"/>
              <w:bottom w:val="nil"/>
              <w:right w:val="single" w:sz="6" w:space="0" w:color="auto"/>
            </w:tcBorders>
            <w:shd w:val="clear" w:color="auto" w:fill="FFFFFF"/>
          </w:tcPr>
          <w:p w14:paraId="57F3376C" w14:textId="77777777" w:rsidR="00183B09" w:rsidRPr="00C046E8" w:rsidRDefault="00013439" w:rsidP="00013439">
            <w:pPr>
              <w:shd w:val="clear" w:color="auto" w:fill="FFFFFF"/>
              <w:tabs>
                <w:tab w:val="left" w:leader="dot" w:pos="4950"/>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860</w:t>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28A20533" w14:textId="77777777" w:rsidR="00183B09" w:rsidRPr="00C046E8" w:rsidRDefault="00183B09" w:rsidP="00013439">
            <w:pPr>
              <w:shd w:val="clear" w:color="auto" w:fill="FFFFFF"/>
              <w:spacing w:before="60"/>
              <w:ind w:right="144"/>
              <w:jc w:val="right"/>
            </w:pPr>
            <w:r w:rsidRPr="00C046E8">
              <w:rPr>
                <w:sz w:val="22"/>
                <w:szCs w:val="22"/>
              </w:rPr>
              <w:t>353,000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6AAE3CA2" w14:textId="77777777" w:rsidR="00183B09" w:rsidRPr="00C046E8" w:rsidRDefault="00183B09" w:rsidP="00013439">
            <w:pPr>
              <w:shd w:val="clear" w:color="auto" w:fill="FFFFFF"/>
              <w:spacing w:before="60"/>
              <w:ind w:right="144"/>
              <w:jc w:val="right"/>
            </w:pPr>
            <w:r w:rsidRPr="00C046E8">
              <w:rPr>
                <w:sz w:val="22"/>
                <w:szCs w:val="22"/>
              </w:rPr>
              <w:t>348,000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3958FB27" w14:textId="77777777" w:rsidR="00183B09" w:rsidRPr="00C046E8" w:rsidRDefault="00183B09" w:rsidP="00013439">
            <w:pPr>
              <w:shd w:val="clear" w:color="auto" w:fill="FFFFFF"/>
              <w:spacing w:before="60"/>
              <w:ind w:right="144"/>
              <w:jc w:val="right"/>
            </w:pPr>
            <w:r w:rsidRPr="00C046E8">
              <w:rPr>
                <w:sz w:val="22"/>
                <w:szCs w:val="22"/>
              </w:rPr>
              <w:t>318,000</w:t>
            </w:r>
          </w:p>
        </w:tc>
      </w:tr>
      <w:tr w:rsidR="00183B09" w:rsidRPr="00C046E8" w14:paraId="546BD357" w14:textId="77777777" w:rsidTr="006360C3">
        <w:trPr>
          <w:trHeight w:val="20"/>
          <w:jc w:val="center"/>
        </w:trPr>
        <w:tc>
          <w:tcPr>
            <w:tcW w:w="5096" w:type="dxa"/>
            <w:tcBorders>
              <w:top w:val="nil"/>
              <w:left w:val="nil"/>
              <w:bottom w:val="nil"/>
              <w:right w:val="single" w:sz="6" w:space="0" w:color="auto"/>
            </w:tcBorders>
            <w:shd w:val="clear" w:color="auto" w:fill="FFFFFF"/>
          </w:tcPr>
          <w:p w14:paraId="3389E5BF" w14:textId="77777777" w:rsidR="00183B09" w:rsidRPr="00C046E8" w:rsidRDefault="00183B09" w:rsidP="00013439">
            <w:pPr>
              <w:shd w:val="clear" w:color="auto" w:fill="FFFFFF"/>
              <w:tabs>
                <w:tab w:val="left" w:leader="dot" w:pos="4950"/>
              </w:tabs>
              <w:spacing w:before="120"/>
              <w:jc w:val="both"/>
            </w:pPr>
            <w:r w:rsidRPr="00D40DBE">
              <w:rPr>
                <w:smallCaps/>
                <w:szCs w:val="18"/>
              </w:rPr>
              <w:t xml:space="preserve">Division </w:t>
            </w:r>
            <w:r w:rsidRPr="00D40DBE">
              <w:rPr>
                <w:szCs w:val="18"/>
              </w:rPr>
              <w:t>861.</w:t>
            </w:r>
            <w:r w:rsidRPr="00D40DBE">
              <w:rPr>
                <w:rFonts w:eastAsia="Times New Roman"/>
                <w:szCs w:val="18"/>
              </w:rPr>
              <w:t>—PAYMENTS TO OR FOR THE STATES</w:t>
            </w:r>
          </w:p>
        </w:tc>
        <w:tc>
          <w:tcPr>
            <w:tcW w:w="1327" w:type="dxa"/>
            <w:tcBorders>
              <w:top w:val="single" w:sz="6" w:space="0" w:color="auto"/>
              <w:left w:val="single" w:sz="6" w:space="0" w:color="auto"/>
              <w:bottom w:val="nil"/>
              <w:right w:val="single" w:sz="24" w:space="0" w:color="auto"/>
            </w:tcBorders>
            <w:shd w:val="clear" w:color="auto" w:fill="FFFFFF"/>
            <w:vAlign w:val="bottom"/>
          </w:tcPr>
          <w:p w14:paraId="4C3F9A31" w14:textId="77777777" w:rsidR="00183B09" w:rsidRPr="00C046E8" w:rsidRDefault="00183B09" w:rsidP="00013439">
            <w:pPr>
              <w:shd w:val="clear" w:color="auto" w:fill="FFFFFF"/>
              <w:ind w:right="144"/>
              <w:jc w:val="right"/>
            </w:pPr>
          </w:p>
        </w:tc>
        <w:tc>
          <w:tcPr>
            <w:tcW w:w="1343" w:type="dxa"/>
            <w:tcBorders>
              <w:top w:val="single" w:sz="6" w:space="0" w:color="auto"/>
              <w:left w:val="single" w:sz="24" w:space="0" w:color="auto"/>
              <w:bottom w:val="nil"/>
              <w:right w:val="single" w:sz="6" w:space="0" w:color="auto"/>
            </w:tcBorders>
            <w:shd w:val="clear" w:color="auto" w:fill="FFFFFF"/>
            <w:vAlign w:val="bottom"/>
          </w:tcPr>
          <w:p w14:paraId="3F0B206B" w14:textId="77777777" w:rsidR="00183B09" w:rsidRPr="00C046E8" w:rsidRDefault="00183B09" w:rsidP="00013439">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28E781D0" w14:textId="77777777" w:rsidR="00183B09" w:rsidRPr="00C046E8" w:rsidRDefault="00183B09" w:rsidP="00013439">
            <w:pPr>
              <w:shd w:val="clear" w:color="auto" w:fill="FFFFFF"/>
              <w:ind w:right="144"/>
              <w:jc w:val="right"/>
            </w:pPr>
          </w:p>
        </w:tc>
      </w:tr>
      <w:tr w:rsidR="00183B09" w:rsidRPr="00C046E8" w14:paraId="7037AA2A" w14:textId="77777777" w:rsidTr="006360C3">
        <w:trPr>
          <w:trHeight w:val="20"/>
          <w:jc w:val="center"/>
        </w:trPr>
        <w:tc>
          <w:tcPr>
            <w:tcW w:w="5096" w:type="dxa"/>
            <w:tcBorders>
              <w:top w:val="nil"/>
              <w:left w:val="nil"/>
              <w:bottom w:val="nil"/>
              <w:right w:val="single" w:sz="6" w:space="0" w:color="auto"/>
            </w:tcBorders>
            <w:shd w:val="clear" w:color="auto" w:fill="FFFFFF"/>
          </w:tcPr>
          <w:p w14:paraId="47979516" w14:textId="77777777" w:rsidR="00183B09" w:rsidRPr="00C046E8" w:rsidRDefault="00183B09" w:rsidP="00013439">
            <w:pPr>
              <w:shd w:val="clear" w:color="auto" w:fill="FFFFFF"/>
              <w:tabs>
                <w:tab w:val="left" w:leader="dot" w:pos="4950"/>
              </w:tabs>
              <w:ind w:left="134"/>
              <w:jc w:val="both"/>
            </w:pPr>
            <w:r w:rsidRPr="00D40DBE">
              <w:rPr>
                <w:szCs w:val="18"/>
              </w:rPr>
              <w:t>01. Supervision of apprenticeship training</w:t>
            </w:r>
            <w:r w:rsidR="00013439">
              <w:rPr>
                <w:szCs w:val="18"/>
              </w:rPr>
              <w:tab/>
            </w:r>
          </w:p>
        </w:tc>
        <w:tc>
          <w:tcPr>
            <w:tcW w:w="1327" w:type="dxa"/>
            <w:tcBorders>
              <w:top w:val="nil"/>
              <w:left w:val="single" w:sz="6" w:space="0" w:color="auto"/>
              <w:bottom w:val="single" w:sz="6" w:space="0" w:color="auto"/>
              <w:right w:val="single" w:sz="24" w:space="0" w:color="auto"/>
            </w:tcBorders>
            <w:shd w:val="clear" w:color="auto" w:fill="FFFFFF"/>
            <w:vAlign w:val="bottom"/>
          </w:tcPr>
          <w:p w14:paraId="1D3F36B9" w14:textId="77777777" w:rsidR="00183B09" w:rsidRPr="00C046E8" w:rsidRDefault="00183B09" w:rsidP="00013439">
            <w:pPr>
              <w:shd w:val="clear" w:color="auto" w:fill="FFFFFF"/>
              <w:ind w:right="144"/>
              <w:jc w:val="right"/>
            </w:pPr>
            <w:r w:rsidRPr="00D40DBE">
              <w:rPr>
                <w:szCs w:val="18"/>
              </w:rPr>
              <w:t>218,000</w:t>
            </w:r>
          </w:p>
        </w:tc>
        <w:tc>
          <w:tcPr>
            <w:tcW w:w="1343" w:type="dxa"/>
            <w:tcBorders>
              <w:top w:val="nil"/>
              <w:left w:val="single" w:sz="24" w:space="0" w:color="auto"/>
              <w:bottom w:val="single" w:sz="6" w:space="0" w:color="auto"/>
              <w:right w:val="single" w:sz="6" w:space="0" w:color="auto"/>
            </w:tcBorders>
            <w:shd w:val="clear" w:color="auto" w:fill="FFFFFF"/>
            <w:vAlign w:val="bottom"/>
          </w:tcPr>
          <w:p w14:paraId="1D2326DC" w14:textId="77777777" w:rsidR="00183B09" w:rsidRPr="00C046E8" w:rsidRDefault="0068046D" w:rsidP="0068046D">
            <w:pPr>
              <w:shd w:val="clear" w:color="auto" w:fill="FFFFFF"/>
              <w:jc w:val="center"/>
            </w:pPr>
            <w:r>
              <w:t>..</w:t>
            </w:r>
          </w:p>
        </w:tc>
        <w:tc>
          <w:tcPr>
            <w:tcW w:w="1343" w:type="dxa"/>
            <w:tcBorders>
              <w:top w:val="nil"/>
              <w:left w:val="single" w:sz="6" w:space="0" w:color="auto"/>
              <w:bottom w:val="single" w:sz="6" w:space="0" w:color="auto"/>
              <w:right w:val="nil"/>
            </w:tcBorders>
            <w:shd w:val="clear" w:color="auto" w:fill="FFFFFF"/>
            <w:vAlign w:val="bottom"/>
          </w:tcPr>
          <w:p w14:paraId="68967C9E" w14:textId="77777777" w:rsidR="00183B09" w:rsidRPr="00C046E8" w:rsidRDefault="0068046D" w:rsidP="0068046D">
            <w:pPr>
              <w:shd w:val="clear" w:color="auto" w:fill="FFFFFF"/>
              <w:jc w:val="center"/>
            </w:pPr>
            <w:r>
              <w:t>..</w:t>
            </w:r>
          </w:p>
        </w:tc>
      </w:tr>
      <w:tr w:rsidR="00183B09" w:rsidRPr="00C046E8" w14:paraId="2BA209DA" w14:textId="77777777" w:rsidTr="006360C3">
        <w:trPr>
          <w:trHeight w:val="20"/>
          <w:jc w:val="center"/>
        </w:trPr>
        <w:tc>
          <w:tcPr>
            <w:tcW w:w="5096" w:type="dxa"/>
            <w:tcBorders>
              <w:top w:val="nil"/>
              <w:left w:val="nil"/>
              <w:bottom w:val="nil"/>
              <w:right w:val="single" w:sz="6" w:space="0" w:color="auto"/>
            </w:tcBorders>
            <w:shd w:val="clear" w:color="auto" w:fill="FFFFFF"/>
          </w:tcPr>
          <w:p w14:paraId="2287F543" w14:textId="77777777" w:rsidR="00183B09" w:rsidRPr="00C046E8" w:rsidRDefault="00183B09" w:rsidP="00013439">
            <w:pPr>
              <w:shd w:val="clear" w:color="auto" w:fill="FFFFFF"/>
              <w:tabs>
                <w:tab w:val="left" w:leader="dot" w:pos="4950"/>
              </w:tabs>
              <w:spacing w:before="120"/>
              <w:jc w:val="both"/>
            </w:pPr>
            <w:r w:rsidRPr="00D40DBE">
              <w:rPr>
                <w:smallCaps/>
                <w:szCs w:val="18"/>
              </w:rPr>
              <w:t xml:space="preserve">Division </w:t>
            </w:r>
            <w:r w:rsidRPr="00D40DBE">
              <w:rPr>
                <w:szCs w:val="18"/>
              </w:rPr>
              <w:t>862.</w:t>
            </w:r>
            <w:r w:rsidRPr="00D40DBE">
              <w:rPr>
                <w:rFonts w:eastAsia="Times New Roman"/>
                <w:szCs w:val="18"/>
              </w:rPr>
              <w:t>—OTHER SERVICES</w:t>
            </w:r>
          </w:p>
        </w:tc>
        <w:tc>
          <w:tcPr>
            <w:tcW w:w="1327" w:type="dxa"/>
            <w:tcBorders>
              <w:top w:val="single" w:sz="6" w:space="0" w:color="auto"/>
              <w:left w:val="single" w:sz="6" w:space="0" w:color="auto"/>
              <w:bottom w:val="nil"/>
              <w:right w:val="single" w:sz="24" w:space="0" w:color="auto"/>
            </w:tcBorders>
            <w:shd w:val="clear" w:color="auto" w:fill="FFFFFF"/>
            <w:vAlign w:val="bottom"/>
          </w:tcPr>
          <w:p w14:paraId="54D8C34F" w14:textId="77777777" w:rsidR="00183B09" w:rsidRPr="00C046E8" w:rsidRDefault="00183B09" w:rsidP="00013439">
            <w:pPr>
              <w:shd w:val="clear" w:color="auto" w:fill="FFFFFF"/>
              <w:ind w:right="144"/>
              <w:jc w:val="right"/>
            </w:pPr>
          </w:p>
        </w:tc>
        <w:tc>
          <w:tcPr>
            <w:tcW w:w="1343" w:type="dxa"/>
            <w:tcBorders>
              <w:top w:val="single" w:sz="6" w:space="0" w:color="auto"/>
              <w:left w:val="single" w:sz="24" w:space="0" w:color="auto"/>
              <w:bottom w:val="nil"/>
              <w:right w:val="single" w:sz="6" w:space="0" w:color="auto"/>
            </w:tcBorders>
            <w:shd w:val="clear" w:color="auto" w:fill="FFFFFF"/>
            <w:vAlign w:val="bottom"/>
          </w:tcPr>
          <w:p w14:paraId="1AC9A1D7" w14:textId="77777777" w:rsidR="00183B09" w:rsidRPr="00C046E8" w:rsidRDefault="00183B09" w:rsidP="00013439">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44527D69" w14:textId="77777777" w:rsidR="00183B09" w:rsidRPr="00C046E8" w:rsidRDefault="00183B09" w:rsidP="00013439">
            <w:pPr>
              <w:shd w:val="clear" w:color="auto" w:fill="FFFFFF"/>
              <w:ind w:right="144"/>
              <w:jc w:val="right"/>
            </w:pPr>
          </w:p>
        </w:tc>
      </w:tr>
      <w:tr w:rsidR="00183B09" w:rsidRPr="00C046E8" w14:paraId="0A3C7209" w14:textId="77777777" w:rsidTr="006360C3">
        <w:trPr>
          <w:trHeight w:val="20"/>
          <w:jc w:val="center"/>
        </w:trPr>
        <w:tc>
          <w:tcPr>
            <w:tcW w:w="5096" w:type="dxa"/>
            <w:tcBorders>
              <w:top w:val="nil"/>
              <w:left w:val="nil"/>
              <w:bottom w:val="nil"/>
              <w:right w:val="single" w:sz="6" w:space="0" w:color="auto"/>
            </w:tcBorders>
            <w:shd w:val="clear" w:color="auto" w:fill="FFFFFF"/>
          </w:tcPr>
          <w:p w14:paraId="0260A878" w14:textId="77777777" w:rsidR="00183B09" w:rsidRPr="00C046E8" w:rsidRDefault="00183B09" w:rsidP="008E0395">
            <w:pPr>
              <w:shd w:val="clear" w:color="auto" w:fill="FFFFFF"/>
              <w:tabs>
                <w:tab w:val="left" w:leader="dot" w:pos="4950"/>
              </w:tabs>
              <w:ind w:left="706" w:hanging="576"/>
            </w:pPr>
            <w:r w:rsidRPr="00D40DBE">
              <w:rPr>
                <w:szCs w:val="18"/>
              </w:rPr>
              <w:t>01. Employment Training Scheme for persons declared redundant</w:t>
            </w:r>
            <w:r w:rsidR="00013439">
              <w:rPr>
                <w:szCs w:val="18"/>
              </w:rPr>
              <w:tab/>
            </w:r>
          </w:p>
        </w:tc>
        <w:tc>
          <w:tcPr>
            <w:tcW w:w="1327" w:type="dxa"/>
            <w:tcBorders>
              <w:top w:val="nil"/>
              <w:left w:val="single" w:sz="6" w:space="0" w:color="auto"/>
              <w:bottom w:val="nil"/>
              <w:right w:val="single" w:sz="24" w:space="0" w:color="auto"/>
            </w:tcBorders>
            <w:shd w:val="clear" w:color="auto" w:fill="FFFFFF"/>
            <w:vAlign w:val="bottom"/>
          </w:tcPr>
          <w:p w14:paraId="512BC6E1" w14:textId="77777777" w:rsidR="00183B09" w:rsidRPr="00C046E8" w:rsidRDefault="00183B09" w:rsidP="00013439">
            <w:pPr>
              <w:shd w:val="clear" w:color="auto" w:fill="FFFFFF"/>
              <w:ind w:right="144"/>
              <w:jc w:val="right"/>
            </w:pPr>
            <w:r w:rsidRPr="00D40DBE">
              <w:rPr>
                <w:szCs w:val="18"/>
              </w:rPr>
              <w:t>100,000</w:t>
            </w:r>
          </w:p>
        </w:tc>
        <w:tc>
          <w:tcPr>
            <w:tcW w:w="1343" w:type="dxa"/>
            <w:tcBorders>
              <w:top w:val="nil"/>
              <w:left w:val="single" w:sz="24" w:space="0" w:color="auto"/>
              <w:bottom w:val="nil"/>
              <w:right w:val="single" w:sz="6" w:space="0" w:color="auto"/>
            </w:tcBorders>
            <w:shd w:val="clear" w:color="auto" w:fill="FFFFFF"/>
            <w:vAlign w:val="bottom"/>
          </w:tcPr>
          <w:p w14:paraId="177983EE" w14:textId="77777777" w:rsidR="00183B09" w:rsidRPr="00C046E8" w:rsidRDefault="0068046D" w:rsidP="0068046D">
            <w:pPr>
              <w:shd w:val="clear" w:color="auto" w:fill="FFFFFF"/>
              <w:jc w:val="center"/>
            </w:pPr>
            <w:r>
              <w:t>..</w:t>
            </w:r>
          </w:p>
        </w:tc>
        <w:tc>
          <w:tcPr>
            <w:tcW w:w="1343" w:type="dxa"/>
            <w:tcBorders>
              <w:top w:val="nil"/>
              <w:left w:val="single" w:sz="6" w:space="0" w:color="auto"/>
              <w:bottom w:val="nil"/>
              <w:right w:val="nil"/>
            </w:tcBorders>
            <w:shd w:val="clear" w:color="auto" w:fill="FFFFFF"/>
            <w:vAlign w:val="bottom"/>
          </w:tcPr>
          <w:p w14:paraId="2BC6F1F1" w14:textId="77777777" w:rsidR="00183B09" w:rsidRPr="00C046E8" w:rsidRDefault="0068046D" w:rsidP="0068046D">
            <w:pPr>
              <w:shd w:val="clear" w:color="auto" w:fill="FFFFFF"/>
              <w:jc w:val="center"/>
            </w:pPr>
            <w:r>
              <w:t>..</w:t>
            </w:r>
          </w:p>
        </w:tc>
      </w:tr>
      <w:tr w:rsidR="00183B09" w:rsidRPr="00C046E8" w14:paraId="5EB5EDA7" w14:textId="77777777" w:rsidTr="006360C3">
        <w:trPr>
          <w:trHeight w:val="20"/>
          <w:jc w:val="center"/>
        </w:trPr>
        <w:tc>
          <w:tcPr>
            <w:tcW w:w="5096" w:type="dxa"/>
            <w:tcBorders>
              <w:top w:val="nil"/>
              <w:left w:val="nil"/>
              <w:bottom w:val="nil"/>
              <w:right w:val="single" w:sz="6" w:space="0" w:color="auto"/>
            </w:tcBorders>
            <w:shd w:val="clear" w:color="auto" w:fill="FFFFFF"/>
          </w:tcPr>
          <w:p w14:paraId="4BEF81AF" w14:textId="77777777" w:rsidR="00183B09" w:rsidRPr="00C046E8" w:rsidRDefault="00183B09" w:rsidP="00013439">
            <w:pPr>
              <w:shd w:val="clear" w:color="auto" w:fill="FFFFFF"/>
              <w:tabs>
                <w:tab w:val="left" w:leader="dot" w:pos="4950"/>
              </w:tabs>
              <w:ind w:left="134"/>
              <w:jc w:val="both"/>
            </w:pPr>
            <w:r w:rsidRPr="00D40DBE">
              <w:rPr>
                <w:szCs w:val="18"/>
              </w:rPr>
              <w:t>02. General Employment Retraining Scheme</w:t>
            </w:r>
            <w:r w:rsidR="00013439">
              <w:rPr>
                <w:szCs w:val="18"/>
              </w:rPr>
              <w:tab/>
            </w:r>
          </w:p>
        </w:tc>
        <w:tc>
          <w:tcPr>
            <w:tcW w:w="1327" w:type="dxa"/>
            <w:tcBorders>
              <w:top w:val="nil"/>
              <w:left w:val="single" w:sz="6" w:space="0" w:color="auto"/>
              <w:bottom w:val="nil"/>
              <w:right w:val="single" w:sz="24" w:space="0" w:color="auto"/>
            </w:tcBorders>
            <w:shd w:val="clear" w:color="auto" w:fill="FFFFFF"/>
            <w:vAlign w:val="bottom"/>
          </w:tcPr>
          <w:p w14:paraId="3E4EFC2D" w14:textId="77777777" w:rsidR="00183B09" w:rsidRPr="00C046E8" w:rsidRDefault="00183B09" w:rsidP="00013439">
            <w:pPr>
              <w:shd w:val="clear" w:color="auto" w:fill="FFFFFF"/>
              <w:ind w:right="144"/>
              <w:jc w:val="right"/>
            </w:pPr>
            <w:r w:rsidRPr="00D40DBE">
              <w:rPr>
                <w:szCs w:val="18"/>
              </w:rPr>
              <w:t>60,000</w:t>
            </w:r>
          </w:p>
        </w:tc>
        <w:tc>
          <w:tcPr>
            <w:tcW w:w="1343" w:type="dxa"/>
            <w:tcBorders>
              <w:top w:val="nil"/>
              <w:left w:val="single" w:sz="24" w:space="0" w:color="auto"/>
              <w:bottom w:val="nil"/>
              <w:right w:val="single" w:sz="6" w:space="0" w:color="auto"/>
            </w:tcBorders>
            <w:shd w:val="clear" w:color="auto" w:fill="FFFFFF"/>
            <w:vAlign w:val="bottom"/>
          </w:tcPr>
          <w:p w14:paraId="772D2FDF" w14:textId="77777777" w:rsidR="00183B09" w:rsidRPr="00C046E8" w:rsidRDefault="0068046D" w:rsidP="0068046D">
            <w:pPr>
              <w:shd w:val="clear" w:color="auto" w:fill="FFFFFF"/>
              <w:jc w:val="center"/>
            </w:pPr>
            <w:r>
              <w:t>..</w:t>
            </w:r>
          </w:p>
        </w:tc>
        <w:tc>
          <w:tcPr>
            <w:tcW w:w="1343" w:type="dxa"/>
            <w:tcBorders>
              <w:top w:val="nil"/>
              <w:left w:val="single" w:sz="6" w:space="0" w:color="auto"/>
              <w:bottom w:val="nil"/>
              <w:right w:val="nil"/>
            </w:tcBorders>
            <w:shd w:val="clear" w:color="auto" w:fill="FFFFFF"/>
            <w:vAlign w:val="bottom"/>
          </w:tcPr>
          <w:p w14:paraId="1B9282F0" w14:textId="77777777" w:rsidR="00183B09" w:rsidRPr="00C046E8" w:rsidRDefault="0068046D" w:rsidP="0068046D">
            <w:pPr>
              <w:shd w:val="clear" w:color="auto" w:fill="FFFFFF"/>
              <w:jc w:val="center"/>
            </w:pPr>
            <w:r>
              <w:t>..</w:t>
            </w:r>
          </w:p>
        </w:tc>
      </w:tr>
      <w:tr w:rsidR="00183B09" w:rsidRPr="00C046E8" w14:paraId="2528DB2A" w14:textId="77777777" w:rsidTr="006360C3">
        <w:trPr>
          <w:trHeight w:val="20"/>
          <w:jc w:val="center"/>
        </w:trPr>
        <w:tc>
          <w:tcPr>
            <w:tcW w:w="5096" w:type="dxa"/>
            <w:tcBorders>
              <w:top w:val="nil"/>
              <w:left w:val="nil"/>
              <w:bottom w:val="nil"/>
              <w:right w:val="single" w:sz="6" w:space="0" w:color="auto"/>
            </w:tcBorders>
            <w:shd w:val="clear" w:color="auto" w:fill="FFFFFF"/>
          </w:tcPr>
          <w:p w14:paraId="046B0FEA" w14:textId="77777777" w:rsidR="00183B09" w:rsidRPr="00C046E8" w:rsidRDefault="00183B09" w:rsidP="008E0395">
            <w:pPr>
              <w:shd w:val="clear" w:color="auto" w:fill="FFFFFF"/>
              <w:tabs>
                <w:tab w:val="left" w:leader="dot" w:pos="4950"/>
              </w:tabs>
              <w:ind w:left="706" w:hanging="576"/>
            </w:pPr>
            <w:r w:rsidRPr="00D40DBE">
              <w:rPr>
                <w:szCs w:val="18"/>
              </w:rPr>
              <w:t>03. Payment of fares for unemployed persons seeking employment</w:t>
            </w:r>
            <w:r w:rsidR="00013439">
              <w:rPr>
                <w:szCs w:val="18"/>
              </w:rPr>
              <w:tab/>
            </w:r>
          </w:p>
        </w:tc>
        <w:tc>
          <w:tcPr>
            <w:tcW w:w="1327" w:type="dxa"/>
            <w:tcBorders>
              <w:top w:val="nil"/>
              <w:left w:val="single" w:sz="6" w:space="0" w:color="auto"/>
              <w:bottom w:val="single" w:sz="6" w:space="0" w:color="auto"/>
              <w:right w:val="single" w:sz="24" w:space="0" w:color="auto"/>
            </w:tcBorders>
            <w:shd w:val="clear" w:color="auto" w:fill="FFFFFF"/>
            <w:vAlign w:val="bottom"/>
          </w:tcPr>
          <w:p w14:paraId="1A4E3B3C" w14:textId="77777777" w:rsidR="00183B09" w:rsidRPr="00C046E8" w:rsidRDefault="00183B09" w:rsidP="00013439">
            <w:pPr>
              <w:shd w:val="clear" w:color="auto" w:fill="FFFFFF"/>
              <w:ind w:right="144"/>
              <w:jc w:val="right"/>
            </w:pPr>
            <w:r w:rsidRPr="00D40DBE">
              <w:rPr>
                <w:szCs w:val="18"/>
              </w:rPr>
              <w:t>200,000</w:t>
            </w:r>
          </w:p>
        </w:tc>
        <w:tc>
          <w:tcPr>
            <w:tcW w:w="1343" w:type="dxa"/>
            <w:tcBorders>
              <w:top w:val="nil"/>
              <w:left w:val="single" w:sz="24" w:space="0" w:color="auto"/>
              <w:bottom w:val="single" w:sz="6" w:space="0" w:color="auto"/>
              <w:right w:val="single" w:sz="6" w:space="0" w:color="auto"/>
            </w:tcBorders>
            <w:shd w:val="clear" w:color="auto" w:fill="FFFFFF"/>
            <w:vAlign w:val="bottom"/>
          </w:tcPr>
          <w:p w14:paraId="46431B41" w14:textId="77777777" w:rsidR="00183B09" w:rsidRPr="00C046E8" w:rsidRDefault="0068046D" w:rsidP="0068046D">
            <w:pPr>
              <w:shd w:val="clear" w:color="auto" w:fill="FFFFFF"/>
              <w:jc w:val="center"/>
            </w:pPr>
            <w:r>
              <w:t>..</w:t>
            </w:r>
          </w:p>
        </w:tc>
        <w:tc>
          <w:tcPr>
            <w:tcW w:w="1343" w:type="dxa"/>
            <w:tcBorders>
              <w:top w:val="nil"/>
              <w:left w:val="single" w:sz="6" w:space="0" w:color="auto"/>
              <w:bottom w:val="single" w:sz="6" w:space="0" w:color="auto"/>
              <w:right w:val="nil"/>
            </w:tcBorders>
            <w:shd w:val="clear" w:color="auto" w:fill="FFFFFF"/>
            <w:vAlign w:val="bottom"/>
          </w:tcPr>
          <w:p w14:paraId="177957C5" w14:textId="77777777" w:rsidR="00183B09" w:rsidRPr="00C046E8" w:rsidRDefault="0068046D" w:rsidP="0068046D">
            <w:pPr>
              <w:shd w:val="clear" w:color="auto" w:fill="FFFFFF"/>
              <w:jc w:val="center"/>
            </w:pPr>
            <w:r>
              <w:t>..</w:t>
            </w:r>
          </w:p>
        </w:tc>
      </w:tr>
      <w:tr w:rsidR="00183B09" w:rsidRPr="00C046E8" w14:paraId="08500B40" w14:textId="77777777" w:rsidTr="006360C3">
        <w:trPr>
          <w:trHeight w:val="20"/>
          <w:jc w:val="center"/>
        </w:trPr>
        <w:tc>
          <w:tcPr>
            <w:tcW w:w="5096" w:type="dxa"/>
            <w:tcBorders>
              <w:top w:val="nil"/>
              <w:left w:val="nil"/>
              <w:bottom w:val="nil"/>
              <w:right w:val="single" w:sz="6" w:space="0" w:color="auto"/>
            </w:tcBorders>
            <w:shd w:val="clear" w:color="auto" w:fill="FFFFFF"/>
          </w:tcPr>
          <w:p w14:paraId="2B6C8F62" w14:textId="77777777" w:rsidR="00183B09" w:rsidRPr="00C046E8" w:rsidRDefault="00013439" w:rsidP="00013439">
            <w:pPr>
              <w:shd w:val="clear" w:color="auto" w:fill="FFFFFF"/>
              <w:tabs>
                <w:tab w:val="left" w:leader="dot" w:pos="4950"/>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862</w:t>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7EC5741F" w14:textId="77777777" w:rsidR="00183B09" w:rsidRPr="00C046E8" w:rsidRDefault="00183B09" w:rsidP="00013439">
            <w:pPr>
              <w:shd w:val="clear" w:color="auto" w:fill="FFFFFF"/>
              <w:ind w:right="144"/>
              <w:jc w:val="right"/>
            </w:pPr>
            <w:r w:rsidRPr="00C046E8">
              <w:rPr>
                <w:sz w:val="22"/>
                <w:szCs w:val="22"/>
              </w:rPr>
              <w:t>360,000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7804BB13" w14:textId="77777777" w:rsidR="00183B09" w:rsidRPr="00C046E8" w:rsidRDefault="0068046D" w:rsidP="0068046D">
            <w:pPr>
              <w:shd w:val="clear" w:color="auto" w:fill="FFFFFF"/>
              <w:jc w:val="center"/>
            </w:pPr>
            <w:r>
              <w:t>..</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6889C4CE" w14:textId="77777777" w:rsidR="00183B09" w:rsidRPr="00C046E8" w:rsidRDefault="0068046D" w:rsidP="0068046D">
            <w:pPr>
              <w:shd w:val="clear" w:color="auto" w:fill="FFFFFF"/>
              <w:jc w:val="center"/>
            </w:pPr>
            <w:r>
              <w:t>..</w:t>
            </w:r>
          </w:p>
        </w:tc>
      </w:tr>
      <w:tr w:rsidR="00183B09" w:rsidRPr="00C046E8" w14:paraId="722C3749" w14:textId="77777777" w:rsidTr="006360C3">
        <w:trPr>
          <w:trHeight w:val="20"/>
          <w:jc w:val="center"/>
        </w:trPr>
        <w:tc>
          <w:tcPr>
            <w:tcW w:w="5096" w:type="dxa"/>
            <w:tcBorders>
              <w:top w:val="nil"/>
              <w:left w:val="nil"/>
              <w:bottom w:val="nil"/>
              <w:right w:val="single" w:sz="6" w:space="0" w:color="auto"/>
            </w:tcBorders>
            <w:shd w:val="clear" w:color="auto" w:fill="FFFFFF"/>
          </w:tcPr>
          <w:p w14:paraId="01CC45C2" w14:textId="77777777" w:rsidR="00183B09" w:rsidRPr="00C046E8" w:rsidRDefault="00183B09" w:rsidP="00013439">
            <w:pPr>
              <w:shd w:val="clear" w:color="auto" w:fill="FFFFFF"/>
              <w:tabs>
                <w:tab w:val="left" w:leader="dot" w:pos="4950"/>
              </w:tabs>
              <w:spacing w:before="60"/>
              <w:ind w:right="144"/>
              <w:jc w:val="right"/>
            </w:pPr>
            <w:r w:rsidRPr="00D40DBE">
              <w:rPr>
                <w:i/>
                <w:iCs/>
                <w:szCs w:val="18"/>
              </w:rPr>
              <w:t xml:space="preserve">Total </w:t>
            </w:r>
            <w:r w:rsidRPr="00D40DBE">
              <w:rPr>
                <w:smallCaps/>
                <w:szCs w:val="18"/>
              </w:rPr>
              <w:t xml:space="preserve">Department of </w:t>
            </w:r>
            <w:proofErr w:type="spellStart"/>
            <w:r w:rsidRPr="00D40DBE">
              <w:rPr>
                <w:smallCaps/>
                <w:szCs w:val="18"/>
              </w:rPr>
              <w:t>Labour</w:t>
            </w:r>
            <w:proofErr w:type="spellEnd"/>
            <w:r w:rsidRPr="00D40DBE">
              <w:rPr>
                <w:smallCaps/>
                <w:szCs w:val="18"/>
              </w:rPr>
              <w:t xml:space="preserve"> and National Service</w:t>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149CDD19" w14:textId="77777777" w:rsidR="00183B09" w:rsidRPr="00C046E8" w:rsidRDefault="00183B09" w:rsidP="00013439">
            <w:pPr>
              <w:shd w:val="clear" w:color="auto" w:fill="FFFFFF"/>
              <w:ind w:right="144"/>
              <w:jc w:val="right"/>
            </w:pPr>
            <w:r w:rsidRPr="00C046E8">
              <w:rPr>
                <w:b/>
                <w:bCs/>
                <w:sz w:val="22"/>
                <w:szCs w:val="22"/>
              </w:rPr>
              <w:t>931,000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60DAD5B5" w14:textId="77777777" w:rsidR="00183B09" w:rsidRPr="00C046E8" w:rsidRDefault="00183B09" w:rsidP="00013439">
            <w:pPr>
              <w:shd w:val="clear" w:color="auto" w:fill="FFFFFF"/>
              <w:ind w:right="144"/>
              <w:jc w:val="right"/>
            </w:pPr>
            <w:r w:rsidRPr="00C046E8">
              <w:rPr>
                <w:b/>
                <w:bCs/>
                <w:sz w:val="22"/>
                <w:szCs w:val="22"/>
              </w:rPr>
              <w:t>348,000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4645787D" w14:textId="77777777" w:rsidR="00183B09" w:rsidRPr="00C046E8" w:rsidRDefault="00183B09" w:rsidP="00013439">
            <w:pPr>
              <w:shd w:val="clear" w:color="auto" w:fill="FFFFFF"/>
              <w:ind w:right="144"/>
              <w:jc w:val="right"/>
            </w:pPr>
            <w:r w:rsidRPr="00C046E8">
              <w:rPr>
                <w:b/>
                <w:bCs/>
                <w:sz w:val="22"/>
                <w:szCs w:val="22"/>
              </w:rPr>
              <w:t>318,000</w:t>
            </w:r>
          </w:p>
        </w:tc>
      </w:tr>
      <w:tr w:rsidR="00183B09" w:rsidRPr="00C046E8" w14:paraId="6883DEB7" w14:textId="77777777" w:rsidTr="006360C3">
        <w:trPr>
          <w:trHeight w:val="20"/>
          <w:jc w:val="center"/>
        </w:trPr>
        <w:tc>
          <w:tcPr>
            <w:tcW w:w="5096" w:type="dxa"/>
            <w:tcBorders>
              <w:top w:val="nil"/>
              <w:left w:val="nil"/>
              <w:bottom w:val="nil"/>
              <w:right w:val="single" w:sz="6" w:space="0" w:color="auto"/>
            </w:tcBorders>
            <w:shd w:val="clear" w:color="auto" w:fill="FFFFFF"/>
          </w:tcPr>
          <w:p w14:paraId="2551F098" w14:textId="77777777" w:rsidR="00183B09" w:rsidRPr="00C046E8" w:rsidRDefault="00183B09" w:rsidP="00013439">
            <w:pPr>
              <w:shd w:val="clear" w:color="auto" w:fill="FFFFFF"/>
              <w:tabs>
                <w:tab w:val="left" w:leader="dot" w:pos="4950"/>
              </w:tabs>
              <w:spacing w:before="480"/>
              <w:ind w:left="10"/>
              <w:jc w:val="both"/>
            </w:pPr>
            <w:r w:rsidRPr="00D40DBE">
              <w:rPr>
                <w:b/>
                <w:bCs/>
                <w:szCs w:val="18"/>
              </w:rPr>
              <w:t>DEPARTMENT OF NATIONAL DEVELOPMENT</w:t>
            </w:r>
          </w:p>
        </w:tc>
        <w:tc>
          <w:tcPr>
            <w:tcW w:w="1327" w:type="dxa"/>
            <w:tcBorders>
              <w:top w:val="single" w:sz="6" w:space="0" w:color="auto"/>
              <w:left w:val="single" w:sz="6" w:space="0" w:color="auto"/>
              <w:bottom w:val="nil"/>
              <w:right w:val="single" w:sz="24" w:space="0" w:color="auto"/>
            </w:tcBorders>
            <w:shd w:val="clear" w:color="auto" w:fill="FFFFFF"/>
            <w:vAlign w:val="bottom"/>
          </w:tcPr>
          <w:p w14:paraId="5387C179" w14:textId="77777777" w:rsidR="00183B09" w:rsidRPr="00C046E8" w:rsidRDefault="00183B09" w:rsidP="00013439">
            <w:pPr>
              <w:shd w:val="clear" w:color="auto" w:fill="FFFFFF"/>
              <w:ind w:right="144"/>
              <w:jc w:val="right"/>
            </w:pPr>
          </w:p>
        </w:tc>
        <w:tc>
          <w:tcPr>
            <w:tcW w:w="1343" w:type="dxa"/>
            <w:tcBorders>
              <w:top w:val="single" w:sz="6" w:space="0" w:color="auto"/>
              <w:left w:val="single" w:sz="24" w:space="0" w:color="auto"/>
              <w:bottom w:val="nil"/>
              <w:right w:val="single" w:sz="6" w:space="0" w:color="auto"/>
            </w:tcBorders>
            <w:shd w:val="clear" w:color="auto" w:fill="FFFFFF"/>
            <w:vAlign w:val="bottom"/>
          </w:tcPr>
          <w:p w14:paraId="1A161906" w14:textId="77777777" w:rsidR="00183B09" w:rsidRPr="00C046E8" w:rsidRDefault="00183B09" w:rsidP="00013439">
            <w:pPr>
              <w:shd w:val="clear" w:color="auto" w:fill="FFFFFF"/>
              <w:ind w:right="144"/>
              <w:jc w:val="right"/>
            </w:pPr>
          </w:p>
        </w:tc>
        <w:tc>
          <w:tcPr>
            <w:tcW w:w="1343" w:type="dxa"/>
            <w:tcBorders>
              <w:top w:val="single" w:sz="6" w:space="0" w:color="auto"/>
              <w:left w:val="single" w:sz="6" w:space="0" w:color="auto"/>
              <w:bottom w:val="nil"/>
              <w:right w:val="nil"/>
            </w:tcBorders>
            <w:shd w:val="clear" w:color="auto" w:fill="FFFFFF"/>
            <w:vAlign w:val="bottom"/>
          </w:tcPr>
          <w:p w14:paraId="5CCABB64" w14:textId="77777777" w:rsidR="00183B09" w:rsidRPr="00C046E8" w:rsidRDefault="00183B09" w:rsidP="00013439">
            <w:pPr>
              <w:shd w:val="clear" w:color="auto" w:fill="FFFFFF"/>
              <w:ind w:right="144"/>
              <w:jc w:val="right"/>
            </w:pPr>
          </w:p>
        </w:tc>
      </w:tr>
      <w:tr w:rsidR="00183B09" w:rsidRPr="00C046E8" w14:paraId="429630E9" w14:textId="77777777" w:rsidTr="006360C3">
        <w:trPr>
          <w:trHeight w:val="20"/>
          <w:jc w:val="center"/>
        </w:trPr>
        <w:tc>
          <w:tcPr>
            <w:tcW w:w="5096" w:type="dxa"/>
            <w:tcBorders>
              <w:top w:val="nil"/>
              <w:left w:val="nil"/>
              <w:bottom w:val="nil"/>
              <w:right w:val="single" w:sz="6" w:space="0" w:color="auto"/>
            </w:tcBorders>
            <w:shd w:val="clear" w:color="auto" w:fill="FFFFFF"/>
          </w:tcPr>
          <w:p w14:paraId="26040832" w14:textId="77777777" w:rsidR="00183B09" w:rsidRPr="00C046E8" w:rsidRDefault="00183B09" w:rsidP="00013439">
            <w:pPr>
              <w:shd w:val="clear" w:color="auto" w:fill="FFFFFF"/>
              <w:tabs>
                <w:tab w:val="left" w:leader="dot" w:pos="4950"/>
              </w:tabs>
              <w:jc w:val="both"/>
            </w:pPr>
            <w:r w:rsidRPr="00D40DBE">
              <w:rPr>
                <w:smallCaps/>
                <w:szCs w:val="18"/>
              </w:rPr>
              <w:t xml:space="preserve">Division </w:t>
            </w:r>
            <w:r w:rsidRPr="00D40DBE">
              <w:rPr>
                <w:szCs w:val="18"/>
              </w:rPr>
              <w:t>865.</w:t>
            </w:r>
            <w:r w:rsidRPr="00D40DBE">
              <w:rPr>
                <w:rFonts w:eastAsia="Times New Roman"/>
                <w:szCs w:val="18"/>
              </w:rPr>
              <w:t>—CAPITAL WORKS AND SERVICES</w:t>
            </w:r>
          </w:p>
        </w:tc>
        <w:tc>
          <w:tcPr>
            <w:tcW w:w="1327" w:type="dxa"/>
            <w:tcBorders>
              <w:top w:val="nil"/>
              <w:left w:val="single" w:sz="6" w:space="0" w:color="auto"/>
              <w:bottom w:val="nil"/>
              <w:right w:val="single" w:sz="24" w:space="0" w:color="auto"/>
            </w:tcBorders>
            <w:shd w:val="clear" w:color="auto" w:fill="FFFFFF"/>
            <w:vAlign w:val="bottom"/>
          </w:tcPr>
          <w:p w14:paraId="03BB275B" w14:textId="77777777" w:rsidR="00183B09" w:rsidRPr="00C046E8" w:rsidRDefault="00183B09" w:rsidP="00013439">
            <w:pPr>
              <w:shd w:val="clear" w:color="auto" w:fill="FFFFFF"/>
              <w:ind w:right="144"/>
              <w:jc w:val="right"/>
            </w:pPr>
          </w:p>
        </w:tc>
        <w:tc>
          <w:tcPr>
            <w:tcW w:w="1343" w:type="dxa"/>
            <w:tcBorders>
              <w:top w:val="nil"/>
              <w:left w:val="single" w:sz="24" w:space="0" w:color="auto"/>
              <w:bottom w:val="nil"/>
              <w:right w:val="single" w:sz="6" w:space="0" w:color="auto"/>
            </w:tcBorders>
            <w:shd w:val="clear" w:color="auto" w:fill="FFFFFF"/>
            <w:vAlign w:val="bottom"/>
          </w:tcPr>
          <w:p w14:paraId="3DE18295" w14:textId="77777777" w:rsidR="00183B09" w:rsidRPr="00C046E8" w:rsidRDefault="00183B09" w:rsidP="00013439">
            <w:pPr>
              <w:shd w:val="clear" w:color="auto" w:fill="FFFFFF"/>
              <w:ind w:right="144"/>
              <w:jc w:val="right"/>
            </w:pPr>
          </w:p>
        </w:tc>
        <w:tc>
          <w:tcPr>
            <w:tcW w:w="1343" w:type="dxa"/>
            <w:tcBorders>
              <w:top w:val="nil"/>
              <w:left w:val="single" w:sz="6" w:space="0" w:color="auto"/>
              <w:bottom w:val="nil"/>
              <w:right w:val="nil"/>
            </w:tcBorders>
            <w:shd w:val="clear" w:color="auto" w:fill="FFFFFF"/>
            <w:vAlign w:val="bottom"/>
          </w:tcPr>
          <w:p w14:paraId="0F5B74A2" w14:textId="77777777" w:rsidR="00183B09" w:rsidRPr="00C046E8" w:rsidRDefault="00183B09" w:rsidP="00013439">
            <w:pPr>
              <w:shd w:val="clear" w:color="auto" w:fill="FFFFFF"/>
              <w:ind w:right="144"/>
              <w:jc w:val="right"/>
            </w:pPr>
          </w:p>
        </w:tc>
      </w:tr>
      <w:tr w:rsidR="00183B09" w:rsidRPr="00C046E8" w14:paraId="54C48991" w14:textId="77777777" w:rsidTr="006360C3">
        <w:trPr>
          <w:trHeight w:val="20"/>
          <w:jc w:val="center"/>
        </w:trPr>
        <w:tc>
          <w:tcPr>
            <w:tcW w:w="5096" w:type="dxa"/>
            <w:tcBorders>
              <w:top w:val="nil"/>
              <w:left w:val="nil"/>
              <w:bottom w:val="nil"/>
              <w:right w:val="single" w:sz="6" w:space="0" w:color="auto"/>
            </w:tcBorders>
            <w:shd w:val="clear" w:color="auto" w:fill="FFFFFF"/>
          </w:tcPr>
          <w:p w14:paraId="16DF2E1E" w14:textId="77777777" w:rsidR="00183B09" w:rsidRPr="00C046E8" w:rsidRDefault="00183B09" w:rsidP="00013439">
            <w:pPr>
              <w:shd w:val="clear" w:color="auto" w:fill="FFFFFF"/>
              <w:tabs>
                <w:tab w:val="left" w:leader="dot" w:pos="4950"/>
              </w:tabs>
              <w:jc w:val="both"/>
            </w:pPr>
            <w:r w:rsidRPr="00D40DBE">
              <w:rPr>
                <w:b/>
                <w:bCs/>
                <w:szCs w:val="18"/>
              </w:rPr>
              <w:t>1.</w:t>
            </w:r>
            <w:r w:rsidRPr="00D40DBE">
              <w:rPr>
                <w:rFonts w:eastAsia="Times New Roman"/>
                <w:b/>
                <w:bCs/>
                <w:szCs w:val="18"/>
              </w:rPr>
              <w:t>—Plant and Equipment—</w:t>
            </w:r>
          </w:p>
        </w:tc>
        <w:tc>
          <w:tcPr>
            <w:tcW w:w="1327" w:type="dxa"/>
            <w:tcBorders>
              <w:top w:val="nil"/>
              <w:left w:val="single" w:sz="6" w:space="0" w:color="auto"/>
              <w:bottom w:val="nil"/>
              <w:right w:val="single" w:sz="24" w:space="0" w:color="auto"/>
            </w:tcBorders>
            <w:shd w:val="clear" w:color="auto" w:fill="FFFFFF"/>
            <w:vAlign w:val="bottom"/>
          </w:tcPr>
          <w:p w14:paraId="0AF8F5B7" w14:textId="77777777" w:rsidR="00183B09" w:rsidRPr="00C046E8" w:rsidRDefault="00183B09" w:rsidP="00013439">
            <w:pPr>
              <w:shd w:val="clear" w:color="auto" w:fill="FFFFFF"/>
              <w:ind w:right="144"/>
              <w:jc w:val="right"/>
            </w:pPr>
          </w:p>
        </w:tc>
        <w:tc>
          <w:tcPr>
            <w:tcW w:w="1343" w:type="dxa"/>
            <w:tcBorders>
              <w:top w:val="nil"/>
              <w:left w:val="single" w:sz="24" w:space="0" w:color="auto"/>
              <w:bottom w:val="nil"/>
              <w:right w:val="single" w:sz="6" w:space="0" w:color="auto"/>
            </w:tcBorders>
            <w:shd w:val="clear" w:color="auto" w:fill="FFFFFF"/>
            <w:vAlign w:val="bottom"/>
          </w:tcPr>
          <w:p w14:paraId="0BF72588" w14:textId="77777777" w:rsidR="00183B09" w:rsidRPr="00C046E8" w:rsidRDefault="00183B09" w:rsidP="00013439">
            <w:pPr>
              <w:shd w:val="clear" w:color="auto" w:fill="FFFFFF"/>
              <w:ind w:right="144"/>
              <w:jc w:val="right"/>
            </w:pPr>
          </w:p>
        </w:tc>
        <w:tc>
          <w:tcPr>
            <w:tcW w:w="1343" w:type="dxa"/>
            <w:tcBorders>
              <w:top w:val="nil"/>
              <w:left w:val="single" w:sz="6" w:space="0" w:color="auto"/>
              <w:bottom w:val="nil"/>
              <w:right w:val="nil"/>
            </w:tcBorders>
            <w:shd w:val="clear" w:color="auto" w:fill="FFFFFF"/>
            <w:vAlign w:val="bottom"/>
          </w:tcPr>
          <w:p w14:paraId="236780CA" w14:textId="77777777" w:rsidR="00183B09" w:rsidRPr="00C046E8" w:rsidRDefault="00183B09" w:rsidP="00013439">
            <w:pPr>
              <w:shd w:val="clear" w:color="auto" w:fill="FFFFFF"/>
              <w:ind w:right="144"/>
              <w:jc w:val="right"/>
            </w:pPr>
          </w:p>
        </w:tc>
      </w:tr>
      <w:tr w:rsidR="00183B09" w:rsidRPr="00C046E8" w14:paraId="32A090AF" w14:textId="77777777" w:rsidTr="006360C3">
        <w:trPr>
          <w:trHeight w:val="20"/>
          <w:jc w:val="center"/>
        </w:trPr>
        <w:tc>
          <w:tcPr>
            <w:tcW w:w="5096" w:type="dxa"/>
            <w:tcBorders>
              <w:top w:val="nil"/>
              <w:left w:val="nil"/>
              <w:bottom w:val="nil"/>
              <w:right w:val="single" w:sz="6" w:space="0" w:color="auto"/>
            </w:tcBorders>
            <w:shd w:val="clear" w:color="auto" w:fill="FFFFFF"/>
          </w:tcPr>
          <w:p w14:paraId="12DE64C2" w14:textId="77777777" w:rsidR="00183B09" w:rsidRPr="00C046E8" w:rsidRDefault="00183B09" w:rsidP="00013439">
            <w:pPr>
              <w:shd w:val="clear" w:color="auto" w:fill="FFFFFF"/>
              <w:tabs>
                <w:tab w:val="left" w:leader="dot" w:pos="4950"/>
              </w:tabs>
              <w:ind w:left="120"/>
              <w:jc w:val="both"/>
            </w:pPr>
            <w:r w:rsidRPr="00D40DBE">
              <w:rPr>
                <w:szCs w:val="18"/>
              </w:rPr>
              <w:t>01. Bureau of Mineral Resources</w:t>
            </w:r>
            <w:r w:rsidR="00013439">
              <w:rPr>
                <w:szCs w:val="18"/>
              </w:rPr>
              <w:tab/>
            </w:r>
          </w:p>
        </w:tc>
        <w:tc>
          <w:tcPr>
            <w:tcW w:w="1327" w:type="dxa"/>
            <w:tcBorders>
              <w:top w:val="nil"/>
              <w:left w:val="single" w:sz="6" w:space="0" w:color="auto"/>
              <w:bottom w:val="nil"/>
              <w:right w:val="single" w:sz="24" w:space="0" w:color="auto"/>
            </w:tcBorders>
            <w:shd w:val="clear" w:color="auto" w:fill="FFFFFF"/>
            <w:vAlign w:val="bottom"/>
          </w:tcPr>
          <w:p w14:paraId="78CC1B39" w14:textId="77777777" w:rsidR="00183B09" w:rsidRPr="00C046E8" w:rsidRDefault="00183B09" w:rsidP="00013439">
            <w:pPr>
              <w:shd w:val="clear" w:color="auto" w:fill="FFFFFF"/>
              <w:ind w:right="144"/>
              <w:jc w:val="right"/>
            </w:pPr>
            <w:r w:rsidRPr="00D40DBE">
              <w:rPr>
                <w:szCs w:val="18"/>
              </w:rPr>
              <w:t>600,000</w:t>
            </w:r>
          </w:p>
        </w:tc>
        <w:tc>
          <w:tcPr>
            <w:tcW w:w="1343" w:type="dxa"/>
            <w:tcBorders>
              <w:top w:val="nil"/>
              <w:left w:val="single" w:sz="24" w:space="0" w:color="auto"/>
              <w:bottom w:val="nil"/>
              <w:right w:val="single" w:sz="6" w:space="0" w:color="auto"/>
            </w:tcBorders>
            <w:shd w:val="clear" w:color="auto" w:fill="FFFFFF"/>
            <w:vAlign w:val="bottom"/>
          </w:tcPr>
          <w:p w14:paraId="493D551D" w14:textId="77777777" w:rsidR="00183B09" w:rsidRPr="00C046E8" w:rsidRDefault="00183B09" w:rsidP="00013439">
            <w:pPr>
              <w:shd w:val="clear" w:color="auto" w:fill="FFFFFF"/>
              <w:ind w:right="144"/>
              <w:jc w:val="right"/>
            </w:pPr>
            <w:r w:rsidRPr="00D40DBE">
              <w:rPr>
                <w:szCs w:val="18"/>
              </w:rPr>
              <w:t>560,000</w:t>
            </w:r>
          </w:p>
        </w:tc>
        <w:tc>
          <w:tcPr>
            <w:tcW w:w="1343" w:type="dxa"/>
            <w:tcBorders>
              <w:top w:val="nil"/>
              <w:left w:val="single" w:sz="6" w:space="0" w:color="auto"/>
              <w:bottom w:val="nil"/>
              <w:right w:val="nil"/>
            </w:tcBorders>
            <w:shd w:val="clear" w:color="auto" w:fill="FFFFFF"/>
            <w:vAlign w:val="bottom"/>
          </w:tcPr>
          <w:p w14:paraId="50F719AB" w14:textId="77777777" w:rsidR="00183B09" w:rsidRPr="00C046E8" w:rsidRDefault="00183B09" w:rsidP="00013439">
            <w:pPr>
              <w:shd w:val="clear" w:color="auto" w:fill="FFFFFF"/>
              <w:ind w:right="144"/>
              <w:jc w:val="right"/>
            </w:pPr>
            <w:r w:rsidRPr="00D40DBE">
              <w:rPr>
                <w:szCs w:val="18"/>
              </w:rPr>
              <w:t>558,558</w:t>
            </w:r>
          </w:p>
        </w:tc>
      </w:tr>
      <w:tr w:rsidR="00183B09" w:rsidRPr="00C046E8" w14:paraId="4763D98A" w14:textId="77777777" w:rsidTr="006360C3">
        <w:trPr>
          <w:trHeight w:val="20"/>
          <w:jc w:val="center"/>
        </w:trPr>
        <w:tc>
          <w:tcPr>
            <w:tcW w:w="5096" w:type="dxa"/>
            <w:tcBorders>
              <w:top w:val="nil"/>
              <w:left w:val="nil"/>
              <w:bottom w:val="nil"/>
              <w:right w:val="single" w:sz="6" w:space="0" w:color="auto"/>
            </w:tcBorders>
            <w:shd w:val="clear" w:color="auto" w:fill="FFFFFF"/>
          </w:tcPr>
          <w:p w14:paraId="54DB6210" w14:textId="77777777" w:rsidR="00183B09" w:rsidRPr="00C046E8" w:rsidRDefault="00183B09" w:rsidP="00013439">
            <w:pPr>
              <w:shd w:val="clear" w:color="auto" w:fill="FFFFFF"/>
              <w:tabs>
                <w:tab w:val="left" w:leader="dot" w:pos="4950"/>
              </w:tabs>
              <w:ind w:left="120"/>
              <w:jc w:val="both"/>
            </w:pPr>
            <w:r w:rsidRPr="00D40DBE">
              <w:rPr>
                <w:szCs w:val="18"/>
              </w:rPr>
              <w:t>02. Division of National Mapping</w:t>
            </w:r>
            <w:r w:rsidR="00013439">
              <w:rPr>
                <w:szCs w:val="18"/>
              </w:rPr>
              <w:tab/>
            </w:r>
          </w:p>
        </w:tc>
        <w:tc>
          <w:tcPr>
            <w:tcW w:w="1327" w:type="dxa"/>
            <w:tcBorders>
              <w:top w:val="nil"/>
              <w:left w:val="single" w:sz="6" w:space="0" w:color="auto"/>
              <w:bottom w:val="nil"/>
              <w:right w:val="single" w:sz="24" w:space="0" w:color="auto"/>
            </w:tcBorders>
            <w:shd w:val="clear" w:color="auto" w:fill="FFFFFF"/>
            <w:vAlign w:val="bottom"/>
          </w:tcPr>
          <w:p w14:paraId="7F4DED81" w14:textId="77777777" w:rsidR="00183B09" w:rsidRPr="00C046E8" w:rsidRDefault="00183B09" w:rsidP="00013439">
            <w:pPr>
              <w:shd w:val="clear" w:color="auto" w:fill="FFFFFF"/>
              <w:ind w:right="144"/>
              <w:jc w:val="right"/>
            </w:pPr>
            <w:r w:rsidRPr="00D40DBE">
              <w:rPr>
                <w:szCs w:val="18"/>
              </w:rPr>
              <w:t>225,000</w:t>
            </w:r>
          </w:p>
        </w:tc>
        <w:tc>
          <w:tcPr>
            <w:tcW w:w="1343" w:type="dxa"/>
            <w:tcBorders>
              <w:top w:val="nil"/>
              <w:left w:val="single" w:sz="24" w:space="0" w:color="auto"/>
              <w:bottom w:val="nil"/>
              <w:right w:val="single" w:sz="6" w:space="0" w:color="auto"/>
            </w:tcBorders>
            <w:shd w:val="clear" w:color="auto" w:fill="FFFFFF"/>
            <w:vAlign w:val="bottom"/>
          </w:tcPr>
          <w:p w14:paraId="6B9D6B11" w14:textId="77777777" w:rsidR="00183B09" w:rsidRPr="00C046E8" w:rsidRDefault="00183B09" w:rsidP="00013439">
            <w:pPr>
              <w:shd w:val="clear" w:color="auto" w:fill="FFFFFF"/>
              <w:ind w:right="144"/>
              <w:jc w:val="right"/>
            </w:pPr>
            <w:r w:rsidRPr="00D40DBE">
              <w:rPr>
                <w:szCs w:val="18"/>
              </w:rPr>
              <w:t>200,000</w:t>
            </w:r>
          </w:p>
        </w:tc>
        <w:tc>
          <w:tcPr>
            <w:tcW w:w="1343" w:type="dxa"/>
            <w:tcBorders>
              <w:top w:val="nil"/>
              <w:left w:val="single" w:sz="6" w:space="0" w:color="auto"/>
              <w:bottom w:val="nil"/>
              <w:right w:val="nil"/>
            </w:tcBorders>
            <w:shd w:val="clear" w:color="auto" w:fill="FFFFFF"/>
            <w:vAlign w:val="bottom"/>
          </w:tcPr>
          <w:p w14:paraId="11215919" w14:textId="77777777" w:rsidR="00183B09" w:rsidRPr="00C046E8" w:rsidRDefault="00183B09" w:rsidP="00013439">
            <w:pPr>
              <w:shd w:val="clear" w:color="auto" w:fill="FFFFFF"/>
              <w:ind w:right="144"/>
              <w:jc w:val="right"/>
            </w:pPr>
            <w:r w:rsidRPr="00D40DBE">
              <w:rPr>
                <w:szCs w:val="18"/>
              </w:rPr>
              <w:t>138,914</w:t>
            </w:r>
          </w:p>
        </w:tc>
      </w:tr>
      <w:tr w:rsidR="00183B09" w:rsidRPr="00C046E8" w14:paraId="0D597204" w14:textId="77777777" w:rsidTr="006360C3">
        <w:trPr>
          <w:trHeight w:val="20"/>
          <w:jc w:val="center"/>
        </w:trPr>
        <w:tc>
          <w:tcPr>
            <w:tcW w:w="5096" w:type="dxa"/>
            <w:tcBorders>
              <w:top w:val="nil"/>
              <w:left w:val="nil"/>
              <w:bottom w:val="nil"/>
              <w:right w:val="single" w:sz="6" w:space="0" w:color="auto"/>
            </w:tcBorders>
            <w:shd w:val="clear" w:color="auto" w:fill="FFFFFF"/>
          </w:tcPr>
          <w:p w14:paraId="5C9D6B95" w14:textId="77777777" w:rsidR="00183B09" w:rsidRPr="00C046E8" w:rsidRDefault="00183B09" w:rsidP="00013439">
            <w:pPr>
              <w:shd w:val="clear" w:color="auto" w:fill="FFFFFF"/>
              <w:tabs>
                <w:tab w:val="left" w:leader="dot" w:pos="4950"/>
              </w:tabs>
              <w:ind w:left="120"/>
              <w:jc w:val="both"/>
            </w:pPr>
            <w:r w:rsidRPr="00D40DBE">
              <w:rPr>
                <w:szCs w:val="18"/>
              </w:rPr>
              <w:t>03. Forestry and Timber Bureau</w:t>
            </w:r>
            <w:r w:rsidR="00013439">
              <w:rPr>
                <w:szCs w:val="18"/>
              </w:rPr>
              <w:tab/>
            </w:r>
          </w:p>
        </w:tc>
        <w:tc>
          <w:tcPr>
            <w:tcW w:w="1327" w:type="dxa"/>
            <w:tcBorders>
              <w:top w:val="nil"/>
              <w:left w:val="single" w:sz="6" w:space="0" w:color="auto"/>
              <w:bottom w:val="nil"/>
              <w:right w:val="single" w:sz="24" w:space="0" w:color="auto"/>
            </w:tcBorders>
            <w:shd w:val="clear" w:color="auto" w:fill="FFFFFF"/>
            <w:vAlign w:val="bottom"/>
          </w:tcPr>
          <w:p w14:paraId="1E3514EA" w14:textId="77777777" w:rsidR="00183B09" w:rsidRPr="00C046E8" w:rsidRDefault="00183B09" w:rsidP="00013439">
            <w:pPr>
              <w:shd w:val="clear" w:color="auto" w:fill="FFFFFF"/>
              <w:ind w:right="144"/>
              <w:jc w:val="right"/>
            </w:pPr>
            <w:r w:rsidRPr="00D40DBE">
              <w:rPr>
                <w:szCs w:val="18"/>
              </w:rPr>
              <w:t>95,000</w:t>
            </w:r>
          </w:p>
        </w:tc>
        <w:tc>
          <w:tcPr>
            <w:tcW w:w="1343" w:type="dxa"/>
            <w:tcBorders>
              <w:top w:val="nil"/>
              <w:left w:val="single" w:sz="24" w:space="0" w:color="auto"/>
              <w:bottom w:val="nil"/>
              <w:right w:val="single" w:sz="6" w:space="0" w:color="auto"/>
            </w:tcBorders>
            <w:shd w:val="clear" w:color="auto" w:fill="FFFFFF"/>
            <w:vAlign w:val="bottom"/>
          </w:tcPr>
          <w:p w14:paraId="75700A0E" w14:textId="77777777" w:rsidR="00183B09" w:rsidRPr="00C046E8" w:rsidRDefault="00183B09" w:rsidP="00013439">
            <w:pPr>
              <w:shd w:val="clear" w:color="auto" w:fill="FFFFFF"/>
              <w:ind w:right="144"/>
              <w:jc w:val="right"/>
            </w:pPr>
            <w:r w:rsidRPr="00D40DBE">
              <w:rPr>
                <w:szCs w:val="18"/>
              </w:rPr>
              <w:t>110,000</w:t>
            </w:r>
          </w:p>
        </w:tc>
        <w:tc>
          <w:tcPr>
            <w:tcW w:w="1343" w:type="dxa"/>
            <w:tcBorders>
              <w:top w:val="nil"/>
              <w:left w:val="single" w:sz="6" w:space="0" w:color="auto"/>
              <w:bottom w:val="nil"/>
              <w:right w:val="nil"/>
            </w:tcBorders>
            <w:shd w:val="clear" w:color="auto" w:fill="FFFFFF"/>
            <w:vAlign w:val="bottom"/>
          </w:tcPr>
          <w:p w14:paraId="663EAC00" w14:textId="77777777" w:rsidR="00183B09" w:rsidRPr="00C046E8" w:rsidRDefault="00183B09" w:rsidP="00013439">
            <w:pPr>
              <w:shd w:val="clear" w:color="auto" w:fill="FFFFFF"/>
              <w:ind w:right="144"/>
              <w:jc w:val="right"/>
            </w:pPr>
            <w:r w:rsidRPr="00D40DBE">
              <w:rPr>
                <w:szCs w:val="18"/>
              </w:rPr>
              <w:t>86,001</w:t>
            </w:r>
          </w:p>
        </w:tc>
      </w:tr>
      <w:tr w:rsidR="00183B09" w:rsidRPr="00C046E8" w14:paraId="196E95DF" w14:textId="77777777" w:rsidTr="006360C3">
        <w:trPr>
          <w:trHeight w:val="20"/>
          <w:jc w:val="center"/>
        </w:trPr>
        <w:tc>
          <w:tcPr>
            <w:tcW w:w="5096" w:type="dxa"/>
            <w:tcBorders>
              <w:top w:val="nil"/>
              <w:left w:val="nil"/>
              <w:bottom w:val="nil"/>
              <w:right w:val="single" w:sz="6" w:space="0" w:color="auto"/>
            </w:tcBorders>
            <w:shd w:val="clear" w:color="auto" w:fill="FFFFFF"/>
          </w:tcPr>
          <w:p w14:paraId="3B77BA27" w14:textId="77777777" w:rsidR="00183B09" w:rsidRPr="00C046E8" w:rsidRDefault="00183B09" w:rsidP="00013439">
            <w:pPr>
              <w:shd w:val="clear" w:color="auto" w:fill="FFFFFF"/>
              <w:tabs>
                <w:tab w:val="left" w:leader="dot" w:pos="4950"/>
              </w:tabs>
              <w:ind w:left="115"/>
              <w:jc w:val="both"/>
            </w:pPr>
            <w:r w:rsidRPr="00D40DBE">
              <w:rPr>
                <w:szCs w:val="18"/>
              </w:rPr>
              <w:t>04. Other Branches</w:t>
            </w:r>
            <w:r w:rsidR="00013439">
              <w:rPr>
                <w:szCs w:val="18"/>
              </w:rPr>
              <w:tab/>
            </w:r>
          </w:p>
        </w:tc>
        <w:tc>
          <w:tcPr>
            <w:tcW w:w="1327" w:type="dxa"/>
            <w:tcBorders>
              <w:top w:val="nil"/>
              <w:left w:val="single" w:sz="6" w:space="0" w:color="auto"/>
              <w:bottom w:val="single" w:sz="6" w:space="0" w:color="auto"/>
              <w:right w:val="single" w:sz="24" w:space="0" w:color="auto"/>
            </w:tcBorders>
            <w:shd w:val="clear" w:color="auto" w:fill="FFFFFF"/>
            <w:vAlign w:val="bottom"/>
          </w:tcPr>
          <w:p w14:paraId="7B2D3492" w14:textId="77777777" w:rsidR="00183B09" w:rsidRPr="00C046E8" w:rsidRDefault="00183B09" w:rsidP="00013439">
            <w:pPr>
              <w:shd w:val="clear" w:color="auto" w:fill="FFFFFF"/>
              <w:ind w:right="144"/>
              <w:jc w:val="right"/>
            </w:pPr>
            <w:r w:rsidRPr="00D40DBE">
              <w:rPr>
                <w:szCs w:val="18"/>
              </w:rPr>
              <w:t>5,000</w:t>
            </w:r>
          </w:p>
        </w:tc>
        <w:tc>
          <w:tcPr>
            <w:tcW w:w="1343" w:type="dxa"/>
            <w:tcBorders>
              <w:top w:val="nil"/>
              <w:left w:val="single" w:sz="24" w:space="0" w:color="auto"/>
              <w:bottom w:val="single" w:sz="6" w:space="0" w:color="auto"/>
              <w:right w:val="single" w:sz="6" w:space="0" w:color="auto"/>
            </w:tcBorders>
            <w:shd w:val="clear" w:color="auto" w:fill="FFFFFF"/>
            <w:vAlign w:val="bottom"/>
          </w:tcPr>
          <w:p w14:paraId="1046AD0B" w14:textId="77777777" w:rsidR="00183B09" w:rsidRPr="00C046E8" w:rsidRDefault="00183B09" w:rsidP="00013439">
            <w:pPr>
              <w:shd w:val="clear" w:color="auto" w:fill="FFFFFF"/>
              <w:ind w:right="144"/>
              <w:jc w:val="right"/>
            </w:pPr>
            <w:r w:rsidRPr="00D40DBE">
              <w:rPr>
                <w:szCs w:val="18"/>
              </w:rPr>
              <w:t>15,000</w:t>
            </w:r>
          </w:p>
        </w:tc>
        <w:tc>
          <w:tcPr>
            <w:tcW w:w="1343" w:type="dxa"/>
            <w:tcBorders>
              <w:top w:val="nil"/>
              <w:left w:val="single" w:sz="6" w:space="0" w:color="auto"/>
              <w:bottom w:val="single" w:sz="6" w:space="0" w:color="auto"/>
              <w:right w:val="nil"/>
            </w:tcBorders>
            <w:shd w:val="clear" w:color="auto" w:fill="FFFFFF"/>
            <w:vAlign w:val="bottom"/>
          </w:tcPr>
          <w:p w14:paraId="026936F9" w14:textId="77777777" w:rsidR="00183B09" w:rsidRPr="00C046E8" w:rsidRDefault="00183B09" w:rsidP="00013439">
            <w:pPr>
              <w:shd w:val="clear" w:color="auto" w:fill="FFFFFF"/>
              <w:ind w:right="144"/>
              <w:jc w:val="right"/>
            </w:pPr>
            <w:r w:rsidRPr="00D40DBE">
              <w:rPr>
                <w:szCs w:val="18"/>
              </w:rPr>
              <w:t>14,311</w:t>
            </w:r>
          </w:p>
        </w:tc>
      </w:tr>
      <w:tr w:rsidR="00183B09" w:rsidRPr="00C046E8" w14:paraId="53597D94" w14:textId="77777777" w:rsidTr="006360C3">
        <w:trPr>
          <w:trHeight w:val="20"/>
          <w:jc w:val="center"/>
        </w:trPr>
        <w:tc>
          <w:tcPr>
            <w:tcW w:w="5096" w:type="dxa"/>
            <w:tcBorders>
              <w:top w:val="nil"/>
              <w:left w:val="nil"/>
              <w:bottom w:val="nil"/>
              <w:right w:val="single" w:sz="6" w:space="0" w:color="auto"/>
            </w:tcBorders>
            <w:shd w:val="clear" w:color="auto" w:fill="FFFFFF"/>
          </w:tcPr>
          <w:p w14:paraId="42785452" w14:textId="77777777" w:rsidR="00183B09" w:rsidRPr="00C046E8" w:rsidRDefault="00183B09" w:rsidP="00013439">
            <w:pPr>
              <w:shd w:val="clear" w:color="auto" w:fill="FFFFFF"/>
              <w:tabs>
                <w:tab w:val="left" w:leader="dot" w:pos="4950"/>
              </w:tabs>
              <w:jc w:val="both"/>
            </w:pP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1D47A323" w14:textId="77777777" w:rsidR="00183B09" w:rsidRPr="00C046E8" w:rsidRDefault="00183B09" w:rsidP="00013439">
            <w:pPr>
              <w:shd w:val="clear" w:color="auto" w:fill="FFFFFF"/>
              <w:ind w:right="144"/>
              <w:jc w:val="right"/>
            </w:pPr>
            <w:r w:rsidRPr="00C046E8">
              <w:rPr>
                <w:sz w:val="22"/>
                <w:szCs w:val="22"/>
              </w:rPr>
              <w:t>925,000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604A24EB" w14:textId="77777777" w:rsidR="00183B09" w:rsidRPr="00C046E8" w:rsidRDefault="00183B09" w:rsidP="00013439">
            <w:pPr>
              <w:shd w:val="clear" w:color="auto" w:fill="FFFFFF"/>
              <w:ind w:right="144"/>
              <w:jc w:val="right"/>
            </w:pPr>
            <w:r w:rsidRPr="00C046E8">
              <w:rPr>
                <w:sz w:val="22"/>
                <w:szCs w:val="22"/>
              </w:rPr>
              <w:t>885,000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177735D9" w14:textId="77777777" w:rsidR="00183B09" w:rsidRPr="00C046E8" w:rsidRDefault="00183B09" w:rsidP="00013439">
            <w:pPr>
              <w:shd w:val="clear" w:color="auto" w:fill="FFFFFF"/>
              <w:ind w:right="144"/>
              <w:jc w:val="right"/>
            </w:pPr>
            <w:r w:rsidRPr="00C046E8">
              <w:rPr>
                <w:sz w:val="22"/>
                <w:szCs w:val="22"/>
              </w:rPr>
              <w:t>797,784</w:t>
            </w:r>
          </w:p>
        </w:tc>
      </w:tr>
      <w:tr w:rsidR="00183B09" w:rsidRPr="00C046E8" w14:paraId="5DC10CAD" w14:textId="77777777" w:rsidTr="006360C3">
        <w:trPr>
          <w:trHeight w:val="20"/>
          <w:jc w:val="center"/>
        </w:trPr>
        <w:tc>
          <w:tcPr>
            <w:tcW w:w="5096" w:type="dxa"/>
            <w:tcBorders>
              <w:top w:val="nil"/>
              <w:left w:val="nil"/>
              <w:bottom w:val="nil"/>
              <w:right w:val="single" w:sz="6" w:space="0" w:color="auto"/>
            </w:tcBorders>
            <w:shd w:val="clear" w:color="auto" w:fill="FFFFFF"/>
          </w:tcPr>
          <w:p w14:paraId="2B337600" w14:textId="77777777" w:rsidR="00183B09" w:rsidRPr="00C046E8" w:rsidRDefault="00183B09" w:rsidP="008E0395">
            <w:pPr>
              <w:shd w:val="clear" w:color="auto" w:fill="FFFFFF"/>
              <w:tabs>
                <w:tab w:val="left" w:leader="dot" w:pos="4950"/>
              </w:tabs>
              <w:spacing w:before="120"/>
            </w:pPr>
            <w:r w:rsidRPr="00D40DBE">
              <w:rPr>
                <w:b/>
                <w:bCs/>
                <w:szCs w:val="18"/>
              </w:rPr>
              <w:t>2.</w:t>
            </w:r>
            <w:r w:rsidRPr="00D40DBE">
              <w:rPr>
                <w:rFonts w:eastAsia="Times New Roman"/>
                <w:b/>
                <w:bCs/>
                <w:szCs w:val="18"/>
              </w:rPr>
              <w:t xml:space="preserve">—For expenditure under the Snowy Mountains Hydroelectric Power Act </w:t>
            </w:r>
            <w:r w:rsidR="003A3648" w:rsidRPr="00D40DBE">
              <w:rPr>
                <w:rFonts w:eastAsia="Times New Roman"/>
                <w:iCs/>
                <w:szCs w:val="18"/>
              </w:rPr>
              <w:t>(</w:t>
            </w:r>
            <w:r w:rsidRPr="00D40DBE">
              <w:rPr>
                <w:rFonts w:eastAsia="Times New Roman"/>
                <w:i/>
                <w:iCs/>
                <w:szCs w:val="18"/>
              </w:rPr>
              <w:t>a</w:t>
            </w:r>
            <w:r w:rsidR="003A3648" w:rsidRPr="00D40DBE">
              <w:rPr>
                <w:rFonts w:eastAsia="Times New Roman"/>
                <w:iCs/>
                <w:szCs w:val="18"/>
              </w:rPr>
              <w:t>)</w:t>
            </w:r>
            <w:r w:rsidR="00013439">
              <w:rPr>
                <w:rFonts w:eastAsia="Times New Roman"/>
                <w:iCs/>
                <w:szCs w:val="18"/>
              </w:rPr>
              <w:tab/>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7042B2AB" w14:textId="77777777" w:rsidR="00183B09" w:rsidRPr="00C046E8" w:rsidRDefault="00183B09" w:rsidP="00013439">
            <w:pPr>
              <w:shd w:val="clear" w:color="auto" w:fill="FFFFFF"/>
              <w:ind w:right="144"/>
              <w:jc w:val="right"/>
            </w:pPr>
            <w:r w:rsidRPr="00C046E8">
              <w:rPr>
                <w:sz w:val="22"/>
                <w:szCs w:val="22"/>
              </w:rPr>
              <w:t>15,558,000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49CD2DB3" w14:textId="77777777" w:rsidR="00183B09" w:rsidRPr="00C046E8" w:rsidRDefault="00183B09" w:rsidP="00013439">
            <w:pPr>
              <w:shd w:val="clear" w:color="auto" w:fill="FFFFFF"/>
              <w:ind w:right="144"/>
              <w:jc w:val="right"/>
            </w:pPr>
            <w:r w:rsidRPr="00C046E8">
              <w:rPr>
                <w:sz w:val="22"/>
                <w:szCs w:val="22"/>
              </w:rPr>
              <w:t>19,699,000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5F5F154D" w14:textId="77777777" w:rsidR="00183B09" w:rsidRPr="00C046E8" w:rsidRDefault="00183B09" w:rsidP="00013439">
            <w:pPr>
              <w:shd w:val="clear" w:color="auto" w:fill="FFFFFF"/>
              <w:ind w:right="144"/>
              <w:jc w:val="right"/>
            </w:pPr>
            <w:r w:rsidRPr="00C046E8">
              <w:rPr>
                <w:sz w:val="22"/>
                <w:szCs w:val="22"/>
              </w:rPr>
              <w:t>19,699,000</w:t>
            </w:r>
          </w:p>
        </w:tc>
      </w:tr>
      <w:tr w:rsidR="00183B09" w:rsidRPr="00C046E8" w14:paraId="2FE79ABF" w14:textId="77777777" w:rsidTr="006360C3">
        <w:trPr>
          <w:trHeight w:val="20"/>
          <w:jc w:val="center"/>
        </w:trPr>
        <w:tc>
          <w:tcPr>
            <w:tcW w:w="5096" w:type="dxa"/>
            <w:tcBorders>
              <w:top w:val="nil"/>
              <w:left w:val="nil"/>
              <w:bottom w:val="nil"/>
              <w:right w:val="single" w:sz="6" w:space="0" w:color="auto"/>
            </w:tcBorders>
            <w:shd w:val="clear" w:color="auto" w:fill="FFFFFF"/>
          </w:tcPr>
          <w:p w14:paraId="521043A8" w14:textId="77777777" w:rsidR="00183B09" w:rsidRPr="00C046E8" w:rsidRDefault="00183B09" w:rsidP="00013439">
            <w:pPr>
              <w:shd w:val="clear" w:color="auto" w:fill="FFFFFF"/>
              <w:tabs>
                <w:tab w:val="left" w:leader="dot" w:pos="4950"/>
              </w:tabs>
              <w:spacing w:before="120"/>
              <w:jc w:val="both"/>
            </w:pPr>
            <w:r w:rsidRPr="00D40DBE">
              <w:rPr>
                <w:b/>
                <w:bCs/>
                <w:szCs w:val="18"/>
              </w:rPr>
              <w:t>3.</w:t>
            </w:r>
            <w:r w:rsidRPr="00D40DBE">
              <w:rPr>
                <w:rFonts w:eastAsia="Times New Roman"/>
                <w:b/>
                <w:bCs/>
                <w:szCs w:val="18"/>
              </w:rPr>
              <w:t>—For expenditure under the Atomic Energy Act</w:t>
            </w:r>
            <w:r w:rsidR="00013439">
              <w:rPr>
                <w:rFonts w:eastAsia="Times New Roman"/>
                <w:b/>
                <w:bCs/>
                <w:szCs w:val="18"/>
              </w:rPr>
              <w:tab/>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550052B4" w14:textId="77777777" w:rsidR="00183B09" w:rsidRPr="00C046E8" w:rsidRDefault="00183B09" w:rsidP="00013439">
            <w:pPr>
              <w:shd w:val="clear" w:color="auto" w:fill="FFFFFF"/>
              <w:ind w:right="144"/>
              <w:jc w:val="right"/>
            </w:pPr>
            <w:r w:rsidRPr="00C046E8">
              <w:rPr>
                <w:sz w:val="22"/>
                <w:szCs w:val="22"/>
              </w:rPr>
              <w:t>1,229,000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0871B8F5" w14:textId="77777777" w:rsidR="00183B09" w:rsidRPr="00C046E8" w:rsidRDefault="00183B09" w:rsidP="00013439">
            <w:pPr>
              <w:shd w:val="clear" w:color="auto" w:fill="FFFFFF"/>
              <w:ind w:right="144"/>
              <w:jc w:val="right"/>
            </w:pPr>
            <w:r w:rsidRPr="00C046E8">
              <w:rPr>
                <w:sz w:val="22"/>
                <w:szCs w:val="22"/>
              </w:rPr>
              <w:t>1,764,000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0DD14242" w14:textId="77777777" w:rsidR="00183B09" w:rsidRPr="00C046E8" w:rsidRDefault="00183B09" w:rsidP="00013439">
            <w:pPr>
              <w:shd w:val="clear" w:color="auto" w:fill="FFFFFF"/>
              <w:ind w:right="144"/>
              <w:jc w:val="right"/>
            </w:pPr>
            <w:r w:rsidRPr="00C046E8">
              <w:rPr>
                <w:sz w:val="22"/>
                <w:szCs w:val="22"/>
              </w:rPr>
              <w:t>1,763,681</w:t>
            </w:r>
          </w:p>
        </w:tc>
      </w:tr>
      <w:tr w:rsidR="00183B09" w:rsidRPr="00C046E8" w14:paraId="27EF35CC" w14:textId="77777777" w:rsidTr="006360C3">
        <w:trPr>
          <w:trHeight w:val="20"/>
          <w:jc w:val="center"/>
        </w:trPr>
        <w:tc>
          <w:tcPr>
            <w:tcW w:w="5096" w:type="dxa"/>
            <w:tcBorders>
              <w:top w:val="nil"/>
              <w:left w:val="nil"/>
              <w:bottom w:val="nil"/>
              <w:right w:val="single" w:sz="6" w:space="0" w:color="auto"/>
            </w:tcBorders>
            <w:shd w:val="clear" w:color="auto" w:fill="FFFFFF"/>
          </w:tcPr>
          <w:p w14:paraId="632850C6" w14:textId="77777777" w:rsidR="00183B09" w:rsidRPr="00C046E8" w:rsidRDefault="00183B09" w:rsidP="00013439">
            <w:pPr>
              <w:shd w:val="clear" w:color="auto" w:fill="FFFFFF"/>
              <w:tabs>
                <w:tab w:val="left" w:leader="dot" w:pos="4950"/>
              </w:tabs>
              <w:spacing w:before="120"/>
              <w:jc w:val="both"/>
            </w:pPr>
            <w:r w:rsidRPr="00D40DBE">
              <w:rPr>
                <w:b/>
                <w:bCs/>
                <w:szCs w:val="18"/>
              </w:rPr>
              <w:t>4.</w:t>
            </w:r>
            <w:r w:rsidRPr="00D40DBE">
              <w:rPr>
                <w:rFonts w:eastAsia="Times New Roman"/>
                <w:b/>
                <w:bCs/>
                <w:szCs w:val="18"/>
              </w:rPr>
              <w:t>—For expenditure under the River Murray Waters Act</w:t>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1CAFAF66" w14:textId="77777777" w:rsidR="00183B09" w:rsidRPr="00C046E8" w:rsidRDefault="00183B09" w:rsidP="00013439">
            <w:pPr>
              <w:shd w:val="clear" w:color="auto" w:fill="FFFFFF"/>
              <w:ind w:right="144"/>
              <w:jc w:val="right"/>
            </w:pPr>
            <w:r w:rsidRPr="00C046E8">
              <w:rPr>
                <w:sz w:val="22"/>
                <w:szCs w:val="22"/>
              </w:rPr>
              <w:t>1,185,000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1AE88C03" w14:textId="77777777" w:rsidR="00183B09" w:rsidRPr="00C046E8" w:rsidRDefault="00183B09" w:rsidP="00013439">
            <w:pPr>
              <w:shd w:val="clear" w:color="auto" w:fill="FFFFFF"/>
              <w:ind w:right="144"/>
              <w:jc w:val="right"/>
            </w:pPr>
            <w:r w:rsidRPr="00C046E8">
              <w:rPr>
                <w:sz w:val="22"/>
                <w:szCs w:val="22"/>
              </w:rPr>
              <w:t>177,000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66500C28" w14:textId="77777777" w:rsidR="00183B09" w:rsidRPr="00C046E8" w:rsidRDefault="00183B09" w:rsidP="00013439">
            <w:pPr>
              <w:shd w:val="clear" w:color="auto" w:fill="FFFFFF"/>
              <w:ind w:right="144"/>
              <w:jc w:val="right"/>
            </w:pPr>
            <w:r w:rsidRPr="00C046E8">
              <w:rPr>
                <w:sz w:val="22"/>
                <w:szCs w:val="22"/>
              </w:rPr>
              <w:t>119,000</w:t>
            </w:r>
          </w:p>
        </w:tc>
      </w:tr>
      <w:tr w:rsidR="00183B09" w:rsidRPr="00C046E8" w14:paraId="176E2C2E" w14:textId="77777777" w:rsidTr="006360C3">
        <w:trPr>
          <w:trHeight w:val="20"/>
          <w:jc w:val="center"/>
        </w:trPr>
        <w:tc>
          <w:tcPr>
            <w:tcW w:w="5096" w:type="dxa"/>
            <w:tcBorders>
              <w:top w:val="nil"/>
              <w:left w:val="nil"/>
              <w:bottom w:val="nil"/>
              <w:right w:val="single" w:sz="6" w:space="0" w:color="auto"/>
            </w:tcBorders>
            <w:shd w:val="clear" w:color="auto" w:fill="FFFFFF"/>
          </w:tcPr>
          <w:p w14:paraId="1EEF8FBB" w14:textId="77777777" w:rsidR="00183B09" w:rsidRPr="00C046E8" w:rsidRDefault="00183B09" w:rsidP="008E0395">
            <w:pPr>
              <w:shd w:val="clear" w:color="auto" w:fill="FFFFFF"/>
              <w:tabs>
                <w:tab w:val="left" w:leader="dot" w:pos="4950"/>
              </w:tabs>
              <w:spacing w:before="120"/>
            </w:pPr>
            <w:r w:rsidRPr="00D40DBE">
              <w:rPr>
                <w:b/>
                <w:bCs/>
                <w:szCs w:val="18"/>
              </w:rPr>
              <w:t>5.</w:t>
            </w:r>
            <w:r w:rsidRPr="00D40DBE">
              <w:rPr>
                <w:rFonts w:eastAsia="Times New Roman"/>
                <w:b/>
                <w:bCs/>
                <w:szCs w:val="18"/>
              </w:rPr>
              <w:t xml:space="preserve">—Australian Atomic Energy Commission—Repayable a </w:t>
            </w:r>
            <w:proofErr w:type="spellStart"/>
            <w:r w:rsidRPr="00D40DBE">
              <w:rPr>
                <w:rFonts w:eastAsia="Times New Roman"/>
                <w:b/>
                <w:bCs/>
                <w:szCs w:val="18"/>
              </w:rPr>
              <w:t>vance</w:t>
            </w:r>
            <w:proofErr w:type="spellEnd"/>
            <w:r w:rsidR="00013439">
              <w:rPr>
                <w:rFonts w:eastAsia="Times New Roman"/>
                <w:b/>
                <w:bCs/>
                <w:szCs w:val="18"/>
              </w:rPr>
              <w:tab/>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6769AA62" w14:textId="77777777" w:rsidR="00183B09" w:rsidRPr="00C046E8" w:rsidRDefault="0068046D" w:rsidP="0068046D">
            <w:pPr>
              <w:shd w:val="clear" w:color="auto" w:fill="FFFFFF"/>
              <w:jc w:val="center"/>
            </w:pPr>
            <w:r>
              <w:rPr>
                <w:szCs w:val="18"/>
              </w:rPr>
              <w:t>..</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5BBA6D4F" w14:textId="77777777" w:rsidR="00183B09" w:rsidRPr="00C046E8" w:rsidRDefault="00183B09" w:rsidP="00013439">
            <w:pPr>
              <w:shd w:val="clear" w:color="auto" w:fill="FFFFFF"/>
              <w:ind w:right="144"/>
              <w:jc w:val="right"/>
            </w:pPr>
            <w:r w:rsidRPr="00C046E8">
              <w:rPr>
                <w:sz w:val="22"/>
                <w:szCs w:val="22"/>
              </w:rPr>
              <w:t>53,000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1A004545" w14:textId="77777777" w:rsidR="00183B09" w:rsidRPr="00C046E8" w:rsidRDefault="00183B09" w:rsidP="00013439">
            <w:pPr>
              <w:shd w:val="clear" w:color="auto" w:fill="FFFFFF"/>
              <w:ind w:right="144"/>
              <w:jc w:val="right"/>
            </w:pPr>
            <w:r w:rsidRPr="00C046E8">
              <w:rPr>
                <w:sz w:val="22"/>
                <w:szCs w:val="22"/>
              </w:rPr>
              <w:t>31,839</w:t>
            </w:r>
          </w:p>
        </w:tc>
      </w:tr>
      <w:tr w:rsidR="00183B09" w:rsidRPr="00C046E8" w14:paraId="24F3F7D0" w14:textId="77777777" w:rsidTr="006360C3">
        <w:trPr>
          <w:trHeight w:val="20"/>
          <w:jc w:val="center"/>
        </w:trPr>
        <w:tc>
          <w:tcPr>
            <w:tcW w:w="5096" w:type="dxa"/>
            <w:tcBorders>
              <w:top w:val="nil"/>
              <w:left w:val="nil"/>
              <w:bottom w:val="nil"/>
              <w:right w:val="single" w:sz="6" w:space="0" w:color="auto"/>
            </w:tcBorders>
            <w:shd w:val="clear" w:color="auto" w:fill="FFFFFF"/>
          </w:tcPr>
          <w:p w14:paraId="78A19874" w14:textId="77777777" w:rsidR="00183B09" w:rsidRPr="00C046E8" w:rsidRDefault="00183B09" w:rsidP="008E0395">
            <w:pPr>
              <w:shd w:val="clear" w:color="auto" w:fill="FFFFFF"/>
              <w:tabs>
                <w:tab w:val="left" w:leader="dot" w:pos="4950"/>
              </w:tabs>
              <w:spacing w:before="120"/>
            </w:pPr>
            <w:r w:rsidRPr="00D40DBE">
              <w:rPr>
                <w:b/>
                <w:bCs/>
                <w:szCs w:val="18"/>
              </w:rPr>
              <w:t>6.</w:t>
            </w:r>
            <w:r w:rsidRPr="00D40DBE">
              <w:rPr>
                <w:rFonts w:eastAsia="Times New Roman"/>
                <w:b/>
                <w:bCs/>
                <w:szCs w:val="18"/>
              </w:rPr>
              <w:t>—For expenditure under the Snowy Mountains Engineering Corporation Act</w:t>
            </w:r>
            <w:r w:rsidR="00013439">
              <w:rPr>
                <w:rFonts w:eastAsia="Times New Roman"/>
                <w:b/>
                <w:bCs/>
                <w:szCs w:val="18"/>
              </w:rPr>
              <w:tab/>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6A629FBC" w14:textId="77777777" w:rsidR="00183B09" w:rsidRPr="00C046E8" w:rsidRDefault="00183B09" w:rsidP="00013439">
            <w:pPr>
              <w:shd w:val="clear" w:color="auto" w:fill="FFFFFF"/>
              <w:ind w:right="144"/>
              <w:jc w:val="right"/>
            </w:pPr>
            <w:r w:rsidRPr="00C046E8">
              <w:rPr>
                <w:sz w:val="22"/>
                <w:szCs w:val="22"/>
              </w:rPr>
              <w:t>400,000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6496EA67" w14:textId="77777777" w:rsidR="00183B09" w:rsidRPr="00C046E8" w:rsidRDefault="00183B09" w:rsidP="00013439">
            <w:pPr>
              <w:shd w:val="clear" w:color="auto" w:fill="FFFFFF"/>
              <w:ind w:right="144"/>
              <w:jc w:val="right"/>
            </w:pPr>
            <w:r w:rsidRPr="00C046E8">
              <w:rPr>
                <w:sz w:val="22"/>
                <w:szCs w:val="22"/>
              </w:rPr>
              <w:t>625,000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0CAB5BF8" w14:textId="77777777" w:rsidR="00183B09" w:rsidRPr="00C046E8" w:rsidRDefault="00183B09" w:rsidP="00013439">
            <w:pPr>
              <w:shd w:val="clear" w:color="auto" w:fill="FFFFFF"/>
              <w:ind w:right="144"/>
              <w:jc w:val="right"/>
            </w:pPr>
            <w:r w:rsidRPr="00C046E8">
              <w:rPr>
                <w:sz w:val="22"/>
                <w:szCs w:val="22"/>
              </w:rPr>
              <w:t>625,000</w:t>
            </w:r>
          </w:p>
        </w:tc>
      </w:tr>
      <w:tr w:rsidR="00183B09" w:rsidRPr="00C046E8" w14:paraId="7E106422" w14:textId="77777777" w:rsidTr="006360C3">
        <w:trPr>
          <w:trHeight w:val="20"/>
          <w:jc w:val="center"/>
        </w:trPr>
        <w:tc>
          <w:tcPr>
            <w:tcW w:w="5096" w:type="dxa"/>
            <w:tcBorders>
              <w:top w:val="nil"/>
              <w:left w:val="nil"/>
              <w:bottom w:val="nil"/>
              <w:right w:val="single" w:sz="6" w:space="0" w:color="auto"/>
            </w:tcBorders>
            <w:shd w:val="clear" w:color="auto" w:fill="FFFFFF"/>
          </w:tcPr>
          <w:p w14:paraId="3E769B50" w14:textId="77777777" w:rsidR="00183B09" w:rsidRPr="00C046E8" w:rsidRDefault="00183B09" w:rsidP="00013439">
            <w:pPr>
              <w:shd w:val="clear" w:color="auto" w:fill="FFFFFF"/>
              <w:tabs>
                <w:tab w:val="left" w:leader="dot" w:pos="4950"/>
              </w:tabs>
              <w:spacing w:before="60"/>
              <w:ind w:right="144"/>
              <w:jc w:val="right"/>
            </w:pPr>
            <w:r w:rsidRPr="00D40DBE">
              <w:rPr>
                <w:i/>
                <w:iCs/>
                <w:szCs w:val="18"/>
              </w:rPr>
              <w:t xml:space="preserve">Total </w:t>
            </w:r>
            <w:r w:rsidRPr="00D40DBE">
              <w:rPr>
                <w:smallCaps/>
                <w:szCs w:val="18"/>
              </w:rPr>
              <w:t>Department of National Development</w:t>
            </w:r>
          </w:p>
        </w:tc>
        <w:tc>
          <w:tcPr>
            <w:tcW w:w="1327" w:type="dxa"/>
            <w:tcBorders>
              <w:top w:val="single" w:sz="6" w:space="0" w:color="auto"/>
              <w:left w:val="single" w:sz="6" w:space="0" w:color="auto"/>
              <w:bottom w:val="single" w:sz="6" w:space="0" w:color="auto"/>
              <w:right w:val="single" w:sz="24" w:space="0" w:color="auto"/>
            </w:tcBorders>
            <w:shd w:val="clear" w:color="auto" w:fill="FFFFFF"/>
            <w:vAlign w:val="bottom"/>
          </w:tcPr>
          <w:p w14:paraId="6731211B" w14:textId="77777777" w:rsidR="00183B09" w:rsidRPr="00C046E8" w:rsidRDefault="00183B09" w:rsidP="00013439">
            <w:pPr>
              <w:shd w:val="clear" w:color="auto" w:fill="FFFFFF"/>
              <w:ind w:right="144"/>
              <w:jc w:val="right"/>
            </w:pPr>
            <w:r w:rsidRPr="00C046E8">
              <w:rPr>
                <w:b/>
                <w:bCs/>
                <w:sz w:val="22"/>
                <w:szCs w:val="22"/>
              </w:rPr>
              <w:t>19,297,000</w:t>
            </w:r>
          </w:p>
        </w:tc>
        <w:tc>
          <w:tcPr>
            <w:tcW w:w="1343" w:type="dxa"/>
            <w:tcBorders>
              <w:top w:val="single" w:sz="6" w:space="0" w:color="auto"/>
              <w:left w:val="single" w:sz="24" w:space="0" w:color="auto"/>
              <w:bottom w:val="single" w:sz="6" w:space="0" w:color="auto"/>
              <w:right w:val="single" w:sz="6" w:space="0" w:color="auto"/>
            </w:tcBorders>
            <w:shd w:val="clear" w:color="auto" w:fill="FFFFFF"/>
            <w:vAlign w:val="bottom"/>
          </w:tcPr>
          <w:p w14:paraId="62CFE8DD" w14:textId="77777777" w:rsidR="00183B09" w:rsidRPr="00C046E8" w:rsidRDefault="00183B09" w:rsidP="00013439">
            <w:pPr>
              <w:shd w:val="clear" w:color="auto" w:fill="FFFFFF"/>
              <w:ind w:right="144"/>
              <w:jc w:val="right"/>
            </w:pPr>
            <w:r w:rsidRPr="00C046E8">
              <w:rPr>
                <w:b/>
                <w:bCs/>
                <w:sz w:val="22"/>
                <w:szCs w:val="22"/>
              </w:rPr>
              <w:t>23,203,000</w:t>
            </w:r>
          </w:p>
        </w:tc>
        <w:tc>
          <w:tcPr>
            <w:tcW w:w="1343" w:type="dxa"/>
            <w:tcBorders>
              <w:top w:val="single" w:sz="6" w:space="0" w:color="auto"/>
              <w:left w:val="single" w:sz="6" w:space="0" w:color="auto"/>
              <w:bottom w:val="single" w:sz="6" w:space="0" w:color="auto"/>
              <w:right w:val="nil"/>
            </w:tcBorders>
            <w:shd w:val="clear" w:color="auto" w:fill="FFFFFF"/>
            <w:vAlign w:val="bottom"/>
          </w:tcPr>
          <w:p w14:paraId="5D25613E" w14:textId="77777777" w:rsidR="00183B09" w:rsidRPr="00C046E8" w:rsidRDefault="00183B09" w:rsidP="00013439">
            <w:pPr>
              <w:shd w:val="clear" w:color="auto" w:fill="FFFFFF"/>
              <w:ind w:right="144"/>
              <w:jc w:val="right"/>
            </w:pPr>
            <w:r w:rsidRPr="00C046E8">
              <w:rPr>
                <w:b/>
                <w:bCs/>
                <w:sz w:val="22"/>
                <w:szCs w:val="22"/>
              </w:rPr>
              <w:t>23,036,304</w:t>
            </w:r>
          </w:p>
        </w:tc>
      </w:tr>
    </w:tbl>
    <w:p w14:paraId="55DE59AC" w14:textId="77777777" w:rsidR="00183B09" w:rsidRPr="00013439" w:rsidRDefault="00183B09" w:rsidP="00013439">
      <w:pPr>
        <w:shd w:val="clear" w:color="auto" w:fill="FFFFFF"/>
        <w:spacing w:before="106"/>
        <w:jc w:val="center"/>
      </w:pPr>
      <w:r w:rsidRPr="00013439">
        <w:rPr>
          <w:szCs w:val="14"/>
        </w:rPr>
        <w:t>Details are shown in Table 17 of the Estimates of Receipts and Summary of Estimated Expenditure 1972-73, page 184.</w:t>
      </w:r>
    </w:p>
    <w:p w14:paraId="4E22F5EC" w14:textId="77777777" w:rsidR="00183B09" w:rsidRPr="00C046E8" w:rsidRDefault="00C046E8" w:rsidP="008804FC">
      <w:pPr>
        <w:shd w:val="clear" w:color="auto" w:fill="FFFFFF"/>
        <w:spacing w:after="60"/>
        <w:jc w:val="center"/>
      </w:pPr>
      <w:r w:rsidRPr="00C046E8">
        <w:br w:type="page"/>
      </w:r>
      <w:r w:rsidR="00183B09" w:rsidRPr="00D40DBE">
        <w:rPr>
          <w:smallCaps/>
          <w:szCs w:val="18"/>
        </w:rPr>
        <w:lastRenderedPageBreak/>
        <w:t>Departments and Services</w:t>
      </w:r>
      <w:r w:rsidR="00183B09" w:rsidRPr="00D40DBE">
        <w:rPr>
          <w:rFonts w:eastAsia="Times New Roman"/>
          <w:szCs w:val="18"/>
        </w:rPr>
        <w:t>—</w:t>
      </w:r>
      <w:r w:rsidR="00183B09" w:rsidRPr="00D40DBE">
        <w:rPr>
          <w:rFonts w:eastAsia="Times New Roman"/>
          <w:i/>
          <w:iCs/>
          <w:szCs w:val="18"/>
        </w:rPr>
        <w:t>continued</w:t>
      </w:r>
    </w:p>
    <w:p w14:paraId="2E4141CA"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5"/>
        <w:gridCol w:w="1351"/>
        <w:gridCol w:w="1351"/>
        <w:gridCol w:w="1372"/>
      </w:tblGrid>
      <w:tr w:rsidR="008804FC" w:rsidRPr="00C046E8" w14:paraId="747E1E18" w14:textId="77777777" w:rsidTr="006360C3">
        <w:trPr>
          <w:trHeight w:val="485"/>
          <w:jc w:val="center"/>
        </w:trPr>
        <w:tc>
          <w:tcPr>
            <w:tcW w:w="5035" w:type="dxa"/>
            <w:tcBorders>
              <w:top w:val="single" w:sz="4" w:space="0" w:color="auto"/>
              <w:left w:val="nil"/>
              <w:bottom w:val="nil"/>
              <w:right w:val="single" w:sz="6" w:space="0" w:color="auto"/>
            </w:tcBorders>
            <w:shd w:val="clear" w:color="auto" w:fill="FFFFFF"/>
          </w:tcPr>
          <w:p w14:paraId="1885C12B" w14:textId="77777777" w:rsidR="008804FC" w:rsidRPr="00C046E8" w:rsidRDefault="008804FC" w:rsidP="008804FC">
            <w:pPr>
              <w:shd w:val="clear" w:color="auto" w:fill="FFFFFF"/>
              <w:tabs>
                <w:tab w:val="left" w:leader="dot" w:pos="4824"/>
              </w:tabs>
              <w:jc w:val="both"/>
            </w:pPr>
          </w:p>
        </w:tc>
        <w:tc>
          <w:tcPr>
            <w:tcW w:w="1351" w:type="dxa"/>
            <w:vMerge w:val="restart"/>
            <w:tcBorders>
              <w:top w:val="single" w:sz="4" w:space="0" w:color="auto"/>
              <w:left w:val="single" w:sz="6" w:space="0" w:color="auto"/>
              <w:right w:val="single" w:sz="24" w:space="0" w:color="auto"/>
            </w:tcBorders>
            <w:shd w:val="clear" w:color="auto" w:fill="FFFFFF"/>
            <w:vAlign w:val="center"/>
          </w:tcPr>
          <w:p w14:paraId="5E505FD8" w14:textId="77777777" w:rsidR="008804FC" w:rsidRPr="008804FC" w:rsidRDefault="008804FC" w:rsidP="008804FC">
            <w:pPr>
              <w:shd w:val="clear" w:color="auto" w:fill="FFFFFF"/>
              <w:jc w:val="center"/>
            </w:pPr>
            <w:r w:rsidRPr="008804FC">
              <w:rPr>
                <w:b/>
                <w:bCs/>
                <w:szCs w:val="16"/>
              </w:rPr>
              <w:t>1972-73</w:t>
            </w:r>
          </w:p>
        </w:tc>
        <w:tc>
          <w:tcPr>
            <w:tcW w:w="2723" w:type="dxa"/>
            <w:gridSpan w:val="2"/>
            <w:tcBorders>
              <w:top w:val="single" w:sz="4" w:space="0" w:color="auto"/>
              <w:left w:val="single" w:sz="24" w:space="0" w:color="auto"/>
              <w:bottom w:val="single" w:sz="6" w:space="0" w:color="auto"/>
              <w:right w:val="nil"/>
            </w:tcBorders>
            <w:shd w:val="clear" w:color="auto" w:fill="FFFFFF"/>
            <w:vAlign w:val="center"/>
          </w:tcPr>
          <w:p w14:paraId="4C79B769" w14:textId="77777777" w:rsidR="008804FC" w:rsidRPr="008804FC" w:rsidRDefault="008804FC" w:rsidP="008804FC">
            <w:pPr>
              <w:shd w:val="clear" w:color="auto" w:fill="FFFFFF"/>
              <w:jc w:val="center"/>
            </w:pPr>
            <w:r w:rsidRPr="008804FC">
              <w:rPr>
                <w:szCs w:val="14"/>
              </w:rPr>
              <w:t>1971-72</w:t>
            </w:r>
          </w:p>
        </w:tc>
      </w:tr>
      <w:tr w:rsidR="008804FC" w:rsidRPr="00C046E8" w14:paraId="5306CB21" w14:textId="77777777" w:rsidTr="006360C3">
        <w:trPr>
          <w:trHeight w:val="20"/>
          <w:jc w:val="center"/>
        </w:trPr>
        <w:tc>
          <w:tcPr>
            <w:tcW w:w="5035" w:type="dxa"/>
            <w:tcBorders>
              <w:top w:val="nil"/>
              <w:left w:val="nil"/>
              <w:bottom w:val="nil"/>
              <w:right w:val="single" w:sz="6" w:space="0" w:color="auto"/>
            </w:tcBorders>
            <w:shd w:val="clear" w:color="auto" w:fill="FFFFFF"/>
            <w:vAlign w:val="center"/>
          </w:tcPr>
          <w:p w14:paraId="25556E97" w14:textId="77777777" w:rsidR="008804FC" w:rsidRPr="00C046E8" w:rsidRDefault="008804FC" w:rsidP="008804FC">
            <w:pPr>
              <w:shd w:val="clear" w:color="auto" w:fill="FFFFFF"/>
              <w:tabs>
                <w:tab w:val="left" w:leader="dot" w:pos="4824"/>
              </w:tabs>
              <w:jc w:val="center"/>
            </w:pPr>
            <w:r w:rsidRPr="00D40DBE">
              <w:rPr>
                <w:b/>
                <w:bCs/>
                <w:szCs w:val="18"/>
              </w:rPr>
              <w:t>POSTMASTER-GENERAL'S DEPARTMENT</w:t>
            </w:r>
          </w:p>
        </w:tc>
        <w:tc>
          <w:tcPr>
            <w:tcW w:w="1351" w:type="dxa"/>
            <w:vMerge/>
            <w:tcBorders>
              <w:left w:val="single" w:sz="6" w:space="0" w:color="auto"/>
              <w:right w:val="single" w:sz="24" w:space="0" w:color="auto"/>
            </w:tcBorders>
            <w:shd w:val="clear" w:color="auto" w:fill="FFFFFF"/>
            <w:vAlign w:val="center"/>
          </w:tcPr>
          <w:p w14:paraId="598051AC" w14:textId="77777777" w:rsidR="008804FC" w:rsidRPr="008804FC" w:rsidRDefault="008804FC" w:rsidP="008804FC">
            <w:pPr>
              <w:shd w:val="clear" w:color="auto" w:fill="FFFFFF"/>
              <w:jc w:val="center"/>
            </w:pPr>
          </w:p>
        </w:tc>
        <w:tc>
          <w:tcPr>
            <w:tcW w:w="1351" w:type="dxa"/>
            <w:vMerge w:val="restart"/>
            <w:tcBorders>
              <w:top w:val="single" w:sz="6" w:space="0" w:color="auto"/>
              <w:left w:val="single" w:sz="24" w:space="0" w:color="auto"/>
              <w:right w:val="single" w:sz="6" w:space="0" w:color="auto"/>
            </w:tcBorders>
            <w:shd w:val="clear" w:color="auto" w:fill="FFFFFF"/>
            <w:vAlign w:val="center"/>
          </w:tcPr>
          <w:p w14:paraId="2ACA23E1" w14:textId="77777777" w:rsidR="008804FC" w:rsidRPr="008804FC" w:rsidRDefault="008804FC" w:rsidP="008804FC">
            <w:pPr>
              <w:shd w:val="clear" w:color="auto" w:fill="FFFFFF"/>
              <w:jc w:val="center"/>
            </w:pPr>
            <w:r w:rsidRPr="008804FC">
              <w:rPr>
                <w:szCs w:val="14"/>
              </w:rPr>
              <w:t>Appropriation</w:t>
            </w:r>
          </w:p>
        </w:tc>
        <w:tc>
          <w:tcPr>
            <w:tcW w:w="1372" w:type="dxa"/>
            <w:vMerge w:val="restart"/>
            <w:tcBorders>
              <w:top w:val="single" w:sz="6" w:space="0" w:color="auto"/>
              <w:left w:val="single" w:sz="6" w:space="0" w:color="auto"/>
              <w:right w:val="nil"/>
            </w:tcBorders>
            <w:shd w:val="clear" w:color="auto" w:fill="FFFFFF"/>
            <w:vAlign w:val="center"/>
          </w:tcPr>
          <w:p w14:paraId="27CF33E6" w14:textId="77777777" w:rsidR="008804FC" w:rsidRPr="008804FC" w:rsidRDefault="008804FC" w:rsidP="008804FC">
            <w:pPr>
              <w:shd w:val="clear" w:color="auto" w:fill="FFFFFF"/>
              <w:jc w:val="center"/>
            </w:pPr>
            <w:r w:rsidRPr="008804FC">
              <w:rPr>
                <w:szCs w:val="14"/>
              </w:rPr>
              <w:t>Expenditure</w:t>
            </w:r>
          </w:p>
        </w:tc>
      </w:tr>
      <w:tr w:rsidR="008804FC" w:rsidRPr="00C046E8" w14:paraId="6C8E3411" w14:textId="77777777" w:rsidTr="006360C3">
        <w:trPr>
          <w:trHeight w:val="20"/>
          <w:jc w:val="center"/>
        </w:trPr>
        <w:tc>
          <w:tcPr>
            <w:tcW w:w="5035" w:type="dxa"/>
            <w:tcBorders>
              <w:top w:val="nil"/>
              <w:left w:val="nil"/>
              <w:bottom w:val="nil"/>
              <w:right w:val="single" w:sz="6" w:space="0" w:color="auto"/>
            </w:tcBorders>
            <w:shd w:val="clear" w:color="auto" w:fill="FFFFFF"/>
          </w:tcPr>
          <w:p w14:paraId="46ABA341" w14:textId="77777777" w:rsidR="008804FC" w:rsidRPr="00C046E8" w:rsidRDefault="008804FC" w:rsidP="008804FC">
            <w:pPr>
              <w:shd w:val="clear" w:color="auto" w:fill="FFFFFF"/>
              <w:tabs>
                <w:tab w:val="left" w:leader="dot" w:pos="4824"/>
              </w:tabs>
              <w:jc w:val="both"/>
            </w:pPr>
            <w:r w:rsidRPr="00D40DBE">
              <w:rPr>
                <w:smallCaps/>
                <w:szCs w:val="18"/>
              </w:rPr>
              <w:t xml:space="preserve">Division </w:t>
            </w:r>
            <w:r w:rsidRPr="00D40DBE">
              <w:rPr>
                <w:szCs w:val="18"/>
              </w:rPr>
              <w:t>870.</w:t>
            </w:r>
            <w:r w:rsidRPr="00D40DBE">
              <w:rPr>
                <w:rFonts w:eastAsia="Times New Roman"/>
                <w:szCs w:val="18"/>
              </w:rPr>
              <w:t>—CAPITAL WORKS AND SERVICES</w:t>
            </w:r>
          </w:p>
        </w:tc>
        <w:tc>
          <w:tcPr>
            <w:tcW w:w="1351" w:type="dxa"/>
            <w:vMerge/>
            <w:tcBorders>
              <w:left w:val="single" w:sz="6" w:space="0" w:color="auto"/>
              <w:bottom w:val="single" w:sz="6" w:space="0" w:color="auto"/>
              <w:right w:val="single" w:sz="24" w:space="0" w:color="auto"/>
            </w:tcBorders>
            <w:shd w:val="clear" w:color="auto" w:fill="FFFFFF"/>
            <w:vAlign w:val="center"/>
          </w:tcPr>
          <w:p w14:paraId="41A2CE87" w14:textId="77777777" w:rsidR="008804FC" w:rsidRPr="008804FC" w:rsidRDefault="008804FC" w:rsidP="008804FC">
            <w:pPr>
              <w:shd w:val="clear" w:color="auto" w:fill="FFFFFF"/>
              <w:jc w:val="center"/>
            </w:pPr>
          </w:p>
        </w:tc>
        <w:tc>
          <w:tcPr>
            <w:tcW w:w="1351" w:type="dxa"/>
            <w:vMerge/>
            <w:tcBorders>
              <w:left w:val="single" w:sz="24" w:space="0" w:color="auto"/>
              <w:bottom w:val="single" w:sz="6" w:space="0" w:color="auto"/>
              <w:right w:val="single" w:sz="6" w:space="0" w:color="auto"/>
            </w:tcBorders>
            <w:shd w:val="clear" w:color="auto" w:fill="FFFFFF"/>
            <w:vAlign w:val="center"/>
          </w:tcPr>
          <w:p w14:paraId="1DD9E9B0" w14:textId="77777777" w:rsidR="008804FC" w:rsidRPr="008804FC" w:rsidRDefault="008804FC" w:rsidP="008804FC">
            <w:pPr>
              <w:shd w:val="clear" w:color="auto" w:fill="FFFFFF"/>
              <w:jc w:val="center"/>
            </w:pPr>
          </w:p>
        </w:tc>
        <w:tc>
          <w:tcPr>
            <w:tcW w:w="1372" w:type="dxa"/>
            <w:vMerge/>
            <w:tcBorders>
              <w:left w:val="single" w:sz="6" w:space="0" w:color="auto"/>
              <w:bottom w:val="single" w:sz="6" w:space="0" w:color="auto"/>
              <w:right w:val="nil"/>
            </w:tcBorders>
            <w:shd w:val="clear" w:color="auto" w:fill="FFFFFF"/>
            <w:vAlign w:val="center"/>
          </w:tcPr>
          <w:p w14:paraId="4BE6B3D8" w14:textId="77777777" w:rsidR="008804FC" w:rsidRPr="008804FC" w:rsidRDefault="008804FC" w:rsidP="008804FC">
            <w:pPr>
              <w:shd w:val="clear" w:color="auto" w:fill="FFFFFF"/>
              <w:tabs>
                <w:tab w:val="left" w:leader="hyphen" w:pos="1238"/>
              </w:tabs>
              <w:jc w:val="center"/>
            </w:pPr>
          </w:p>
        </w:tc>
      </w:tr>
      <w:tr w:rsidR="001B0075" w:rsidRPr="00C046E8" w14:paraId="7E51612C" w14:textId="77777777" w:rsidTr="006360C3">
        <w:trPr>
          <w:trHeight w:val="20"/>
          <w:jc w:val="center"/>
        </w:trPr>
        <w:tc>
          <w:tcPr>
            <w:tcW w:w="5035" w:type="dxa"/>
            <w:vMerge w:val="restart"/>
            <w:tcBorders>
              <w:top w:val="nil"/>
              <w:left w:val="nil"/>
              <w:right w:val="single" w:sz="6" w:space="0" w:color="auto"/>
            </w:tcBorders>
            <w:shd w:val="clear" w:color="auto" w:fill="FFFFFF"/>
          </w:tcPr>
          <w:p w14:paraId="26705EC6" w14:textId="77777777" w:rsidR="001B0075" w:rsidRPr="00C046E8" w:rsidRDefault="001B0075" w:rsidP="008E0395">
            <w:pPr>
              <w:shd w:val="clear" w:color="auto" w:fill="FFFFFF"/>
              <w:tabs>
                <w:tab w:val="left" w:leader="dot" w:pos="4824"/>
              </w:tabs>
              <w:spacing w:before="240"/>
              <w:ind w:left="691" w:hanging="576"/>
            </w:pPr>
            <w:r w:rsidRPr="00D40DBE">
              <w:rPr>
                <w:szCs w:val="18"/>
              </w:rPr>
              <w:t>01. For expenditure under the Post and Telegraph Act (for payment to the Post Office Trust Account)</w:t>
            </w:r>
            <w:r>
              <w:rPr>
                <w:szCs w:val="18"/>
              </w:rPr>
              <w:tab/>
            </w:r>
          </w:p>
        </w:tc>
        <w:tc>
          <w:tcPr>
            <w:tcW w:w="1351" w:type="dxa"/>
            <w:tcBorders>
              <w:top w:val="single" w:sz="6" w:space="0" w:color="auto"/>
              <w:left w:val="single" w:sz="6" w:space="0" w:color="auto"/>
              <w:bottom w:val="nil"/>
              <w:right w:val="single" w:sz="24" w:space="0" w:color="auto"/>
            </w:tcBorders>
            <w:shd w:val="clear" w:color="auto" w:fill="FFFFFF"/>
            <w:vAlign w:val="center"/>
          </w:tcPr>
          <w:p w14:paraId="3FF0894D" w14:textId="77777777" w:rsidR="001B0075" w:rsidRPr="008804FC" w:rsidRDefault="001B0075" w:rsidP="008804FC">
            <w:pPr>
              <w:shd w:val="clear" w:color="auto" w:fill="FFFFFF"/>
              <w:jc w:val="center"/>
            </w:pPr>
            <w:r w:rsidRPr="008804FC">
              <w:rPr>
                <w:szCs w:val="18"/>
              </w:rPr>
              <w:t>$</w:t>
            </w:r>
          </w:p>
        </w:tc>
        <w:tc>
          <w:tcPr>
            <w:tcW w:w="1351" w:type="dxa"/>
            <w:tcBorders>
              <w:top w:val="single" w:sz="6" w:space="0" w:color="auto"/>
              <w:left w:val="single" w:sz="24" w:space="0" w:color="auto"/>
              <w:bottom w:val="nil"/>
              <w:right w:val="single" w:sz="6" w:space="0" w:color="auto"/>
            </w:tcBorders>
            <w:shd w:val="clear" w:color="auto" w:fill="FFFFFF"/>
            <w:vAlign w:val="center"/>
          </w:tcPr>
          <w:p w14:paraId="09D031BB" w14:textId="77777777" w:rsidR="001B0075" w:rsidRPr="008804FC" w:rsidRDefault="001B0075" w:rsidP="008804FC">
            <w:pPr>
              <w:shd w:val="clear" w:color="auto" w:fill="FFFFFF"/>
              <w:jc w:val="center"/>
            </w:pPr>
            <w:r w:rsidRPr="008804FC">
              <w:rPr>
                <w:szCs w:val="18"/>
              </w:rPr>
              <w:t>$</w:t>
            </w:r>
          </w:p>
        </w:tc>
        <w:tc>
          <w:tcPr>
            <w:tcW w:w="1372" w:type="dxa"/>
            <w:tcBorders>
              <w:top w:val="single" w:sz="6" w:space="0" w:color="auto"/>
              <w:left w:val="single" w:sz="6" w:space="0" w:color="auto"/>
              <w:bottom w:val="nil"/>
              <w:right w:val="nil"/>
            </w:tcBorders>
            <w:shd w:val="clear" w:color="auto" w:fill="FFFFFF"/>
            <w:vAlign w:val="center"/>
          </w:tcPr>
          <w:p w14:paraId="131095D9" w14:textId="77777777" w:rsidR="001B0075" w:rsidRPr="008804FC" w:rsidRDefault="001B0075" w:rsidP="008804FC">
            <w:pPr>
              <w:shd w:val="clear" w:color="auto" w:fill="FFFFFF"/>
              <w:jc w:val="center"/>
            </w:pPr>
            <w:r w:rsidRPr="008804FC">
              <w:rPr>
                <w:szCs w:val="18"/>
              </w:rPr>
              <w:t>$</w:t>
            </w:r>
          </w:p>
        </w:tc>
      </w:tr>
      <w:tr w:rsidR="001B0075" w:rsidRPr="00C046E8" w14:paraId="04372844" w14:textId="77777777" w:rsidTr="006360C3">
        <w:trPr>
          <w:trHeight w:val="20"/>
          <w:jc w:val="center"/>
        </w:trPr>
        <w:tc>
          <w:tcPr>
            <w:tcW w:w="5035" w:type="dxa"/>
            <w:vMerge/>
            <w:tcBorders>
              <w:left w:val="nil"/>
              <w:bottom w:val="nil"/>
              <w:right w:val="single" w:sz="6" w:space="0" w:color="auto"/>
            </w:tcBorders>
            <w:shd w:val="clear" w:color="auto" w:fill="FFFFFF"/>
          </w:tcPr>
          <w:p w14:paraId="1309CFCB" w14:textId="77777777" w:rsidR="001B0075" w:rsidRPr="00C046E8" w:rsidRDefault="001B0075" w:rsidP="008804FC">
            <w:pPr>
              <w:tabs>
                <w:tab w:val="left" w:leader="dot" w:pos="4824"/>
              </w:tabs>
              <w:jc w:val="both"/>
            </w:pPr>
          </w:p>
        </w:tc>
        <w:tc>
          <w:tcPr>
            <w:tcW w:w="1351" w:type="dxa"/>
            <w:tcBorders>
              <w:top w:val="nil"/>
              <w:left w:val="single" w:sz="6" w:space="0" w:color="auto"/>
              <w:bottom w:val="single" w:sz="6" w:space="0" w:color="auto"/>
              <w:right w:val="single" w:sz="24" w:space="0" w:color="auto"/>
            </w:tcBorders>
            <w:shd w:val="clear" w:color="auto" w:fill="FFFFFF"/>
            <w:vAlign w:val="bottom"/>
          </w:tcPr>
          <w:p w14:paraId="7A756D7E" w14:textId="77777777" w:rsidR="001B0075" w:rsidRPr="00C046E8" w:rsidRDefault="001B0075" w:rsidP="008804FC">
            <w:pPr>
              <w:shd w:val="clear" w:color="auto" w:fill="FFFFFF"/>
              <w:ind w:right="144"/>
              <w:jc w:val="right"/>
            </w:pPr>
            <w:r w:rsidRPr="00C046E8">
              <w:rPr>
                <w:sz w:val="22"/>
                <w:szCs w:val="22"/>
              </w:rPr>
              <w:t>288,000,000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05F6774F" w14:textId="77777777" w:rsidR="001B0075" w:rsidRPr="00C046E8" w:rsidRDefault="001B0075" w:rsidP="008804FC">
            <w:pPr>
              <w:shd w:val="clear" w:color="auto" w:fill="FFFFFF"/>
              <w:ind w:right="144"/>
              <w:jc w:val="right"/>
            </w:pPr>
            <w:r w:rsidRPr="00C046E8">
              <w:rPr>
                <w:sz w:val="22"/>
                <w:szCs w:val="22"/>
              </w:rPr>
              <w:t>270,000,000</w:t>
            </w:r>
          </w:p>
        </w:tc>
        <w:tc>
          <w:tcPr>
            <w:tcW w:w="1372" w:type="dxa"/>
            <w:tcBorders>
              <w:top w:val="nil"/>
              <w:left w:val="single" w:sz="6" w:space="0" w:color="auto"/>
              <w:bottom w:val="single" w:sz="6" w:space="0" w:color="auto"/>
              <w:right w:val="nil"/>
            </w:tcBorders>
            <w:shd w:val="clear" w:color="auto" w:fill="FFFFFF"/>
            <w:vAlign w:val="bottom"/>
          </w:tcPr>
          <w:p w14:paraId="5B4BC0FA" w14:textId="77777777" w:rsidR="001B0075" w:rsidRPr="00C046E8" w:rsidRDefault="001B0075" w:rsidP="008804FC">
            <w:pPr>
              <w:shd w:val="clear" w:color="auto" w:fill="FFFFFF"/>
              <w:ind w:right="144"/>
              <w:jc w:val="right"/>
            </w:pPr>
            <w:r w:rsidRPr="00C046E8">
              <w:rPr>
                <w:sz w:val="22"/>
                <w:szCs w:val="22"/>
              </w:rPr>
              <w:t>270,000,000</w:t>
            </w:r>
          </w:p>
        </w:tc>
      </w:tr>
      <w:tr w:rsidR="00183B09" w:rsidRPr="00C046E8" w14:paraId="0644D0FF" w14:textId="77777777" w:rsidTr="006360C3">
        <w:trPr>
          <w:trHeight w:val="20"/>
          <w:jc w:val="center"/>
        </w:trPr>
        <w:tc>
          <w:tcPr>
            <w:tcW w:w="5035" w:type="dxa"/>
            <w:tcBorders>
              <w:top w:val="nil"/>
              <w:left w:val="nil"/>
              <w:bottom w:val="nil"/>
              <w:right w:val="single" w:sz="6" w:space="0" w:color="auto"/>
            </w:tcBorders>
            <w:shd w:val="clear" w:color="auto" w:fill="FFFFFF"/>
          </w:tcPr>
          <w:p w14:paraId="53106C54" w14:textId="7880D4BD" w:rsidR="00183B09" w:rsidRPr="00C046E8" w:rsidRDefault="008B5C0F" w:rsidP="008E0395">
            <w:pPr>
              <w:shd w:val="clear" w:color="auto" w:fill="FFFFFF"/>
              <w:tabs>
                <w:tab w:val="left" w:leader="dot" w:pos="4824"/>
              </w:tabs>
            </w:pPr>
            <w:r>
              <w:rPr>
                <w:smallCaps/>
                <w:szCs w:val="18"/>
              </w:rPr>
              <w:br/>
            </w:r>
            <w:r w:rsidR="00183B09" w:rsidRPr="00D40DBE">
              <w:rPr>
                <w:smallCaps/>
                <w:szCs w:val="18"/>
              </w:rPr>
              <w:t xml:space="preserve">Division </w:t>
            </w:r>
            <w:r w:rsidR="00183B09" w:rsidRPr="00D40DBE">
              <w:rPr>
                <w:szCs w:val="18"/>
              </w:rPr>
              <w:t>872.</w:t>
            </w:r>
            <w:r w:rsidR="00183B09" w:rsidRPr="00D40DBE">
              <w:rPr>
                <w:rFonts w:eastAsia="Times New Roman"/>
                <w:szCs w:val="18"/>
              </w:rPr>
              <w:t>—CAPITAL WORKS AND SERVICES —BROADCASTING AND TELEVISION SERVICES</w:t>
            </w:r>
          </w:p>
        </w:tc>
        <w:tc>
          <w:tcPr>
            <w:tcW w:w="1351" w:type="dxa"/>
            <w:tcBorders>
              <w:top w:val="single" w:sz="6" w:space="0" w:color="auto"/>
              <w:left w:val="single" w:sz="6" w:space="0" w:color="auto"/>
              <w:bottom w:val="nil"/>
              <w:right w:val="single" w:sz="24" w:space="0" w:color="auto"/>
            </w:tcBorders>
            <w:shd w:val="clear" w:color="auto" w:fill="FFFFFF"/>
            <w:vAlign w:val="bottom"/>
          </w:tcPr>
          <w:p w14:paraId="3818B220" w14:textId="77777777" w:rsidR="00183B09" w:rsidRPr="00C046E8" w:rsidRDefault="00183B09" w:rsidP="008804FC">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267646C6" w14:textId="77777777" w:rsidR="00183B09" w:rsidRPr="00C046E8" w:rsidRDefault="00183B09" w:rsidP="008804FC">
            <w:pPr>
              <w:shd w:val="clear" w:color="auto" w:fill="FFFFFF"/>
              <w:ind w:right="144"/>
              <w:jc w:val="right"/>
            </w:pPr>
          </w:p>
        </w:tc>
        <w:tc>
          <w:tcPr>
            <w:tcW w:w="1372" w:type="dxa"/>
            <w:tcBorders>
              <w:top w:val="single" w:sz="6" w:space="0" w:color="auto"/>
              <w:left w:val="single" w:sz="6" w:space="0" w:color="auto"/>
              <w:bottom w:val="nil"/>
              <w:right w:val="nil"/>
            </w:tcBorders>
            <w:shd w:val="clear" w:color="auto" w:fill="FFFFFF"/>
            <w:vAlign w:val="bottom"/>
          </w:tcPr>
          <w:p w14:paraId="2285E8E8" w14:textId="77777777" w:rsidR="00183B09" w:rsidRPr="00C046E8" w:rsidRDefault="00183B09" w:rsidP="008804FC">
            <w:pPr>
              <w:shd w:val="clear" w:color="auto" w:fill="FFFFFF"/>
              <w:ind w:right="144"/>
              <w:jc w:val="right"/>
            </w:pPr>
          </w:p>
        </w:tc>
      </w:tr>
      <w:tr w:rsidR="00183B09" w:rsidRPr="00C046E8" w14:paraId="4B95CFD4" w14:textId="77777777" w:rsidTr="006360C3">
        <w:trPr>
          <w:trHeight w:val="20"/>
          <w:jc w:val="center"/>
        </w:trPr>
        <w:tc>
          <w:tcPr>
            <w:tcW w:w="5035" w:type="dxa"/>
            <w:tcBorders>
              <w:top w:val="nil"/>
              <w:left w:val="nil"/>
              <w:bottom w:val="nil"/>
              <w:right w:val="single" w:sz="6" w:space="0" w:color="auto"/>
            </w:tcBorders>
            <w:shd w:val="clear" w:color="auto" w:fill="FFFFFF"/>
          </w:tcPr>
          <w:p w14:paraId="19126968" w14:textId="77777777" w:rsidR="00183B09" w:rsidRPr="00C046E8" w:rsidRDefault="00183B09" w:rsidP="008804FC">
            <w:pPr>
              <w:shd w:val="clear" w:color="auto" w:fill="FFFFFF"/>
              <w:tabs>
                <w:tab w:val="left" w:leader="dot" w:pos="4824"/>
              </w:tabs>
              <w:jc w:val="both"/>
            </w:pPr>
            <w:r w:rsidRPr="00D40DBE">
              <w:rPr>
                <w:b/>
                <w:bCs/>
                <w:szCs w:val="18"/>
              </w:rPr>
              <w:t>1.</w:t>
            </w:r>
            <w:r w:rsidRPr="00D40DBE">
              <w:rPr>
                <w:rFonts w:eastAsia="Times New Roman"/>
                <w:b/>
                <w:bCs/>
                <w:szCs w:val="18"/>
              </w:rPr>
              <w:t>—Technical and Other Services—</w:t>
            </w:r>
          </w:p>
        </w:tc>
        <w:tc>
          <w:tcPr>
            <w:tcW w:w="1351" w:type="dxa"/>
            <w:tcBorders>
              <w:top w:val="nil"/>
              <w:left w:val="single" w:sz="6" w:space="0" w:color="auto"/>
              <w:bottom w:val="nil"/>
              <w:right w:val="single" w:sz="24" w:space="0" w:color="auto"/>
            </w:tcBorders>
            <w:shd w:val="clear" w:color="auto" w:fill="FFFFFF"/>
            <w:vAlign w:val="bottom"/>
          </w:tcPr>
          <w:p w14:paraId="7262790B" w14:textId="77777777" w:rsidR="00183B09" w:rsidRPr="00C046E8" w:rsidRDefault="00183B09" w:rsidP="008804FC">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46CA9907" w14:textId="77777777" w:rsidR="00183B09" w:rsidRPr="00C046E8" w:rsidRDefault="00183B09" w:rsidP="008804FC">
            <w:pPr>
              <w:shd w:val="clear" w:color="auto" w:fill="FFFFFF"/>
              <w:ind w:right="144"/>
              <w:jc w:val="right"/>
            </w:pPr>
          </w:p>
        </w:tc>
        <w:tc>
          <w:tcPr>
            <w:tcW w:w="1372" w:type="dxa"/>
            <w:tcBorders>
              <w:top w:val="nil"/>
              <w:left w:val="single" w:sz="6" w:space="0" w:color="auto"/>
              <w:bottom w:val="nil"/>
              <w:right w:val="nil"/>
            </w:tcBorders>
            <w:shd w:val="clear" w:color="auto" w:fill="FFFFFF"/>
            <w:vAlign w:val="bottom"/>
          </w:tcPr>
          <w:p w14:paraId="655D6919" w14:textId="77777777" w:rsidR="00183B09" w:rsidRPr="00C046E8" w:rsidRDefault="00183B09" w:rsidP="008804FC">
            <w:pPr>
              <w:shd w:val="clear" w:color="auto" w:fill="FFFFFF"/>
              <w:ind w:right="144"/>
              <w:jc w:val="right"/>
            </w:pPr>
          </w:p>
        </w:tc>
      </w:tr>
      <w:tr w:rsidR="00183B09" w:rsidRPr="00C046E8" w14:paraId="68596F12" w14:textId="77777777" w:rsidTr="006360C3">
        <w:trPr>
          <w:trHeight w:val="20"/>
          <w:jc w:val="center"/>
        </w:trPr>
        <w:tc>
          <w:tcPr>
            <w:tcW w:w="5035" w:type="dxa"/>
            <w:tcBorders>
              <w:top w:val="nil"/>
              <w:left w:val="nil"/>
              <w:bottom w:val="nil"/>
              <w:right w:val="single" w:sz="6" w:space="0" w:color="auto"/>
            </w:tcBorders>
            <w:shd w:val="clear" w:color="auto" w:fill="FFFFFF"/>
          </w:tcPr>
          <w:p w14:paraId="4D52D97F" w14:textId="77777777" w:rsidR="00183B09" w:rsidRPr="00C046E8" w:rsidRDefault="00183B09" w:rsidP="008804FC">
            <w:pPr>
              <w:shd w:val="clear" w:color="auto" w:fill="FFFFFF"/>
              <w:tabs>
                <w:tab w:val="left" w:leader="dot" w:pos="4824"/>
              </w:tabs>
              <w:ind w:left="106"/>
              <w:jc w:val="both"/>
            </w:pPr>
            <w:r w:rsidRPr="00D40DBE">
              <w:rPr>
                <w:szCs w:val="18"/>
              </w:rPr>
              <w:t>01. Sound broadcasting</w:t>
            </w:r>
            <w:r w:rsidR="008804FC">
              <w:rPr>
                <w:szCs w:val="18"/>
              </w:rPr>
              <w:tab/>
            </w:r>
          </w:p>
        </w:tc>
        <w:tc>
          <w:tcPr>
            <w:tcW w:w="1351" w:type="dxa"/>
            <w:tcBorders>
              <w:top w:val="nil"/>
              <w:left w:val="single" w:sz="6" w:space="0" w:color="auto"/>
              <w:bottom w:val="nil"/>
              <w:right w:val="single" w:sz="24" w:space="0" w:color="auto"/>
            </w:tcBorders>
            <w:shd w:val="clear" w:color="auto" w:fill="FFFFFF"/>
            <w:vAlign w:val="bottom"/>
          </w:tcPr>
          <w:p w14:paraId="7E6EC309" w14:textId="77777777" w:rsidR="00183B09" w:rsidRPr="00C046E8" w:rsidRDefault="00183B09" w:rsidP="008804FC">
            <w:pPr>
              <w:shd w:val="clear" w:color="auto" w:fill="FFFFFF"/>
              <w:ind w:right="144"/>
              <w:jc w:val="right"/>
            </w:pPr>
            <w:r w:rsidRPr="00D40DBE">
              <w:rPr>
                <w:szCs w:val="18"/>
              </w:rPr>
              <w:t>1,222,000</w:t>
            </w:r>
          </w:p>
        </w:tc>
        <w:tc>
          <w:tcPr>
            <w:tcW w:w="1351" w:type="dxa"/>
            <w:tcBorders>
              <w:top w:val="nil"/>
              <w:left w:val="single" w:sz="24" w:space="0" w:color="auto"/>
              <w:bottom w:val="nil"/>
              <w:right w:val="single" w:sz="6" w:space="0" w:color="auto"/>
            </w:tcBorders>
            <w:shd w:val="clear" w:color="auto" w:fill="FFFFFF"/>
            <w:vAlign w:val="bottom"/>
          </w:tcPr>
          <w:p w14:paraId="7A3D31AB" w14:textId="77777777" w:rsidR="00183B09" w:rsidRPr="00C046E8" w:rsidRDefault="00183B09" w:rsidP="008804FC">
            <w:pPr>
              <w:shd w:val="clear" w:color="auto" w:fill="FFFFFF"/>
              <w:ind w:right="144"/>
              <w:jc w:val="right"/>
            </w:pPr>
            <w:r w:rsidRPr="00D40DBE">
              <w:rPr>
                <w:szCs w:val="18"/>
              </w:rPr>
              <w:t>1,630,000</w:t>
            </w:r>
          </w:p>
        </w:tc>
        <w:tc>
          <w:tcPr>
            <w:tcW w:w="1372" w:type="dxa"/>
            <w:tcBorders>
              <w:top w:val="nil"/>
              <w:left w:val="single" w:sz="6" w:space="0" w:color="auto"/>
              <w:bottom w:val="nil"/>
              <w:right w:val="nil"/>
            </w:tcBorders>
            <w:shd w:val="clear" w:color="auto" w:fill="FFFFFF"/>
            <w:vAlign w:val="bottom"/>
          </w:tcPr>
          <w:p w14:paraId="18A761A3" w14:textId="77777777" w:rsidR="00183B09" w:rsidRPr="00C046E8" w:rsidRDefault="00183B09" w:rsidP="008804FC">
            <w:pPr>
              <w:shd w:val="clear" w:color="auto" w:fill="FFFFFF"/>
              <w:ind w:right="144"/>
              <w:jc w:val="right"/>
            </w:pPr>
            <w:r w:rsidRPr="00D40DBE">
              <w:rPr>
                <w:szCs w:val="18"/>
              </w:rPr>
              <w:t>1,593,273</w:t>
            </w:r>
          </w:p>
        </w:tc>
      </w:tr>
      <w:tr w:rsidR="00183B09" w:rsidRPr="00C046E8" w14:paraId="54E05029" w14:textId="77777777" w:rsidTr="006360C3">
        <w:trPr>
          <w:trHeight w:val="20"/>
          <w:jc w:val="center"/>
        </w:trPr>
        <w:tc>
          <w:tcPr>
            <w:tcW w:w="5035" w:type="dxa"/>
            <w:tcBorders>
              <w:top w:val="nil"/>
              <w:left w:val="nil"/>
              <w:bottom w:val="nil"/>
              <w:right w:val="single" w:sz="6" w:space="0" w:color="auto"/>
            </w:tcBorders>
            <w:shd w:val="clear" w:color="auto" w:fill="FFFFFF"/>
          </w:tcPr>
          <w:p w14:paraId="4A0702F8" w14:textId="77777777" w:rsidR="00183B09" w:rsidRPr="00C046E8" w:rsidRDefault="00183B09" w:rsidP="008804FC">
            <w:pPr>
              <w:shd w:val="clear" w:color="auto" w:fill="FFFFFF"/>
              <w:tabs>
                <w:tab w:val="left" w:leader="dot" w:pos="4824"/>
              </w:tabs>
              <w:ind w:left="106"/>
              <w:jc w:val="both"/>
            </w:pPr>
            <w:r w:rsidRPr="00D40DBE">
              <w:rPr>
                <w:szCs w:val="18"/>
              </w:rPr>
              <w:t>02. Television</w:t>
            </w:r>
            <w:r w:rsidR="008804FC">
              <w:rPr>
                <w:szCs w:val="18"/>
              </w:rPr>
              <w:tab/>
            </w:r>
          </w:p>
        </w:tc>
        <w:tc>
          <w:tcPr>
            <w:tcW w:w="1351" w:type="dxa"/>
            <w:tcBorders>
              <w:top w:val="nil"/>
              <w:left w:val="single" w:sz="6" w:space="0" w:color="auto"/>
              <w:bottom w:val="single" w:sz="6" w:space="0" w:color="auto"/>
              <w:right w:val="single" w:sz="24" w:space="0" w:color="auto"/>
            </w:tcBorders>
            <w:shd w:val="clear" w:color="auto" w:fill="FFFFFF"/>
            <w:vAlign w:val="bottom"/>
          </w:tcPr>
          <w:p w14:paraId="0A09C07C" w14:textId="77777777" w:rsidR="00183B09" w:rsidRPr="00C046E8" w:rsidRDefault="00183B09" w:rsidP="008804FC">
            <w:pPr>
              <w:shd w:val="clear" w:color="auto" w:fill="FFFFFF"/>
              <w:ind w:right="144"/>
              <w:jc w:val="right"/>
            </w:pPr>
            <w:r w:rsidRPr="00D40DBE">
              <w:rPr>
                <w:szCs w:val="18"/>
              </w:rPr>
              <w:t>2,600,000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332A071A" w14:textId="77777777" w:rsidR="00183B09" w:rsidRPr="00C046E8" w:rsidRDefault="00183B09" w:rsidP="008804FC">
            <w:pPr>
              <w:shd w:val="clear" w:color="auto" w:fill="FFFFFF"/>
              <w:ind w:right="144"/>
              <w:jc w:val="right"/>
            </w:pPr>
            <w:r w:rsidRPr="00D40DBE">
              <w:rPr>
                <w:szCs w:val="18"/>
              </w:rPr>
              <w:t>1,300,000</w:t>
            </w:r>
          </w:p>
        </w:tc>
        <w:tc>
          <w:tcPr>
            <w:tcW w:w="1372" w:type="dxa"/>
            <w:tcBorders>
              <w:top w:val="nil"/>
              <w:left w:val="single" w:sz="6" w:space="0" w:color="auto"/>
              <w:bottom w:val="single" w:sz="6" w:space="0" w:color="auto"/>
              <w:right w:val="nil"/>
            </w:tcBorders>
            <w:shd w:val="clear" w:color="auto" w:fill="FFFFFF"/>
            <w:vAlign w:val="bottom"/>
          </w:tcPr>
          <w:p w14:paraId="6E5F30CE" w14:textId="77777777" w:rsidR="00183B09" w:rsidRPr="00C046E8" w:rsidRDefault="00183B09" w:rsidP="008804FC">
            <w:pPr>
              <w:shd w:val="clear" w:color="auto" w:fill="FFFFFF"/>
              <w:ind w:right="144"/>
              <w:jc w:val="right"/>
            </w:pPr>
            <w:r w:rsidRPr="00D40DBE">
              <w:rPr>
                <w:szCs w:val="18"/>
              </w:rPr>
              <w:t>1,255,913</w:t>
            </w:r>
          </w:p>
        </w:tc>
      </w:tr>
      <w:tr w:rsidR="00183B09" w:rsidRPr="00C046E8" w14:paraId="391C1399" w14:textId="77777777" w:rsidTr="006360C3">
        <w:trPr>
          <w:trHeight w:val="20"/>
          <w:jc w:val="center"/>
        </w:trPr>
        <w:tc>
          <w:tcPr>
            <w:tcW w:w="5035" w:type="dxa"/>
            <w:tcBorders>
              <w:top w:val="nil"/>
              <w:left w:val="nil"/>
              <w:bottom w:val="nil"/>
              <w:right w:val="single" w:sz="6" w:space="0" w:color="auto"/>
            </w:tcBorders>
            <w:shd w:val="clear" w:color="auto" w:fill="FFFFFF"/>
          </w:tcPr>
          <w:p w14:paraId="3C702284" w14:textId="77777777" w:rsidR="00183B09" w:rsidRPr="00C046E8" w:rsidRDefault="00183B09" w:rsidP="008804FC">
            <w:pPr>
              <w:shd w:val="clear" w:color="auto" w:fill="FFFFFF"/>
              <w:tabs>
                <w:tab w:val="left" w:leader="dot" w:pos="4824"/>
              </w:tabs>
              <w:jc w:val="both"/>
            </w:pPr>
          </w:p>
        </w:tc>
        <w:tc>
          <w:tcPr>
            <w:tcW w:w="1351" w:type="dxa"/>
            <w:tcBorders>
              <w:top w:val="single" w:sz="6" w:space="0" w:color="auto"/>
              <w:left w:val="single" w:sz="6" w:space="0" w:color="auto"/>
              <w:bottom w:val="single" w:sz="6" w:space="0" w:color="auto"/>
              <w:right w:val="single" w:sz="24" w:space="0" w:color="auto"/>
            </w:tcBorders>
            <w:shd w:val="clear" w:color="auto" w:fill="FFFFFF"/>
            <w:vAlign w:val="bottom"/>
          </w:tcPr>
          <w:p w14:paraId="34E8F1D4" w14:textId="77777777" w:rsidR="00183B09" w:rsidRPr="00C046E8" w:rsidRDefault="00183B09" w:rsidP="008804FC">
            <w:pPr>
              <w:shd w:val="clear" w:color="auto" w:fill="FFFFFF"/>
              <w:ind w:right="144"/>
              <w:jc w:val="right"/>
            </w:pPr>
            <w:r w:rsidRPr="00C046E8">
              <w:rPr>
                <w:sz w:val="22"/>
                <w:szCs w:val="22"/>
              </w:rPr>
              <w:t>3,822,000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67921D9E" w14:textId="77777777" w:rsidR="00183B09" w:rsidRPr="00C046E8" w:rsidRDefault="00183B09" w:rsidP="008804FC">
            <w:pPr>
              <w:shd w:val="clear" w:color="auto" w:fill="FFFFFF"/>
              <w:ind w:right="144"/>
              <w:jc w:val="right"/>
            </w:pPr>
            <w:r w:rsidRPr="00C046E8">
              <w:rPr>
                <w:sz w:val="22"/>
                <w:szCs w:val="22"/>
              </w:rPr>
              <w:t>2,930,000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6B871ACD" w14:textId="77777777" w:rsidR="00183B09" w:rsidRPr="00C046E8" w:rsidRDefault="00183B09" w:rsidP="008804FC">
            <w:pPr>
              <w:shd w:val="clear" w:color="auto" w:fill="FFFFFF"/>
              <w:ind w:right="144"/>
              <w:jc w:val="right"/>
            </w:pPr>
            <w:r w:rsidRPr="00C046E8">
              <w:rPr>
                <w:sz w:val="22"/>
                <w:szCs w:val="22"/>
              </w:rPr>
              <w:t>2,849,186</w:t>
            </w:r>
          </w:p>
        </w:tc>
      </w:tr>
      <w:tr w:rsidR="00183B09" w:rsidRPr="00C046E8" w14:paraId="45F4DB5A" w14:textId="77777777" w:rsidTr="006360C3">
        <w:trPr>
          <w:trHeight w:val="20"/>
          <w:jc w:val="center"/>
        </w:trPr>
        <w:tc>
          <w:tcPr>
            <w:tcW w:w="5035" w:type="dxa"/>
            <w:tcBorders>
              <w:top w:val="nil"/>
              <w:left w:val="nil"/>
              <w:bottom w:val="nil"/>
              <w:right w:val="single" w:sz="6" w:space="0" w:color="auto"/>
            </w:tcBorders>
            <w:shd w:val="clear" w:color="auto" w:fill="FFFFFF"/>
          </w:tcPr>
          <w:p w14:paraId="0528A86E" w14:textId="77777777" w:rsidR="00183B09" w:rsidRPr="00C046E8" w:rsidRDefault="00183B09" w:rsidP="008E0395">
            <w:pPr>
              <w:shd w:val="clear" w:color="auto" w:fill="FFFFFF"/>
              <w:tabs>
                <w:tab w:val="left" w:leader="dot" w:pos="4824"/>
              </w:tabs>
            </w:pPr>
            <w:r w:rsidRPr="00D40DBE">
              <w:rPr>
                <w:b/>
                <w:bCs/>
                <w:szCs w:val="18"/>
              </w:rPr>
              <w:t>2.</w:t>
            </w:r>
            <w:r w:rsidRPr="00D40DBE">
              <w:rPr>
                <w:rFonts w:eastAsia="Times New Roman"/>
                <w:b/>
                <w:bCs/>
                <w:szCs w:val="18"/>
              </w:rPr>
              <w:t>—Australian Broadcasting Commission—For expenditure under the Broadcasting and Television Act</w:t>
            </w:r>
            <w:r w:rsidR="008804FC">
              <w:rPr>
                <w:rFonts w:eastAsia="Times New Roman"/>
                <w:b/>
                <w:bCs/>
                <w:szCs w:val="18"/>
              </w:rPr>
              <w:tab/>
            </w:r>
          </w:p>
        </w:tc>
        <w:tc>
          <w:tcPr>
            <w:tcW w:w="1351" w:type="dxa"/>
            <w:tcBorders>
              <w:top w:val="single" w:sz="6" w:space="0" w:color="auto"/>
              <w:left w:val="single" w:sz="6" w:space="0" w:color="auto"/>
              <w:bottom w:val="single" w:sz="6" w:space="0" w:color="auto"/>
              <w:right w:val="single" w:sz="24" w:space="0" w:color="auto"/>
            </w:tcBorders>
            <w:shd w:val="clear" w:color="auto" w:fill="FFFFFF"/>
            <w:vAlign w:val="bottom"/>
          </w:tcPr>
          <w:p w14:paraId="03D24142" w14:textId="77777777" w:rsidR="00183B09" w:rsidRPr="00C046E8" w:rsidRDefault="00183B09" w:rsidP="008804FC">
            <w:pPr>
              <w:shd w:val="clear" w:color="auto" w:fill="FFFFFF"/>
              <w:ind w:right="144"/>
              <w:jc w:val="right"/>
            </w:pPr>
            <w:r w:rsidRPr="00C046E8">
              <w:rPr>
                <w:sz w:val="22"/>
                <w:szCs w:val="22"/>
              </w:rPr>
              <w:t>4,900,000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341E246B" w14:textId="77777777" w:rsidR="00183B09" w:rsidRPr="00C046E8" w:rsidRDefault="00183B09" w:rsidP="008804FC">
            <w:pPr>
              <w:shd w:val="clear" w:color="auto" w:fill="FFFFFF"/>
              <w:ind w:right="144"/>
              <w:jc w:val="right"/>
            </w:pPr>
            <w:r w:rsidRPr="00C046E8">
              <w:rPr>
                <w:sz w:val="22"/>
                <w:szCs w:val="22"/>
              </w:rPr>
              <w:t>2,600,000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0367F37E" w14:textId="77777777" w:rsidR="00183B09" w:rsidRPr="00C046E8" w:rsidRDefault="00183B09" w:rsidP="008804FC">
            <w:pPr>
              <w:shd w:val="clear" w:color="auto" w:fill="FFFFFF"/>
              <w:ind w:right="144"/>
              <w:jc w:val="right"/>
            </w:pPr>
            <w:r w:rsidRPr="00C046E8">
              <w:rPr>
                <w:sz w:val="22"/>
                <w:szCs w:val="22"/>
              </w:rPr>
              <w:t>2,600,000</w:t>
            </w:r>
          </w:p>
        </w:tc>
      </w:tr>
      <w:tr w:rsidR="00183B09" w:rsidRPr="00C046E8" w14:paraId="017FB962" w14:textId="77777777" w:rsidTr="006360C3">
        <w:trPr>
          <w:trHeight w:val="20"/>
          <w:jc w:val="center"/>
        </w:trPr>
        <w:tc>
          <w:tcPr>
            <w:tcW w:w="5035" w:type="dxa"/>
            <w:tcBorders>
              <w:top w:val="nil"/>
              <w:left w:val="nil"/>
              <w:bottom w:val="nil"/>
              <w:right w:val="single" w:sz="6" w:space="0" w:color="auto"/>
            </w:tcBorders>
            <w:shd w:val="clear" w:color="auto" w:fill="FFFFFF"/>
          </w:tcPr>
          <w:p w14:paraId="5D8FD679" w14:textId="77777777" w:rsidR="00183B09" w:rsidRPr="00C046E8" w:rsidRDefault="00183B09" w:rsidP="008E0395">
            <w:pPr>
              <w:shd w:val="clear" w:color="auto" w:fill="FFFFFF"/>
              <w:tabs>
                <w:tab w:val="left" w:leader="dot" w:pos="4824"/>
              </w:tabs>
              <w:spacing w:before="120"/>
            </w:pPr>
            <w:r w:rsidRPr="00D40DBE">
              <w:rPr>
                <w:b/>
                <w:bCs/>
                <w:szCs w:val="18"/>
              </w:rPr>
              <w:t>3.</w:t>
            </w:r>
            <w:r w:rsidRPr="00D40DBE">
              <w:rPr>
                <w:rFonts w:eastAsia="Times New Roman"/>
                <w:b/>
                <w:bCs/>
                <w:szCs w:val="18"/>
              </w:rPr>
              <w:t>—Australian Broadcasting Commission—For expenditure under the Parliamentary Proceedings Broadcasting Act</w:t>
            </w:r>
            <w:r w:rsidR="008804FC">
              <w:rPr>
                <w:rFonts w:eastAsia="Times New Roman"/>
                <w:b/>
                <w:bCs/>
                <w:szCs w:val="18"/>
              </w:rPr>
              <w:tab/>
            </w:r>
          </w:p>
        </w:tc>
        <w:tc>
          <w:tcPr>
            <w:tcW w:w="1351" w:type="dxa"/>
            <w:tcBorders>
              <w:top w:val="single" w:sz="6" w:space="0" w:color="auto"/>
              <w:left w:val="single" w:sz="6" w:space="0" w:color="auto"/>
              <w:bottom w:val="single" w:sz="6" w:space="0" w:color="auto"/>
              <w:right w:val="single" w:sz="24" w:space="0" w:color="auto"/>
            </w:tcBorders>
            <w:shd w:val="clear" w:color="auto" w:fill="FFFFFF"/>
            <w:vAlign w:val="bottom"/>
          </w:tcPr>
          <w:p w14:paraId="7223C46F" w14:textId="77777777" w:rsidR="00183B09" w:rsidRPr="00C046E8" w:rsidRDefault="0068046D" w:rsidP="0068046D">
            <w:pPr>
              <w:shd w:val="clear" w:color="auto" w:fill="FFFFFF"/>
              <w:jc w:val="center"/>
            </w:pPr>
            <w:r>
              <w:t>..</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6133C66A" w14:textId="77777777" w:rsidR="00183B09" w:rsidRPr="00C046E8" w:rsidRDefault="00183B09" w:rsidP="008804FC">
            <w:pPr>
              <w:shd w:val="clear" w:color="auto" w:fill="FFFFFF"/>
              <w:ind w:right="144"/>
              <w:jc w:val="right"/>
            </w:pPr>
            <w:r w:rsidRPr="00C046E8">
              <w:rPr>
                <w:sz w:val="22"/>
                <w:szCs w:val="22"/>
              </w:rPr>
              <w:t>90,000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1A4FC686" w14:textId="77777777" w:rsidR="00183B09" w:rsidRPr="00C046E8" w:rsidRDefault="00183B09" w:rsidP="008804FC">
            <w:pPr>
              <w:shd w:val="clear" w:color="auto" w:fill="FFFFFF"/>
              <w:ind w:right="144"/>
              <w:jc w:val="right"/>
            </w:pPr>
            <w:r w:rsidRPr="00C046E8">
              <w:rPr>
                <w:sz w:val="22"/>
                <w:szCs w:val="22"/>
              </w:rPr>
              <w:t>90,000</w:t>
            </w:r>
          </w:p>
        </w:tc>
      </w:tr>
      <w:tr w:rsidR="00183B09" w:rsidRPr="00C046E8" w14:paraId="49F2CA3B" w14:textId="77777777" w:rsidTr="006360C3">
        <w:trPr>
          <w:trHeight w:val="20"/>
          <w:jc w:val="center"/>
        </w:trPr>
        <w:tc>
          <w:tcPr>
            <w:tcW w:w="5035" w:type="dxa"/>
            <w:tcBorders>
              <w:top w:val="nil"/>
              <w:left w:val="nil"/>
              <w:bottom w:val="nil"/>
              <w:right w:val="single" w:sz="6" w:space="0" w:color="auto"/>
            </w:tcBorders>
            <w:shd w:val="clear" w:color="auto" w:fill="FFFFFF"/>
          </w:tcPr>
          <w:p w14:paraId="1BF788A5" w14:textId="77777777" w:rsidR="00183B09" w:rsidRPr="00C046E8" w:rsidRDefault="00183B09" w:rsidP="008E0395">
            <w:pPr>
              <w:shd w:val="clear" w:color="auto" w:fill="FFFFFF"/>
              <w:tabs>
                <w:tab w:val="left" w:leader="dot" w:pos="4824"/>
              </w:tabs>
              <w:spacing w:before="120"/>
            </w:pPr>
            <w:r w:rsidRPr="00D40DBE">
              <w:rPr>
                <w:b/>
                <w:bCs/>
                <w:szCs w:val="18"/>
              </w:rPr>
              <w:t>4.</w:t>
            </w:r>
            <w:r w:rsidRPr="00D40DBE">
              <w:rPr>
                <w:rFonts w:eastAsia="Times New Roman"/>
                <w:b/>
                <w:bCs/>
                <w:szCs w:val="18"/>
              </w:rPr>
              <w:t>—Australian Broadcasting Control Board—For expenditure under the Broadcasting and Television Act</w:t>
            </w:r>
            <w:r w:rsidR="008804FC">
              <w:rPr>
                <w:rFonts w:eastAsia="Times New Roman"/>
                <w:b/>
                <w:bCs/>
                <w:szCs w:val="18"/>
              </w:rPr>
              <w:tab/>
            </w:r>
          </w:p>
        </w:tc>
        <w:tc>
          <w:tcPr>
            <w:tcW w:w="1351" w:type="dxa"/>
            <w:tcBorders>
              <w:top w:val="single" w:sz="6" w:space="0" w:color="auto"/>
              <w:left w:val="single" w:sz="6" w:space="0" w:color="auto"/>
              <w:bottom w:val="single" w:sz="6" w:space="0" w:color="auto"/>
              <w:right w:val="single" w:sz="24" w:space="0" w:color="auto"/>
            </w:tcBorders>
            <w:shd w:val="clear" w:color="auto" w:fill="FFFFFF"/>
            <w:vAlign w:val="bottom"/>
          </w:tcPr>
          <w:p w14:paraId="0241E395" w14:textId="77777777" w:rsidR="00183B09" w:rsidRPr="00C046E8" w:rsidRDefault="00183B09" w:rsidP="008804FC">
            <w:pPr>
              <w:shd w:val="clear" w:color="auto" w:fill="FFFFFF"/>
              <w:ind w:right="144"/>
              <w:jc w:val="right"/>
            </w:pPr>
            <w:r w:rsidRPr="00C046E8">
              <w:rPr>
                <w:sz w:val="22"/>
                <w:szCs w:val="22"/>
              </w:rPr>
              <w:t>155,000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34C48E9A" w14:textId="77777777" w:rsidR="00183B09" w:rsidRPr="00C046E8" w:rsidRDefault="00183B09" w:rsidP="008804FC">
            <w:pPr>
              <w:shd w:val="clear" w:color="auto" w:fill="FFFFFF"/>
              <w:ind w:right="144"/>
              <w:jc w:val="right"/>
            </w:pPr>
            <w:r w:rsidRPr="00C046E8">
              <w:rPr>
                <w:sz w:val="22"/>
                <w:szCs w:val="22"/>
              </w:rPr>
              <w:t>205,000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739F865E" w14:textId="77777777" w:rsidR="00183B09" w:rsidRPr="00C046E8" w:rsidRDefault="00183B09" w:rsidP="008804FC">
            <w:pPr>
              <w:shd w:val="clear" w:color="auto" w:fill="FFFFFF"/>
              <w:ind w:right="144"/>
              <w:jc w:val="right"/>
            </w:pPr>
            <w:r w:rsidRPr="00C046E8">
              <w:rPr>
                <w:sz w:val="22"/>
                <w:szCs w:val="22"/>
              </w:rPr>
              <w:t>205,000</w:t>
            </w:r>
          </w:p>
        </w:tc>
      </w:tr>
      <w:tr w:rsidR="00183B09" w:rsidRPr="00C046E8" w14:paraId="24983C8A" w14:textId="77777777" w:rsidTr="006360C3">
        <w:trPr>
          <w:trHeight w:val="20"/>
          <w:jc w:val="center"/>
        </w:trPr>
        <w:tc>
          <w:tcPr>
            <w:tcW w:w="5035" w:type="dxa"/>
            <w:tcBorders>
              <w:top w:val="nil"/>
              <w:left w:val="nil"/>
              <w:bottom w:val="nil"/>
              <w:right w:val="single" w:sz="6" w:space="0" w:color="auto"/>
            </w:tcBorders>
            <w:shd w:val="clear" w:color="auto" w:fill="FFFFFF"/>
          </w:tcPr>
          <w:p w14:paraId="02452842" w14:textId="77777777" w:rsidR="00183B09" w:rsidRPr="00C046E8" w:rsidRDefault="00013439" w:rsidP="008804FC">
            <w:pPr>
              <w:shd w:val="clear" w:color="auto" w:fill="FFFFFF"/>
              <w:tabs>
                <w:tab w:val="left" w:leader="dot" w:pos="4824"/>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872</w:t>
            </w:r>
          </w:p>
        </w:tc>
        <w:tc>
          <w:tcPr>
            <w:tcW w:w="1351" w:type="dxa"/>
            <w:tcBorders>
              <w:top w:val="single" w:sz="6" w:space="0" w:color="auto"/>
              <w:left w:val="single" w:sz="6" w:space="0" w:color="auto"/>
              <w:bottom w:val="single" w:sz="6" w:space="0" w:color="auto"/>
              <w:right w:val="single" w:sz="24" w:space="0" w:color="auto"/>
            </w:tcBorders>
            <w:shd w:val="clear" w:color="auto" w:fill="FFFFFF"/>
            <w:vAlign w:val="bottom"/>
          </w:tcPr>
          <w:p w14:paraId="322611E4" w14:textId="77777777" w:rsidR="00183B09" w:rsidRPr="00C046E8" w:rsidRDefault="00183B09" w:rsidP="008804FC">
            <w:pPr>
              <w:shd w:val="clear" w:color="auto" w:fill="FFFFFF"/>
              <w:ind w:right="144"/>
              <w:jc w:val="right"/>
            </w:pPr>
            <w:r w:rsidRPr="00C046E8">
              <w:rPr>
                <w:sz w:val="22"/>
                <w:szCs w:val="22"/>
              </w:rPr>
              <w:t>8,877,000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79892E38" w14:textId="77777777" w:rsidR="00183B09" w:rsidRPr="00C046E8" w:rsidRDefault="00183B09" w:rsidP="008804FC">
            <w:pPr>
              <w:shd w:val="clear" w:color="auto" w:fill="FFFFFF"/>
              <w:ind w:right="144"/>
              <w:jc w:val="right"/>
            </w:pPr>
            <w:r w:rsidRPr="00C046E8">
              <w:rPr>
                <w:sz w:val="22"/>
                <w:szCs w:val="22"/>
              </w:rPr>
              <w:t>5,825,000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1EBF1BBF" w14:textId="77777777" w:rsidR="00183B09" w:rsidRPr="00C046E8" w:rsidRDefault="00183B09" w:rsidP="008804FC">
            <w:pPr>
              <w:shd w:val="clear" w:color="auto" w:fill="FFFFFF"/>
              <w:ind w:right="144"/>
              <w:jc w:val="right"/>
            </w:pPr>
            <w:r w:rsidRPr="00C046E8">
              <w:rPr>
                <w:sz w:val="22"/>
                <w:szCs w:val="22"/>
              </w:rPr>
              <w:t>5,744,186</w:t>
            </w:r>
          </w:p>
        </w:tc>
      </w:tr>
      <w:tr w:rsidR="00183B09" w:rsidRPr="00C046E8" w14:paraId="34C30F30" w14:textId="77777777" w:rsidTr="006360C3">
        <w:trPr>
          <w:trHeight w:val="20"/>
          <w:jc w:val="center"/>
        </w:trPr>
        <w:tc>
          <w:tcPr>
            <w:tcW w:w="5035" w:type="dxa"/>
            <w:tcBorders>
              <w:top w:val="nil"/>
              <w:left w:val="nil"/>
              <w:bottom w:val="nil"/>
              <w:right w:val="single" w:sz="6" w:space="0" w:color="auto"/>
            </w:tcBorders>
            <w:shd w:val="clear" w:color="auto" w:fill="FFFFFF"/>
          </w:tcPr>
          <w:p w14:paraId="7F573EEA" w14:textId="77777777" w:rsidR="00183B09" w:rsidRPr="00C046E8" w:rsidRDefault="00183B09" w:rsidP="008804FC">
            <w:pPr>
              <w:shd w:val="clear" w:color="auto" w:fill="FFFFFF"/>
              <w:tabs>
                <w:tab w:val="left" w:leader="dot" w:pos="4824"/>
              </w:tabs>
              <w:spacing w:before="120"/>
              <w:jc w:val="both"/>
            </w:pPr>
            <w:r w:rsidRPr="00D40DBE">
              <w:rPr>
                <w:szCs w:val="18"/>
              </w:rPr>
              <w:t>DIVISION 873.</w:t>
            </w:r>
            <w:r w:rsidRPr="00D40DBE">
              <w:rPr>
                <w:rFonts w:eastAsia="Times New Roman"/>
                <w:szCs w:val="18"/>
              </w:rPr>
              <w:t>—WIRELESS TELEGRAPHY SERVICES</w:t>
            </w:r>
          </w:p>
        </w:tc>
        <w:tc>
          <w:tcPr>
            <w:tcW w:w="1351" w:type="dxa"/>
            <w:tcBorders>
              <w:top w:val="single" w:sz="6" w:space="0" w:color="auto"/>
              <w:left w:val="single" w:sz="6" w:space="0" w:color="auto"/>
              <w:bottom w:val="nil"/>
              <w:right w:val="single" w:sz="24" w:space="0" w:color="auto"/>
            </w:tcBorders>
            <w:shd w:val="clear" w:color="auto" w:fill="FFFFFF"/>
            <w:vAlign w:val="bottom"/>
          </w:tcPr>
          <w:p w14:paraId="51158D78" w14:textId="77777777" w:rsidR="00183B09" w:rsidRPr="00C046E8" w:rsidRDefault="00183B09" w:rsidP="008804FC">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42E1152D" w14:textId="77777777" w:rsidR="00183B09" w:rsidRPr="00C046E8" w:rsidRDefault="00183B09" w:rsidP="008804FC">
            <w:pPr>
              <w:shd w:val="clear" w:color="auto" w:fill="FFFFFF"/>
              <w:ind w:right="144"/>
              <w:jc w:val="right"/>
            </w:pPr>
          </w:p>
        </w:tc>
        <w:tc>
          <w:tcPr>
            <w:tcW w:w="1372" w:type="dxa"/>
            <w:tcBorders>
              <w:top w:val="single" w:sz="6" w:space="0" w:color="auto"/>
              <w:left w:val="single" w:sz="6" w:space="0" w:color="auto"/>
              <w:bottom w:val="nil"/>
              <w:right w:val="nil"/>
            </w:tcBorders>
            <w:shd w:val="clear" w:color="auto" w:fill="FFFFFF"/>
            <w:vAlign w:val="bottom"/>
          </w:tcPr>
          <w:p w14:paraId="4FF63E5B" w14:textId="77777777" w:rsidR="00183B09" w:rsidRPr="00C046E8" w:rsidRDefault="00183B09" w:rsidP="008804FC">
            <w:pPr>
              <w:shd w:val="clear" w:color="auto" w:fill="FFFFFF"/>
              <w:ind w:right="144"/>
              <w:jc w:val="right"/>
            </w:pPr>
          </w:p>
        </w:tc>
      </w:tr>
      <w:tr w:rsidR="00183B09" w:rsidRPr="00C046E8" w14:paraId="2BDD6898" w14:textId="77777777" w:rsidTr="006360C3">
        <w:trPr>
          <w:trHeight w:val="20"/>
          <w:jc w:val="center"/>
        </w:trPr>
        <w:tc>
          <w:tcPr>
            <w:tcW w:w="5035" w:type="dxa"/>
            <w:tcBorders>
              <w:top w:val="nil"/>
              <w:left w:val="nil"/>
              <w:bottom w:val="nil"/>
              <w:right w:val="single" w:sz="6" w:space="0" w:color="auto"/>
            </w:tcBorders>
            <w:shd w:val="clear" w:color="auto" w:fill="FFFFFF"/>
          </w:tcPr>
          <w:p w14:paraId="3A2A6E05" w14:textId="77777777" w:rsidR="00183B09" w:rsidRPr="00C046E8" w:rsidRDefault="00183B09" w:rsidP="008E0395">
            <w:pPr>
              <w:shd w:val="clear" w:color="auto" w:fill="FFFFFF"/>
              <w:tabs>
                <w:tab w:val="left" w:leader="dot" w:pos="4824"/>
              </w:tabs>
              <w:ind w:firstLine="10"/>
            </w:pPr>
            <w:r w:rsidRPr="00D40DBE">
              <w:rPr>
                <w:b/>
                <w:bCs/>
                <w:szCs w:val="18"/>
              </w:rPr>
              <w:t>1.</w:t>
            </w:r>
            <w:r w:rsidRPr="00D40DBE">
              <w:rPr>
                <w:rFonts w:eastAsia="Times New Roman"/>
                <w:b/>
                <w:bCs/>
                <w:szCs w:val="18"/>
              </w:rPr>
              <w:t>—Wireless Telegraphy Technical Services—For expenditure under the Wireless Telegraphy Act</w:t>
            </w:r>
            <w:r w:rsidR="008804FC">
              <w:rPr>
                <w:rFonts w:eastAsia="Times New Roman"/>
                <w:b/>
                <w:bCs/>
                <w:szCs w:val="18"/>
              </w:rPr>
              <w:tab/>
            </w:r>
          </w:p>
        </w:tc>
        <w:tc>
          <w:tcPr>
            <w:tcW w:w="1351" w:type="dxa"/>
            <w:tcBorders>
              <w:top w:val="nil"/>
              <w:left w:val="single" w:sz="6" w:space="0" w:color="auto"/>
              <w:bottom w:val="single" w:sz="6" w:space="0" w:color="auto"/>
              <w:right w:val="single" w:sz="24" w:space="0" w:color="auto"/>
            </w:tcBorders>
            <w:shd w:val="clear" w:color="auto" w:fill="FFFFFF"/>
            <w:vAlign w:val="bottom"/>
          </w:tcPr>
          <w:p w14:paraId="08CB7788" w14:textId="77777777" w:rsidR="00183B09" w:rsidRPr="00C046E8" w:rsidRDefault="00183B09" w:rsidP="008804FC">
            <w:pPr>
              <w:shd w:val="clear" w:color="auto" w:fill="FFFFFF"/>
              <w:ind w:right="144"/>
              <w:jc w:val="right"/>
            </w:pPr>
            <w:r w:rsidRPr="00C046E8">
              <w:rPr>
                <w:sz w:val="22"/>
                <w:szCs w:val="22"/>
              </w:rPr>
              <w:t>243,000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00B55B5A" w14:textId="77777777" w:rsidR="00183B09" w:rsidRPr="00C046E8" w:rsidRDefault="00183B09" w:rsidP="008804FC">
            <w:pPr>
              <w:shd w:val="clear" w:color="auto" w:fill="FFFFFF"/>
              <w:ind w:right="144"/>
              <w:jc w:val="right"/>
            </w:pPr>
            <w:r w:rsidRPr="00C046E8">
              <w:rPr>
                <w:sz w:val="22"/>
                <w:szCs w:val="22"/>
              </w:rPr>
              <w:t>270,000</w:t>
            </w:r>
          </w:p>
        </w:tc>
        <w:tc>
          <w:tcPr>
            <w:tcW w:w="1372" w:type="dxa"/>
            <w:tcBorders>
              <w:top w:val="nil"/>
              <w:left w:val="single" w:sz="6" w:space="0" w:color="auto"/>
              <w:bottom w:val="single" w:sz="6" w:space="0" w:color="auto"/>
              <w:right w:val="nil"/>
            </w:tcBorders>
            <w:shd w:val="clear" w:color="auto" w:fill="FFFFFF"/>
            <w:vAlign w:val="bottom"/>
          </w:tcPr>
          <w:p w14:paraId="487E2EFD" w14:textId="77777777" w:rsidR="00183B09" w:rsidRPr="00C046E8" w:rsidRDefault="00183B09" w:rsidP="008804FC">
            <w:pPr>
              <w:shd w:val="clear" w:color="auto" w:fill="FFFFFF"/>
              <w:ind w:right="144"/>
              <w:jc w:val="right"/>
            </w:pPr>
            <w:r w:rsidRPr="00C046E8">
              <w:rPr>
                <w:sz w:val="22"/>
                <w:szCs w:val="22"/>
              </w:rPr>
              <w:t>270,000</w:t>
            </w:r>
          </w:p>
        </w:tc>
      </w:tr>
      <w:tr w:rsidR="00183B09" w:rsidRPr="00C046E8" w14:paraId="51F589A3" w14:textId="77777777" w:rsidTr="006360C3">
        <w:trPr>
          <w:trHeight w:val="20"/>
          <w:jc w:val="center"/>
        </w:trPr>
        <w:tc>
          <w:tcPr>
            <w:tcW w:w="5035" w:type="dxa"/>
            <w:tcBorders>
              <w:top w:val="nil"/>
              <w:left w:val="nil"/>
              <w:bottom w:val="nil"/>
              <w:right w:val="single" w:sz="6" w:space="0" w:color="auto"/>
            </w:tcBorders>
            <w:shd w:val="clear" w:color="auto" w:fill="FFFFFF"/>
          </w:tcPr>
          <w:p w14:paraId="68025580" w14:textId="77777777" w:rsidR="00183B09" w:rsidRPr="00C046E8" w:rsidRDefault="00183B09" w:rsidP="008804FC">
            <w:pPr>
              <w:shd w:val="clear" w:color="auto" w:fill="FFFFFF"/>
              <w:tabs>
                <w:tab w:val="left" w:leader="dot" w:pos="4824"/>
              </w:tabs>
              <w:spacing w:before="60"/>
              <w:ind w:right="144"/>
              <w:jc w:val="right"/>
            </w:pPr>
            <w:r w:rsidRPr="00D40DBE">
              <w:rPr>
                <w:i/>
                <w:iCs/>
                <w:szCs w:val="18"/>
              </w:rPr>
              <w:t xml:space="preserve">Total </w:t>
            </w:r>
            <w:r w:rsidRPr="00D40DBE">
              <w:rPr>
                <w:smallCaps/>
                <w:szCs w:val="18"/>
              </w:rPr>
              <w:t>Postmaster-General's Department</w:t>
            </w:r>
          </w:p>
        </w:tc>
        <w:tc>
          <w:tcPr>
            <w:tcW w:w="1351" w:type="dxa"/>
            <w:tcBorders>
              <w:top w:val="single" w:sz="6" w:space="0" w:color="auto"/>
              <w:left w:val="single" w:sz="6" w:space="0" w:color="auto"/>
              <w:bottom w:val="single" w:sz="6" w:space="0" w:color="auto"/>
              <w:right w:val="single" w:sz="24" w:space="0" w:color="auto"/>
            </w:tcBorders>
            <w:shd w:val="clear" w:color="auto" w:fill="FFFFFF"/>
            <w:vAlign w:val="bottom"/>
          </w:tcPr>
          <w:p w14:paraId="3C96F7E0" w14:textId="77777777" w:rsidR="00183B09" w:rsidRPr="00C046E8" w:rsidRDefault="00183B09" w:rsidP="008804FC">
            <w:pPr>
              <w:shd w:val="clear" w:color="auto" w:fill="FFFFFF"/>
              <w:ind w:right="144"/>
              <w:jc w:val="right"/>
            </w:pPr>
            <w:r w:rsidRPr="00C046E8">
              <w:rPr>
                <w:b/>
                <w:bCs/>
                <w:sz w:val="22"/>
                <w:szCs w:val="22"/>
              </w:rPr>
              <w:t>297,120,000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06B02731" w14:textId="77777777" w:rsidR="00183B09" w:rsidRPr="00C046E8" w:rsidRDefault="00183B09" w:rsidP="008804FC">
            <w:pPr>
              <w:shd w:val="clear" w:color="auto" w:fill="FFFFFF"/>
              <w:ind w:right="144"/>
              <w:jc w:val="right"/>
            </w:pPr>
            <w:r w:rsidRPr="00C046E8">
              <w:rPr>
                <w:b/>
                <w:bCs/>
                <w:sz w:val="22"/>
                <w:szCs w:val="22"/>
              </w:rPr>
              <w:t>276,095,000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2EDC3BF9" w14:textId="77777777" w:rsidR="00183B09" w:rsidRPr="00C046E8" w:rsidRDefault="00183B09" w:rsidP="008804FC">
            <w:pPr>
              <w:shd w:val="clear" w:color="auto" w:fill="FFFFFF"/>
              <w:ind w:right="144"/>
              <w:jc w:val="right"/>
            </w:pPr>
            <w:r w:rsidRPr="00C046E8">
              <w:rPr>
                <w:b/>
                <w:bCs/>
                <w:sz w:val="22"/>
                <w:szCs w:val="22"/>
              </w:rPr>
              <w:t>276,014,186</w:t>
            </w:r>
          </w:p>
        </w:tc>
      </w:tr>
      <w:tr w:rsidR="00183B09" w:rsidRPr="00C046E8" w14:paraId="7C7A10EA" w14:textId="77777777" w:rsidTr="006360C3">
        <w:trPr>
          <w:trHeight w:val="20"/>
          <w:jc w:val="center"/>
        </w:trPr>
        <w:tc>
          <w:tcPr>
            <w:tcW w:w="5035" w:type="dxa"/>
            <w:tcBorders>
              <w:top w:val="nil"/>
              <w:left w:val="nil"/>
              <w:bottom w:val="nil"/>
              <w:right w:val="single" w:sz="6" w:space="0" w:color="auto"/>
            </w:tcBorders>
            <w:shd w:val="clear" w:color="auto" w:fill="FFFFFF"/>
          </w:tcPr>
          <w:p w14:paraId="53AE054F" w14:textId="77777777" w:rsidR="00183B09" w:rsidRPr="00C046E8" w:rsidRDefault="00183B09" w:rsidP="008804FC">
            <w:pPr>
              <w:shd w:val="clear" w:color="auto" w:fill="FFFFFF"/>
              <w:tabs>
                <w:tab w:val="left" w:leader="dot" w:pos="4824"/>
              </w:tabs>
              <w:spacing w:before="120"/>
              <w:ind w:left="269"/>
              <w:jc w:val="both"/>
            </w:pPr>
            <w:r w:rsidRPr="00D40DBE">
              <w:rPr>
                <w:b/>
                <w:bCs/>
                <w:szCs w:val="18"/>
              </w:rPr>
              <w:t>DEPARTMENT OF PRIMARY INDUSTRY</w:t>
            </w:r>
          </w:p>
        </w:tc>
        <w:tc>
          <w:tcPr>
            <w:tcW w:w="1351" w:type="dxa"/>
            <w:tcBorders>
              <w:top w:val="single" w:sz="6" w:space="0" w:color="auto"/>
              <w:left w:val="single" w:sz="6" w:space="0" w:color="auto"/>
              <w:bottom w:val="nil"/>
              <w:right w:val="single" w:sz="24" w:space="0" w:color="auto"/>
            </w:tcBorders>
            <w:shd w:val="clear" w:color="auto" w:fill="FFFFFF"/>
            <w:vAlign w:val="bottom"/>
          </w:tcPr>
          <w:p w14:paraId="560E9265" w14:textId="77777777" w:rsidR="00183B09" w:rsidRPr="00C046E8" w:rsidRDefault="00183B09" w:rsidP="008804FC">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08131FB6" w14:textId="77777777" w:rsidR="00183B09" w:rsidRPr="00C046E8" w:rsidRDefault="00183B09" w:rsidP="008804FC">
            <w:pPr>
              <w:shd w:val="clear" w:color="auto" w:fill="FFFFFF"/>
              <w:ind w:right="144"/>
              <w:jc w:val="right"/>
            </w:pPr>
          </w:p>
        </w:tc>
        <w:tc>
          <w:tcPr>
            <w:tcW w:w="1372" w:type="dxa"/>
            <w:tcBorders>
              <w:top w:val="single" w:sz="6" w:space="0" w:color="auto"/>
              <w:left w:val="single" w:sz="6" w:space="0" w:color="auto"/>
              <w:bottom w:val="nil"/>
              <w:right w:val="nil"/>
            </w:tcBorders>
            <w:shd w:val="clear" w:color="auto" w:fill="FFFFFF"/>
            <w:vAlign w:val="bottom"/>
          </w:tcPr>
          <w:p w14:paraId="60B4359F" w14:textId="77777777" w:rsidR="00183B09" w:rsidRPr="00C046E8" w:rsidRDefault="00183B09" w:rsidP="008804FC">
            <w:pPr>
              <w:shd w:val="clear" w:color="auto" w:fill="FFFFFF"/>
              <w:ind w:right="144"/>
              <w:jc w:val="right"/>
            </w:pPr>
          </w:p>
        </w:tc>
      </w:tr>
      <w:tr w:rsidR="00183B09" w:rsidRPr="00C046E8" w14:paraId="615D0E9D" w14:textId="77777777" w:rsidTr="006360C3">
        <w:trPr>
          <w:trHeight w:val="20"/>
          <w:jc w:val="center"/>
        </w:trPr>
        <w:tc>
          <w:tcPr>
            <w:tcW w:w="5035" w:type="dxa"/>
            <w:tcBorders>
              <w:top w:val="nil"/>
              <w:left w:val="nil"/>
              <w:bottom w:val="nil"/>
              <w:right w:val="single" w:sz="6" w:space="0" w:color="auto"/>
            </w:tcBorders>
            <w:shd w:val="clear" w:color="auto" w:fill="FFFFFF"/>
          </w:tcPr>
          <w:p w14:paraId="71E7E062" w14:textId="77777777" w:rsidR="00183B09" w:rsidRPr="00C046E8" w:rsidRDefault="00183B09" w:rsidP="008804FC">
            <w:pPr>
              <w:shd w:val="clear" w:color="auto" w:fill="FFFFFF"/>
              <w:tabs>
                <w:tab w:val="left" w:leader="dot" w:pos="4824"/>
              </w:tabs>
              <w:jc w:val="both"/>
            </w:pPr>
            <w:r w:rsidRPr="00D40DBE">
              <w:rPr>
                <w:smallCaps/>
                <w:szCs w:val="18"/>
              </w:rPr>
              <w:t xml:space="preserve">Division </w:t>
            </w:r>
            <w:r w:rsidRPr="00D40DBE">
              <w:rPr>
                <w:szCs w:val="18"/>
              </w:rPr>
              <w:t>874.</w:t>
            </w:r>
            <w:r w:rsidRPr="00D40DBE">
              <w:rPr>
                <w:rFonts w:eastAsia="Times New Roman"/>
                <w:szCs w:val="18"/>
              </w:rPr>
              <w:t>—CAPITAL WORKS AND SERVICES</w:t>
            </w:r>
          </w:p>
        </w:tc>
        <w:tc>
          <w:tcPr>
            <w:tcW w:w="1351" w:type="dxa"/>
            <w:tcBorders>
              <w:top w:val="nil"/>
              <w:left w:val="single" w:sz="6" w:space="0" w:color="auto"/>
              <w:bottom w:val="nil"/>
              <w:right w:val="single" w:sz="24" w:space="0" w:color="auto"/>
            </w:tcBorders>
            <w:shd w:val="clear" w:color="auto" w:fill="FFFFFF"/>
            <w:vAlign w:val="bottom"/>
          </w:tcPr>
          <w:p w14:paraId="679807B6" w14:textId="77777777" w:rsidR="00183B09" w:rsidRPr="00C046E8" w:rsidRDefault="00183B09" w:rsidP="008804FC">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4E6CB18D" w14:textId="77777777" w:rsidR="00183B09" w:rsidRPr="00C046E8" w:rsidRDefault="00183B09" w:rsidP="008804FC">
            <w:pPr>
              <w:shd w:val="clear" w:color="auto" w:fill="FFFFFF"/>
              <w:ind w:right="144"/>
              <w:jc w:val="right"/>
            </w:pPr>
          </w:p>
        </w:tc>
        <w:tc>
          <w:tcPr>
            <w:tcW w:w="1372" w:type="dxa"/>
            <w:tcBorders>
              <w:top w:val="nil"/>
              <w:left w:val="single" w:sz="6" w:space="0" w:color="auto"/>
              <w:bottom w:val="nil"/>
              <w:right w:val="nil"/>
            </w:tcBorders>
            <w:shd w:val="clear" w:color="auto" w:fill="FFFFFF"/>
            <w:vAlign w:val="bottom"/>
          </w:tcPr>
          <w:p w14:paraId="3AE43F4C" w14:textId="77777777" w:rsidR="00183B09" w:rsidRPr="00C046E8" w:rsidRDefault="00183B09" w:rsidP="008804FC">
            <w:pPr>
              <w:shd w:val="clear" w:color="auto" w:fill="FFFFFF"/>
              <w:ind w:right="144"/>
              <w:jc w:val="right"/>
            </w:pPr>
          </w:p>
        </w:tc>
      </w:tr>
      <w:tr w:rsidR="00183B09" w:rsidRPr="00C046E8" w14:paraId="5684FF7A" w14:textId="77777777" w:rsidTr="006360C3">
        <w:trPr>
          <w:trHeight w:val="20"/>
          <w:jc w:val="center"/>
        </w:trPr>
        <w:tc>
          <w:tcPr>
            <w:tcW w:w="5035" w:type="dxa"/>
            <w:tcBorders>
              <w:top w:val="nil"/>
              <w:left w:val="nil"/>
              <w:bottom w:val="nil"/>
              <w:right w:val="single" w:sz="6" w:space="0" w:color="auto"/>
            </w:tcBorders>
            <w:shd w:val="clear" w:color="auto" w:fill="FFFFFF"/>
          </w:tcPr>
          <w:p w14:paraId="4A068C3A" w14:textId="77777777" w:rsidR="00183B09" w:rsidRPr="00C046E8" w:rsidRDefault="00183B09" w:rsidP="008804FC">
            <w:pPr>
              <w:shd w:val="clear" w:color="auto" w:fill="FFFFFF"/>
              <w:tabs>
                <w:tab w:val="left" w:leader="dot" w:pos="4824"/>
              </w:tabs>
              <w:jc w:val="both"/>
            </w:pPr>
            <w:r w:rsidRPr="00D40DBE">
              <w:rPr>
                <w:b/>
                <w:bCs/>
                <w:szCs w:val="18"/>
              </w:rPr>
              <w:t>1.</w:t>
            </w:r>
            <w:r w:rsidRPr="00D40DBE">
              <w:rPr>
                <w:rFonts w:eastAsia="Times New Roman"/>
                <w:b/>
                <w:bCs/>
                <w:szCs w:val="18"/>
              </w:rPr>
              <w:t>—Advances and Loans—</w:t>
            </w:r>
          </w:p>
        </w:tc>
        <w:tc>
          <w:tcPr>
            <w:tcW w:w="1351" w:type="dxa"/>
            <w:tcBorders>
              <w:top w:val="nil"/>
              <w:left w:val="single" w:sz="6" w:space="0" w:color="auto"/>
              <w:bottom w:val="nil"/>
              <w:right w:val="single" w:sz="24" w:space="0" w:color="auto"/>
            </w:tcBorders>
            <w:shd w:val="clear" w:color="auto" w:fill="FFFFFF"/>
            <w:vAlign w:val="bottom"/>
          </w:tcPr>
          <w:p w14:paraId="783E7C30" w14:textId="77777777" w:rsidR="00183B09" w:rsidRPr="00C046E8" w:rsidRDefault="00183B09" w:rsidP="008804FC">
            <w:pPr>
              <w:shd w:val="clear" w:color="auto" w:fill="FFFFFF"/>
              <w:ind w:right="144"/>
              <w:jc w:val="right"/>
            </w:pPr>
          </w:p>
        </w:tc>
        <w:tc>
          <w:tcPr>
            <w:tcW w:w="1351" w:type="dxa"/>
            <w:tcBorders>
              <w:top w:val="nil"/>
              <w:left w:val="single" w:sz="24" w:space="0" w:color="auto"/>
              <w:bottom w:val="nil"/>
              <w:right w:val="single" w:sz="6" w:space="0" w:color="auto"/>
            </w:tcBorders>
            <w:shd w:val="clear" w:color="auto" w:fill="FFFFFF"/>
            <w:vAlign w:val="bottom"/>
          </w:tcPr>
          <w:p w14:paraId="102F2597" w14:textId="77777777" w:rsidR="00183B09" w:rsidRPr="00C046E8" w:rsidRDefault="00183B09" w:rsidP="008804FC">
            <w:pPr>
              <w:shd w:val="clear" w:color="auto" w:fill="FFFFFF"/>
              <w:ind w:right="144"/>
              <w:jc w:val="right"/>
            </w:pPr>
          </w:p>
        </w:tc>
        <w:tc>
          <w:tcPr>
            <w:tcW w:w="1372" w:type="dxa"/>
            <w:tcBorders>
              <w:top w:val="nil"/>
              <w:left w:val="single" w:sz="6" w:space="0" w:color="auto"/>
              <w:bottom w:val="nil"/>
              <w:right w:val="nil"/>
            </w:tcBorders>
            <w:shd w:val="clear" w:color="auto" w:fill="FFFFFF"/>
            <w:vAlign w:val="bottom"/>
          </w:tcPr>
          <w:p w14:paraId="7BC1D7E9" w14:textId="77777777" w:rsidR="00183B09" w:rsidRPr="00C046E8" w:rsidRDefault="00183B09" w:rsidP="008804FC">
            <w:pPr>
              <w:shd w:val="clear" w:color="auto" w:fill="FFFFFF"/>
              <w:ind w:right="144"/>
              <w:jc w:val="right"/>
            </w:pPr>
          </w:p>
        </w:tc>
      </w:tr>
      <w:tr w:rsidR="00183B09" w:rsidRPr="00C046E8" w14:paraId="3C9C1276" w14:textId="77777777" w:rsidTr="006360C3">
        <w:trPr>
          <w:trHeight w:val="20"/>
          <w:jc w:val="center"/>
        </w:trPr>
        <w:tc>
          <w:tcPr>
            <w:tcW w:w="5035" w:type="dxa"/>
            <w:tcBorders>
              <w:top w:val="nil"/>
              <w:left w:val="nil"/>
              <w:bottom w:val="nil"/>
              <w:right w:val="single" w:sz="6" w:space="0" w:color="auto"/>
            </w:tcBorders>
            <w:shd w:val="clear" w:color="auto" w:fill="FFFFFF"/>
          </w:tcPr>
          <w:p w14:paraId="4749D2A5" w14:textId="77777777" w:rsidR="00183B09" w:rsidRPr="00C046E8" w:rsidRDefault="00183B09" w:rsidP="008E0395">
            <w:pPr>
              <w:shd w:val="clear" w:color="auto" w:fill="FFFFFF"/>
              <w:tabs>
                <w:tab w:val="left" w:leader="dot" w:pos="4824"/>
              </w:tabs>
              <w:ind w:left="662" w:hanging="288"/>
            </w:pPr>
            <w:r w:rsidRPr="00D40DBE">
              <w:rPr>
                <w:szCs w:val="18"/>
              </w:rPr>
              <w:t>Advances by way of loan to the Australian Wool Commission and the Australian Wool Marketing Corporation for the purpose of working capital of the Commission and the Corporation (Moneys received in repayment of advances by way of loans to the Commission and the Corporation for the purpose of working capital of the Commission and the Corporation may be credited to this item)</w:t>
            </w:r>
            <w:r w:rsidR="008804FC">
              <w:rPr>
                <w:szCs w:val="18"/>
              </w:rPr>
              <w:tab/>
            </w:r>
          </w:p>
        </w:tc>
        <w:tc>
          <w:tcPr>
            <w:tcW w:w="1351" w:type="dxa"/>
            <w:tcBorders>
              <w:top w:val="nil"/>
              <w:left w:val="single" w:sz="6" w:space="0" w:color="auto"/>
              <w:bottom w:val="single" w:sz="6" w:space="0" w:color="auto"/>
              <w:right w:val="single" w:sz="24" w:space="0" w:color="auto"/>
            </w:tcBorders>
            <w:shd w:val="clear" w:color="auto" w:fill="FFFFFF"/>
            <w:vAlign w:val="bottom"/>
          </w:tcPr>
          <w:p w14:paraId="7622F049" w14:textId="77777777" w:rsidR="00183B09" w:rsidRPr="00C046E8" w:rsidRDefault="00183B09" w:rsidP="008804FC">
            <w:pPr>
              <w:shd w:val="clear" w:color="auto" w:fill="FFFFFF"/>
              <w:ind w:right="144"/>
              <w:jc w:val="right"/>
            </w:pPr>
            <w:r w:rsidRPr="00C046E8">
              <w:rPr>
                <w:sz w:val="22"/>
                <w:szCs w:val="22"/>
              </w:rPr>
              <w:t>1,000,000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35691363" w14:textId="77777777" w:rsidR="00183B09" w:rsidRPr="00C046E8" w:rsidRDefault="00183B09" w:rsidP="008804FC">
            <w:pPr>
              <w:shd w:val="clear" w:color="auto" w:fill="FFFFFF"/>
              <w:ind w:right="144"/>
              <w:jc w:val="right"/>
            </w:pPr>
            <w:r w:rsidRPr="00C046E8">
              <w:rPr>
                <w:sz w:val="22"/>
                <w:szCs w:val="22"/>
              </w:rPr>
              <w:t>40,000,000</w:t>
            </w:r>
          </w:p>
        </w:tc>
        <w:tc>
          <w:tcPr>
            <w:tcW w:w="1372" w:type="dxa"/>
            <w:tcBorders>
              <w:top w:val="nil"/>
              <w:left w:val="single" w:sz="6" w:space="0" w:color="auto"/>
              <w:bottom w:val="single" w:sz="6" w:space="0" w:color="auto"/>
              <w:right w:val="nil"/>
            </w:tcBorders>
            <w:shd w:val="clear" w:color="auto" w:fill="FFFFFF"/>
            <w:vAlign w:val="bottom"/>
          </w:tcPr>
          <w:p w14:paraId="1B1981FA" w14:textId="77777777" w:rsidR="00183B09" w:rsidRPr="00C046E8" w:rsidRDefault="0068046D" w:rsidP="0068046D">
            <w:pPr>
              <w:shd w:val="clear" w:color="auto" w:fill="FFFFFF"/>
              <w:jc w:val="center"/>
            </w:pPr>
            <w:r>
              <w:t>..</w:t>
            </w:r>
          </w:p>
        </w:tc>
      </w:tr>
      <w:tr w:rsidR="00183B09" w:rsidRPr="00C046E8" w14:paraId="7457776C" w14:textId="77777777" w:rsidTr="006360C3">
        <w:trPr>
          <w:trHeight w:val="20"/>
          <w:jc w:val="center"/>
        </w:trPr>
        <w:tc>
          <w:tcPr>
            <w:tcW w:w="5035" w:type="dxa"/>
            <w:tcBorders>
              <w:top w:val="nil"/>
              <w:left w:val="nil"/>
              <w:bottom w:val="nil"/>
              <w:right w:val="single" w:sz="6" w:space="0" w:color="auto"/>
            </w:tcBorders>
            <w:shd w:val="clear" w:color="auto" w:fill="FFFFFF"/>
          </w:tcPr>
          <w:p w14:paraId="4A7D0D03" w14:textId="7E0DF51A" w:rsidR="00183B09" w:rsidRPr="00C046E8" w:rsidRDefault="00183B09" w:rsidP="008804FC">
            <w:pPr>
              <w:shd w:val="clear" w:color="auto" w:fill="FFFFFF"/>
              <w:tabs>
                <w:tab w:val="left" w:leader="dot" w:pos="4824"/>
              </w:tabs>
              <w:spacing w:before="120"/>
              <w:jc w:val="both"/>
            </w:pPr>
            <w:r w:rsidRPr="00D40DBE">
              <w:rPr>
                <w:smallCaps/>
                <w:szCs w:val="18"/>
              </w:rPr>
              <w:t xml:space="preserve">Division </w:t>
            </w:r>
            <w:r w:rsidRPr="00D40DBE">
              <w:rPr>
                <w:szCs w:val="18"/>
              </w:rPr>
              <w:t>875</w:t>
            </w:r>
            <w:r w:rsidR="008B5C0F">
              <w:rPr>
                <w:szCs w:val="18"/>
              </w:rPr>
              <w:t>.</w:t>
            </w:r>
            <w:r w:rsidRPr="00D40DBE">
              <w:rPr>
                <w:rFonts w:eastAsia="Times New Roman"/>
                <w:szCs w:val="18"/>
              </w:rPr>
              <w:t>—PAYMENTS TO OR FOR THE STATES</w:t>
            </w:r>
          </w:p>
        </w:tc>
        <w:tc>
          <w:tcPr>
            <w:tcW w:w="1351" w:type="dxa"/>
            <w:tcBorders>
              <w:top w:val="single" w:sz="6" w:space="0" w:color="auto"/>
              <w:left w:val="single" w:sz="6" w:space="0" w:color="auto"/>
              <w:bottom w:val="nil"/>
              <w:right w:val="single" w:sz="24" w:space="0" w:color="auto"/>
            </w:tcBorders>
            <w:shd w:val="clear" w:color="auto" w:fill="FFFFFF"/>
            <w:vAlign w:val="bottom"/>
          </w:tcPr>
          <w:p w14:paraId="3A690541" w14:textId="77777777" w:rsidR="00183B09" w:rsidRPr="00C046E8" w:rsidRDefault="00183B09" w:rsidP="008804FC">
            <w:pPr>
              <w:shd w:val="clear" w:color="auto" w:fill="FFFFFF"/>
              <w:ind w:right="144"/>
              <w:jc w:val="right"/>
            </w:pPr>
          </w:p>
        </w:tc>
        <w:tc>
          <w:tcPr>
            <w:tcW w:w="1351" w:type="dxa"/>
            <w:tcBorders>
              <w:top w:val="single" w:sz="6" w:space="0" w:color="auto"/>
              <w:left w:val="single" w:sz="24" w:space="0" w:color="auto"/>
              <w:bottom w:val="nil"/>
              <w:right w:val="single" w:sz="6" w:space="0" w:color="auto"/>
            </w:tcBorders>
            <w:shd w:val="clear" w:color="auto" w:fill="FFFFFF"/>
            <w:vAlign w:val="bottom"/>
          </w:tcPr>
          <w:p w14:paraId="69FB6E4B" w14:textId="77777777" w:rsidR="00183B09" w:rsidRPr="00C046E8" w:rsidRDefault="00183B09" w:rsidP="008804FC">
            <w:pPr>
              <w:shd w:val="clear" w:color="auto" w:fill="FFFFFF"/>
              <w:ind w:right="144"/>
              <w:jc w:val="right"/>
            </w:pPr>
          </w:p>
        </w:tc>
        <w:tc>
          <w:tcPr>
            <w:tcW w:w="1372" w:type="dxa"/>
            <w:tcBorders>
              <w:top w:val="single" w:sz="6" w:space="0" w:color="auto"/>
              <w:left w:val="single" w:sz="6" w:space="0" w:color="auto"/>
              <w:bottom w:val="nil"/>
              <w:right w:val="nil"/>
            </w:tcBorders>
            <w:shd w:val="clear" w:color="auto" w:fill="FFFFFF"/>
            <w:vAlign w:val="bottom"/>
          </w:tcPr>
          <w:p w14:paraId="6DC331B9" w14:textId="77777777" w:rsidR="00183B09" w:rsidRPr="00C046E8" w:rsidRDefault="00183B09" w:rsidP="008804FC">
            <w:pPr>
              <w:shd w:val="clear" w:color="auto" w:fill="FFFFFF"/>
              <w:ind w:right="144"/>
              <w:jc w:val="right"/>
            </w:pPr>
          </w:p>
        </w:tc>
      </w:tr>
      <w:tr w:rsidR="00183B09" w:rsidRPr="00C046E8" w14:paraId="5785223C" w14:textId="77777777" w:rsidTr="006360C3">
        <w:trPr>
          <w:trHeight w:val="20"/>
          <w:jc w:val="center"/>
        </w:trPr>
        <w:tc>
          <w:tcPr>
            <w:tcW w:w="5035" w:type="dxa"/>
            <w:tcBorders>
              <w:top w:val="nil"/>
              <w:left w:val="nil"/>
              <w:bottom w:val="nil"/>
              <w:right w:val="single" w:sz="6" w:space="0" w:color="auto"/>
            </w:tcBorders>
            <w:shd w:val="clear" w:color="auto" w:fill="FFFFFF"/>
          </w:tcPr>
          <w:p w14:paraId="5A8D55C1" w14:textId="77777777" w:rsidR="00183B09" w:rsidRPr="00C046E8" w:rsidRDefault="00183B09" w:rsidP="008804FC">
            <w:pPr>
              <w:shd w:val="clear" w:color="auto" w:fill="FFFFFF"/>
              <w:tabs>
                <w:tab w:val="left" w:leader="dot" w:pos="4824"/>
              </w:tabs>
              <w:ind w:left="691" w:hanging="576"/>
              <w:jc w:val="both"/>
            </w:pPr>
            <w:r w:rsidRPr="00D40DBE">
              <w:rPr>
                <w:szCs w:val="18"/>
              </w:rPr>
              <w:t>01. Agricultural Extension Services</w:t>
            </w:r>
            <w:r w:rsidR="008804FC">
              <w:rPr>
                <w:szCs w:val="18"/>
              </w:rPr>
              <w:tab/>
            </w:r>
          </w:p>
        </w:tc>
        <w:tc>
          <w:tcPr>
            <w:tcW w:w="1351" w:type="dxa"/>
            <w:tcBorders>
              <w:top w:val="nil"/>
              <w:left w:val="single" w:sz="6" w:space="0" w:color="auto"/>
              <w:bottom w:val="nil"/>
              <w:right w:val="single" w:sz="24" w:space="0" w:color="auto"/>
            </w:tcBorders>
            <w:shd w:val="clear" w:color="auto" w:fill="FFFFFF"/>
            <w:vAlign w:val="bottom"/>
          </w:tcPr>
          <w:p w14:paraId="7B1FC020" w14:textId="77777777" w:rsidR="00183B09" w:rsidRPr="00C046E8" w:rsidRDefault="00183B09" w:rsidP="008804FC">
            <w:pPr>
              <w:shd w:val="clear" w:color="auto" w:fill="FFFFFF"/>
              <w:ind w:right="144"/>
              <w:jc w:val="right"/>
            </w:pPr>
            <w:r w:rsidRPr="00D40DBE">
              <w:rPr>
                <w:szCs w:val="18"/>
              </w:rPr>
              <w:t>6,300,000</w:t>
            </w:r>
          </w:p>
        </w:tc>
        <w:tc>
          <w:tcPr>
            <w:tcW w:w="1351" w:type="dxa"/>
            <w:tcBorders>
              <w:top w:val="nil"/>
              <w:left w:val="single" w:sz="24" w:space="0" w:color="auto"/>
              <w:bottom w:val="nil"/>
              <w:right w:val="single" w:sz="6" w:space="0" w:color="auto"/>
            </w:tcBorders>
            <w:shd w:val="clear" w:color="auto" w:fill="FFFFFF"/>
            <w:vAlign w:val="bottom"/>
          </w:tcPr>
          <w:p w14:paraId="0C1A84DD" w14:textId="77777777" w:rsidR="00183B09" w:rsidRPr="00C046E8" w:rsidRDefault="00183B09" w:rsidP="008804FC">
            <w:pPr>
              <w:shd w:val="clear" w:color="auto" w:fill="FFFFFF"/>
              <w:ind w:right="144"/>
              <w:jc w:val="right"/>
            </w:pPr>
            <w:r w:rsidRPr="00D40DBE">
              <w:rPr>
                <w:szCs w:val="18"/>
              </w:rPr>
              <w:t>5,680,000</w:t>
            </w:r>
          </w:p>
        </w:tc>
        <w:tc>
          <w:tcPr>
            <w:tcW w:w="1372" w:type="dxa"/>
            <w:tcBorders>
              <w:top w:val="nil"/>
              <w:left w:val="single" w:sz="6" w:space="0" w:color="auto"/>
              <w:bottom w:val="nil"/>
              <w:right w:val="nil"/>
            </w:tcBorders>
            <w:shd w:val="clear" w:color="auto" w:fill="FFFFFF"/>
            <w:vAlign w:val="bottom"/>
          </w:tcPr>
          <w:p w14:paraId="7067C1DD" w14:textId="77777777" w:rsidR="00183B09" w:rsidRPr="00C046E8" w:rsidRDefault="00183B09" w:rsidP="008804FC">
            <w:pPr>
              <w:shd w:val="clear" w:color="auto" w:fill="FFFFFF"/>
              <w:ind w:right="144"/>
              <w:jc w:val="right"/>
            </w:pPr>
            <w:r w:rsidRPr="00D40DBE">
              <w:rPr>
                <w:szCs w:val="18"/>
              </w:rPr>
              <w:t>5,679,414</w:t>
            </w:r>
          </w:p>
        </w:tc>
      </w:tr>
      <w:tr w:rsidR="00183B09" w:rsidRPr="00C046E8" w14:paraId="25FD6EFF" w14:textId="77777777" w:rsidTr="006360C3">
        <w:trPr>
          <w:trHeight w:val="20"/>
          <w:jc w:val="center"/>
        </w:trPr>
        <w:tc>
          <w:tcPr>
            <w:tcW w:w="5035" w:type="dxa"/>
            <w:tcBorders>
              <w:top w:val="nil"/>
              <w:left w:val="nil"/>
              <w:bottom w:val="nil"/>
              <w:right w:val="single" w:sz="6" w:space="0" w:color="auto"/>
            </w:tcBorders>
            <w:shd w:val="clear" w:color="auto" w:fill="FFFFFF"/>
          </w:tcPr>
          <w:p w14:paraId="297F47D1" w14:textId="77777777" w:rsidR="00183B09" w:rsidRPr="00C046E8" w:rsidRDefault="00183B09" w:rsidP="008804FC">
            <w:pPr>
              <w:shd w:val="clear" w:color="auto" w:fill="FFFFFF"/>
              <w:tabs>
                <w:tab w:val="left" w:leader="dot" w:pos="4824"/>
              </w:tabs>
              <w:ind w:left="691" w:hanging="576"/>
              <w:jc w:val="both"/>
            </w:pPr>
            <w:r w:rsidRPr="00D40DBE">
              <w:rPr>
                <w:szCs w:val="18"/>
              </w:rPr>
              <w:t>02. Minor agricultural research</w:t>
            </w:r>
            <w:r w:rsidR="008804FC">
              <w:rPr>
                <w:szCs w:val="18"/>
              </w:rPr>
              <w:tab/>
            </w:r>
          </w:p>
        </w:tc>
        <w:tc>
          <w:tcPr>
            <w:tcW w:w="1351" w:type="dxa"/>
            <w:tcBorders>
              <w:top w:val="nil"/>
              <w:left w:val="single" w:sz="6" w:space="0" w:color="auto"/>
              <w:bottom w:val="nil"/>
              <w:right w:val="single" w:sz="24" w:space="0" w:color="auto"/>
            </w:tcBorders>
            <w:shd w:val="clear" w:color="auto" w:fill="FFFFFF"/>
            <w:vAlign w:val="bottom"/>
          </w:tcPr>
          <w:p w14:paraId="12F2E59C" w14:textId="77777777" w:rsidR="00183B09" w:rsidRPr="00C046E8" w:rsidRDefault="00183B09" w:rsidP="008804FC">
            <w:pPr>
              <w:shd w:val="clear" w:color="auto" w:fill="FFFFFF"/>
              <w:ind w:right="144"/>
              <w:jc w:val="right"/>
            </w:pPr>
            <w:r w:rsidRPr="00D40DBE">
              <w:rPr>
                <w:szCs w:val="18"/>
              </w:rPr>
              <w:t>134,000</w:t>
            </w:r>
          </w:p>
        </w:tc>
        <w:tc>
          <w:tcPr>
            <w:tcW w:w="1351" w:type="dxa"/>
            <w:tcBorders>
              <w:top w:val="nil"/>
              <w:left w:val="single" w:sz="24" w:space="0" w:color="auto"/>
              <w:bottom w:val="nil"/>
              <w:right w:val="single" w:sz="6" w:space="0" w:color="auto"/>
            </w:tcBorders>
            <w:shd w:val="clear" w:color="auto" w:fill="FFFFFF"/>
            <w:vAlign w:val="bottom"/>
          </w:tcPr>
          <w:p w14:paraId="0B5F4C7E" w14:textId="77777777" w:rsidR="00183B09" w:rsidRPr="00C046E8" w:rsidRDefault="00183B09" w:rsidP="008804FC">
            <w:pPr>
              <w:shd w:val="clear" w:color="auto" w:fill="FFFFFF"/>
              <w:ind w:right="144"/>
              <w:jc w:val="right"/>
            </w:pPr>
            <w:r w:rsidRPr="00D40DBE">
              <w:rPr>
                <w:szCs w:val="18"/>
              </w:rPr>
              <w:t>102,500</w:t>
            </w:r>
          </w:p>
        </w:tc>
        <w:tc>
          <w:tcPr>
            <w:tcW w:w="1372" w:type="dxa"/>
            <w:tcBorders>
              <w:top w:val="nil"/>
              <w:left w:val="single" w:sz="6" w:space="0" w:color="auto"/>
              <w:bottom w:val="nil"/>
              <w:right w:val="nil"/>
            </w:tcBorders>
            <w:shd w:val="clear" w:color="auto" w:fill="FFFFFF"/>
            <w:vAlign w:val="bottom"/>
          </w:tcPr>
          <w:p w14:paraId="620647CD" w14:textId="77777777" w:rsidR="00183B09" w:rsidRPr="00C046E8" w:rsidRDefault="00183B09" w:rsidP="001B0075">
            <w:pPr>
              <w:shd w:val="clear" w:color="auto" w:fill="FFFFFF"/>
              <w:ind w:right="144"/>
              <w:jc w:val="right"/>
            </w:pPr>
            <w:r w:rsidRPr="00D40DBE">
              <w:rPr>
                <w:szCs w:val="18"/>
              </w:rPr>
              <w:t>102,07</w:t>
            </w:r>
            <w:r w:rsidR="001B0075" w:rsidRPr="001B0075">
              <w:rPr>
                <w:szCs w:val="18"/>
              </w:rPr>
              <w:t>0</w:t>
            </w:r>
          </w:p>
        </w:tc>
      </w:tr>
      <w:tr w:rsidR="00183B09" w:rsidRPr="00C046E8" w14:paraId="1417C5FD" w14:textId="77777777" w:rsidTr="006360C3">
        <w:trPr>
          <w:trHeight w:val="20"/>
          <w:jc w:val="center"/>
        </w:trPr>
        <w:tc>
          <w:tcPr>
            <w:tcW w:w="5035" w:type="dxa"/>
            <w:tcBorders>
              <w:top w:val="nil"/>
              <w:left w:val="nil"/>
              <w:bottom w:val="nil"/>
              <w:right w:val="single" w:sz="6" w:space="0" w:color="auto"/>
            </w:tcBorders>
            <w:shd w:val="clear" w:color="auto" w:fill="FFFFFF"/>
          </w:tcPr>
          <w:p w14:paraId="0697F938" w14:textId="77777777" w:rsidR="00183B09" w:rsidRPr="00C046E8" w:rsidRDefault="00183B09" w:rsidP="008E0395">
            <w:pPr>
              <w:shd w:val="clear" w:color="auto" w:fill="FFFFFF"/>
              <w:tabs>
                <w:tab w:val="left" w:leader="dot" w:pos="4824"/>
              </w:tabs>
              <w:ind w:left="691" w:hanging="576"/>
            </w:pPr>
            <w:r w:rsidRPr="00D40DBE">
              <w:rPr>
                <w:szCs w:val="18"/>
              </w:rPr>
              <w:t>03. Eradication of Bovine Brucellosis and Tuberculosis</w:t>
            </w:r>
            <w:r w:rsidRPr="00D40DBE">
              <w:rPr>
                <w:rFonts w:eastAsia="Times New Roman"/>
                <w:szCs w:val="18"/>
              </w:rPr>
              <w:t>—Contribution</w:t>
            </w:r>
            <w:r w:rsidR="008804FC">
              <w:rPr>
                <w:rFonts w:eastAsia="Times New Roman"/>
                <w:szCs w:val="18"/>
              </w:rPr>
              <w:tab/>
            </w:r>
          </w:p>
        </w:tc>
        <w:tc>
          <w:tcPr>
            <w:tcW w:w="1351" w:type="dxa"/>
            <w:tcBorders>
              <w:top w:val="nil"/>
              <w:left w:val="single" w:sz="6" w:space="0" w:color="auto"/>
              <w:bottom w:val="single" w:sz="6" w:space="0" w:color="auto"/>
              <w:right w:val="single" w:sz="24" w:space="0" w:color="auto"/>
            </w:tcBorders>
            <w:shd w:val="clear" w:color="auto" w:fill="FFFFFF"/>
            <w:vAlign w:val="bottom"/>
          </w:tcPr>
          <w:p w14:paraId="0F407EE3" w14:textId="77777777" w:rsidR="00183B09" w:rsidRPr="00C046E8" w:rsidRDefault="00183B09" w:rsidP="008804FC">
            <w:pPr>
              <w:shd w:val="clear" w:color="auto" w:fill="FFFFFF"/>
              <w:ind w:right="144"/>
              <w:jc w:val="right"/>
            </w:pPr>
            <w:r w:rsidRPr="00D40DBE">
              <w:rPr>
                <w:szCs w:val="18"/>
              </w:rPr>
              <w:t>4,000,000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38507E04" w14:textId="77777777" w:rsidR="00183B09" w:rsidRPr="00C046E8" w:rsidRDefault="00183B09" w:rsidP="008804FC">
            <w:pPr>
              <w:shd w:val="clear" w:color="auto" w:fill="FFFFFF"/>
              <w:ind w:right="144"/>
              <w:jc w:val="right"/>
            </w:pPr>
            <w:r w:rsidRPr="00D40DBE">
              <w:rPr>
                <w:szCs w:val="18"/>
              </w:rPr>
              <w:t>2,125,000</w:t>
            </w:r>
          </w:p>
        </w:tc>
        <w:tc>
          <w:tcPr>
            <w:tcW w:w="1372" w:type="dxa"/>
            <w:tcBorders>
              <w:top w:val="nil"/>
              <w:left w:val="single" w:sz="6" w:space="0" w:color="auto"/>
              <w:bottom w:val="single" w:sz="6" w:space="0" w:color="auto"/>
              <w:right w:val="nil"/>
            </w:tcBorders>
            <w:shd w:val="clear" w:color="auto" w:fill="FFFFFF"/>
            <w:vAlign w:val="bottom"/>
          </w:tcPr>
          <w:p w14:paraId="02FF3819" w14:textId="77777777" w:rsidR="00183B09" w:rsidRPr="00C046E8" w:rsidRDefault="00183B09" w:rsidP="008804FC">
            <w:pPr>
              <w:shd w:val="clear" w:color="auto" w:fill="FFFFFF"/>
              <w:ind w:right="144"/>
              <w:jc w:val="right"/>
            </w:pPr>
            <w:r w:rsidRPr="00D40DBE">
              <w:rPr>
                <w:szCs w:val="18"/>
              </w:rPr>
              <w:t>2,404,025</w:t>
            </w:r>
          </w:p>
        </w:tc>
      </w:tr>
      <w:tr w:rsidR="00183B09" w:rsidRPr="00C046E8" w14:paraId="0EC2263E" w14:textId="77777777" w:rsidTr="006360C3">
        <w:trPr>
          <w:trHeight w:val="20"/>
          <w:jc w:val="center"/>
        </w:trPr>
        <w:tc>
          <w:tcPr>
            <w:tcW w:w="5035" w:type="dxa"/>
            <w:tcBorders>
              <w:top w:val="nil"/>
              <w:left w:val="nil"/>
              <w:bottom w:val="nil"/>
              <w:right w:val="single" w:sz="6" w:space="0" w:color="auto"/>
            </w:tcBorders>
            <w:shd w:val="clear" w:color="auto" w:fill="FFFFFF"/>
          </w:tcPr>
          <w:p w14:paraId="6F134982" w14:textId="77777777" w:rsidR="00183B09" w:rsidRPr="00C046E8" w:rsidRDefault="00013439" w:rsidP="008804FC">
            <w:pPr>
              <w:shd w:val="clear" w:color="auto" w:fill="FFFFFF"/>
              <w:tabs>
                <w:tab w:val="left" w:leader="dot" w:pos="4824"/>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875</w:t>
            </w:r>
          </w:p>
        </w:tc>
        <w:tc>
          <w:tcPr>
            <w:tcW w:w="1351" w:type="dxa"/>
            <w:tcBorders>
              <w:top w:val="single" w:sz="6" w:space="0" w:color="auto"/>
              <w:left w:val="single" w:sz="6" w:space="0" w:color="auto"/>
              <w:bottom w:val="single" w:sz="4" w:space="0" w:color="auto"/>
              <w:right w:val="single" w:sz="24" w:space="0" w:color="auto"/>
            </w:tcBorders>
            <w:shd w:val="clear" w:color="auto" w:fill="FFFFFF"/>
            <w:vAlign w:val="bottom"/>
          </w:tcPr>
          <w:p w14:paraId="51F805D3" w14:textId="77777777" w:rsidR="00183B09" w:rsidRPr="00C046E8" w:rsidRDefault="00183B09" w:rsidP="008804FC">
            <w:pPr>
              <w:shd w:val="clear" w:color="auto" w:fill="FFFFFF"/>
              <w:ind w:right="144"/>
              <w:jc w:val="right"/>
            </w:pPr>
            <w:r w:rsidRPr="00C046E8">
              <w:rPr>
                <w:sz w:val="22"/>
                <w:szCs w:val="22"/>
              </w:rPr>
              <w:t>10,434,000</w:t>
            </w:r>
          </w:p>
        </w:tc>
        <w:tc>
          <w:tcPr>
            <w:tcW w:w="1351" w:type="dxa"/>
            <w:tcBorders>
              <w:top w:val="single" w:sz="6" w:space="0" w:color="auto"/>
              <w:left w:val="single" w:sz="24" w:space="0" w:color="auto"/>
              <w:bottom w:val="single" w:sz="4" w:space="0" w:color="auto"/>
              <w:right w:val="single" w:sz="6" w:space="0" w:color="auto"/>
            </w:tcBorders>
            <w:shd w:val="clear" w:color="auto" w:fill="FFFFFF"/>
            <w:vAlign w:val="bottom"/>
          </w:tcPr>
          <w:p w14:paraId="33044466" w14:textId="77777777" w:rsidR="00183B09" w:rsidRPr="00C046E8" w:rsidRDefault="00183B09" w:rsidP="008804FC">
            <w:pPr>
              <w:shd w:val="clear" w:color="auto" w:fill="FFFFFF"/>
              <w:ind w:right="144"/>
              <w:jc w:val="right"/>
            </w:pPr>
            <w:r w:rsidRPr="00C046E8">
              <w:rPr>
                <w:sz w:val="22"/>
                <w:szCs w:val="22"/>
              </w:rPr>
              <w:t>7,907,500</w:t>
            </w:r>
          </w:p>
        </w:tc>
        <w:tc>
          <w:tcPr>
            <w:tcW w:w="1372" w:type="dxa"/>
            <w:tcBorders>
              <w:top w:val="single" w:sz="6" w:space="0" w:color="auto"/>
              <w:left w:val="single" w:sz="6" w:space="0" w:color="auto"/>
              <w:bottom w:val="single" w:sz="4" w:space="0" w:color="auto"/>
              <w:right w:val="nil"/>
            </w:tcBorders>
            <w:shd w:val="clear" w:color="auto" w:fill="FFFFFF"/>
            <w:vAlign w:val="bottom"/>
          </w:tcPr>
          <w:p w14:paraId="45C0C13D" w14:textId="77777777" w:rsidR="00183B09" w:rsidRPr="00C046E8" w:rsidRDefault="00183B09" w:rsidP="008804FC">
            <w:pPr>
              <w:shd w:val="clear" w:color="auto" w:fill="FFFFFF"/>
              <w:ind w:right="144"/>
              <w:jc w:val="right"/>
            </w:pPr>
            <w:r w:rsidRPr="00C046E8">
              <w:rPr>
                <w:sz w:val="22"/>
                <w:szCs w:val="22"/>
              </w:rPr>
              <w:t>8,185,509</w:t>
            </w:r>
          </w:p>
        </w:tc>
      </w:tr>
      <w:tr w:rsidR="00183B09" w:rsidRPr="00C046E8" w14:paraId="58D3E7C9" w14:textId="77777777" w:rsidTr="006360C3">
        <w:trPr>
          <w:trHeight w:val="20"/>
          <w:jc w:val="center"/>
        </w:trPr>
        <w:tc>
          <w:tcPr>
            <w:tcW w:w="5035" w:type="dxa"/>
            <w:tcBorders>
              <w:top w:val="nil"/>
              <w:left w:val="nil"/>
              <w:bottom w:val="nil"/>
              <w:right w:val="single" w:sz="6" w:space="0" w:color="auto"/>
            </w:tcBorders>
            <w:shd w:val="clear" w:color="auto" w:fill="FFFFFF"/>
          </w:tcPr>
          <w:p w14:paraId="4941CD46" w14:textId="77777777" w:rsidR="00183B09" w:rsidRPr="00C046E8" w:rsidRDefault="00183B09" w:rsidP="008804FC">
            <w:pPr>
              <w:shd w:val="clear" w:color="auto" w:fill="FFFFFF"/>
              <w:tabs>
                <w:tab w:val="left" w:leader="dot" w:pos="4824"/>
              </w:tabs>
              <w:jc w:val="both"/>
            </w:pPr>
            <w:r w:rsidRPr="00D40DBE">
              <w:rPr>
                <w:smallCaps/>
                <w:szCs w:val="18"/>
              </w:rPr>
              <w:t xml:space="preserve">Division </w:t>
            </w:r>
            <w:r w:rsidRPr="00D40DBE">
              <w:rPr>
                <w:szCs w:val="18"/>
              </w:rPr>
              <w:t>876.</w:t>
            </w:r>
            <w:r w:rsidRPr="00D40DBE">
              <w:rPr>
                <w:rFonts w:eastAsia="Times New Roman"/>
                <w:szCs w:val="18"/>
              </w:rPr>
              <w:t>—OTHER SERVICES</w:t>
            </w:r>
          </w:p>
        </w:tc>
        <w:tc>
          <w:tcPr>
            <w:tcW w:w="1351" w:type="dxa"/>
            <w:tcBorders>
              <w:top w:val="single" w:sz="4" w:space="0" w:color="auto"/>
              <w:left w:val="single" w:sz="6" w:space="0" w:color="auto"/>
              <w:bottom w:val="nil"/>
              <w:right w:val="single" w:sz="24" w:space="0" w:color="auto"/>
            </w:tcBorders>
            <w:shd w:val="clear" w:color="auto" w:fill="FFFFFF"/>
            <w:vAlign w:val="bottom"/>
          </w:tcPr>
          <w:p w14:paraId="7C6CCB78" w14:textId="77777777" w:rsidR="00183B09" w:rsidRPr="00C046E8" w:rsidRDefault="00183B09" w:rsidP="008804FC">
            <w:pPr>
              <w:shd w:val="clear" w:color="auto" w:fill="FFFFFF"/>
              <w:ind w:right="144"/>
              <w:jc w:val="right"/>
            </w:pPr>
          </w:p>
        </w:tc>
        <w:tc>
          <w:tcPr>
            <w:tcW w:w="1351" w:type="dxa"/>
            <w:tcBorders>
              <w:top w:val="single" w:sz="4" w:space="0" w:color="auto"/>
              <w:left w:val="single" w:sz="24" w:space="0" w:color="auto"/>
              <w:bottom w:val="nil"/>
              <w:right w:val="single" w:sz="6" w:space="0" w:color="auto"/>
            </w:tcBorders>
            <w:shd w:val="clear" w:color="auto" w:fill="FFFFFF"/>
            <w:vAlign w:val="bottom"/>
          </w:tcPr>
          <w:p w14:paraId="74C6C103" w14:textId="77777777" w:rsidR="00183B09" w:rsidRPr="00C046E8" w:rsidRDefault="00183B09" w:rsidP="008804FC">
            <w:pPr>
              <w:shd w:val="clear" w:color="auto" w:fill="FFFFFF"/>
              <w:ind w:right="144"/>
              <w:jc w:val="right"/>
            </w:pPr>
          </w:p>
        </w:tc>
        <w:tc>
          <w:tcPr>
            <w:tcW w:w="1372" w:type="dxa"/>
            <w:tcBorders>
              <w:top w:val="single" w:sz="4" w:space="0" w:color="auto"/>
              <w:left w:val="single" w:sz="6" w:space="0" w:color="auto"/>
              <w:bottom w:val="nil"/>
              <w:right w:val="nil"/>
            </w:tcBorders>
            <w:shd w:val="clear" w:color="auto" w:fill="FFFFFF"/>
            <w:vAlign w:val="bottom"/>
          </w:tcPr>
          <w:p w14:paraId="07E78B33" w14:textId="77777777" w:rsidR="00183B09" w:rsidRPr="00C046E8" w:rsidRDefault="00183B09" w:rsidP="008804FC">
            <w:pPr>
              <w:shd w:val="clear" w:color="auto" w:fill="FFFFFF"/>
              <w:ind w:right="144"/>
              <w:jc w:val="right"/>
            </w:pPr>
          </w:p>
        </w:tc>
      </w:tr>
      <w:tr w:rsidR="00183B09" w:rsidRPr="00C046E8" w14:paraId="688747F9" w14:textId="77777777" w:rsidTr="006360C3">
        <w:trPr>
          <w:trHeight w:val="20"/>
          <w:jc w:val="center"/>
        </w:trPr>
        <w:tc>
          <w:tcPr>
            <w:tcW w:w="5035" w:type="dxa"/>
            <w:tcBorders>
              <w:top w:val="nil"/>
              <w:left w:val="nil"/>
              <w:bottom w:val="nil"/>
              <w:right w:val="single" w:sz="6" w:space="0" w:color="auto"/>
            </w:tcBorders>
            <w:shd w:val="clear" w:color="auto" w:fill="FFFFFF"/>
          </w:tcPr>
          <w:p w14:paraId="546FF611" w14:textId="77777777" w:rsidR="00183B09" w:rsidRPr="00C046E8" w:rsidRDefault="00183B09" w:rsidP="008E0395">
            <w:pPr>
              <w:shd w:val="clear" w:color="auto" w:fill="FFFFFF"/>
              <w:tabs>
                <w:tab w:val="left" w:leader="dot" w:pos="4824"/>
              </w:tabs>
              <w:ind w:left="691" w:hanging="576"/>
            </w:pPr>
            <w:r w:rsidRPr="00D40DBE">
              <w:rPr>
                <w:szCs w:val="18"/>
              </w:rPr>
              <w:t>01. Assistance to the Egg Industry (for payment to the credit of the Poultry Industry Trust Fund)</w:t>
            </w:r>
            <w:r w:rsidR="008804FC">
              <w:rPr>
                <w:szCs w:val="18"/>
              </w:rPr>
              <w:tab/>
            </w:r>
          </w:p>
        </w:tc>
        <w:tc>
          <w:tcPr>
            <w:tcW w:w="1351" w:type="dxa"/>
            <w:tcBorders>
              <w:top w:val="nil"/>
              <w:left w:val="single" w:sz="6" w:space="0" w:color="auto"/>
              <w:bottom w:val="single" w:sz="6" w:space="0" w:color="auto"/>
              <w:right w:val="single" w:sz="24" w:space="0" w:color="auto"/>
            </w:tcBorders>
            <w:shd w:val="clear" w:color="auto" w:fill="FFFFFF"/>
            <w:vAlign w:val="bottom"/>
          </w:tcPr>
          <w:p w14:paraId="663FC12A" w14:textId="77777777" w:rsidR="00183B09" w:rsidRPr="00C046E8" w:rsidRDefault="00183B09" w:rsidP="008804FC">
            <w:pPr>
              <w:shd w:val="clear" w:color="auto" w:fill="FFFFFF"/>
              <w:ind w:right="144"/>
              <w:jc w:val="right"/>
            </w:pPr>
            <w:r w:rsidRPr="00C046E8">
              <w:rPr>
                <w:sz w:val="22"/>
                <w:szCs w:val="22"/>
              </w:rPr>
              <w:t>750,000</w:t>
            </w:r>
          </w:p>
        </w:tc>
        <w:tc>
          <w:tcPr>
            <w:tcW w:w="1351" w:type="dxa"/>
            <w:tcBorders>
              <w:top w:val="nil"/>
              <w:left w:val="single" w:sz="24" w:space="0" w:color="auto"/>
              <w:bottom w:val="single" w:sz="6" w:space="0" w:color="auto"/>
              <w:right w:val="single" w:sz="6" w:space="0" w:color="auto"/>
            </w:tcBorders>
            <w:shd w:val="clear" w:color="auto" w:fill="FFFFFF"/>
            <w:vAlign w:val="bottom"/>
          </w:tcPr>
          <w:p w14:paraId="36E2640A" w14:textId="77777777" w:rsidR="00183B09" w:rsidRPr="00C046E8" w:rsidRDefault="0068046D" w:rsidP="0068046D">
            <w:pPr>
              <w:shd w:val="clear" w:color="auto" w:fill="FFFFFF"/>
              <w:jc w:val="center"/>
            </w:pPr>
            <w:r>
              <w:t>..</w:t>
            </w:r>
          </w:p>
        </w:tc>
        <w:tc>
          <w:tcPr>
            <w:tcW w:w="1372" w:type="dxa"/>
            <w:tcBorders>
              <w:top w:val="nil"/>
              <w:left w:val="single" w:sz="6" w:space="0" w:color="auto"/>
              <w:bottom w:val="single" w:sz="6" w:space="0" w:color="auto"/>
              <w:right w:val="nil"/>
            </w:tcBorders>
            <w:shd w:val="clear" w:color="auto" w:fill="FFFFFF"/>
            <w:vAlign w:val="bottom"/>
          </w:tcPr>
          <w:p w14:paraId="2624B02C" w14:textId="77777777" w:rsidR="00183B09" w:rsidRPr="00C046E8" w:rsidRDefault="0068046D" w:rsidP="0068046D">
            <w:pPr>
              <w:shd w:val="clear" w:color="auto" w:fill="FFFFFF"/>
              <w:jc w:val="center"/>
            </w:pPr>
            <w:r>
              <w:t>..</w:t>
            </w:r>
          </w:p>
        </w:tc>
      </w:tr>
      <w:tr w:rsidR="00183B09" w:rsidRPr="00C046E8" w14:paraId="0D224EA0" w14:textId="77777777" w:rsidTr="006360C3">
        <w:trPr>
          <w:trHeight w:val="20"/>
          <w:jc w:val="center"/>
        </w:trPr>
        <w:tc>
          <w:tcPr>
            <w:tcW w:w="5035" w:type="dxa"/>
            <w:tcBorders>
              <w:top w:val="nil"/>
              <w:left w:val="nil"/>
              <w:bottom w:val="nil"/>
              <w:right w:val="single" w:sz="6" w:space="0" w:color="auto"/>
            </w:tcBorders>
            <w:shd w:val="clear" w:color="auto" w:fill="FFFFFF"/>
          </w:tcPr>
          <w:p w14:paraId="28E0F9F1" w14:textId="77777777" w:rsidR="00183B09" w:rsidRPr="00C046E8" w:rsidRDefault="00183B09" w:rsidP="008804FC">
            <w:pPr>
              <w:shd w:val="clear" w:color="auto" w:fill="FFFFFF"/>
              <w:tabs>
                <w:tab w:val="left" w:leader="dot" w:pos="4824"/>
              </w:tabs>
              <w:spacing w:before="60"/>
              <w:ind w:right="144"/>
              <w:jc w:val="right"/>
            </w:pPr>
            <w:r w:rsidRPr="00D40DBE">
              <w:rPr>
                <w:i/>
                <w:iCs/>
                <w:szCs w:val="18"/>
              </w:rPr>
              <w:t xml:space="preserve">Total </w:t>
            </w:r>
            <w:r w:rsidRPr="00D40DBE">
              <w:rPr>
                <w:smallCaps/>
                <w:szCs w:val="18"/>
              </w:rPr>
              <w:t>Department of Primary Industry</w:t>
            </w:r>
          </w:p>
        </w:tc>
        <w:tc>
          <w:tcPr>
            <w:tcW w:w="1351" w:type="dxa"/>
            <w:tcBorders>
              <w:top w:val="single" w:sz="6" w:space="0" w:color="auto"/>
              <w:left w:val="single" w:sz="6" w:space="0" w:color="auto"/>
              <w:bottom w:val="single" w:sz="6" w:space="0" w:color="auto"/>
              <w:right w:val="single" w:sz="24" w:space="0" w:color="auto"/>
            </w:tcBorders>
            <w:shd w:val="clear" w:color="auto" w:fill="FFFFFF"/>
            <w:vAlign w:val="bottom"/>
          </w:tcPr>
          <w:p w14:paraId="59E16E43" w14:textId="77777777" w:rsidR="00183B09" w:rsidRPr="00C046E8" w:rsidRDefault="00183B09" w:rsidP="008804FC">
            <w:pPr>
              <w:shd w:val="clear" w:color="auto" w:fill="FFFFFF"/>
              <w:ind w:right="144"/>
              <w:jc w:val="right"/>
            </w:pPr>
            <w:r w:rsidRPr="00C046E8">
              <w:rPr>
                <w:b/>
                <w:bCs/>
                <w:sz w:val="22"/>
                <w:szCs w:val="22"/>
              </w:rPr>
              <w:t>12,184,000</w:t>
            </w:r>
          </w:p>
        </w:tc>
        <w:tc>
          <w:tcPr>
            <w:tcW w:w="1351" w:type="dxa"/>
            <w:tcBorders>
              <w:top w:val="single" w:sz="6" w:space="0" w:color="auto"/>
              <w:left w:val="single" w:sz="24" w:space="0" w:color="auto"/>
              <w:bottom w:val="single" w:sz="6" w:space="0" w:color="auto"/>
              <w:right w:val="single" w:sz="6" w:space="0" w:color="auto"/>
            </w:tcBorders>
            <w:shd w:val="clear" w:color="auto" w:fill="FFFFFF"/>
            <w:vAlign w:val="bottom"/>
          </w:tcPr>
          <w:p w14:paraId="384FE6C5" w14:textId="77777777" w:rsidR="00183B09" w:rsidRPr="00C046E8" w:rsidRDefault="00183B09" w:rsidP="008804FC">
            <w:pPr>
              <w:shd w:val="clear" w:color="auto" w:fill="FFFFFF"/>
              <w:ind w:right="144"/>
              <w:jc w:val="right"/>
            </w:pPr>
            <w:r w:rsidRPr="00C046E8">
              <w:rPr>
                <w:b/>
                <w:bCs/>
                <w:sz w:val="22"/>
                <w:szCs w:val="22"/>
              </w:rPr>
              <w:t>47,907,500</w:t>
            </w:r>
          </w:p>
        </w:tc>
        <w:tc>
          <w:tcPr>
            <w:tcW w:w="1372" w:type="dxa"/>
            <w:tcBorders>
              <w:top w:val="single" w:sz="6" w:space="0" w:color="auto"/>
              <w:left w:val="single" w:sz="6" w:space="0" w:color="auto"/>
              <w:bottom w:val="single" w:sz="6" w:space="0" w:color="auto"/>
              <w:right w:val="nil"/>
            </w:tcBorders>
            <w:shd w:val="clear" w:color="auto" w:fill="FFFFFF"/>
            <w:vAlign w:val="bottom"/>
          </w:tcPr>
          <w:p w14:paraId="6C54D2A7" w14:textId="77777777" w:rsidR="00183B09" w:rsidRPr="00C046E8" w:rsidRDefault="00183B09" w:rsidP="008804FC">
            <w:pPr>
              <w:shd w:val="clear" w:color="auto" w:fill="FFFFFF"/>
              <w:ind w:right="144"/>
              <w:jc w:val="right"/>
            </w:pPr>
            <w:r w:rsidRPr="00C046E8">
              <w:rPr>
                <w:b/>
                <w:bCs/>
                <w:sz w:val="22"/>
                <w:szCs w:val="22"/>
              </w:rPr>
              <w:t>8,185,509</w:t>
            </w:r>
          </w:p>
        </w:tc>
      </w:tr>
    </w:tbl>
    <w:p w14:paraId="782F10A3" w14:textId="77777777" w:rsidR="00183B09" w:rsidRPr="00C046E8" w:rsidRDefault="00C046E8" w:rsidP="003D37DB">
      <w:pPr>
        <w:shd w:val="clear" w:color="auto" w:fill="FFFFFF"/>
        <w:spacing w:after="60"/>
        <w:jc w:val="center"/>
      </w:pPr>
      <w:r w:rsidRPr="00C046E8">
        <w:br w:type="page"/>
      </w:r>
      <w:r w:rsidR="00183B09" w:rsidRPr="00D40DBE">
        <w:rPr>
          <w:smallCaps/>
          <w:szCs w:val="18"/>
        </w:rPr>
        <w:lastRenderedPageBreak/>
        <w:t>Departments and Services</w:t>
      </w:r>
      <w:r w:rsidR="00183B09" w:rsidRPr="00D40DBE">
        <w:rPr>
          <w:rFonts w:eastAsia="Times New Roman"/>
          <w:szCs w:val="18"/>
        </w:rPr>
        <w:t>—</w:t>
      </w:r>
      <w:r w:rsidR="00183B09" w:rsidRPr="00D40DBE">
        <w:rPr>
          <w:rFonts w:eastAsia="Times New Roman"/>
          <w:i/>
          <w:iCs/>
          <w:szCs w:val="18"/>
        </w:rPr>
        <w:t>continued</w:t>
      </w:r>
    </w:p>
    <w:p w14:paraId="409E261D"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81"/>
        <w:gridCol w:w="1334"/>
        <w:gridCol w:w="1324"/>
        <w:gridCol w:w="1370"/>
      </w:tblGrid>
      <w:tr w:rsidR="003D37DB" w:rsidRPr="00C046E8" w14:paraId="69B4DC4B" w14:textId="77777777" w:rsidTr="006360C3">
        <w:trPr>
          <w:trHeight w:val="390"/>
          <w:jc w:val="center"/>
        </w:trPr>
        <w:tc>
          <w:tcPr>
            <w:tcW w:w="5081" w:type="dxa"/>
            <w:tcBorders>
              <w:top w:val="single" w:sz="6" w:space="0" w:color="auto"/>
              <w:left w:val="nil"/>
              <w:bottom w:val="nil"/>
              <w:right w:val="single" w:sz="6" w:space="0" w:color="auto"/>
            </w:tcBorders>
            <w:shd w:val="clear" w:color="auto" w:fill="FFFFFF"/>
          </w:tcPr>
          <w:p w14:paraId="0E290BC4" w14:textId="77777777" w:rsidR="003D37DB" w:rsidRPr="00C046E8" w:rsidRDefault="003D37DB" w:rsidP="003D37DB">
            <w:pPr>
              <w:shd w:val="clear" w:color="auto" w:fill="FFFFFF"/>
              <w:tabs>
                <w:tab w:val="left" w:leader="dot" w:pos="4824"/>
              </w:tabs>
              <w:jc w:val="both"/>
            </w:pPr>
          </w:p>
        </w:tc>
        <w:tc>
          <w:tcPr>
            <w:tcW w:w="1334" w:type="dxa"/>
            <w:vMerge w:val="restart"/>
            <w:tcBorders>
              <w:top w:val="single" w:sz="6" w:space="0" w:color="auto"/>
              <w:left w:val="single" w:sz="6" w:space="0" w:color="auto"/>
              <w:right w:val="single" w:sz="24" w:space="0" w:color="auto"/>
            </w:tcBorders>
            <w:shd w:val="clear" w:color="auto" w:fill="FFFFFF"/>
            <w:vAlign w:val="center"/>
          </w:tcPr>
          <w:p w14:paraId="57B520E3" w14:textId="77777777" w:rsidR="003D37DB" w:rsidRPr="003D37DB" w:rsidRDefault="003D37DB" w:rsidP="003D37DB">
            <w:pPr>
              <w:shd w:val="clear" w:color="auto" w:fill="FFFFFF"/>
              <w:jc w:val="center"/>
            </w:pPr>
            <w:r w:rsidRPr="003D37DB">
              <w:rPr>
                <w:b/>
                <w:bCs/>
                <w:szCs w:val="16"/>
              </w:rPr>
              <w:t>1972-73</w:t>
            </w:r>
          </w:p>
        </w:tc>
        <w:tc>
          <w:tcPr>
            <w:tcW w:w="2694" w:type="dxa"/>
            <w:gridSpan w:val="2"/>
            <w:tcBorders>
              <w:top w:val="single" w:sz="6" w:space="0" w:color="auto"/>
              <w:left w:val="single" w:sz="24" w:space="0" w:color="auto"/>
              <w:bottom w:val="single" w:sz="6" w:space="0" w:color="auto"/>
              <w:right w:val="nil"/>
            </w:tcBorders>
            <w:shd w:val="clear" w:color="auto" w:fill="FFFFFF"/>
            <w:vAlign w:val="center"/>
          </w:tcPr>
          <w:p w14:paraId="5ABB97A1" w14:textId="77777777" w:rsidR="003D37DB" w:rsidRPr="003D37DB" w:rsidRDefault="003D37DB" w:rsidP="003D37DB">
            <w:pPr>
              <w:shd w:val="clear" w:color="auto" w:fill="FFFFFF"/>
              <w:jc w:val="center"/>
            </w:pPr>
            <w:r w:rsidRPr="003D37DB">
              <w:rPr>
                <w:szCs w:val="14"/>
              </w:rPr>
              <w:t>1971-72</w:t>
            </w:r>
          </w:p>
        </w:tc>
      </w:tr>
      <w:tr w:rsidR="003D37DB" w:rsidRPr="00C046E8" w14:paraId="26AD7212" w14:textId="77777777" w:rsidTr="006360C3">
        <w:trPr>
          <w:trHeight w:val="435"/>
          <w:jc w:val="center"/>
        </w:trPr>
        <w:tc>
          <w:tcPr>
            <w:tcW w:w="5081" w:type="dxa"/>
            <w:tcBorders>
              <w:top w:val="nil"/>
              <w:left w:val="nil"/>
              <w:bottom w:val="nil"/>
              <w:right w:val="single" w:sz="6" w:space="0" w:color="auto"/>
            </w:tcBorders>
            <w:shd w:val="clear" w:color="auto" w:fill="FFFFFF"/>
          </w:tcPr>
          <w:p w14:paraId="5A741D29" w14:textId="77777777" w:rsidR="003D37DB" w:rsidRPr="00C046E8" w:rsidRDefault="003D37DB" w:rsidP="003D37DB">
            <w:pPr>
              <w:shd w:val="clear" w:color="auto" w:fill="FFFFFF"/>
              <w:tabs>
                <w:tab w:val="left" w:leader="dot" w:pos="4824"/>
              </w:tabs>
              <w:jc w:val="both"/>
            </w:pPr>
          </w:p>
        </w:tc>
        <w:tc>
          <w:tcPr>
            <w:tcW w:w="1334" w:type="dxa"/>
            <w:vMerge/>
            <w:tcBorders>
              <w:left w:val="single" w:sz="6" w:space="0" w:color="auto"/>
              <w:bottom w:val="single" w:sz="6" w:space="0" w:color="auto"/>
              <w:right w:val="single" w:sz="24" w:space="0" w:color="auto"/>
            </w:tcBorders>
            <w:shd w:val="clear" w:color="auto" w:fill="FFFFFF"/>
            <w:vAlign w:val="center"/>
          </w:tcPr>
          <w:p w14:paraId="338F87A9" w14:textId="77777777" w:rsidR="003D37DB" w:rsidRPr="003D37DB" w:rsidRDefault="003D37DB" w:rsidP="003D37DB">
            <w:pPr>
              <w:shd w:val="clear" w:color="auto" w:fill="FFFFFF"/>
              <w:jc w:val="center"/>
            </w:pPr>
          </w:p>
        </w:tc>
        <w:tc>
          <w:tcPr>
            <w:tcW w:w="1324" w:type="dxa"/>
            <w:tcBorders>
              <w:top w:val="single" w:sz="6" w:space="0" w:color="auto"/>
              <w:left w:val="single" w:sz="24" w:space="0" w:color="auto"/>
              <w:bottom w:val="single" w:sz="6" w:space="0" w:color="auto"/>
              <w:right w:val="single" w:sz="6" w:space="0" w:color="auto"/>
            </w:tcBorders>
            <w:shd w:val="clear" w:color="auto" w:fill="FFFFFF"/>
            <w:vAlign w:val="center"/>
          </w:tcPr>
          <w:p w14:paraId="2454291A" w14:textId="77777777" w:rsidR="003D37DB" w:rsidRPr="003D37DB" w:rsidRDefault="003D37DB" w:rsidP="003D37DB">
            <w:pPr>
              <w:shd w:val="clear" w:color="auto" w:fill="FFFFFF"/>
              <w:jc w:val="center"/>
            </w:pPr>
            <w:r w:rsidRPr="003D37DB">
              <w:rPr>
                <w:szCs w:val="14"/>
              </w:rPr>
              <w:t>Appropriation</w:t>
            </w:r>
          </w:p>
        </w:tc>
        <w:tc>
          <w:tcPr>
            <w:tcW w:w="1370" w:type="dxa"/>
            <w:tcBorders>
              <w:top w:val="single" w:sz="6" w:space="0" w:color="auto"/>
              <w:left w:val="single" w:sz="6" w:space="0" w:color="auto"/>
              <w:bottom w:val="single" w:sz="6" w:space="0" w:color="auto"/>
              <w:right w:val="nil"/>
            </w:tcBorders>
            <w:shd w:val="clear" w:color="auto" w:fill="FFFFFF"/>
            <w:vAlign w:val="center"/>
          </w:tcPr>
          <w:p w14:paraId="4BB98198" w14:textId="77777777" w:rsidR="003D37DB" w:rsidRPr="003D37DB" w:rsidRDefault="003D37DB" w:rsidP="003D37DB">
            <w:pPr>
              <w:shd w:val="clear" w:color="auto" w:fill="FFFFFF"/>
              <w:jc w:val="center"/>
            </w:pPr>
            <w:r w:rsidRPr="003D37DB">
              <w:rPr>
                <w:szCs w:val="14"/>
              </w:rPr>
              <w:t>Expenditure</w:t>
            </w:r>
          </w:p>
        </w:tc>
      </w:tr>
      <w:tr w:rsidR="00183B09" w:rsidRPr="00C046E8" w14:paraId="51D4DBDC" w14:textId="77777777" w:rsidTr="006360C3">
        <w:trPr>
          <w:trHeight w:val="20"/>
          <w:jc w:val="center"/>
        </w:trPr>
        <w:tc>
          <w:tcPr>
            <w:tcW w:w="5081" w:type="dxa"/>
            <w:tcBorders>
              <w:top w:val="nil"/>
              <w:left w:val="nil"/>
              <w:bottom w:val="nil"/>
              <w:right w:val="single" w:sz="6" w:space="0" w:color="auto"/>
            </w:tcBorders>
            <w:shd w:val="clear" w:color="auto" w:fill="FFFFFF"/>
            <w:vAlign w:val="center"/>
          </w:tcPr>
          <w:p w14:paraId="66FDEBD0" w14:textId="77777777" w:rsidR="00183B09" w:rsidRPr="00C046E8" w:rsidRDefault="00183B09" w:rsidP="003D37DB">
            <w:pPr>
              <w:shd w:val="clear" w:color="auto" w:fill="FFFFFF"/>
              <w:tabs>
                <w:tab w:val="left" w:leader="dot" w:pos="4824"/>
              </w:tabs>
              <w:jc w:val="center"/>
            </w:pPr>
            <w:r w:rsidRPr="00D40DBE">
              <w:rPr>
                <w:b/>
                <w:bCs/>
                <w:szCs w:val="18"/>
              </w:rPr>
              <w:t>DEPARTMENT OF THE PRIME MINISTER AND CABINET</w:t>
            </w:r>
          </w:p>
        </w:tc>
        <w:tc>
          <w:tcPr>
            <w:tcW w:w="1334" w:type="dxa"/>
            <w:tcBorders>
              <w:top w:val="single" w:sz="6" w:space="0" w:color="auto"/>
              <w:left w:val="single" w:sz="6" w:space="0" w:color="auto"/>
              <w:bottom w:val="nil"/>
              <w:right w:val="single" w:sz="24" w:space="0" w:color="auto"/>
            </w:tcBorders>
            <w:shd w:val="clear" w:color="auto" w:fill="FFFFFF"/>
            <w:vAlign w:val="center"/>
          </w:tcPr>
          <w:p w14:paraId="364C6B25" w14:textId="77777777" w:rsidR="00183B09" w:rsidRPr="003D37DB" w:rsidRDefault="00183B09" w:rsidP="003D37DB">
            <w:pPr>
              <w:shd w:val="clear" w:color="auto" w:fill="FFFFFF"/>
              <w:jc w:val="center"/>
            </w:pPr>
            <w:r w:rsidRPr="003D37DB">
              <w:rPr>
                <w:iCs/>
                <w:szCs w:val="18"/>
              </w:rPr>
              <w:t>$</w:t>
            </w:r>
          </w:p>
        </w:tc>
        <w:tc>
          <w:tcPr>
            <w:tcW w:w="1324" w:type="dxa"/>
            <w:tcBorders>
              <w:top w:val="single" w:sz="6" w:space="0" w:color="auto"/>
              <w:left w:val="single" w:sz="24" w:space="0" w:color="auto"/>
              <w:bottom w:val="nil"/>
              <w:right w:val="single" w:sz="6" w:space="0" w:color="auto"/>
            </w:tcBorders>
            <w:shd w:val="clear" w:color="auto" w:fill="FFFFFF"/>
            <w:vAlign w:val="center"/>
          </w:tcPr>
          <w:p w14:paraId="2CB74974" w14:textId="77777777" w:rsidR="00183B09" w:rsidRPr="003D37DB" w:rsidRDefault="00183B09" w:rsidP="003D37DB">
            <w:pPr>
              <w:shd w:val="clear" w:color="auto" w:fill="FFFFFF"/>
              <w:jc w:val="center"/>
            </w:pPr>
            <w:r w:rsidRPr="003D37DB">
              <w:rPr>
                <w:szCs w:val="18"/>
              </w:rPr>
              <w:t>$</w:t>
            </w:r>
          </w:p>
        </w:tc>
        <w:tc>
          <w:tcPr>
            <w:tcW w:w="1370" w:type="dxa"/>
            <w:tcBorders>
              <w:top w:val="single" w:sz="6" w:space="0" w:color="auto"/>
              <w:left w:val="single" w:sz="6" w:space="0" w:color="auto"/>
              <w:bottom w:val="nil"/>
              <w:right w:val="nil"/>
            </w:tcBorders>
            <w:shd w:val="clear" w:color="auto" w:fill="FFFFFF"/>
            <w:vAlign w:val="center"/>
          </w:tcPr>
          <w:p w14:paraId="0E89A6E8" w14:textId="77777777" w:rsidR="00183B09" w:rsidRPr="003D37DB" w:rsidRDefault="00183B09" w:rsidP="003D37DB">
            <w:pPr>
              <w:shd w:val="clear" w:color="auto" w:fill="FFFFFF"/>
              <w:jc w:val="center"/>
            </w:pPr>
            <w:r w:rsidRPr="003D37DB">
              <w:rPr>
                <w:szCs w:val="18"/>
              </w:rPr>
              <w:t>$</w:t>
            </w:r>
          </w:p>
        </w:tc>
      </w:tr>
      <w:tr w:rsidR="00183B09" w:rsidRPr="00C046E8" w14:paraId="7A449B01" w14:textId="77777777" w:rsidTr="006360C3">
        <w:trPr>
          <w:trHeight w:val="20"/>
          <w:jc w:val="center"/>
        </w:trPr>
        <w:tc>
          <w:tcPr>
            <w:tcW w:w="5081" w:type="dxa"/>
            <w:tcBorders>
              <w:top w:val="nil"/>
              <w:left w:val="nil"/>
              <w:bottom w:val="nil"/>
              <w:right w:val="single" w:sz="6" w:space="0" w:color="auto"/>
            </w:tcBorders>
            <w:shd w:val="clear" w:color="auto" w:fill="FFFFFF"/>
          </w:tcPr>
          <w:p w14:paraId="6E036EFF" w14:textId="77777777" w:rsidR="00183B09" w:rsidRPr="00C046E8" w:rsidRDefault="00183B09" w:rsidP="003D37DB">
            <w:pPr>
              <w:shd w:val="clear" w:color="auto" w:fill="FFFFFF"/>
              <w:tabs>
                <w:tab w:val="left" w:leader="dot" w:pos="4824"/>
              </w:tabs>
              <w:jc w:val="both"/>
            </w:pPr>
            <w:r w:rsidRPr="00D40DBE">
              <w:rPr>
                <w:smallCaps/>
                <w:szCs w:val="18"/>
              </w:rPr>
              <w:t xml:space="preserve">Division </w:t>
            </w:r>
            <w:r w:rsidRPr="00D40DBE">
              <w:rPr>
                <w:szCs w:val="18"/>
              </w:rPr>
              <w:t>880.</w:t>
            </w:r>
            <w:r w:rsidRPr="00D40DBE">
              <w:rPr>
                <w:rFonts w:eastAsia="Times New Roman"/>
                <w:szCs w:val="18"/>
              </w:rPr>
              <w:t>—CAPITAL WORKS AND SERVICES</w:t>
            </w:r>
          </w:p>
        </w:tc>
        <w:tc>
          <w:tcPr>
            <w:tcW w:w="1334" w:type="dxa"/>
            <w:tcBorders>
              <w:top w:val="nil"/>
              <w:left w:val="single" w:sz="6" w:space="0" w:color="auto"/>
              <w:bottom w:val="nil"/>
              <w:right w:val="single" w:sz="24" w:space="0" w:color="auto"/>
            </w:tcBorders>
            <w:shd w:val="clear" w:color="auto" w:fill="FFFFFF"/>
          </w:tcPr>
          <w:p w14:paraId="14C611F1" w14:textId="77777777" w:rsidR="00183B09" w:rsidRPr="00C046E8" w:rsidRDefault="00183B09" w:rsidP="00C046E8">
            <w:pPr>
              <w:shd w:val="clear" w:color="auto" w:fill="FFFFFF"/>
            </w:pPr>
          </w:p>
        </w:tc>
        <w:tc>
          <w:tcPr>
            <w:tcW w:w="1324" w:type="dxa"/>
            <w:tcBorders>
              <w:top w:val="nil"/>
              <w:left w:val="single" w:sz="24" w:space="0" w:color="auto"/>
              <w:bottom w:val="nil"/>
              <w:right w:val="single" w:sz="6" w:space="0" w:color="auto"/>
            </w:tcBorders>
            <w:shd w:val="clear" w:color="auto" w:fill="FFFFFF"/>
          </w:tcPr>
          <w:p w14:paraId="0DAB1435" w14:textId="77777777" w:rsidR="00183B09" w:rsidRPr="00C046E8" w:rsidRDefault="00183B09" w:rsidP="00C046E8">
            <w:pPr>
              <w:shd w:val="clear" w:color="auto" w:fill="FFFFFF"/>
            </w:pPr>
          </w:p>
        </w:tc>
        <w:tc>
          <w:tcPr>
            <w:tcW w:w="1370" w:type="dxa"/>
            <w:tcBorders>
              <w:top w:val="nil"/>
              <w:left w:val="single" w:sz="6" w:space="0" w:color="auto"/>
              <w:bottom w:val="nil"/>
              <w:right w:val="nil"/>
            </w:tcBorders>
            <w:shd w:val="clear" w:color="auto" w:fill="FFFFFF"/>
          </w:tcPr>
          <w:p w14:paraId="7732FDEE" w14:textId="77777777" w:rsidR="00183B09" w:rsidRPr="00C046E8" w:rsidRDefault="00183B09" w:rsidP="00C046E8">
            <w:pPr>
              <w:shd w:val="clear" w:color="auto" w:fill="FFFFFF"/>
            </w:pPr>
          </w:p>
        </w:tc>
      </w:tr>
      <w:tr w:rsidR="00183B09" w:rsidRPr="00C046E8" w14:paraId="33E845CB" w14:textId="77777777" w:rsidTr="006360C3">
        <w:trPr>
          <w:trHeight w:val="20"/>
          <w:jc w:val="center"/>
        </w:trPr>
        <w:tc>
          <w:tcPr>
            <w:tcW w:w="5081" w:type="dxa"/>
            <w:tcBorders>
              <w:top w:val="nil"/>
              <w:left w:val="nil"/>
              <w:bottom w:val="nil"/>
              <w:right w:val="single" w:sz="6" w:space="0" w:color="auto"/>
            </w:tcBorders>
            <w:shd w:val="clear" w:color="auto" w:fill="FFFFFF"/>
          </w:tcPr>
          <w:p w14:paraId="34FB65D5" w14:textId="77777777" w:rsidR="00183B09" w:rsidRPr="00C046E8" w:rsidRDefault="00183B09" w:rsidP="003D37DB">
            <w:pPr>
              <w:shd w:val="clear" w:color="auto" w:fill="FFFFFF"/>
              <w:tabs>
                <w:tab w:val="left" w:leader="dot" w:pos="4824"/>
              </w:tabs>
              <w:jc w:val="both"/>
            </w:pPr>
            <w:r w:rsidRPr="00D40DBE">
              <w:rPr>
                <w:b/>
                <w:bCs/>
                <w:szCs w:val="18"/>
              </w:rPr>
              <w:t>1.</w:t>
            </w:r>
            <w:r w:rsidRPr="00D40DBE">
              <w:rPr>
                <w:rFonts w:eastAsia="Times New Roman"/>
                <w:b/>
                <w:bCs/>
                <w:szCs w:val="18"/>
              </w:rPr>
              <w:t>—Buildings, Works, Plant and Equipment—</w:t>
            </w:r>
          </w:p>
        </w:tc>
        <w:tc>
          <w:tcPr>
            <w:tcW w:w="1334" w:type="dxa"/>
            <w:tcBorders>
              <w:top w:val="nil"/>
              <w:left w:val="single" w:sz="6" w:space="0" w:color="auto"/>
              <w:bottom w:val="nil"/>
              <w:right w:val="single" w:sz="24" w:space="0" w:color="auto"/>
            </w:tcBorders>
            <w:shd w:val="clear" w:color="auto" w:fill="FFFFFF"/>
          </w:tcPr>
          <w:p w14:paraId="2B7E6895" w14:textId="77777777" w:rsidR="00183B09" w:rsidRPr="00C046E8" w:rsidRDefault="00183B09" w:rsidP="00C046E8">
            <w:pPr>
              <w:shd w:val="clear" w:color="auto" w:fill="FFFFFF"/>
            </w:pPr>
          </w:p>
        </w:tc>
        <w:tc>
          <w:tcPr>
            <w:tcW w:w="1324" w:type="dxa"/>
            <w:tcBorders>
              <w:top w:val="nil"/>
              <w:left w:val="single" w:sz="24" w:space="0" w:color="auto"/>
              <w:bottom w:val="nil"/>
              <w:right w:val="single" w:sz="6" w:space="0" w:color="auto"/>
            </w:tcBorders>
            <w:shd w:val="clear" w:color="auto" w:fill="FFFFFF"/>
          </w:tcPr>
          <w:p w14:paraId="2B7EEB8E" w14:textId="77777777" w:rsidR="00183B09" w:rsidRPr="00C046E8" w:rsidRDefault="00183B09" w:rsidP="00C046E8">
            <w:pPr>
              <w:shd w:val="clear" w:color="auto" w:fill="FFFFFF"/>
            </w:pPr>
          </w:p>
        </w:tc>
        <w:tc>
          <w:tcPr>
            <w:tcW w:w="1370" w:type="dxa"/>
            <w:tcBorders>
              <w:top w:val="nil"/>
              <w:left w:val="single" w:sz="6" w:space="0" w:color="auto"/>
              <w:bottom w:val="nil"/>
              <w:right w:val="nil"/>
            </w:tcBorders>
            <w:shd w:val="clear" w:color="auto" w:fill="FFFFFF"/>
          </w:tcPr>
          <w:p w14:paraId="3F1F6EBE" w14:textId="77777777" w:rsidR="00183B09" w:rsidRPr="00C046E8" w:rsidRDefault="00183B09" w:rsidP="00C046E8">
            <w:pPr>
              <w:shd w:val="clear" w:color="auto" w:fill="FFFFFF"/>
            </w:pPr>
          </w:p>
        </w:tc>
      </w:tr>
      <w:tr w:rsidR="00183B09" w:rsidRPr="00C046E8" w14:paraId="0BBEFE71" w14:textId="77777777" w:rsidTr="006360C3">
        <w:trPr>
          <w:trHeight w:val="20"/>
          <w:jc w:val="center"/>
        </w:trPr>
        <w:tc>
          <w:tcPr>
            <w:tcW w:w="5081" w:type="dxa"/>
            <w:tcBorders>
              <w:top w:val="nil"/>
              <w:left w:val="nil"/>
              <w:bottom w:val="nil"/>
              <w:right w:val="single" w:sz="6" w:space="0" w:color="auto"/>
            </w:tcBorders>
            <w:shd w:val="clear" w:color="auto" w:fill="FFFFFF"/>
          </w:tcPr>
          <w:p w14:paraId="70CA3D42" w14:textId="77777777" w:rsidR="00183B09" w:rsidRPr="00C046E8" w:rsidRDefault="00183B09" w:rsidP="003D37DB">
            <w:pPr>
              <w:shd w:val="clear" w:color="auto" w:fill="FFFFFF"/>
              <w:tabs>
                <w:tab w:val="left" w:leader="dot" w:pos="4824"/>
              </w:tabs>
              <w:ind w:left="139"/>
              <w:jc w:val="both"/>
            </w:pPr>
            <w:r w:rsidRPr="00D40DBE">
              <w:rPr>
                <w:szCs w:val="18"/>
              </w:rPr>
              <w:t>01. Official establishments</w:t>
            </w:r>
            <w:r w:rsidR="003D37DB">
              <w:rPr>
                <w:szCs w:val="18"/>
              </w:rPr>
              <w:tab/>
            </w:r>
          </w:p>
        </w:tc>
        <w:tc>
          <w:tcPr>
            <w:tcW w:w="1334" w:type="dxa"/>
            <w:tcBorders>
              <w:top w:val="nil"/>
              <w:left w:val="single" w:sz="6" w:space="0" w:color="auto"/>
              <w:bottom w:val="nil"/>
              <w:right w:val="single" w:sz="24" w:space="0" w:color="auto"/>
            </w:tcBorders>
            <w:shd w:val="clear" w:color="auto" w:fill="FFFFFF"/>
            <w:vAlign w:val="bottom"/>
          </w:tcPr>
          <w:p w14:paraId="199CF5E1" w14:textId="77777777" w:rsidR="00183B09" w:rsidRPr="00C046E8" w:rsidRDefault="00183B09" w:rsidP="003D37DB">
            <w:pPr>
              <w:shd w:val="clear" w:color="auto" w:fill="FFFFFF"/>
              <w:ind w:right="144"/>
              <w:jc w:val="right"/>
            </w:pPr>
            <w:r w:rsidRPr="00D40DBE">
              <w:rPr>
                <w:szCs w:val="18"/>
              </w:rPr>
              <w:t>50,000</w:t>
            </w:r>
          </w:p>
        </w:tc>
        <w:tc>
          <w:tcPr>
            <w:tcW w:w="1324" w:type="dxa"/>
            <w:tcBorders>
              <w:top w:val="nil"/>
              <w:left w:val="single" w:sz="24" w:space="0" w:color="auto"/>
              <w:bottom w:val="nil"/>
              <w:right w:val="single" w:sz="6" w:space="0" w:color="auto"/>
            </w:tcBorders>
            <w:shd w:val="clear" w:color="auto" w:fill="FFFFFF"/>
            <w:vAlign w:val="bottom"/>
          </w:tcPr>
          <w:p w14:paraId="3591779B" w14:textId="77777777" w:rsidR="00183B09" w:rsidRPr="00C046E8" w:rsidRDefault="00183B09" w:rsidP="003D37DB">
            <w:pPr>
              <w:shd w:val="clear" w:color="auto" w:fill="FFFFFF"/>
              <w:ind w:right="144"/>
              <w:jc w:val="right"/>
            </w:pPr>
            <w:r w:rsidRPr="00D40DBE">
              <w:rPr>
                <w:szCs w:val="18"/>
              </w:rPr>
              <w:t>19,300</w:t>
            </w:r>
          </w:p>
        </w:tc>
        <w:tc>
          <w:tcPr>
            <w:tcW w:w="1370" w:type="dxa"/>
            <w:tcBorders>
              <w:top w:val="nil"/>
              <w:left w:val="single" w:sz="6" w:space="0" w:color="auto"/>
              <w:bottom w:val="nil"/>
              <w:right w:val="nil"/>
            </w:tcBorders>
            <w:shd w:val="clear" w:color="auto" w:fill="FFFFFF"/>
            <w:vAlign w:val="bottom"/>
          </w:tcPr>
          <w:p w14:paraId="28A637FF" w14:textId="77777777" w:rsidR="00183B09" w:rsidRPr="00C046E8" w:rsidRDefault="00183B09" w:rsidP="003D37DB">
            <w:pPr>
              <w:shd w:val="clear" w:color="auto" w:fill="FFFFFF"/>
              <w:ind w:right="144"/>
              <w:jc w:val="right"/>
            </w:pPr>
            <w:r w:rsidRPr="00D40DBE">
              <w:rPr>
                <w:szCs w:val="18"/>
              </w:rPr>
              <w:t>14,255</w:t>
            </w:r>
          </w:p>
        </w:tc>
      </w:tr>
      <w:tr w:rsidR="00183B09" w:rsidRPr="00C046E8" w14:paraId="1B11B33B" w14:textId="77777777" w:rsidTr="006360C3">
        <w:trPr>
          <w:trHeight w:val="20"/>
          <w:jc w:val="center"/>
        </w:trPr>
        <w:tc>
          <w:tcPr>
            <w:tcW w:w="5081" w:type="dxa"/>
            <w:tcBorders>
              <w:top w:val="nil"/>
              <w:left w:val="nil"/>
              <w:bottom w:val="nil"/>
              <w:right w:val="single" w:sz="6" w:space="0" w:color="auto"/>
            </w:tcBorders>
            <w:shd w:val="clear" w:color="auto" w:fill="FFFFFF"/>
          </w:tcPr>
          <w:p w14:paraId="3933EF7F" w14:textId="77777777" w:rsidR="00183B09" w:rsidRPr="00C046E8" w:rsidRDefault="00183B09" w:rsidP="008E0395">
            <w:pPr>
              <w:shd w:val="clear" w:color="auto" w:fill="FFFFFF"/>
              <w:tabs>
                <w:tab w:val="left" w:leader="dot" w:pos="4824"/>
              </w:tabs>
              <w:ind w:left="720" w:hanging="576"/>
            </w:pPr>
            <w:r w:rsidRPr="00D40DBE">
              <w:rPr>
                <w:szCs w:val="18"/>
              </w:rPr>
              <w:t>02. Australia House and official residences in the United Kingdom</w:t>
            </w:r>
            <w:r w:rsidR="003D37DB">
              <w:rPr>
                <w:szCs w:val="18"/>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1877A8B1" w14:textId="77777777" w:rsidR="00183B09" w:rsidRPr="00C046E8" w:rsidRDefault="00183B09" w:rsidP="003D37DB">
            <w:pPr>
              <w:shd w:val="clear" w:color="auto" w:fill="FFFFFF"/>
              <w:ind w:right="144"/>
              <w:jc w:val="right"/>
            </w:pPr>
            <w:r w:rsidRPr="00D40DBE">
              <w:rPr>
                <w:szCs w:val="18"/>
              </w:rPr>
              <w:t>658,800</w:t>
            </w:r>
          </w:p>
        </w:tc>
        <w:tc>
          <w:tcPr>
            <w:tcW w:w="1324" w:type="dxa"/>
            <w:tcBorders>
              <w:top w:val="nil"/>
              <w:left w:val="single" w:sz="24" w:space="0" w:color="auto"/>
              <w:bottom w:val="single" w:sz="6" w:space="0" w:color="auto"/>
              <w:right w:val="single" w:sz="6" w:space="0" w:color="auto"/>
            </w:tcBorders>
            <w:shd w:val="clear" w:color="auto" w:fill="FFFFFF"/>
            <w:vAlign w:val="bottom"/>
          </w:tcPr>
          <w:p w14:paraId="418F41B4" w14:textId="77777777" w:rsidR="00183B09" w:rsidRPr="00C046E8" w:rsidRDefault="00183B09" w:rsidP="003D37DB">
            <w:pPr>
              <w:shd w:val="clear" w:color="auto" w:fill="FFFFFF"/>
              <w:ind w:right="144"/>
              <w:jc w:val="right"/>
            </w:pPr>
            <w:r w:rsidRPr="00D40DBE">
              <w:rPr>
                <w:szCs w:val="18"/>
              </w:rPr>
              <w:t>255,000</w:t>
            </w:r>
          </w:p>
        </w:tc>
        <w:tc>
          <w:tcPr>
            <w:tcW w:w="1370" w:type="dxa"/>
            <w:tcBorders>
              <w:top w:val="nil"/>
              <w:left w:val="single" w:sz="6" w:space="0" w:color="auto"/>
              <w:bottom w:val="single" w:sz="6" w:space="0" w:color="auto"/>
              <w:right w:val="nil"/>
            </w:tcBorders>
            <w:shd w:val="clear" w:color="auto" w:fill="FFFFFF"/>
            <w:vAlign w:val="bottom"/>
          </w:tcPr>
          <w:p w14:paraId="2FD86118" w14:textId="77777777" w:rsidR="00183B09" w:rsidRPr="00C046E8" w:rsidRDefault="00183B09" w:rsidP="003D37DB">
            <w:pPr>
              <w:shd w:val="clear" w:color="auto" w:fill="FFFFFF"/>
              <w:ind w:right="144"/>
              <w:jc w:val="right"/>
            </w:pPr>
            <w:r w:rsidRPr="00D40DBE">
              <w:rPr>
                <w:szCs w:val="18"/>
              </w:rPr>
              <w:t>257,029</w:t>
            </w:r>
          </w:p>
        </w:tc>
      </w:tr>
      <w:tr w:rsidR="00183B09" w:rsidRPr="00C046E8" w14:paraId="676D4ECE" w14:textId="77777777" w:rsidTr="006360C3">
        <w:trPr>
          <w:trHeight w:val="20"/>
          <w:jc w:val="center"/>
        </w:trPr>
        <w:tc>
          <w:tcPr>
            <w:tcW w:w="5081" w:type="dxa"/>
            <w:tcBorders>
              <w:top w:val="nil"/>
              <w:left w:val="nil"/>
              <w:bottom w:val="nil"/>
              <w:right w:val="single" w:sz="6" w:space="0" w:color="auto"/>
            </w:tcBorders>
            <w:shd w:val="clear" w:color="auto" w:fill="FFFFFF"/>
          </w:tcPr>
          <w:p w14:paraId="1115AC4A" w14:textId="77777777" w:rsidR="00183B09" w:rsidRPr="00C046E8" w:rsidRDefault="00013439" w:rsidP="003D37DB">
            <w:pPr>
              <w:shd w:val="clear" w:color="auto" w:fill="FFFFFF"/>
              <w:tabs>
                <w:tab w:val="left" w:leader="dot" w:pos="4824"/>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880</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077F3BCC" w14:textId="77777777" w:rsidR="00183B09" w:rsidRPr="00C046E8" w:rsidRDefault="00183B09" w:rsidP="003D37DB">
            <w:pPr>
              <w:shd w:val="clear" w:color="auto" w:fill="FFFFFF"/>
              <w:ind w:right="144"/>
              <w:jc w:val="right"/>
            </w:pPr>
            <w:r w:rsidRPr="00C046E8">
              <w:rPr>
                <w:sz w:val="22"/>
                <w:szCs w:val="22"/>
              </w:rPr>
              <w:t>708,800</w:t>
            </w:r>
          </w:p>
        </w:tc>
        <w:tc>
          <w:tcPr>
            <w:tcW w:w="1324" w:type="dxa"/>
            <w:tcBorders>
              <w:top w:val="single" w:sz="6" w:space="0" w:color="auto"/>
              <w:left w:val="single" w:sz="24" w:space="0" w:color="auto"/>
              <w:bottom w:val="single" w:sz="6" w:space="0" w:color="auto"/>
              <w:right w:val="single" w:sz="6" w:space="0" w:color="auto"/>
            </w:tcBorders>
            <w:shd w:val="clear" w:color="auto" w:fill="FFFFFF"/>
            <w:vAlign w:val="bottom"/>
          </w:tcPr>
          <w:p w14:paraId="3725BB54" w14:textId="77777777" w:rsidR="00183B09" w:rsidRPr="00C046E8" w:rsidRDefault="00183B09" w:rsidP="003D37DB">
            <w:pPr>
              <w:shd w:val="clear" w:color="auto" w:fill="FFFFFF"/>
              <w:ind w:right="144"/>
              <w:jc w:val="right"/>
            </w:pPr>
            <w:r w:rsidRPr="00C046E8">
              <w:rPr>
                <w:sz w:val="22"/>
                <w:szCs w:val="22"/>
              </w:rPr>
              <w:t>274,300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3D906486" w14:textId="77777777" w:rsidR="00183B09" w:rsidRPr="00C046E8" w:rsidRDefault="00183B09" w:rsidP="003D37DB">
            <w:pPr>
              <w:shd w:val="clear" w:color="auto" w:fill="FFFFFF"/>
              <w:ind w:right="144"/>
              <w:jc w:val="right"/>
            </w:pPr>
            <w:r w:rsidRPr="00C046E8">
              <w:rPr>
                <w:sz w:val="22"/>
                <w:szCs w:val="22"/>
              </w:rPr>
              <w:t>271,284</w:t>
            </w:r>
          </w:p>
        </w:tc>
      </w:tr>
      <w:tr w:rsidR="00183B09" w:rsidRPr="00C046E8" w14:paraId="374512CA" w14:textId="77777777" w:rsidTr="006360C3">
        <w:trPr>
          <w:trHeight w:val="20"/>
          <w:jc w:val="center"/>
        </w:trPr>
        <w:tc>
          <w:tcPr>
            <w:tcW w:w="5081" w:type="dxa"/>
            <w:tcBorders>
              <w:top w:val="nil"/>
              <w:left w:val="nil"/>
              <w:bottom w:val="nil"/>
              <w:right w:val="single" w:sz="6" w:space="0" w:color="auto"/>
            </w:tcBorders>
            <w:shd w:val="clear" w:color="auto" w:fill="FFFFFF"/>
          </w:tcPr>
          <w:p w14:paraId="677524C7" w14:textId="77777777" w:rsidR="00183B09" w:rsidRPr="00C046E8" w:rsidRDefault="00183B09" w:rsidP="003D37DB">
            <w:pPr>
              <w:shd w:val="clear" w:color="auto" w:fill="FFFFFF"/>
              <w:tabs>
                <w:tab w:val="left" w:leader="dot" w:pos="4824"/>
              </w:tabs>
              <w:spacing w:before="240"/>
              <w:jc w:val="both"/>
            </w:pPr>
            <w:r w:rsidRPr="00D40DBE">
              <w:rPr>
                <w:smallCaps/>
                <w:szCs w:val="18"/>
              </w:rPr>
              <w:t xml:space="preserve">Division </w:t>
            </w:r>
            <w:r w:rsidRPr="00D40DBE">
              <w:rPr>
                <w:szCs w:val="18"/>
              </w:rPr>
              <w:t>882.</w:t>
            </w:r>
            <w:r w:rsidRPr="00D40DBE">
              <w:rPr>
                <w:rFonts w:eastAsia="Times New Roman"/>
                <w:szCs w:val="18"/>
              </w:rPr>
              <w:t>—OTHER SERVICES</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1410CE5F" w14:textId="77777777" w:rsidR="00183B09" w:rsidRPr="00C046E8" w:rsidRDefault="00183B09" w:rsidP="003D37DB">
            <w:pPr>
              <w:shd w:val="clear" w:color="auto" w:fill="FFFFFF"/>
              <w:ind w:right="144"/>
              <w:jc w:val="right"/>
            </w:pPr>
          </w:p>
        </w:tc>
        <w:tc>
          <w:tcPr>
            <w:tcW w:w="1324" w:type="dxa"/>
            <w:tcBorders>
              <w:top w:val="single" w:sz="6" w:space="0" w:color="auto"/>
              <w:left w:val="single" w:sz="24" w:space="0" w:color="auto"/>
              <w:bottom w:val="nil"/>
              <w:right w:val="single" w:sz="6" w:space="0" w:color="auto"/>
            </w:tcBorders>
            <w:shd w:val="clear" w:color="auto" w:fill="FFFFFF"/>
            <w:vAlign w:val="bottom"/>
          </w:tcPr>
          <w:p w14:paraId="63C9D173" w14:textId="77777777" w:rsidR="00183B09" w:rsidRPr="00C046E8" w:rsidRDefault="00183B09" w:rsidP="003D37DB">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507518CB" w14:textId="77777777" w:rsidR="00183B09" w:rsidRPr="00C046E8" w:rsidRDefault="00183B09" w:rsidP="003D37DB">
            <w:pPr>
              <w:shd w:val="clear" w:color="auto" w:fill="FFFFFF"/>
              <w:ind w:right="144"/>
              <w:jc w:val="right"/>
            </w:pPr>
          </w:p>
        </w:tc>
      </w:tr>
      <w:tr w:rsidR="00183B09" w:rsidRPr="00C046E8" w14:paraId="2D74D766" w14:textId="77777777" w:rsidTr="006360C3">
        <w:trPr>
          <w:trHeight w:val="20"/>
          <w:jc w:val="center"/>
        </w:trPr>
        <w:tc>
          <w:tcPr>
            <w:tcW w:w="5081" w:type="dxa"/>
            <w:tcBorders>
              <w:top w:val="nil"/>
              <w:left w:val="nil"/>
              <w:bottom w:val="nil"/>
              <w:right w:val="single" w:sz="6" w:space="0" w:color="auto"/>
            </w:tcBorders>
            <w:shd w:val="clear" w:color="auto" w:fill="FFFFFF"/>
          </w:tcPr>
          <w:p w14:paraId="6FEEB090" w14:textId="77777777" w:rsidR="00183B09" w:rsidRPr="00C046E8" w:rsidRDefault="00183B09" w:rsidP="003D37DB">
            <w:pPr>
              <w:shd w:val="clear" w:color="auto" w:fill="FFFFFF"/>
              <w:tabs>
                <w:tab w:val="left" w:leader="dot" w:pos="4824"/>
              </w:tabs>
              <w:ind w:left="144"/>
              <w:jc w:val="both"/>
            </w:pPr>
            <w:r w:rsidRPr="00D40DBE">
              <w:rPr>
                <w:szCs w:val="18"/>
              </w:rPr>
              <w:t>01. Child care assistance</w:t>
            </w:r>
            <w:r w:rsidRPr="00D40DBE">
              <w:rPr>
                <w:rFonts w:eastAsia="Times New Roman"/>
                <w:szCs w:val="18"/>
              </w:rPr>
              <w:t>—Grants to eligible organizations</w:t>
            </w:r>
          </w:p>
        </w:tc>
        <w:tc>
          <w:tcPr>
            <w:tcW w:w="1334" w:type="dxa"/>
            <w:tcBorders>
              <w:top w:val="nil"/>
              <w:left w:val="single" w:sz="6" w:space="0" w:color="auto"/>
              <w:bottom w:val="nil"/>
              <w:right w:val="single" w:sz="24" w:space="0" w:color="auto"/>
            </w:tcBorders>
            <w:shd w:val="clear" w:color="auto" w:fill="FFFFFF"/>
            <w:vAlign w:val="bottom"/>
          </w:tcPr>
          <w:p w14:paraId="32F874B5" w14:textId="77777777" w:rsidR="00183B09" w:rsidRPr="00C046E8" w:rsidRDefault="00183B09" w:rsidP="003D37DB">
            <w:pPr>
              <w:shd w:val="clear" w:color="auto" w:fill="FFFFFF"/>
              <w:ind w:right="144"/>
              <w:jc w:val="right"/>
            </w:pPr>
            <w:r w:rsidRPr="00D40DBE">
              <w:rPr>
                <w:szCs w:val="18"/>
              </w:rPr>
              <w:t>4,800,000</w:t>
            </w:r>
          </w:p>
        </w:tc>
        <w:tc>
          <w:tcPr>
            <w:tcW w:w="1324" w:type="dxa"/>
            <w:tcBorders>
              <w:top w:val="nil"/>
              <w:left w:val="single" w:sz="24" w:space="0" w:color="auto"/>
              <w:bottom w:val="nil"/>
              <w:right w:val="single" w:sz="6" w:space="0" w:color="auto"/>
            </w:tcBorders>
            <w:shd w:val="clear" w:color="auto" w:fill="FFFFFF"/>
            <w:vAlign w:val="bottom"/>
          </w:tcPr>
          <w:p w14:paraId="00A208EB" w14:textId="77777777" w:rsidR="00183B09" w:rsidRPr="00C046E8" w:rsidRDefault="0068046D" w:rsidP="0068046D">
            <w:pPr>
              <w:shd w:val="clear" w:color="auto" w:fill="FFFFFF"/>
              <w:jc w:val="center"/>
            </w:pPr>
            <w:r>
              <w:t>..</w:t>
            </w:r>
          </w:p>
        </w:tc>
        <w:tc>
          <w:tcPr>
            <w:tcW w:w="1370" w:type="dxa"/>
            <w:tcBorders>
              <w:top w:val="nil"/>
              <w:left w:val="single" w:sz="6" w:space="0" w:color="auto"/>
              <w:bottom w:val="nil"/>
              <w:right w:val="nil"/>
            </w:tcBorders>
            <w:shd w:val="clear" w:color="auto" w:fill="FFFFFF"/>
            <w:vAlign w:val="bottom"/>
          </w:tcPr>
          <w:p w14:paraId="633CC595" w14:textId="77777777" w:rsidR="00183B09" w:rsidRPr="00C046E8" w:rsidRDefault="0068046D" w:rsidP="0068046D">
            <w:pPr>
              <w:shd w:val="clear" w:color="auto" w:fill="FFFFFF"/>
              <w:jc w:val="center"/>
            </w:pPr>
            <w:r>
              <w:t>..</w:t>
            </w:r>
          </w:p>
        </w:tc>
      </w:tr>
      <w:tr w:rsidR="00183B09" w:rsidRPr="00C046E8" w14:paraId="1B9BAB6D" w14:textId="77777777" w:rsidTr="006360C3">
        <w:trPr>
          <w:trHeight w:val="20"/>
          <w:jc w:val="center"/>
        </w:trPr>
        <w:tc>
          <w:tcPr>
            <w:tcW w:w="5081" w:type="dxa"/>
            <w:tcBorders>
              <w:top w:val="nil"/>
              <w:left w:val="nil"/>
              <w:bottom w:val="nil"/>
              <w:right w:val="single" w:sz="6" w:space="0" w:color="auto"/>
            </w:tcBorders>
            <w:shd w:val="clear" w:color="auto" w:fill="FFFFFF"/>
          </w:tcPr>
          <w:p w14:paraId="76782311" w14:textId="77777777" w:rsidR="00183B09" w:rsidRPr="00C046E8" w:rsidRDefault="00183B09" w:rsidP="003D37DB">
            <w:pPr>
              <w:shd w:val="clear" w:color="auto" w:fill="FFFFFF"/>
              <w:tabs>
                <w:tab w:val="left" w:leader="dot" w:pos="4824"/>
              </w:tabs>
              <w:ind w:left="139"/>
              <w:jc w:val="both"/>
            </w:pPr>
            <w:r w:rsidRPr="00D40DBE">
              <w:rPr>
                <w:szCs w:val="18"/>
              </w:rPr>
              <w:t>02. Child care</w:t>
            </w:r>
            <w:r w:rsidRPr="00D40DBE">
              <w:rPr>
                <w:rFonts w:eastAsia="Times New Roman"/>
                <w:szCs w:val="18"/>
              </w:rPr>
              <w:t>—Research and evaluation</w:t>
            </w:r>
            <w:r w:rsidR="003D37DB">
              <w:rPr>
                <w:rFonts w:eastAsia="Times New Roman"/>
                <w:szCs w:val="18"/>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79E63A29" w14:textId="77777777" w:rsidR="00183B09" w:rsidRPr="00C046E8" w:rsidRDefault="00183B09" w:rsidP="003D37DB">
            <w:pPr>
              <w:shd w:val="clear" w:color="auto" w:fill="FFFFFF"/>
              <w:ind w:right="144"/>
              <w:jc w:val="right"/>
            </w:pPr>
            <w:r w:rsidRPr="00D40DBE">
              <w:rPr>
                <w:szCs w:val="18"/>
              </w:rPr>
              <w:t>200,000</w:t>
            </w:r>
          </w:p>
        </w:tc>
        <w:tc>
          <w:tcPr>
            <w:tcW w:w="1324" w:type="dxa"/>
            <w:tcBorders>
              <w:top w:val="nil"/>
              <w:left w:val="single" w:sz="24" w:space="0" w:color="auto"/>
              <w:bottom w:val="single" w:sz="6" w:space="0" w:color="auto"/>
              <w:right w:val="single" w:sz="6" w:space="0" w:color="auto"/>
            </w:tcBorders>
            <w:shd w:val="clear" w:color="auto" w:fill="FFFFFF"/>
            <w:vAlign w:val="bottom"/>
          </w:tcPr>
          <w:p w14:paraId="105221D2" w14:textId="77777777" w:rsidR="00183B09" w:rsidRPr="00C046E8" w:rsidRDefault="0068046D" w:rsidP="0068046D">
            <w:pPr>
              <w:shd w:val="clear" w:color="auto" w:fill="FFFFFF"/>
              <w:jc w:val="center"/>
            </w:pPr>
            <w:r>
              <w:t>..</w:t>
            </w:r>
          </w:p>
        </w:tc>
        <w:tc>
          <w:tcPr>
            <w:tcW w:w="1370" w:type="dxa"/>
            <w:tcBorders>
              <w:top w:val="nil"/>
              <w:left w:val="single" w:sz="6" w:space="0" w:color="auto"/>
              <w:bottom w:val="single" w:sz="6" w:space="0" w:color="auto"/>
              <w:right w:val="nil"/>
            </w:tcBorders>
            <w:shd w:val="clear" w:color="auto" w:fill="FFFFFF"/>
            <w:vAlign w:val="bottom"/>
          </w:tcPr>
          <w:p w14:paraId="39E8308F" w14:textId="77777777" w:rsidR="00183B09" w:rsidRPr="00C046E8" w:rsidRDefault="0068046D" w:rsidP="0068046D">
            <w:pPr>
              <w:shd w:val="clear" w:color="auto" w:fill="FFFFFF"/>
              <w:jc w:val="center"/>
            </w:pPr>
            <w:r>
              <w:t>..</w:t>
            </w:r>
          </w:p>
        </w:tc>
      </w:tr>
      <w:tr w:rsidR="00183B09" w:rsidRPr="00C046E8" w14:paraId="52E33352" w14:textId="77777777" w:rsidTr="006360C3">
        <w:trPr>
          <w:trHeight w:val="20"/>
          <w:jc w:val="center"/>
        </w:trPr>
        <w:tc>
          <w:tcPr>
            <w:tcW w:w="5081" w:type="dxa"/>
            <w:tcBorders>
              <w:top w:val="nil"/>
              <w:left w:val="nil"/>
              <w:bottom w:val="nil"/>
              <w:right w:val="single" w:sz="6" w:space="0" w:color="auto"/>
            </w:tcBorders>
            <w:shd w:val="clear" w:color="auto" w:fill="FFFFFF"/>
          </w:tcPr>
          <w:p w14:paraId="3E0C4765" w14:textId="77777777" w:rsidR="00183B09" w:rsidRPr="00C046E8" w:rsidRDefault="00013439" w:rsidP="003D37DB">
            <w:pPr>
              <w:shd w:val="clear" w:color="auto" w:fill="FFFFFF"/>
              <w:tabs>
                <w:tab w:val="left" w:leader="dot" w:pos="4824"/>
              </w:tabs>
              <w:spacing w:before="60"/>
              <w:ind w:right="144"/>
              <w:jc w:val="right"/>
            </w:pPr>
            <w:r w:rsidRPr="00013439">
              <w:rPr>
                <w:i/>
                <w:iCs/>
                <w:szCs w:val="18"/>
              </w:rPr>
              <w:t>Total: Division</w:t>
            </w:r>
            <w:r w:rsidR="00183B09" w:rsidRPr="00D40DBE">
              <w:rPr>
                <w:i/>
                <w:iCs/>
                <w:szCs w:val="18"/>
              </w:rPr>
              <w:t xml:space="preserve"> </w:t>
            </w:r>
            <w:r w:rsidR="00183B09" w:rsidRPr="00D40DBE">
              <w:rPr>
                <w:szCs w:val="18"/>
              </w:rPr>
              <w:t>882</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781BBC83" w14:textId="77777777" w:rsidR="00183B09" w:rsidRPr="00C046E8" w:rsidRDefault="00183B09" w:rsidP="003D37DB">
            <w:pPr>
              <w:shd w:val="clear" w:color="auto" w:fill="FFFFFF"/>
              <w:ind w:right="144"/>
              <w:jc w:val="right"/>
            </w:pPr>
            <w:r w:rsidRPr="00C046E8">
              <w:rPr>
                <w:sz w:val="22"/>
                <w:szCs w:val="22"/>
              </w:rPr>
              <w:t>5,000,000</w:t>
            </w:r>
          </w:p>
        </w:tc>
        <w:tc>
          <w:tcPr>
            <w:tcW w:w="1324" w:type="dxa"/>
            <w:tcBorders>
              <w:top w:val="single" w:sz="6" w:space="0" w:color="auto"/>
              <w:left w:val="single" w:sz="24" w:space="0" w:color="auto"/>
              <w:bottom w:val="single" w:sz="6" w:space="0" w:color="auto"/>
              <w:right w:val="single" w:sz="6" w:space="0" w:color="auto"/>
            </w:tcBorders>
            <w:shd w:val="clear" w:color="auto" w:fill="FFFFFF"/>
            <w:vAlign w:val="bottom"/>
          </w:tcPr>
          <w:p w14:paraId="5B1BF116" w14:textId="77777777" w:rsidR="00183B09" w:rsidRPr="00C046E8" w:rsidRDefault="0068046D" w:rsidP="0068046D">
            <w:pPr>
              <w:shd w:val="clear" w:color="auto" w:fill="FFFFFF"/>
              <w:jc w:val="center"/>
            </w:pPr>
            <w:r>
              <w:t>..</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59FCD0CD" w14:textId="77777777" w:rsidR="00183B09" w:rsidRPr="00C046E8" w:rsidRDefault="0068046D" w:rsidP="0068046D">
            <w:pPr>
              <w:shd w:val="clear" w:color="auto" w:fill="FFFFFF"/>
              <w:jc w:val="center"/>
            </w:pPr>
            <w:r>
              <w:rPr>
                <w:szCs w:val="18"/>
              </w:rPr>
              <w:t>..</w:t>
            </w:r>
          </w:p>
        </w:tc>
      </w:tr>
      <w:tr w:rsidR="00183B09" w:rsidRPr="00C046E8" w14:paraId="3BE2CCD4" w14:textId="77777777" w:rsidTr="006360C3">
        <w:trPr>
          <w:trHeight w:val="20"/>
          <w:jc w:val="center"/>
        </w:trPr>
        <w:tc>
          <w:tcPr>
            <w:tcW w:w="5081" w:type="dxa"/>
            <w:tcBorders>
              <w:top w:val="nil"/>
              <w:left w:val="nil"/>
              <w:bottom w:val="nil"/>
              <w:right w:val="single" w:sz="6" w:space="0" w:color="auto"/>
            </w:tcBorders>
            <w:shd w:val="clear" w:color="auto" w:fill="FFFFFF"/>
          </w:tcPr>
          <w:p w14:paraId="7134AB60" w14:textId="77777777" w:rsidR="00183B09" w:rsidRPr="00C046E8" w:rsidRDefault="00183B09" w:rsidP="003D37DB">
            <w:pPr>
              <w:shd w:val="clear" w:color="auto" w:fill="FFFFFF"/>
              <w:tabs>
                <w:tab w:val="left" w:leader="dot" w:pos="4824"/>
              </w:tabs>
              <w:spacing w:before="60"/>
              <w:ind w:right="144"/>
              <w:jc w:val="right"/>
            </w:pPr>
            <w:r w:rsidRPr="00D40DBE">
              <w:rPr>
                <w:i/>
                <w:iCs/>
                <w:szCs w:val="18"/>
              </w:rPr>
              <w:t xml:space="preserve">Total </w:t>
            </w:r>
            <w:r w:rsidRPr="00D40DBE">
              <w:rPr>
                <w:smallCaps/>
                <w:szCs w:val="18"/>
              </w:rPr>
              <w:t>Department of the Prime Minister and Cabinet</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0C9F72DF" w14:textId="77777777" w:rsidR="00183B09" w:rsidRPr="00C046E8" w:rsidRDefault="00183B09" w:rsidP="003D37DB">
            <w:pPr>
              <w:shd w:val="clear" w:color="auto" w:fill="FFFFFF"/>
              <w:ind w:right="144"/>
              <w:jc w:val="right"/>
            </w:pPr>
            <w:r w:rsidRPr="00C046E8">
              <w:rPr>
                <w:b/>
                <w:bCs/>
                <w:sz w:val="22"/>
                <w:szCs w:val="22"/>
              </w:rPr>
              <w:t>5,708,800</w:t>
            </w:r>
          </w:p>
        </w:tc>
        <w:tc>
          <w:tcPr>
            <w:tcW w:w="1324" w:type="dxa"/>
            <w:tcBorders>
              <w:top w:val="single" w:sz="6" w:space="0" w:color="auto"/>
              <w:left w:val="single" w:sz="24" w:space="0" w:color="auto"/>
              <w:bottom w:val="single" w:sz="6" w:space="0" w:color="auto"/>
              <w:right w:val="single" w:sz="6" w:space="0" w:color="auto"/>
            </w:tcBorders>
            <w:shd w:val="clear" w:color="auto" w:fill="FFFFFF"/>
            <w:vAlign w:val="bottom"/>
          </w:tcPr>
          <w:p w14:paraId="5C068530" w14:textId="77777777" w:rsidR="00183B09" w:rsidRPr="00C046E8" w:rsidRDefault="00183B09" w:rsidP="003D37DB">
            <w:pPr>
              <w:shd w:val="clear" w:color="auto" w:fill="FFFFFF"/>
              <w:ind w:right="144"/>
              <w:jc w:val="right"/>
            </w:pPr>
            <w:r w:rsidRPr="00C046E8">
              <w:rPr>
                <w:b/>
                <w:bCs/>
                <w:sz w:val="22"/>
                <w:szCs w:val="22"/>
              </w:rPr>
              <w:t>274,300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01307AC7" w14:textId="77777777" w:rsidR="00183B09" w:rsidRPr="00C046E8" w:rsidRDefault="00183B09" w:rsidP="003D37DB">
            <w:pPr>
              <w:shd w:val="clear" w:color="auto" w:fill="FFFFFF"/>
              <w:ind w:right="144"/>
              <w:jc w:val="right"/>
            </w:pPr>
            <w:r w:rsidRPr="00C046E8">
              <w:rPr>
                <w:b/>
                <w:bCs/>
                <w:sz w:val="22"/>
                <w:szCs w:val="22"/>
              </w:rPr>
              <w:t>271,284</w:t>
            </w:r>
          </w:p>
        </w:tc>
      </w:tr>
      <w:tr w:rsidR="00183B09" w:rsidRPr="00C046E8" w14:paraId="40022937" w14:textId="77777777" w:rsidTr="006360C3">
        <w:trPr>
          <w:trHeight w:val="20"/>
          <w:jc w:val="center"/>
        </w:trPr>
        <w:tc>
          <w:tcPr>
            <w:tcW w:w="5081" w:type="dxa"/>
            <w:tcBorders>
              <w:top w:val="nil"/>
              <w:left w:val="nil"/>
              <w:bottom w:val="nil"/>
              <w:right w:val="single" w:sz="6" w:space="0" w:color="auto"/>
            </w:tcBorders>
            <w:shd w:val="clear" w:color="auto" w:fill="FFFFFF"/>
          </w:tcPr>
          <w:p w14:paraId="06D8C520" w14:textId="77777777" w:rsidR="00183B09" w:rsidRPr="00C046E8" w:rsidRDefault="00183B09" w:rsidP="003D37DB">
            <w:pPr>
              <w:shd w:val="clear" w:color="auto" w:fill="FFFFFF"/>
              <w:tabs>
                <w:tab w:val="left" w:leader="dot" w:pos="4824"/>
              </w:tabs>
              <w:spacing w:before="240"/>
              <w:jc w:val="center"/>
            </w:pPr>
            <w:r w:rsidRPr="00D40DBE">
              <w:rPr>
                <w:b/>
                <w:bCs/>
                <w:szCs w:val="18"/>
              </w:rPr>
              <w:t>REPATRIATION DEPARTMENT</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450F0EFA" w14:textId="77777777" w:rsidR="00183B09" w:rsidRPr="00C046E8" w:rsidRDefault="00183B09" w:rsidP="003D37DB">
            <w:pPr>
              <w:shd w:val="clear" w:color="auto" w:fill="FFFFFF"/>
              <w:ind w:right="144"/>
              <w:jc w:val="right"/>
            </w:pPr>
          </w:p>
        </w:tc>
        <w:tc>
          <w:tcPr>
            <w:tcW w:w="1324" w:type="dxa"/>
            <w:tcBorders>
              <w:top w:val="single" w:sz="6" w:space="0" w:color="auto"/>
              <w:left w:val="single" w:sz="24" w:space="0" w:color="auto"/>
              <w:bottom w:val="nil"/>
              <w:right w:val="single" w:sz="6" w:space="0" w:color="auto"/>
            </w:tcBorders>
            <w:shd w:val="clear" w:color="auto" w:fill="FFFFFF"/>
            <w:vAlign w:val="bottom"/>
          </w:tcPr>
          <w:p w14:paraId="6DBE690E" w14:textId="77777777" w:rsidR="00183B09" w:rsidRPr="00C046E8" w:rsidRDefault="00183B09" w:rsidP="003D37DB">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3CD12EEE" w14:textId="77777777" w:rsidR="00183B09" w:rsidRPr="00C046E8" w:rsidRDefault="00183B09" w:rsidP="003D37DB">
            <w:pPr>
              <w:shd w:val="clear" w:color="auto" w:fill="FFFFFF"/>
              <w:ind w:right="144"/>
              <w:jc w:val="right"/>
            </w:pPr>
          </w:p>
        </w:tc>
      </w:tr>
      <w:tr w:rsidR="00183B09" w:rsidRPr="00C046E8" w14:paraId="747EE39E" w14:textId="77777777" w:rsidTr="006360C3">
        <w:trPr>
          <w:trHeight w:val="20"/>
          <w:jc w:val="center"/>
        </w:trPr>
        <w:tc>
          <w:tcPr>
            <w:tcW w:w="5081" w:type="dxa"/>
            <w:tcBorders>
              <w:top w:val="nil"/>
              <w:left w:val="nil"/>
              <w:bottom w:val="nil"/>
              <w:right w:val="single" w:sz="6" w:space="0" w:color="auto"/>
            </w:tcBorders>
            <w:shd w:val="clear" w:color="auto" w:fill="FFFFFF"/>
          </w:tcPr>
          <w:p w14:paraId="2DF40B22" w14:textId="77777777" w:rsidR="00183B09" w:rsidRPr="00C046E8" w:rsidRDefault="00183B09" w:rsidP="003D37DB">
            <w:pPr>
              <w:shd w:val="clear" w:color="auto" w:fill="FFFFFF"/>
              <w:tabs>
                <w:tab w:val="left" w:leader="dot" w:pos="4824"/>
              </w:tabs>
              <w:jc w:val="both"/>
            </w:pPr>
            <w:r w:rsidRPr="00D40DBE">
              <w:rPr>
                <w:smallCaps/>
                <w:szCs w:val="18"/>
              </w:rPr>
              <w:t xml:space="preserve">Division </w:t>
            </w:r>
            <w:r w:rsidRPr="00D40DBE">
              <w:rPr>
                <w:szCs w:val="18"/>
              </w:rPr>
              <w:t>885.</w:t>
            </w:r>
            <w:r w:rsidRPr="00D40DBE">
              <w:rPr>
                <w:rFonts w:eastAsia="Times New Roman"/>
                <w:szCs w:val="18"/>
              </w:rPr>
              <w:t>—CAPITAL WORKS AND SERVICES</w:t>
            </w:r>
          </w:p>
        </w:tc>
        <w:tc>
          <w:tcPr>
            <w:tcW w:w="1334" w:type="dxa"/>
            <w:tcBorders>
              <w:top w:val="nil"/>
              <w:left w:val="single" w:sz="6" w:space="0" w:color="auto"/>
              <w:bottom w:val="nil"/>
              <w:right w:val="single" w:sz="24" w:space="0" w:color="auto"/>
            </w:tcBorders>
            <w:shd w:val="clear" w:color="auto" w:fill="FFFFFF"/>
            <w:vAlign w:val="bottom"/>
          </w:tcPr>
          <w:p w14:paraId="065BDD43" w14:textId="77777777" w:rsidR="00183B09" w:rsidRPr="00C046E8" w:rsidRDefault="00183B09" w:rsidP="003D37DB">
            <w:pPr>
              <w:shd w:val="clear" w:color="auto" w:fill="FFFFFF"/>
              <w:ind w:right="144"/>
              <w:jc w:val="right"/>
            </w:pPr>
          </w:p>
        </w:tc>
        <w:tc>
          <w:tcPr>
            <w:tcW w:w="1324" w:type="dxa"/>
            <w:tcBorders>
              <w:top w:val="nil"/>
              <w:left w:val="single" w:sz="24" w:space="0" w:color="auto"/>
              <w:bottom w:val="nil"/>
              <w:right w:val="single" w:sz="6" w:space="0" w:color="auto"/>
            </w:tcBorders>
            <w:shd w:val="clear" w:color="auto" w:fill="FFFFFF"/>
            <w:vAlign w:val="bottom"/>
          </w:tcPr>
          <w:p w14:paraId="0D4418E0" w14:textId="77777777" w:rsidR="00183B09" w:rsidRPr="00C046E8" w:rsidRDefault="00183B09" w:rsidP="003D37DB">
            <w:pPr>
              <w:shd w:val="clear" w:color="auto" w:fill="FFFFFF"/>
              <w:ind w:right="144"/>
              <w:jc w:val="right"/>
            </w:pPr>
          </w:p>
        </w:tc>
        <w:tc>
          <w:tcPr>
            <w:tcW w:w="1370" w:type="dxa"/>
            <w:tcBorders>
              <w:top w:val="nil"/>
              <w:left w:val="single" w:sz="6" w:space="0" w:color="auto"/>
              <w:bottom w:val="nil"/>
              <w:right w:val="nil"/>
            </w:tcBorders>
            <w:shd w:val="clear" w:color="auto" w:fill="FFFFFF"/>
            <w:vAlign w:val="bottom"/>
          </w:tcPr>
          <w:p w14:paraId="087B126F" w14:textId="77777777" w:rsidR="00183B09" w:rsidRPr="00C046E8" w:rsidRDefault="00183B09" w:rsidP="003D37DB">
            <w:pPr>
              <w:shd w:val="clear" w:color="auto" w:fill="FFFFFF"/>
              <w:ind w:right="144"/>
              <w:jc w:val="right"/>
            </w:pPr>
          </w:p>
        </w:tc>
      </w:tr>
      <w:tr w:rsidR="00183B09" w:rsidRPr="00C046E8" w14:paraId="7D2D564B" w14:textId="77777777" w:rsidTr="006360C3">
        <w:trPr>
          <w:trHeight w:val="20"/>
          <w:jc w:val="center"/>
        </w:trPr>
        <w:tc>
          <w:tcPr>
            <w:tcW w:w="5081" w:type="dxa"/>
            <w:tcBorders>
              <w:top w:val="nil"/>
              <w:left w:val="nil"/>
              <w:bottom w:val="nil"/>
              <w:right w:val="single" w:sz="6" w:space="0" w:color="auto"/>
            </w:tcBorders>
            <w:shd w:val="clear" w:color="auto" w:fill="FFFFFF"/>
          </w:tcPr>
          <w:p w14:paraId="42EF268D" w14:textId="77777777" w:rsidR="00183B09" w:rsidRPr="00C046E8" w:rsidRDefault="00183B09" w:rsidP="003D37DB">
            <w:pPr>
              <w:shd w:val="clear" w:color="auto" w:fill="FFFFFF"/>
              <w:tabs>
                <w:tab w:val="left" w:leader="dot" w:pos="4824"/>
              </w:tabs>
              <w:jc w:val="both"/>
            </w:pPr>
            <w:r w:rsidRPr="00D40DBE">
              <w:rPr>
                <w:b/>
                <w:bCs/>
                <w:szCs w:val="18"/>
              </w:rPr>
              <w:t>1.</w:t>
            </w:r>
            <w:r w:rsidRPr="00D40DBE">
              <w:rPr>
                <w:rFonts w:eastAsia="Times New Roman"/>
                <w:b/>
                <w:bCs/>
                <w:szCs w:val="18"/>
              </w:rPr>
              <w:t>—Buildings and Works—</w:t>
            </w:r>
          </w:p>
        </w:tc>
        <w:tc>
          <w:tcPr>
            <w:tcW w:w="1334" w:type="dxa"/>
            <w:tcBorders>
              <w:top w:val="nil"/>
              <w:left w:val="single" w:sz="6" w:space="0" w:color="auto"/>
              <w:bottom w:val="nil"/>
              <w:right w:val="single" w:sz="24" w:space="0" w:color="auto"/>
            </w:tcBorders>
            <w:shd w:val="clear" w:color="auto" w:fill="FFFFFF"/>
            <w:vAlign w:val="bottom"/>
          </w:tcPr>
          <w:p w14:paraId="6BA6B654" w14:textId="77777777" w:rsidR="00183B09" w:rsidRPr="00C046E8" w:rsidRDefault="00183B09" w:rsidP="003D37DB">
            <w:pPr>
              <w:shd w:val="clear" w:color="auto" w:fill="FFFFFF"/>
              <w:ind w:right="144"/>
              <w:jc w:val="right"/>
            </w:pPr>
          </w:p>
        </w:tc>
        <w:tc>
          <w:tcPr>
            <w:tcW w:w="1324" w:type="dxa"/>
            <w:tcBorders>
              <w:top w:val="nil"/>
              <w:left w:val="single" w:sz="24" w:space="0" w:color="auto"/>
              <w:bottom w:val="nil"/>
              <w:right w:val="single" w:sz="6" w:space="0" w:color="auto"/>
            </w:tcBorders>
            <w:shd w:val="clear" w:color="auto" w:fill="FFFFFF"/>
            <w:vAlign w:val="bottom"/>
          </w:tcPr>
          <w:p w14:paraId="75AD9CD0" w14:textId="77777777" w:rsidR="00183B09" w:rsidRPr="00C046E8" w:rsidRDefault="00183B09" w:rsidP="003D37DB">
            <w:pPr>
              <w:shd w:val="clear" w:color="auto" w:fill="FFFFFF"/>
              <w:ind w:right="144"/>
              <w:jc w:val="right"/>
            </w:pPr>
          </w:p>
        </w:tc>
        <w:tc>
          <w:tcPr>
            <w:tcW w:w="1370" w:type="dxa"/>
            <w:tcBorders>
              <w:top w:val="nil"/>
              <w:left w:val="single" w:sz="6" w:space="0" w:color="auto"/>
              <w:bottom w:val="nil"/>
              <w:right w:val="nil"/>
            </w:tcBorders>
            <w:shd w:val="clear" w:color="auto" w:fill="FFFFFF"/>
            <w:vAlign w:val="bottom"/>
          </w:tcPr>
          <w:p w14:paraId="2065D1C6" w14:textId="77777777" w:rsidR="00183B09" w:rsidRPr="00C046E8" w:rsidRDefault="00183B09" w:rsidP="003D37DB">
            <w:pPr>
              <w:shd w:val="clear" w:color="auto" w:fill="FFFFFF"/>
              <w:ind w:right="144"/>
              <w:jc w:val="right"/>
            </w:pPr>
          </w:p>
        </w:tc>
      </w:tr>
      <w:tr w:rsidR="00183B09" w:rsidRPr="00C046E8" w14:paraId="3670F115" w14:textId="77777777" w:rsidTr="006360C3">
        <w:trPr>
          <w:trHeight w:val="20"/>
          <w:jc w:val="center"/>
        </w:trPr>
        <w:tc>
          <w:tcPr>
            <w:tcW w:w="5081" w:type="dxa"/>
            <w:tcBorders>
              <w:top w:val="nil"/>
              <w:left w:val="nil"/>
              <w:bottom w:val="nil"/>
              <w:right w:val="single" w:sz="6" w:space="0" w:color="auto"/>
            </w:tcBorders>
            <w:shd w:val="clear" w:color="auto" w:fill="FFFFFF"/>
          </w:tcPr>
          <w:p w14:paraId="4F547262" w14:textId="77777777" w:rsidR="00183B09" w:rsidRPr="00C046E8" w:rsidRDefault="00183B09" w:rsidP="003D37DB">
            <w:pPr>
              <w:shd w:val="clear" w:color="auto" w:fill="FFFFFF"/>
              <w:tabs>
                <w:tab w:val="left" w:leader="dot" w:pos="4824"/>
              </w:tabs>
              <w:ind w:left="130"/>
              <w:jc w:val="both"/>
            </w:pPr>
            <w:r w:rsidRPr="00D40DBE">
              <w:rPr>
                <w:szCs w:val="18"/>
              </w:rPr>
              <w:t>01. Repatriation blocks at mental hospitals</w:t>
            </w:r>
            <w:r w:rsidR="003D37DB">
              <w:rPr>
                <w:szCs w:val="18"/>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75B4EC3F" w14:textId="77777777" w:rsidR="00183B09" w:rsidRPr="00C046E8" w:rsidRDefault="00183B09" w:rsidP="003D37DB">
            <w:pPr>
              <w:shd w:val="clear" w:color="auto" w:fill="FFFFFF"/>
              <w:ind w:right="144"/>
              <w:jc w:val="right"/>
            </w:pPr>
            <w:r w:rsidRPr="00C046E8">
              <w:rPr>
                <w:sz w:val="22"/>
                <w:szCs w:val="22"/>
              </w:rPr>
              <w:t>252,000</w:t>
            </w:r>
          </w:p>
        </w:tc>
        <w:tc>
          <w:tcPr>
            <w:tcW w:w="1324" w:type="dxa"/>
            <w:tcBorders>
              <w:top w:val="nil"/>
              <w:left w:val="single" w:sz="24" w:space="0" w:color="auto"/>
              <w:bottom w:val="single" w:sz="6" w:space="0" w:color="auto"/>
              <w:right w:val="single" w:sz="6" w:space="0" w:color="auto"/>
            </w:tcBorders>
            <w:shd w:val="clear" w:color="auto" w:fill="FFFFFF"/>
            <w:vAlign w:val="bottom"/>
          </w:tcPr>
          <w:p w14:paraId="38D81424" w14:textId="77777777" w:rsidR="00183B09" w:rsidRPr="00C046E8" w:rsidRDefault="00183B09" w:rsidP="003D37DB">
            <w:pPr>
              <w:shd w:val="clear" w:color="auto" w:fill="FFFFFF"/>
              <w:ind w:right="144"/>
              <w:jc w:val="right"/>
            </w:pPr>
            <w:r w:rsidRPr="00C046E8">
              <w:rPr>
                <w:sz w:val="22"/>
                <w:szCs w:val="22"/>
              </w:rPr>
              <w:t>185,000</w:t>
            </w:r>
          </w:p>
        </w:tc>
        <w:tc>
          <w:tcPr>
            <w:tcW w:w="1370" w:type="dxa"/>
            <w:tcBorders>
              <w:top w:val="nil"/>
              <w:left w:val="single" w:sz="6" w:space="0" w:color="auto"/>
              <w:bottom w:val="single" w:sz="6" w:space="0" w:color="auto"/>
              <w:right w:val="nil"/>
            </w:tcBorders>
            <w:shd w:val="clear" w:color="auto" w:fill="FFFFFF"/>
            <w:vAlign w:val="bottom"/>
          </w:tcPr>
          <w:p w14:paraId="5489683E" w14:textId="77777777" w:rsidR="00183B09" w:rsidRPr="00C046E8" w:rsidRDefault="00183B09" w:rsidP="003D37DB">
            <w:pPr>
              <w:shd w:val="clear" w:color="auto" w:fill="FFFFFF"/>
              <w:ind w:right="144"/>
              <w:jc w:val="right"/>
            </w:pPr>
            <w:r w:rsidRPr="00C046E8">
              <w:rPr>
                <w:sz w:val="22"/>
                <w:szCs w:val="22"/>
              </w:rPr>
              <w:t>176,273</w:t>
            </w:r>
          </w:p>
        </w:tc>
      </w:tr>
      <w:tr w:rsidR="00183B09" w:rsidRPr="00C046E8" w14:paraId="46DB8A35" w14:textId="77777777" w:rsidTr="006360C3">
        <w:trPr>
          <w:trHeight w:val="20"/>
          <w:jc w:val="center"/>
        </w:trPr>
        <w:tc>
          <w:tcPr>
            <w:tcW w:w="5081" w:type="dxa"/>
            <w:tcBorders>
              <w:top w:val="nil"/>
              <w:left w:val="nil"/>
              <w:bottom w:val="nil"/>
              <w:right w:val="single" w:sz="6" w:space="0" w:color="auto"/>
            </w:tcBorders>
            <w:shd w:val="clear" w:color="auto" w:fill="FFFFFF"/>
          </w:tcPr>
          <w:p w14:paraId="25DD9550" w14:textId="77777777" w:rsidR="00183B09" w:rsidRPr="00C046E8" w:rsidRDefault="00183B09" w:rsidP="003D37DB">
            <w:pPr>
              <w:shd w:val="clear" w:color="auto" w:fill="FFFFFF"/>
              <w:tabs>
                <w:tab w:val="left" w:leader="dot" w:pos="4824"/>
              </w:tabs>
              <w:spacing w:before="120"/>
              <w:jc w:val="both"/>
            </w:pPr>
            <w:r w:rsidRPr="00D40DBE">
              <w:rPr>
                <w:b/>
                <w:bCs/>
                <w:szCs w:val="18"/>
              </w:rPr>
              <w:t>2.</w:t>
            </w:r>
            <w:r w:rsidRPr="00D40DBE">
              <w:rPr>
                <w:rFonts w:eastAsia="Times New Roman"/>
                <w:b/>
                <w:bCs/>
                <w:szCs w:val="18"/>
              </w:rPr>
              <w:t>—Plant and Equipment—</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40B5DA01" w14:textId="77777777" w:rsidR="00183B09" w:rsidRPr="00C046E8" w:rsidRDefault="00183B09" w:rsidP="003D37DB">
            <w:pPr>
              <w:shd w:val="clear" w:color="auto" w:fill="FFFFFF"/>
              <w:ind w:right="144"/>
              <w:jc w:val="right"/>
            </w:pPr>
          </w:p>
        </w:tc>
        <w:tc>
          <w:tcPr>
            <w:tcW w:w="1324" w:type="dxa"/>
            <w:tcBorders>
              <w:top w:val="single" w:sz="6" w:space="0" w:color="auto"/>
              <w:left w:val="single" w:sz="24" w:space="0" w:color="auto"/>
              <w:bottom w:val="nil"/>
              <w:right w:val="single" w:sz="6" w:space="0" w:color="auto"/>
            </w:tcBorders>
            <w:shd w:val="clear" w:color="auto" w:fill="FFFFFF"/>
            <w:vAlign w:val="bottom"/>
          </w:tcPr>
          <w:p w14:paraId="1B793E32" w14:textId="77777777" w:rsidR="00183B09" w:rsidRPr="00C046E8" w:rsidRDefault="00183B09" w:rsidP="003D37DB">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1553B1E0" w14:textId="77777777" w:rsidR="00183B09" w:rsidRPr="00C046E8" w:rsidRDefault="00183B09" w:rsidP="003D37DB">
            <w:pPr>
              <w:shd w:val="clear" w:color="auto" w:fill="FFFFFF"/>
              <w:ind w:right="144"/>
              <w:jc w:val="right"/>
            </w:pPr>
          </w:p>
        </w:tc>
      </w:tr>
      <w:tr w:rsidR="00183B09" w:rsidRPr="00C046E8" w14:paraId="4771D542" w14:textId="77777777" w:rsidTr="006360C3">
        <w:trPr>
          <w:trHeight w:val="20"/>
          <w:jc w:val="center"/>
        </w:trPr>
        <w:tc>
          <w:tcPr>
            <w:tcW w:w="5081" w:type="dxa"/>
            <w:tcBorders>
              <w:top w:val="nil"/>
              <w:left w:val="nil"/>
              <w:bottom w:val="nil"/>
              <w:right w:val="single" w:sz="6" w:space="0" w:color="auto"/>
            </w:tcBorders>
            <w:shd w:val="clear" w:color="auto" w:fill="FFFFFF"/>
          </w:tcPr>
          <w:p w14:paraId="6F51F70E" w14:textId="77777777" w:rsidR="00183B09" w:rsidRPr="00C046E8" w:rsidRDefault="00183B09" w:rsidP="003D37DB">
            <w:pPr>
              <w:shd w:val="clear" w:color="auto" w:fill="FFFFFF"/>
              <w:tabs>
                <w:tab w:val="left" w:leader="dot" w:pos="4824"/>
              </w:tabs>
              <w:ind w:left="130"/>
              <w:jc w:val="both"/>
            </w:pPr>
            <w:r w:rsidRPr="00D40DBE">
              <w:rPr>
                <w:szCs w:val="18"/>
              </w:rPr>
              <w:t>01. Computing equipment</w:t>
            </w:r>
            <w:r w:rsidR="003D37DB">
              <w:rPr>
                <w:szCs w:val="18"/>
              </w:rPr>
              <w:tab/>
            </w:r>
          </w:p>
        </w:tc>
        <w:tc>
          <w:tcPr>
            <w:tcW w:w="1334" w:type="dxa"/>
            <w:tcBorders>
              <w:top w:val="nil"/>
              <w:left w:val="single" w:sz="6" w:space="0" w:color="auto"/>
              <w:bottom w:val="nil"/>
              <w:right w:val="single" w:sz="24" w:space="0" w:color="auto"/>
            </w:tcBorders>
            <w:shd w:val="clear" w:color="auto" w:fill="FFFFFF"/>
            <w:vAlign w:val="bottom"/>
          </w:tcPr>
          <w:p w14:paraId="367FD231" w14:textId="77777777" w:rsidR="00183B09" w:rsidRPr="00C046E8" w:rsidRDefault="00183B09" w:rsidP="003D37DB">
            <w:pPr>
              <w:shd w:val="clear" w:color="auto" w:fill="FFFFFF"/>
              <w:ind w:right="144"/>
              <w:jc w:val="right"/>
            </w:pPr>
            <w:r w:rsidRPr="00D40DBE">
              <w:rPr>
                <w:szCs w:val="18"/>
              </w:rPr>
              <w:t>180,000</w:t>
            </w:r>
          </w:p>
        </w:tc>
        <w:tc>
          <w:tcPr>
            <w:tcW w:w="1324" w:type="dxa"/>
            <w:tcBorders>
              <w:top w:val="nil"/>
              <w:left w:val="single" w:sz="24" w:space="0" w:color="auto"/>
              <w:bottom w:val="nil"/>
              <w:right w:val="single" w:sz="6" w:space="0" w:color="auto"/>
            </w:tcBorders>
            <w:shd w:val="clear" w:color="auto" w:fill="FFFFFF"/>
            <w:vAlign w:val="bottom"/>
          </w:tcPr>
          <w:p w14:paraId="60AF7040" w14:textId="77777777" w:rsidR="00183B09" w:rsidRPr="00C046E8" w:rsidRDefault="00183B09" w:rsidP="003D37DB">
            <w:pPr>
              <w:shd w:val="clear" w:color="auto" w:fill="FFFFFF"/>
              <w:ind w:right="144"/>
              <w:jc w:val="right"/>
            </w:pPr>
            <w:r w:rsidRPr="00D40DBE">
              <w:rPr>
                <w:szCs w:val="18"/>
              </w:rPr>
              <w:t>75,000</w:t>
            </w:r>
          </w:p>
        </w:tc>
        <w:tc>
          <w:tcPr>
            <w:tcW w:w="1370" w:type="dxa"/>
            <w:tcBorders>
              <w:top w:val="nil"/>
              <w:left w:val="single" w:sz="6" w:space="0" w:color="auto"/>
              <w:bottom w:val="nil"/>
              <w:right w:val="nil"/>
            </w:tcBorders>
            <w:shd w:val="clear" w:color="auto" w:fill="FFFFFF"/>
            <w:vAlign w:val="bottom"/>
          </w:tcPr>
          <w:p w14:paraId="457227E8" w14:textId="77777777" w:rsidR="00183B09" w:rsidRPr="00C046E8" w:rsidRDefault="00183B09" w:rsidP="003D37DB">
            <w:pPr>
              <w:shd w:val="clear" w:color="auto" w:fill="FFFFFF"/>
              <w:ind w:right="144"/>
              <w:jc w:val="right"/>
            </w:pPr>
            <w:r w:rsidRPr="00D40DBE">
              <w:rPr>
                <w:szCs w:val="18"/>
              </w:rPr>
              <w:t>7,262</w:t>
            </w:r>
          </w:p>
        </w:tc>
      </w:tr>
      <w:tr w:rsidR="00183B09" w:rsidRPr="00C046E8" w14:paraId="6274AB96" w14:textId="77777777" w:rsidTr="006360C3">
        <w:trPr>
          <w:trHeight w:val="20"/>
          <w:jc w:val="center"/>
        </w:trPr>
        <w:tc>
          <w:tcPr>
            <w:tcW w:w="5081" w:type="dxa"/>
            <w:tcBorders>
              <w:top w:val="nil"/>
              <w:left w:val="nil"/>
              <w:bottom w:val="nil"/>
              <w:right w:val="single" w:sz="6" w:space="0" w:color="auto"/>
            </w:tcBorders>
            <w:shd w:val="clear" w:color="auto" w:fill="FFFFFF"/>
          </w:tcPr>
          <w:p w14:paraId="750F26FB" w14:textId="77777777" w:rsidR="00183B09" w:rsidRPr="00C046E8" w:rsidRDefault="00183B09" w:rsidP="003D37DB">
            <w:pPr>
              <w:shd w:val="clear" w:color="auto" w:fill="FFFFFF"/>
              <w:tabs>
                <w:tab w:val="left" w:leader="dot" w:pos="4824"/>
              </w:tabs>
              <w:ind w:left="125"/>
              <w:jc w:val="both"/>
            </w:pPr>
            <w:r w:rsidRPr="00D40DBE">
              <w:rPr>
                <w:szCs w:val="18"/>
              </w:rPr>
              <w:t xml:space="preserve">02. </w:t>
            </w:r>
            <w:proofErr w:type="spellStart"/>
            <w:r w:rsidRPr="00D40DBE">
              <w:rPr>
                <w:szCs w:val="18"/>
              </w:rPr>
              <w:t>Specialised</w:t>
            </w:r>
            <w:proofErr w:type="spellEnd"/>
            <w:r w:rsidRPr="00D40DBE">
              <w:rPr>
                <w:szCs w:val="18"/>
              </w:rPr>
              <w:t xml:space="preserve"> equipment</w:t>
            </w:r>
            <w:r w:rsidR="003D37DB">
              <w:rPr>
                <w:szCs w:val="18"/>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61575B80" w14:textId="77777777" w:rsidR="00183B09" w:rsidRPr="00C046E8" w:rsidRDefault="00183B09" w:rsidP="003D37DB">
            <w:pPr>
              <w:shd w:val="clear" w:color="auto" w:fill="FFFFFF"/>
              <w:ind w:right="144"/>
              <w:jc w:val="right"/>
            </w:pPr>
            <w:r w:rsidRPr="00D40DBE">
              <w:rPr>
                <w:szCs w:val="18"/>
              </w:rPr>
              <w:t>1,500,000</w:t>
            </w:r>
          </w:p>
        </w:tc>
        <w:tc>
          <w:tcPr>
            <w:tcW w:w="1324" w:type="dxa"/>
            <w:tcBorders>
              <w:top w:val="nil"/>
              <w:left w:val="single" w:sz="24" w:space="0" w:color="auto"/>
              <w:bottom w:val="single" w:sz="6" w:space="0" w:color="auto"/>
              <w:right w:val="single" w:sz="6" w:space="0" w:color="auto"/>
            </w:tcBorders>
            <w:shd w:val="clear" w:color="auto" w:fill="FFFFFF"/>
            <w:vAlign w:val="bottom"/>
          </w:tcPr>
          <w:p w14:paraId="6F5E2220" w14:textId="77777777" w:rsidR="00183B09" w:rsidRPr="00C046E8" w:rsidRDefault="00183B09" w:rsidP="003D37DB">
            <w:pPr>
              <w:shd w:val="clear" w:color="auto" w:fill="FFFFFF"/>
              <w:ind w:right="144"/>
              <w:jc w:val="right"/>
            </w:pPr>
            <w:r w:rsidRPr="00D40DBE">
              <w:rPr>
                <w:szCs w:val="18"/>
              </w:rPr>
              <w:t>1,000,000</w:t>
            </w:r>
          </w:p>
        </w:tc>
        <w:tc>
          <w:tcPr>
            <w:tcW w:w="1370" w:type="dxa"/>
            <w:tcBorders>
              <w:top w:val="nil"/>
              <w:left w:val="single" w:sz="6" w:space="0" w:color="auto"/>
              <w:bottom w:val="single" w:sz="6" w:space="0" w:color="auto"/>
              <w:right w:val="nil"/>
            </w:tcBorders>
            <w:shd w:val="clear" w:color="auto" w:fill="FFFFFF"/>
            <w:vAlign w:val="bottom"/>
          </w:tcPr>
          <w:p w14:paraId="095023A8" w14:textId="77777777" w:rsidR="00183B09" w:rsidRPr="00C046E8" w:rsidRDefault="00183B09" w:rsidP="003D37DB">
            <w:pPr>
              <w:shd w:val="clear" w:color="auto" w:fill="FFFFFF"/>
              <w:ind w:right="144"/>
              <w:jc w:val="right"/>
            </w:pPr>
            <w:r w:rsidRPr="00D40DBE">
              <w:rPr>
                <w:szCs w:val="18"/>
              </w:rPr>
              <w:t>994,160</w:t>
            </w:r>
          </w:p>
        </w:tc>
      </w:tr>
      <w:tr w:rsidR="00183B09" w:rsidRPr="00C046E8" w14:paraId="69F9BB48" w14:textId="77777777" w:rsidTr="006360C3">
        <w:trPr>
          <w:trHeight w:val="20"/>
          <w:jc w:val="center"/>
        </w:trPr>
        <w:tc>
          <w:tcPr>
            <w:tcW w:w="5081" w:type="dxa"/>
            <w:tcBorders>
              <w:top w:val="nil"/>
              <w:left w:val="nil"/>
              <w:bottom w:val="nil"/>
              <w:right w:val="single" w:sz="6" w:space="0" w:color="auto"/>
            </w:tcBorders>
            <w:shd w:val="clear" w:color="auto" w:fill="FFFFFF"/>
          </w:tcPr>
          <w:p w14:paraId="30E7853E" w14:textId="77777777" w:rsidR="00183B09" w:rsidRPr="00C046E8" w:rsidRDefault="00183B09" w:rsidP="003D37DB">
            <w:pPr>
              <w:shd w:val="clear" w:color="auto" w:fill="FFFFFF"/>
              <w:tabs>
                <w:tab w:val="left" w:leader="dot" w:pos="4824"/>
              </w:tabs>
              <w:jc w:val="both"/>
            </w:pP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3CEF56A4" w14:textId="77777777" w:rsidR="00183B09" w:rsidRPr="00C046E8" w:rsidRDefault="00183B09" w:rsidP="003D37DB">
            <w:pPr>
              <w:shd w:val="clear" w:color="auto" w:fill="FFFFFF"/>
              <w:ind w:right="144"/>
              <w:jc w:val="right"/>
            </w:pPr>
            <w:r w:rsidRPr="00C046E8">
              <w:rPr>
                <w:sz w:val="22"/>
                <w:szCs w:val="22"/>
              </w:rPr>
              <w:t>1,680,000</w:t>
            </w:r>
          </w:p>
        </w:tc>
        <w:tc>
          <w:tcPr>
            <w:tcW w:w="1324" w:type="dxa"/>
            <w:tcBorders>
              <w:top w:val="single" w:sz="6" w:space="0" w:color="auto"/>
              <w:left w:val="single" w:sz="24" w:space="0" w:color="auto"/>
              <w:bottom w:val="single" w:sz="6" w:space="0" w:color="auto"/>
              <w:right w:val="single" w:sz="6" w:space="0" w:color="auto"/>
            </w:tcBorders>
            <w:shd w:val="clear" w:color="auto" w:fill="FFFFFF"/>
            <w:vAlign w:val="bottom"/>
          </w:tcPr>
          <w:p w14:paraId="44DBB77B" w14:textId="77777777" w:rsidR="00183B09" w:rsidRPr="00C046E8" w:rsidRDefault="00183B09" w:rsidP="003D37DB">
            <w:pPr>
              <w:shd w:val="clear" w:color="auto" w:fill="FFFFFF"/>
              <w:ind w:right="144"/>
              <w:jc w:val="right"/>
            </w:pPr>
            <w:r w:rsidRPr="00C046E8">
              <w:rPr>
                <w:sz w:val="22"/>
                <w:szCs w:val="22"/>
              </w:rPr>
              <w:t>1,075,000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3C1AC4B9" w14:textId="77777777" w:rsidR="00183B09" w:rsidRPr="00C046E8" w:rsidRDefault="00183B09" w:rsidP="003D37DB">
            <w:pPr>
              <w:shd w:val="clear" w:color="auto" w:fill="FFFFFF"/>
              <w:ind w:right="144"/>
              <w:jc w:val="right"/>
            </w:pPr>
            <w:r w:rsidRPr="00C046E8">
              <w:rPr>
                <w:sz w:val="22"/>
                <w:szCs w:val="22"/>
              </w:rPr>
              <w:t>1,001,422</w:t>
            </w:r>
          </w:p>
        </w:tc>
      </w:tr>
      <w:tr w:rsidR="00183B09" w:rsidRPr="00C046E8" w14:paraId="573702CD" w14:textId="77777777" w:rsidTr="006360C3">
        <w:trPr>
          <w:trHeight w:val="20"/>
          <w:jc w:val="center"/>
        </w:trPr>
        <w:tc>
          <w:tcPr>
            <w:tcW w:w="5081" w:type="dxa"/>
            <w:tcBorders>
              <w:top w:val="nil"/>
              <w:left w:val="nil"/>
              <w:bottom w:val="nil"/>
              <w:right w:val="single" w:sz="6" w:space="0" w:color="auto"/>
            </w:tcBorders>
            <w:shd w:val="clear" w:color="auto" w:fill="FFFFFF"/>
          </w:tcPr>
          <w:p w14:paraId="2C929D56" w14:textId="77777777" w:rsidR="00183B09" w:rsidRPr="00C046E8" w:rsidRDefault="00183B09" w:rsidP="003D37DB">
            <w:pPr>
              <w:shd w:val="clear" w:color="auto" w:fill="FFFFFF"/>
              <w:tabs>
                <w:tab w:val="left" w:leader="dot" w:pos="4824"/>
              </w:tabs>
              <w:spacing w:before="120"/>
              <w:jc w:val="both"/>
            </w:pPr>
            <w:r w:rsidRPr="00D40DBE">
              <w:rPr>
                <w:b/>
                <w:bCs/>
                <w:szCs w:val="18"/>
              </w:rPr>
              <w:t>3.</w:t>
            </w:r>
            <w:r w:rsidRPr="00D40DBE">
              <w:rPr>
                <w:rFonts w:eastAsia="Times New Roman"/>
                <w:b/>
                <w:bCs/>
                <w:szCs w:val="18"/>
              </w:rPr>
              <w:t>—Advances and Loans—</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0FAAC077" w14:textId="77777777" w:rsidR="00183B09" w:rsidRPr="00C046E8" w:rsidRDefault="00183B09" w:rsidP="003D37DB">
            <w:pPr>
              <w:shd w:val="clear" w:color="auto" w:fill="FFFFFF"/>
              <w:ind w:right="144"/>
              <w:jc w:val="right"/>
            </w:pPr>
          </w:p>
        </w:tc>
        <w:tc>
          <w:tcPr>
            <w:tcW w:w="1324" w:type="dxa"/>
            <w:tcBorders>
              <w:top w:val="single" w:sz="6" w:space="0" w:color="auto"/>
              <w:left w:val="single" w:sz="24" w:space="0" w:color="auto"/>
              <w:bottom w:val="nil"/>
              <w:right w:val="single" w:sz="6" w:space="0" w:color="auto"/>
            </w:tcBorders>
            <w:shd w:val="clear" w:color="auto" w:fill="FFFFFF"/>
            <w:vAlign w:val="bottom"/>
          </w:tcPr>
          <w:p w14:paraId="24A64F01" w14:textId="77777777" w:rsidR="00183B09" w:rsidRPr="00C046E8" w:rsidRDefault="00183B09" w:rsidP="003D37DB">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1B318E91" w14:textId="77777777" w:rsidR="00183B09" w:rsidRPr="00C046E8" w:rsidRDefault="00183B09" w:rsidP="003D37DB">
            <w:pPr>
              <w:shd w:val="clear" w:color="auto" w:fill="FFFFFF"/>
              <w:ind w:right="144"/>
              <w:jc w:val="right"/>
            </w:pPr>
          </w:p>
        </w:tc>
      </w:tr>
      <w:tr w:rsidR="00183B09" w:rsidRPr="00C046E8" w14:paraId="12EF26B0" w14:textId="77777777" w:rsidTr="006360C3">
        <w:trPr>
          <w:trHeight w:val="20"/>
          <w:jc w:val="center"/>
        </w:trPr>
        <w:tc>
          <w:tcPr>
            <w:tcW w:w="5081" w:type="dxa"/>
            <w:tcBorders>
              <w:top w:val="nil"/>
              <w:left w:val="nil"/>
              <w:bottom w:val="nil"/>
              <w:right w:val="single" w:sz="6" w:space="0" w:color="auto"/>
            </w:tcBorders>
            <w:shd w:val="clear" w:color="auto" w:fill="FFFFFF"/>
          </w:tcPr>
          <w:p w14:paraId="7473602A" w14:textId="77777777" w:rsidR="00183B09" w:rsidRPr="00C046E8" w:rsidRDefault="00183B09" w:rsidP="008E0395">
            <w:pPr>
              <w:shd w:val="clear" w:color="auto" w:fill="FFFFFF"/>
              <w:tabs>
                <w:tab w:val="left" w:leader="dot" w:pos="4824"/>
              </w:tabs>
              <w:ind w:left="749" w:hanging="288"/>
            </w:pPr>
            <w:r w:rsidRPr="00D40DBE">
              <w:rPr>
                <w:szCs w:val="18"/>
              </w:rPr>
              <w:t>Working Capital Advance (for payment to the Repatriation Overseas Administrations Benefits Trust Account)</w:t>
            </w:r>
            <w:r w:rsidR="003D37DB">
              <w:rPr>
                <w:szCs w:val="18"/>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093D2877" w14:textId="77777777" w:rsidR="00183B09" w:rsidRPr="00C046E8" w:rsidRDefault="0068046D" w:rsidP="0068046D">
            <w:pPr>
              <w:shd w:val="clear" w:color="auto" w:fill="FFFFFF"/>
              <w:jc w:val="center"/>
            </w:pPr>
            <w:r>
              <w:t>..</w:t>
            </w:r>
          </w:p>
        </w:tc>
        <w:tc>
          <w:tcPr>
            <w:tcW w:w="1324" w:type="dxa"/>
            <w:tcBorders>
              <w:top w:val="nil"/>
              <w:left w:val="single" w:sz="24" w:space="0" w:color="auto"/>
              <w:bottom w:val="single" w:sz="6" w:space="0" w:color="auto"/>
              <w:right w:val="single" w:sz="6" w:space="0" w:color="auto"/>
            </w:tcBorders>
            <w:shd w:val="clear" w:color="auto" w:fill="FFFFFF"/>
            <w:vAlign w:val="bottom"/>
          </w:tcPr>
          <w:p w14:paraId="0A4624CA" w14:textId="77777777" w:rsidR="00183B09" w:rsidRPr="00C046E8" w:rsidRDefault="00183B09" w:rsidP="003D37DB">
            <w:pPr>
              <w:shd w:val="clear" w:color="auto" w:fill="FFFFFF"/>
              <w:ind w:right="144"/>
              <w:jc w:val="right"/>
            </w:pPr>
            <w:r w:rsidRPr="00C046E8">
              <w:rPr>
                <w:sz w:val="22"/>
                <w:szCs w:val="22"/>
              </w:rPr>
              <w:t>135,000</w:t>
            </w:r>
          </w:p>
        </w:tc>
        <w:tc>
          <w:tcPr>
            <w:tcW w:w="1370" w:type="dxa"/>
            <w:tcBorders>
              <w:top w:val="nil"/>
              <w:left w:val="single" w:sz="6" w:space="0" w:color="auto"/>
              <w:bottom w:val="single" w:sz="6" w:space="0" w:color="auto"/>
              <w:right w:val="nil"/>
            </w:tcBorders>
            <w:shd w:val="clear" w:color="auto" w:fill="FFFFFF"/>
            <w:vAlign w:val="bottom"/>
          </w:tcPr>
          <w:p w14:paraId="3FFE1EC4" w14:textId="77777777" w:rsidR="00183B09" w:rsidRPr="00C046E8" w:rsidRDefault="00183B09" w:rsidP="003D37DB">
            <w:pPr>
              <w:shd w:val="clear" w:color="auto" w:fill="FFFFFF"/>
              <w:ind w:right="144"/>
              <w:jc w:val="right"/>
            </w:pPr>
            <w:r w:rsidRPr="00C046E8">
              <w:rPr>
                <w:sz w:val="22"/>
                <w:szCs w:val="22"/>
              </w:rPr>
              <w:t>135,000</w:t>
            </w:r>
          </w:p>
        </w:tc>
      </w:tr>
      <w:tr w:rsidR="00183B09" w:rsidRPr="00C046E8" w14:paraId="2B06D8B0" w14:textId="77777777" w:rsidTr="006360C3">
        <w:trPr>
          <w:trHeight w:val="20"/>
          <w:jc w:val="center"/>
        </w:trPr>
        <w:tc>
          <w:tcPr>
            <w:tcW w:w="5081" w:type="dxa"/>
            <w:tcBorders>
              <w:top w:val="nil"/>
              <w:left w:val="nil"/>
              <w:bottom w:val="nil"/>
              <w:right w:val="single" w:sz="6" w:space="0" w:color="auto"/>
            </w:tcBorders>
            <w:shd w:val="clear" w:color="auto" w:fill="FFFFFF"/>
          </w:tcPr>
          <w:p w14:paraId="7BABED79" w14:textId="77777777" w:rsidR="00183B09" w:rsidRPr="00C046E8" w:rsidRDefault="00183B09" w:rsidP="003D37DB">
            <w:pPr>
              <w:shd w:val="clear" w:color="auto" w:fill="FFFFFF"/>
              <w:tabs>
                <w:tab w:val="left" w:leader="dot" w:pos="4824"/>
              </w:tabs>
              <w:spacing w:before="60"/>
              <w:ind w:right="144"/>
              <w:jc w:val="right"/>
            </w:pPr>
            <w:r w:rsidRPr="00D40DBE">
              <w:rPr>
                <w:i/>
                <w:iCs/>
                <w:szCs w:val="18"/>
              </w:rPr>
              <w:t xml:space="preserve">Total </w:t>
            </w:r>
            <w:r w:rsidRPr="00D40DBE">
              <w:rPr>
                <w:smallCaps/>
                <w:szCs w:val="18"/>
              </w:rPr>
              <w:t>Repatriation Department</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0DC23C5D" w14:textId="77777777" w:rsidR="00183B09" w:rsidRPr="00C046E8" w:rsidRDefault="00183B09" w:rsidP="003D37DB">
            <w:pPr>
              <w:shd w:val="clear" w:color="auto" w:fill="FFFFFF"/>
              <w:ind w:right="144"/>
              <w:jc w:val="right"/>
            </w:pPr>
            <w:r w:rsidRPr="00C046E8">
              <w:rPr>
                <w:b/>
                <w:bCs/>
                <w:sz w:val="22"/>
                <w:szCs w:val="22"/>
              </w:rPr>
              <w:t>1,932,000</w:t>
            </w:r>
          </w:p>
        </w:tc>
        <w:tc>
          <w:tcPr>
            <w:tcW w:w="1324" w:type="dxa"/>
            <w:tcBorders>
              <w:top w:val="single" w:sz="6" w:space="0" w:color="auto"/>
              <w:left w:val="single" w:sz="24" w:space="0" w:color="auto"/>
              <w:bottom w:val="single" w:sz="6" w:space="0" w:color="auto"/>
              <w:right w:val="single" w:sz="6" w:space="0" w:color="auto"/>
            </w:tcBorders>
            <w:shd w:val="clear" w:color="auto" w:fill="FFFFFF"/>
            <w:vAlign w:val="bottom"/>
          </w:tcPr>
          <w:p w14:paraId="6F926392" w14:textId="77777777" w:rsidR="00183B09" w:rsidRPr="00C046E8" w:rsidRDefault="00183B09" w:rsidP="003D37DB">
            <w:pPr>
              <w:shd w:val="clear" w:color="auto" w:fill="FFFFFF"/>
              <w:ind w:right="144"/>
              <w:jc w:val="right"/>
            </w:pPr>
            <w:r w:rsidRPr="00C046E8">
              <w:rPr>
                <w:b/>
                <w:bCs/>
                <w:sz w:val="22"/>
                <w:szCs w:val="22"/>
              </w:rPr>
              <w:t>1,395,000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5E02C32F" w14:textId="77777777" w:rsidR="00183B09" w:rsidRPr="00C046E8" w:rsidRDefault="00183B09" w:rsidP="003D37DB">
            <w:pPr>
              <w:shd w:val="clear" w:color="auto" w:fill="FFFFFF"/>
              <w:ind w:right="144"/>
              <w:jc w:val="right"/>
            </w:pPr>
            <w:r w:rsidRPr="00C046E8">
              <w:rPr>
                <w:b/>
                <w:bCs/>
                <w:sz w:val="22"/>
                <w:szCs w:val="22"/>
              </w:rPr>
              <w:t>1,312,695</w:t>
            </w:r>
          </w:p>
        </w:tc>
      </w:tr>
      <w:tr w:rsidR="00183B09" w:rsidRPr="00C046E8" w14:paraId="610820B6" w14:textId="77777777" w:rsidTr="006360C3">
        <w:trPr>
          <w:trHeight w:val="20"/>
          <w:jc w:val="center"/>
        </w:trPr>
        <w:tc>
          <w:tcPr>
            <w:tcW w:w="5081" w:type="dxa"/>
            <w:tcBorders>
              <w:top w:val="nil"/>
              <w:left w:val="nil"/>
              <w:bottom w:val="nil"/>
              <w:right w:val="single" w:sz="6" w:space="0" w:color="auto"/>
            </w:tcBorders>
            <w:shd w:val="clear" w:color="auto" w:fill="FFFFFF"/>
            <w:vAlign w:val="center"/>
          </w:tcPr>
          <w:p w14:paraId="40B3A005" w14:textId="77777777" w:rsidR="00183B09" w:rsidRPr="00C046E8" w:rsidRDefault="00183B09" w:rsidP="003D37DB">
            <w:pPr>
              <w:shd w:val="clear" w:color="auto" w:fill="FFFFFF"/>
              <w:tabs>
                <w:tab w:val="left" w:leader="dot" w:pos="4824"/>
              </w:tabs>
              <w:spacing w:before="240"/>
              <w:jc w:val="center"/>
            </w:pPr>
            <w:r w:rsidRPr="00D40DBE">
              <w:rPr>
                <w:b/>
                <w:bCs/>
                <w:szCs w:val="18"/>
              </w:rPr>
              <w:t>DEPARTMENT OF SHIPPING AND TRANSPORT</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460EAF9D" w14:textId="77777777" w:rsidR="00183B09" w:rsidRPr="00C046E8" w:rsidRDefault="00183B09" w:rsidP="003D37DB">
            <w:pPr>
              <w:shd w:val="clear" w:color="auto" w:fill="FFFFFF"/>
              <w:ind w:right="144"/>
              <w:jc w:val="right"/>
            </w:pPr>
          </w:p>
        </w:tc>
        <w:tc>
          <w:tcPr>
            <w:tcW w:w="1324" w:type="dxa"/>
            <w:tcBorders>
              <w:top w:val="single" w:sz="6" w:space="0" w:color="auto"/>
              <w:left w:val="single" w:sz="24" w:space="0" w:color="auto"/>
              <w:bottom w:val="nil"/>
              <w:right w:val="single" w:sz="6" w:space="0" w:color="auto"/>
            </w:tcBorders>
            <w:shd w:val="clear" w:color="auto" w:fill="FFFFFF"/>
            <w:vAlign w:val="bottom"/>
          </w:tcPr>
          <w:p w14:paraId="3C740509" w14:textId="77777777" w:rsidR="00183B09" w:rsidRPr="00C046E8" w:rsidRDefault="00183B09" w:rsidP="003D37DB">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49F1EC6E" w14:textId="77777777" w:rsidR="00183B09" w:rsidRPr="00C046E8" w:rsidRDefault="00183B09" w:rsidP="003D37DB">
            <w:pPr>
              <w:shd w:val="clear" w:color="auto" w:fill="FFFFFF"/>
              <w:ind w:right="144"/>
              <w:jc w:val="right"/>
            </w:pPr>
          </w:p>
        </w:tc>
      </w:tr>
      <w:tr w:rsidR="00183B09" w:rsidRPr="00C046E8" w14:paraId="0CBDDE0C" w14:textId="77777777" w:rsidTr="006360C3">
        <w:trPr>
          <w:trHeight w:val="20"/>
          <w:jc w:val="center"/>
        </w:trPr>
        <w:tc>
          <w:tcPr>
            <w:tcW w:w="5081" w:type="dxa"/>
            <w:tcBorders>
              <w:top w:val="nil"/>
              <w:left w:val="nil"/>
              <w:bottom w:val="nil"/>
              <w:right w:val="single" w:sz="6" w:space="0" w:color="auto"/>
            </w:tcBorders>
            <w:shd w:val="clear" w:color="auto" w:fill="FFFFFF"/>
          </w:tcPr>
          <w:p w14:paraId="0FDBBD69" w14:textId="77777777" w:rsidR="00183B09" w:rsidRPr="00C046E8" w:rsidRDefault="00183B09" w:rsidP="003D37DB">
            <w:pPr>
              <w:shd w:val="clear" w:color="auto" w:fill="FFFFFF"/>
              <w:tabs>
                <w:tab w:val="left" w:leader="dot" w:pos="4824"/>
              </w:tabs>
              <w:jc w:val="both"/>
            </w:pPr>
            <w:r w:rsidRPr="00D40DBE">
              <w:rPr>
                <w:smallCaps/>
                <w:szCs w:val="18"/>
              </w:rPr>
              <w:t xml:space="preserve">Division </w:t>
            </w:r>
            <w:r w:rsidRPr="00D40DBE">
              <w:rPr>
                <w:szCs w:val="18"/>
              </w:rPr>
              <w:t>890.</w:t>
            </w:r>
            <w:r w:rsidRPr="00D40DBE">
              <w:rPr>
                <w:rFonts w:eastAsia="Times New Roman"/>
                <w:szCs w:val="18"/>
              </w:rPr>
              <w:t>—CAPITAL WORKS AND SERVICES</w:t>
            </w:r>
          </w:p>
        </w:tc>
        <w:tc>
          <w:tcPr>
            <w:tcW w:w="1334" w:type="dxa"/>
            <w:tcBorders>
              <w:top w:val="nil"/>
              <w:left w:val="single" w:sz="6" w:space="0" w:color="auto"/>
              <w:bottom w:val="nil"/>
              <w:right w:val="single" w:sz="24" w:space="0" w:color="auto"/>
            </w:tcBorders>
            <w:shd w:val="clear" w:color="auto" w:fill="FFFFFF"/>
            <w:vAlign w:val="bottom"/>
          </w:tcPr>
          <w:p w14:paraId="7BFE3012" w14:textId="77777777" w:rsidR="00183B09" w:rsidRPr="00C046E8" w:rsidRDefault="00183B09" w:rsidP="003D37DB">
            <w:pPr>
              <w:shd w:val="clear" w:color="auto" w:fill="FFFFFF"/>
              <w:ind w:right="144"/>
              <w:jc w:val="right"/>
            </w:pPr>
          </w:p>
        </w:tc>
        <w:tc>
          <w:tcPr>
            <w:tcW w:w="1324" w:type="dxa"/>
            <w:tcBorders>
              <w:top w:val="nil"/>
              <w:left w:val="single" w:sz="24" w:space="0" w:color="auto"/>
              <w:bottom w:val="nil"/>
              <w:right w:val="single" w:sz="6" w:space="0" w:color="auto"/>
            </w:tcBorders>
            <w:shd w:val="clear" w:color="auto" w:fill="FFFFFF"/>
            <w:vAlign w:val="bottom"/>
          </w:tcPr>
          <w:p w14:paraId="618714F4" w14:textId="77777777" w:rsidR="00183B09" w:rsidRPr="00C046E8" w:rsidRDefault="00183B09" w:rsidP="003D37DB">
            <w:pPr>
              <w:shd w:val="clear" w:color="auto" w:fill="FFFFFF"/>
              <w:ind w:right="144"/>
              <w:jc w:val="right"/>
            </w:pPr>
          </w:p>
        </w:tc>
        <w:tc>
          <w:tcPr>
            <w:tcW w:w="1370" w:type="dxa"/>
            <w:tcBorders>
              <w:top w:val="nil"/>
              <w:left w:val="single" w:sz="6" w:space="0" w:color="auto"/>
              <w:bottom w:val="nil"/>
              <w:right w:val="nil"/>
            </w:tcBorders>
            <w:shd w:val="clear" w:color="auto" w:fill="FFFFFF"/>
            <w:vAlign w:val="bottom"/>
          </w:tcPr>
          <w:p w14:paraId="163BBC92" w14:textId="77777777" w:rsidR="00183B09" w:rsidRPr="00C046E8" w:rsidRDefault="00183B09" w:rsidP="003D37DB">
            <w:pPr>
              <w:shd w:val="clear" w:color="auto" w:fill="FFFFFF"/>
              <w:ind w:right="144"/>
              <w:jc w:val="right"/>
            </w:pPr>
          </w:p>
        </w:tc>
      </w:tr>
      <w:tr w:rsidR="00183B09" w:rsidRPr="00C046E8" w14:paraId="628F1F4B" w14:textId="77777777" w:rsidTr="006360C3">
        <w:trPr>
          <w:trHeight w:val="20"/>
          <w:jc w:val="center"/>
        </w:trPr>
        <w:tc>
          <w:tcPr>
            <w:tcW w:w="5081" w:type="dxa"/>
            <w:tcBorders>
              <w:top w:val="nil"/>
              <w:left w:val="nil"/>
              <w:bottom w:val="nil"/>
              <w:right w:val="single" w:sz="6" w:space="0" w:color="auto"/>
            </w:tcBorders>
            <w:shd w:val="clear" w:color="auto" w:fill="FFFFFF"/>
          </w:tcPr>
          <w:p w14:paraId="6AFC1DE4" w14:textId="77777777" w:rsidR="00183B09" w:rsidRPr="00C046E8" w:rsidRDefault="00183B09" w:rsidP="003D37DB">
            <w:pPr>
              <w:shd w:val="clear" w:color="auto" w:fill="FFFFFF"/>
              <w:tabs>
                <w:tab w:val="left" w:leader="dot" w:pos="4824"/>
              </w:tabs>
              <w:jc w:val="both"/>
            </w:pPr>
            <w:r w:rsidRPr="00D40DBE">
              <w:rPr>
                <w:b/>
                <w:bCs/>
                <w:szCs w:val="18"/>
              </w:rPr>
              <w:t>1.</w:t>
            </w:r>
            <w:r w:rsidRPr="00D40DBE">
              <w:rPr>
                <w:rFonts w:eastAsia="Times New Roman"/>
                <w:b/>
                <w:bCs/>
                <w:szCs w:val="18"/>
              </w:rPr>
              <w:t>—Vessels, Plant and Equipment</w:t>
            </w:r>
            <w:r w:rsidR="009B08F1">
              <w:rPr>
                <w:rFonts w:eastAsia="Times New Roman"/>
                <w:b/>
                <w:bCs/>
                <w:szCs w:val="18"/>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6513A21F" w14:textId="77777777" w:rsidR="00183B09" w:rsidRPr="00C046E8" w:rsidRDefault="00183B09" w:rsidP="003D37DB">
            <w:pPr>
              <w:shd w:val="clear" w:color="auto" w:fill="FFFFFF"/>
              <w:ind w:right="144"/>
              <w:jc w:val="right"/>
            </w:pPr>
            <w:r w:rsidRPr="00C046E8">
              <w:rPr>
                <w:sz w:val="22"/>
                <w:szCs w:val="22"/>
              </w:rPr>
              <w:t>2,665,000</w:t>
            </w:r>
          </w:p>
        </w:tc>
        <w:tc>
          <w:tcPr>
            <w:tcW w:w="1324" w:type="dxa"/>
            <w:tcBorders>
              <w:top w:val="nil"/>
              <w:left w:val="single" w:sz="24" w:space="0" w:color="auto"/>
              <w:bottom w:val="single" w:sz="6" w:space="0" w:color="auto"/>
              <w:right w:val="single" w:sz="6" w:space="0" w:color="auto"/>
            </w:tcBorders>
            <w:shd w:val="clear" w:color="auto" w:fill="FFFFFF"/>
            <w:vAlign w:val="bottom"/>
          </w:tcPr>
          <w:p w14:paraId="3D3F677D" w14:textId="77777777" w:rsidR="00183B09" w:rsidRPr="00C046E8" w:rsidRDefault="00183B09" w:rsidP="003D37DB">
            <w:pPr>
              <w:shd w:val="clear" w:color="auto" w:fill="FFFFFF"/>
              <w:ind w:right="144"/>
              <w:jc w:val="right"/>
            </w:pPr>
            <w:r w:rsidRPr="00C046E8">
              <w:rPr>
                <w:sz w:val="22"/>
                <w:szCs w:val="22"/>
              </w:rPr>
              <w:t>465,000</w:t>
            </w:r>
          </w:p>
        </w:tc>
        <w:tc>
          <w:tcPr>
            <w:tcW w:w="1370" w:type="dxa"/>
            <w:tcBorders>
              <w:top w:val="nil"/>
              <w:left w:val="single" w:sz="6" w:space="0" w:color="auto"/>
              <w:bottom w:val="single" w:sz="6" w:space="0" w:color="auto"/>
              <w:right w:val="nil"/>
            </w:tcBorders>
            <w:shd w:val="clear" w:color="auto" w:fill="FFFFFF"/>
            <w:vAlign w:val="bottom"/>
          </w:tcPr>
          <w:p w14:paraId="4471F349" w14:textId="77777777" w:rsidR="00183B09" w:rsidRPr="00C046E8" w:rsidRDefault="00183B09" w:rsidP="003D37DB">
            <w:pPr>
              <w:shd w:val="clear" w:color="auto" w:fill="FFFFFF"/>
              <w:ind w:right="144"/>
              <w:jc w:val="right"/>
            </w:pPr>
            <w:r w:rsidRPr="00C046E8">
              <w:rPr>
                <w:sz w:val="22"/>
                <w:szCs w:val="22"/>
              </w:rPr>
              <w:t>464,887</w:t>
            </w:r>
          </w:p>
        </w:tc>
      </w:tr>
      <w:tr w:rsidR="00183B09" w:rsidRPr="00C046E8" w14:paraId="6F6333C6" w14:textId="77777777" w:rsidTr="006360C3">
        <w:trPr>
          <w:trHeight w:val="20"/>
          <w:jc w:val="center"/>
        </w:trPr>
        <w:tc>
          <w:tcPr>
            <w:tcW w:w="5081" w:type="dxa"/>
            <w:tcBorders>
              <w:top w:val="nil"/>
              <w:left w:val="nil"/>
              <w:bottom w:val="nil"/>
              <w:right w:val="single" w:sz="6" w:space="0" w:color="auto"/>
            </w:tcBorders>
            <w:shd w:val="clear" w:color="auto" w:fill="FFFFFF"/>
          </w:tcPr>
          <w:p w14:paraId="27B0700A" w14:textId="77777777" w:rsidR="00183B09" w:rsidRPr="00C046E8" w:rsidRDefault="00183B09" w:rsidP="008E0395">
            <w:pPr>
              <w:shd w:val="clear" w:color="auto" w:fill="FFFFFF"/>
              <w:tabs>
                <w:tab w:val="left" w:leader="dot" w:pos="4824"/>
              </w:tabs>
              <w:spacing w:before="120"/>
              <w:ind w:firstLine="10"/>
            </w:pPr>
            <w:r w:rsidRPr="00D40DBE">
              <w:rPr>
                <w:b/>
                <w:bCs/>
                <w:szCs w:val="18"/>
              </w:rPr>
              <w:t>2.</w:t>
            </w:r>
            <w:r w:rsidRPr="00D40DBE">
              <w:rPr>
                <w:rFonts w:eastAsia="Times New Roman"/>
                <w:b/>
                <w:bCs/>
                <w:szCs w:val="18"/>
              </w:rPr>
              <w:t>—Commonwealth Railways—Buildings, Works, Plant and Equipment—</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36C709C6" w14:textId="77777777" w:rsidR="00183B09" w:rsidRPr="00C046E8" w:rsidRDefault="00183B09" w:rsidP="003D37DB">
            <w:pPr>
              <w:shd w:val="clear" w:color="auto" w:fill="FFFFFF"/>
              <w:ind w:right="144"/>
              <w:jc w:val="right"/>
            </w:pPr>
          </w:p>
        </w:tc>
        <w:tc>
          <w:tcPr>
            <w:tcW w:w="1324" w:type="dxa"/>
            <w:tcBorders>
              <w:top w:val="single" w:sz="6" w:space="0" w:color="auto"/>
              <w:left w:val="single" w:sz="24" w:space="0" w:color="auto"/>
              <w:bottom w:val="nil"/>
              <w:right w:val="single" w:sz="6" w:space="0" w:color="auto"/>
            </w:tcBorders>
            <w:shd w:val="clear" w:color="auto" w:fill="FFFFFF"/>
            <w:vAlign w:val="bottom"/>
          </w:tcPr>
          <w:p w14:paraId="0CCEB81D" w14:textId="77777777" w:rsidR="00183B09" w:rsidRPr="00C046E8" w:rsidRDefault="00183B09" w:rsidP="003D37DB">
            <w:pPr>
              <w:shd w:val="clear" w:color="auto" w:fill="FFFFFF"/>
              <w:ind w:right="144"/>
              <w:jc w:val="right"/>
            </w:pPr>
          </w:p>
        </w:tc>
        <w:tc>
          <w:tcPr>
            <w:tcW w:w="1370" w:type="dxa"/>
            <w:tcBorders>
              <w:top w:val="single" w:sz="6" w:space="0" w:color="auto"/>
              <w:left w:val="single" w:sz="6" w:space="0" w:color="auto"/>
              <w:bottom w:val="nil"/>
              <w:right w:val="nil"/>
            </w:tcBorders>
            <w:shd w:val="clear" w:color="auto" w:fill="FFFFFF"/>
            <w:vAlign w:val="bottom"/>
          </w:tcPr>
          <w:p w14:paraId="7179F970" w14:textId="77777777" w:rsidR="00183B09" w:rsidRPr="00C046E8" w:rsidRDefault="00183B09" w:rsidP="003D37DB">
            <w:pPr>
              <w:shd w:val="clear" w:color="auto" w:fill="FFFFFF"/>
              <w:ind w:right="144"/>
              <w:jc w:val="right"/>
            </w:pPr>
          </w:p>
        </w:tc>
      </w:tr>
      <w:tr w:rsidR="00183B09" w:rsidRPr="00C046E8" w14:paraId="2806B8EB" w14:textId="77777777" w:rsidTr="006360C3">
        <w:trPr>
          <w:trHeight w:val="20"/>
          <w:jc w:val="center"/>
        </w:trPr>
        <w:tc>
          <w:tcPr>
            <w:tcW w:w="5081" w:type="dxa"/>
            <w:tcBorders>
              <w:top w:val="nil"/>
              <w:left w:val="nil"/>
              <w:bottom w:val="nil"/>
              <w:right w:val="single" w:sz="6" w:space="0" w:color="auto"/>
            </w:tcBorders>
            <w:shd w:val="clear" w:color="auto" w:fill="FFFFFF"/>
          </w:tcPr>
          <w:p w14:paraId="4BC616F5" w14:textId="77777777" w:rsidR="00183B09" w:rsidRPr="00C046E8" w:rsidRDefault="00183B09" w:rsidP="003D37DB">
            <w:pPr>
              <w:shd w:val="clear" w:color="auto" w:fill="FFFFFF"/>
              <w:tabs>
                <w:tab w:val="left" w:leader="dot" w:pos="4824"/>
              </w:tabs>
              <w:ind w:left="110"/>
              <w:jc w:val="both"/>
            </w:pPr>
            <w:r w:rsidRPr="00D40DBE">
              <w:rPr>
                <w:szCs w:val="18"/>
              </w:rPr>
              <w:t>01. Trans-Australian Railway</w:t>
            </w:r>
            <w:r w:rsidR="003D37DB">
              <w:rPr>
                <w:szCs w:val="18"/>
              </w:rPr>
              <w:tab/>
            </w:r>
          </w:p>
        </w:tc>
        <w:tc>
          <w:tcPr>
            <w:tcW w:w="1334" w:type="dxa"/>
            <w:tcBorders>
              <w:top w:val="nil"/>
              <w:left w:val="single" w:sz="6" w:space="0" w:color="auto"/>
              <w:bottom w:val="nil"/>
              <w:right w:val="single" w:sz="24" w:space="0" w:color="auto"/>
            </w:tcBorders>
            <w:shd w:val="clear" w:color="auto" w:fill="FFFFFF"/>
            <w:vAlign w:val="bottom"/>
          </w:tcPr>
          <w:p w14:paraId="096BA1BA" w14:textId="77777777" w:rsidR="00183B09" w:rsidRPr="00C046E8" w:rsidRDefault="00183B09" w:rsidP="003D37DB">
            <w:pPr>
              <w:shd w:val="clear" w:color="auto" w:fill="FFFFFF"/>
              <w:ind w:right="144"/>
              <w:jc w:val="right"/>
            </w:pPr>
            <w:r w:rsidRPr="00D40DBE">
              <w:rPr>
                <w:szCs w:val="18"/>
              </w:rPr>
              <w:t>8,228,000</w:t>
            </w:r>
          </w:p>
        </w:tc>
        <w:tc>
          <w:tcPr>
            <w:tcW w:w="1324" w:type="dxa"/>
            <w:tcBorders>
              <w:top w:val="nil"/>
              <w:left w:val="single" w:sz="24" w:space="0" w:color="auto"/>
              <w:bottom w:val="nil"/>
              <w:right w:val="single" w:sz="6" w:space="0" w:color="auto"/>
            </w:tcBorders>
            <w:shd w:val="clear" w:color="auto" w:fill="FFFFFF"/>
            <w:vAlign w:val="bottom"/>
          </w:tcPr>
          <w:p w14:paraId="0128258E" w14:textId="77777777" w:rsidR="00183B09" w:rsidRPr="00C046E8" w:rsidRDefault="00183B09" w:rsidP="003D37DB">
            <w:pPr>
              <w:shd w:val="clear" w:color="auto" w:fill="FFFFFF"/>
              <w:ind w:right="144"/>
              <w:jc w:val="right"/>
            </w:pPr>
            <w:r w:rsidRPr="00D40DBE">
              <w:rPr>
                <w:szCs w:val="18"/>
              </w:rPr>
              <w:t>9,985,000</w:t>
            </w:r>
          </w:p>
        </w:tc>
        <w:tc>
          <w:tcPr>
            <w:tcW w:w="1370" w:type="dxa"/>
            <w:tcBorders>
              <w:top w:val="nil"/>
              <w:left w:val="single" w:sz="6" w:space="0" w:color="auto"/>
              <w:bottom w:val="nil"/>
              <w:right w:val="nil"/>
            </w:tcBorders>
            <w:shd w:val="clear" w:color="auto" w:fill="FFFFFF"/>
            <w:vAlign w:val="bottom"/>
          </w:tcPr>
          <w:p w14:paraId="7C3568E9" w14:textId="77777777" w:rsidR="00183B09" w:rsidRPr="00C046E8" w:rsidRDefault="00183B09" w:rsidP="003D37DB">
            <w:pPr>
              <w:shd w:val="clear" w:color="auto" w:fill="FFFFFF"/>
              <w:ind w:right="144"/>
              <w:jc w:val="right"/>
            </w:pPr>
            <w:r w:rsidRPr="00D40DBE">
              <w:rPr>
                <w:szCs w:val="18"/>
              </w:rPr>
              <w:t>9,903,139</w:t>
            </w:r>
          </w:p>
        </w:tc>
      </w:tr>
      <w:tr w:rsidR="00183B09" w:rsidRPr="00C046E8" w14:paraId="64819E25" w14:textId="77777777" w:rsidTr="006360C3">
        <w:trPr>
          <w:trHeight w:val="20"/>
          <w:jc w:val="center"/>
        </w:trPr>
        <w:tc>
          <w:tcPr>
            <w:tcW w:w="5081" w:type="dxa"/>
            <w:tcBorders>
              <w:top w:val="nil"/>
              <w:left w:val="nil"/>
              <w:bottom w:val="nil"/>
              <w:right w:val="single" w:sz="6" w:space="0" w:color="auto"/>
            </w:tcBorders>
            <w:shd w:val="clear" w:color="auto" w:fill="FFFFFF"/>
          </w:tcPr>
          <w:p w14:paraId="24F0E192" w14:textId="77777777" w:rsidR="00183B09" w:rsidRPr="00C046E8" w:rsidRDefault="00183B09" w:rsidP="003D37DB">
            <w:pPr>
              <w:shd w:val="clear" w:color="auto" w:fill="FFFFFF"/>
              <w:tabs>
                <w:tab w:val="left" w:leader="dot" w:pos="4824"/>
              </w:tabs>
              <w:ind w:left="110"/>
              <w:jc w:val="both"/>
            </w:pPr>
            <w:r w:rsidRPr="00D40DBE">
              <w:rPr>
                <w:szCs w:val="18"/>
              </w:rPr>
              <w:t>02. Central Australia Railway</w:t>
            </w:r>
            <w:r w:rsidR="003D37DB">
              <w:rPr>
                <w:szCs w:val="18"/>
              </w:rPr>
              <w:tab/>
            </w:r>
          </w:p>
        </w:tc>
        <w:tc>
          <w:tcPr>
            <w:tcW w:w="1334" w:type="dxa"/>
            <w:tcBorders>
              <w:top w:val="nil"/>
              <w:left w:val="single" w:sz="6" w:space="0" w:color="auto"/>
              <w:bottom w:val="nil"/>
              <w:right w:val="single" w:sz="24" w:space="0" w:color="auto"/>
            </w:tcBorders>
            <w:shd w:val="clear" w:color="auto" w:fill="FFFFFF"/>
            <w:vAlign w:val="bottom"/>
          </w:tcPr>
          <w:p w14:paraId="480A5B7B" w14:textId="77777777" w:rsidR="00183B09" w:rsidRPr="00C046E8" w:rsidRDefault="00183B09" w:rsidP="003D37DB">
            <w:pPr>
              <w:shd w:val="clear" w:color="auto" w:fill="FFFFFF"/>
              <w:ind w:right="144"/>
              <w:jc w:val="right"/>
            </w:pPr>
            <w:r w:rsidRPr="00D40DBE">
              <w:rPr>
                <w:szCs w:val="18"/>
              </w:rPr>
              <w:t>1,048,000</w:t>
            </w:r>
          </w:p>
        </w:tc>
        <w:tc>
          <w:tcPr>
            <w:tcW w:w="1324" w:type="dxa"/>
            <w:tcBorders>
              <w:top w:val="nil"/>
              <w:left w:val="single" w:sz="24" w:space="0" w:color="auto"/>
              <w:bottom w:val="nil"/>
              <w:right w:val="single" w:sz="6" w:space="0" w:color="auto"/>
            </w:tcBorders>
            <w:shd w:val="clear" w:color="auto" w:fill="FFFFFF"/>
            <w:vAlign w:val="bottom"/>
          </w:tcPr>
          <w:p w14:paraId="5064556D" w14:textId="77777777" w:rsidR="00183B09" w:rsidRPr="00C046E8" w:rsidRDefault="00183B09" w:rsidP="003D37DB">
            <w:pPr>
              <w:shd w:val="clear" w:color="auto" w:fill="FFFFFF"/>
              <w:ind w:right="144"/>
              <w:jc w:val="right"/>
            </w:pPr>
            <w:r w:rsidRPr="00D40DBE">
              <w:rPr>
                <w:szCs w:val="18"/>
              </w:rPr>
              <w:t>1,160,000</w:t>
            </w:r>
          </w:p>
        </w:tc>
        <w:tc>
          <w:tcPr>
            <w:tcW w:w="1370" w:type="dxa"/>
            <w:tcBorders>
              <w:top w:val="nil"/>
              <w:left w:val="single" w:sz="6" w:space="0" w:color="auto"/>
              <w:bottom w:val="nil"/>
              <w:right w:val="nil"/>
            </w:tcBorders>
            <w:shd w:val="clear" w:color="auto" w:fill="FFFFFF"/>
            <w:vAlign w:val="bottom"/>
          </w:tcPr>
          <w:p w14:paraId="342E04F9" w14:textId="77777777" w:rsidR="00183B09" w:rsidRPr="00C046E8" w:rsidRDefault="00183B09" w:rsidP="003D37DB">
            <w:pPr>
              <w:shd w:val="clear" w:color="auto" w:fill="FFFFFF"/>
              <w:ind w:right="144"/>
              <w:jc w:val="right"/>
            </w:pPr>
            <w:r w:rsidRPr="00D40DBE">
              <w:rPr>
                <w:szCs w:val="18"/>
              </w:rPr>
              <w:t>1,128,825</w:t>
            </w:r>
          </w:p>
        </w:tc>
      </w:tr>
      <w:tr w:rsidR="00183B09" w:rsidRPr="00C046E8" w14:paraId="6C76CB8C" w14:textId="77777777" w:rsidTr="006360C3">
        <w:trPr>
          <w:trHeight w:val="20"/>
          <w:jc w:val="center"/>
        </w:trPr>
        <w:tc>
          <w:tcPr>
            <w:tcW w:w="5081" w:type="dxa"/>
            <w:tcBorders>
              <w:top w:val="nil"/>
              <w:left w:val="nil"/>
              <w:bottom w:val="nil"/>
              <w:right w:val="single" w:sz="6" w:space="0" w:color="auto"/>
            </w:tcBorders>
            <w:shd w:val="clear" w:color="auto" w:fill="FFFFFF"/>
          </w:tcPr>
          <w:p w14:paraId="5B9CDB8A" w14:textId="77777777" w:rsidR="00183B09" w:rsidRPr="00C046E8" w:rsidRDefault="00183B09" w:rsidP="003D37DB">
            <w:pPr>
              <w:shd w:val="clear" w:color="auto" w:fill="FFFFFF"/>
              <w:tabs>
                <w:tab w:val="left" w:leader="dot" w:pos="4824"/>
              </w:tabs>
              <w:ind w:left="115"/>
              <w:jc w:val="both"/>
            </w:pPr>
            <w:r w:rsidRPr="00D40DBE">
              <w:rPr>
                <w:szCs w:val="18"/>
              </w:rPr>
              <w:t>03. North Australia Railway</w:t>
            </w:r>
            <w:r w:rsidR="003D37DB">
              <w:rPr>
                <w:szCs w:val="18"/>
              </w:rPr>
              <w:tab/>
            </w:r>
          </w:p>
        </w:tc>
        <w:tc>
          <w:tcPr>
            <w:tcW w:w="1334" w:type="dxa"/>
            <w:tcBorders>
              <w:top w:val="nil"/>
              <w:left w:val="single" w:sz="6" w:space="0" w:color="auto"/>
              <w:bottom w:val="nil"/>
              <w:right w:val="single" w:sz="24" w:space="0" w:color="auto"/>
            </w:tcBorders>
            <w:shd w:val="clear" w:color="auto" w:fill="FFFFFF"/>
            <w:vAlign w:val="bottom"/>
          </w:tcPr>
          <w:p w14:paraId="2B9F1EC4" w14:textId="77777777" w:rsidR="00183B09" w:rsidRPr="00C046E8" w:rsidRDefault="00183B09" w:rsidP="003D37DB">
            <w:pPr>
              <w:shd w:val="clear" w:color="auto" w:fill="FFFFFF"/>
              <w:ind w:right="144"/>
              <w:jc w:val="right"/>
            </w:pPr>
            <w:r w:rsidRPr="00D40DBE">
              <w:rPr>
                <w:szCs w:val="18"/>
              </w:rPr>
              <w:t>2,968,000</w:t>
            </w:r>
          </w:p>
        </w:tc>
        <w:tc>
          <w:tcPr>
            <w:tcW w:w="1324" w:type="dxa"/>
            <w:tcBorders>
              <w:top w:val="nil"/>
              <w:left w:val="single" w:sz="24" w:space="0" w:color="auto"/>
              <w:bottom w:val="nil"/>
              <w:right w:val="single" w:sz="6" w:space="0" w:color="auto"/>
            </w:tcBorders>
            <w:shd w:val="clear" w:color="auto" w:fill="FFFFFF"/>
            <w:vAlign w:val="bottom"/>
          </w:tcPr>
          <w:p w14:paraId="126C12AF" w14:textId="77777777" w:rsidR="00183B09" w:rsidRPr="00C046E8" w:rsidRDefault="00183B09" w:rsidP="003D37DB">
            <w:pPr>
              <w:shd w:val="clear" w:color="auto" w:fill="FFFFFF"/>
              <w:ind w:right="144"/>
              <w:jc w:val="right"/>
            </w:pPr>
            <w:r w:rsidRPr="00D40DBE">
              <w:rPr>
                <w:szCs w:val="18"/>
              </w:rPr>
              <w:t>2,535,000</w:t>
            </w:r>
          </w:p>
        </w:tc>
        <w:tc>
          <w:tcPr>
            <w:tcW w:w="1370" w:type="dxa"/>
            <w:tcBorders>
              <w:top w:val="nil"/>
              <w:left w:val="single" w:sz="6" w:space="0" w:color="auto"/>
              <w:bottom w:val="nil"/>
              <w:right w:val="nil"/>
            </w:tcBorders>
            <w:shd w:val="clear" w:color="auto" w:fill="FFFFFF"/>
            <w:vAlign w:val="bottom"/>
          </w:tcPr>
          <w:p w14:paraId="57157001" w14:textId="77777777" w:rsidR="00183B09" w:rsidRPr="00C046E8" w:rsidRDefault="00183B09" w:rsidP="003D37DB">
            <w:pPr>
              <w:shd w:val="clear" w:color="auto" w:fill="FFFFFF"/>
              <w:ind w:right="144"/>
              <w:jc w:val="right"/>
            </w:pPr>
            <w:r w:rsidRPr="00D40DBE">
              <w:rPr>
                <w:szCs w:val="18"/>
              </w:rPr>
              <w:t>2,256,806</w:t>
            </w:r>
          </w:p>
        </w:tc>
      </w:tr>
      <w:tr w:rsidR="00183B09" w:rsidRPr="00C046E8" w14:paraId="2514FA33" w14:textId="77777777" w:rsidTr="006360C3">
        <w:trPr>
          <w:trHeight w:val="20"/>
          <w:jc w:val="center"/>
        </w:trPr>
        <w:tc>
          <w:tcPr>
            <w:tcW w:w="5081" w:type="dxa"/>
            <w:tcBorders>
              <w:top w:val="nil"/>
              <w:left w:val="nil"/>
              <w:bottom w:val="nil"/>
              <w:right w:val="single" w:sz="6" w:space="0" w:color="auto"/>
            </w:tcBorders>
            <w:shd w:val="clear" w:color="auto" w:fill="FFFFFF"/>
          </w:tcPr>
          <w:p w14:paraId="246BBD5C" w14:textId="77777777" w:rsidR="00183B09" w:rsidRPr="00C046E8" w:rsidRDefault="00183B09" w:rsidP="003D37DB">
            <w:pPr>
              <w:shd w:val="clear" w:color="auto" w:fill="FFFFFF"/>
              <w:tabs>
                <w:tab w:val="left" w:leader="dot" w:pos="4824"/>
              </w:tabs>
              <w:ind w:left="110"/>
              <w:jc w:val="both"/>
            </w:pPr>
            <w:r w:rsidRPr="00D40DBE">
              <w:rPr>
                <w:szCs w:val="18"/>
              </w:rPr>
              <w:t>04. Seat of Government Railway</w:t>
            </w:r>
            <w:r w:rsidR="003D37DB">
              <w:rPr>
                <w:szCs w:val="18"/>
              </w:rPr>
              <w:tab/>
            </w:r>
          </w:p>
        </w:tc>
        <w:tc>
          <w:tcPr>
            <w:tcW w:w="1334" w:type="dxa"/>
            <w:tcBorders>
              <w:top w:val="nil"/>
              <w:left w:val="single" w:sz="6" w:space="0" w:color="auto"/>
              <w:bottom w:val="nil"/>
              <w:right w:val="single" w:sz="24" w:space="0" w:color="auto"/>
            </w:tcBorders>
            <w:shd w:val="clear" w:color="auto" w:fill="FFFFFF"/>
            <w:vAlign w:val="bottom"/>
          </w:tcPr>
          <w:p w14:paraId="544C43DE" w14:textId="77777777" w:rsidR="00183B09" w:rsidRPr="00C046E8" w:rsidRDefault="00183B09" w:rsidP="003D37DB">
            <w:pPr>
              <w:shd w:val="clear" w:color="auto" w:fill="FFFFFF"/>
              <w:ind w:right="144"/>
              <w:jc w:val="right"/>
            </w:pPr>
            <w:r w:rsidRPr="00D40DBE">
              <w:rPr>
                <w:szCs w:val="18"/>
              </w:rPr>
              <w:t>46,000</w:t>
            </w:r>
          </w:p>
        </w:tc>
        <w:tc>
          <w:tcPr>
            <w:tcW w:w="1324" w:type="dxa"/>
            <w:tcBorders>
              <w:top w:val="nil"/>
              <w:left w:val="single" w:sz="24" w:space="0" w:color="auto"/>
              <w:bottom w:val="nil"/>
              <w:right w:val="single" w:sz="6" w:space="0" w:color="auto"/>
            </w:tcBorders>
            <w:shd w:val="clear" w:color="auto" w:fill="FFFFFF"/>
            <w:vAlign w:val="bottom"/>
          </w:tcPr>
          <w:p w14:paraId="0CD48680" w14:textId="77777777" w:rsidR="00183B09" w:rsidRPr="00C046E8" w:rsidRDefault="00183B09" w:rsidP="003D37DB">
            <w:pPr>
              <w:shd w:val="clear" w:color="auto" w:fill="FFFFFF"/>
              <w:ind w:right="144"/>
              <w:jc w:val="right"/>
            </w:pPr>
            <w:r w:rsidRPr="00D40DBE">
              <w:rPr>
                <w:szCs w:val="18"/>
              </w:rPr>
              <w:t>80,000</w:t>
            </w:r>
          </w:p>
        </w:tc>
        <w:tc>
          <w:tcPr>
            <w:tcW w:w="1370" w:type="dxa"/>
            <w:tcBorders>
              <w:top w:val="nil"/>
              <w:left w:val="single" w:sz="6" w:space="0" w:color="auto"/>
              <w:bottom w:val="nil"/>
              <w:right w:val="nil"/>
            </w:tcBorders>
            <w:shd w:val="clear" w:color="auto" w:fill="FFFFFF"/>
            <w:vAlign w:val="bottom"/>
          </w:tcPr>
          <w:p w14:paraId="503890B9" w14:textId="77777777" w:rsidR="00183B09" w:rsidRPr="00C046E8" w:rsidRDefault="00183B09" w:rsidP="003D37DB">
            <w:pPr>
              <w:shd w:val="clear" w:color="auto" w:fill="FFFFFF"/>
              <w:ind w:right="144"/>
              <w:jc w:val="right"/>
            </w:pPr>
            <w:r w:rsidRPr="00D40DBE">
              <w:rPr>
                <w:szCs w:val="18"/>
              </w:rPr>
              <w:t>79,983</w:t>
            </w:r>
          </w:p>
        </w:tc>
      </w:tr>
      <w:tr w:rsidR="00183B09" w:rsidRPr="00C046E8" w14:paraId="4A05B934" w14:textId="77777777" w:rsidTr="006360C3">
        <w:trPr>
          <w:trHeight w:val="20"/>
          <w:jc w:val="center"/>
        </w:trPr>
        <w:tc>
          <w:tcPr>
            <w:tcW w:w="5081" w:type="dxa"/>
            <w:tcBorders>
              <w:top w:val="nil"/>
              <w:left w:val="nil"/>
              <w:bottom w:val="nil"/>
              <w:right w:val="single" w:sz="6" w:space="0" w:color="auto"/>
            </w:tcBorders>
            <w:shd w:val="clear" w:color="auto" w:fill="FFFFFF"/>
          </w:tcPr>
          <w:p w14:paraId="30CF4D12" w14:textId="77777777" w:rsidR="00183B09" w:rsidRPr="00C046E8" w:rsidRDefault="00183B09" w:rsidP="003D37DB">
            <w:pPr>
              <w:shd w:val="clear" w:color="auto" w:fill="FFFFFF"/>
              <w:tabs>
                <w:tab w:val="left" w:leader="dot" w:pos="4824"/>
              </w:tabs>
              <w:ind w:left="110"/>
              <w:jc w:val="both"/>
            </w:pPr>
            <w:r w:rsidRPr="00D40DBE">
              <w:rPr>
                <w:szCs w:val="18"/>
              </w:rPr>
              <w:t xml:space="preserve">05. Port Augusta to </w:t>
            </w:r>
            <w:proofErr w:type="spellStart"/>
            <w:r w:rsidRPr="00D40DBE">
              <w:rPr>
                <w:szCs w:val="18"/>
              </w:rPr>
              <w:t>Whyalla</w:t>
            </w:r>
            <w:proofErr w:type="spellEnd"/>
            <w:r w:rsidRPr="00D40DBE">
              <w:rPr>
                <w:szCs w:val="18"/>
              </w:rPr>
              <w:t xml:space="preserve"> Railway</w:t>
            </w:r>
            <w:r w:rsidR="003D37DB">
              <w:rPr>
                <w:szCs w:val="18"/>
              </w:rPr>
              <w:tab/>
            </w:r>
          </w:p>
        </w:tc>
        <w:tc>
          <w:tcPr>
            <w:tcW w:w="1334" w:type="dxa"/>
            <w:tcBorders>
              <w:top w:val="nil"/>
              <w:left w:val="single" w:sz="6" w:space="0" w:color="auto"/>
              <w:bottom w:val="nil"/>
              <w:right w:val="single" w:sz="24" w:space="0" w:color="auto"/>
            </w:tcBorders>
            <w:shd w:val="clear" w:color="auto" w:fill="FFFFFF"/>
            <w:vAlign w:val="bottom"/>
          </w:tcPr>
          <w:p w14:paraId="1BCC7D83" w14:textId="77777777" w:rsidR="00183B09" w:rsidRPr="00C046E8" w:rsidRDefault="00183B09" w:rsidP="003D37DB">
            <w:pPr>
              <w:shd w:val="clear" w:color="auto" w:fill="FFFFFF"/>
              <w:ind w:right="144"/>
              <w:jc w:val="right"/>
            </w:pPr>
            <w:r w:rsidRPr="00D40DBE">
              <w:rPr>
                <w:szCs w:val="18"/>
              </w:rPr>
              <w:t>910,000</w:t>
            </w:r>
          </w:p>
        </w:tc>
        <w:tc>
          <w:tcPr>
            <w:tcW w:w="1324" w:type="dxa"/>
            <w:tcBorders>
              <w:top w:val="nil"/>
              <w:left w:val="single" w:sz="24" w:space="0" w:color="auto"/>
              <w:bottom w:val="nil"/>
              <w:right w:val="single" w:sz="6" w:space="0" w:color="auto"/>
            </w:tcBorders>
            <w:shd w:val="clear" w:color="auto" w:fill="FFFFFF"/>
            <w:vAlign w:val="bottom"/>
          </w:tcPr>
          <w:p w14:paraId="0EF7D97E" w14:textId="77777777" w:rsidR="00183B09" w:rsidRPr="00C046E8" w:rsidRDefault="00183B09" w:rsidP="003D37DB">
            <w:pPr>
              <w:shd w:val="clear" w:color="auto" w:fill="FFFFFF"/>
              <w:ind w:right="144"/>
              <w:jc w:val="right"/>
            </w:pPr>
            <w:r w:rsidRPr="00D40DBE">
              <w:rPr>
                <w:szCs w:val="18"/>
              </w:rPr>
              <w:t>5,175,000</w:t>
            </w:r>
          </w:p>
        </w:tc>
        <w:tc>
          <w:tcPr>
            <w:tcW w:w="1370" w:type="dxa"/>
            <w:tcBorders>
              <w:top w:val="nil"/>
              <w:left w:val="single" w:sz="6" w:space="0" w:color="auto"/>
              <w:bottom w:val="nil"/>
              <w:right w:val="nil"/>
            </w:tcBorders>
            <w:shd w:val="clear" w:color="auto" w:fill="FFFFFF"/>
            <w:vAlign w:val="bottom"/>
          </w:tcPr>
          <w:p w14:paraId="555F7483" w14:textId="77777777" w:rsidR="00183B09" w:rsidRPr="00C046E8" w:rsidRDefault="00183B09" w:rsidP="003D37DB">
            <w:pPr>
              <w:shd w:val="clear" w:color="auto" w:fill="FFFFFF"/>
              <w:ind w:right="144"/>
              <w:jc w:val="right"/>
            </w:pPr>
            <w:r w:rsidRPr="00D40DBE">
              <w:rPr>
                <w:szCs w:val="18"/>
              </w:rPr>
              <w:t>3,593,893</w:t>
            </w:r>
          </w:p>
        </w:tc>
      </w:tr>
      <w:tr w:rsidR="00183B09" w:rsidRPr="00C046E8" w14:paraId="19D33DA9" w14:textId="77777777" w:rsidTr="006360C3">
        <w:trPr>
          <w:trHeight w:val="20"/>
          <w:jc w:val="center"/>
        </w:trPr>
        <w:tc>
          <w:tcPr>
            <w:tcW w:w="5081" w:type="dxa"/>
            <w:tcBorders>
              <w:top w:val="nil"/>
              <w:left w:val="nil"/>
              <w:bottom w:val="nil"/>
              <w:right w:val="single" w:sz="6" w:space="0" w:color="auto"/>
            </w:tcBorders>
            <w:shd w:val="clear" w:color="auto" w:fill="FFFFFF"/>
          </w:tcPr>
          <w:p w14:paraId="589EE425" w14:textId="77777777" w:rsidR="00183B09" w:rsidRPr="00C046E8" w:rsidRDefault="00183B09" w:rsidP="003D37DB">
            <w:pPr>
              <w:shd w:val="clear" w:color="auto" w:fill="FFFFFF"/>
              <w:tabs>
                <w:tab w:val="left" w:leader="dot" w:pos="4824"/>
              </w:tabs>
              <w:ind w:left="110"/>
              <w:jc w:val="both"/>
            </w:pPr>
            <w:r w:rsidRPr="00D40DBE">
              <w:rPr>
                <w:szCs w:val="18"/>
              </w:rPr>
              <w:t xml:space="preserve">06. </w:t>
            </w:r>
            <w:proofErr w:type="spellStart"/>
            <w:r w:rsidRPr="00D40DBE">
              <w:rPr>
                <w:szCs w:val="18"/>
              </w:rPr>
              <w:t>Tarcoola</w:t>
            </w:r>
            <w:proofErr w:type="spellEnd"/>
            <w:r w:rsidRPr="00D40DBE">
              <w:rPr>
                <w:szCs w:val="18"/>
              </w:rPr>
              <w:t xml:space="preserve"> to Alice Springs Railway</w:t>
            </w:r>
            <w:r w:rsidR="003D37DB">
              <w:rPr>
                <w:szCs w:val="18"/>
              </w:rPr>
              <w:tab/>
            </w:r>
          </w:p>
        </w:tc>
        <w:tc>
          <w:tcPr>
            <w:tcW w:w="1334" w:type="dxa"/>
            <w:tcBorders>
              <w:top w:val="nil"/>
              <w:left w:val="single" w:sz="6" w:space="0" w:color="auto"/>
              <w:bottom w:val="nil"/>
              <w:right w:val="single" w:sz="24" w:space="0" w:color="auto"/>
            </w:tcBorders>
            <w:shd w:val="clear" w:color="auto" w:fill="FFFFFF"/>
            <w:vAlign w:val="bottom"/>
          </w:tcPr>
          <w:p w14:paraId="62A33AA1" w14:textId="77777777" w:rsidR="00183B09" w:rsidRPr="00C046E8" w:rsidRDefault="00183B09" w:rsidP="003D37DB">
            <w:pPr>
              <w:shd w:val="clear" w:color="auto" w:fill="FFFFFF"/>
              <w:ind w:right="144"/>
              <w:jc w:val="right"/>
            </w:pPr>
            <w:r w:rsidRPr="00D40DBE">
              <w:rPr>
                <w:szCs w:val="18"/>
              </w:rPr>
              <w:t>2,538,000</w:t>
            </w:r>
          </w:p>
        </w:tc>
        <w:tc>
          <w:tcPr>
            <w:tcW w:w="1324" w:type="dxa"/>
            <w:tcBorders>
              <w:top w:val="nil"/>
              <w:left w:val="single" w:sz="24" w:space="0" w:color="auto"/>
              <w:bottom w:val="nil"/>
              <w:right w:val="single" w:sz="6" w:space="0" w:color="auto"/>
            </w:tcBorders>
            <w:shd w:val="clear" w:color="auto" w:fill="FFFFFF"/>
            <w:vAlign w:val="bottom"/>
          </w:tcPr>
          <w:p w14:paraId="2B0D0E80" w14:textId="77777777" w:rsidR="00183B09" w:rsidRPr="00C046E8" w:rsidRDefault="0068046D" w:rsidP="0068046D">
            <w:pPr>
              <w:shd w:val="clear" w:color="auto" w:fill="FFFFFF"/>
              <w:jc w:val="center"/>
            </w:pPr>
            <w:r>
              <w:t>..</w:t>
            </w:r>
          </w:p>
        </w:tc>
        <w:tc>
          <w:tcPr>
            <w:tcW w:w="1370" w:type="dxa"/>
            <w:tcBorders>
              <w:top w:val="nil"/>
              <w:left w:val="single" w:sz="6" w:space="0" w:color="auto"/>
              <w:bottom w:val="nil"/>
              <w:right w:val="nil"/>
            </w:tcBorders>
            <w:shd w:val="clear" w:color="auto" w:fill="FFFFFF"/>
            <w:vAlign w:val="bottom"/>
          </w:tcPr>
          <w:p w14:paraId="2EF22070" w14:textId="77777777" w:rsidR="00183B09" w:rsidRPr="00C046E8" w:rsidRDefault="0068046D" w:rsidP="0068046D">
            <w:pPr>
              <w:shd w:val="clear" w:color="auto" w:fill="FFFFFF"/>
              <w:jc w:val="center"/>
            </w:pPr>
            <w:r>
              <w:t>..</w:t>
            </w:r>
          </w:p>
        </w:tc>
      </w:tr>
      <w:tr w:rsidR="00183B09" w:rsidRPr="00C046E8" w14:paraId="0796B312" w14:textId="77777777" w:rsidTr="006360C3">
        <w:trPr>
          <w:trHeight w:val="20"/>
          <w:jc w:val="center"/>
        </w:trPr>
        <w:tc>
          <w:tcPr>
            <w:tcW w:w="5081" w:type="dxa"/>
            <w:tcBorders>
              <w:top w:val="nil"/>
              <w:left w:val="nil"/>
              <w:bottom w:val="nil"/>
              <w:right w:val="single" w:sz="6" w:space="0" w:color="auto"/>
            </w:tcBorders>
            <w:shd w:val="clear" w:color="auto" w:fill="FFFFFF"/>
          </w:tcPr>
          <w:p w14:paraId="57F12F1F" w14:textId="77777777" w:rsidR="00183B09" w:rsidRPr="00C046E8" w:rsidRDefault="00183B09" w:rsidP="003D37DB">
            <w:pPr>
              <w:shd w:val="clear" w:color="auto" w:fill="FFFFFF"/>
              <w:tabs>
                <w:tab w:val="left" w:leader="dot" w:pos="4824"/>
              </w:tabs>
              <w:ind w:left="749" w:hanging="288"/>
              <w:jc w:val="both"/>
            </w:pPr>
            <w:r w:rsidRPr="00D40DBE">
              <w:rPr>
                <w:szCs w:val="18"/>
              </w:rPr>
              <w:t>Working advance (for payment to the credit of the Railway Plant and Stores Suspense Trust Account)</w:t>
            </w:r>
          </w:p>
        </w:tc>
        <w:tc>
          <w:tcPr>
            <w:tcW w:w="1334" w:type="dxa"/>
            <w:tcBorders>
              <w:top w:val="nil"/>
              <w:left w:val="single" w:sz="6" w:space="0" w:color="auto"/>
              <w:bottom w:val="nil"/>
              <w:right w:val="single" w:sz="24" w:space="0" w:color="auto"/>
            </w:tcBorders>
            <w:shd w:val="clear" w:color="auto" w:fill="FFFFFF"/>
            <w:vAlign w:val="bottom"/>
          </w:tcPr>
          <w:p w14:paraId="5AA990FA" w14:textId="77777777" w:rsidR="00183B09" w:rsidRPr="00C046E8" w:rsidRDefault="0068046D" w:rsidP="0068046D">
            <w:pPr>
              <w:shd w:val="clear" w:color="auto" w:fill="FFFFFF"/>
              <w:jc w:val="center"/>
            </w:pPr>
            <w:r>
              <w:t>..</w:t>
            </w:r>
          </w:p>
        </w:tc>
        <w:tc>
          <w:tcPr>
            <w:tcW w:w="1324" w:type="dxa"/>
            <w:tcBorders>
              <w:top w:val="nil"/>
              <w:left w:val="single" w:sz="24" w:space="0" w:color="auto"/>
              <w:bottom w:val="nil"/>
              <w:right w:val="single" w:sz="6" w:space="0" w:color="auto"/>
            </w:tcBorders>
            <w:shd w:val="clear" w:color="auto" w:fill="FFFFFF"/>
            <w:vAlign w:val="bottom"/>
          </w:tcPr>
          <w:p w14:paraId="362BA30F" w14:textId="77777777" w:rsidR="00183B09" w:rsidRPr="00C046E8" w:rsidRDefault="00183B09" w:rsidP="003D37DB">
            <w:pPr>
              <w:shd w:val="clear" w:color="auto" w:fill="FFFFFF"/>
              <w:ind w:right="144"/>
              <w:jc w:val="right"/>
            </w:pPr>
            <w:r w:rsidRPr="00D40DBE">
              <w:rPr>
                <w:szCs w:val="18"/>
              </w:rPr>
              <w:t>600,000</w:t>
            </w:r>
          </w:p>
        </w:tc>
        <w:tc>
          <w:tcPr>
            <w:tcW w:w="1370" w:type="dxa"/>
            <w:tcBorders>
              <w:top w:val="nil"/>
              <w:left w:val="single" w:sz="6" w:space="0" w:color="auto"/>
              <w:bottom w:val="nil"/>
              <w:right w:val="nil"/>
            </w:tcBorders>
            <w:shd w:val="clear" w:color="auto" w:fill="FFFFFF"/>
            <w:vAlign w:val="bottom"/>
          </w:tcPr>
          <w:p w14:paraId="431B40EE" w14:textId="77777777" w:rsidR="00183B09" w:rsidRPr="00C046E8" w:rsidRDefault="00183B09" w:rsidP="003D37DB">
            <w:pPr>
              <w:shd w:val="clear" w:color="auto" w:fill="FFFFFF"/>
              <w:ind w:right="144"/>
              <w:jc w:val="right"/>
            </w:pPr>
            <w:r w:rsidRPr="00D40DBE">
              <w:rPr>
                <w:szCs w:val="18"/>
              </w:rPr>
              <w:t>600,000</w:t>
            </w:r>
          </w:p>
        </w:tc>
      </w:tr>
      <w:tr w:rsidR="00183B09" w:rsidRPr="00C046E8" w14:paraId="0993DF8E" w14:textId="77777777" w:rsidTr="006360C3">
        <w:trPr>
          <w:trHeight w:val="20"/>
          <w:jc w:val="center"/>
        </w:trPr>
        <w:tc>
          <w:tcPr>
            <w:tcW w:w="5081" w:type="dxa"/>
            <w:tcBorders>
              <w:top w:val="nil"/>
              <w:left w:val="nil"/>
              <w:bottom w:val="nil"/>
              <w:right w:val="single" w:sz="6" w:space="0" w:color="auto"/>
            </w:tcBorders>
            <w:shd w:val="clear" w:color="auto" w:fill="FFFFFF"/>
          </w:tcPr>
          <w:p w14:paraId="3B606D64" w14:textId="77777777" w:rsidR="00183B09" w:rsidRPr="00C046E8" w:rsidRDefault="00183B09" w:rsidP="003D37DB">
            <w:pPr>
              <w:shd w:val="clear" w:color="auto" w:fill="FFFFFF"/>
              <w:tabs>
                <w:tab w:val="left" w:leader="dot" w:pos="4824"/>
              </w:tabs>
              <w:ind w:left="461"/>
              <w:jc w:val="both"/>
            </w:pPr>
            <w:proofErr w:type="spellStart"/>
            <w:r w:rsidRPr="00D40DBE">
              <w:rPr>
                <w:szCs w:val="18"/>
              </w:rPr>
              <w:t>Knuckey's</w:t>
            </w:r>
            <w:proofErr w:type="spellEnd"/>
            <w:r w:rsidRPr="00D40DBE">
              <w:rPr>
                <w:szCs w:val="18"/>
              </w:rPr>
              <w:t xml:space="preserve"> Lagoon to East Arm Railway</w:t>
            </w:r>
            <w:r w:rsidR="003D37DB">
              <w:rPr>
                <w:szCs w:val="18"/>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7D51637A" w14:textId="77777777" w:rsidR="00183B09" w:rsidRPr="00C046E8" w:rsidRDefault="0068046D" w:rsidP="0068046D">
            <w:pPr>
              <w:shd w:val="clear" w:color="auto" w:fill="FFFFFF"/>
              <w:jc w:val="center"/>
            </w:pPr>
            <w:r>
              <w:t>..</w:t>
            </w:r>
          </w:p>
        </w:tc>
        <w:tc>
          <w:tcPr>
            <w:tcW w:w="1324" w:type="dxa"/>
            <w:tcBorders>
              <w:top w:val="nil"/>
              <w:left w:val="single" w:sz="24" w:space="0" w:color="auto"/>
              <w:bottom w:val="single" w:sz="6" w:space="0" w:color="auto"/>
              <w:right w:val="single" w:sz="6" w:space="0" w:color="auto"/>
            </w:tcBorders>
            <w:shd w:val="clear" w:color="auto" w:fill="FFFFFF"/>
            <w:vAlign w:val="bottom"/>
          </w:tcPr>
          <w:p w14:paraId="36622A78" w14:textId="77777777" w:rsidR="00183B09" w:rsidRPr="00C046E8" w:rsidRDefault="00183B09" w:rsidP="003D37DB">
            <w:pPr>
              <w:shd w:val="clear" w:color="auto" w:fill="FFFFFF"/>
              <w:ind w:right="144"/>
              <w:jc w:val="right"/>
            </w:pPr>
            <w:r w:rsidRPr="00D40DBE">
              <w:rPr>
                <w:szCs w:val="18"/>
              </w:rPr>
              <w:t>620,000</w:t>
            </w:r>
          </w:p>
        </w:tc>
        <w:tc>
          <w:tcPr>
            <w:tcW w:w="1370" w:type="dxa"/>
            <w:tcBorders>
              <w:top w:val="nil"/>
              <w:left w:val="single" w:sz="6" w:space="0" w:color="auto"/>
              <w:bottom w:val="single" w:sz="6" w:space="0" w:color="auto"/>
              <w:right w:val="nil"/>
            </w:tcBorders>
            <w:shd w:val="clear" w:color="auto" w:fill="FFFFFF"/>
            <w:vAlign w:val="bottom"/>
          </w:tcPr>
          <w:p w14:paraId="6F040DD7" w14:textId="77777777" w:rsidR="00183B09" w:rsidRPr="00C046E8" w:rsidRDefault="00183B09" w:rsidP="003D37DB">
            <w:pPr>
              <w:shd w:val="clear" w:color="auto" w:fill="FFFFFF"/>
              <w:ind w:right="144"/>
              <w:jc w:val="right"/>
            </w:pPr>
            <w:r w:rsidRPr="00D40DBE">
              <w:rPr>
                <w:szCs w:val="18"/>
              </w:rPr>
              <w:t>1,921</w:t>
            </w:r>
          </w:p>
        </w:tc>
      </w:tr>
      <w:tr w:rsidR="00183B09" w:rsidRPr="00C046E8" w14:paraId="79D01D0D" w14:textId="77777777" w:rsidTr="006360C3">
        <w:trPr>
          <w:trHeight w:val="20"/>
          <w:jc w:val="center"/>
        </w:trPr>
        <w:tc>
          <w:tcPr>
            <w:tcW w:w="5081" w:type="dxa"/>
            <w:tcBorders>
              <w:top w:val="nil"/>
              <w:left w:val="nil"/>
              <w:bottom w:val="nil"/>
              <w:right w:val="single" w:sz="6" w:space="0" w:color="auto"/>
            </w:tcBorders>
            <w:shd w:val="clear" w:color="auto" w:fill="FFFFFF"/>
          </w:tcPr>
          <w:p w14:paraId="08F3F42D" w14:textId="77777777" w:rsidR="00183B09" w:rsidRPr="00C046E8" w:rsidRDefault="00183B09" w:rsidP="003D37DB">
            <w:pPr>
              <w:shd w:val="clear" w:color="auto" w:fill="FFFFFF"/>
              <w:tabs>
                <w:tab w:val="left" w:leader="dot" w:pos="4824"/>
              </w:tabs>
              <w:jc w:val="both"/>
            </w:pP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11EB0E8F" w14:textId="77777777" w:rsidR="00183B09" w:rsidRPr="00C046E8" w:rsidRDefault="00183B09" w:rsidP="003D37DB">
            <w:pPr>
              <w:shd w:val="clear" w:color="auto" w:fill="FFFFFF"/>
              <w:ind w:right="144"/>
              <w:jc w:val="right"/>
            </w:pPr>
            <w:r w:rsidRPr="00C046E8">
              <w:rPr>
                <w:sz w:val="22"/>
                <w:szCs w:val="22"/>
              </w:rPr>
              <w:t>15,738,000</w:t>
            </w:r>
          </w:p>
        </w:tc>
        <w:tc>
          <w:tcPr>
            <w:tcW w:w="1324" w:type="dxa"/>
            <w:tcBorders>
              <w:top w:val="single" w:sz="6" w:space="0" w:color="auto"/>
              <w:left w:val="single" w:sz="24" w:space="0" w:color="auto"/>
              <w:bottom w:val="single" w:sz="6" w:space="0" w:color="auto"/>
              <w:right w:val="single" w:sz="6" w:space="0" w:color="auto"/>
            </w:tcBorders>
            <w:shd w:val="clear" w:color="auto" w:fill="FFFFFF"/>
            <w:vAlign w:val="bottom"/>
          </w:tcPr>
          <w:p w14:paraId="019A3DDF" w14:textId="77777777" w:rsidR="00183B09" w:rsidRPr="00C046E8" w:rsidRDefault="00183B09" w:rsidP="003D37DB">
            <w:pPr>
              <w:shd w:val="clear" w:color="auto" w:fill="FFFFFF"/>
              <w:ind w:right="144"/>
              <w:jc w:val="right"/>
            </w:pPr>
            <w:r w:rsidRPr="00C046E8">
              <w:rPr>
                <w:sz w:val="22"/>
                <w:szCs w:val="22"/>
              </w:rPr>
              <w:t>20,155,000</w:t>
            </w:r>
          </w:p>
        </w:tc>
        <w:tc>
          <w:tcPr>
            <w:tcW w:w="1370" w:type="dxa"/>
            <w:tcBorders>
              <w:top w:val="single" w:sz="6" w:space="0" w:color="auto"/>
              <w:left w:val="single" w:sz="6" w:space="0" w:color="auto"/>
              <w:bottom w:val="single" w:sz="6" w:space="0" w:color="auto"/>
              <w:right w:val="nil"/>
            </w:tcBorders>
            <w:shd w:val="clear" w:color="auto" w:fill="FFFFFF"/>
            <w:vAlign w:val="bottom"/>
          </w:tcPr>
          <w:p w14:paraId="15445727" w14:textId="77777777" w:rsidR="00183B09" w:rsidRPr="00C046E8" w:rsidRDefault="00183B09" w:rsidP="003D37DB">
            <w:pPr>
              <w:shd w:val="clear" w:color="auto" w:fill="FFFFFF"/>
              <w:ind w:right="144"/>
              <w:jc w:val="right"/>
            </w:pPr>
            <w:r w:rsidRPr="00C046E8">
              <w:rPr>
                <w:sz w:val="22"/>
                <w:szCs w:val="22"/>
              </w:rPr>
              <w:t>17,564,567</w:t>
            </w:r>
          </w:p>
        </w:tc>
      </w:tr>
    </w:tbl>
    <w:p w14:paraId="3FF775AB" w14:textId="77777777" w:rsidR="00183B09" w:rsidRPr="00C046E8" w:rsidRDefault="00C046E8" w:rsidP="00772F31">
      <w:pPr>
        <w:shd w:val="clear" w:color="auto" w:fill="FFFFFF"/>
        <w:spacing w:after="60"/>
        <w:jc w:val="center"/>
      </w:pPr>
      <w:r w:rsidRPr="00C046E8">
        <w:br w:type="page"/>
      </w:r>
      <w:r w:rsidR="00183B09" w:rsidRPr="00C046E8">
        <w:rPr>
          <w:smallCaps/>
        </w:rPr>
        <w:lastRenderedPageBreak/>
        <w:t>Departments and Services</w:t>
      </w:r>
      <w:r w:rsidR="00183B09" w:rsidRPr="00C046E8">
        <w:rPr>
          <w:rFonts w:eastAsia="Times New Roman"/>
        </w:rPr>
        <w:t>—</w:t>
      </w:r>
      <w:r w:rsidR="00183B09" w:rsidRPr="00C046E8">
        <w:rPr>
          <w:rFonts w:eastAsia="Times New Roman"/>
          <w:i/>
          <w:iCs/>
        </w:rPr>
        <w:t>continued</w:t>
      </w:r>
    </w:p>
    <w:p w14:paraId="1369FF9C"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9"/>
        <w:gridCol w:w="1341"/>
        <w:gridCol w:w="1367"/>
        <w:gridCol w:w="1362"/>
      </w:tblGrid>
      <w:tr w:rsidR="00772F31" w:rsidRPr="00C046E8" w14:paraId="2287546A" w14:textId="77777777" w:rsidTr="006360C3">
        <w:trPr>
          <w:trHeight w:val="390"/>
          <w:jc w:val="center"/>
        </w:trPr>
        <w:tc>
          <w:tcPr>
            <w:tcW w:w="5039" w:type="dxa"/>
            <w:tcBorders>
              <w:top w:val="single" w:sz="6" w:space="0" w:color="auto"/>
              <w:left w:val="nil"/>
              <w:bottom w:val="nil"/>
              <w:right w:val="single" w:sz="6" w:space="0" w:color="auto"/>
            </w:tcBorders>
            <w:shd w:val="clear" w:color="auto" w:fill="FFFFFF"/>
          </w:tcPr>
          <w:p w14:paraId="647FB905" w14:textId="77777777" w:rsidR="00772F31" w:rsidRPr="00C046E8" w:rsidRDefault="00772F31" w:rsidP="00A826FA">
            <w:pPr>
              <w:shd w:val="clear" w:color="auto" w:fill="FFFFFF"/>
              <w:tabs>
                <w:tab w:val="left" w:leader="dot" w:pos="4860"/>
              </w:tabs>
              <w:jc w:val="both"/>
            </w:pPr>
          </w:p>
        </w:tc>
        <w:tc>
          <w:tcPr>
            <w:tcW w:w="1341" w:type="dxa"/>
            <w:vMerge w:val="restart"/>
            <w:tcBorders>
              <w:top w:val="single" w:sz="6" w:space="0" w:color="auto"/>
              <w:left w:val="single" w:sz="6" w:space="0" w:color="auto"/>
              <w:right w:val="single" w:sz="24" w:space="0" w:color="auto"/>
            </w:tcBorders>
            <w:shd w:val="clear" w:color="auto" w:fill="FFFFFF"/>
            <w:vAlign w:val="center"/>
          </w:tcPr>
          <w:p w14:paraId="12E9DB3F" w14:textId="77777777" w:rsidR="00772F31" w:rsidRPr="00A826FA" w:rsidRDefault="00772F31" w:rsidP="00A826FA">
            <w:pPr>
              <w:shd w:val="clear" w:color="auto" w:fill="FFFFFF"/>
              <w:jc w:val="center"/>
            </w:pPr>
            <w:r w:rsidRPr="00A826FA">
              <w:rPr>
                <w:b/>
                <w:bCs/>
                <w:szCs w:val="16"/>
              </w:rPr>
              <w:t>1972-73</w:t>
            </w:r>
          </w:p>
        </w:tc>
        <w:tc>
          <w:tcPr>
            <w:tcW w:w="2729" w:type="dxa"/>
            <w:gridSpan w:val="2"/>
            <w:tcBorders>
              <w:top w:val="single" w:sz="6" w:space="0" w:color="auto"/>
              <w:left w:val="single" w:sz="24" w:space="0" w:color="auto"/>
              <w:bottom w:val="single" w:sz="6" w:space="0" w:color="auto"/>
              <w:right w:val="nil"/>
            </w:tcBorders>
            <w:shd w:val="clear" w:color="auto" w:fill="FFFFFF"/>
            <w:vAlign w:val="center"/>
          </w:tcPr>
          <w:p w14:paraId="308CBEFA" w14:textId="77777777" w:rsidR="00772F31" w:rsidRPr="00A826FA" w:rsidRDefault="00772F31" w:rsidP="00A826FA">
            <w:pPr>
              <w:shd w:val="clear" w:color="auto" w:fill="FFFFFF"/>
              <w:jc w:val="center"/>
            </w:pPr>
            <w:r w:rsidRPr="00A826FA">
              <w:rPr>
                <w:szCs w:val="14"/>
              </w:rPr>
              <w:t>1971-72</w:t>
            </w:r>
          </w:p>
        </w:tc>
      </w:tr>
      <w:tr w:rsidR="00772F31" w:rsidRPr="00C046E8" w14:paraId="0C2D7446" w14:textId="77777777" w:rsidTr="006360C3">
        <w:trPr>
          <w:trHeight w:val="435"/>
          <w:jc w:val="center"/>
        </w:trPr>
        <w:tc>
          <w:tcPr>
            <w:tcW w:w="5039" w:type="dxa"/>
            <w:tcBorders>
              <w:top w:val="nil"/>
              <w:left w:val="nil"/>
              <w:bottom w:val="nil"/>
              <w:right w:val="single" w:sz="6" w:space="0" w:color="auto"/>
            </w:tcBorders>
            <w:shd w:val="clear" w:color="auto" w:fill="FFFFFF"/>
          </w:tcPr>
          <w:p w14:paraId="3CBE26F2" w14:textId="77777777" w:rsidR="00772F31" w:rsidRPr="00C046E8" w:rsidRDefault="00772F31" w:rsidP="00A826FA">
            <w:pPr>
              <w:shd w:val="clear" w:color="auto" w:fill="FFFFFF"/>
              <w:tabs>
                <w:tab w:val="left" w:leader="dot" w:pos="4860"/>
              </w:tabs>
              <w:jc w:val="both"/>
            </w:pPr>
          </w:p>
        </w:tc>
        <w:tc>
          <w:tcPr>
            <w:tcW w:w="1341" w:type="dxa"/>
            <w:vMerge/>
            <w:tcBorders>
              <w:left w:val="single" w:sz="6" w:space="0" w:color="auto"/>
              <w:bottom w:val="single" w:sz="6" w:space="0" w:color="auto"/>
              <w:right w:val="single" w:sz="24" w:space="0" w:color="auto"/>
            </w:tcBorders>
            <w:shd w:val="clear" w:color="auto" w:fill="FFFFFF"/>
            <w:vAlign w:val="center"/>
          </w:tcPr>
          <w:p w14:paraId="65E8F3D8" w14:textId="77777777" w:rsidR="00772F31" w:rsidRPr="00A826FA" w:rsidRDefault="00772F31" w:rsidP="00A826FA">
            <w:pPr>
              <w:shd w:val="clear" w:color="auto" w:fill="FFFFFF"/>
              <w:jc w:val="center"/>
            </w:pPr>
          </w:p>
        </w:tc>
        <w:tc>
          <w:tcPr>
            <w:tcW w:w="1367" w:type="dxa"/>
            <w:tcBorders>
              <w:top w:val="single" w:sz="6" w:space="0" w:color="auto"/>
              <w:left w:val="single" w:sz="24" w:space="0" w:color="auto"/>
              <w:bottom w:val="single" w:sz="6" w:space="0" w:color="auto"/>
              <w:right w:val="single" w:sz="6" w:space="0" w:color="auto"/>
            </w:tcBorders>
            <w:shd w:val="clear" w:color="auto" w:fill="FFFFFF"/>
            <w:vAlign w:val="center"/>
          </w:tcPr>
          <w:p w14:paraId="34DF8ED2" w14:textId="77777777" w:rsidR="00772F31" w:rsidRPr="00A826FA" w:rsidRDefault="00772F31" w:rsidP="00A826FA">
            <w:pPr>
              <w:shd w:val="clear" w:color="auto" w:fill="FFFFFF"/>
              <w:jc w:val="center"/>
            </w:pPr>
            <w:r w:rsidRPr="00A826FA">
              <w:rPr>
                <w:szCs w:val="14"/>
              </w:rPr>
              <w:t>Appropriation</w:t>
            </w:r>
          </w:p>
        </w:tc>
        <w:tc>
          <w:tcPr>
            <w:tcW w:w="1362" w:type="dxa"/>
            <w:tcBorders>
              <w:top w:val="single" w:sz="6" w:space="0" w:color="auto"/>
              <w:left w:val="single" w:sz="6" w:space="0" w:color="auto"/>
              <w:bottom w:val="single" w:sz="6" w:space="0" w:color="auto"/>
              <w:right w:val="nil"/>
            </w:tcBorders>
            <w:shd w:val="clear" w:color="auto" w:fill="FFFFFF"/>
            <w:vAlign w:val="center"/>
          </w:tcPr>
          <w:p w14:paraId="7F76D099" w14:textId="77777777" w:rsidR="00772F31" w:rsidRPr="00A826FA" w:rsidRDefault="00772F31" w:rsidP="00A826FA">
            <w:pPr>
              <w:shd w:val="clear" w:color="auto" w:fill="FFFFFF"/>
              <w:jc w:val="center"/>
            </w:pPr>
            <w:r w:rsidRPr="00A826FA">
              <w:rPr>
                <w:szCs w:val="14"/>
              </w:rPr>
              <w:t>Expenditure</w:t>
            </w:r>
          </w:p>
        </w:tc>
      </w:tr>
      <w:tr w:rsidR="00183B09" w:rsidRPr="00C046E8" w14:paraId="28BBD2F8" w14:textId="77777777" w:rsidTr="006360C3">
        <w:trPr>
          <w:trHeight w:val="20"/>
          <w:jc w:val="center"/>
        </w:trPr>
        <w:tc>
          <w:tcPr>
            <w:tcW w:w="5039" w:type="dxa"/>
            <w:tcBorders>
              <w:top w:val="nil"/>
              <w:left w:val="nil"/>
              <w:bottom w:val="nil"/>
              <w:right w:val="single" w:sz="6" w:space="0" w:color="auto"/>
            </w:tcBorders>
            <w:shd w:val="clear" w:color="auto" w:fill="FFFFFF"/>
          </w:tcPr>
          <w:p w14:paraId="46D24A1E" w14:textId="77777777" w:rsidR="00183B09" w:rsidRPr="00C046E8" w:rsidRDefault="00183B09" w:rsidP="00A826FA">
            <w:pPr>
              <w:shd w:val="clear" w:color="auto" w:fill="FFFFFF"/>
              <w:tabs>
                <w:tab w:val="left" w:leader="dot" w:pos="4860"/>
              </w:tabs>
              <w:jc w:val="both"/>
            </w:pPr>
          </w:p>
        </w:tc>
        <w:tc>
          <w:tcPr>
            <w:tcW w:w="1341" w:type="dxa"/>
            <w:tcBorders>
              <w:top w:val="single" w:sz="6" w:space="0" w:color="auto"/>
              <w:left w:val="single" w:sz="6" w:space="0" w:color="auto"/>
              <w:bottom w:val="nil"/>
              <w:right w:val="single" w:sz="24" w:space="0" w:color="auto"/>
            </w:tcBorders>
            <w:shd w:val="clear" w:color="auto" w:fill="FFFFFF"/>
            <w:vAlign w:val="center"/>
          </w:tcPr>
          <w:p w14:paraId="0C722C94" w14:textId="77777777" w:rsidR="00183B09" w:rsidRPr="00A826FA" w:rsidRDefault="00183B09" w:rsidP="00A826FA">
            <w:pPr>
              <w:shd w:val="clear" w:color="auto" w:fill="FFFFFF"/>
              <w:jc w:val="center"/>
            </w:pPr>
            <w:r w:rsidRPr="00A826FA">
              <w:t>$</w:t>
            </w:r>
          </w:p>
        </w:tc>
        <w:tc>
          <w:tcPr>
            <w:tcW w:w="1367" w:type="dxa"/>
            <w:tcBorders>
              <w:top w:val="single" w:sz="6" w:space="0" w:color="auto"/>
              <w:left w:val="single" w:sz="24" w:space="0" w:color="auto"/>
              <w:bottom w:val="nil"/>
              <w:right w:val="single" w:sz="6" w:space="0" w:color="auto"/>
            </w:tcBorders>
            <w:shd w:val="clear" w:color="auto" w:fill="FFFFFF"/>
            <w:vAlign w:val="center"/>
          </w:tcPr>
          <w:p w14:paraId="1324EEC7" w14:textId="77777777" w:rsidR="00183B09" w:rsidRPr="00A826FA" w:rsidRDefault="00183B09" w:rsidP="00A826FA">
            <w:pPr>
              <w:shd w:val="clear" w:color="auto" w:fill="FFFFFF"/>
              <w:jc w:val="center"/>
            </w:pPr>
            <w:r w:rsidRPr="00A826FA">
              <w:t>$</w:t>
            </w:r>
          </w:p>
        </w:tc>
        <w:tc>
          <w:tcPr>
            <w:tcW w:w="1362" w:type="dxa"/>
            <w:tcBorders>
              <w:top w:val="single" w:sz="6" w:space="0" w:color="auto"/>
              <w:left w:val="single" w:sz="6" w:space="0" w:color="auto"/>
              <w:bottom w:val="nil"/>
              <w:right w:val="nil"/>
            </w:tcBorders>
            <w:shd w:val="clear" w:color="auto" w:fill="FFFFFF"/>
            <w:vAlign w:val="center"/>
          </w:tcPr>
          <w:p w14:paraId="0AE906F0" w14:textId="77777777" w:rsidR="00183B09" w:rsidRPr="00A826FA" w:rsidRDefault="00183B09" w:rsidP="00A826FA">
            <w:pPr>
              <w:shd w:val="clear" w:color="auto" w:fill="FFFFFF"/>
              <w:jc w:val="center"/>
            </w:pPr>
            <w:r w:rsidRPr="00A826FA">
              <w:t>$</w:t>
            </w:r>
          </w:p>
        </w:tc>
      </w:tr>
      <w:tr w:rsidR="00183B09" w:rsidRPr="00C046E8" w14:paraId="75908592" w14:textId="77777777" w:rsidTr="006360C3">
        <w:trPr>
          <w:trHeight w:val="20"/>
          <w:jc w:val="center"/>
        </w:trPr>
        <w:tc>
          <w:tcPr>
            <w:tcW w:w="5039" w:type="dxa"/>
            <w:tcBorders>
              <w:top w:val="nil"/>
              <w:left w:val="nil"/>
              <w:bottom w:val="nil"/>
              <w:right w:val="single" w:sz="6" w:space="0" w:color="auto"/>
            </w:tcBorders>
            <w:shd w:val="clear" w:color="auto" w:fill="FFFFFF"/>
            <w:vAlign w:val="center"/>
          </w:tcPr>
          <w:p w14:paraId="48994D42" w14:textId="77777777" w:rsidR="00183B09" w:rsidRPr="00C046E8" w:rsidRDefault="00183B09" w:rsidP="00A826FA">
            <w:pPr>
              <w:shd w:val="clear" w:color="auto" w:fill="FFFFFF"/>
              <w:tabs>
                <w:tab w:val="left" w:leader="dot" w:pos="4860"/>
              </w:tabs>
              <w:jc w:val="center"/>
            </w:pPr>
            <w:r w:rsidRPr="00C046E8">
              <w:rPr>
                <w:b/>
                <w:bCs/>
              </w:rPr>
              <w:t>DEPARTMENT OF SHIPPING AND TRANSPORT</w:t>
            </w:r>
            <w:r w:rsidRPr="00C046E8">
              <w:rPr>
                <w:rFonts w:eastAsia="Times New Roman"/>
              </w:rPr>
              <w:t>—</w:t>
            </w:r>
            <w:r w:rsidRPr="00C046E8">
              <w:rPr>
                <w:rFonts w:eastAsia="Times New Roman"/>
                <w:i/>
                <w:iCs/>
              </w:rPr>
              <w:t>continued</w:t>
            </w:r>
          </w:p>
        </w:tc>
        <w:tc>
          <w:tcPr>
            <w:tcW w:w="1341" w:type="dxa"/>
            <w:tcBorders>
              <w:top w:val="nil"/>
              <w:left w:val="single" w:sz="6" w:space="0" w:color="auto"/>
              <w:bottom w:val="nil"/>
              <w:right w:val="single" w:sz="24" w:space="0" w:color="auto"/>
            </w:tcBorders>
            <w:shd w:val="clear" w:color="auto" w:fill="FFFFFF"/>
          </w:tcPr>
          <w:p w14:paraId="3C35BCA9" w14:textId="77777777" w:rsidR="00183B09" w:rsidRPr="00C046E8" w:rsidRDefault="00183B09" w:rsidP="00C046E8">
            <w:pPr>
              <w:shd w:val="clear" w:color="auto" w:fill="FFFFFF"/>
            </w:pPr>
          </w:p>
        </w:tc>
        <w:tc>
          <w:tcPr>
            <w:tcW w:w="1367" w:type="dxa"/>
            <w:tcBorders>
              <w:top w:val="nil"/>
              <w:left w:val="single" w:sz="24" w:space="0" w:color="auto"/>
              <w:bottom w:val="nil"/>
              <w:right w:val="single" w:sz="6" w:space="0" w:color="auto"/>
            </w:tcBorders>
            <w:shd w:val="clear" w:color="auto" w:fill="FFFFFF"/>
          </w:tcPr>
          <w:p w14:paraId="74937782" w14:textId="77777777" w:rsidR="00183B09" w:rsidRPr="00C046E8" w:rsidRDefault="00183B09" w:rsidP="00C046E8">
            <w:pPr>
              <w:shd w:val="clear" w:color="auto" w:fill="FFFFFF"/>
            </w:pPr>
          </w:p>
        </w:tc>
        <w:tc>
          <w:tcPr>
            <w:tcW w:w="1362" w:type="dxa"/>
            <w:tcBorders>
              <w:top w:val="nil"/>
              <w:left w:val="single" w:sz="6" w:space="0" w:color="auto"/>
              <w:bottom w:val="nil"/>
              <w:right w:val="nil"/>
            </w:tcBorders>
            <w:shd w:val="clear" w:color="auto" w:fill="FFFFFF"/>
          </w:tcPr>
          <w:p w14:paraId="585CA771" w14:textId="77777777" w:rsidR="00183B09" w:rsidRPr="00C046E8" w:rsidRDefault="00183B09" w:rsidP="00C046E8">
            <w:pPr>
              <w:shd w:val="clear" w:color="auto" w:fill="FFFFFF"/>
            </w:pPr>
          </w:p>
        </w:tc>
      </w:tr>
      <w:tr w:rsidR="00183B09" w:rsidRPr="00C046E8" w14:paraId="3708FD69" w14:textId="77777777" w:rsidTr="006360C3">
        <w:trPr>
          <w:trHeight w:val="20"/>
          <w:jc w:val="center"/>
        </w:trPr>
        <w:tc>
          <w:tcPr>
            <w:tcW w:w="5039" w:type="dxa"/>
            <w:tcBorders>
              <w:top w:val="nil"/>
              <w:left w:val="nil"/>
              <w:bottom w:val="nil"/>
              <w:right w:val="single" w:sz="6" w:space="0" w:color="auto"/>
            </w:tcBorders>
            <w:shd w:val="clear" w:color="auto" w:fill="FFFFFF"/>
          </w:tcPr>
          <w:p w14:paraId="446124FB" w14:textId="77777777" w:rsidR="00183B09" w:rsidRPr="00C046E8" w:rsidRDefault="00183B09" w:rsidP="008E0395">
            <w:pPr>
              <w:shd w:val="clear" w:color="auto" w:fill="FFFFFF"/>
              <w:tabs>
                <w:tab w:val="left" w:leader="dot" w:pos="4860"/>
              </w:tabs>
              <w:ind w:left="288" w:hanging="288"/>
            </w:pPr>
            <w:r w:rsidRPr="00C046E8">
              <w:rPr>
                <w:smallCaps/>
              </w:rPr>
              <w:t xml:space="preserve">Division </w:t>
            </w:r>
            <w:r w:rsidRPr="00C046E8">
              <w:t>890.</w:t>
            </w:r>
            <w:r w:rsidRPr="00C046E8">
              <w:rPr>
                <w:rFonts w:eastAsia="Times New Roman"/>
              </w:rPr>
              <w:t>—CAPITAL WORKS AND SERVICES</w:t>
            </w:r>
            <w:r w:rsidR="00A826FA">
              <w:rPr>
                <w:rFonts w:eastAsia="Times New Roman"/>
              </w:rPr>
              <w:t xml:space="preserve"> </w:t>
            </w:r>
            <w:r w:rsidRPr="00C046E8">
              <w:rPr>
                <w:rFonts w:eastAsia="Times New Roman"/>
              </w:rPr>
              <w:t>—</w:t>
            </w:r>
            <w:r w:rsidRPr="00C046E8">
              <w:rPr>
                <w:rFonts w:eastAsia="Times New Roman"/>
                <w:i/>
                <w:iCs/>
              </w:rPr>
              <w:t>continued</w:t>
            </w:r>
          </w:p>
        </w:tc>
        <w:tc>
          <w:tcPr>
            <w:tcW w:w="1341" w:type="dxa"/>
            <w:tcBorders>
              <w:top w:val="nil"/>
              <w:left w:val="single" w:sz="6" w:space="0" w:color="auto"/>
              <w:bottom w:val="nil"/>
              <w:right w:val="single" w:sz="24" w:space="0" w:color="auto"/>
            </w:tcBorders>
            <w:shd w:val="clear" w:color="auto" w:fill="FFFFFF"/>
          </w:tcPr>
          <w:p w14:paraId="5DD47D3C" w14:textId="77777777" w:rsidR="00183B09" w:rsidRPr="00C046E8" w:rsidRDefault="00183B09" w:rsidP="00C046E8">
            <w:pPr>
              <w:shd w:val="clear" w:color="auto" w:fill="FFFFFF"/>
            </w:pPr>
          </w:p>
        </w:tc>
        <w:tc>
          <w:tcPr>
            <w:tcW w:w="1367" w:type="dxa"/>
            <w:tcBorders>
              <w:top w:val="nil"/>
              <w:left w:val="single" w:sz="24" w:space="0" w:color="auto"/>
              <w:bottom w:val="nil"/>
              <w:right w:val="single" w:sz="6" w:space="0" w:color="auto"/>
            </w:tcBorders>
            <w:shd w:val="clear" w:color="auto" w:fill="FFFFFF"/>
          </w:tcPr>
          <w:p w14:paraId="3BD54EA6" w14:textId="77777777" w:rsidR="00183B09" w:rsidRPr="00C046E8" w:rsidRDefault="00183B09" w:rsidP="00C046E8">
            <w:pPr>
              <w:shd w:val="clear" w:color="auto" w:fill="FFFFFF"/>
            </w:pPr>
          </w:p>
        </w:tc>
        <w:tc>
          <w:tcPr>
            <w:tcW w:w="1362" w:type="dxa"/>
            <w:tcBorders>
              <w:top w:val="nil"/>
              <w:left w:val="single" w:sz="6" w:space="0" w:color="auto"/>
              <w:bottom w:val="nil"/>
              <w:right w:val="nil"/>
            </w:tcBorders>
            <w:shd w:val="clear" w:color="auto" w:fill="FFFFFF"/>
          </w:tcPr>
          <w:p w14:paraId="013706B5" w14:textId="77777777" w:rsidR="00183B09" w:rsidRPr="00C046E8" w:rsidRDefault="00183B09" w:rsidP="00C046E8">
            <w:pPr>
              <w:shd w:val="clear" w:color="auto" w:fill="FFFFFF"/>
            </w:pPr>
          </w:p>
        </w:tc>
      </w:tr>
      <w:tr w:rsidR="00183B09" w:rsidRPr="00C046E8" w14:paraId="39367150" w14:textId="77777777" w:rsidTr="006360C3">
        <w:trPr>
          <w:trHeight w:val="20"/>
          <w:jc w:val="center"/>
        </w:trPr>
        <w:tc>
          <w:tcPr>
            <w:tcW w:w="5039" w:type="dxa"/>
            <w:tcBorders>
              <w:top w:val="nil"/>
              <w:left w:val="nil"/>
              <w:bottom w:val="nil"/>
              <w:right w:val="single" w:sz="6" w:space="0" w:color="auto"/>
            </w:tcBorders>
            <w:shd w:val="clear" w:color="auto" w:fill="FFFFFF"/>
          </w:tcPr>
          <w:p w14:paraId="6EEE6CB3" w14:textId="77777777" w:rsidR="00183B09" w:rsidRPr="00C046E8" w:rsidRDefault="00183B09" w:rsidP="008E0395">
            <w:pPr>
              <w:shd w:val="clear" w:color="auto" w:fill="FFFFFF"/>
              <w:tabs>
                <w:tab w:val="left" w:leader="dot" w:pos="4860"/>
              </w:tabs>
            </w:pPr>
            <w:r w:rsidRPr="00C046E8">
              <w:rPr>
                <w:b/>
                <w:bCs/>
              </w:rPr>
              <w:t>3.</w:t>
            </w:r>
            <w:r w:rsidRPr="00C046E8">
              <w:rPr>
                <w:rFonts w:eastAsia="Times New Roman"/>
                <w:b/>
                <w:bCs/>
              </w:rPr>
              <w:t>—Australian Coastal Shipping Commission—For expenditure under the Australian Coastal Shipping Commission Act</w:t>
            </w:r>
            <w:r w:rsidR="00A826FA">
              <w:rPr>
                <w:rFonts w:eastAsia="Times New Roman"/>
                <w:b/>
                <w:bCs/>
              </w:rPr>
              <w:tab/>
            </w:r>
          </w:p>
        </w:tc>
        <w:tc>
          <w:tcPr>
            <w:tcW w:w="1341" w:type="dxa"/>
            <w:tcBorders>
              <w:top w:val="nil"/>
              <w:left w:val="single" w:sz="6" w:space="0" w:color="auto"/>
              <w:bottom w:val="single" w:sz="6" w:space="0" w:color="auto"/>
              <w:right w:val="single" w:sz="24" w:space="0" w:color="auto"/>
            </w:tcBorders>
            <w:shd w:val="clear" w:color="auto" w:fill="FFFFFF"/>
            <w:vAlign w:val="bottom"/>
          </w:tcPr>
          <w:p w14:paraId="4BCD063D" w14:textId="77777777" w:rsidR="00183B09" w:rsidRPr="00C046E8" w:rsidRDefault="00183B09" w:rsidP="00A826FA">
            <w:pPr>
              <w:shd w:val="clear" w:color="auto" w:fill="FFFFFF"/>
              <w:ind w:right="144"/>
              <w:jc w:val="right"/>
            </w:pPr>
            <w:r w:rsidRPr="00C046E8">
              <w:rPr>
                <w:sz w:val="22"/>
                <w:szCs w:val="22"/>
              </w:rPr>
              <w:t>6,500,000</w:t>
            </w:r>
          </w:p>
        </w:tc>
        <w:tc>
          <w:tcPr>
            <w:tcW w:w="1367" w:type="dxa"/>
            <w:tcBorders>
              <w:top w:val="nil"/>
              <w:left w:val="single" w:sz="24" w:space="0" w:color="auto"/>
              <w:bottom w:val="single" w:sz="6" w:space="0" w:color="auto"/>
              <w:right w:val="single" w:sz="6" w:space="0" w:color="auto"/>
            </w:tcBorders>
            <w:shd w:val="clear" w:color="auto" w:fill="FFFFFF"/>
            <w:vAlign w:val="bottom"/>
          </w:tcPr>
          <w:p w14:paraId="13752BB4" w14:textId="77777777" w:rsidR="00183B09" w:rsidRPr="00C046E8" w:rsidRDefault="00183B09" w:rsidP="00A826FA">
            <w:pPr>
              <w:shd w:val="clear" w:color="auto" w:fill="FFFFFF"/>
              <w:ind w:right="144"/>
              <w:jc w:val="right"/>
            </w:pPr>
            <w:r w:rsidRPr="00C046E8">
              <w:rPr>
                <w:sz w:val="22"/>
                <w:szCs w:val="22"/>
              </w:rPr>
              <w:t>6,000,000</w:t>
            </w:r>
          </w:p>
        </w:tc>
        <w:tc>
          <w:tcPr>
            <w:tcW w:w="1362" w:type="dxa"/>
            <w:tcBorders>
              <w:top w:val="nil"/>
              <w:left w:val="single" w:sz="6" w:space="0" w:color="auto"/>
              <w:bottom w:val="single" w:sz="6" w:space="0" w:color="auto"/>
              <w:right w:val="nil"/>
            </w:tcBorders>
            <w:shd w:val="clear" w:color="auto" w:fill="FFFFFF"/>
            <w:vAlign w:val="bottom"/>
          </w:tcPr>
          <w:p w14:paraId="111A4E31" w14:textId="77777777" w:rsidR="00183B09" w:rsidRPr="00C046E8" w:rsidRDefault="00183B09" w:rsidP="00A826FA">
            <w:pPr>
              <w:shd w:val="clear" w:color="auto" w:fill="FFFFFF"/>
              <w:ind w:right="144"/>
              <w:jc w:val="right"/>
            </w:pPr>
            <w:r w:rsidRPr="00C046E8">
              <w:rPr>
                <w:sz w:val="22"/>
                <w:szCs w:val="22"/>
              </w:rPr>
              <w:t>6,000,000</w:t>
            </w:r>
          </w:p>
        </w:tc>
      </w:tr>
      <w:tr w:rsidR="00183B09" w:rsidRPr="00C046E8" w14:paraId="5D287F9A" w14:textId="77777777" w:rsidTr="006360C3">
        <w:trPr>
          <w:trHeight w:val="20"/>
          <w:jc w:val="center"/>
        </w:trPr>
        <w:tc>
          <w:tcPr>
            <w:tcW w:w="5039" w:type="dxa"/>
            <w:tcBorders>
              <w:top w:val="nil"/>
              <w:left w:val="nil"/>
              <w:bottom w:val="nil"/>
              <w:right w:val="single" w:sz="6" w:space="0" w:color="auto"/>
            </w:tcBorders>
            <w:shd w:val="clear" w:color="auto" w:fill="FFFFFF"/>
          </w:tcPr>
          <w:p w14:paraId="78A5D6C9" w14:textId="77777777" w:rsidR="00183B09" w:rsidRPr="00C046E8" w:rsidRDefault="00183B09" w:rsidP="008E0395">
            <w:pPr>
              <w:shd w:val="clear" w:color="auto" w:fill="FFFFFF"/>
              <w:tabs>
                <w:tab w:val="left" w:leader="dot" w:pos="4860"/>
              </w:tabs>
              <w:spacing w:before="240"/>
              <w:ind w:firstLine="5"/>
            </w:pPr>
            <w:r w:rsidRPr="00C046E8">
              <w:rPr>
                <w:b/>
                <w:bCs/>
              </w:rPr>
              <w:t>4.</w:t>
            </w:r>
            <w:r w:rsidRPr="00C046E8">
              <w:rPr>
                <w:rFonts w:eastAsia="Times New Roman"/>
                <w:b/>
                <w:bCs/>
              </w:rPr>
              <w:t xml:space="preserve">—Wilson's Promontory </w:t>
            </w:r>
            <w:proofErr w:type="spellStart"/>
            <w:r w:rsidRPr="00C046E8">
              <w:rPr>
                <w:rFonts w:eastAsia="Times New Roman"/>
                <w:b/>
                <w:bCs/>
              </w:rPr>
              <w:t>Lightstation</w:t>
            </w:r>
            <w:proofErr w:type="spellEnd"/>
            <w:r w:rsidRPr="00C046E8">
              <w:rPr>
                <w:rFonts w:eastAsia="Times New Roman"/>
                <w:b/>
                <w:bCs/>
              </w:rPr>
              <w:t>—Contribution towards construction of access track</w:t>
            </w:r>
            <w:r w:rsidR="00A826FA">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0D2DDD3A" w14:textId="77777777" w:rsidR="00183B09" w:rsidRPr="00C046E8" w:rsidRDefault="00183B09" w:rsidP="00A826FA">
            <w:pPr>
              <w:shd w:val="clear" w:color="auto" w:fill="FFFFFF"/>
              <w:ind w:right="144"/>
              <w:jc w:val="right"/>
            </w:pPr>
            <w:r w:rsidRPr="00C046E8">
              <w:rPr>
                <w:sz w:val="22"/>
                <w:szCs w:val="22"/>
              </w:rPr>
              <w:t>10,000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338CA574" w14:textId="77777777" w:rsidR="00183B09" w:rsidRPr="00C046E8" w:rsidRDefault="00183B09" w:rsidP="00A826FA">
            <w:pPr>
              <w:shd w:val="clear" w:color="auto" w:fill="FFFFFF"/>
              <w:ind w:right="144"/>
              <w:jc w:val="right"/>
            </w:pPr>
            <w:r w:rsidRPr="00C046E8">
              <w:rPr>
                <w:sz w:val="22"/>
                <w:szCs w:val="22"/>
              </w:rPr>
              <w:t>10,000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35B43380" w14:textId="77777777" w:rsidR="00183B09" w:rsidRPr="00C046E8" w:rsidRDefault="00183B09" w:rsidP="00A826FA">
            <w:pPr>
              <w:shd w:val="clear" w:color="auto" w:fill="FFFFFF"/>
              <w:ind w:right="144"/>
              <w:jc w:val="right"/>
            </w:pPr>
            <w:r w:rsidRPr="00C046E8">
              <w:rPr>
                <w:sz w:val="22"/>
                <w:szCs w:val="22"/>
              </w:rPr>
              <w:t>10,000</w:t>
            </w:r>
          </w:p>
        </w:tc>
      </w:tr>
      <w:tr w:rsidR="00183B09" w:rsidRPr="00C046E8" w14:paraId="73B21415" w14:textId="77777777" w:rsidTr="006360C3">
        <w:trPr>
          <w:trHeight w:val="20"/>
          <w:jc w:val="center"/>
        </w:trPr>
        <w:tc>
          <w:tcPr>
            <w:tcW w:w="5039" w:type="dxa"/>
            <w:tcBorders>
              <w:top w:val="nil"/>
              <w:left w:val="nil"/>
              <w:bottom w:val="nil"/>
              <w:right w:val="single" w:sz="6" w:space="0" w:color="auto"/>
            </w:tcBorders>
            <w:shd w:val="clear" w:color="auto" w:fill="FFFFFF"/>
          </w:tcPr>
          <w:p w14:paraId="75B4296F" w14:textId="77777777" w:rsidR="00183B09" w:rsidRPr="00C046E8" w:rsidRDefault="00013439" w:rsidP="00A826FA">
            <w:pPr>
              <w:shd w:val="clear" w:color="auto" w:fill="FFFFFF"/>
              <w:tabs>
                <w:tab w:val="left" w:leader="dot" w:pos="4860"/>
              </w:tabs>
              <w:spacing w:before="60"/>
              <w:ind w:right="144"/>
              <w:jc w:val="right"/>
            </w:pPr>
            <w:r w:rsidRPr="00013439">
              <w:rPr>
                <w:i/>
                <w:iCs/>
              </w:rPr>
              <w:t>Total: Division</w:t>
            </w:r>
            <w:r w:rsidR="00183B09" w:rsidRPr="00C046E8">
              <w:rPr>
                <w:i/>
                <w:iCs/>
              </w:rPr>
              <w:t xml:space="preserve"> </w:t>
            </w:r>
            <w:r w:rsidR="00183B09" w:rsidRPr="00C046E8">
              <w:t>890</w:t>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1BA67625" w14:textId="77777777" w:rsidR="00183B09" w:rsidRPr="00C046E8" w:rsidRDefault="00183B09" w:rsidP="00A826FA">
            <w:pPr>
              <w:shd w:val="clear" w:color="auto" w:fill="FFFFFF"/>
              <w:ind w:right="144"/>
              <w:jc w:val="right"/>
            </w:pPr>
            <w:r w:rsidRPr="00C046E8">
              <w:rPr>
                <w:sz w:val="22"/>
                <w:szCs w:val="22"/>
              </w:rPr>
              <w:t>24,913,000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5C0F35CB" w14:textId="77777777" w:rsidR="00183B09" w:rsidRPr="00C046E8" w:rsidRDefault="00183B09" w:rsidP="00A826FA">
            <w:pPr>
              <w:shd w:val="clear" w:color="auto" w:fill="FFFFFF"/>
              <w:ind w:right="144"/>
              <w:jc w:val="right"/>
            </w:pPr>
            <w:r w:rsidRPr="00C046E8">
              <w:rPr>
                <w:sz w:val="22"/>
                <w:szCs w:val="22"/>
              </w:rPr>
              <w:t>26,630,000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4E8F8A1B" w14:textId="77777777" w:rsidR="00183B09" w:rsidRPr="00C046E8" w:rsidRDefault="00183B09" w:rsidP="00A826FA">
            <w:pPr>
              <w:shd w:val="clear" w:color="auto" w:fill="FFFFFF"/>
              <w:ind w:right="144"/>
              <w:jc w:val="right"/>
            </w:pPr>
            <w:r w:rsidRPr="00C046E8">
              <w:rPr>
                <w:sz w:val="22"/>
                <w:szCs w:val="22"/>
              </w:rPr>
              <w:t>24,039,454</w:t>
            </w:r>
          </w:p>
        </w:tc>
      </w:tr>
      <w:tr w:rsidR="00183B09" w:rsidRPr="00C046E8" w14:paraId="01EE5428" w14:textId="77777777" w:rsidTr="006360C3">
        <w:trPr>
          <w:trHeight w:val="20"/>
          <w:jc w:val="center"/>
        </w:trPr>
        <w:tc>
          <w:tcPr>
            <w:tcW w:w="5039" w:type="dxa"/>
            <w:tcBorders>
              <w:top w:val="nil"/>
              <w:left w:val="nil"/>
              <w:bottom w:val="nil"/>
              <w:right w:val="single" w:sz="6" w:space="0" w:color="auto"/>
            </w:tcBorders>
            <w:shd w:val="clear" w:color="auto" w:fill="FFFFFF"/>
          </w:tcPr>
          <w:p w14:paraId="11B96783" w14:textId="77777777" w:rsidR="00183B09" w:rsidRPr="00C046E8" w:rsidRDefault="00183B09" w:rsidP="00A826FA">
            <w:pPr>
              <w:shd w:val="clear" w:color="auto" w:fill="FFFFFF"/>
              <w:tabs>
                <w:tab w:val="left" w:leader="dot" w:pos="4860"/>
              </w:tabs>
              <w:spacing w:before="360"/>
              <w:jc w:val="both"/>
            </w:pPr>
            <w:r w:rsidRPr="00C046E8">
              <w:rPr>
                <w:smallCaps/>
              </w:rPr>
              <w:t xml:space="preserve">Division </w:t>
            </w:r>
            <w:r w:rsidRPr="00C046E8">
              <w:t>891.</w:t>
            </w:r>
            <w:r w:rsidRPr="00C046E8">
              <w:rPr>
                <w:rFonts w:eastAsia="Times New Roman"/>
              </w:rPr>
              <w:t>—PAYMENTS TO OR FOR THE STATES</w:t>
            </w:r>
          </w:p>
        </w:tc>
        <w:tc>
          <w:tcPr>
            <w:tcW w:w="1341" w:type="dxa"/>
            <w:tcBorders>
              <w:top w:val="single" w:sz="6" w:space="0" w:color="auto"/>
              <w:left w:val="single" w:sz="6" w:space="0" w:color="auto"/>
              <w:bottom w:val="nil"/>
              <w:right w:val="single" w:sz="24" w:space="0" w:color="auto"/>
            </w:tcBorders>
            <w:shd w:val="clear" w:color="auto" w:fill="FFFFFF"/>
            <w:vAlign w:val="bottom"/>
          </w:tcPr>
          <w:p w14:paraId="10C4C610" w14:textId="77777777" w:rsidR="00183B09" w:rsidRPr="00C046E8" w:rsidRDefault="00183B09" w:rsidP="00A826FA">
            <w:pPr>
              <w:shd w:val="clear" w:color="auto" w:fill="FFFFFF"/>
              <w:ind w:right="144"/>
              <w:jc w:val="right"/>
            </w:pPr>
          </w:p>
        </w:tc>
        <w:tc>
          <w:tcPr>
            <w:tcW w:w="1367" w:type="dxa"/>
            <w:tcBorders>
              <w:top w:val="single" w:sz="6" w:space="0" w:color="auto"/>
              <w:left w:val="single" w:sz="24" w:space="0" w:color="auto"/>
              <w:bottom w:val="nil"/>
              <w:right w:val="single" w:sz="6" w:space="0" w:color="auto"/>
            </w:tcBorders>
            <w:shd w:val="clear" w:color="auto" w:fill="FFFFFF"/>
            <w:vAlign w:val="bottom"/>
          </w:tcPr>
          <w:p w14:paraId="67EF1380" w14:textId="77777777" w:rsidR="00183B09" w:rsidRPr="00C046E8" w:rsidRDefault="00183B09" w:rsidP="00A826FA">
            <w:pPr>
              <w:shd w:val="clear" w:color="auto" w:fill="FFFFFF"/>
              <w:ind w:right="144"/>
              <w:jc w:val="right"/>
            </w:pPr>
          </w:p>
        </w:tc>
        <w:tc>
          <w:tcPr>
            <w:tcW w:w="1362" w:type="dxa"/>
            <w:tcBorders>
              <w:top w:val="single" w:sz="6" w:space="0" w:color="auto"/>
              <w:left w:val="single" w:sz="6" w:space="0" w:color="auto"/>
              <w:bottom w:val="nil"/>
              <w:right w:val="nil"/>
            </w:tcBorders>
            <w:shd w:val="clear" w:color="auto" w:fill="FFFFFF"/>
            <w:vAlign w:val="bottom"/>
          </w:tcPr>
          <w:p w14:paraId="59CBFE79" w14:textId="77777777" w:rsidR="00183B09" w:rsidRPr="00C046E8" w:rsidRDefault="00183B09" w:rsidP="00A826FA">
            <w:pPr>
              <w:shd w:val="clear" w:color="auto" w:fill="FFFFFF"/>
              <w:ind w:right="144"/>
              <w:jc w:val="right"/>
            </w:pPr>
          </w:p>
        </w:tc>
      </w:tr>
      <w:tr w:rsidR="00183B09" w:rsidRPr="00C046E8" w14:paraId="2C37B374" w14:textId="77777777" w:rsidTr="006360C3">
        <w:trPr>
          <w:trHeight w:val="20"/>
          <w:jc w:val="center"/>
        </w:trPr>
        <w:tc>
          <w:tcPr>
            <w:tcW w:w="5039" w:type="dxa"/>
            <w:tcBorders>
              <w:top w:val="nil"/>
              <w:left w:val="nil"/>
              <w:bottom w:val="nil"/>
              <w:right w:val="single" w:sz="6" w:space="0" w:color="auto"/>
            </w:tcBorders>
            <w:shd w:val="clear" w:color="auto" w:fill="FFFFFF"/>
          </w:tcPr>
          <w:p w14:paraId="2F1F4119" w14:textId="77777777" w:rsidR="00183B09" w:rsidRPr="00C046E8" w:rsidRDefault="00183B09" w:rsidP="008E0395">
            <w:pPr>
              <w:shd w:val="clear" w:color="auto" w:fill="FFFFFF"/>
              <w:tabs>
                <w:tab w:val="left" w:leader="dot" w:pos="4860"/>
              </w:tabs>
              <w:ind w:firstLine="5"/>
            </w:pPr>
            <w:r w:rsidRPr="00C046E8">
              <w:rPr>
                <w:b/>
                <w:bCs/>
              </w:rPr>
              <w:t>1.</w:t>
            </w:r>
            <w:r w:rsidRPr="00C046E8">
              <w:rPr>
                <w:rFonts w:eastAsia="Times New Roman"/>
                <w:b/>
                <w:bCs/>
              </w:rPr>
              <w:t>—For expenditure under the Railway Standardization (South Australia) Agreement Act</w:t>
            </w:r>
            <w:r w:rsidR="00A826FA">
              <w:rPr>
                <w:rFonts w:eastAsia="Times New Roman"/>
                <w:b/>
                <w:bCs/>
              </w:rPr>
              <w:tab/>
            </w:r>
          </w:p>
        </w:tc>
        <w:tc>
          <w:tcPr>
            <w:tcW w:w="1341" w:type="dxa"/>
            <w:tcBorders>
              <w:top w:val="nil"/>
              <w:left w:val="single" w:sz="6" w:space="0" w:color="auto"/>
              <w:bottom w:val="single" w:sz="6" w:space="0" w:color="auto"/>
              <w:right w:val="single" w:sz="24" w:space="0" w:color="auto"/>
            </w:tcBorders>
            <w:shd w:val="clear" w:color="auto" w:fill="FFFFFF"/>
            <w:vAlign w:val="bottom"/>
          </w:tcPr>
          <w:p w14:paraId="5D112942" w14:textId="77777777" w:rsidR="00183B09" w:rsidRPr="00C046E8" w:rsidRDefault="00183B09" w:rsidP="00A826FA">
            <w:pPr>
              <w:shd w:val="clear" w:color="auto" w:fill="FFFFFF"/>
              <w:ind w:right="144"/>
              <w:jc w:val="right"/>
            </w:pPr>
            <w:r w:rsidRPr="00C046E8">
              <w:rPr>
                <w:sz w:val="22"/>
                <w:szCs w:val="22"/>
              </w:rPr>
              <w:t>200,000</w:t>
            </w:r>
          </w:p>
        </w:tc>
        <w:tc>
          <w:tcPr>
            <w:tcW w:w="1367" w:type="dxa"/>
            <w:tcBorders>
              <w:top w:val="nil"/>
              <w:left w:val="single" w:sz="24" w:space="0" w:color="auto"/>
              <w:bottom w:val="single" w:sz="6" w:space="0" w:color="auto"/>
              <w:right w:val="single" w:sz="6" w:space="0" w:color="auto"/>
            </w:tcBorders>
            <w:shd w:val="clear" w:color="auto" w:fill="FFFFFF"/>
            <w:vAlign w:val="bottom"/>
          </w:tcPr>
          <w:p w14:paraId="7668BD43" w14:textId="77777777" w:rsidR="00183B09" w:rsidRPr="00C046E8" w:rsidRDefault="00183B09" w:rsidP="00A826FA">
            <w:pPr>
              <w:shd w:val="clear" w:color="auto" w:fill="FFFFFF"/>
              <w:ind w:right="144"/>
              <w:jc w:val="right"/>
            </w:pPr>
            <w:r w:rsidRPr="00C046E8">
              <w:rPr>
                <w:sz w:val="22"/>
                <w:szCs w:val="22"/>
              </w:rPr>
              <w:t>200,000</w:t>
            </w:r>
          </w:p>
        </w:tc>
        <w:tc>
          <w:tcPr>
            <w:tcW w:w="1362" w:type="dxa"/>
            <w:tcBorders>
              <w:top w:val="nil"/>
              <w:left w:val="single" w:sz="6" w:space="0" w:color="auto"/>
              <w:bottom w:val="single" w:sz="6" w:space="0" w:color="auto"/>
              <w:right w:val="nil"/>
            </w:tcBorders>
            <w:shd w:val="clear" w:color="auto" w:fill="FFFFFF"/>
            <w:vAlign w:val="bottom"/>
          </w:tcPr>
          <w:p w14:paraId="2B31AFF2" w14:textId="77777777" w:rsidR="00183B09" w:rsidRPr="00C046E8" w:rsidRDefault="00183B09" w:rsidP="00A826FA">
            <w:pPr>
              <w:shd w:val="clear" w:color="auto" w:fill="FFFFFF"/>
              <w:ind w:right="144"/>
              <w:jc w:val="right"/>
            </w:pPr>
            <w:r w:rsidRPr="00C046E8">
              <w:rPr>
                <w:sz w:val="22"/>
                <w:szCs w:val="22"/>
              </w:rPr>
              <w:t>23,594</w:t>
            </w:r>
          </w:p>
        </w:tc>
      </w:tr>
      <w:tr w:rsidR="00183B09" w:rsidRPr="00C046E8" w14:paraId="738E2633" w14:textId="77777777" w:rsidTr="006360C3">
        <w:trPr>
          <w:trHeight w:val="20"/>
          <w:jc w:val="center"/>
        </w:trPr>
        <w:tc>
          <w:tcPr>
            <w:tcW w:w="5039" w:type="dxa"/>
            <w:tcBorders>
              <w:top w:val="nil"/>
              <w:left w:val="nil"/>
              <w:bottom w:val="nil"/>
              <w:right w:val="single" w:sz="6" w:space="0" w:color="auto"/>
            </w:tcBorders>
            <w:shd w:val="clear" w:color="auto" w:fill="FFFFFF"/>
          </w:tcPr>
          <w:p w14:paraId="6FEC2920" w14:textId="77777777" w:rsidR="00183B09" w:rsidRPr="00C046E8" w:rsidRDefault="00183B09" w:rsidP="008E0395">
            <w:pPr>
              <w:shd w:val="clear" w:color="auto" w:fill="FFFFFF"/>
              <w:tabs>
                <w:tab w:val="left" w:leader="dot" w:pos="4860"/>
              </w:tabs>
              <w:spacing w:before="120"/>
              <w:ind w:firstLine="5"/>
            </w:pPr>
            <w:r w:rsidRPr="00C046E8">
              <w:rPr>
                <w:b/>
                <w:bCs/>
              </w:rPr>
              <w:t>2.</w:t>
            </w:r>
            <w:r w:rsidRPr="00C046E8">
              <w:rPr>
                <w:rFonts w:eastAsia="Times New Roman"/>
                <w:b/>
                <w:bCs/>
              </w:rPr>
              <w:t>—For expenditure under the Railway Agreement (Western Australia) Act</w:t>
            </w:r>
            <w:r w:rsidR="00A826FA">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51F2B579" w14:textId="77777777" w:rsidR="00183B09" w:rsidRPr="00C046E8" w:rsidRDefault="00183B09" w:rsidP="00A826FA">
            <w:pPr>
              <w:shd w:val="clear" w:color="auto" w:fill="FFFFFF"/>
              <w:ind w:right="144"/>
              <w:jc w:val="right"/>
            </w:pPr>
            <w:r w:rsidRPr="00C046E8">
              <w:rPr>
                <w:sz w:val="22"/>
                <w:szCs w:val="22"/>
              </w:rPr>
              <w:t>1,250,000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6728BEBE" w14:textId="77777777" w:rsidR="00183B09" w:rsidRPr="00C046E8" w:rsidRDefault="00183B09" w:rsidP="00A826FA">
            <w:pPr>
              <w:shd w:val="clear" w:color="auto" w:fill="FFFFFF"/>
              <w:ind w:right="144"/>
              <w:jc w:val="right"/>
            </w:pPr>
            <w:r w:rsidRPr="00C046E8">
              <w:rPr>
                <w:sz w:val="22"/>
                <w:szCs w:val="22"/>
              </w:rPr>
              <w:t>3,500,000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212A6C6C" w14:textId="77777777" w:rsidR="00183B09" w:rsidRPr="00C046E8" w:rsidRDefault="00183B09" w:rsidP="00A826FA">
            <w:pPr>
              <w:shd w:val="clear" w:color="auto" w:fill="FFFFFF"/>
              <w:ind w:right="144"/>
              <w:jc w:val="right"/>
            </w:pPr>
            <w:r w:rsidRPr="00C046E8">
              <w:rPr>
                <w:sz w:val="22"/>
                <w:szCs w:val="22"/>
              </w:rPr>
              <w:t>1,988,307</w:t>
            </w:r>
          </w:p>
        </w:tc>
      </w:tr>
      <w:tr w:rsidR="00183B09" w:rsidRPr="00C046E8" w14:paraId="1ABACE8D" w14:textId="77777777" w:rsidTr="006360C3">
        <w:trPr>
          <w:trHeight w:val="20"/>
          <w:jc w:val="center"/>
        </w:trPr>
        <w:tc>
          <w:tcPr>
            <w:tcW w:w="5039" w:type="dxa"/>
            <w:tcBorders>
              <w:top w:val="nil"/>
              <w:left w:val="nil"/>
              <w:bottom w:val="nil"/>
              <w:right w:val="single" w:sz="6" w:space="0" w:color="auto"/>
            </w:tcBorders>
            <w:shd w:val="clear" w:color="auto" w:fill="FFFFFF"/>
          </w:tcPr>
          <w:p w14:paraId="2F5C70DC" w14:textId="77777777" w:rsidR="00183B09" w:rsidRPr="00C046E8" w:rsidRDefault="00183B09" w:rsidP="00A826FA">
            <w:pPr>
              <w:shd w:val="clear" w:color="auto" w:fill="FFFFFF"/>
              <w:tabs>
                <w:tab w:val="left" w:leader="dot" w:pos="4860"/>
              </w:tabs>
              <w:jc w:val="both"/>
            </w:pPr>
            <w:r w:rsidRPr="00C046E8">
              <w:rPr>
                <w:b/>
                <w:bCs/>
              </w:rPr>
              <w:t>3.</w:t>
            </w:r>
            <w:r w:rsidRPr="00C046E8">
              <w:rPr>
                <w:rFonts w:eastAsia="Times New Roman"/>
                <w:b/>
                <w:bCs/>
              </w:rPr>
              <w:t>—Promotion of road safety practices</w:t>
            </w:r>
            <w:r w:rsidR="00A826FA">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086264FE" w14:textId="77777777" w:rsidR="00183B09" w:rsidRPr="00C046E8" w:rsidRDefault="00183B09" w:rsidP="00A826FA">
            <w:pPr>
              <w:shd w:val="clear" w:color="auto" w:fill="FFFFFF"/>
              <w:ind w:right="144"/>
              <w:jc w:val="right"/>
            </w:pPr>
            <w:r w:rsidRPr="00C046E8">
              <w:rPr>
                <w:sz w:val="22"/>
                <w:szCs w:val="22"/>
              </w:rPr>
              <w:t>150,000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41C9192C" w14:textId="77777777" w:rsidR="00183B09" w:rsidRPr="00C046E8" w:rsidRDefault="00183B09" w:rsidP="00A826FA">
            <w:pPr>
              <w:shd w:val="clear" w:color="auto" w:fill="FFFFFF"/>
              <w:ind w:right="144"/>
              <w:jc w:val="right"/>
            </w:pPr>
            <w:r w:rsidRPr="00C046E8">
              <w:rPr>
                <w:sz w:val="22"/>
                <w:szCs w:val="22"/>
              </w:rPr>
              <w:t>150,000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5AD78FF7" w14:textId="77777777" w:rsidR="00183B09" w:rsidRPr="00C046E8" w:rsidRDefault="00183B09" w:rsidP="00A826FA">
            <w:pPr>
              <w:shd w:val="clear" w:color="auto" w:fill="FFFFFF"/>
              <w:ind w:right="144"/>
              <w:jc w:val="right"/>
            </w:pPr>
            <w:r w:rsidRPr="00C046E8">
              <w:rPr>
                <w:sz w:val="22"/>
                <w:szCs w:val="22"/>
              </w:rPr>
              <w:t>150,000</w:t>
            </w:r>
          </w:p>
        </w:tc>
      </w:tr>
      <w:tr w:rsidR="00183B09" w:rsidRPr="00C046E8" w14:paraId="7FED35B1" w14:textId="77777777" w:rsidTr="006360C3">
        <w:trPr>
          <w:trHeight w:val="20"/>
          <w:jc w:val="center"/>
        </w:trPr>
        <w:tc>
          <w:tcPr>
            <w:tcW w:w="5039" w:type="dxa"/>
            <w:tcBorders>
              <w:top w:val="nil"/>
              <w:left w:val="nil"/>
              <w:bottom w:val="nil"/>
              <w:right w:val="single" w:sz="6" w:space="0" w:color="auto"/>
            </w:tcBorders>
            <w:shd w:val="clear" w:color="auto" w:fill="FFFFFF"/>
          </w:tcPr>
          <w:p w14:paraId="0B92A635" w14:textId="77777777" w:rsidR="00183B09" w:rsidRPr="00C046E8" w:rsidRDefault="00183B09" w:rsidP="008E0395">
            <w:pPr>
              <w:shd w:val="clear" w:color="auto" w:fill="FFFFFF"/>
              <w:tabs>
                <w:tab w:val="left" w:leader="dot" w:pos="4860"/>
              </w:tabs>
              <w:spacing w:before="120"/>
              <w:ind w:firstLine="5"/>
            </w:pPr>
            <w:r w:rsidRPr="00C046E8">
              <w:rPr>
                <w:b/>
                <w:bCs/>
              </w:rPr>
              <w:t>4.</w:t>
            </w:r>
            <w:r w:rsidRPr="00C046E8">
              <w:rPr>
                <w:rFonts w:eastAsia="Times New Roman"/>
                <w:b/>
                <w:bCs/>
              </w:rPr>
              <w:t>—Eyre and Barkly Highways—Contribution to maintenance</w:t>
            </w:r>
            <w:r w:rsidR="00A826FA">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13FEEE76" w14:textId="77777777" w:rsidR="00183B09" w:rsidRPr="00C046E8" w:rsidRDefault="00183B09" w:rsidP="00A826FA">
            <w:pPr>
              <w:shd w:val="clear" w:color="auto" w:fill="FFFFFF"/>
              <w:ind w:right="144"/>
              <w:jc w:val="right"/>
            </w:pPr>
            <w:r w:rsidRPr="00C046E8">
              <w:rPr>
                <w:sz w:val="22"/>
                <w:szCs w:val="22"/>
              </w:rPr>
              <w:t>64,000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360EE8FA" w14:textId="77777777" w:rsidR="00183B09" w:rsidRPr="00C046E8" w:rsidRDefault="00183B09" w:rsidP="00A826FA">
            <w:pPr>
              <w:shd w:val="clear" w:color="auto" w:fill="FFFFFF"/>
              <w:ind w:right="144"/>
              <w:jc w:val="right"/>
            </w:pPr>
            <w:r w:rsidRPr="00C046E8">
              <w:rPr>
                <w:sz w:val="22"/>
                <w:szCs w:val="22"/>
              </w:rPr>
              <w:t>64,000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750C9CED" w14:textId="77777777" w:rsidR="00183B09" w:rsidRPr="00C046E8" w:rsidRDefault="00183B09" w:rsidP="00A826FA">
            <w:pPr>
              <w:shd w:val="clear" w:color="auto" w:fill="FFFFFF"/>
              <w:ind w:right="144"/>
              <w:jc w:val="right"/>
            </w:pPr>
            <w:r w:rsidRPr="00C046E8">
              <w:rPr>
                <w:sz w:val="22"/>
                <w:szCs w:val="22"/>
              </w:rPr>
              <w:t>64,000</w:t>
            </w:r>
          </w:p>
        </w:tc>
      </w:tr>
      <w:tr w:rsidR="00183B09" w:rsidRPr="00C046E8" w14:paraId="4375F0DE" w14:textId="77777777" w:rsidTr="006360C3">
        <w:trPr>
          <w:trHeight w:val="20"/>
          <w:jc w:val="center"/>
        </w:trPr>
        <w:tc>
          <w:tcPr>
            <w:tcW w:w="5039" w:type="dxa"/>
            <w:tcBorders>
              <w:top w:val="nil"/>
              <w:left w:val="nil"/>
              <w:bottom w:val="nil"/>
              <w:right w:val="single" w:sz="6" w:space="0" w:color="auto"/>
            </w:tcBorders>
            <w:shd w:val="clear" w:color="auto" w:fill="FFFFFF"/>
          </w:tcPr>
          <w:p w14:paraId="4A31C268" w14:textId="77777777" w:rsidR="00183B09" w:rsidRPr="00C046E8" w:rsidRDefault="00183B09" w:rsidP="008E0395">
            <w:pPr>
              <w:shd w:val="clear" w:color="auto" w:fill="FFFFFF"/>
              <w:tabs>
                <w:tab w:val="left" w:leader="dot" w:pos="4860"/>
              </w:tabs>
            </w:pPr>
            <w:r w:rsidRPr="00C046E8">
              <w:rPr>
                <w:b/>
                <w:bCs/>
              </w:rPr>
              <w:t>5.</w:t>
            </w:r>
            <w:r w:rsidRPr="00C046E8">
              <w:rPr>
                <w:rFonts w:eastAsia="Times New Roman"/>
                <w:b/>
                <w:bCs/>
              </w:rPr>
              <w:t>—For expenditure on railway works In New South Wales</w:t>
            </w:r>
            <w:r w:rsidR="00A826FA">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71FBFA67" w14:textId="77777777" w:rsidR="00183B09" w:rsidRPr="00C046E8" w:rsidRDefault="00183B09" w:rsidP="00A826FA">
            <w:pPr>
              <w:shd w:val="clear" w:color="auto" w:fill="FFFFFF"/>
              <w:ind w:right="144"/>
              <w:jc w:val="right"/>
            </w:pPr>
            <w:r w:rsidRPr="00C046E8">
              <w:rPr>
                <w:sz w:val="22"/>
                <w:szCs w:val="22"/>
              </w:rPr>
              <w:t>300,000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6AC22D76" w14:textId="77777777" w:rsidR="00183B09" w:rsidRPr="00C046E8" w:rsidRDefault="00183B09" w:rsidP="00A826FA">
            <w:pPr>
              <w:shd w:val="clear" w:color="auto" w:fill="FFFFFF"/>
              <w:ind w:right="144"/>
              <w:jc w:val="right"/>
            </w:pPr>
            <w:r w:rsidRPr="00C046E8">
              <w:rPr>
                <w:sz w:val="22"/>
                <w:szCs w:val="22"/>
              </w:rPr>
              <w:t>1,200,000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3657055F" w14:textId="77777777" w:rsidR="00183B09" w:rsidRPr="00C046E8" w:rsidRDefault="00183B09" w:rsidP="00A826FA">
            <w:pPr>
              <w:shd w:val="clear" w:color="auto" w:fill="FFFFFF"/>
              <w:ind w:right="144"/>
              <w:jc w:val="right"/>
            </w:pPr>
            <w:r w:rsidRPr="00C046E8">
              <w:rPr>
                <w:sz w:val="22"/>
                <w:szCs w:val="22"/>
              </w:rPr>
              <w:t>1,000,069</w:t>
            </w:r>
          </w:p>
        </w:tc>
      </w:tr>
      <w:tr w:rsidR="00183B09" w:rsidRPr="00C046E8" w14:paraId="6B534C50" w14:textId="77777777" w:rsidTr="006360C3">
        <w:trPr>
          <w:trHeight w:val="20"/>
          <w:jc w:val="center"/>
        </w:trPr>
        <w:tc>
          <w:tcPr>
            <w:tcW w:w="5039" w:type="dxa"/>
            <w:tcBorders>
              <w:top w:val="nil"/>
              <w:left w:val="nil"/>
              <w:bottom w:val="nil"/>
              <w:right w:val="single" w:sz="6" w:space="0" w:color="auto"/>
            </w:tcBorders>
            <w:shd w:val="clear" w:color="auto" w:fill="FFFFFF"/>
          </w:tcPr>
          <w:p w14:paraId="1EA648F2" w14:textId="77777777" w:rsidR="00183B09" w:rsidRPr="00C046E8" w:rsidRDefault="00183B09" w:rsidP="008E0395">
            <w:pPr>
              <w:shd w:val="clear" w:color="auto" w:fill="FFFFFF"/>
              <w:tabs>
                <w:tab w:val="left" w:leader="dot" w:pos="4820"/>
              </w:tabs>
              <w:spacing w:before="120"/>
              <w:ind w:right="140" w:firstLine="5"/>
            </w:pPr>
            <w:r w:rsidRPr="00C046E8">
              <w:rPr>
                <w:b/>
                <w:bCs/>
              </w:rPr>
              <w:t>6.</w:t>
            </w:r>
            <w:r w:rsidRPr="00C046E8">
              <w:rPr>
                <w:rFonts w:eastAsia="Times New Roman"/>
                <w:b/>
                <w:bCs/>
              </w:rPr>
              <w:t>—Assistance to Western Australia—To purchase ship to maintain State shipping service to Darwin</w:t>
            </w:r>
            <w:r w:rsidR="00A826FA">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6C492CA6" w14:textId="77777777" w:rsidR="00183B09" w:rsidRPr="00C046E8" w:rsidRDefault="00183B09" w:rsidP="00A826FA">
            <w:pPr>
              <w:shd w:val="clear" w:color="auto" w:fill="FFFFFF"/>
              <w:ind w:right="144"/>
              <w:jc w:val="right"/>
            </w:pPr>
            <w:r w:rsidRPr="00C046E8">
              <w:rPr>
                <w:sz w:val="22"/>
                <w:szCs w:val="22"/>
              </w:rPr>
              <w:t>2,500,000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4E42DA1C" w14:textId="77777777" w:rsidR="00183B09" w:rsidRPr="00C046E8" w:rsidRDefault="0068046D" w:rsidP="0068046D">
            <w:pPr>
              <w:shd w:val="clear" w:color="auto" w:fill="FFFFFF"/>
              <w:jc w:val="center"/>
            </w:pPr>
            <w:r>
              <w:t>..</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75B63D1C" w14:textId="77777777" w:rsidR="00183B09" w:rsidRPr="00C046E8" w:rsidRDefault="0068046D" w:rsidP="0068046D">
            <w:pPr>
              <w:shd w:val="clear" w:color="auto" w:fill="FFFFFF"/>
              <w:jc w:val="center"/>
            </w:pPr>
            <w:r>
              <w:t>..</w:t>
            </w:r>
          </w:p>
        </w:tc>
      </w:tr>
      <w:tr w:rsidR="00183B09" w:rsidRPr="00C046E8" w14:paraId="126BED85" w14:textId="77777777" w:rsidTr="006360C3">
        <w:trPr>
          <w:trHeight w:val="20"/>
          <w:jc w:val="center"/>
        </w:trPr>
        <w:tc>
          <w:tcPr>
            <w:tcW w:w="5039" w:type="dxa"/>
            <w:tcBorders>
              <w:top w:val="nil"/>
              <w:left w:val="nil"/>
              <w:bottom w:val="nil"/>
              <w:right w:val="single" w:sz="6" w:space="0" w:color="auto"/>
            </w:tcBorders>
            <w:shd w:val="clear" w:color="auto" w:fill="FFFFFF"/>
          </w:tcPr>
          <w:p w14:paraId="75A37DB0" w14:textId="77777777" w:rsidR="00183B09" w:rsidRPr="00C046E8" w:rsidRDefault="00183B09" w:rsidP="008E0395">
            <w:pPr>
              <w:shd w:val="clear" w:color="auto" w:fill="FFFFFF"/>
              <w:tabs>
                <w:tab w:val="left" w:leader="dot" w:pos="4860"/>
              </w:tabs>
              <w:spacing w:before="120"/>
              <w:ind w:firstLine="5"/>
            </w:pPr>
            <w:r w:rsidRPr="00C046E8">
              <w:rPr>
                <w:b/>
                <w:bCs/>
              </w:rPr>
              <w:t>7.</w:t>
            </w:r>
            <w:r w:rsidRPr="00C046E8">
              <w:rPr>
                <w:rFonts w:eastAsia="Times New Roman"/>
                <w:b/>
                <w:bCs/>
              </w:rPr>
              <w:t>—Assistance to South Australia for sealing of Eyre Highway</w:t>
            </w:r>
            <w:r w:rsidR="00A826FA">
              <w:rPr>
                <w:rFonts w:eastAsia="Times New Roman"/>
                <w:b/>
                <w:bCs/>
              </w:rPr>
              <w:tab/>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1C19C70B" w14:textId="77777777" w:rsidR="00183B09" w:rsidRPr="00C046E8" w:rsidRDefault="00183B09" w:rsidP="00A826FA">
            <w:pPr>
              <w:shd w:val="clear" w:color="auto" w:fill="FFFFFF"/>
              <w:ind w:right="144"/>
              <w:jc w:val="right"/>
            </w:pPr>
            <w:r w:rsidRPr="00C046E8">
              <w:rPr>
                <w:sz w:val="22"/>
                <w:szCs w:val="22"/>
              </w:rPr>
              <w:t>625,000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23F5BF73" w14:textId="77777777" w:rsidR="00183B09" w:rsidRPr="00C046E8" w:rsidRDefault="0068046D" w:rsidP="0068046D">
            <w:pPr>
              <w:shd w:val="clear" w:color="auto" w:fill="FFFFFF"/>
              <w:jc w:val="center"/>
            </w:pPr>
            <w:r>
              <w:t>..</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25BE5913" w14:textId="77777777" w:rsidR="00183B09" w:rsidRPr="00C046E8" w:rsidRDefault="0068046D" w:rsidP="0068046D">
            <w:pPr>
              <w:shd w:val="clear" w:color="auto" w:fill="FFFFFF"/>
              <w:jc w:val="center"/>
            </w:pPr>
            <w:r>
              <w:t>..</w:t>
            </w:r>
          </w:p>
        </w:tc>
      </w:tr>
      <w:tr w:rsidR="00183B09" w:rsidRPr="00C046E8" w14:paraId="46632EA6" w14:textId="77777777" w:rsidTr="006360C3">
        <w:trPr>
          <w:trHeight w:val="20"/>
          <w:jc w:val="center"/>
        </w:trPr>
        <w:tc>
          <w:tcPr>
            <w:tcW w:w="5039" w:type="dxa"/>
            <w:tcBorders>
              <w:top w:val="nil"/>
              <w:left w:val="nil"/>
              <w:bottom w:val="nil"/>
              <w:right w:val="single" w:sz="6" w:space="0" w:color="auto"/>
            </w:tcBorders>
            <w:shd w:val="clear" w:color="auto" w:fill="FFFFFF"/>
          </w:tcPr>
          <w:p w14:paraId="5183C2F5" w14:textId="77777777" w:rsidR="00183B09" w:rsidRPr="00C046E8" w:rsidRDefault="00013439" w:rsidP="00A826FA">
            <w:pPr>
              <w:shd w:val="clear" w:color="auto" w:fill="FFFFFF"/>
              <w:tabs>
                <w:tab w:val="left" w:leader="dot" w:pos="4860"/>
              </w:tabs>
              <w:spacing w:before="60"/>
              <w:ind w:right="144"/>
              <w:jc w:val="right"/>
            </w:pPr>
            <w:r w:rsidRPr="00013439">
              <w:rPr>
                <w:i/>
                <w:iCs/>
              </w:rPr>
              <w:t>Total: Division</w:t>
            </w:r>
            <w:r w:rsidR="00183B09" w:rsidRPr="00C046E8">
              <w:rPr>
                <w:i/>
                <w:iCs/>
              </w:rPr>
              <w:t xml:space="preserve"> </w:t>
            </w:r>
            <w:r w:rsidR="00183B09" w:rsidRPr="00C046E8">
              <w:t>891</w:t>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46DB2152" w14:textId="77777777" w:rsidR="00183B09" w:rsidRPr="00C046E8" w:rsidRDefault="00183B09" w:rsidP="00A826FA">
            <w:pPr>
              <w:shd w:val="clear" w:color="auto" w:fill="FFFFFF"/>
              <w:ind w:right="144"/>
              <w:jc w:val="right"/>
            </w:pPr>
            <w:r w:rsidRPr="00C046E8">
              <w:rPr>
                <w:sz w:val="22"/>
                <w:szCs w:val="22"/>
              </w:rPr>
              <w:t>5,089,000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5F9A2B57" w14:textId="77777777" w:rsidR="00183B09" w:rsidRPr="00C046E8" w:rsidRDefault="00183B09" w:rsidP="00A826FA">
            <w:pPr>
              <w:shd w:val="clear" w:color="auto" w:fill="FFFFFF"/>
              <w:ind w:right="144"/>
              <w:jc w:val="right"/>
            </w:pPr>
            <w:r w:rsidRPr="00C046E8">
              <w:rPr>
                <w:sz w:val="22"/>
                <w:szCs w:val="22"/>
              </w:rPr>
              <w:t>5,114,000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387D9FAB" w14:textId="77777777" w:rsidR="00183B09" w:rsidRPr="00C046E8" w:rsidRDefault="00183B09" w:rsidP="00A826FA">
            <w:pPr>
              <w:shd w:val="clear" w:color="auto" w:fill="FFFFFF"/>
              <w:ind w:right="144"/>
              <w:jc w:val="right"/>
            </w:pPr>
            <w:r w:rsidRPr="00C046E8">
              <w:rPr>
                <w:sz w:val="22"/>
                <w:szCs w:val="22"/>
              </w:rPr>
              <w:t>3,225,970</w:t>
            </w:r>
          </w:p>
        </w:tc>
      </w:tr>
      <w:tr w:rsidR="00183B09" w:rsidRPr="00C046E8" w14:paraId="48E8219E" w14:textId="77777777" w:rsidTr="006360C3">
        <w:trPr>
          <w:trHeight w:val="20"/>
          <w:jc w:val="center"/>
        </w:trPr>
        <w:tc>
          <w:tcPr>
            <w:tcW w:w="5039" w:type="dxa"/>
            <w:tcBorders>
              <w:top w:val="nil"/>
              <w:left w:val="nil"/>
              <w:bottom w:val="nil"/>
              <w:right w:val="single" w:sz="6" w:space="0" w:color="auto"/>
            </w:tcBorders>
            <w:shd w:val="clear" w:color="auto" w:fill="FFFFFF"/>
          </w:tcPr>
          <w:p w14:paraId="660173BD" w14:textId="77777777" w:rsidR="00183B09" w:rsidRPr="00C046E8" w:rsidRDefault="00183B09" w:rsidP="00A826FA">
            <w:pPr>
              <w:shd w:val="clear" w:color="auto" w:fill="FFFFFF"/>
              <w:tabs>
                <w:tab w:val="left" w:leader="dot" w:pos="4860"/>
              </w:tabs>
              <w:spacing w:before="240"/>
              <w:jc w:val="both"/>
            </w:pPr>
            <w:r w:rsidRPr="00C046E8">
              <w:rPr>
                <w:smallCaps/>
              </w:rPr>
              <w:t xml:space="preserve">Division </w:t>
            </w:r>
            <w:r w:rsidRPr="00C046E8">
              <w:t>892.</w:t>
            </w:r>
            <w:r w:rsidRPr="00C046E8">
              <w:rPr>
                <w:rFonts w:eastAsia="Times New Roman"/>
              </w:rPr>
              <w:t>—OTHER SERVICES</w:t>
            </w:r>
          </w:p>
        </w:tc>
        <w:tc>
          <w:tcPr>
            <w:tcW w:w="1341" w:type="dxa"/>
            <w:tcBorders>
              <w:top w:val="single" w:sz="6" w:space="0" w:color="auto"/>
              <w:left w:val="single" w:sz="6" w:space="0" w:color="auto"/>
              <w:bottom w:val="nil"/>
              <w:right w:val="single" w:sz="24" w:space="0" w:color="auto"/>
            </w:tcBorders>
            <w:shd w:val="clear" w:color="auto" w:fill="FFFFFF"/>
            <w:vAlign w:val="bottom"/>
          </w:tcPr>
          <w:p w14:paraId="60C206E7" w14:textId="77777777" w:rsidR="00183B09" w:rsidRPr="00C046E8" w:rsidRDefault="00183B09" w:rsidP="00A826FA">
            <w:pPr>
              <w:shd w:val="clear" w:color="auto" w:fill="FFFFFF"/>
              <w:ind w:right="144"/>
              <w:jc w:val="right"/>
            </w:pPr>
          </w:p>
        </w:tc>
        <w:tc>
          <w:tcPr>
            <w:tcW w:w="1367" w:type="dxa"/>
            <w:tcBorders>
              <w:top w:val="single" w:sz="6" w:space="0" w:color="auto"/>
              <w:left w:val="single" w:sz="24" w:space="0" w:color="auto"/>
              <w:bottom w:val="nil"/>
              <w:right w:val="single" w:sz="6" w:space="0" w:color="auto"/>
            </w:tcBorders>
            <w:shd w:val="clear" w:color="auto" w:fill="FFFFFF"/>
            <w:vAlign w:val="bottom"/>
          </w:tcPr>
          <w:p w14:paraId="0E8FC5AE" w14:textId="77777777" w:rsidR="00183B09" w:rsidRPr="00C046E8" w:rsidRDefault="00183B09" w:rsidP="00A826FA">
            <w:pPr>
              <w:shd w:val="clear" w:color="auto" w:fill="FFFFFF"/>
              <w:ind w:right="144"/>
              <w:jc w:val="right"/>
            </w:pPr>
          </w:p>
        </w:tc>
        <w:tc>
          <w:tcPr>
            <w:tcW w:w="1362" w:type="dxa"/>
            <w:tcBorders>
              <w:top w:val="single" w:sz="6" w:space="0" w:color="auto"/>
              <w:left w:val="single" w:sz="6" w:space="0" w:color="auto"/>
              <w:bottom w:val="nil"/>
              <w:right w:val="nil"/>
            </w:tcBorders>
            <w:shd w:val="clear" w:color="auto" w:fill="FFFFFF"/>
            <w:vAlign w:val="bottom"/>
          </w:tcPr>
          <w:p w14:paraId="3C9F5E0E" w14:textId="77777777" w:rsidR="00183B09" w:rsidRPr="00C046E8" w:rsidRDefault="00183B09" w:rsidP="00A826FA">
            <w:pPr>
              <w:shd w:val="clear" w:color="auto" w:fill="FFFFFF"/>
              <w:ind w:right="144"/>
              <w:jc w:val="right"/>
            </w:pPr>
          </w:p>
        </w:tc>
      </w:tr>
      <w:tr w:rsidR="00183B09" w:rsidRPr="00C046E8" w14:paraId="3AF56590" w14:textId="77777777" w:rsidTr="006360C3">
        <w:trPr>
          <w:trHeight w:val="20"/>
          <w:jc w:val="center"/>
        </w:trPr>
        <w:tc>
          <w:tcPr>
            <w:tcW w:w="5039" w:type="dxa"/>
            <w:tcBorders>
              <w:top w:val="nil"/>
              <w:left w:val="nil"/>
              <w:bottom w:val="nil"/>
              <w:right w:val="single" w:sz="6" w:space="0" w:color="auto"/>
            </w:tcBorders>
            <w:shd w:val="clear" w:color="auto" w:fill="FFFFFF"/>
          </w:tcPr>
          <w:p w14:paraId="0C5E7EC5" w14:textId="77777777" w:rsidR="00183B09" w:rsidRPr="00C046E8" w:rsidRDefault="00183B09" w:rsidP="00A826FA">
            <w:pPr>
              <w:shd w:val="clear" w:color="auto" w:fill="FFFFFF"/>
              <w:tabs>
                <w:tab w:val="left" w:leader="dot" w:pos="4860"/>
              </w:tabs>
              <w:ind w:left="100"/>
              <w:jc w:val="both"/>
            </w:pPr>
            <w:r w:rsidRPr="00C046E8">
              <w:t>01. Investigations for upgrading national highways</w:t>
            </w:r>
            <w:r w:rsidR="00A826FA">
              <w:tab/>
            </w:r>
          </w:p>
        </w:tc>
        <w:tc>
          <w:tcPr>
            <w:tcW w:w="1341" w:type="dxa"/>
            <w:tcBorders>
              <w:top w:val="nil"/>
              <w:left w:val="single" w:sz="6" w:space="0" w:color="auto"/>
              <w:bottom w:val="single" w:sz="6" w:space="0" w:color="auto"/>
              <w:right w:val="single" w:sz="24" w:space="0" w:color="auto"/>
            </w:tcBorders>
            <w:shd w:val="clear" w:color="auto" w:fill="FFFFFF"/>
            <w:vAlign w:val="bottom"/>
          </w:tcPr>
          <w:p w14:paraId="20321346" w14:textId="77777777" w:rsidR="00183B09" w:rsidRPr="00C046E8" w:rsidRDefault="00183B09" w:rsidP="00A826FA">
            <w:pPr>
              <w:shd w:val="clear" w:color="auto" w:fill="FFFFFF"/>
              <w:ind w:right="144"/>
              <w:jc w:val="right"/>
            </w:pPr>
            <w:r w:rsidRPr="00C046E8">
              <w:rPr>
                <w:sz w:val="22"/>
                <w:szCs w:val="22"/>
              </w:rPr>
              <w:t>250,000</w:t>
            </w:r>
          </w:p>
        </w:tc>
        <w:tc>
          <w:tcPr>
            <w:tcW w:w="1367" w:type="dxa"/>
            <w:tcBorders>
              <w:top w:val="nil"/>
              <w:left w:val="single" w:sz="24" w:space="0" w:color="auto"/>
              <w:bottom w:val="single" w:sz="6" w:space="0" w:color="auto"/>
              <w:right w:val="single" w:sz="6" w:space="0" w:color="auto"/>
            </w:tcBorders>
            <w:shd w:val="clear" w:color="auto" w:fill="FFFFFF"/>
            <w:vAlign w:val="bottom"/>
          </w:tcPr>
          <w:p w14:paraId="3C1A37C0" w14:textId="77777777" w:rsidR="00183B09" w:rsidRPr="00C046E8" w:rsidRDefault="0068046D" w:rsidP="0068046D">
            <w:pPr>
              <w:shd w:val="clear" w:color="auto" w:fill="FFFFFF"/>
              <w:jc w:val="center"/>
            </w:pPr>
            <w:r>
              <w:t>..</w:t>
            </w:r>
          </w:p>
        </w:tc>
        <w:tc>
          <w:tcPr>
            <w:tcW w:w="1362" w:type="dxa"/>
            <w:tcBorders>
              <w:top w:val="nil"/>
              <w:left w:val="single" w:sz="6" w:space="0" w:color="auto"/>
              <w:bottom w:val="single" w:sz="6" w:space="0" w:color="auto"/>
              <w:right w:val="nil"/>
            </w:tcBorders>
            <w:shd w:val="clear" w:color="auto" w:fill="FFFFFF"/>
            <w:vAlign w:val="bottom"/>
          </w:tcPr>
          <w:p w14:paraId="54D999FD" w14:textId="77777777" w:rsidR="00183B09" w:rsidRPr="00C046E8" w:rsidRDefault="0068046D" w:rsidP="0068046D">
            <w:pPr>
              <w:shd w:val="clear" w:color="auto" w:fill="FFFFFF"/>
              <w:jc w:val="center"/>
            </w:pPr>
            <w:r>
              <w:t>..</w:t>
            </w:r>
          </w:p>
        </w:tc>
      </w:tr>
      <w:tr w:rsidR="00183B09" w:rsidRPr="00C046E8" w14:paraId="0E7ACFC2" w14:textId="77777777" w:rsidTr="006360C3">
        <w:trPr>
          <w:trHeight w:val="20"/>
          <w:jc w:val="center"/>
        </w:trPr>
        <w:tc>
          <w:tcPr>
            <w:tcW w:w="5039" w:type="dxa"/>
            <w:tcBorders>
              <w:top w:val="nil"/>
              <w:left w:val="nil"/>
              <w:bottom w:val="nil"/>
              <w:right w:val="single" w:sz="6" w:space="0" w:color="auto"/>
            </w:tcBorders>
            <w:shd w:val="clear" w:color="auto" w:fill="FFFFFF"/>
          </w:tcPr>
          <w:p w14:paraId="7346194E" w14:textId="77777777" w:rsidR="00183B09" w:rsidRPr="00C046E8" w:rsidRDefault="00183B09" w:rsidP="00A826FA">
            <w:pPr>
              <w:shd w:val="clear" w:color="auto" w:fill="FFFFFF"/>
              <w:tabs>
                <w:tab w:val="left" w:leader="dot" w:pos="4860"/>
              </w:tabs>
              <w:spacing w:before="60"/>
              <w:ind w:right="144"/>
              <w:jc w:val="right"/>
            </w:pPr>
            <w:r w:rsidRPr="00C046E8">
              <w:rPr>
                <w:i/>
                <w:iCs/>
              </w:rPr>
              <w:t xml:space="preserve">Total </w:t>
            </w:r>
            <w:r w:rsidRPr="00C046E8">
              <w:rPr>
                <w:smallCaps/>
              </w:rPr>
              <w:t>Department of Shipping and Transport</w:t>
            </w:r>
          </w:p>
        </w:tc>
        <w:tc>
          <w:tcPr>
            <w:tcW w:w="1341" w:type="dxa"/>
            <w:tcBorders>
              <w:top w:val="single" w:sz="6" w:space="0" w:color="auto"/>
              <w:left w:val="single" w:sz="6" w:space="0" w:color="auto"/>
              <w:bottom w:val="single" w:sz="6" w:space="0" w:color="auto"/>
              <w:right w:val="single" w:sz="24" w:space="0" w:color="auto"/>
            </w:tcBorders>
            <w:shd w:val="clear" w:color="auto" w:fill="FFFFFF"/>
            <w:vAlign w:val="bottom"/>
          </w:tcPr>
          <w:p w14:paraId="6345B6ED" w14:textId="77777777" w:rsidR="00183B09" w:rsidRPr="00C046E8" w:rsidRDefault="00183B09" w:rsidP="00A826FA">
            <w:pPr>
              <w:shd w:val="clear" w:color="auto" w:fill="FFFFFF"/>
              <w:ind w:right="144"/>
              <w:jc w:val="right"/>
            </w:pPr>
            <w:r w:rsidRPr="00C046E8">
              <w:rPr>
                <w:b/>
                <w:bCs/>
                <w:sz w:val="22"/>
                <w:szCs w:val="22"/>
              </w:rPr>
              <w:t>30,252,000</w:t>
            </w:r>
          </w:p>
        </w:tc>
        <w:tc>
          <w:tcPr>
            <w:tcW w:w="1367" w:type="dxa"/>
            <w:tcBorders>
              <w:top w:val="single" w:sz="6" w:space="0" w:color="auto"/>
              <w:left w:val="single" w:sz="24" w:space="0" w:color="auto"/>
              <w:bottom w:val="single" w:sz="6" w:space="0" w:color="auto"/>
              <w:right w:val="single" w:sz="6" w:space="0" w:color="auto"/>
            </w:tcBorders>
            <w:shd w:val="clear" w:color="auto" w:fill="FFFFFF"/>
            <w:vAlign w:val="bottom"/>
          </w:tcPr>
          <w:p w14:paraId="04878A07" w14:textId="77777777" w:rsidR="00183B09" w:rsidRPr="00C046E8" w:rsidRDefault="00183B09" w:rsidP="00A826FA">
            <w:pPr>
              <w:shd w:val="clear" w:color="auto" w:fill="FFFFFF"/>
              <w:ind w:right="144"/>
              <w:jc w:val="right"/>
            </w:pPr>
            <w:r w:rsidRPr="00C046E8">
              <w:rPr>
                <w:b/>
                <w:bCs/>
                <w:sz w:val="22"/>
                <w:szCs w:val="22"/>
              </w:rPr>
              <w:t>31,744,000</w:t>
            </w:r>
          </w:p>
        </w:tc>
        <w:tc>
          <w:tcPr>
            <w:tcW w:w="1362" w:type="dxa"/>
            <w:tcBorders>
              <w:top w:val="single" w:sz="6" w:space="0" w:color="auto"/>
              <w:left w:val="single" w:sz="6" w:space="0" w:color="auto"/>
              <w:bottom w:val="single" w:sz="6" w:space="0" w:color="auto"/>
              <w:right w:val="nil"/>
            </w:tcBorders>
            <w:shd w:val="clear" w:color="auto" w:fill="FFFFFF"/>
            <w:vAlign w:val="bottom"/>
          </w:tcPr>
          <w:p w14:paraId="5EC6DF8B" w14:textId="77777777" w:rsidR="00183B09" w:rsidRPr="00C046E8" w:rsidRDefault="00183B09" w:rsidP="00A826FA">
            <w:pPr>
              <w:shd w:val="clear" w:color="auto" w:fill="FFFFFF"/>
              <w:ind w:right="144"/>
              <w:jc w:val="right"/>
            </w:pPr>
            <w:r w:rsidRPr="00C046E8">
              <w:rPr>
                <w:b/>
                <w:bCs/>
                <w:sz w:val="22"/>
                <w:szCs w:val="22"/>
              </w:rPr>
              <w:t>27,265,424</w:t>
            </w:r>
          </w:p>
        </w:tc>
      </w:tr>
    </w:tbl>
    <w:p w14:paraId="18810D69" w14:textId="77777777" w:rsidR="00183B09" w:rsidRPr="00C046E8" w:rsidRDefault="00C046E8" w:rsidP="008638E5">
      <w:pPr>
        <w:shd w:val="clear" w:color="auto" w:fill="FFFFFF"/>
        <w:spacing w:after="60"/>
        <w:jc w:val="center"/>
      </w:pPr>
      <w:r w:rsidRPr="00C046E8">
        <w:br w:type="page"/>
      </w:r>
      <w:r w:rsidR="00183B09" w:rsidRPr="00C046E8">
        <w:rPr>
          <w:smallCaps/>
        </w:rPr>
        <w:lastRenderedPageBreak/>
        <w:t>Departments and Services</w:t>
      </w:r>
      <w:r w:rsidR="00183B09" w:rsidRPr="00C046E8">
        <w:rPr>
          <w:rFonts w:eastAsia="Times New Roman"/>
        </w:rPr>
        <w:t>—</w:t>
      </w:r>
      <w:r w:rsidR="00183B09" w:rsidRPr="00C046E8">
        <w:rPr>
          <w:rFonts w:eastAsia="Times New Roman"/>
          <w:i/>
          <w:iCs/>
        </w:rPr>
        <w:t>continued</w:t>
      </w:r>
    </w:p>
    <w:p w14:paraId="29EC3702"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93"/>
        <w:gridCol w:w="1334"/>
        <w:gridCol w:w="1328"/>
        <w:gridCol w:w="1354"/>
      </w:tblGrid>
      <w:tr w:rsidR="008638E5" w:rsidRPr="00C046E8" w14:paraId="227AF85B" w14:textId="77777777" w:rsidTr="006360C3">
        <w:trPr>
          <w:trHeight w:val="390"/>
          <w:jc w:val="center"/>
        </w:trPr>
        <w:tc>
          <w:tcPr>
            <w:tcW w:w="5093" w:type="dxa"/>
            <w:tcBorders>
              <w:top w:val="single" w:sz="6" w:space="0" w:color="auto"/>
              <w:left w:val="nil"/>
              <w:bottom w:val="nil"/>
              <w:right w:val="single" w:sz="6" w:space="0" w:color="auto"/>
            </w:tcBorders>
            <w:shd w:val="clear" w:color="auto" w:fill="FFFFFF"/>
          </w:tcPr>
          <w:p w14:paraId="6607149A" w14:textId="77777777" w:rsidR="008638E5" w:rsidRPr="00C046E8" w:rsidRDefault="008638E5" w:rsidP="008638E5">
            <w:pPr>
              <w:shd w:val="clear" w:color="auto" w:fill="FFFFFF"/>
              <w:tabs>
                <w:tab w:val="left" w:leader="dot" w:pos="4950"/>
              </w:tabs>
              <w:jc w:val="both"/>
            </w:pPr>
          </w:p>
        </w:tc>
        <w:tc>
          <w:tcPr>
            <w:tcW w:w="1334" w:type="dxa"/>
            <w:vMerge w:val="restart"/>
            <w:tcBorders>
              <w:top w:val="single" w:sz="6" w:space="0" w:color="auto"/>
              <w:left w:val="single" w:sz="6" w:space="0" w:color="auto"/>
              <w:right w:val="single" w:sz="24" w:space="0" w:color="auto"/>
            </w:tcBorders>
            <w:shd w:val="clear" w:color="auto" w:fill="FFFFFF"/>
            <w:vAlign w:val="center"/>
          </w:tcPr>
          <w:p w14:paraId="38AE3FB9" w14:textId="77777777" w:rsidR="008638E5" w:rsidRPr="008638E5" w:rsidRDefault="008638E5" w:rsidP="008638E5">
            <w:pPr>
              <w:shd w:val="clear" w:color="auto" w:fill="FFFFFF"/>
              <w:jc w:val="center"/>
            </w:pPr>
            <w:r w:rsidRPr="008638E5">
              <w:rPr>
                <w:b/>
                <w:bCs/>
                <w:szCs w:val="16"/>
              </w:rPr>
              <w:t>1972-73</w:t>
            </w:r>
          </w:p>
        </w:tc>
        <w:tc>
          <w:tcPr>
            <w:tcW w:w="2682" w:type="dxa"/>
            <w:gridSpan w:val="2"/>
            <w:tcBorders>
              <w:top w:val="single" w:sz="6" w:space="0" w:color="auto"/>
              <w:left w:val="single" w:sz="24" w:space="0" w:color="auto"/>
              <w:bottom w:val="single" w:sz="6" w:space="0" w:color="auto"/>
              <w:right w:val="nil"/>
            </w:tcBorders>
            <w:shd w:val="clear" w:color="auto" w:fill="FFFFFF"/>
            <w:vAlign w:val="center"/>
          </w:tcPr>
          <w:p w14:paraId="0FCF65A4" w14:textId="77777777" w:rsidR="008638E5" w:rsidRPr="008638E5" w:rsidRDefault="008638E5" w:rsidP="008638E5">
            <w:pPr>
              <w:shd w:val="clear" w:color="auto" w:fill="FFFFFF"/>
              <w:jc w:val="center"/>
            </w:pPr>
            <w:r w:rsidRPr="008638E5">
              <w:rPr>
                <w:szCs w:val="14"/>
              </w:rPr>
              <w:t>1971-72</w:t>
            </w:r>
          </w:p>
        </w:tc>
      </w:tr>
      <w:tr w:rsidR="008638E5" w:rsidRPr="00C046E8" w14:paraId="607AED97" w14:textId="77777777" w:rsidTr="006360C3">
        <w:trPr>
          <w:trHeight w:val="615"/>
          <w:jc w:val="center"/>
        </w:trPr>
        <w:tc>
          <w:tcPr>
            <w:tcW w:w="5093" w:type="dxa"/>
            <w:tcBorders>
              <w:top w:val="nil"/>
              <w:left w:val="nil"/>
              <w:bottom w:val="nil"/>
              <w:right w:val="single" w:sz="6" w:space="0" w:color="auto"/>
            </w:tcBorders>
            <w:shd w:val="clear" w:color="auto" w:fill="FFFFFF"/>
          </w:tcPr>
          <w:p w14:paraId="6296823D" w14:textId="77777777" w:rsidR="008638E5" w:rsidRPr="00C046E8" w:rsidRDefault="008638E5" w:rsidP="008638E5">
            <w:pPr>
              <w:shd w:val="clear" w:color="auto" w:fill="FFFFFF"/>
              <w:tabs>
                <w:tab w:val="left" w:leader="dot" w:pos="4950"/>
              </w:tabs>
              <w:jc w:val="both"/>
            </w:pPr>
          </w:p>
        </w:tc>
        <w:tc>
          <w:tcPr>
            <w:tcW w:w="1334" w:type="dxa"/>
            <w:vMerge/>
            <w:tcBorders>
              <w:left w:val="single" w:sz="6" w:space="0" w:color="auto"/>
              <w:bottom w:val="single" w:sz="6" w:space="0" w:color="auto"/>
              <w:right w:val="single" w:sz="24" w:space="0" w:color="auto"/>
            </w:tcBorders>
            <w:shd w:val="clear" w:color="auto" w:fill="FFFFFF"/>
            <w:vAlign w:val="center"/>
          </w:tcPr>
          <w:p w14:paraId="430F4D6E" w14:textId="77777777" w:rsidR="008638E5" w:rsidRPr="008638E5" w:rsidRDefault="008638E5" w:rsidP="008638E5">
            <w:pPr>
              <w:shd w:val="clear" w:color="auto" w:fill="FFFFFF"/>
              <w:jc w:val="center"/>
            </w:pPr>
          </w:p>
        </w:tc>
        <w:tc>
          <w:tcPr>
            <w:tcW w:w="1328" w:type="dxa"/>
            <w:tcBorders>
              <w:top w:val="single" w:sz="6" w:space="0" w:color="auto"/>
              <w:left w:val="single" w:sz="24" w:space="0" w:color="auto"/>
              <w:bottom w:val="single" w:sz="6" w:space="0" w:color="auto"/>
              <w:right w:val="single" w:sz="6" w:space="0" w:color="auto"/>
            </w:tcBorders>
            <w:shd w:val="clear" w:color="auto" w:fill="FFFFFF"/>
            <w:vAlign w:val="center"/>
          </w:tcPr>
          <w:p w14:paraId="3D1A44AF" w14:textId="77777777" w:rsidR="008638E5" w:rsidRPr="008638E5" w:rsidRDefault="008638E5" w:rsidP="008638E5">
            <w:pPr>
              <w:shd w:val="clear" w:color="auto" w:fill="FFFFFF"/>
              <w:jc w:val="center"/>
            </w:pPr>
            <w:r w:rsidRPr="008638E5">
              <w:rPr>
                <w:szCs w:val="14"/>
              </w:rPr>
              <w:t>Appropriation</w:t>
            </w:r>
          </w:p>
        </w:tc>
        <w:tc>
          <w:tcPr>
            <w:tcW w:w="1354" w:type="dxa"/>
            <w:tcBorders>
              <w:top w:val="single" w:sz="6" w:space="0" w:color="auto"/>
              <w:left w:val="single" w:sz="6" w:space="0" w:color="auto"/>
              <w:bottom w:val="single" w:sz="6" w:space="0" w:color="auto"/>
              <w:right w:val="nil"/>
            </w:tcBorders>
            <w:shd w:val="clear" w:color="auto" w:fill="FFFFFF"/>
            <w:vAlign w:val="center"/>
          </w:tcPr>
          <w:p w14:paraId="33C9D19B" w14:textId="77777777" w:rsidR="008638E5" w:rsidRPr="008638E5" w:rsidRDefault="008638E5" w:rsidP="008638E5">
            <w:pPr>
              <w:shd w:val="clear" w:color="auto" w:fill="FFFFFF"/>
              <w:jc w:val="center"/>
            </w:pPr>
            <w:r w:rsidRPr="008638E5">
              <w:rPr>
                <w:szCs w:val="14"/>
              </w:rPr>
              <w:t>Expenditure</w:t>
            </w:r>
          </w:p>
        </w:tc>
      </w:tr>
      <w:tr w:rsidR="00183B09" w:rsidRPr="00C046E8" w14:paraId="21A5B69B" w14:textId="77777777" w:rsidTr="006360C3">
        <w:trPr>
          <w:trHeight w:val="20"/>
          <w:jc w:val="center"/>
        </w:trPr>
        <w:tc>
          <w:tcPr>
            <w:tcW w:w="5093" w:type="dxa"/>
            <w:tcBorders>
              <w:top w:val="nil"/>
              <w:left w:val="nil"/>
              <w:bottom w:val="nil"/>
              <w:right w:val="single" w:sz="6" w:space="0" w:color="auto"/>
            </w:tcBorders>
            <w:shd w:val="clear" w:color="auto" w:fill="FFFFFF"/>
            <w:vAlign w:val="center"/>
          </w:tcPr>
          <w:p w14:paraId="66F9A23B" w14:textId="77777777" w:rsidR="00183B09" w:rsidRPr="00C046E8" w:rsidRDefault="00183B09" w:rsidP="008638E5">
            <w:pPr>
              <w:shd w:val="clear" w:color="auto" w:fill="FFFFFF"/>
              <w:tabs>
                <w:tab w:val="left" w:leader="dot" w:pos="4950"/>
              </w:tabs>
              <w:jc w:val="center"/>
            </w:pPr>
            <w:r w:rsidRPr="00C046E8">
              <w:rPr>
                <w:b/>
                <w:bCs/>
              </w:rPr>
              <w:t>DEPARTMENT OF SOCIAL SERVICES</w:t>
            </w:r>
          </w:p>
        </w:tc>
        <w:tc>
          <w:tcPr>
            <w:tcW w:w="1334" w:type="dxa"/>
            <w:tcBorders>
              <w:top w:val="single" w:sz="6" w:space="0" w:color="auto"/>
              <w:left w:val="single" w:sz="6" w:space="0" w:color="auto"/>
              <w:bottom w:val="nil"/>
              <w:right w:val="single" w:sz="24" w:space="0" w:color="auto"/>
            </w:tcBorders>
            <w:shd w:val="clear" w:color="auto" w:fill="FFFFFF"/>
            <w:vAlign w:val="center"/>
          </w:tcPr>
          <w:p w14:paraId="11D18C40" w14:textId="77777777" w:rsidR="00183B09" w:rsidRPr="008638E5" w:rsidRDefault="00183B09" w:rsidP="008638E5">
            <w:pPr>
              <w:shd w:val="clear" w:color="auto" w:fill="FFFFFF"/>
              <w:jc w:val="center"/>
            </w:pPr>
            <w:r w:rsidRPr="008638E5">
              <w:t>$</w:t>
            </w:r>
          </w:p>
        </w:tc>
        <w:tc>
          <w:tcPr>
            <w:tcW w:w="1328" w:type="dxa"/>
            <w:tcBorders>
              <w:top w:val="single" w:sz="6" w:space="0" w:color="auto"/>
              <w:left w:val="single" w:sz="24" w:space="0" w:color="auto"/>
              <w:bottom w:val="nil"/>
              <w:right w:val="single" w:sz="6" w:space="0" w:color="auto"/>
            </w:tcBorders>
            <w:shd w:val="clear" w:color="auto" w:fill="FFFFFF"/>
            <w:vAlign w:val="center"/>
          </w:tcPr>
          <w:p w14:paraId="2EFE2C6C" w14:textId="77777777" w:rsidR="00183B09" w:rsidRPr="008638E5" w:rsidRDefault="00183B09" w:rsidP="008638E5">
            <w:pPr>
              <w:shd w:val="clear" w:color="auto" w:fill="FFFFFF"/>
              <w:jc w:val="center"/>
            </w:pPr>
            <w:r w:rsidRPr="008638E5">
              <w:t>$</w:t>
            </w:r>
          </w:p>
        </w:tc>
        <w:tc>
          <w:tcPr>
            <w:tcW w:w="1354" w:type="dxa"/>
            <w:tcBorders>
              <w:top w:val="single" w:sz="6" w:space="0" w:color="auto"/>
              <w:left w:val="single" w:sz="6" w:space="0" w:color="auto"/>
              <w:bottom w:val="nil"/>
              <w:right w:val="nil"/>
            </w:tcBorders>
            <w:shd w:val="clear" w:color="auto" w:fill="FFFFFF"/>
            <w:vAlign w:val="center"/>
          </w:tcPr>
          <w:p w14:paraId="67FAF569" w14:textId="77777777" w:rsidR="00183B09" w:rsidRPr="008638E5" w:rsidRDefault="00183B09" w:rsidP="008638E5">
            <w:pPr>
              <w:shd w:val="clear" w:color="auto" w:fill="FFFFFF"/>
              <w:jc w:val="center"/>
            </w:pPr>
            <w:r w:rsidRPr="008638E5">
              <w:t>$</w:t>
            </w:r>
          </w:p>
        </w:tc>
      </w:tr>
      <w:tr w:rsidR="00183B09" w:rsidRPr="00C046E8" w14:paraId="00AA80B7" w14:textId="77777777" w:rsidTr="006360C3">
        <w:trPr>
          <w:trHeight w:val="20"/>
          <w:jc w:val="center"/>
        </w:trPr>
        <w:tc>
          <w:tcPr>
            <w:tcW w:w="5093" w:type="dxa"/>
            <w:tcBorders>
              <w:top w:val="nil"/>
              <w:left w:val="nil"/>
              <w:bottom w:val="nil"/>
              <w:right w:val="single" w:sz="6" w:space="0" w:color="auto"/>
            </w:tcBorders>
            <w:shd w:val="clear" w:color="auto" w:fill="FFFFFF"/>
          </w:tcPr>
          <w:p w14:paraId="6D5B1CA4" w14:textId="77777777" w:rsidR="00183B09" w:rsidRPr="00C046E8" w:rsidRDefault="00183B09" w:rsidP="008638E5">
            <w:pPr>
              <w:shd w:val="clear" w:color="auto" w:fill="FFFFFF"/>
              <w:tabs>
                <w:tab w:val="left" w:leader="dot" w:pos="4950"/>
              </w:tabs>
              <w:spacing w:before="120"/>
              <w:jc w:val="both"/>
            </w:pPr>
            <w:r w:rsidRPr="00C046E8">
              <w:rPr>
                <w:smallCaps/>
              </w:rPr>
              <w:t xml:space="preserve">Division </w:t>
            </w:r>
            <w:r w:rsidRPr="00C046E8">
              <w:t>900.</w:t>
            </w:r>
            <w:r w:rsidRPr="00C046E8">
              <w:rPr>
                <w:rFonts w:eastAsia="Times New Roman"/>
              </w:rPr>
              <w:t>—CAPITAL WORKS AND SERVICES</w:t>
            </w:r>
          </w:p>
        </w:tc>
        <w:tc>
          <w:tcPr>
            <w:tcW w:w="1334" w:type="dxa"/>
            <w:tcBorders>
              <w:top w:val="nil"/>
              <w:left w:val="single" w:sz="6" w:space="0" w:color="auto"/>
              <w:bottom w:val="nil"/>
              <w:right w:val="single" w:sz="24" w:space="0" w:color="auto"/>
            </w:tcBorders>
            <w:shd w:val="clear" w:color="auto" w:fill="FFFFFF"/>
          </w:tcPr>
          <w:p w14:paraId="5B66B297" w14:textId="77777777" w:rsidR="00183B09" w:rsidRPr="00C046E8" w:rsidRDefault="00183B09" w:rsidP="00C046E8">
            <w:pPr>
              <w:shd w:val="clear" w:color="auto" w:fill="FFFFFF"/>
            </w:pPr>
          </w:p>
        </w:tc>
        <w:tc>
          <w:tcPr>
            <w:tcW w:w="1328" w:type="dxa"/>
            <w:tcBorders>
              <w:top w:val="nil"/>
              <w:left w:val="single" w:sz="24" w:space="0" w:color="auto"/>
              <w:bottom w:val="nil"/>
              <w:right w:val="single" w:sz="6" w:space="0" w:color="auto"/>
            </w:tcBorders>
            <w:shd w:val="clear" w:color="auto" w:fill="FFFFFF"/>
          </w:tcPr>
          <w:p w14:paraId="0DDE442B" w14:textId="77777777" w:rsidR="00183B09" w:rsidRPr="00C046E8" w:rsidRDefault="00183B09" w:rsidP="00C046E8">
            <w:pPr>
              <w:shd w:val="clear" w:color="auto" w:fill="FFFFFF"/>
            </w:pPr>
          </w:p>
        </w:tc>
        <w:tc>
          <w:tcPr>
            <w:tcW w:w="1354" w:type="dxa"/>
            <w:tcBorders>
              <w:top w:val="nil"/>
              <w:left w:val="single" w:sz="6" w:space="0" w:color="auto"/>
              <w:bottom w:val="nil"/>
              <w:right w:val="nil"/>
            </w:tcBorders>
            <w:shd w:val="clear" w:color="auto" w:fill="FFFFFF"/>
          </w:tcPr>
          <w:p w14:paraId="22E9DC05" w14:textId="77777777" w:rsidR="00183B09" w:rsidRPr="00C046E8" w:rsidRDefault="00183B09" w:rsidP="00C046E8">
            <w:pPr>
              <w:shd w:val="clear" w:color="auto" w:fill="FFFFFF"/>
            </w:pPr>
          </w:p>
        </w:tc>
      </w:tr>
      <w:tr w:rsidR="00183B09" w:rsidRPr="00C046E8" w14:paraId="2A6ADFFE" w14:textId="77777777" w:rsidTr="006360C3">
        <w:trPr>
          <w:trHeight w:val="20"/>
          <w:jc w:val="center"/>
        </w:trPr>
        <w:tc>
          <w:tcPr>
            <w:tcW w:w="5093" w:type="dxa"/>
            <w:tcBorders>
              <w:top w:val="nil"/>
              <w:left w:val="nil"/>
              <w:bottom w:val="nil"/>
              <w:right w:val="single" w:sz="6" w:space="0" w:color="auto"/>
            </w:tcBorders>
            <w:shd w:val="clear" w:color="auto" w:fill="FFFFFF"/>
          </w:tcPr>
          <w:p w14:paraId="2818983E" w14:textId="77777777" w:rsidR="00183B09" w:rsidRPr="00C046E8" w:rsidRDefault="00183B09" w:rsidP="008638E5">
            <w:pPr>
              <w:shd w:val="clear" w:color="auto" w:fill="FFFFFF"/>
              <w:tabs>
                <w:tab w:val="left" w:leader="dot" w:pos="4950"/>
              </w:tabs>
              <w:jc w:val="both"/>
            </w:pPr>
            <w:r w:rsidRPr="00C046E8">
              <w:rPr>
                <w:b/>
                <w:bCs/>
              </w:rPr>
              <w:t>2.</w:t>
            </w:r>
            <w:r w:rsidRPr="00C046E8">
              <w:rPr>
                <w:rFonts w:eastAsia="Times New Roman"/>
                <w:b/>
                <w:bCs/>
              </w:rPr>
              <w:t>—Plant and Equipment—</w:t>
            </w:r>
          </w:p>
        </w:tc>
        <w:tc>
          <w:tcPr>
            <w:tcW w:w="1334" w:type="dxa"/>
            <w:tcBorders>
              <w:top w:val="nil"/>
              <w:left w:val="single" w:sz="6" w:space="0" w:color="auto"/>
              <w:bottom w:val="nil"/>
              <w:right w:val="single" w:sz="24" w:space="0" w:color="auto"/>
            </w:tcBorders>
            <w:shd w:val="clear" w:color="auto" w:fill="FFFFFF"/>
          </w:tcPr>
          <w:p w14:paraId="529538FF" w14:textId="77777777" w:rsidR="00183B09" w:rsidRPr="00C046E8" w:rsidRDefault="00183B09" w:rsidP="00C046E8">
            <w:pPr>
              <w:shd w:val="clear" w:color="auto" w:fill="FFFFFF"/>
            </w:pPr>
          </w:p>
        </w:tc>
        <w:tc>
          <w:tcPr>
            <w:tcW w:w="1328" w:type="dxa"/>
            <w:tcBorders>
              <w:top w:val="nil"/>
              <w:left w:val="single" w:sz="24" w:space="0" w:color="auto"/>
              <w:bottom w:val="nil"/>
              <w:right w:val="single" w:sz="6" w:space="0" w:color="auto"/>
            </w:tcBorders>
            <w:shd w:val="clear" w:color="auto" w:fill="FFFFFF"/>
          </w:tcPr>
          <w:p w14:paraId="41B87600" w14:textId="77777777" w:rsidR="00183B09" w:rsidRPr="00C046E8" w:rsidRDefault="00183B09" w:rsidP="00C046E8">
            <w:pPr>
              <w:shd w:val="clear" w:color="auto" w:fill="FFFFFF"/>
            </w:pPr>
          </w:p>
        </w:tc>
        <w:tc>
          <w:tcPr>
            <w:tcW w:w="1354" w:type="dxa"/>
            <w:tcBorders>
              <w:top w:val="nil"/>
              <w:left w:val="single" w:sz="6" w:space="0" w:color="auto"/>
              <w:bottom w:val="nil"/>
              <w:right w:val="nil"/>
            </w:tcBorders>
            <w:shd w:val="clear" w:color="auto" w:fill="FFFFFF"/>
          </w:tcPr>
          <w:p w14:paraId="5C93BA9C" w14:textId="77777777" w:rsidR="00183B09" w:rsidRPr="00C046E8" w:rsidRDefault="00183B09" w:rsidP="00C046E8">
            <w:pPr>
              <w:shd w:val="clear" w:color="auto" w:fill="FFFFFF"/>
            </w:pPr>
          </w:p>
        </w:tc>
      </w:tr>
      <w:tr w:rsidR="00183B09" w:rsidRPr="00C046E8" w14:paraId="5C5171F5" w14:textId="77777777" w:rsidTr="006360C3">
        <w:trPr>
          <w:trHeight w:val="20"/>
          <w:jc w:val="center"/>
        </w:trPr>
        <w:tc>
          <w:tcPr>
            <w:tcW w:w="5093" w:type="dxa"/>
            <w:tcBorders>
              <w:top w:val="nil"/>
              <w:left w:val="nil"/>
              <w:bottom w:val="nil"/>
              <w:right w:val="single" w:sz="6" w:space="0" w:color="auto"/>
            </w:tcBorders>
            <w:shd w:val="clear" w:color="auto" w:fill="FFFFFF"/>
          </w:tcPr>
          <w:p w14:paraId="611FEDA3" w14:textId="77777777" w:rsidR="00183B09" w:rsidRPr="00C046E8" w:rsidRDefault="00183B09" w:rsidP="008638E5">
            <w:pPr>
              <w:shd w:val="clear" w:color="auto" w:fill="FFFFFF"/>
              <w:tabs>
                <w:tab w:val="left" w:leader="dot" w:pos="4950"/>
              </w:tabs>
              <w:ind w:left="134"/>
              <w:jc w:val="both"/>
            </w:pPr>
            <w:r w:rsidRPr="00C046E8">
              <w:t>02. Rehabilitation Service</w:t>
            </w:r>
            <w:r w:rsidR="008638E5">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20EC624E" w14:textId="77777777" w:rsidR="00183B09" w:rsidRPr="00C046E8" w:rsidRDefault="00183B09" w:rsidP="008638E5">
            <w:pPr>
              <w:shd w:val="clear" w:color="auto" w:fill="FFFFFF"/>
              <w:ind w:right="144"/>
              <w:jc w:val="right"/>
            </w:pPr>
            <w:r w:rsidRPr="006E4559">
              <w:rPr>
                <w:sz w:val="22"/>
                <w:szCs w:val="24"/>
              </w:rPr>
              <w:t>35,000</w:t>
            </w:r>
          </w:p>
        </w:tc>
        <w:tc>
          <w:tcPr>
            <w:tcW w:w="1328" w:type="dxa"/>
            <w:tcBorders>
              <w:top w:val="nil"/>
              <w:left w:val="single" w:sz="24" w:space="0" w:color="auto"/>
              <w:bottom w:val="single" w:sz="6" w:space="0" w:color="auto"/>
              <w:right w:val="single" w:sz="6" w:space="0" w:color="auto"/>
            </w:tcBorders>
            <w:shd w:val="clear" w:color="auto" w:fill="FFFFFF"/>
            <w:vAlign w:val="bottom"/>
          </w:tcPr>
          <w:p w14:paraId="278406E1" w14:textId="77777777" w:rsidR="00183B09" w:rsidRPr="00C046E8" w:rsidRDefault="00183B09" w:rsidP="008638E5">
            <w:pPr>
              <w:shd w:val="clear" w:color="auto" w:fill="FFFFFF"/>
              <w:ind w:right="144"/>
              <w:jc w:val="right"/>
            </w:pPr>
            <w:r w:rsidRPr="006E4559">
              <w:rPr>
                <w:sz w:val="22"/>
                <w:szCs w:val="24"/>
              </w:rPr>
              <w:t>75,000</w:t>
            </w:r>
          </w:p>
        </w:tc>
        <w:tc>
          <w:tcPr>
            <w:tcW w:w="1354" w:type="dxa"/>
            <w:tcBorders>
              <w:top w:val="nil"/>
              <w:left w:val="single" w:sz="6" w:space="0" w:color="auto"/>
              <w:bottom w:val="single" w:sz="6" w:space="0" w:color="auto"/>
              <w:right w:val="nil"/>
            </w:tcBorders>
            <w:shd w:val="clear" w:color="auto" w:fill="FFFFFF"/>
            <w:vAlign w:val="bottom"/>
          </w:tcPr>
          <w:p w14:paraId="0F08B697" w14:textId="77777777" w:rsidR="00183B09" w:rsidRPr="00C046E8" w:rsidRDefault="00183B09" w:rsidP="008638E5">
            <w:pPr>
              <w:shd w:val="clear" w:color="auto" w:fill="FFFFFF"/>
              <w:ind w:right="144"/>
              <w:jc w:val="right"/>
            </w:pPr>
            <w:r w:rsidRPr="006E4559">
              <w:rPr>
                <w:sz w:val="22"/>
                <w:szCs w:val="24"/>
              </w:rPr>
              <w:t>39,452</w:t>
            </w:r>
          </w:p>
        </w:tc>
      </w:tr>
      <w:tr w:rsidR="00183B09" w:rsidRPr="00C046E8" w14:paraId="057FEB51" w14:textId="77777777" w:rsidTr="006360C3">
        <w:trPr>
          <w:trHeight w:val="20"/>
          <w:jc w:val="center"/>
        </w:trPr>
        <w:tc>
          <w:tcPr>
            <w:tcW w:w="5093" w:type="dxa"/>
            <w:tcBorders>
              <w:top w:val="nil"/>
              <w:left w:val="nil"/>
              <w:bottom w:val="nil"/>
              <w:right w:val="single" w:sz="6" w:space="0" w:color="auto"/>
            </w:tcBorders>
            <w:shd w:val="clear" w:color="auto" w:fill="FFFFFF"/>
          </w:tcPr>
          <w:p w14:paraId="3B8D9933" w14:textId="77777777" w:rsidR="00183B09" w:rsidRPr="00C046E8" w:rsidRDefault="00183B09" w:rsidP="008638E5">
            <w:pPr>
              <w:shd w:val="clear" w:color="auto" w:fill="FFFFFF"/>
              <w:tabs>
                <w:tab w:val="left" w:leader="dot" w:pos="4950"/>
              </w:tabs>
              <w:jc w:val="both"/>
            </w:pPr>
          </w:p>
        </w:tc>
        <w:tc>
          <w:tcPr>
            <w:tcW w:w="1334" w:type="dxa"/>
            <w:tcBorders>
              <w:top w:val="single" w:sz="6" w:space="0" w:color="auto"/>
              <w:left w:val="single" w:sz="6" w:space="0" w:color="auto"/>
              <w:bottom w:val="single" w:sz="4" w:space="0" w:color="auto"/>
              <w:right w:val="single" w:sz="24" w:space="0" w:color="auto"/>
            </w:tcBorders>
            <w:shd w:val="clear" w:color="auto" w:fill="FFFFFF"/>
            <w:vAlign w:val="bottom"/>
          </w:tcPr>
          <w:p w14:paraId="423B0129" w14:textId="77777777" w:rsidR="00183B09" w:rsidRPr="00C046E8" w:rsidRDefault="00183B09" w:rsidP="008638E5">
            <w:pPr>
              <w:shd w:val="clear" w:color="auto" w:fill="FFFFFF"/>
              <w:ind w:right="144"/>
              <w:jc w:val="right"/>
            </w:pPr>
            <w:r w:rsidRPr="006E4559">
              <w:rPr>
                <w:sz w:val="22"/>
                <w:szCs w:val="24"/>
              </w:rPr>
              <w:t>35,000</w:t>
            </w:r>
          </w:p>
        </w:tc>
        <w:tc>
          <w:tcPr>
            <w:tcW w:w="1328" w:type="dxa"/>
            <w:tcBorders>
              <w:top w:val="single" w:sz="6" w:space="0" w:color="auto"/>
              <w:left w:val="single" w:sz="24" w:space="0" w:color="auto"/>
              <w:bottom w:val="single" w:sz="4" w:space="0" w:color="auto"/>
              <w:right w:val="single" w:sz="6" w:space="0" w:color="auto"/>
            </w:tcBorders>
            <w:shd w:val="clear" w:color="auto" w:fill="FFFFFF"/>
            <w:vAlign w:val="bottom"/>
          </w:tcPr>
          <w:p w14:paraId="6CA84E3E" w14:textId="77777777" w:rsidR="00183B09" w:rsidRPr="00C046E8" w:rsidRDefault="00183B09" w:rsidP="008638E5">
            <w:pPr>
              <w:shd w:val="clear" w:color="auto" w:fill="FFFFFF"/>
              <w:ind w:right="144"/>
              <w:jc w:val="right"/>
            </w:pPr>
            <w:r w:rsidRPr="006E4559">
              <w:rPr>
                <w:sz w:val="22"/>
                <w:szCs w:val="24"/>
              </w:rPr>
              <w:t>75,000</w:t>
            </w:r>
          </w:p>
        </w:tc>
        <w:tc>
          <w:tcPr>
            <w:tcW w:w="1354" w:type="dxa"/>
            <w:tcBorders>
              <w:top w:val="single" w:sz="6" w:space="0" w:color="auto"/>
              <w:left w:val="single" w:sz="6" w:space="0" w:color="auto"/>
              <w:bottom w:val="single" w:sz="4" w:space="0" w:color="auto"/>
              <w:right w:val="nil"/>
            </w:tcBorders>
            <w:shd w:val="clear" w:color="auto" w:fill="FFFFFF"/>
            <w:vAlign w:val="bottom"/>
          </w:tcPr>
          <w:p w14:paraId="0FCEA440" w14:textId="77777777" w:rsidR="00183B09" w:rsidRPr="00C046E8" w:rsidRDefault="00183B09" w:rsidP="008638E5">
            <w:pPr>
              <w:shd w:val="clear" w:color="auto" w:fill="FFFFFF"/>
              <w:ind w:right="144"/>
              <w:jc w:val="right"/>
            </w:pPr>
            <w:r w:rsidRPr="006E4559">
              <w:rPr>
                <w:sz w:val="22"/>
                <w:szCs w:val="24"/>
              </w:rPr>
              <w:t>39,452</w:t>
            </w:r>
          </w:p>
        </w:tc>
      </w:tr>
      <w:tr w:rsidR="00183B09" w:rsidRPr="00C046E8" w14:paraId="7BD5A77B" w14:textId="77777777" w:rsidTr="006360C3">
        <w:trPr>
          <w:trHeight w:val="20"/>
          <w:jc w:val="center"/>
        </w:trPr>
        <w:tc>
          <w:tcPr>
            <w:tcW w:w="5093" w:type="dxa"/>
            <w:tcBorders>
              <w:top w:val="nil"/>
              <w:left w:val="nil"/>
              <w:bottom w:val="nil"/>
              <w:right w:val="single" w:sz="6" w:space="0" w:color="auto"/>
            </w:tcBorders>
            <w:shd w:val="clear" w:color="auto" w:fill="FFFFFF"/>
          </w:tcPr>
          <w:p w14:paraId="17734185" w14:textId="77777777" w:rsidR="00183B09" w:rsidRPr="00C046E8" w:rsidRDefault="00183B09" w:rsidP="008638E5">
            <w:pPr>
              <w:shd w:val="clear" w:color="auto" w:fill="FFFFFF"/>
              <w:tabs>
                <w:tab w:val="left" w:leader="dot" w:pos="4950"/>
              </w:tabs>
              <w:jc w:val="both"/>
            </w:pPr>
            <w:r w:rsidRPr="00C046E8">
              <w:rPr>
                <w:b/>
                <w:bCs/>
              </w:rPr>
              <w:t>3.</w:t>
            </w:r>
            <w:r w:rsidRPr="00C046E8">
              <w:rPr>
                <w:rFonts w:eastAsia="Times New Roman"/>
                <w:b/>
                <w:bCs/>
              </w:rPr>
              <w:t>—Advances and Loans—</w:t>
            </w:r>
          </w:p>
        </w:tc>
        <w:tc>
          <w:tcPr>
            <w:tcW w:w="1334" w:type="dxa"/>
            <w:tcBorders>
              <w:top w:val="single" w:sz="4" w:space="0" w:color="auto"/>
              <w:left w:val="single" w:sz="6" w:space="0" w:color="auto"/>
              <w:right w:val="single" w:sz="24" w:space="0" w:color="auto"/>
            </w:tcBorders>
            <w:shd w:val="clear" w:color="auto" w:fill="FFFFFF"/>
            <w:vAlign w:val="bottom"/>
          </w:tcPr>
          <w:p w14:paraId="3BA53C8B" w14:textId="77777777" w:rsidR="00183B09" w:rsidRPr="00C046E8" w:rsidRDefault="00183B09" w:rsidP="008638E5">
            <w:pPr>
              <w:shd w:val="clear" w:color="auto" w:fill="FFFFFF"/>
              <w:ind w:right="144"/>
              <w:jc w:val="right"/>
            </w:pPr>
          </w:p>
        </w:tc>
        <w:tc>
          <w:tcPr>
            <w:tcW w:w="1328" w:type="dxa"/>
            <w:tcBorders>
              <w:top w:val="single" w:sz="4" w:space="0" w:color="auto"/>
              <w:left w:val="single" w:sz="24" w:space="0" w:color="auto"/>
              <w:right w:val="single" w:sz="6" w:space="0" w:color="auto"/>
            </w:tcBorders>
            <w:shd w:val="clear" w:color="auto" w:fill="FFFFFF"/>
            <w:vAlign w:val="bottom"/>
          </w:tcPr>
          <w:p w14:paraId="4D10874C" w14:textId="77777777" w:rsidR="00183B09" w:rsidRPr="00C046E8" w:rsidRDefault="00183B09" w:rsidP="008638E5">
            <w:pPr>
              <w:shd w:val="clear" w:color="auto" w:fill="FFFFFF"/>
              <w:ind w:right="144"/>
              <w:jc w:val="right"/>
            </w:pPr>
          </w:p>
        </w:tc>
        <w:tc>
          <w:tcPr>
            <w:tcW w:w="1354" w:type="dxa"/>
            <w:tcBorders>
              <w:top w:val="single" w:sz="4" w:space="0" w:color="auto"/>
              <w:left w:val="single" w:sz="6" w:space="0" w:color="auto"/>
              <w:right w:val="nil"/>
            </w:tcBorders>
            <w:shd w:val="clear" w:color="auto" w:fill="FFFFFF"/>
            <w:vAlign w:val="bottom"/>
          </w:tcPr>
          <w:p w14:paraId="0E23508B" w14:textId="77777777" w:rsidR="00183B09" w:rsidRPr="00C046E8" w:rsidRDefault="00183B09" w:rsidP="008638E5">
            <w:pPr>
              <w:shd w:val="clear" w:color="auto" w:fill="FFFFFF"/>
              <w:ind w:right="144"/>
              <w:jc w:val="right"/>
            </w:pPr>
          </w:p>
        </w:tc>
      </w:tr>
      <w:tr w:rsidR="00183B09" w:rsidRPr="00C046E8" w14:paraId="6FEEEC5C" w14:textId="77777777" w:rsidTr="006360C3">
        <w:trPr>
          <w:trHeight w:val="20"/>
          <w:jc w:val="center"/>
        </w:trPr>
        <w:tc>
          <w:tcPr>
            <w:tcW w:w="5093" w:type="dxa"/>
            <w:tcBorders>
              <w:top w:val="nil"/>
              <w:left w:val="nil"/>
              <w:bottom w:val="nil"/>
              <w:right w:val="single" w:sz="6" w:space="0" w:color="auto"/>
            </w:tcBorders>
            <w:shd w:val="clear" w:color="auto" w:fill="FFFFFF"/>
          </w:tcPr>
          <w:p w14:paraId="4E87025C" w14:textId="77777777" w:rsidR="00183B09" w:rsidRPr="00C046E8" w:rsidRDefault="00183B09" w:rsidP="008E0395">
            <w:pPr>
              <w:shd w:val="clear" w:color="auto" w:fill="FFFFFF"/>
              <w:tabs>
                <w:tab w:val="left" w:leader="dot" w:pos="4950"/>
              </w:tabs>
              <w:ind w:left="778" w:hanging="288"/>
            </w:pPr>
            <w:r w:rsidRPr="00C046E8">
              <w:t>Working Capital Advance (for payment to the Social Services Overseas Administrations Benefits Trust Account)</w:t>
            </w:r>
            <w:r w:rsidR="008638E5">
              <w:tab/>
            </w:r>
          </w:p>
        </w:tc>
        <w:tc>
          <w:tcPr>
            <w:tcW w:w="1334" w:type="dxa"/>
            <w:tcBorders>
              <w:left w:val="single" w:sz="6" w:space="0" w:color="auto"/>
              <w:bottom w:val="single" w:sz="6" w:space="0" w:color="auto"/>
              <w:right w:val="single" w:sz="24" w:space="0" w:color="auto"/>
            </w:tcBorders>
            <w:shd w:val="clear" w:color="auto" w:fill="FFFFFF"/>
            <w:vAlign w:val="bottom"/>
          </w:tcPr>
          <w:p w14:paraId="2C7253D2" w14:textId="77777777" w:rsidR="00183B09" w:rsidRPr="00C046E8" w:rsidRDefault="0068046D" w:rsidP="0068046D">
            <w:pPr>
              <w:shd w:val="clear" w:color="auto" w:fill="FFFFFF"/>
              <w:jc w:val="center"/>
            </w:pPr>
            <w:r>
              <w:t>..</w:t>
            </w:r>
          </w:p>
        </w:tc>
        <w:tc>
          <w:tcPr>
            <w:tcW w:w="1328" w:type="dxa"/>
            <w:tcBorders>
              <w:left w:val="single" w:sz="24" w:space="0" w:color="auto"/>
              <w:bottom w:val="single" w:sz="6" w:space="0" w:color="auto"/>
              <w:right w:val="single" w:sz="6" w:space="0" w:color="auto"/>
            </w:tcBorders>
            <w:shd w:val="clear" w:color="auto" w:fill="FFFFFF"/>
            <w:vAlign w:val="bottom"/>
          </w:tcPr>
          <w:p w14:paraId="3906754F" w14:textId="77777777" w:rsidR="00183B09" w:rsidRPr="00C046E8" w:rsidRDefault="00183B09" w:rsidP="008638E5">
            <w:pPr>
              <w:shd w:val="clear" w:color="auto" w:fill="FFFFFF"/>
              <w:ind w:right="144"/>
              <w:jc w:val="right"/>
            </w:pPr>
            <w:r w:rsidRPr="006E4559">
              <w:rPr>
                <w:sz w:val="22"/>
                <w:szCs w:val="24"/>
              </w:rPr>
              <w:t>15,000</w:t>
            </w:r>
          </w:p>
        </w:tc>
        <w:tc>
          <w:tcPr>
            <w:tcW w:w="1354" w:type="dxa"/>
            <w:tcBorders>
              <w:left w:val="single" w:sz="6" w:space="0" w:color="auto"/>
              <w:bottom w:val="single" w:sz="6" w:space="0" w:color="auto"/>
              <w:right w:val="nil"/>
            </w:tcBorders>
            <w:shd w:val="clear" w:color="auto" w:fill="FFFFFF"/>
            <w:vAlign w:val="bottom"/>
          </w:tcPr>
          <w:p w14:paraId="47CF1F41" w14:textId="77777777" w:rsidR="00183B09" w:rsidRPr="00C046E8" w:rsidRDefault="00183B09" w:rsidP="008638E5">
            <w:pPr>
              <w:shd w:val="clear" w:color="auto" w:fill="FFFFFF"/>
              <w:ind w:right="144"/>
              <w:jc w:val="right"/>
            </w:pPr>
            <w:r w:rsidRPr="006E4559">
              <w:rPr>
                <w:sz w:val="22"/>
                <w:szCs w:val="24"/>
              </w:rPr>
              <w:t>15,000</w:t>
            </w:r>
          </w:p>
        </w:tc>
      </w:tr>
      <w:tr w:rsidR="00183B09" w:rsidRPr="00C046E8" w14:paraId="6F86293C" w14:textId="77777777" w:rsidTr="006360C3">
        <w:trPr>
          <w:trHeight w:val="20"/>
          <w:jc w:val="center"/>
        </w:trPr>
        <w:tc>
          <w:tcPr>
            <w:tcW w:w="5093" w:type="dxa"/>
            <w:tcBorders>
              <w:top w:val="nil"/>
              <w:left w:val="nil"/>
              <w:bottom w:val="nil"/>
              <w:right w:val="single" w:sz="6" w:space="0" w:color="auto"/>
            </w:tcBorders>
            <w:shd w:val="clear" w:color="auto" w:fill="FFFFFF"/>
          </w:tcPr>
          <w:p w14:paraId="3BEE66E7" w14:textId="77777777" w:rsidR="00183B09" w:rsidRPr="00C046E8" w:rsidRDefault="00013439" w:rsidP="008638E5">
            <w:pPr>
              <w:shd w:val="clear" w:color="auto" w:fill="FFFFFF"/>
              <w:tabs>
                <w:tab w:val="left" w:leader="dot" w:pos="4950"/>
              </w:tabs>
              <w:spacing w:before="60"/>
              <w:ind w:right="144"/>
              <w:jc w:val="right"/>
            </w:pPr>
            <w:r w:rsidRPr="00013439">
              <w:rPr>
                <w:i/>
                <w:iCs/>
              </w:rPr>
              <w:t>Total: Division</w:t>
            </w:r>
            <w:r w:rsidR="00183B09" w:rsidRPr="00C046E8">
              <w:rPr>
                <w:i/>
                <w:iCs/>
              </w:rPr>
              <w:t xml:space="preserve"> </w:t>
            </w:r>
            <w:r w:rsidR="00183B09" w:rsidRPr="00C046E8">
              <w:t>900</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43EE91E5" w14:textId="77777777" w:rsidR="00183B09" w:rsidRPr="00C046E8" w:rsidRDefault="00183B09" w:rsidP="008638E5">
            <w:pPr>
              <w:shd w:val="clear" w:color="auto" w:fill="FFFFFF"/>
              <w:ind w:right="144"/>
              <w:jc w:val="right"/>
            </w:pPr>
            <w:r w:rsidRPr="006E4559">
              <w:rPr>
                <w:sz w:val="22"/>
                <w:szCs w:val="24"/>
              </w:rPr>
              <w:t>35,000</w:t>
            </w:r>
          </w:p>
        </w:tc>
        <w:tc>
          <w:tcPr>
            <w:tcW w:w="1328" w:type="dxa"/>
            <w:tcBorders>
              <w:top w:val="single" w:sz="6" w:space="0" w:color="auto"/>
              <w:left w:val="single" w:sz="24" w:space="0" w:color="auto"/>
              <w:bottom w:val="single" w:sz="6" w:space="0" w:color="auto"/>
              <w:right w:val="single" w:sz="6" w:space="0" w:color="auto"/>
            </w:tcBorders>
            <w:shd w:val="clear" w:color="auto" w:fill="FFFFFF"/>
            <w:vAlign w:val="bottom"/>
          </w:tcPr>
          <w:p w14:paraId="325FE033" w14:textId="77777777" w:rsidR="00183B09" w:rsidRPr="00C046E8" w:rsidRDefault="00183B09" w:rsidP="008638E5">
            <w:pPr>
              <w:shd w:val="clear" w:color="auto" w:fill="FFFFFF"/>
              <w:ind w:right="144"/>
              <w:jc w:val="right"/>
            </w:pPr>
            <w:r w:rsidRPr="006E4559">
              <w:rPr>
                <w:sz w:val="22"/>
                <w:szCs w:val="24"/>
              </w:rPr>
              <w:t>90,000</w:t>
            </w:r>
          </w:p>
        </w:tc>
        <w:tc>
          <w:tcPr>
            <w:tcW w:w="1354" w:type="dxa"/>
            <w:tcBorders>
              <w:top w:val="single" w:sz="6" w:space="0" w:color="auto"/>
              <w:left w:val="single" w:sz="6" w:space="0" w:color="auto"/>
              <w:bottom w:val="single" w:sz="6" w:space="0" w:color="auto"/>
              <w:right w:val="nil"/>
            </w:tcBorders>
            <w:shd w:val="clear" w:color="auto" w:fill="FFFFFF"/>
            <w:vAlign w:val="bottom"/>
          </w:tcPr>
          <w:p w14:paraId="2328CE7C" w14:textId="77777777" w:rsidR="00183B09" w:rsidRPr="00C046E8" w:rsidRDefault="00183B09" w:rsidP="008638E5">
            <w:pPr>
              <w:shd w:val="clear" w:color="auto" w:fill="FFFFFF"/>
              <w:ind w:right="144"/>
              <w:jc w:val="right"/>
            </w:pPr>
            <w:r w:rsidRPr="006E4559">
              <w:rPr>
                <w:sz w:val="22"/>
                <w:szCs w:val="24"/>
              </w:rPr>
              <w:t>54,452</w:t>
            </w:r>
          </w:p>
        </w:tc>
      </w:tr>
      <w:tr w:rsidR="00183B09" w:rsidRPr="00C046E8" w14:paraId="54704EE2" w14:textId="77777777" w:rsidTr="006360C3">
        <w:trPr>
          <w:trHeight w:val="20"/>
          <w:jc w:val="center"/>
        </w:trPr>
        <w:tc>
          <w:tcPr>
            <w:tcW w:w="5093" w:type="dxa"/>
            <w:tcBorders>
              <w:top w:val="nil"/>
              <w:left w:val="nil"/>
              <w:bottom w:val="nil"/>
              <w:right w:val="single" w:sz="6" w:space="0" w:color="auto"/>
            </w:tcBorders>
            <w:shd w:val="clear" w:color="auto" w:fill="FFFFFF"/>
          </w:tcPr>
          <w:p w14:paraId="08E8D9DD" w14:textId="77777777" w:rsidR="00183B09" w:rsidRPr="00C046E8" w:rsidRDefault="00183B09" w:rsidP="008638E5">
            <w:pPr>
              <w:shd w:val="clear" w:color="auto" w:fill="FFFFFF"/>
              <w:tabs>
                <w:tab w:val="left" w:leader="dot" w:pos="4950"/>
              </w:tabs>
              <w:spacing w:before="120"/>
              <w:jc w:val="both"/>
            </w:pPr>
            <w:r w:rsidRPr="00C046E8">
              <w:rPr>
                <w:smallCaps/>
              </w:rPr>
              <w:t xml:space="preserve">Division </w:t>
            </w:r>
            <w:r w:rsidRPr="00C046E8">
              <w:t>901.</w:t>
            </w:r>
            <w:r w:rsidRPr="00C046E8">
              <w:rPr>
                <w:rFonts w:eastAsia="Times New Roman"/>
              </w:rPr>
              <w:t>—PAYMENTS TO OR FOR THE STATES</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67FA9886" w14:textId="77777777" w:rsidR="00183B09" w:rsidRPr="00C046E8" w:rsidRDefault="00183B09" w:rsidP="008638E5">
            <w:pPr>
              <w:shd w:val="clear" w:color="auto" w:fill="FFFFFF"/>
              <w:ind w:right="144"/>
              <w:jc w:val="right"/>
            </w:pPr>
          </w:p>
        </w:tc>
        <w:tc>
          <w:tcPr>
            <w:tcW w:w="1328" w:type="dxa"/>
            <w:tcBorders>
              <w:top w:val="single" w:sz="6" w:space="0" w:color="auto"/>
              <w:left w:val="single" w:sz="24" w:space="0" w:color="auto"/>
              <w:bottom w:val="nil"/>
              <w:right w:val="single" w:sz="6" w:space="0" w:color="auto"/>
            </w:tcBorders>
            <w:shd w:val="clear" w:color="auto" w:fill="FFFFFF"/>
            <w:vAlign w:val="bottom"/>
          </w:tcPr>
          <w:p w14:paraId="13BA3116" w14:textId="77777777" w:rsidR="00183B09" w:rsidRPr="00C046E8" w:rsidRDefault="00183B09" w:rsidP="008638E5">
            <w:pPr>
              <w:shd w:val="clear" w:color="auto" w:fill="FFFFFF"/>
              <w:ind w:right="144"/>
              <w:jc w:val="right"/>
            </w:pPr>
          </w:p>
        </w:tc>
        <w:tc>
          <w:tcPr>
            <w:tcW w:w="1354" w:type="dxa"/>
            <w:tcBorders>
              <w:top w:val="single" w:sz="6" w:space="0" w:color="auto"/>
              <w:left w:val="single" w:sz="6" w:space="0" w:color="auto"/>
              <w:bottom w:val="nil"/>
              <w:right w:val="nil"/>
            </w:tcBorders>
            <w:shd w:val="clear" w:color="auto" w:fill="FFFFFF"/>
            <w:vAlign w:val="bottom"/>
          </w:tcPr>
          <w:p w14:paraId="68F9DBC0" w14:textId="77777777" w:rsidR="00183B09" w:rsidRPr="00C046E8" w:rsidRDefault="00183B09" w:rsidP="008638E5">
            <w:pPr>
              <w:shd w:val="clear" w:color="auto" w:fill="FFFFFF"/>
              <w:ind w:right="144"/>
              <w:jc w:val="right"/>
            </w:pPr>
          </w:p>
        </w:tc>
      </w:tr>
      <w:tr w:rsidR="00183B09" w:rsidRPr="00C046E8" w14:paraId="513A9F79" w14:textId="77777777" w:rsidTr="006360C3">
        <w:trPr>
          <w:trHeight w:val="20"/>
          <w:jc w:val="center"/>
        </w:trPr>
        <w:tc>
          <w:tcPr>
            <w:tcW w:w="5093" w:type="dxa"/>
            <w:tcBorders>
              <w:top w:val="nil"/>
              <w:left w:val="nil"/>
              <w:bottom w:val="nil"/>
              <w:right w:val="single" w:sz="6" w:space="0" w:color="auto"/>
            </w:tcBorders>
            <w:shd w:val="clear" w:color="auto" w:fill="FFFFFF"/>
          </w:tcPr>
          <w:p w14:paraId="738F10C9" w14:textId="77777777" w:rsidR="00183B09" w:rsidRPr="00C046E8" w:rsidRDefault="00183B09" w:rsidP="008E0395">
            <w:pPr>
              <w:shd w:val="clear" w:color="auto" w:fill="FFFFFF"/>
              <w:tabs>
                <w:tab w:val="left" w:leader="dot" w:pos="4820"/>
              </w:tabs>
              <w:ind w:left="706" w:right="188" w:hanging="576"/>
              <w:jc w:val="both"/>
            </w:pPr>
            <w:r w:rsidRPr="00C046E8">
              <w:t>01. States Grants (Home Care) Act</w:t>
            </w:r>
            <w:r w:rsidRPr="00C046E8">
              <w:rPr>
                <w:rFonts w:eastAsia="Times New Roman"/>
              </w:rPr>
              <w:t xml:space="preserve">—Grants towards costs of Senior Citizens' </w:t>
            </w:r>
            <w:proofErr w:type="spellStart"/>
            <w:r w:rsidRPr="00C046E8">
              <w:rPr>
                <w:rFonts w:eastAsia="Times New Roman"/>
              </w:rPr>
              <w:t>Centres</w:t>
            </w:r>
            <w:proofErr w:type="spellEnd"/>
            <w:r w:rsidR="008638E5">
              <w:rPr>
                <w:rFonts w:eastAsia="Times New Roman"/>
              </w:rPr>
              <w:tab/>
            </w:r>
          </w:p>
        </w:tc>
        <w:tc>
          <w:tcPr>
            <w:tcW w:w="1334" w:type="dxa"/>
            <w:tcBorders>
              <w:top w:val="nil"/>
              <w:left w:val="single" w:sz="6" w:space="0" w:color="auto"/>
              <w:bottom w:val="nil"/>
              <w:right w:val="single" w:sz="24" w:space="0" w:color="auto"/>
            </w:tcBorders>
            <w:shd w:val="clear" w:color="auto" w:fill="FFFFFF"/>
            <w:vAlign w:val="bottom"/>
          </w:tcPr>
          <w:p w14:paraId="5283E34F" w14:textId="77777777" w:rsidR="00183B09" w:rsidRPr="00C046E8" w:rsidRDefault="00183B09" w:rsidP="008638E5">
            <w:pPr>
              <w:shd w:val="clear" w:color="auto" w:fill="FFFFFF"/>
              <w:ind w:right="144"/>
              <w:jc w:val="right"/>
            </w:pPr>
            <w:r w:rsidRPr="00C046E8">
              <w:t>500,000</w:t>
            </w:r>
          </w:p>
        </w:tc>
        <w:tc>
          <w:tcPr>
            <w:tcW w:w="1328" w:type="dxa"/>
            <w:tcBorders>
              <w:top w:val="nil"/>
              <w:left w:val="single" w:sz="24" w:space="0" w:color="auto"/>
              <w:bottom w:val="nil"/>
              <w:right w:val="single" w:sz="6" w:space="0" w:color="auto"/>
            </w:tcBorders>
            <w:shd w:val="clear" w:color="auto" w:fill="FFFFFF"/>
            <w:vAlign w:val="bottom"/>
          </w:tcPr>
          <w:p w14:paraId="28B423F2" w14:textId="77777777" w:rsidR="00183B09" w:rsidRPr="00C046E8" w:rsidRDefault="00183B09" w:rsidP="008638E5">
            <w:pPr>
              <w:shd w:val="clear" w:color="auto" w:fill="FFFFFF"/>
              <w:ind w:right="144"/>
              <w:jc w:val="right"/>
            </w:pPr>
            <w:r w:rsidRPr="00C046E8">
              <w:t>400,000</w:t>
            </w:r>
          </w:p>
        </w:tc>
        <w:tc>
          <w:tcPr>
            <w:tcW w:w="1354" w:type="dxa"/>
            <w:tcBorders>
              <w:top w:val="nil"/>
              <w:left w:val="single" w:sz="6" w:space="0" w:color="auto"/>
              <w:bottom w:val="nil"/>
              <w:right w:val="nil"/>
            </w:tcBorders>
            <w:shd w:val="clear" w:color="auto" w:fill="FFFFFF"/>
            <w:vAlign w:val="bottom"/>
          </w:tcPr>
          <w:p w14:paraId="21D3B104" w14:textId="77777777" w:rsidR="00183B09" w:rsidRPr="00C046E8" w:rsidRDefault="00183B09" w:rsidP="008638E5">
            <w:pPr>
              <w:shd w:val="clear" w:color="auto" w:fill="FFFFFF"/>
              <w:ind w:right="144"/>
              <w:jc w:val="right"/>
            </w:pPr>
            <w:r w:rsidRPr="00C046E8">
              <w:t>268,500</w:t>
            </w:r>
          </w:p>
        </w:tc>
      </w:tr>
      <w:tr w:rsidR="00183B09" w:rsidRPr="00C046E8" w14:paraId="14FA956C" w14:textId="77777777" w:rsidTr="006360C3">
        <w:trPr>
          <w:trHeight w:val="20"/>
          <w:jc w:val="center"/>
        </w:trPr>
        <w:tc>
          <w:tcPr>
            <w:tcW w:w="5093" w:type="dxa"/>
            <w:tcBorders>
              <w:top w:val="nil"/>
              <w:left w:val="nil"/>
              <w:bottom w:val="nil"/>
              <w:right w:val="single" w:sz="6" w:space="0" w:color="auto"/>
            </w:tcBorders>
            <w:shd w:val="clear" w:color="auto" w:fill="FFFFFF"/>
          </w:tcPr>
          <w:p w14:paraId="5104C790" w14:textId="77777777" w:rsidR="00183B09" w:rsidRPr="00C046E8" w:rsidRDefault="00183B09" w:rsidP="008E0395">
            <w:pPr>
              <w:shd w:val="clear" w:color="auto" w:fill="FFFFFF"/>
              <w:tabs>
                <w:tab w:val="left" w:leader="dot" w:pos="4820"/>
              </w:tabs>
              <w:ind w:left="706" w:right="46" w:hanging="576"/>
            </w:pPr>
            <w:r w:rsidRPr="00C046E8">
              <w:t>02. States Grants (Home Care) Act</w:t>
            </w:r>
            <w:r w:rsidRPr="00C046E8">
              <w:rPr>
                <w:rFonts w:eastAsia="Times New Roman"/>
              </w:rPr>
              <w:t>—Grants towards salaries of Welfare Officers</w:t>
            </w:r>
            <w:r w:rsidR="008638E5">
              <w:rPr>
                <w:rFonts w:eastAsia="Times New Roman"/>
              </w:rPr>
              <w:tab/>
            </w:r>
          </w:p>
        </w:tc>
        <w:tc>
          <w:tcPr>
            <w:tcW w:w="1334" w:type="dxa"/>
            <w:tcBorders>
              <w:top w:val="nil"/>
              <w:left w:val="single" w:sz="6" w:space="0" w:color="auto"/>
              <w:bottom w:val="nil"/>
              <w:right w:val="single" w:sz="24" w:space="0" w:color="auto"/>
            </w:tcBorders>
            <w:shd w:val="clear" w:color="auto" w:fill="FFFFFF"/>
            <w:vAlign w:val="bottom"/>
          </w:tcPr>
          <w:p w14:paraId="3F68BAA7" w14:textId="77777777" w:rsidR="00183B09" w:rsidRPr="00C046E8" w:rsidRDefault="00183B09" w:rsidP="008638E5">
            <w:pPr>
              <w:shd w:val="clear" w:color="auto" w:fill="FFFFFF"/>
              <w:ind w:right="144"/>
              <w:jc w:val="right"/>
            </w:pPr>
            <w:r w:rsidRPr="00C046E8">
              <w:t>25,000</w:t>
            </w:r>
          </w:p>
        </w:tc>
        <w:tc>
          <w:tcPr>
            <w:tcW w:w="1328" w:type="dxa"/>
            <w:tcBorders>
              <w:top w:val="nil"/>
              <w:left w:val="single" w:sz="24" w:space="0" w:color="auto"/>
              <w:bottom w:val="nil"/>
              <w:right w:val="single" w:sz="6" w:space="0" w:color="auto"/>
            </w:tcBorders>
            <w:shd w:val="clear" w:color="auto" w:fill="FFFFFF"/>
            <w:vAlign w:val="bottom"/>
          </w:tcPr>
          <w:p w14:paraId="2FCD5C41" w14:textId="77777777" w:rsidR="00183B09" w:rsidRPr="00C046E8" w:rsidRDefault="00183B09" w:rsidP="008638E5">
            <w:pPr>
              <w:shd w:val="clear" w:color="auto" w:fill="FFFFFF"/>
              <w:ind w:right="144"/>
              <w:jc w:val="right"/>
            </w:pPr>
            <w:r w:rsidRPr="00C046E8">
              <w:t>40,000</w:t>
            </w:r>
          </w:p>
        </w:tc>
        <w:tc>
          <w:tcPr>
            <w:tcW w:w="1354" w:type="dxa"/>
            <w:tcBorders>
              <w:top w:val="nil"/>
              <w:left w:val="single" w:sz="6" w:space="0" w:color="auto"/>
              <w:bottom w:val="nil"/>
              <w:right w:val="nil"/>
            </w:tcBorders>
            <w:shd w:val="clear" w:color="auto" w:fill="FFFFFF"/>
            <w:vAlign w:val="bottom"/>
          </w:tcPr>
          <w:p w14:paraId="7458FD4E" w14:textId="77777777" w:rsidR="00183B09" w:rsidRPr="00C046E8" w:rsidRDefault="00183B09" w:rsidP="008638E5">
            <w:pPr>
              <w:shd w:val="clear" w:color="auto" w:fill="FFFFFF"/>
              <w:ind w:right="144"/>
              <w:jc w:val="right"/>
            </w:pPr>
            <w:r w:rsidRPr="00C046E8">
              <w:t>12,061</w:t>
            </w:r>
          </w:p>
        </w:tc>
      </w:tr>
      <w:tr w:rsidR="00183B09" w:rsidRPr="00C046E8" w14:paraId="067DE5B2" w14:textId="77777777" w:rsidTr="006360C3">
        <w:trPr>
          <w:trHeight w:val="20"/>
          <w:jc w:val="center"/>
        </w:trPr>
        <w:tc>
          <w:tcPr>
            <w:tcW w:w="5093" w:type="dxa"/>
            <w:tcBorders>
              <w:top w:val="nil"/>
              <w:left w:val="nil"/>
              <w:bottom w:val="nil"/>
              <w:right w:val="single" w:sz="6" w:space="0" w:color="auto"/>
            </w:tcBorders>
            <w:shd w:val="clear" w:color="auto" w:fill="FFFFFF"/>
          </w:tcPr>
          <w:p w14:paraId="6C42FBEA" w14:textId="77777777" w:rsidR="00183B09" w:rsidRPr="00C046E8" w:rsidRDefault="00183B09" w:rsidP="008E0395">
            <w:pPr>
              <w:shd w:val="clear" w:color="auto" w:fill="FFFFFF"/>
              <w:tabs>
                <w:tab w:val="left" w:leader="dot" w:pos="4820"/>
              </w:tabs>
              <w:ind w:left="706" w:right="46" w:hanging="576"/>
            </w:pPr>
            <w:r w:rsidRPr="00C046E8">
              <w:t>03. States Grants (Home Care) Act</w:t>
            </w:r>
            <w:r w:rsidRPr="00C046E8">
              <w:rPr>
                <w:rFonts w:eastAsia="Times New Roman"/>
              </w:rPr>
              <w:t>—Grants towards costs of home care services</w:t>
            </w:r>
            <w:r w:rsidR="008638E5">
              <w:rPr>
                <w:rFonts w:eastAsia="Times New Roman"/>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60C73C3D" w14:textId="77777777" w:rsidR="00183B09" w:rsidRPr="00C046E8" w:rsidRDefault="00183B09" w:rsidP="008638E5">
            <w:pPr>
              <w:shd w:val="clear" w:color="auto" w:fill="FFFFFF"/>
              <w:ind w:right="144"/>
              <w:jc w:val="right"/>
            </w:pPr>
            <w:r w:rsidRPr="00C046E8">
              <w:t>330,000</w:t>
            </w:r>
          </w:p>
        </w:tc>
        <w:tc>
          <w:tcPr>
            <w:tcW w:w="1328" w:type="dxa"/>
            <w:tcBorders>
              <w:top w:val="nil"/>
              <w:left w:val="single" w:sz="24" w:space="0" w:color="auto"/>
              <w:bottom w:val="single" w:sz="6" w:space="0" w:color="auto"/>
              <w:right w:val="single" w:sz="6" w:space="0" w:color="auto"/>
            </w:tcBorders>
            <w:shd w:val="clear" w:color="auto" w:fill="FFFFFF"/>
            <w:vAlign w:val="bottom"/>
          </w:tcPr>
          <w:p w14:paraId="565ED04B" w14:textId="77777777" w:rsidR="00183B09" w:rsidRPr="00C046E8" w:rsidRDefault="00183B09" w:rsidP="008638E5">
            <w:pPr>
              <w:shd w:val="clear" w:color="auto" w:fill="FFFFFF"/>
              <w:ind w:right="144"/>
              <w:jc w:val="right"/>
            </w:pPr>
            <w:r w:rsidRPr="00C046E8">
              <w:t>100,000</w:t>
            </w:r>
          </w:p>
        </w:tc>
        <w:tc>
          <w:tcPr>
            <w:tcW w:w="1354" w:type="dxa"/>
            <w:tcBorders>
              <w:top w:val="nil"/>
              <w:left w:val="single" w:sz="6" w:space="0" w:color="auto"/>
              <w:bottom w:val="single" w:sz="6" w:space="0" w:color="auto"/>
              <w:right w:val="nil"/>
            </w:tcBorders>
            <w:shd w:val="clear" w:color="auto" w:fill="FFFFFF"/>
            <w:vAlign w:val="bottom"/>
          </w:tcPr>
          <w:p w14:paraId="0E69A8D0" w14:textId="77777777" w:rsidR="00183B09" w:rsidRPr="00C046E8" w:rsidRDefault="00183B09" w:rsidP="008638E5">
            <w:pPr>
              <w:shd w:val="clear" w:color="auto" w:fill="FFFFFF"/>
              <w:ind w:right="144"/>
              <w:jc w:val="right"/>
            </w:pPr>
            <w:r w:rsidRPr="00C046E8">
              <w:t>78,448</w:t>
            </w:r>
          </w:p>
        </w:tc>
      </w:tr>
      <w:tr w:rsidR="00183B09" w:rsidRPr="00C046E8" w14:paraId="51317D05" w14:textId="77777777" w:rsidTr="006360C3">
        <w:trPr>
          <w:trHeight w:val="20"/>
          <w:jc w:val="center"/>
        </w:trPr>
        <w:tc>
          <w:tcPr>
            <w:tcW w:w="5093" w:type="dxa"/>
            <w:tcBorders>
              <w:top w:val="nil"/>
              <w:left w:val="nil"/>
              <w:bottom w:val="nil"/>
              <w:right w:val="single" w:sz="6" w:space="0" w:color="auto"/>
            </w:tcBorders>
            <w:shd w:val="clear" w:color="auto" w:fill="FFFFFF"/>
          </w:tcPr>
          <w:p w14:paraId="26E17EA2" w14:textId="77777777" w:rsidR="00183B09" w:rsidRPr="00C046E8" w:rsidRDefault="00013439" w:rsidP="008638E5">
            <w:pPr>
              <w:shd w:val="clear" w:color="auto" w:fill="FFFFFF"/>
              <w:tabs>
                <w:tab w:val="left" w:leader="dot" w:pos="4950"/>
              </w:tabs>
              <w:spacing w:before="60"/>
              <w:ind w:right="144"/>
              <w:jc w:val="right"/>
            </w:pPr>
            <w:r w:rsidRPr="00013439">
              <w:rPr>
                <w:i/>
                <w:iCs/>
              </w:rPr>
              <w:t>Total: Division</w:t>
            </w:r>
            <w:r w:rsidR="00183B09" w:rsidRPr="00C046E8">
              <w:rPr>
                <w:i/>
                <w:iCs/>
              </w:rPr>
              <w:t xml:space="preserve"> </w:t>
            </w:r>
            <w:r w:rsidR="00183B09" w:rsidRPr="00C046E8">
              <w:t>901</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33C3E3B2" w14:textId="77777777" w:rsidR="00183B09" w:rsidRPr="00C046E8" w:rsidRDefault="00183B09" w:rsidP="008638E5">
            <w:pPr>
              <w:shd w:val="clear" w:color="auto" w:fill="FFFFFF"/>
              <w:ind w:right="144"/>
              <w:jc w:val="right"/>
            </w:pPr>
            <w:r w:rsidRPr="006E4559">
              <w:rPr>
                <w:sz w:val="22"/>
                <w:szCs w:val="24"/>
              </w:rPr>
              <w:t>855,000</w:t>
            </w:r>
          </w:p>
        </w:tc>
        <w:tc>
          <w:tcPr>
            <w:tcW w:w="1328" w:type="dxa"/>
            <w:tcBorders>
              <w:top w:val="single" w:sz="6" w:space="0" w:color="auto"/>
              <w:left w:val="single" w:sz="24" w:space="0" w:color="auto"/>
              <w:bottom w:val="single" w:sz="6" w:space="0" w:color="auto"/>
              <w:right w:val="single" w:sz="6" w:space="0" w:color="auto"/>
            </w:tcBorders>
            <w:shd w:val="clear" w:color="auto" w:fill="FFFFFF"/>
            <w:vAlign w:val="bottom"/>
          </w:tcPr>
          <w:p w14:paraId="7D02EB24" w14:textId="77777777" w:rsidR="00183B09" w:rsidRPr="00C046E8" w:rsidRDefault="00183B09" w:rsidP="008638E5">
            <w:pPr>
              <w:shd w:val="clear" w:color="auto" w:fill="FFFFFF"/>
              <w:ind w:right="144"/>
              <w:jc w:val="right"/>
            </w:pPr>
            <w:r w:rsidRPr="006E4559">
              <w:rPr>
                <w:sz w:val="22"/>
                <w:szCs w:val="24"/>
              </w:rPr>
              <w:t>540,000</w:t>
            </w:r>
          </w:p>
        </w:tc>
        <w:tc>
          <w:tcPr>
            <w:tcW w:w="1354" w:type="dxa"/>
            <w:tcBorders>
              <w:top w:val="single" w:sz="6" w:space="0" w:color="auto"/>
              <w:left w:val="single" w:sz="6" w:space="0" w:color="auto"/>
              <w:bottom w:val="single" w:sz="6" w:space="0" w:color="auto"/>
              <w:right w:val="nil"/>
            </w:tcBorders>
            <w:shd w:val="clear" w:color="auto" w:fill="FFFFFF"/>
            <w:vAlign w:val="bottom"/>
          </w:tcPr>
          <w:p w14:paraId="7403CF38" w14:textId="77777777" w:rsidR="00183B09" w:rsidRPr="00C046E8" w:rsidRDefault="00183B09" w:rsidP="008638E5">
            <w:pPr>
              <w:shd w:val="clear" w:color="auto" w:fill="FFFFFF"/>
              <w:ind w:right="144"/>
              <w:jc w:val="right"/>
            </w:pPr>
            <w:r w:rsidRPr="006E4559">
              <w:rPr>
                <w:sz w:val="22"/>
                <w:szCs w:val="24"/>
              </w:rPr>
              <w:t>359,008</w:t>
            </w:r>
          </w:p>
        </w:tc>
      </w:tr>
      <w:tr w:rsidR="00183B09" w:rsidRPr="00C046E8" w14:paraId="69F07B19" w14:textId="77777777" w:rsidTr="006360C3">
        <w:trPr>
          <w:trHeight w:val="20"/>
          <w:jc w:val="center"/>
        </w:trPr>
        <w:tc>
          <w:tcPr>
            <w:tcW w:w="5093" w:type="dxa"/>
            <w:tcBorders>
              <w:top w:val="nil"/>
              <w:left w:val="nil"/>
              <w:bottom w:val="nil"/>
              <w:right w:val="single" w:sz="6" w:space="0" w:color="auto"/>
            </w:tcBorders>
            <w:shd w:val="clear" w:color="auto" w:fill="FFFFFF"/>
          </w:tcPr>
          <w:p w14:paraId="72961562" w14:textId="77777777" w:rsidR="00183B09" w:rsidRPr="00C046E8" w:rsidRDefault="00183B09" w:rsidP="008638E5">
            <w:pPr>
              <w:shd w:val="clear" w:color="auto" w:fill="FFFFFF"/>
              <w:tabs>
                <w:tab w:val="left" w:leader="dot" w:pos="4950"/>
              </w:tabs>
              <w:spacing w:before="60"/>
              <w:ind w:right="144"/>
              <w:jc w:val="right"/>
            </w:pPr>
            <w:r w:rsidRPr="00C046E8">
              <w:rPr>
                <w:i/>
                <w:iCs/>
              </w:rPr>
              <w:t xml:space="preserve">Total </w:t>
            </w:r>
            <w:r w:rsidRPr="00C046E8">
              <w:rPr>
                <w:smallCaps/>
              </w:rPr>
              <w:t>Department of Social Services</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02BF5860" w14:textId="77777777" w:rsidR="00183B09" w:rsidRPr="00C046E8" w:rsidRDefault="00183B09" w:rsidP="008638E5">
            <w:pPr>
              <w:shd w:val="clear" w:color="auto" w:fill="FFFFFF"/>
              <w:ind w:right="144"/>
              <w:jc w:val="right"/>
            </w:pPr>
            <w:r w:rsidRPr="006E4559">
              <w:rPr>
                <w:b/>
                <w:bCs/>
                <w:sz w:val="22"/>
                <w:szCs w:val="24"/>
              </w:rPr>
              <w:t>890,000</w:t>
            </w:r>
          </w:p>
        </w:tc>
        <w:tc>
          <w:tcPr>
            <w:tcW w:w="1328" w:type="dxa"/>
            <w:tcBorders>
              <w:top w:val="single" w:sz="6" w:space="0" w:color="auto"/>
              <w:left w:val="single" w:sz="24" w:space="0" w:color="auto"/>
              <w:bottom w:val="single" w:sz="6" w:space="0" w:color="auto"/>
              <w:right w:val="single" w:sz="6" w:space="0" w:color="auto"/>
            </w:tcBorders>
            <w:shd w:val="clear" w:color="auto" w:fill="FFFFFF"/>
            <w:vAlign w:val="bottom"/>
          </w:tcPr>
          <w:p w14:paraId="01AE1373" w14:textId="77777777" w:rsidR="00183B09" w:rsidRPr="00C046E8" w:rsidRDefault="00183B09" w:rsidP="008638E5">
            <w:pPr>
              <w:shd w:val="clear" w:color="auto" w:fill="FFFFFF"/>
              <w:ind w:right="144"/>
              <w:jc w:val="right"/>
            </w:pPr>
            <w:r w:rsidRPr="006E4559">
              <w:rPr>
                <w:b/>
                <w:bCs/>
                <w:sz w:val="22"/>
                <w:szCs w:val="24"/>
              </w:rPr>
              <w:t>630,000</w:t>
            </w:r>
          </w:p>
        </w:tc>
        <w:tc>
          <w:tcPr>
            <w:tcW w:w="1354" w:type="dxa"/>
            <w:tcBorders>
              <w:top w:val="single" w:sz="6" w:space="0" w:color="auto"/>
              <w:left w:val="single" w:sz="6" w:space="0" w:color="auto"/>
              <w:bottom w:val="single" w:sz="6" w:space="0" w:color="auto"/>
              <w:right w:val="nil"/>
            </w:tcBorders>
            <w:shd w:val="clear" w:color="auto" w:fill="FFFFFF"/>
            <w:vAlign w:val="bottom"/>
          </w:tcPr>
          <w:p w14:paraId="0E2CDB94" w14:textId="77777777" w:rsidR="00183B09" w:rsidRPr="00C046E8" w:rsidRDefault="00183B09" w:rsidP="008638E5">
            <w:pPr>
              <w:shd w:val="clear" w:color="auto" w:fill="FFFFFF"/>
              <w:ind w:right="144"/>
              <w:jc w:val="right"/>
            </w:pPr>
            <w:r w:rsidRPr="006E4559">
              <w:rPr>
                <w:b/>
                <w:bCs/>
                <w:sz w:val="22"/>
                <w:szCs w:val="24"/>
              </w:rPr>
              <w:t>413,460</w:t>
            </w:r>
          </w:p>
        </w:tc>
      </w:tr>
      <w:tr w:rsidR="00183B09" w:rsidRPr="00C046E8" w14:paraId="4881E111" w14:textId="77777777" w:rsidTr="006360C3">
        <w:trPr>
          <w:trHeight w:val="20"/>
          <w:jc w:val="center"/>
        </w:trPr>
        <w:tc>
          <w:tcPr>
            <w:tcW w:w="5093" w:type="dxa"/>
            <w:tcBorders>
              <w:top w:val="nil"/>
              <w:left w:val="nil"/>
              <w:bottom w:val="nil"/>
              <w:right w:val="single" w:sz="6" w:space="0" w:color="auto"/>
            </w:tcBorders>
            <w:shd w:val="clear" w:color="auto" w:fill="FFFFFF"/>
          </w:tcPr>
          <w:p w14:paraId="49AF6B75" w14:textId="77777777" w:rsidR="00183B09" w:rsidRPr="00C046E8" w:rsidRDefault="00183B09" w:rsidP="008638E5">
            <w:pPr>
              <w:shd w:val="clear" w:color="auto" w:fill="FFFFFF"/>
              <w:tabs>
                <w:tab w:val="left" w:leader="dot" w:pos="4950"/>
              </w:tabs>
              <w:spacing w:before="240"/>
              <w:jc w:val="center"/>
            </w:pPr>
            <w:r w:rsidRPr="00C046E8">
              <w:rPr>
                <w:b/>
                <w:bCs/>
              </w:rPr>
              <w:t>DEPARTMENT OF SUPPLY</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69BA350D" w14:textId="77777777" w:rsidR="00183B09" w:rsidRPr="00C046E8" w:rsidRDefault="00183B09" w:rsidP="008638E5">
            <w:pPr>
              <w:shd w:val="clear" w:color="auto" w:fill="FFFFFF"/>
              <w:ind w:right="144"/>
              <w:jc w:val="right"/>
            </w:pPr>
          </w:p>
        </w:tc>
        <w:tc>
          <w:tcPr>
            <w:tcW w:w="1328" w:type="dxa"/>
            <w:tcBorders>
              <w:top w:val="single" w:sz="6" w:space="0" w:color="auto"/>
              <w:left w:val="single" w:sz="24" w:space="0" w:color="auto"/>
              <w:bottom w:val="nil"/>
              <w:right w:val="single" w:sz="6" w:space="0" w:color="auto"/>
            </w:tcBorders>
            <w:shd w:val="clear" w:color="auto" w:fill="FFFFFF"/>
            <w:vAlign w:val="bottom"/>
          </w:tcPr>
          <w:p w14:paraId="279233DA" w14:textId="77777777" w:rsidR="00183B09" w:rsidRPr="00C046E8" w:rsidRDefault="00183B09" w:rsidP="008638E5">
            <w:pPr>
              <w:shd w:val="clear" w:color="auto" w:fill="FFFFFF"/>
              <w:ind w:right="144"/>
              <w:jc w:val="right"/>
            </w:pPr>
          </w:p>
        </w:tc>
        <w:tc>
          <w:tcPr>
            <w:tcW w:w="1354" w:type="dxa"/>
            <w:tcBorders>
              <w:top w:val="single" w:sz="6" w:space="0" w:color="auto"/>
              <w:left w:val="single" w:sz="6" w:space="0" w:color="auto"/>
              <w:bottom w:val="nil"/>
              <w:right w:val="nil"/>
            </w:tcBorders>
            <w:shd w:val="clear" w:color="auto" w:fill="FFFFFF"/>
            <w:vAlign w:val="bottom"/>
          </w:tcPr>
          <w:p w14:paraId="2EDBFCE6" w14:textId="77777777" w:rsidR="00183B09" w:rsidRPr="00C046E8" w:rsidRDefault="00183B09" w:rsidP="008638E5">
            <w:pPr>
              <w:shd w:val="clear" w:color="auto" w:fill="FFFFFF"/>
              <w:ind w:right="144"/>
              <w:jc w:val="right"/>
            </w:pPr>
          </w:p>
        </w:tc>
      </w:tr>
      <w:tr w:rsidR="00183B09" w:rsidRPr="00C046E8" w14:paraId="5764E5EC" w14:textId="77777777" w:rsidTr="006360C3">
        <w:trPr>
          <w:trHeight w:val="20"/>
          <w:jc w:val="center"/>
        </w:trPr>
        <w:tc>
          <w:tcPr>
            <w:tcW w:w="5093" w:type="dxa"/>
            <w:tcBorders>
              <w:top w:val="nil"/>
              <w:left w:val="nil"/>
              <w:bottom w:val="nil"/>
              <w:right w:val="single" w:sz="6" w:space="0" w:color="auto"/>
            </w:tcBorders>
            <w:shd w:val="clear" w:color="auto" w:fill="FFFFFF"/>
          </w:tcPr>
          <w:p w14:paraId="39A41707" w14:textId="77777777" w:rsidR="00183B09" w:rsidRPr="00C046E8" w:rsidRDefault="00183B09" w:rsidP="008638E5">
            <w:pPr>
              <w:shd w:val="clear" w:color="auto" w:fill="FFFFFF"/>
              <w:tabs>
                <w:tab w:val="left" w:leader="dot" w:pos="4950"/>
              </w:tabs>
              <w:spacing w:before="240"/>
              <w:jc w:val="both"/>
            </w:pPr>
            <w:r w:rsidRPr="00C046E8">
              <w:rPr>
                <w:smallCaps/>
              </w:rPr>
              <w:t xml:space="preserve">Division </w:t>
            </w:r>
            <w:r w:rsidRPr="00C046E8">
              <w:t>905.</w:t>
            </w:r>
            <w:r w:rsidRPr="00C046E8">
              <w:rPr>
                <w:rFonts w:eastAsia="Times New Roman"/>
              </w:rPr>
              <w:t>—CAPITAL WORKS AND SERVICES</w:t>
            </w:r>
          </w:p>
        </w:tc>
        <w:tc>
          <w:tcPr>
            <w:tcW w:w="1334" w:type="dxa"/>
            <w:tcBorders>
              <w:top w:val="nil"/>
              <w:left w:val="single" w:sz="6" w:space="0" w:color="auto"/>
              <w:bottom w:val="nil"/>
              <w:right w:val="single" w:sz="24" w:space="0" w:color="auto"/>
            </w:tcBorders>
            <w:shd w:val="clear" w:color="auto" w:fill="FFFFFF"/>
            <w:vAlign w:val="bottom"/>
          </w:tcPr>
          <w:p w14:paraId="671436D1" w14:textId="77777777" w:rsidR="00183B09" w:rsidRPr="00C046E8" w:rsidRDefault="00183B09" w:rsidP="008638E5">
            <w:pPr>
              <w:shd w:val="clear" w:color="auto" w:fill="FFFFFF"/>
              <w:ind w:right="144"/>
              <w:jc w:val="right"/>
            </w:pPr>
          </w:p>
        </w:tc>
        <w:tc>
          <w:tcPr>
            <w:tcW w:w="1328" w:type="dxa"/>
            <w:tcBorders>
              <w:top w:val="nil"/>
              <w:left w:val="single" w:sz="24" w:space="0" w:color="auto"/>
              <w:bottom w:val="nil"/>
              <w:right w:val="single" w:sz="6" w:space="0" w:color="auto"/>
            </w:tcBorders>
            <w:shd w:val="clear" w:color="auto" w:fill="FFFFFF"/>
            <w:vAlign w:val="bottom"/>
          </w:tcPr>
          <w:p w14:paraId="0D87D083" w14:textId="77777777" w:rsidR="00183B09" w:rsidRPr="00C046E8" w:rsidRDefault="00183B09" w:rsidP="008638E5">
            <w:pPr>
              <w:shd w:val="clear" w:color="auto" w:fill="FFFFFF"/>
              <w:ind w:right="144"/>
              <w:jc w:val="right"/>
            </w:pPr>
          </w:p>
        </w:tc>
        <w:tc>
          <w:tcPr>
            <w:tcW w:w="1354" w:type="dxa"/>
            <w:tcBorders>
              <w:top w:val="nil"/>
              <w:left w:val="single" w:sz="6" w:space="0" w:color="auto"/>
              <w:bottom w:val="nil"/>
              <w:right w:val="nil"/>
            </w:tcBorders>
            <w:shd w:val="clear" w:color="auto" w:fill="FFFFFF"/>
            <w:vAlign w:val="bottom"/>
          </w:tcPr>
          <w:p w14:paraId="2E56EA3D" w14:textId="77777777" w:rsidR="00183B09" w:rsidRPr="00C046E8" w:rsidRDefault="00183B09" w:rsidP="008638E5">
            <w:pPr>
              <w:shd w:val="clear" w:color="auto" w:fill="FFFFFF"/>
              <w:ind w:right="144"/>
              <w:jc w:val="right"/>
            </w:pPr>
          </w:p>
        </w:tc>
      </w:tr>
      <w:tr w:rsidR="00183B09" w:rsidRPr="00C046E8" w14:paraId="06DA01A4" w14:textId="77777777" w:rsidTr="006360C3">
        <w:trPr>
          <w:trHeight w:val="20"/>
          <w:jc w:val="center"/>
        </w:trPr>
        <w:tc>
          <w:tcPr>
            <w:tcW w:w="5093" w:type="dxa"/>
            <w:tcBorders>
              <w:top w:val="nil"/>
              <w:left w:val="nil"/>
              <w:bottom w:val="nil"/>
              <w:right w:val="single" w:sz="6" w:space="0" w:color="auto"/>
            </w:tcBorders>
            <w:shd w:val="clear" w:color="auto" w:fill="FFFFFF"/>
          </w:tcPr>
          <w:p w14:paraId="54D57EAD" w14:textId="77777777" w:rsidR="00183B09" w:rsidRPr="00C046E8" w:rsidRDefault="00183B09" w:rsidP="008638E5">
            <w:pPr>
              <w:shd w:val="clear" w:color="auto" w:fill="FFFFFF"/>
              <w:tabs>
                <w:tab w:val="left" w:leader="dot" w:pos="4950"/>
              </w:tabs>
              <w:jc w:val="both"/>
            </w:pPr>
            <w:r w:rsidRPr="00C046E8">
              <w:rPr>
                <w:b/>
                <w:bCs/>
              </w:rPr>
              <w:t>1.</w:t>
            </w:r>
            <w:r w:rsidRPr="00C046E8">
              <w:rPr>
                <w:rFonts w:eastAsia="Times New Roman"/>
                <w:b/>
                <w:bCs/>
              </w:rPr>
              <w:t>—Buildings and Works—</w:t>
            </w:r>
          </w:p>
        </w:tc>
        <w:tc>
          <w:tcPr>
            <w:tcW w:w="1334" w:type="dxa"/>
            <w:tcBorders>
              <w:top w:val="nil"/>
              <w:left w:val="single" w:sz="6" w:space="0" w:color="auto"/>
              <w:bottom w:val="nil"/>
              <w:right w:val="single" w:sz="24" w:space="0" w:color="auto"/>
            </w:tcBorders>
            <w:shd w:val="clear" w:color="auto" w:fill="FFFFFF"/>
            <w:vAlign w:val="bottom"/>
          </w:tcPr>
          <w:p w14:paraId="1D699AED" w14:textId="77777777" w:rsidR="00183B09" w:rsidRPr="00C046E8" w:rsidRDefault="00183B09" w:rsidP="008638E5">
            <w:pPr>
              <w:shd w:val="clear" w:color="auto" w:fill="FFFFFF"/>
              <w:ind w:right="144"/>
              <w:jc w:val="right"/>
            </w:pPr>
          </w:p>
        </w:tc>
        <w:tc>
          <w:tcPr>
            <w:tcW w:w="1328" w:type="dxa"/>
            <w:tcBorders>
              <w:top w:val="nil"/>
              <w:left w:val="single" w:sz="24" w:space="0" w:color="auto"/>
              <w:bottom w:val="nil"/>
              <w:right w:val="single" w:sz="6" w:space="0" w:color="auto"/>
            </w:tcBorders>
            <w:shd w:val="clear" w:color="auto" w:fill="FFFFFF"/>
            <w:vAlign w:val="bottom"/>
          </w:tcPr>
          <w:p w14:paraId="77693509" w14:textId="77777777" w:rsidR="00183B09" w:rsidRPr="00C046E8" w:rsidRDefault="00183B09" w:rsidP="008638E5">
            <w:pPr>
              <w:shd w:val="clear" w:color="auto" w:fill="FFFFFF"/>
              <w:ind w:right="144"/>
              <w:jc w:val="right"/>
            </w:pPr>
          </w:p>
        </w:tc>
        <w:tc>
          <w:tcPr>
            <w:tcW w:w="1354" w:type="dxa"/>
            <w:tcBorders>
              <w:top w:val="nil"/>
              <w:left w:val="single" w:sz="6" w:space="0" w:color="auto"/>
              <w:bottom w:val="nil"/>
              <w:right w:val="nil"/>
            </w:tcBorders>
            <w:shd w:val="clear" w:color="auto" w:fill="FFFFFF"/>
            <w:vAlign w:val="bottom"/>
          </w:tcPr>
          <w:p w14:paraId="1A248A4A" w14:textId="77777777" w:rsidR="00183B09" w:rsidRPr="00C046E8" w:rsidRDefault="00183B09" w:rsidP="008638E5">
            <w:pPr>
              <w:shd w:val="clear" w:color="auto" w:fill="FFFFFF"/>
              <w:ind w:right="144"/>
              <w:jc w:val="right"/>
            </w:pPr>
          </w:p>
        </w:tc>
      </w:tr>
      <w:tr w:rsidR="00183B09" w:rsidRPr="00C046E8" w14:paraId="00EFF980" w14:textId="77777777" w:rsidTr="006360C3">
        <w:trPr>
          <w:trHeight w:val="20"/>
          <w:jc w:val="center"/>
        </w:trPr>
        <w:tc>
          <w:tcPr>
            <w:tcW w:w="5093" w:type="dxa"/>
            <w:tcBorders>
              <w:top w:val="nil"/>
              <w:left w:val="nil"/>
              <w:bottom w:val="nil"/>
              <w:right w:val="single" w:sz="6" w:space="0" w:color="auto"/>
            </w:tcBorders>
            <w:shd w:val="clear" w:color="auto" w:fill="FFFFFF"/>
          </w:tcPr>
          <w:p w14:paraId="747DB25D" w14:textId="77777777" w:rsidR="00183B09" w:rsidRPr="00C046E8" w:rsidRDefault="00183B09" w:rsidP="008638E5">
            <w:pPr>
              <w:shd w:val="clear" w:color="auto" w:fill="FFFFFF"/>
              <w:tabs>
                <w:tab w:val="left" w:leader="dot" w:pos="4950"/>
              </w:tabs>
              <w:ind w:left="115"/>
              <w:jc w:val="both"/>
            </w:pPr>
            <w:r w:rsidRPr="00C046E8">
              <w:t>01. Antarctic Division</w:t>
            </w:r>
            <w:r w:rsidR="008638E5">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1530860F" w14:textId="77777777" w:rsidR="00183B09" w:rsidRPr="00C046E8" w:rsidRDefault="00183B09" w:rsidP="008638E5">
            <w:pPr>
              <w:shd w:val="clear" w:color="auto" w:fill="FFFFFF"/>
              <w:ind w:right="144"/>
              <w:jc w:val="right"/>
            </w:pPr>
            <w:r w:rsidRPr="006E4559">
              <w:rPr>
                <w:sz w:val="22"/>
                <w:szCs w:val="24"/>
              </w:rPr>
              <w:t>67,000</w:t>
            </w:r>
          </w:p>
        </w:tc>
        <w:tc>
          <w:tcPr>
            <w:tcW w:w="1328" w:type="dxa"/>
            <w:tcBorders>
              <w:top w:val="nil"/>
              <w:left w:val="single" w:sz="24" w:space="0" w:color="auto"/>
              <w:bottom w:val="single" w:sz="6" w:space="0" w:color="auto"/>
              <w:right w:val="single" w:sz="6" w:space="0" w:color="auto"/>
            </w:tcBorders>
            <w:shd w:val="clear" w:color="auto" w:fill="FFFFFF"/>
            <w:vAlign w:val="bottom"/>
          </w:tcPr>
          <w:p w14:paraId="0193B310" w14:textId="77777777" w:rsidR="00183B09" w:rsidRPr="00C046E8" w:rsidRDefault="00183B09" w:rsidP="008638E5">
            <w:pPr>
              <w:shd w:val="clear" w:color="auto" w:fill="FFFFFF"/>
              <w:ind w:right="144"/>
              <w:jc w:val="right"/>
            </w:pPr>
            <w:r w:rsidRPr="006E4559">
              <w:rPr>
                <w:sz w:val="22"/>
                <w:szCs w:val="24"/>
              </w:rPr>
              <w:t>65,700</w:t>
            </w:r>
          </w:p>
        </w:tc>
        <w:tc>
          <w:tcPr>
            <w:tcW w:w="1354" w:type="dxa"/>
            <w:tcBorders>
              <w:top w:val="nil"/>
              <w:left w:val="single" w:sz="6" w:space="0" w:color="auto"/>
              <w:bottom w:val="single" w:sz="6" w:space="0" w:color="auto"/>
              <w:right w:val="nil"/>
            </w:tcBorders>
            <w:shd w:val="clear" w:color="auto" w:fill="FFFFFF"/>
            <w:vAlign w:val="bottom"/>
          </w:tcPr>
          <w:p w14:paraId="1A49167A" w14:textId="77777777" w:rsidR="00183B09" w:rsidRPr="00C046E8" w:rsidRDefault="00183B09" w:rsidP="008638E5">
            <w:pPr>
              <w:shd w:val="clear" w:color="auto" w:fill="FFFFFF"/>
              <w:ind w:right="144"/>
              <w:jc w:val="right"/>
            </w:pPr>
            <w:r w:rsidRPr="006E4559">
              <w:rPr>
                <w:sz w:val="22"/>
                <w:szCs w:val="24"/>
              </w:rPr>
              <w:t>64,562</w:t>
            </w:r>
          </w:p>
        </w:tc>
      </w:tr>
      <w:tr w:rsidR="00183B09" w:rsidRPr="00C046E8" w14:paraId="02B09C9A" w14:textId="77777777" w:rsidTr="006360C3">
        <w:trPr>
          <w:trHeight w:val="20"/>
          <w:jc w:val="center"/>
        </w:trPr>
        <w:tc>
          <w:tcPr>
            <w:tcW w:w="5093" w:type="dxa"/>
            <w:tcBorders>
              <w:top w:val="nil"/>
              <w:left w:val="nil"/>
              <w:bottom w:val="nil"/>
              <w:right w:val="single" w:sz="6" w:space="0" w:color="auto"/>
            </w:tcBorders>
            <w:shd w:val="clear" w:color="auto" w:fill="FFFFFF"/>
          </w:tcPr>
          <w:p w14:paraId="114364CE" w14:textId="77777777" w:rsidR="00183B09" w:rsidRPr="00C046E8" w:rsidRDefault="00183B09" w:rsidP="008638E5">
            <w:pPr>
              <w:shd w:val="clear" w:color="auto" w:fill="FFFFFF"/>
              <w:tabs>
                <w:tab w:val="left" w:leader="dot" w:pos="4950"/>
              </w:tabs>
              <w:spacing w:before="120"/>
              <w:jc w:val="both"/>
            </w:pPr>
            <w:r w:rsidRPr="00C046E8">
              <w:rPr>
                <w:b/>
                <w:bCs/>
              </w:rPr>
              <w:t>2.</w:t>
            </w:r>
            <w:r w:rsidRPr="00C046E8">
              <w:rPr>
                <w:rFonts w:eastAsia="Times New Roman"/>
                <w:b/>
                <w:bCs/>
              </w:rPr>
              <w:t>—Plant and Equipment—</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617EDEA2" w14:textId="77777777" w:rsidR="00183B09" w:rsidRPr="00C046E8" w:rsidRDefault="00183B09" w:rsidP="008638E5">
            <w:pPr>
              <w:shd w:val="clear" w:color="auto" w:fill="FFFFFF"/>
              <w:ind w:right="144"/>
              <w:jc w:val="right"/>
            </w:pPr>
          </w:p>
        </w:tc>
        <w:tc>
          <w:tcPr>
            <w:tcW w:w="1328" w:type="dxa"/>
            <w:tcBorders>
              <w:top w:val="single" w:sz="6" w:space="0" w:color="auto"/>
              <w:left w:val="single" w:sz="24" w:space="0" w:color="auto"/>
              <w:bottom w:val="nil"/>
              <w:right w:val="single" w:sz="6" w:space="0" w:color="auto"/>
            </w:tcBorders>
            <w:shd w:val="clear" w:color="auto" w:fill="FFFFFF"/>
            <w:vAlign w:val="bottom"/>
          </w:tcPr>
          <w:p w14:paraId="5B2FC57E" w14:textId="77777777" w:rsidR="00183B09" w:rsidRPr="00C046E8" w:rsidRDefault="00183B09" w:rsidP="008638E5">
            <w:pPr>
              <w:shd w:val="clear" w:color="auto" w:fill="FFFFFF"/>
              <w:ind w:right="144"/>
              <w:jc w:val="right"/>
            </w:pPr>
          </w:p>
        </w:tc>
        <w:tc>
          <w:tcPr>
            <w:tcW w:w="1354" w:type="dxa"/>
            <w:tcBorders>
              <w:top w:val="single" w:sz="6" w:space="0" w:color="auto"/>
              <w:left w:val="single" w:sz="6" w:space="0" w:color="auto"/>
              <w:bottom w:val="nil"/>
              <w:right w:val="nil"/>
            </w:tcBorders>
            <w:shd w:val="clear" w:color="auto" w:fill="FFFFFF"/>
            <w:vAlign w:val="bottom"/>
          </w:tcPr>
          <w:p w14:paraId="52B8480B" w14:textId="77777777" w:rsidR="00183B09" w:rsidRPr="00C046E8" w:rsidRDefault="00183B09" w:rsidP="008638E5">
            <w:pPr>
              <w:shd w:val="clear" w:color="auto" w:fill="FFFFFF"/>
              <w:ind w:right="144"/>
              <w:jc w:val="right"/>
            </w:pPr>
          </w:p>
        </w:tc>
      </w:tr>
      <w:tr w:rsidR="00183B09" w:rsidRPr="00C046E8" w14:paraId="52224697" w14:textId="77777777" w:rsidTr="006360C3">
        <w:trPr>
          <w:trHeight w:val="20"/>
          <w:jc w:val="center"/>
        </w:trPr>
        <w:tc>
          <w:tcPr>
            <w:tcW w:w="5093" w:type="dxa"/>
            <w:tcBorders>
              <w:top w:val="nil"/>
              <w:left w:val="nil"/>
              <w:bottom w:val="nil"/>
              <w:right w:val="single" w:sz="6" w:space="0" w:color="auto"/>
            </w:tcBorders>
            <w:shd w:val="clear" w:color="auto" w:fill="FFFFFF"/>
          </w:tcPr>
          <w:p w14:paraId="4C7461D0" w14:textId="77777777" w:rsidR="00183B09" w:rsidRPr="00C046E8" w:rsidRDefault="00183B09" w:rsidP="008638E5">
            <w:pPr>
              <w:shd w:val="clear" w:color="auto" w:fill="FFFFFF"/>
              <w:tabs>
                <w:tab w:val="left" w:leader="dot" w:pos="4950"/>
              </w:tabs>
              <w:ind w:left="110"/>
              <w:jc w:val="both"/>
            </w:pPr>
            <w:r w:rsidRPr="00C046E8">
              <w:t>01. Antarctic Division</w:t>
            </w:r>
            <w:r w:rsidR="008638E5">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27D9464D" w14:textId="77777777" w:rsidR="00183B09" w:rsidRPr="00C046E8" w:rsidRDefault="00183B09" w:rsidP="008638E5">
            <w:pPr>
              <w:shd w:val="clear" w:color="auto" w:fill="FFFFFF"/>
              <w:ind w:right="144"/>
              <w:jc w:val="right"/>
            </w:pPr>
            <w:r w:rsidRPr="006E4559">
              <w:rPr>
                <w:sz w:val="22"/>
                <w:szCs w:val="24"/>
              </w:rPr>
              <w:t>332,000</w:t>
            </w:r>
          </w:p>
        </w:tc>
        <w:tc>
          <w:tcPr>
            <w:tcW w:w="1328" w:type="dxa"/>
            <w:tcBorders>
              <w:top w:val="nil"/>
              <w:left w:val="single" w:sz="24" w:space="0" w:color="auto"/>
              <w:bottom w:val="single" w:sz="6" w:space="0" w:color="auto"/>
              <w:right w:val="single" w:sz="6" w:space="0" w:color="auto"/>
            </w:tcBorders>
            <w:shd w:val="clear" w:color="auto" w:fill="FFFFFF"/>
            <w:vAlign w:val="bottom"/>
          </w:tcPr>
          <w:p w14:paraId="556ACB5E" w14:textId="77777777" w:rsidR="00183B09" w:rsidRPr="00C046E8" w:rsidRDefault="00183B09" w:rsidP="008638E5">
            <w:pPr>
              <w:shd w:val="clear" w:color="auto" w:fill="FFFFFF"/>
              <w:ind w:right="144"/>
              <w:jc w:val="right"/>
            </w:pPr>
            <w:r w:rsidRPr="006E4559">
              <w:rPr>
                <w:sz w:val="22"/>
                <w:szCs w:val="24"/>
              </w:rPr>
              <w:t>247,500</w:t>
            </w:r>
          </w:p>
        </w:tc>
        <w:tc>
          <w:tcPr>
            <w:tcW w:w="1354" w:type="dxa"/>
            <w:tcBorders>
              <w:top w:val="nil"/>
              <w:left w:val="single" w:sz="6" w:space="0" w:color="auto"/>
              <w:bottom w:val="single" w:sz="6" w:space="0" w:color="auto"/>
              <w:right w:val="nil"/>
            </w:tcBorders>
            <w:shd w:val="clear" w:color="auto" w:fill="FFFFFF"/>
            <w:vAlign w:val="bottom"/>
          </w:tcPr>
          <w:p w14:paraId="7D08B55A" w14:textId="77777777" w:rsidR="00183B09" w:rsidRPr="00C046E8" w:rsidRDefault="00183B09" w:rsidP="008638E5">
            <w:pPr>
              <w:shd w:val="clear" w:color="auto" w:fill="FFFFFF"/>
              <w:ind w:right="144"/>
              <w:jc w:val="right"/>
            </w:pPr>
            <w:r w:rsidRPr="006E4559">
              <w:rPr>
                <w:sz w:val="22"/>
                <w:szCs w:val="24"/>
              </w:rPr>
              <w:t>247,486</w:t>
            </w:r>
          </w:p>
        </w:tc>
      </w:tr>
      <w:tr w:rsidR="00183B09" w:rsidRPr="00C046E8" w14:paraId="59CF5373" w14:textId="77777777" w:rsidTr="006360C3">
        <w:trPr>
          <w:trHeight w:val="20"/>
          <w:jc w:val="center"/>
        </w:trPr>
        <w:tc>
          <w:tcPr>
            <w:tcW w:w="5093" w:type="dxa"/>
            <w:tcBorders>
              <w:top w:val="nil"/>
              <w:left w:val="nil"/>
              <w:bottom w:val="nil"/>
              <w:right w:val="single" w:sz="6" w:space="0" w:color="auto"/>
            </w:tcBorders>
            <w:shd w:val="clear" w:color="auto" w:fill="FFFFFF"/>
          </w:tcPr>
          <w:p w14:paraId="07FAE34E" w14:textId="77777777" w:rsidR="00183B09" w:rsidRPr="00C046E8" w:rsidRDefault="00183B09" w:rsidP="008638E5">
            <w:pPr>
              <w:shd w:val="clear" w:color="auto" w:fill="FFFFFF"/>
              <w:tabs>
                <w:tab w:val="left" w:leader="dot" w:pos="4950"/>
              </w:tabs>
              <w:ind w:left="2078"/>
              <w:jc w:val="both"/>
            </w:pPr>
            <w:r w:rsidRPr="00C046E8">
              <w:rPr>
                <w:i/>
                <w:iCs/>
              </w:rPr>
              <w:t xml:space="preserve">Total </w:t>
            </w:r>
            <w:r w:rsidRPr="00C046E8">
              <w:rPr>
                <w:smallCaps/>
              </w:rPr>
              <w:t>Department of Supply</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3EEECFA6" w14:textId="77777777" w:rsidR="00183B09" w:rsidRPr="00C046E8" w:rsidRDefault="00183B09" w:rsidP="008638E5">
            <w:pPr>
              <w:shd w:val="clear" w:color="auto" w:fill="FFFFFF"/>
              <w:ind w:right="144"/>
              <w:jc w:val="right"/>
            </w:pPr>
            <w:r w:rsidRPr="006E4559">
              <w:rPr>
                <w:b/>
                <w:bCs/>
                <w:sz w:val="22"/>
                <w:szCs w:val="24"/>
              </w:rPr>
              <w:t>399,000</w:t>
            </w:r>
          </w:p>
        </w:tc>
        <w:tc>
          <w:tcPr>
            <w:tcW w:w="1328" w:type="dxa"/>
            <w:tcBorders>
              <w:top w:val="single" w:sz="6" w:space="0" w:color="auto"/>
              <w:left w:val="single" w:sz="24" w:space="0" w:color="auto"/>
              <w:bottom w:val="single" w:sz="6" w:space="0" w:color="auto"/>
              <w:right w:val="single" w:sz="6" w:space="0" w:color="auto"/>
            </w:tcBorders>
            <w:shd w:val="clear" w:color="auto" w:fill="FFFFFF"/>
            <w:vAlign w:val="bottom"/>
          </w:tcPr>
          <w:p w14:paraId="6AA0E280" w14:textId="77777777" w:rsidR="00183B09" w:rsidRPr="00C046E8" w:rsidRDefault="00183B09" w:rsidP="008638E5">
            <w:pPr>
              <w:shd w:val="clear" w:color="auto" w:fill="FFFFFF"/>
              <w:ind w:right="144"/>
              <w:jc w:val="right"/>
            </w:pPr>
            <w:r w:rsidRPr="006E4559">
              <w:rPr>
                <w:b/>
                <w:bCs/>
                <w:sz w:val="22"/>
                <w:szCs w:val="24"/>
              </w:rPr>
              <w:t>313,200</w:t>
            </w:r>
          </w:p>
        </w:tc>
        <w:tc>
          <w:tcPr>
            <w:tcW w:w="1354" w:type="dxa"/>
            <w:tcBorders>
              <w:top w:val="single" w:sz="6" w:space="0" w:color="auto"/>
              <w:left w:val="single" w:sz="6" w:space="0" w:color="auto"/>
              <w:bottom w:val="single" w:sz="6" w:space="0" w:color="auto"/>
              <w:right w:val="nil"/>
            </w:tcBorders>
            <w:shd w:val="clear" w:color="auto" w:fill="FFFFFF"/>
            <w:vAlign w:val="bottom"/>
          </w:tcPr>
          <w:p w14:paraId="391E487A" w14:textId="77777777" w:rsidR="00183B09" w:rsidRPr="00C046E8" w:rsidRDefault="00183B09" w:rsidP="008638E5">
            <w:pPr>
              <w:shd w:val="clear" w:color="auto" w:fill="FFFFFF"/>
              <w:ind w:right="144"/>
              <w:jc w:val="right"/>
            </w:pPr>
            <w:r w:rsidRPr="006E4559">
              <w:rPr>
                <w:b/>
                <w:bCs/>
                <w:sz w:val="22"/>
                <w:szCs w:val="24"/>
              </w:rPr>
              <w:t>312,047</w:t>
            </w:r>
          </w:p>
        </w:tc>
      </w:tr>
      <w:tr w:rsidR="00183B09" w:rsidRPr="00C046E8" w14:paraId="22957988" w14:textId="77777777" w:rsidTr="006360C3">
        <w:trPr>
          <w:trHeight w:val="20"/>
          <w:jc w:val="center"/>
        </w:trPr>
        <w:tc>
          <w:tcPr>
            <w:tcW w:w="5093" w:type="dxa"/>
            <w:tcBorders>
              <w:top w:val="nil"/>
              <w:left w:val="nil"/>
              <w:bottom w:val="nil"/>
              <w:right w:val="single" w:sz="6" w:space="0" w:color="auto"/>
            </w:tcBorders>
            <w:shd w:val="clear" w:color="auto" w:fill="FFFFFF"/>
          </w:tcPr>
          <w:p w14:paraId="01C14889" w14:textId="77777777" w:rsidR="00183B09" w:rsidRPr="00C046E8" w:rsidRDefault="00183B09" w:rsidP="008638E5">
            <w:pPr>
              <w:shd w:val="clear" w:color="auto" w:fill="FFFFFF"/>
              <w:tabs>
                <w:tab w:val="left" w:leader="dot" w:pos="4950"/>
              </w:tabs>
              <w:spacing w:before="240" w:after="120"/>
              <w:jc w:val="center"/>
            </w:pPr>
            <w:r w:rsidRPr="00C046E8">
              <w:rPr>
                <w:b/>
                <w:bCs/>
              </w:rPr>
              <w:t>DEPARTMENT OF TRADE AND INDUSTRY</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6F085681" w14:textId="77777777" w:rsidR="00183B09" w:rsidRPr="00C046E8" w:rsidRDefault="00183B09" w:rsidP="008638E5">
            <w:pPr>
              <w:shd w:val="clear" w:color="auto" w:fill="FFFFFF"/>
              <w:ind w:right="144"/>
              <w:jc w:val="right"/>
            </w:pPr>
          </w:p>
        </w:tc>
        <w:tc>
          <w:tcPr>
            <w:tcW w:w="1328" w:type="dxa"/>
            <w:tcBorders>
              <w:top w:val="single" w:sz="6" w:space="0" w:color="auto"/>
              <w:left w:val="single" w:sz="24" w:space="0" w:color="auto"/>
              <w:bottom w:val="nil"/>
              <w:right w:val="single" w:sz="6" w:space="0" w:color="auto"/>
            </w:tcBorders>
            <w:shd w:val="clear" w:color="auto" w:fill="FFFFFF"/>
            <w:vAlign w:val="bottom"/>
          </w:tcPr>
          <w:p w14:paraId="2DEB8F8C" w14:textId="77777777" w:rsidR="00183B09" w:rsidRPr="00C046E8" w:rsidRDefault="00183B09" w:rsidP="008638E5">
            <w:pPr>
              <w:shd w:val="clear" w:color="auto" w:fill="FFFFFF"/>
              <w:ind w:right="144"/>
              <w:jc w:val="right"/>
            </w:pPr>
          </w:p>
        </w:tc>
        <w:tc>
          <w:tcPr>
            <w:tcW w:w="1354" w:type="dxa"/>
            <w:tcBorders>
              <w:top w:val="single" w:sz="6" w:space="0" w:color="auto"/>
              <w:left w:val="single" w:sz="6" w:space="0" w:color="auto"/>
              <w:bottom w:val="nil"/>
              <w:right w:val="nil"/>
            </w:tcBorders>
            <w:shd w:val="clear" w:color="auto" w:fill="FFFFFF"/>
            <w:vAlign w:val="bottom"/>
          </w:tcPr>
          <w:p w14:paraId="40EEC201" w14:textId="77777777" w:rsidR="00183B09" w:rsidRPr="00C046E8" w:rsidRDefault="00183B09" w:rsidP="008638E5">
            <w:pPr>
              <w:shd w:val="clear" w:color="auto" w:fill="FFFFFF"/>
              <w:ind w:right="144"/>
              <w:jc w:val="right"/>
            </w:pPr>
          </w:p>
        </w:tc>
      </w:tr>
      <w:tr w:rsidR="00183B09" w:rsidRPr="00C046E8" w14:paraId="5F3BECFC" w14:textId="77777777" w:rsidTr="006360C3">
        <w:trPr>
          <w:trHeight w:val="20"/>
          <w:jc w:val="center"/>
        </w:trPr>
        <w:tc>
          <w:tcPr>
            <w:tcW w:w="5093" w:type="dxa"/>
            <w:tcBorders>
              <w:top w:val="nil"/>
              <w:left w:val="nil"/>
              <w:bottom w:val="nil"/>
              <w:right w:val="single" w:sz="6" w:space="0" w:color="auto"/>
            </w:tcBorders>
            <w:shd w:val="clear" w:color="auto" w:fill="FFFFFF"/>
          </w:tcPr>
          <w:p w14:paraId="5B640FBA" w14:textId="77777777" w:rsidR="00183B09" w:rsidRPr="00C046E8" w:rsidRDefault="00183B09" w:rsidP="008638E5">
            <w:pPr>
              <w:shd w:val="clear" w:color="auto" w:fill="FFFFFF"/>
              <w:tabs>
                <w:tab w:val="left" w:leader="dot" w:pos="4950"/>
              </w:tabs>
              <w:jc w:val="both"/>
            </w:pPr>
            <w:r w:rsidRPr="00C046E8">
              <w:rPr>
                <w:smallCaps/>
              </w:rPr>
              <w:t xml:space="preserve">Division </w:t>
            </w:r>
            <w:r w:rsidRPr="00C046E8">
              <w:t>910.</w:t>
            </w:r>
            <w:r w:rsidRPr="00C046E8">
              <w:rPr>
                <w:rFonts w:eastAsia="Times New Roman"/>
              </w:rPr>
              <w:t>—CAPITAL WORKS AND SERVICES</w:t>
            </w:r>
          </w:p>
        </w:tc>
        <w:tc>
          <w:tcPr>
            <w:tcW w:w="1334" w:type="dxa"/>
            <w:tcBorders>
              <w:top w:val="nil"/>
              <w:left w:val="single" w:sz="6" w:space="0" w:color="auto"/>
              <w:bottom w:val="nil"/>
              <w:right w:val="single" w:sz="24" w:space="0" w:color="auto"/>
            </w:tcBorders>
            <w:shd w:val="clear" w:color="auto" w:fill="FFFFFF"/>
            <w:vAlign w:val="bottom"/>
          </w:tcPr>
          <w:p w14:paraId="28BC2AB0" w14:textId="77777777" w:rsidR="00183B09" w:rsidRPr="00C046E8" w:rsidRDefault="00183B09" w:rsidP="008638E5">
            <w:pPr>
              <w:shd w:val="clear" w:color="auto" w:fill="FFFFFF"/>
              <w:ind w:right="144"/>
              <w:jc w:val="right"/>
            </w:pPr>
          </w:p>
        </w:tc>
        <w:tc>
          <w:tcPr>
            <w:tcW w:w="1328" w:type="dxa"/>
            <w:tcBorders>
              <w:top w:val="nil"/>
              <w:left w:val="single" w:sz="24" w:space="0" w:color="auto"/>
              <w:bottom w:val="nil"/>
              <w:right w:val="single" w:sz="6" w:space="0" w:color="auto"/>
            </w:tcBorders>
            <w:shd w:val="clear" w:color="auto" w:fill="FFFFFF"/>
            <w:vAlign w:val="bottom"/>
          </w:tcPr>
          <w:p w14:paraId="55BE6CCA" w14:textId="77777777" w:rsidR="00183B09" w:rsidRPr="00C046E8" w:rsidRDefault="00183B09" w:rsidP="008638E5">
            <w:pPr>
              <w:shd w:val="clear" w:color="auto" w:fill="FFFFFF"/>
              <w:ind w:right="144"/>
              <w:jc w:val="right"/>
            </w:pPr>
          </w:p>
        </w:tc>
        <w:tc>
          <w:tcPr>
            <w:tcW w:w="1354" w:type="dxa"/>
            <w:tcBorders>
              <w:top w:val="nil"/>
              <w:left w:val="single" w:sz="6" w:space="0" w:color="auto"/>
              <w:bottom w:val="nil"/>
              <w:right w:val="nil"/>
            </w:tcBorders>
            <w:shd w:val="clear" w:color="auto" w:fill="FFFFFF"/>
            <w:vAlign w:val="bottom"/>
          </w:tcPr>
          <w:p w14:paraId="05606CD5" w14:textId="77777777" w:rsidR="00183B09" w:rsidRPr="00C046E8" w:rsidRDefault="00183B09" w:rsidP="008638E5">
            <w:pPr>
              <w:shd w:val="clear" w:color="auto" w:fill="FFFFFF"/>
              <w:ind w:right="144"/>
              <w:jc w:val="right"/>
            </w:pPr>
          </w:p>
        </w:tc>
      </w:tr>
      <w:tr w:rsidR="00183B09" w:rsidRPr="00C046E8" w14:paraId="4903A51C" w14:textId="77777777" w:rsidTr="006360C3">
        <w:trPr>
          <w:trHeight w:val="20"/>
          <w:jc w:val="center"/>
        </w:trPr>
        <w:tc>
          <w:tcPr>
            <w:tcW w:w="5093" w:type="dxa"/>
            <w:tcBorders>
              <w:top w:val="nil"/>
              <w:left w:val="nil"/>
              <w:bottom w:val="nil"/>
              <w:right w:val="single" w:sz="6" w:space="0" w:color="auto"/>
            </w:tcBorders>
            <w:shd w:val="clear" w:color="auto" w:fill="FFFFFF"/>
          </w:tcPr>
          <w:p w14:paraId="18FF75F0" w14:textId="77777777" w:rsidR="00183B09" w:rsidRPr="00C046E8" w:rsidRDefault="00183B09" w:rsidP="008E0395">
            <w:pPr>
              <w:shd w:val="clear" w:color="auto" w:fill="FFFFFF"/>
              <w:tabs>
                <w:tab w:val="left" w:leader="dot" w:pos="4950"/>
              </w:tabs>
              <w:ind w:firstLine="5"/>
            </w:pPr>
            <w:r w:rsidRPr="00C046E8">
              <w:rPr>
                <w:b/>
                <w:bCs/>
              </w:rPr>
              <w:t>1.</w:t>
            </w:r>
            <w:r w:rsidRPr="00C046E8">
              <w:rPr>
                <w:rFonts w:eastAsia="Times New Roman"/>
                <w:b/>
                <w:bCs/>
              </w:rPr>
              <w:t>—Buildings, Works, Plant and Equipment—Overseas Establishments</w:t>
            </w:r>
            <w:r w:rsidR="009B08F1">
              <w:rPr>
                <w:rFonts w:eastAsia="Times New Roman"/>
                <w:b/>
                <w:bCs/>
              </w:rPr>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1B5C2B5E" w14:textId="77777777" w:rsidR="00183B09" w:rsidRPr="00C046E8" w:rsidRDefault="00183B09" w:rsidP="008638E5">
            <w:pPr>
              <w:shd w:val="clear" w:color="auto" w:fill="FFFFFF"/>
              <w:ind w:right="144"/>
              <w:jc w:val="right"/>
            </w:pPr>
            <w:r w:rsidRPr="006E4559">
              <w:rPr>
                <w:sz w:val="22"/>
                <w:szCs w:val="24"/>
              </w:rPr>
              <w:t>297,700</w:t>
            </w:r>
          </w:p>
        </w:tc>
        <w:tc>
          <w:tcPr>
            <w:tcW w:w="1328" w:type="dxa"/>
            <w:tcBorders>
              <w:top w:val="nil"/>
              <w:left w:val="single" w:sz="24" w:space="0" w:color="auto"/>
              <w:bottom w:val="single" w:sz="6" w:space="0" w:color="auto"/>
              <w:right w:val="single" w:sz="6" w:space="0" w:color="auto"/>
            </w:tcBorders>
            <w:shd w:val="clear" w:color="auto" w:fill="FFFFFF"/>
            <w:vAlign w:val="bottom"/>
          </w:tcPr>
          <w:p w14:paraId="39F86AF3" w14:textId="77777777" w:rsidR="00183B09" w:rsidRPr="00C046E8" w:rsidRDefault="00183B09" w:rsidP="008638E5">
            <w:pPr>
              <w:shd w:val="clear" w:color="auto" w:fill="FFFFFF"/>
              <w:ind w:right="144"/>
              <w:jc w:val="right"/>
            </w:pPr>
            <w:r w:rsidRPr="006E4559">
              <w:rPr>
                <w:sz w:val="22"/>
                <w:szCs w:val="24"/>
              </w:rPr>
              <w:t>455,000</w:t>
            </w:r>
          </w:p>
        </w:tc>
        <w:tc>
          <w:tcPr>
            <w:tcW w:w="1354" w:type="dxa"/>
            <w:tcBorders>
              <w:top w:val="nil"/>
              <w:left w:val="single" w:sz="6" w:space="0" w:color="auto"/>
              <w:bottom w:val="single" w:sz="6" w:space="0" w:color="auto"/>
              <w:right w:val="nil"/>
            </w:tcBorders>
            <w:shd w:val="clear" w:color="auto" w:fill="FFFFFF"/>
            <w:vAlign w:val="bottom"/>
          </w:tcPr>
          <w:p w14:paraId="0A2BAFCB" w14:textId="77777777" w:rsidR="00183B09" w:rsidRPr="00C046E8" w:rsidRDefault="00183B09" w:rsidP="008638E5">
            <w:pPr>
              <w:shd w:val="clear" w:color="auto" w:fill="FFFFFF"/>
              <w:ind w:right="144"/>
              <w:jc w:val="right"/>
            </w:pPr>
            <w:r w:rsidRPr="006E4559">
              <w:rPr>
                <w:sz w:val="22"/>
                <w:szCs w:val="24"/>
              </w:rPr>
              <w:t>580,118</w:t>
            </w:r>
          </w:p>
        </w:tc>
      </w:tr>
      <w:tr w:rsidR="00183B09" w:rsidRPr="00C046E8" w14:paraId="4A801326" w14:textId="77777777" w:rsidTr="006360C3">
        <w:trPr>
          <w:trHeight w:val="20"/>
          <w:jc w:val="center"/>
        </w:trPr>
        <w:tc>
          <w:tcPr>
            <w:tcW w:w="5093" w:type="dxa"/>
            <w:tcBorders>
              <w:top w:val="nil"/>
              <w:left w:val="nil"/>
              <w:bottom w:val="nil"/>
              <w:right w:val="single" w:sz="6" w:space="0" w:color="auto"/>
            </w:tcBorders>
            <w:shd w:val="clear" w:color="auto" w:fill="FFFFFF"/>
          </w:tcPr>
          <w:p w14:paraId="2BE1FD03" w14:textId="77777777" w:rsidR="00183B09" w:rsidRPr="00C046E8" w:rsidRDefault="00183B09" w:rsidP="008638E5">
            <w:pPr>
              <w:shd w:val="clear" w:color="auto" w:fill="FFFFFF"/>
              <w:tabs>
                <w:tab w:val="left" w:leader="dot" w:pos="4950"/>
              </w:tabs>
              <w:spacing w:before="240"/>
              <w:jc w:val="both"/>
            </w:pPr>
            <w:r w:rsidRPr="00C046E8">
              <w:rPr>
                <w:smallCaps/>
              </w:rPr>
              <w:t xml:space="preserve">Division </w:t>
            </w:r>
            <w:r w:rsidRPr="00C046E8">
              <w:t>911.</w:t>
            </w:r>
            <w:r w:rsidRPr="00C046E8">
              <w:rPr>
                <w:rFonts w:eastAsia="Times New Roman"/>
              </w:rPr>
              <w:t>—PAYMENTS TO OR FOR THE STATES</w:t>
            </w:r>
          </w:p>
        </w:tc>
        <w:tc>
          <w:tcPr>
            <w:tcW w:w="1334" w:type="dxa"/>
            <w:tcBorders>
              <w:top w:val="single" w:sz="6" w:space="0" w:color="auto"/>
              <w:left w:val="single" w:sz="6" w:space="0" w:color="auto"/>
              <w:bottom w:val="nil"/>
              <w:right w:val="single" w:sz="24" w:space="0" w:color="auto"/>
            </w:tcBorders>
            <w:shd w:val="clear" w:color="auto" w:fill="FFFFFF"/>
            <w:vAlign w:val="bottom"/>
          </w:tcPr>
          <w:p w14:paraId="17B42DC4" w14:textId="77777777" w:rsidR="00183B09" w:rsidRPr="00C046E8" w:rsidRDefault="00183B09" w:rsidP="008638E5">
            <w:pPr>
              <w:shd w:val="clear" w:color="auto" w:fill="FFFFFF"/>
              <w:ind w:right="144"/>
              <w:jc w:val="right"/>
            </w:pPr>
          </w:p>
        </w:tc>
        <w:tc>
          <w:tcPr>
            <w:tcW w:w="1328" w:type="dxa"/>
            <w:tcBorders>
              <w:top w:val="single" w:sz="6" w:space="0" w:color="auto"/>
              <w:left w:val="single" w:sz="24" w:space="0" w:color="auto"/>
              <w:bottom w:val="nil"/>
              <w:right w:val="single" w:sz="6" w:space="0" w:color="auto"/>
            </w:tcBorders>
            <w:shd w:val="clear" w:color="auto" w:fill="FFFFFF"/>
            <w:vAlign w:val="bottom"/>
          </w:tcPr>
          <w:p w14:paraId="764C6B3A" w14:textId="77777777" w:rsidR="00183B09" w:rsidRPr="00C046E8" w:rsidRDefault="00183B09" w:rsidP="008638E5">
            <w:pPr>
              <w:shd w:val="clear" w:color="auto" w:fill="FFFFFF"/>
              <w:ind w:right="144"/>
              <w:jc w:val="right"/>
            </w:pPr>
          </w:p>
        </w:tc>
        <w:tc>
          <w:tcPr>
            <w:tcW w:w="1354" w:type="dxa"/>
            <w:tcBorders>
              <w:top w:val="single" w:sz="6" w:space="0" w:color="auto"/>
              <w:left w:val="single" w:sz="6" w:space="0" w:color="auto"/>
              <w:bottom w:val="nil"/>
              <w:right w:val="nil"/>
            </w:tcBorders>
            <w:shd w:val="clear" w:color="auto" w:fill="FFFFFF"/>
            <w:vAlign w:val="bottom"/>
          </w:tcPr>
          <w:p w14:paraId="6CBA84A8" w14:textId="77777777" w:rsidR="00183B09" w:rsidRPr="00C046E8" w:rsidRDefault="00183B09" w:rsidP="008638E5">
            <w:pPr>
              <w:shd w:val="clear" w:color="auto" w:fill="FFFFFF"/>
              <w:ind w:right="144"/>
              <w:jc w:val="right"/>
            </w:pPr>
          </w:p>
        </w:tc>
      </w:tr>
      <w:tr w:rsidR="00183B09" w:rsidRPr="00C046E8" w14:paraId="1CB27E83" w14:textId="77777777" w:rsidTr="006360C3">
        <w:trPr>
          <w:trHeight w:val="20"/>
          <w:jc w:val="center"/>
        </w:trPr>
        <w:tc>
          <w:tcPr>
            <w:tcW w:w="5093" w:type="dxa"/>
            <w:tcBorders>
              <w:top w:val="nil"/>
              <w:left w:val="nil"/>
              <w:bottom w:val="nil"/>
              <w:right w:val="single" w:sz="6" w:space="0" w:color="auto"/>
            </w:tcBorders>
            <w:shd w:val="clear" w:color="auto" w:fill="FFFFFF"/>
          </w:tcPr>
          <w:p w14:paraId="2E6B64DC" w14:textId="77777777" w:rsidR="00183B09" w:rsidRPr="00C046E8" w:rsidRDefault="00183B09" w:rsidP="008638E5">
            <w:pPr>
              <w:shd w:val="clear" w:color="auto" w:fill="FFFFFF"/>
              <w:tabs>
                <w:tab w:val="left" w:leader="dot" w:pos="4950"/>
              </w:tabs>
              <w:ind w:left="106"/>
              <w:jc w:val="both"/>
            </w:pPr>
            <w:r w:rsidRPr="00C046E8">
              <w:t>01. Assistance towards international tourist attractions</w:t>
            </w:r>
            <w:r w:rsidR="008638E5">
              <w:tab/>
            </w:r>
          </w:p>
        </w:tc>
        <w:tc>
          <w:tcPr>
            <w:tcW w:w="1334" w:type="dxa"/>
            <w:tcBorders>
              <w:top w:val="nil"/>
              <w:left w:val="single" w:sz="6" w:space="0" w:color="auto"/>
              <w:bottom w:val="single" w:sz="6" w:space="0" w:color="auto"/>
              <w:right w:val="single" w:sz="24" w:space="0" w:color="auto"/>
            </w:tcBorders>
            <w:shd w:val="clear" w:color="auto" w:fill="FFFFFF"/>
            <w:vAlign w:val="bottom"/>
          </w:tcPr>
          <w:p w14:paraId="69090D68" w14:textId="77777777" w:rsidR="00183B09" w:rsidRPr="00C046E8" w:rsidRDefault="00183B09" w:rsidP="008638E5">
            <w:pPr>
              <w:shd w:val="clear" w:color="auto" w:fill="FFFFFF"/>
              <w:ind w:right="144"/>
              <w:jc w:val="right"/>
            </w:pPr>
            <w:r w:rsidRPr="006E4559">
              <w:rPr>
                <w:sz w:val="22"/>
                <w:szCs w:val="24"/>
              </w:rPr>
              <w:t>250,000</w:t>
            </w:r>
          </w:p>
        </w:tc>
        <w:tc>
          <w:tcPr>
            <w:tcW w:w="1328" w:type="dxa"/>
            <w:tcBorders>
              <w:top w:val="nil"/>
              <w:left w:val="single" w:sz="24" w:space="0" w:color="auto"/>
              <w:bottom w:val="single" w:sz="6" w:space="0" w:color="auto"/>
              <w:right w:val="single" w:sz="6" w:space="0" w:color="auto"/>
            </w:tcBorders>
            <w:shd w:val="clear" w:color="auto" w:fill="FFFFFF"/>
            <w:vAlign w:val="bottom"/>
          </w:tcPr>
          <w:p w14:paraId="1B54458C" w14:textId="77777777" w:rsidR="00183B09" w:rsidRPr="00C046E8" w:rsidRDefault="0068046D" w:rsidP="0068046D">
            <w:pPr>
              <w:shd w:val="clear" w:color="auto" w:fill="FFFFFF"/>
              <w:jc w:val="center"/>
            </w:pPr>
            <w:r>
              <w:t>..</w:t>
            </w:r>
          </w:p>
        </w:tc>
        <w:tc>
          <w:tcPr>
            <w:tcW w:w="1354" w:type="dxa"/>
            <w:tcBorders>
              <w:top w:val="nil"/>
              <w:left w:val="single" w:sz="6" w:space="0" w:color="auto"/>
              <w:bottom w:val="single" w:sz="6" w:space="0" w:color="auto"/>
              <w:right w:val="nil"/>
            </w:tcBorders>
            <w:shd w:val="clear" w:color="auto" w:fill="FFFFFF"/>
            <w:vAlign w:val="bottom"/>
          </w:tcPr>
          <w:p w14:paraId="0AFCBB84" w14:textId="77777777" w:rsidR="00183B09" w:rsidRPr="00C046E8" w:rsidRDefault="0068046D" w:rsidP="0068046D">
            <w:pPr>
              <w:shd w:val="clear" w:color="auto" w:fill="FFFFFF"/>
              <w:jc w:val="center"/>
            </w:pPr>
            <w:r>
              <w:t>..</w:t>
            </w:r>
          </w:p>
        </w:tc>
      </w:tr>
      <w:tr w:rsidR="00183B09" w:rsidRPr="00C046E8" w14:paraId="04834FC5" w14:textId="77777777" w:rsidTr="006360C3">
        <w:trPr>
          <w:trHeight w:val="20"/>
          <w:jc w:val="center"/>
        </w:trPr>
        <w:tc>
          <w:tcPr>
            <w:tcW w:w="5093" w:type="dxa"/>
            <w:tcBorders>
              <w:top w:val="nil"/>
              <w:left w:val="nil"/>
              <w:bottom w:val="nil"/>
              <w:right w:val="single" w:sz="6" w:space="0" w:color="auto"/>
            </w:tcBorders>
            <w:shd w:val="clear" w:color="auto" w:fill="FFFFFF"/>
          </w:tcPr>
          <w:p w14:paraId="06AC2CFA" w14:textId="77777777" w:rsidR="00183B09" w:rsidRPr="00C046E8" w:rsidRDefault="00183B09" w:rsidP="008638E5">
            <w:pPr>
              <w:shd w:val="clear" w:color="auto" w:fill="FFFFFF"/>
              <w:tabs>
                <w:tab w:val="left" w:leader="dot" w:pos="4950"/>
              </w:tabs>
              <w:spacing w:before="60"/>
              <w:ind w:right="144"/>
              <w:jc w:val="right"/>
            </w:pPr>
            <w:r w:rsidRPr="00C046E8">
              <w:rPr>
                <w:i/>
                <w:iCs/>
              </w:rPr>
              <w:t xml:space="preserve">Total </w:t>
            </w:r>
            <w:r w:rsidRPr="00C046E8">
              <w:rPr>
                <w:smallCaps/>
              </w:rPr>
              <w:t>Department of Trade and Industry</w:t>
            </w:r>
          </w:p>
        </w:tc>
        <w:tc>
          <w:tcPr>
            <w:tcW w:w="1334" w:type="dxa"/>
            <w:tcBorders>
              <w:top w:val="single" w:sz="6" w:space="0" w:color="auto"/>
              <w:left w:val="single" w:sz="6" w:space="0" w:color="auto"/>
              <w:bottom w:val="single" w:sz="6" w:space="0" w:color="auto"/>
              <w:right w:val="single" w:sz="24" w:space="0" w:color="auto"/>
            </w:tcBorders>
            <w:shd w:val="clear" w:color="auto" w:fill="FFFFFF"/>
            <w:vAlign w:val="bottom"/>
          </w:tcPr>
          <w:p w14:paraId="16462DF1" w14:textId="77777777" w:rsidR="00183B09" w:rsidRPr="00C046E8" w:rsidRDefault="00183B09" w:rsidP="008638E5">
            <w:pPr>
              <w:shd w:val="clear" w:color="auto" w:fill="FFFFFF"/>
              <w:ind w:right="144"/>
              <w:jc w:val="right"/>
            </w:pPr>
            <w:r w:rsidRPr="006E4559">
              <w:rPr>
                <w:b/>
                <w:bCs/>
                <w:sz w:val="22"/>
                <w:szCs w:val="24"/>
              </w:rPr>
              <w:t>547,700</w:t>
            </w:r>
          </w:p>
        </w:tc>
        <w:tc>
          <w:tcPr>
            <w:tcW w:w="1328" w:type="dxa"/>
            <w:tcBorders>
              <w:top w:val="single" w:sz="6" w:space="0" w:color="auto"/>
              <w:left w:val="single" w:sz="24" w:space="0" w:color="auto"/>
              <w:bottom w:val="single" w:sz="6" w:space="0" w:color="auto"/>
              <w:right w:val="single" w:sz="6" w:space="0" w:color="auto"/>
            </w:tcBorders>
            <w:shd w:val="clear" w:color="auto" w:fill="FFFFFF"/>
            <w:vAlign w:val="bottom"/>
          </w:tcPr>
          <w:p w14:paraId="1D5D3618" w14:textId="77777777" w:rsidR="00183B09" w:rsidRPr="00C046E8" w:rsidRDefault="00183B09" w:rsidP="008638E5">
            <w:pPr>
              <w:shd w:val="clear" w:color="auto" w:fill="FFFFFF"/>
              <w:ind w:right="144"/>
              <w:jc w:val="right"/>
            </w:pPr>
            <w:r w:rsidRPr="006E4559">
              <w:rPr>
                <w:b/>
                <w:bCs/>
                <w:sz w:val="22"/>
                <w:szCs w:val="24"/>
              </w:rPr>
              <w:t>455,000</w:t>
            </w:r>
          </w:p>
        </w:tc>
        <w:tc>
          <w:tcPr>
            <w:tcW w:w="1354" w:type="dxa"/>
            <w:tcBorders>
              <w:top w:val="single" w:sz="6" w:space="0" w:color="auto"/>
              <w:left w:val="single" w:sz="6" w:space="0" w:color="auto"/>
              <w:bottom w:val="single" w:sz="6" w:space="0" w:color="auto"/>
              <w:right w:val="nil"/>
            </w:tcBorders>
            <w:shd w:val="clear" w:color="auto" w:fill="FFFFFF"/>
            <w:vAlign w:val="bottom"/>
          </w:tcPr>
          <w:p w14:paraId="1BF0EB65" w14:textId="77777777" w:rsidR="00183B09" w:rsidRPr="00C046E8" w:rsidRDefault="00183B09" w:rsidP="008638E5">
            <w:pPr>
              <w:shd w:val="clear" w:color="auto" w:fill="FFFFFF"/>
              <w:ind w:right="144"/>
              <w:jc w:val="right"/>
            </w:pPr>
            <w:r w:rsidRPr="006E4559">
              <w:rPr>
                <w:b/>
                <w:bCs/>
                <w:sz w:val="22"/>
                <w:szCs w:val="24"/>
              </w:rPr>
              <w:t>580,118</w:t>
            </w:r>
          </w:p>
        </w:tc>
      </w:tr>
    </w:tbl>
    <w:p w14:paraId="3C97F662" w14:textId="77777777" w:rsidR="00183B09" w:rsidRPr="00C046E8" w:rsidRDefault="00C046E8" w:rsidP="00B55D9E">
      <w:pPr>
        <w:shd w:val="clear" w:color="auto" w:fill="FFFFFF"/>
        <w:spacing w:after="60"/>
        <w:jc w:val="center"/>
      </w:pPr>
      <w:r w:rsidRPr="00C046E8">
        <w:br w:type="page"/>
      </w:r>
      <w:r w:rsidR="00183B09" w:rsidRPr="00C046E8">
        <w:rPr>
          <w:smallCaps/>
        </w:rPr>
        <w:lastRenderedPageBreak/>
        <w:t>Departments and Services</w:t>
      </w:r>
      <w:r w:rsidR="00183B09" w:rsidRPr="00C046E8">
        <w:rPr>
          <w:rFonts w:eastAsia="Times New Roman"/>
        </w:rPr>
        <w:t>—</w:t>
      </w:r>
      <w:r w:rsidR="00183B09" w:rsidRPr="00C046E8">
        <w:rPr>
          <w:rFonts w:eastAsia="Times New Roman"/>
          <w:i/>
          <w:iCs/>
        </w:rPr>
        <w:t>continued</w:t>
      </w:r>
    </w:p>
    <w:p w14:paraId="2CD3E1D3"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8"/>
        <w:gridCol w:w="1345"/>
        <w:gridCol w:w="1350"/>
        <w:gridCol w:w="1376"/>
      </w:tblGrid>
      <w:tr w:rsidR="00B55D9E" w:rsidRPr="00C046E8" w14:paraId="48F3A047" w14:textId="77777777" w:rsidTr="006360C3">
        <w:trPr>
          <w:trHeight w:val="390"/>
          <w:jc w:val="center"/>
        </w:trPr>
        <w:tc>
          <w:tcPr>
            <w:tcW w:w="5038" w:type="dxa"/>
            <w:tcBorders>
              <w:top w:val="single" w:sz="6" w:space="0" w:color="auto"/>
              <w:left w:val="nil"/>
              <w:bottom w:val="nil"/>
              <w:right w:val="single" w:sz="6" w:space="0" w:color="auto"/>
            </w:tcBorders>
            <w:shd w:val="clear" w:color="auto" w:fill="FFFFFF"/>
          </w:tcPr>
          <w:p w14:paraId="578B156C" w14:textId="77777777" w:rsidR="00B55D9E" w:rsidRPr="00C046E8" w:rsidRDefault="00B55D9E" w:rsidP="00B55D9E">
            <w:pPr>
              <w:shd w:val="clear" w:color="auto" w:fill="FFFFFF"/>
              <w:tabs>
                <w:tab w:val="left" w:leader="dot" w:pos="4824"/>
              </w:tabs>
              <w:jc w:val="both"/>
            </w:pPr>
          </w:p>
        </w:tc>
        <w:tc>
          <w:tcPr>
            <w:tcW w:w="1345" w:type="dxa"/>
            <w:vMerge w:val="restart"/>
            <w:tcBorders>
              <w:top w:val="single" w:sz="6" w:space="0" w:color="auto"/>
              <w:left w:val="single" w:sz="6" w:space="0" w:color="auto"/>
              <w:right w:val="single" w:sz="24" w:space="0" w:color="auto"/>
            </w:tcBorders>
            <w:shd w:val="clear" w:color="auto" w:fill="FFFFFF"/>
            <w:vAlign w:val="center"/>
          </w:tcPr>
          <w:p w14:paraId="0DC1ABCD" w14:textId="77777777" w:rsidR="00B55D9E" w:rsidRPr="00B55D9E" w:rsidRDefault="00B55D9E" w:rsidP="00B55D9E">
            <w:pPr>
              <w:shd w:val="clear" w:color="auto" w:fill="FFFFFF"/>
              <w:jc w:val="center"/>
            </w:pPr>
            <w:r w:rsidRPr="00B55D9E">
              <w:rPr>
                <w:b/>
                <w:bCs/>
                <w:szCs w:val="16"/>
              </w:rPr>
              <w:t>1972-73</w:t>
            </w:r>
          </w:p>
        </w:tc>
        <w:tc>
          <w:tcPr>
            <w:tcW w:w="2726" w:type="dxa"/>
            <w:gridSpan w:val="2"/>
            <w:tcBorders>
              <w:top w:val="single" w:sz="6" w:space="0" w:color="auto"/>
              <w:left w:val="single" w:sz="24" w:space="0" w:color="auto"/>
              <w:bottom w:val="single" w:sz="6" w:space="0" w:color="auto"/>
              <w:right w:val="nil"/>
            </w:tcBorders>
            <w:shd w:val="clear" w:color="auto" w:fill="FFFFFF"/>
            <w:vAlign w:val="center"/>
          </w:tcPr>
          <w:p w14:paraId="59E88999" w14:textId="77777777" w:rsidR="00B55D9E" w:rsidRPr="00B55D9E" w:rsidRDefault="00B55D9E" w:rsidP="00B55D9E">
            <w:pPr>
              <w:shd w:val="clear" w:color="auto" w:fill="FFFFFF"/>
              <w:jc w:val="center"/>
            </w:pPr>
            <w:r w:rsidRPr="00B55D9E">
              <w:rPr>
                <w:szCs w:val="14"/>
              </w:rPr>
              <w:t>1971-72</w:t>
            </w:r>
          </w:p>
        </w:tc>
      </w:tr>
      <w:tr w:rsidR="00B55D9E" w:rsidRPr="00C046E8" w14:paraId="113A6712" w14:textId="77777777" w:rsidTr="006360C3">
        <w:trPr>
          <w:trHeight w:val="525"/>
          <w:jc w:val="center"/>
        </w:trPr>
        <w:tc>
          <w:tcPr>
            <w:tcW w:w="5038" w:type="dxa"/>
            <w:tcBorders>
              <w:top w:val="nil"/>
              <w:left w:val="nil"/>
              <w:bottom w:val="nil"/>
              <w:right w:val="single" w:sz="6" w:space="0" w:color="auto"/>
            </w:tcBorders>
            <w:shd w:val="clear" w:color="auto" w:fill="FFFFFF"/>
          </w:tcPr>
          <w:p w14:paraId="45589AA3" w14:textId="77777777" w:rsidR="00B55D9E" w:rsidRPr="00C046E8" w:rsidRDefault="00B55D9E" w:rsidP="00B55D9E">
            <w:pPr>
              <w:shd w:val="clear" w:color="auto" w:fill="FFFFFF"/>
              <w:tabs>
                <w:tab w:val="left" w:leader="dot" w:pos="4824"/>
              </w:tabs>
              <w:jc w:val="both"/>
            </w:pPr>
          </w:p>
        </w:tc>
        <w:tc>
          <w:tcPr>
            <w:tcW w:w="1345" w:type="dxa"/>
            <w:vMerge/>
            <w:tcBorders>
              <w:left w:val="single" w:sz="6" w:space="0" w:color="auto"/>
              <w:bottom w:val="single" w:sz="6" w:space="0" w:color="auto"/>
              <w:right w:val="single" w:sz="24" w:space="0" w:color="auto"/>
            </w:tcBorders>
            <w:shd w:val="clear" w:color="auto" w:fill="FFFFFF"/>
            <w:vAlign w:val="center"/>
          </w:tcPr>
          <w:p w14:paraId="733126B2" w14:textId="77777777" w:rsidR="00B55D9E" w:rsidRPr="00B55D9E" w:rsidRDefault="00B55D9E" w:rsidP="00B55D9E">
            <w:pPr>
              <w:shd w:val="clear" w:color="auto" w:fill="FFFFFF"/>
              <w:jc w:val="center"/>
            </w:pPr>
          </w:p>
        </w:tc>
        <w:tc>
          <w:tcPr>
            <w:tcW w:w="1350" w:type="dxa"/>
            <w:tcBorders>
              <w:top w:val="single" w:sz="6" w:space="0" w:color="auto"/>
              <w:left w:val="single" w:sz="24" w:space="0" w:color="auto"/>
              <w:bottom w:val="single" w:sz="6" w:space="0" w:color="auto"/>
              <w:right w:val="single" w:sz="6" w:space="0" w:color="auto"/>
            </w:tcBorders>
            <w:shd w:val="clear" w:color="auto" w:fill="FFFFFF"/>
            <w:vAlign w:val="center"/>
          </w:tcPr>
          <w:p w14:paraId="3FA65F71" w14:textId="77777777" w:rsidR="00B55D9E" w:rsidRPr="00B55D9E" w:rsidRDefault="00B55D9E" w:rsidP="00B55D9E">
            <w:pPr>
              <w:shd w:val="clear" w:color="auto" w:fill="FFFFFF"/>
              <w:jc w:val="center"/>
            </w:pPr>
            <w:r w:rsidRPr="00B55D9E">
              <w:rPr>
                <w:szCs w:val="14"/>
              </w:rPr>
              <w:t>Appropriation</w:t>
            </w:r>
          </w:p>
        </w:tc>
        <w:tc>
          <w:tcPr>
            <w:tcW w:w="1376" w:type="dxa"/>
            <w:tcBorders>
              <w:top w:val="single" w:sz="6" w:space="0" w:color="auto"/>
              <w:left w:val="single" w:sz="6" w:space="0" w:color="auto"/>
              <w:bottom w:val="single" w:sz="6" w:space="0" w:color="auto"/>
              <w:right w:val="nil"/>
            </w:tcBorders>
            <w:shd w:val="clear" w:color="auto" w:fill="FFFFFF"/>
            <w:vAlign w:val="center"/>
          </w:tcPr>
          <w:p w14:paraId="6CA857BA" w14:textId="77777777" w:rsidR="00B55D9E" w:rsidRPr="00B55D9E" w:rsidRDefault="00B55D9E" w:rsidP="00B55D9E">
            <w:pPr>
              <w:shd w:val="clear" w:color="auto" w:fill="FFFFFF"/>
              <w:jc w:val="center"/>
            </w:pPr>
            <w:r w:rsidRPr="00B55D9E">
              <w:rPr>
                <w:szCs w:val="14"/>
              </w:rPr>
              <w:t>Expenditure</w:t>
            </w:r>
          </w:p>
        </w:tc>
      </w:tr>
      <w:tr w:rsidR="00183B09" w:rsidRPr="00C046E8" w14:paraId="1A2E49EB" w14:textId="77777777" w:rsidTr="006360C3">
        <w:trPr>
          <w:trHeight w:val="20"/>
          <w:jc w:val="center"/>
        </w:trPr>
        <w:tc>
          <w:tcPr>
            <w:tcW w:w="5038" w:type="dxa"/>
            <w:tcBorders>
              <w:top w:val="nil"/>
              <w:left w:val="nil"/>
              <w:bottom w:val="nil"/>
              <w:right w:val="single" w:sz="6" w:space="0" w:color="auto"/>
            </w:tcBorders>
            <w:shd w:val="clear" w:color="auto" w:fill="FFFFFF"/>
          </w:tcPr>
          <w:p w14:paraId="0890D19E" w14:textId="77777777" w:rsidR="00183B09" w:rsidRPr="00C046E8" w:rsidRDefault="00183B09" w:rsidP="00B55D9E">
            <w:pPr>
              <w:shd w:val="clear" w:color="auto" w:fill="FFFFFF"/>
              <w:tabs>
                <w:tab w:val="left" w:leader="dot" w:pos="4824"/>
              </w:tabs>
              <w:jc w:val="both"/>
            </w:pPr>
          </w:p>
        </w:tc>
        <w:tc>
          <w:tcPr>
            <w:tcW w:w="1345" w:type="dxa"/>
            <w:tcBorders>
              <w:top w:val="single" w:sz="6" w:space="0" w:color="auto"/>
              <w:left w:val="single" w:sz="6" w:space="0" w:color="auto"/>
              <w:bottom w:val="nil"/>
              <w:right w:val="single" w:sz="24" w:space="0" w:color="auto"/>
            </w:tcBorders>
            <w:shd w:val="clear" w:color="auto" w:fill="FFFFFF"/>
            <w:vAlign w:val="center"/>
          </w:tcPr>
          <w:p w14:paraId="36C65717" w14:textId="77777777" w:rsidR="00183B09" w:rsidRPr="00B55D9E" w:rsidRDefault="00183B09" w:rsidP="00B55D9E">
            <w:pPr>
              <w:shd w:val="clear" w:color="auto" w:fill="FFFFFF"/>
              <w:jc w:val="center"/>
            </w:pPr>
            <w:r w:rsidRPr="00B55D9E">
              <w:rPr>
                <w:iCs/>
              </w:rPr>
              <w:t>$</w:t>
            </w:r>
          </w:p>
        </w:tc>
        <w:tc>
          <w:tcPr>
            <w:tcW w:w="1350" w:type="dxa"/>
            <w:tcBorders>
              <w:top w:val="single" w:sz="6" w:space="0" w:color="auto"/>
              <w:left w:val="single" w:sz="24" w:space="0" w:color="auto"/>
              <w:bottom w:val="nil"/>
              <w:right w:val="single" w:sz="6" w:space="0" w:color="auto"/>
            </w:tcBorders>
            <w:shd w:val="clear" w:color="auto" w:fill="FFFFFF"/>
            <w:vAlign w:val="center"/>
          </w:tcPr>
          <w:p w14:paraId="7207EC23" w14:textId="77777777" w:rsidR="00183B09" w:rsidRPr="00B55D9E" w:rsidRDefault="00183B09" w:rsidP="00B55D9E">
            <w:pPr>
              <w:shd w:val="clear" w:color="auto" w:fill="FFFFFF"/>
              <w:jc w:val="center"/>
            </w:pPr>
            <w:r w:rsidRPr="00B55D9E">
              <w:t>$</w:t>
            </w:r>
          </w:p>
        </w:tc>
        <w:tc>
          <w:tcPr>
            <w:tcW w:w="1376" w:type="dxa"/>
            <w:tcBorders>
              <w:top w:val="single" w:sz="6" w:space="0" w:color="auto"/>
              <w:left w:val="single" w:sz="6" w:space="0" w:color="auto"/>
              <w:bottom w:val="nil"/>
              <w:right w:val="nil"/>
            </w:tcBorders>
            <w:shd w:val="clear" w:color="auto" w:fill="FFFFFF"/>
            <w:vAlign w:val="center"/>
          </w:tcPr>
          <w:p w14:paraId="34FAF24D" w14:textId="77777777" w:rsidR="00183B09" w:rsidRPr="00B55D9E" w:rsidRDefault="00183B09" w:rsidP="00B55D9E">
            <w:pPr>
              <w:shd w:val="clear" w:color="auto" w:fill="FFFFFF"/>
              <w:jc w:val="center"/>
            </w:pPr>
            <w:r w:rsidRPr="00B55D9E">
              <w:t>$</w:t>
            </w:r>
          </w:p>
        </w:tc>
      </w:tr>
      <w:tr w:rsidR="00183B09" w:rsidRPr="00C046E8" w14:paraId="083F9154" w14:textId="77777777" w:rsidTr="006360C3">
        <w:trPr>
          <w:trHeight w:val="20"/>
          <w:jc w:val="center"/>
        </w:trPr>
        <w:tc>
          <w:tcPr>
            <w:tcW w:w="5038" w:type="dxa"/>
            <w:tcBorders>
              <w:top w:val="nil"/>
              <w:left w:val="nil"/>
              <w:bottom w:val="nil"/>
              <w:right w:val="single" w:sz="6" w:space="0" w:color="auto"/>
            </w:tcBorders>
            <w:shd w:val="clear" w:color="auto" w:fill="FFFFFF"/>
            <w:vAlign w:val="center"/>
          </w:tcPr>
          <w:p w14:paraId="7CD67CF5" w14:textId="77777777" w:rsidR="00183B09" w:rsidRPr="00C046E8" w:rsidRDefault="00183B09" w:rsidP="00B55D9E">
            <w:pPr>
              <w:shd w:val="clear" w:color="auto" w:fill="FFFFFF"/>
              <w:tabs>
                <w:tab w:val="left" w:leader="dot" w:pos="4824"/>
              </w:tabs>
              <w:jc w:val="center"/>
            </w:pPr>
            <w:r w:rsidRPr="00C046E8">
              <w:rPr>
                <w:b/>
                <w:bCs/>
              </w:rPr>
              <w:t>DEPARTMENT OF THE TREASURY</w:t>
            </w:r>
          </w:p>
        </w:tc>
        <w:tc>
          <w:tcPr>
            <w:tcW w:w="1345" w:type="dxa"/>
            <w:tcBorders>
              <w:top w:val="nil"/>
              <w:left w:val="single" w:sz="6" w:space="0" w:color="auto"/>
              <w:bottom w:val="nil"/>
              <w:right w:val="single" w:sz="24" w:space="0" w:color="auto"/>
            </w:tcBorders>
            <w:shd w:val="clear" w:color="auto" w:fill="FFFFFF"/>
          </w:tcPr>
          <w:p w14:paraId="4B84B2DF" w14:textId="77777777" w:rsidR="00183B09" w:rsidRPr="00C046E8" w:rsidRDefault="00183B09" w:rsidP="00C046E8">
            <w:pPr>
              <w:shd w:val="clear" w:color="auto" w:fill="FFFFFF"/>
            </w:pPr>
          </w:p>
        </w:tc>
        <w:tc>
          <w:tcPr>
            <w:tcW w:w="1350" w:type="dxa"/>
            <w:tcBorders>
              <w:top w:val="nil"/>
              <w:left w:val="single" w:sz="24" w:space="0" w:color="auto"/>
              <w:bottom w:val="nil"/>
              <w:right w:val="single" w:sz="6" w:space="0" w:color="auto"/>
            </w:tcBorders>
            <w:shd w:val="clear" w:color="auto" w:fill="FFFFFF"/>
          </w:tcPr>
          <w:p w14:paraId="3CCEF632" w14:textId="77777777" w:rsidR="00183B09" w:rsidRPr="00C046E8" w:rsidRDefault="00183B09" w:rsidP="00C046E8">
            <w:pPr>
              <w:shd w:val="clear" w:color="auto" w:fill="FFFFFF"/>
            </w:pPr>
          </w:p>
        </w:tc>
        <w:tc>
          <w:tcPr>
            <w:tcW w:w="1376" w:type="dxa"/>
            <w:tcBorders>
              <w:top w:val="nil"/>
              <w:left w:val="single" w:sz="6" w:space="0" w:color="auto"/>
              <w:bottom w:val="nil"/>
              <w:right w:val="nil"/>
            </w:tcBorders>
            <w:shd w:val="clear" w:color="auto" w:fill="FFFFFF"/>
          </w:tcPr>
          <w:p w14:paraId="6AC7A631" w14:textId="77777777" w:rsidR="00183B09" w:rsidRPr="00C046E8" w:rsidRDefault="00183B09" w:rsidP="00C046E8">
            <w:pPr>
              <w:shd w:val="clear" w:color="auto" w:fill="FFFFFF"/>
            </w:pPr>
          </w:p>
        </w:tc>
      </w:tr>
      <w:tr w:rsidR="00183B09" w:rsidRPr="00C046E8" w14:paraId="4C40151F" w14:textId="77777777" w:rsidTr="006360C3">
        <w:trPr>
          <w:trHeight w:val="20"/>
          <w:jc w:val="center"/>
        </w:trPr>
        <w:tc>
          <w:tcPr>
            <w:tcW w:w="5038" w:type="dxa"/>
            <w:tcBorders>
              <w:top w:val="nil"/>
              <w:left w:val="nil"/>
              <w:bottom w:val="nil"/>
              <w:right w:val="single" w:sz="6" w:space="0" w:color="auto"/>
            </w:tcBorders>
            <w:shd w:val="clear" w:color="auto" w:fill="FFFFFF"/>
          </w:tcPr>
          <w:p w14:paraId="09B6E9CF" w14:textId="77777777" w:rsidR="00183B09" w:rsidRPr="00C046E8" w:rsidRDefault="00183B09" w:rsidP="00B55D9E">
            <w:pPr>
              <w:shd w:val="clear" w:color="auto" w:fill="FFFFFF"/>
              <w:tabs>
                <w:tab w:val="left" w:leader="dot" w:pos="4824"/>
              </w:tabs>
              <w:jc w:val="both"/>
            </w:pPr>
            <w:r w:rsidRPr="00C046E8">
              <w:rPr>
                <w:smallCaps/>
              </w:rPr>
              <w:t xml:space="preserve">Division </w:t>
            </w:r>
            <w:r w:rsidRPr="00C046E8">
              <w:t>915.</w:t>
            </w:r>
            <w:r w:rsidRPr="00C046E8">
              <w:rPr>
                <w:rFonts w:eastAsia="Times New Roman"/>
              </w:rPr>
              <w:t>—CAPITAL WORKS AND SERVICES</w:t>
            </w:r>
          </w:p>
        </w:tc>
        <w:tc>
          <w:tcPr>
            <w:tcW w:w="1345" w:type="dxa"/>
            <w:tcBorders>
              <w:top w:val="nil"/>
              <w:left w:val="single" w:sz="6" w:space="0" w:color="auto"/>
              <w:bottom w:val="nil"/>
              <w:right w:val="single" w:sz="24" w:space="0" w:color="auto"/>
            </w:tcBorders>
            <w:shd w:val="clear" w:color="auto" w:fill="FFFFFF"/>
          </w:tcPr>
          <w:p w14:paraId="493456B5" w14:textId="77777777" w:rsidR="00183B09" w:rsidRPr="00C046E8" w:rsidRDefault="00183B09" w:rsidP="00C046E8">
            <w:pPr>
              <w:shd w:val="clear" w:color="auto" w:fill="FFFFFF"/>
            </w:pPr>
          </w:p>
        </w:tc>
        <w:tc>
          <w:tcPr>
            <w:tcW w:w="1350" w:type="dxa"/>
            <w:tcBorders>
              <w:top w:val="nil"/>
              <w:left w:val="single" w:sz="24" w:space="0" w:color="auto"/>
              <w:bottom w:val="nil"/>
              <w:right w:val="single" w:sz="6" w:space="0" w:color="auto"/>
            </w:tcBorders>
            <w:shd w:val="clear" w:color="auto" w:fill="FFFFFF"/>
          </w:tcPr>
          <w:p w14:paraId="77EF338B" w14:textId="77777777" w:rsidR="00183B09" w:rsidRPr="00C046E8" w:rsidRDefault="00183B09" w:rsidP="00C046E8">
            <w:pPr>
              <w:shd w:val="clear" w:color="auto" w:fill="FFFFFF"/>
            </w:pPr>
          </w:p>
        </w:tc>
        <w:tc>
          <w:tcPr>
            <w:tcW w:w="1376" w:type="dxa"/>
            <w:tcBorders>
              <w:top w:val="nil"/>
              <w:left w:val="single" w:sz="6" w:space="0" w:color="auto"/>
              <w:bottom w:val="nil"/>
              <w:right w:val="nil"/>
            </w:tcBorders>
            <w:shd w:val="clear" w:color="auto" w:fill="FFFFFF"/>
          </w:tcPr>
          <w:p w14:paraId="2E995AE0" w14:textId="77777777" w:rsidR="00183B09" w:rsidRPr="00C046E8" w:rsidRDefault="00183B09" w:rsidP="00C046E8">
            <w:pPr>
              <w:shd w:val="clear" w:color="auto" w:fill="FFFFFF"/>
            </w:pPr>
          </w:p>
        </w:tc>
      </w:tr>
      <w:tr w:rsidR="00183B09" w:rsidRPr="00C046E8" w14:paraId="51692B07" w14:textId="77777777" w:rsidTr="006360C3">
        <w:trPr>
          <w:trHeight w:val="20"/>
          <w:jc w:val="center"/>
        </w:trPr>
        <w:tc>
          <w:tcPr>
            <w:tcW w:w="5038" w:type="dxa"/>
            <w:tcBorders>
              <w:top w:val="nil"/>
              <w:left w:val="nil"/>
              <w:bottom w:val="nil"/>
              <w:right w:val="single" w:sz="6" w:space="0" w:color="auto"/>
            </w:tcBorders>
            <w:shd w:val="clear" w:color="auto" w:fill="FFFFFF"/>
          </w:tcPr>
          <w:p w14:paraId="5177269E" w14:textId="77777777" w:rsidR="00183B09" w:rsidRPr="00C046E8" w:rsidRDefault="00183B09" w:rsidP="00B55D9E">
            <w:pPr>
              <w:shd w:val="clear" w:color="auto" w:fill="FFFFFF"/>
              <w:tabs>
                <w:tab w:val="left" w:leader="dot" w:pos="4824"/>
              </w:tabs>
              <w:jc w:val="both"/>
            </w:pPr>
            <w:r w:rsidRPr="00C046E8">
              <w:rPr>
                <w:b/>
                <w:bCs/>
              </w:rPr>
              <w:t>1.</w:t>
            </w:r>
            <w:r w:rsidRPr="00C046E8">
              <w:rPr>
                <w:rFonts w:eastAsia="Times New Roman"/>
                <w:b/>
                <w:bCs/>
              </w:rPr>
              <w:t>—Plant and Equipment—</w:t>
            </w:r>
          </w:p>
        </w:tc>
        <w:tc>
          <w:tcPr>
            <w:tcW w:w="1345" w:type="dxa"/>
            <w:tcBorders>
              <w:top w:val="nil"/>
              <w:left w:val="single" w:sz="6" w:space="0" w:color="auto"/>
              <w:bottom w:val="nil"/>
              <w:right w:val="single" w:sz="24" w:space="0" w:color="auto"/>
            </w:tcBorders>
            <w:shd w:val="clear" w:color="auto" w:fill="FFFFFF"/>
          </w:tcPr>
          <w:p w14:paraId="63116BDD" w14:textId="77777777" w:rsidR="00183B09" w:rsidRPr="00C046E8" w:rsidRDefault="00183B09" w:rsidP="00C046E8">
            <w:pPr>
              <w:shd w:val="clear" w:color="auto" w:fill="FFFFFF"/>
            </w:pPr>
          </w:p>
        </w:tc>
        <w:tc>
          <w:tcPr>
            <w:tcW w:w="1350" w:type="dxa"/>
            <w:tcBorders>
              <w:top w:val="nil"/>
              <w:left w:val="single" w:sz="24" w:space="0" w:color="auto"/>
              <w:bottom w:val="nil"/>
              <w:right w:val="single" w:sz="6" w:space="0" w:color="auto"/>
            </w:tcBorders>
            <w:shd w:val="clear" w:color="auto" w:fill="FFFFFF"/>
          </w:tcPr>
          <w:p w14:paraId="2E63EFC7" w14:textId="77777777" w:rsidR="00183B09" w:rsidRPr="00C046E8" w:rsidRDefault="00183B09" w:rsidP="00C046E8">
            <w:pPr>
              <w:shd w:val="clear" w:color="auto" w:fill="FFFFFF"/>
            </w:pPr>
          </w:p>
        </w:tc>
        <w:tc>
          <w:tcPr>
            <w:tcW w:w="1376" w:type="dxa"/>
            <w:tcBorders>
              <w:top w:val="nil"/>
              <w:left w:val="single" w:sz="6" w:space="0" w:color="auto"/>
              <w:bottom w:val="nil"/>
              <w:right w:val="nil"/>
            </w:tcBorders>
            <w:shd w:val="clear" w:color="auto" w:fill="FFFFFF"/>
          </w:tcPr>
          <w:p w14:paraId="4AF26DC0" w14:textId="77777777" w:rsidR="00183B09" w:rsidRPr="00C046E8" w:rsidRDefault="00183B09" w:rsidP="00C046E8">
            <w:pPr>
              <w:shd w:val="clear" w:color="auto" w:fill="FFFFFF"/>
            </w:pPr>
          </w:p>
        </w:tc>
      </w:tr>
      <w:tr w:rsidR="00183B09" w:rsidRPr="00C046E8" w14:paraId="1EA8EEBC" w14:textId="77777777" w:rsidTr="006360C3">
        <w:trPr>
          <w:trHeight w:val="20"/>
          <w:jc w:val="center"/>
        </w:trPr>
        <w:tc>
          <w:tcPr>
            <w:tcW w:w="5038" w:type="dxa"/>
            <w:tcBorders>
              <w:top w:val="nil"/>
              <w:left w:val="nil"/>
              <w:bottom w:val="nil"/>
              <w:right w:val="single" w:sz="6" w:space="0" w:color="auto"/>
            </w:tcBorders>
            <w:shd w:val="clear" w:color="auto" w:fill="FFFFFF"/>
          </w:tcPr>
          <w:p w14:paraId="4AA481EF" w14:textId="77777777" w:rsidR="00183B09" w:rsidRPr="00C046E8" w:rsidRDefault="00183B09" w:rsidP="00B55D9E">
            <w:pPr>
              <w:shd w:val="clear" w:color="auto" w:fill="FFFFFF"/>
              <w:tabs>
                <w:tab w:val="left" w:leader="dot" w:pos="4824"/>
              </w:tabs>
              <w:ind w:left="115"/>
              <w:jc w:val="both"/>
            </w:pPr>
            <w:r w:rsidRPr="00C046E8">
              <w:t>01. Royal Australian Mint</w:t>
            </w:r>
            <w:r w:rsidR="00B55D9E">
              <w:tab/>
            </w:r>
          </w:p>
        </w:tc>
        <w:tc>
          <w:tcPr>
            <w:tcW w:w="1345" w:type="dxa"/>
            <w:tcBorders>
              <w:top w:val="nil"/>
              <w:left w:val="single" w:sz="6" w:space="0" w:color="auto"/>
              <w:bottom w:val="nil"/>
              <w:right w:val="single" w:sz="24" w:space="0" w:color="auto"/>
            </w:tcBorders>
            <w:shd w:val="clear" w:color="auto" w:fill="FFFFFF"/>
            <w:vAlign w:val="bottom"/>
          </w:tcPr>
          <w:p w14:paraId="24199839" w14:textId="77777777" w:rsidR="00183B09" w:rsidRPr="00C046E8" w:rsidRDefault="00183B09" w:rsidP="00B55D9E">
            <w:pPr>
              <w:shd w:val="clear" w:color="auto" w:fill="FFFFFF"/>
              <w:ind w:right="144"/>
              <w:jc w:val="right"/>
            </w:pPr>
            <w:r w:rsidRPr="00C046E8">
              <w:t>80,000</w:t>
            </w:r>
          </w:p>
        </w:tc>
        <w:tc>
          <w:tcPr>
            <w:tcW w:w="1350" w:type="dxa"/>
            <w:tcBorders>
              <w:top w:val="nil"/>
              <w:left w:val="single" w:sz="24" w:space="0" w:color="auto"/>
              <w:bottom w:val="nil"/>
              <w:right w:val="single" w:sz="6" w:space="0" w:color="auto"/>
            </w:tcBorders>
            <w:shd w:val="clear" w:color="auto" w:fill="FFFFFF"/>
            <w:vAlign w:val="bottom"/>
          </w:tcPr>
          <w:p w14:paraId="04F199DA" w14:textId="77777777" w:rsidR="00183B09" w:rsidRPr="00C046E8" w:rsidRDefault="00183B09" w:rsidP="00B55D9E">
            <w:pPr>
              <w:shd w:val="clear" w:color="auto" w:fill="FFFFFF"/>
              <w:ind w:right="144"/>
              <w:jc w:val="right"/>
            </w:pPr>
            <w:r w:rsidRPr="00C046E8">
              <w:t>40,000</w:t>
            </w:r>
          </w:p>
        </w:tc>
        <w:tc>
          <w:tcPr>
            <w:tcW w:w="1376" w:type="dxa"/>
            <w:tcBorders>
              <w:top w:val="nil"/>
              <w:left w:val="single" w:sz="6" w:space="0" w:color="auto"/>
              <w:bottom w:val="nil"/>
              <w:right w:val="nil"/>
            </w:tcBorders>
            <w:shd w:val="clear" w:color="auto" w:fill="FFFFFF"/>
            <w:vAlign w:val="bottom"/>
          </w:tcPr>
          <w:p w14:paraId="43A7FD30" w14:textId="77777777" w:rsidR="00183B09" w:rsidRPr="00C046E8" w:rsidRDefault="00183B09" w:rsidP="00B55D9E">
            <w:pPr>
              <w:shd w:val="clear" w:color="auto" w:fill="FFFFFF"/>
              <w:ind w:right="144"/>
              <w:jc w:val="right"/>
            </w:pPr>
            <w:r w:rsidRPr="00C046E8">
              <w:t>38,279</w:t>
            </w:r>
          </w:p>
        </w:tc>
      </w:tr>
      <w:tr w:rsidR="00183B09" w:rsidRPr="00C046E8" w14:paraId="74DCE7A8" w14:textId="77777777" w:rsidTr="006360C3">
        <w:trPr>
          <w:trHeight w:val="20"/>
          <w:jc w:val="center"/>
        </w:trPr>
        <w:tc>
          <w:tcPr>
            <w:tcW w:w="5038" w:type="dxa"/>
            <w:tcBorders>
              <w:top w:val="nil"/>
              <w:left w:val="nil"/>
              <w:bottom w:val="nil"/>
              <w:right w:val="single" w:sz="6" w:space="0" w:color="auto"/>
            </w:tcBorders>
            <w:shd w:val="clear" w:color="auto" w:fill="FFFFFF"/>
          </w:tcPr>
          <w:p w14:paraId="51DB6309" w14:textId="77777777" w:rsidR="00183B09" w:rsidRPr="00C046E8" w:rsidRDefault="00183B09" w:rsidP="00B55D9E">
            <w:pPr>
              <w:shd w:val="clear" w:color="auto" w:fill="FFFFFF"/>
              <w:tabs>
                <w:tab w:val="left" w:leader="dot" w:pos="4824"/>
              </w:tabs>
              <w:ind w:left="110"/>
              <w:jc w:val="both"/>
            </w:pPr>
            <w:r w:rsidRPr="00C046E8">
              <w:t>02. Bureau of Census and Statistics</w:t>
            </w:r>
            <w:r w:rsidR="00B55D9E">
              <w:tab/>
            </w:r>
          </w:p>
        </w:tc>
        <w:tc>
          <w:tcPr>
            <w:tcW w:w="1345" w:type="dxa"/>
            <w:tcBorders>
              <w:top w:val="nil"/>
              <w:left w:val="single" w:sz="6" w:space="0" w:color="auto"/>
              <w:bottom w:val="nil"/>
              <w:right w:val="single" w:sz="24" w:space="0" w:color="auto"/>
            </w:tcBorders>
            <w:shd w:val="clear" w:color="auto" w:fill="FFFFFF"/>
            <w:vAlign w:val="bottom"/>
          </w:tcPr>
          <w:p w14:paraId="687327B5" w14:textId="77777777" w:rsidR="00183B09" w:rsidRPr="00C046E8" w:rsidRDefault="00183B09" w:rsidP="00B55D9E">
            <w:pPr>
              <w:shd w:val="clear" w:color="auto" w:fill="FFFFFF"/>
              <w:ind w:right="144"/>
              <w:jc w:val="right"/>
            </w:pPr>
            <w:r w:rsidRPr="00C046E8">
              <w:t>2,226,800</w:t>
            </w:r>
          </w:p>
        </w:tc>
        <w:tc>
          <w:tcPr>
            <w:tcW w:w="1350" w:type="dxa"/>
            <w:tcBorders>
              <w:top w:val="nil"/>
              <w:left w:val="single" w:sz="24" w:space="0" w:color="auto"/>
              <w:bottom w:val="nil"/>
              <w:right w:val="single" w:sz="6" w:space="0" w:color="auto"/>
            </w:tcBorders>
            <w:shd w:val="clear" w:color="auto" w:fill="FFFFFF"/>
            <w:vAlign w:val="bottom"/>
          </w:tcPr>
          <w:p w14:paraId="24C749FC" w14:textId="77777777" w:rsidR="00183B09" w:rsidRPr="00C046E8" w:rsidRDefault="0068046D" w:rsidP="0068046D">
            <w:pPr>
              <w:shd w:val="clear" w:color="auto" w:fill="FFFFFF"/>
              <w:jc w:val="center"/>
            </w:pPr>
            <w:r>
              <w:t>..</w:t>
            </w:r>
          </w:p>
        </w:tc>
        <w:tc>
          <w:tcPr>
            <w:tcW w:w="1376" w:type="dxa"/>
            <w:tcBorders>
              <w:top w:val="nil"/>
              <w:left w:val="single" w:sz="6" w:space="0" w:color="auto"/>
              <w:bottom w:val="nil"/>
              <w:right w:val="nil"/>
            </w:tcBorders>
            <w:shd w:val="clear" w:color="auto" w:fill="FFFFFF"/>
            <w:vAlign w:val="bottom"/>
          </w:tcPr>
          <w:p w14:paraId="0C6E0C5C" w14:textId="77777777" w:rsidR="00183B09" w:rsidRPr="00C046E8" w:rsidRDefault="0068046D" w:rsidP="0068046D">
            <w:pPr>
              <w:shd w:val="clear" w:color="auto" w:fill="FFFFFF"/>
              <w:jc w:val="center"/>
            </w:pPr>
            <w:r>
              <w:t>..</w:t>
            </w:r>
          </w:p>
        </w:tc>
      </w:tr>
      <w:tr w:rsidR="00183B09" w:rsidRPr="00C046E8" w14:paraId="496B76B5" w14:textId="77777777" w:rsidTr="006360C3">
        <w:trPr>
          <w:trHeight w:val="20"/>
          <w:jc w:val="center"/>
        </w:trPr>
        <w:tc>
          <w:tcPr>
            <w:tcW w:w="5038" w:type="dxa"/>
            <w:tcBorders>
              <w:top w:val="nil"/>
              <w:left w:val="nil"/>
              <w:bottom w:val="nil"/>
              <w:right w:val="single" w:sz="6" w:space="0" w:color="auto"/>
            </w:tcBorders>
            <w:shd w:val="clear" w:color="auto" w:fill="FFFFFF"/>
          </w:tcPr>
          <w:p w14:paraId="59B007C0" w14:textId="77777777" w:rsidR="00183B09" w:rsidRPr="00C046E8" w:rsidRDefault="00183B09" w:rsidP="00B55D9E">
            <w:pPr>
              <w:shd w:val="clear" w:color="auto" w:fill="FFFFFF"/>
              <w:tabs>
                <w:tab w:val="left" w:leader="dot" w:pos="4824"/>
              </w:tabs>
              <w:ind w:left="115"/>
              <w:jc w:val="both"/>
            </w:pPr>
            <w:r w:rsidRPr="00C046E8">
              <w:t>03. Actuary's Office</w:t>
            </w:r>
            <w:r w:rsidR="00B55D9E">
              <w:tab/>
            </w:r>
          </w:p>
        </w:tc>
        <w:tc>
          <w:tcPr>
            <w:tcW w:w="1345" w:type="dxa"/>
            <w:tcBorders>
              <w:top w:val="nil"/>
              <w:left w:val="single" w:sz="6" w:space="0" w:color="auto"/>
              <w:bottom w:val="nil"/>
              <w:right w:val="single" w:sz="24" w:space="0" w:color="auto"/>
            </w:tcBorders>
            <w:shd w:val="clear" w:color="auto" w:fill="FFFFFF"/>
            <w:vAlign w:val="bottom"/>
          </w:tcPr>
          <w:p w14:paraId="512623FF" w14:textId="77777777" w:rsidR="00183B09" w:rsidRPr="00C046E8" w:rsidRDefault="00183B09" w:rsidP="00B55D9E">
            <w:pPr>
              <w:shd w:val="clear" w:color="auto" w:fill="FFFFFF"/>
              <w:ind w:right="144"/>
              <w:jc w:val="right"/>
            </w:pPr>
            <w:r w:rsidRPr="00C046E8">
              <w:t>26,150</w:t>
            </w:r>
          </w:p>
        </w:tc>
        <w:tc>
          <w:tcPr>
            <w:tcW w:w="1350" w:type="dxa"/>
            <w:tcBorders>
              <w:top w:val="nil"/>
              <w:left w:val="single" w:sz="24" w:space="0" w:color="auto"/>
              <w:bottom w:val="nil"/>
              <w:right w:val="single" w:sz="6" w:space="0" w:color="auto"/>
            </w:tcBorders>
            <w:shd w:val="clear" w:color="auto" w:fill="FFFFFF"/>
            <w:vAlign w:val="bottom"/>
          </w:tcPr>
          <w:p w14:paraId="3F3FBFE9" w14:textId="77777777" w:rsidR="00183B09" w:rsidRPr="00C046E8" w:rsidRDefault="00183B09" w:rsidP="00B55D9E">
            <w:pPr>
              <w:shd w:val="clear" w:color="auto" w:fill="FFFFFF"/>
              <w:ind w:right="144"/>
              <w:jc w:val="right"/>
            </w:pPr>
            <w:r w:rsidRPr="00C046E8">
              <w:t>72,200</w:t>
            </w:r>
          </w:p>
        </w:tc>
        <w:tc>
          <w:tcPr>
            <w:tcW w:w="1376" w:type="dxa"/>
            <w:tcBorders>
              <w:top w:val="nil"/>
              <w:left w:val="single" w:sz="6" w:space="0" w:color="auto"/>
              <w:bottom w:val="nil"/>
              <w:right w:val="nil"/>
            </w:tcBorders>
            <w:shd w:val="clear" w:color="auto" w:fill="FFFFFF"/>
            <w:vAlign w:val="bottom"/>
          </w:tcPr>
          <w:p w14:paraId="0BB2120F" w14:textId="77777777" w:rsidR="00183B09" w:rsidRPr="00C046E8" w:rsidRDefault="0068046D" w:rsidP="0068046D">
            <w:pPr>
              <w:shd w:val="clear" w:color="auto" w:fill="FFFFFF"/>
              <w:jc w:val="center"/>
            </w:pPr>
            <w:r>
              <w:t>..</w:t>
            </w:r>
          </w:p>
        </w:tc>
      </w:tr>
      <w:tr w:rsidR="00183B09" w:rsidRPr="00C046E8" w14:paraId="628DD70D" w14:textId="77777777" w:rsidTr="006360C3">
        <w:trPr>
          <w:trHeight w:val="20"/>
          <w:jc w:val="center"/>
        </w:trPr>
        <w:tc>
          <w:tcPr>
            <w:tcW w:w="5038" w:type="dxa"/>
            <w:tcBorders>
              <w:top w:val="nil"/>
              <w:left w:val="nil"/>
              <w:bottom w:val="nil"/>
              <w:right w:val="single" w:sz="6" w:space="0" w:color="auto"/>
            </w:tcBorders>
            <w:shd w:val="clear" w:color="auto" w:fill="FFFFFF"/>
          </w:tcPr>
          <w:p w14:paraId="3AB5CC81" w14:textId="77777777" w:rsidR="00183B09" w:rsidRPr="00C046E8" w:rsidRDefault="00183B09" w:rsidP="00B55D9E">
            <w:pPr>
              <w:shd w:val="clear" w:color="auto" w:fill="FFFFFF"/>
              <w:tabs>
                <w:tab w:val="left" w:leader="dot" w:pos="4824"/>
              </w:tabs>
              <w:ind w:left="440"/>
              <w:jc w:val="both"/>
            </w:pPr>
            <w:r w:rsidRPr="00C046E8">
              <w:t>Royal Australian Mint</w:t>
            </w:r>
            <w:r w:rsidRPr="00C046E8">
              <w:rPr>
                <w:rFonts w:eastAsia="Times New Roman"/>
              </w:rPr>
              <w:t>—Museum and display areas</w:t>
            </w:r>
            <w:r w:rsidR="00B55D9E">
              <w:rPr>
                <w:rFonts w:eastAsia="Times New Roman"/>
              </w:rPr>
              <w:tab/>
            </w:r>
          </w:p>
        </w:tc>
        <w:tc>
          <w:tcPr>
            <w:tcW w:w="1345" w:type="dxa"/>
            <w:tcBorders>
              <w:top w:val="nil"/>
              <w:left w:val="single" w:sz="6" w:space="0" w:color="auto"/>
              <w:bottom w:val="nil"/>
              <w:right w:val="single" w:sz="24" w:space="0" w:color="auto"/>
            </w:tcBorders>
            <w:shd w:val="clear" w:color="auto" w:fill="FFFFFF"/>
            <w:vAlign w:val="bottom"/>
          </w:tcPr>
          <w:p w14:paraId="6B734707" w14:textId="77777777" w:rsidR="00183B09" w:rsidRPr="00C046E8" w:rsidRDefault="0068046D" w:rsidP="0068046D">
            <w:pPr>
              <w:shd w:val="clear" w:color="auto" w:fill="FFFFFF"/>
              <w:jc w:val="center"/>
            </w:pPr>
            <w:r>
              <w:t>..</w:t>
            </w:r>
          </w:p>
        </w:tc>
        <w:tc>
          <w:tcPr>
            <w:tcW w:w="1350" w:type="dxa"/>
            <w:tcBorders>
              <w:top w:val="nil"/>
              <w:left w:val="single" w:sz="24" w:space="0" w:color="auto"/>
              <w:bottom w:val="nil"/>
              <w:right w:val="single" w:sz="6" w:space="0" w:color="auto"/>
            </w:tcBorders>
            <w:shd w:val="clear" w:color="auto" w:fill="FFFFFF"/>
            <w:vAlign w:val="bottom"/>
          </w:tcPr>
          <w:p w14:paraId="4078D366" w14:textId="77777777" w:rsidR="00183B09" w:rsidRPr="00C046E8" w:rsidRDefault="00183B09" w:rsidP="00B55D9E">
            <w:pPr>
              <w:shd w:val="clear" w:color="auto" w:fill="FFFFFF"/>
              <w:ind w:right="144"/>
              <w:jc w:val="right"/>
            </w:pPr>
            <w:r w:rsidRPr="00C046E8">
              <w:t>200</w:t>
            </w:r>
          </w:p>
        </w:tc>
        <w:tc>
          <w:tcPr>
            <w:tcW w:w="1376" w:type="dxa"/>
            <w:tcBorders>
              <w:top w:val="nil"/>
              <w:left w:val="single" w:sz="6" w:space="0" w:color="auto"/>
              <w:bottom w:val="nil"/>
              <w:right w:val="nil"/>
            </w:tcBorders>
            <w:shd w:val="clear" w:color="auto" w:fill="FFFFFF"/>
            <w:vAlign w:val="bottom"/>
          </w:tcPr>
          <w:p w14:paraId="7652D3A2" w14:textId="77777777" w:rsidR="00183B09" w:rsidRPr="00C046E8" w:rsidRDefault="00183B09" w:rsidP="00B55D9E">
            <w:pPr>
              <w:shd w:val="clear" w:color="auto" w:fill="FFFFFF"/>
              <w:ind w:right="144"/>
              <w:jc w:val="right"/>
            </w:pPr>
            <w:r w:rsidRPr="00C046E8">
              <w:t>97</w:t>
            </w:r>
          </w:p>
        </w:tc>
      </w:tr>
      <w:tr w:rsidR="00183B09" w:rsidRPr="00C046E8" w14:paraId="3B023778" w14:textId="77777777" w:rsidTr="006360C3">
        <w:trPr>
          <w:trHeight w:val="20"/>
          <w:jc w:val="center"/>
        </w:trPr>
        <w:tc>
          <w:tcPr>
            <w:tcW w:w="5038" w:type="dxa"/>
            <w:tcBorders>
              <w:top w:val="nil"/>
              <w:left w:val="nil"/>
              <w:bottom w:val="nil"/>
              <w:right w:val="single" w:sz="6" w:space="0" w:color="auto"/>
            </w:tcBorders>
            <w:shd w:val="clear" w:color="auto" w:fill="FFFFFF"/>
          </w:tcPr>
          <w:p w14:paraId="767FE875" w14:textId="77777777" w:rsidR="00183B09" w:rsidRPr="00C046E8" w:rsidRDefault="00183B09" w:rsidP="00B55D9E">
            <w:pPr>
              <w:shd w:val="clear" w:color="auto" w:fill="FFFFFF"/>
              <w:tabs>
                <w:tab w:val="left" w:leader="dot" w:pos="4824"/>
              </w:tabs>
              <w:ind w:left="435"/>
              <w:jc w:val="both"/>
            </w:pPr>
            <w:r w:rsidRPr="00C046E8">
              <w:t>Sub-Treasuries</w:t>
            </w:r>
            <w:r w:rsidR="00B55D9E">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2405CF6F" w14:textId="77777777" w:rsidR="00183B09" w:rsidRPr="00C046E8" w:rsidRDefault="0068046D" w:rsidP="0068046D">
            <w:pPr>
              <w:shd w:val="clear" w:color="auto" w:fill="FFFFFF"/>
              <w:jc w:val="center"/>
            </w:pPr>
            <w: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0DF3A3C7" w14:textId="77777777" w:rsidR="00183B09" w:rsidRPr="00C046E8" w:rsidRDefault="00183B09" w:rsidP="00B55D9E">
            <w:pPr>
              <w:shd w:val="clear" w:color="auto" w:fill="FFFFFF"/>
              <w:ind w:right="144"/>
              <w:jc w:val="right"/>
            </w:pPr>
            <w:r w:rsidRPr="00C046E8">
              <w:t>5,200</w:t>
            </w:r>
          </w:p>
        </w:tc>
        <w:tc>
          <w:tcPr>
            <w:tcW w:w="1376" w:type="dxa"/>
            <w:tcBorders>
              <w:top w:val="nil"/>
              <w:left w:val="single" w:sz="6" w:space="0" w:color="auto"/>
              <w:bottom w:val="single" w:sz="6" w:space="0" w:color="auto"/>
              <w:right w:val="nil"/>
            </w:tcBorders>
            <w:shd w:val="clear" w:color="auto" w:fill="FFFFFF"/>
            <w:vAlign w:val="bottom"/>
          </w:tcPr>
          <w:p w14:paraId="56DEC396" w14:textId="77777777" w:rsidR="00183B09" w:rsidRPr="00C046E8" w:rsidRDefault="00183B09" w:rsidP="00B55D9E">
            <w:pPr>
              <w:shd w:val="clear" w:color="auto" w:fill="FFFFFF"/>
              <w:ind w:right="144"/>
              <w:jc w:val="right"/>
            </w:pPr>
            <w:r w:rsidRPr="00C046E8">
              <w:t>4,438</w:t>
            </w:r>
          </w:p>
        </w:tc>
      </w:tr>
      <w:tr w:rsidR="00183B09" w:rsidRPr="00C046E8" w14:paraId="6FACD59D" w14:textId="77777777" w:rsidTr="006360C3">
        <w:trPr>
          <w:trHeight w:val="20"/>
          <w:jc w:val="center"/>
        </w:trPr>
        <w:tc>
          <w:tcPr>
            <w:tcW w:w="5038" w:type="dxa"/>
            <w:tcBorders>
              <w:top w:val="nil"/>
              <w:left w:val="nil"/>
              <w:bottom w:val="nil"/>
              <w:right w:val="single" w:sz="6" w:space="0" w:color="auto"/>
            </w:tcBorders>
            <w:shd w:val="clear" w:color="auto" w:fill="FFFFFF"/>
          </w:tcPr>
          <w:p w14:paraId="5F16D899" w14:textId="77777777" w:rsidR="00183B09" w:rsidRPr="00C046E8" w:rsidRDefault="00183B09" w:rsidP="00B55D9E">
            <w:pPr>
              <w:shd w:val="clear" w:color="auto" w:fill="FFFFFF"/>
              <w:tabs>
                <w:tab w:val="left" w:leader="dot" w:pos="4824"/>
              </w:tabs>
              <w:jc w:val="both"/>
            </w:pP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0A8055E7" w14:textId="77777777" w:rsidR="00183B09" w:rsidRPr="00C046E8" w:rsidRDefault="00183B09" w:rsidP="00B55D9E">
            <w:pPr>
              <w:shd w:val="clear" w:color="auto" w:fill="FFFFFF"/>
              <w:ind w:right="144"/>
              <w:jc w:val="right"/>
            </w:pPr>
            <w:r w:rsidRPr="006E4559">
              <w:rPr>
                <w:sz w:val="22"/>
                <w:szCs w:val="24"/>
              </w:rPr>
              <w:t>2,332,950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786C3D1B" w14:textId="77777777" w:rsidR="00183B09" w:rsidRPr="00C046E8" w:rsidRDefault="00183B09" w:rsidP="00B55D9E">
            <w:pPr>
              <w:shd w:val="clear" w:color="auto" w:fill="FFFFFF"/>
              <w:ind w:right="144"/>
              <w:jc w:val="right"/>
            </w:pPr>
            <w:r w:rsidRPr="006E4559">
              <w:rPr>
                <w:sz w:val="22"/>
                <w:szCs w:val="24"/>
              </w:rPr>
              <w:t>117,600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6B712BDE" w14:textId="77777777" w:rsidR="00183B09" w:rsidRPr="00C046E8" w:rsidRDefault="00183B09" w:rsidP="00B55D9E">
            <w:pPr>
              <w:shd w:val="clear" w:color="auto" w:fill="FFFFFF"/>
              <w:ind w:right="144"/>
              <w:jc w:val="right"/>
            </w:pPr>
            <w:r w:rsidRPr="006E4559">
              <w:rPr>
                <w:sz w:val="22"/>
                <w:szCs w:val="24"/>
              </w:rPr>
              <w:t>42,814</w:t>
            </w:r>
          </w:p>
        </w:tc>
      </w:tr>
      <w:tr w:rsidR="00183B09" w:rsidRPr="00C046E8" w14:paraId="3DF27D2C" w14:textId="77777777" w:rsidTr="006360C3">
        <w:trPr>
          <w:trHeight w:val="20"/>
          <w:jc w:val="center"/>
        </w:trPr>
        <w:tc>
          <w:tcPr>
            <w:tcW w:w="5038" w:type="dxa"/>
            <w:tcBorders>
              <w:top w:val="nil"/>
              <w:left w:val="nil"/>
              <w:bottom w:val="nil"/>
              <w:right w:val="single" w:sz="6" w:space="0" w:color="auto"/>
            </w:tcBorders>
            <w:shd w:val="clear" w:color="auto" w:fill="FFFFFF"/>
          </w:tcPr>
          <w:p w14:paraId="548BCC83" w14:textId="77777777" w:rsidR="00183B09" w:rsidRPr="00C046E8" w:rsidRDefault="00183B09" w:rsidP="00B55D9E">
            <w:pPr>
              <w:shd w:val="clear" w:color="auto" w:fill="FFFFFF"/>
              <w:tabs>
                <w:tab w:val="left" w:leader="dot" w:pos="4824"/>
              </w:tabs>
              <w:spacing w:before="120"/>
              <w:jc w:val="both"/>
            </w:pPr>
            <w:r w:rsidRPr="00C046E8">
              <w:rPr>
                <w:b/>
                <w:bCs/>
              </w:rPr>
              <w:t>2.</w:t>
            </w:r>
            <w:r w:rsidRPr="00C046E8">
              <w:rPr>
                <w:rFonts w:eastAsia="Times New Roman"/>
                <w:b/>
                <w:bCs/>
              </w:rPr>
              <w:t>—Advances and Loans—</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1231ADC3" w14:textId="77777777" w:rsidR="00183B09" w:rsidRPr="00C046E8" w:rsidRDefault="00183B09" w:rsidP="00B55D9E">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6E3C219" w14:textId="77777777" w:rsidR="00183B09" w:rsidRPr="00C046E8" w:rsidRDefault="00183B09" w:rsidP="00B55D9E">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3A99EBA9" w14:textId="77777777" w:rsidR="00183B09" w:rsidRPr="00C046E8" w:rsidRDefault="00183B09" w:rsidP="00B55D9E">
            <w:pPr>
              <w:shd w:val="clear" w:color="auto" w:fill="FFFFFF"/>
              <w:ind w:right="144"/>
              <w:jc w:val="right"/>
            </w:pPr>
          </w:p>
        </w:tc>
      </w:tr>
      <w:tr w:rsidR="00183B09" w:rsidRPr="00C046E8" w14:paraId="0A61505C" w14:textId="77777777" w:rsidTr="006360C3">
        <w:trPr>
          <w:trHeight w:val="20"/>
          <w:jc w:val="center"/>
        </w:trPr>
        <w:tc>
          <w:tcPr>
            <w:tcW w:w="5038" w:type="dxa"/>
            <w:tcBorders>
              <w:top w:val="nil"/>
              <w:left w:val="nil"/>
              <w:bottom w:val="nil"/>
              <w:right w:val="single" w:sz="6" w:space="0" w:color="auto"/>
            </w:tcBorders>
            <w:shd w:val="clear" w:color="auto" w:fill="FFFFFF"/>
          </w:tcPr>
          <w:p w14:paraId="1AB8E577" w14:textId="77777777" w:rsidR="00183B09" w:rsidRPr="00C046E8" w:rsidRDefault="00183B09" w:rsidP="008E0395">
            <w:pPr>
              <w:shd w:val="clear" w:color="auto" w:fill="FFFFFF"/>
              <w:tabs>
                <w:tab w:val="left" w:leader="dot" w:pos="4824"/>
              </w:tabs>
              <w:ind w:left="720" w:hanging="288"/>
            </w:pPr>
            <w:r w:rsidRPr="00C046E8">
              <w:t>Commonwealth Banks Act</w:t>
            </w:r>
            <w:r w:rsidRPr="00C046E8">
              <w:rPr>
                <w:rFonts w:eastAsia="Times New Roman"/>
              </w:rPr>
              <w:t>—Repayable Advance to the Commonwealth Development Bank</w:t>
            </w:r>
            <w:r w:rsidR="00B55D9E">
              <w:rPr>
                <w:rFonts w:eastAsia="Times New Roman"/>
              </w:rPr>
              <w:tab/>
            </w:r>
          </w:p>
        </w:tc>
        <w:tc>
          <w:tcPr>
            <w:tcW w:w="1345" w:type="dxa"/>
            <w:tcBorders>
              <w:top w:val="nil"/>
              <w:left w:val="single" w:sz="6" w:space="0" w:color="auto"/>
              <w:bottom w:val="nil"/>
              <w:right w:val="single" w:sz="24" w:space="0" w:color="auto"/>
            </w:tcBorders>
            <w:shd w:val="clear" w:color="auto" w:fill="FFFFFF"/>
            <w:vAlign w:val="bottom"/>
          </w:tcPr>
          <w:p w14:paraId="4247CFF6" w14:textId="77777777" w:rsidR="00183B09" w:rsidRPr="00C046E8" w:rsidRDefault="0068046D" w:rsidP="0068046D">
            <w:pPr>
              <w:shd w:val="clear" w:color="auto" w:fill="FFFFFF"/>
              <w:jc w:val="center"/>
            </w:pPr>
            <w:r>
              <w:t>..</w:t>
            </w:r>
          </w:p>
        </w:tc>
        <w:tc>
          <w:tcPr>
            <w:tcW w:w="1350" w:type="dxa"/>
            <w:tcBorders>
              <w:top w:val="nil"/>
              <w:left w:val="single" w:sz="24" w:space="0" w:color="auto"/>
              <w:bottom w:val="nil"/>
              <w:right w:val="single" w:sz="6" w:space="0" w:color="auto"/>
            </w:tcBorders>
            <w:shd w:val="clear" w:color="auto" w:fill="FFFFFF"/>
            <w:vAlign w:val="bottom"/>
          </w:tcPr>
          <w:p w14:paraId="5801E004" w14:textId="77777777" w:rsidR="00183B09" w:rsidRPr="00C046E8" w:rsidRDefault="00183B09" w:rsidP="00B55D9E">
            <w:pPr>
              <w:shd w:val="clear" w:color="auto" w:fill="FFFFFF"/>
              <w:ind w:right="144"/>
              <w:jc w:val="right"/>
            </w:pPr>
            <w:r w:rsidRPr="00C046E8">
              <w:t>10,000,000</w:t>
            </w:r>
          </w:p>
        </w:tc>
        <w:tc>
          <w:tcPr>
            <w:tcW w:w="1376" w:type="dxa"/>
            <w:tcBorders>
              <w:top w:val="nil"/>
              <w:left w:val="single" w:sz="6" w:space="0" w:color="auto"/>
              <w:bottom w:val="nil"/>
              <w:right w:val="nil"/>
            </w:tcBorders>
            <w:shd w:val="clear" w:color="auto" w:fill="FFFFFF"/>
            <w:vAlign w:val="bottom"/>
          </w:tcPr>
          <w:p w14:paraId="5AFBD683" w14:textId="77777777" w:rsidR="00183B09" w:rsidRPr="00C046E8" w:rsidRDefault="00183B09" w:rsidP="00B55D9E">
            <w:pPr>
              <w:shd w:val="clear" w:color="auto" w:fill="FFFFFF"/>
              <w:ind w:right="144"/>
              <w:jc w:val="right"/>
            </w:pPr>
            <w:r w:rsidRPr="00C046E8">
              <w:t>10,000,000</w:t>
            </w:r>
          </w:p>
        </w:tc>
      </w:tr>
      <w:tr w:rsidR="00183B09" w:rsidRPr="00C046E8" w14:paraId="608AE149" w14:textId="77777777" w:rsidTr="006360C3">
        <w:trPr>
          <w:trHeight w:val="20"/>
          <w:jc w:val="center"/>
        </w:trPr>
        <w:tc>
          <w:tcPr>
            <w:tcW w:w="5038" w:type="dxa"/>
            <w:tcBorders>
              <w:top w:val="nil"/>
              <w:left w:val="nil"/>
              <w:bottom w:val="nil"/>
              <w:right w:val="single" w:sz="6" w:space="0" w:color="auto"/>
            </w:tcBorders>
            <w:shd w:val="clear" w:color="auto" w:fill="FFFFFF"/>
          </w:tcPr>
          <w:p w14:paraId="52549B0F" w14:textId="77777777" w:rsidR="00183B09" w:rsidRPr="00C046E8" w:rsidRDefault="00183B09" w:rsidP="008E0395">
            <w:pPr>
              <w:shd w:val="clear" w:color="auto" w:fill="FFFFFF"/>
              <w:tabs>
                <w:tab w:val="left" w:leader="dot" w:pos="4824"/>
              </w:tabs>
              <w:ind w:left="720" w:hanging="288"/>
            </w:pPr>
            <w:r w:rsidRPr="00C046E8">
              <w:t>Working capital advance (for payment to the Cafeteria (Treasury) Trust Account)</w:t>
            </w:r>
            <w:r w:rsidR="00B55D9E">
              <w:tab/>
            </w:r>
          </w:p>
        </w:tc>
        <w:tc>
          <w:tcPr>
            <w:tcW w:w="1345" w:type="dxa"/>
            <w:tcBorders>
              <w:top w:val="nil"/>
              <w:left w:val="single" w:sz="6" w:space="0" w:color="auto"/>
              <w:bottom w:val="nil"/>
              <w:right w:val="single" w:sz="24" w:space="0" w:color="auto"/>
            </w:tcBorders>
            <w:shd w:val="clear" w:color="auto" w:fill="FFFFFF"/>
            <w:vAlign w:val="bottom"/>
          </w:tcPr>
          <w:p w14:paraId="12CD6CC9" w14:textId="77777777" w:rsidR="00183B09" w:rsidRPr="00C046E8" w:rsidRDefault="0068046D" w:rsidP="0068046D">
            <w:pPr>
              <w:shd w:val="clear" w:color="auto" w:fill="FFFFFF"/>
              <w:jc w:val="center"/>
            </w:pPr>
            <w:r>
              <w:t>..</w:t>
            </w:r>
          </w:p>
        </w:tc>
        <w:tc>
          <w:tcPr>
            <w:tcW w:w="1350" w:type="dxa"/>
            <w:tcBorders>
              <w:top w:val="nil"/>
              <w:left w:val="single" w:sz="24" w:space="0" w:color="auto"/>
              <w:bottom w:val="nil"/>
              <w:right w:val="single" w:sz="6" w:space="0" w:color="auto"/>
            </w:tcBorders>
            <w:shd w:val="clear" w:color="auto" w:fill="FFFFFF"/>
            <w:vAlign w:val="bottom"/>
          </w:tcPr>
          <w:p w14:paraId="6DD328CB" w14:textId="77777777" w:rsidR="00183B09" w:rsidRPr="00C046E8" w:rsidRDefault="00183B09" w:rsidP="00B55D9E">
            <w:pPr>
              <w:shd w:val="clear" w:color="auto" w:fill="FFFFFF"/>
              <w:ind w:right="144"/>
              <w:jc w:val="right"/>
            </w:pPr>
            <w:r w:rsidRPr="00C046E8">
              <w:t>1,000</w:t>
            </w:r>
          </w:p>
        </w:tc>
        <w:tc>
          <w:tcPr>
            <w:tcW w:w="1376" w:type="dxa"/>
            <w:tcBorders>
              <w:top w:val="nil"/>
              <w:left w:val="single" w:sz="6" w:space="0" w:color="auto"/>
              <w:bottom w:val="nil"/>
              <w:right w:val="nil"/>
            </w:tcBorders>
            <w:shd w:val="clear" w:color="auto" w:fill="FFFFFF"/>
            <w:vAlign w:val="bottom"/>
          </w:tcPr>
          <w:p w14:paraId="58D0E26A" w14:textId="77777777" w:rsidR="00183B09" w:rsidRPr="00C046E8" w:rsidRDefault="00183B09" w:rsidP="00B55D9E">
            <w:pPr>
              <w:shd w:val="clear" w:color="auto" w:fill="FFFFFF"/>
              <w:ind w:right="144"/>
              <w:jc w:val="right"/>
            </w:pPr>
            <w:r w:rsidRPr="00C046E8">
              <w:t>1,000</w:t>
            </w:r>
          </w:p>
        </w:tc>
      </w:tr>
      <w:tr w:rsidR="00183B09" w:rsidRPr="00C046E8" w14:paraId="471DE9BD" w14:textId="77777777" w:rsidTr="006360C3">
        <w:trPr>
          <w:trHeight w:val="20"/>
          <w:jc w:val="center"/>
        </w:trPr>
        <w:tc>
          <w:tcPr>
            <w:tcW w:w="5038" w:type="dxa"/>
            <w:tcBorders>
              <w:top w:val="nil"/>
              <w:left w:val="nil"/>
              <w:bottom w:val="nil"/>
              <w:right w:val="single" w:sz="6" w:space="0" w:color="auto"/>
            </w:tcBorders>
            <w:shd w:val="clear" w:color="auto" w:fill="FFFFFF"/>
          </w:tcPr>
          <w:p w14:paraId="4AF1931F" w14:textId="77777777" w:rsidR="00183B09" w:rsidRPr="00C046E8" w:rsidRDefault="00183B09" w:rsidP="008E0395">
            <w:pPr>
              <w:shd w:val="clear" w:color="auto" w:fill="FFFFFF"/>
              <w:tabs>
                <w:tab w:val="left" w:leader="dot" w:pos="4824"/>
              </w:tabs>
              <w:ind w:left="720" w:hanging="288"/>
            </w:pPr>
            <w:r w:rsidRPr="00C046E8">
              <w:t>Working capital advance (for payment to the Royal Australian Mint Trust Account)</w:t>
            </w:r>
            <w:r w:rsidR="00B55D9E">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30A5F1CA" w14:textId="77777777" w:rsidR="00183B09" w:rsidRPr="00C046E8" w:rsidRDefault="0068046D" w:rsidP="0068046D">
            <w:pPr>
              <w:shd w:val="clear" w:color="auto" w:fill="FFFFFF"/>
              <w:jc w:val="center"/>
            </w:pPr>
            <w: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6939B0F1" w14:textId="77777777" w:rsidR="00183B09" w:rsidRPr="00C046E8" w:rsidRDefault="00183B09" w:rsidP="00B55D9E">
            <w:pPr>
              <w:shd w:val="clear" w:color="auto" w:fill="FFFFFF"/>
              <w:ind w:right="144"/>
              <w:jc w:val="right"/>
            </w:pPr>
            <w:r w:rsidRPr="00C046E8">
              <w:t>200,000</w:t>
            </w:r>
          </w:p>
        </w:tc>
        <w:tc>
          <w:tcPr>
            <w:tcW w:w="1376" w:type="dxa"/>
            <w:tcBorders>
              <w:top w:val="nil"/>
              <w:left w:val="single" w:sz="6" w:space="0" w:color="auto"/>
              <w:bottom w:val="single" w:sz="6" w:space="0" w:color="auto"/>
              <w:right w:val="nil"/>
            </w:tcBorders>
            <w:shd w:val="clear" w:color="auto" w:fill="FFFFFF"/>
            <w:vAlign w:val="bottom"/>
          </w:tcPr>
          <w:p w14:paraId="6545F03B" w14:textId="77777777" w:rsidR="00183B09" w:rsidRPr="00C046E8" w:rsidRDefault="00183B09" w:rsidP="00B55D9E">
            <w:pPr>
              <w:shd w:val="clear" w:color="auto" w:fill="FFFFFF"/>
              <w:ind w:right="144"/>
              <w:jc w:val="right"/>
            </w:pPr>
            <w:r w:rsidRPr="00C046E8">
              <w:t>200,000</w:t>
            </w:r>
          </w:p>
        </w:tc>
      </w:tr>
      <w:tr w:rsidR="00183B09" w:rsidRPr="00C046E8" w14:paraId="7E2C733C" w14:textId="77777777" w:rsidTr="006360C3">
        <w:trPr>
          <w:trHeight w:val="20"/>
          <w:jc w:val="center"/>
        </w:trPr>
        <w:tc>
          <w:tcPr>
            <w:tcW w:w="5038" w:type="dxa"/>
            <w:tcBorders>
              <w:top w:val="nil"/>
              <w:left w:val="nil"/>
              <w:bottom w:val="nil"/>
              <w:right w:val="single" w:sz="6" w:space="0" w:color="auto"/>
            </w:tcBorders>
            <w:shd w:val="clear" w:color="auto" w:fill="FFFFFF"/>
          </w:tcPr>
          <w:p w14:paraId="619CDD7C" w14:textId="77777777" w:rsidR="00183B09" w:rsidRPr="00C046E8" w:rsidRDefault="00183B09" w:rsidP="00B55D9E">
            <w:pPr>
              <w:shd w:val="clear" w:color="auto" w:fill="FFFFFF"/>
              <w:tabs>
                <w:tab w:val="left" w:leader="dot" w:pos="4824"/>
              </w:tabs>
              <w:jc w:val="both"/>
            </w:pP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59E9D87A" w14:textId="77777777" w:rsidR="00183B09" w:rsidRPr="00C046E8" w:rsidRDefault="0068046D" w:rsidP="0068046D">
            <w:pPr>
              <w:shd w:val="clear" w:color="auto" w:fill="FFFFFF"/>
              <w:jc w:val="center"/>
            </w:pPr>
            <w:r>
              <w:t>..</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7B22B8E0" w14:textId="77777777" w:rsidR="00183B09" w:rsidRPr="00C046E8" w:rsidRDefault="00183B09" w:rsidP="00B55D9E">
            <w:pPr>
              <w:shd w:val="clear" w:color="auto" w:fill="FFFFFF"/>
              <w:ind w:right="144"/>
              <w:jc w:val="right"/>
            </w:pPr>
            <w:r w:rsidRPr="006E4559">
              <w:rPr>
                <w:sz w:val="22"/>
                <w:szCs w:val="24"/>
              </w:rPr>
              <w:t>10,201,000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7E1B738A" w14:textId="77777777" w:rsidR="00183B09" w:rsidRPr="00C046E8" w:rsidRDefault="00183B09" w:rsidP="00B55D9E">
            <w:pPr>
              <w:shd w:val="clear" w:color="auto" w:fill="FFFFFF"/>
              <w:ind w:right="144"/>
              <w:jc w:val="right"/>
            </w:pPr>
            <w:r w:rsidRPr="006E4559">
              <w:rPr>
                <w:sz w:val="22"/>
                <w:szCs w:val="24"/>
              </w:rPr>
              <w:t>10,201,000</w:t>
            </w:r>
          </w:p>
        </w:tc>
      </w:tr>
      <w:tr w:rsidR="00183B09" w:rsidRPr="00C046E8" w14:paraId="07E193D1" w14:textId="77777777" w:rsidTr="006360C3">
        <w:trPr>
          <w:trHeight w:val="20"/>
          <w:jc w:val="center"/>
        </w:trPr>
        <w:tc>
          <w:tcPr>
            <w:tcW w:w="5038" w:type="dxa"/>
            <w:tcBorders>
              <w:top w:val="nil"/>
              <w:left w:val="nil"/>
              <w:bottom w:val="nil"/>
              <w:right w:val="single" w:sz="6" w:space="0" w:color="auto"/>
            </w:tcBorders>
            <w:shd w:val="clear" w:color="auto" w:fill="FFFFFF"/>
          </w:tcPr>
          <w:p w14:paraId="0A4DB99D" w14:textId="77777777" w:rsidR="00183B09" w:rsidRPr="00C046E8" w:rsidRDefault="00013439" w:rsidP="00B55D9E">
            <w:pPr>
              <w:shd w:val="clear" w:color="auto" w:fill="FFFFFF"/>
              <w:tabs>
                <w:tab w:val="left" w:leader="dot" w:pos="4824"/>
              </w:tabs>
              <w:spacing w:before="60"/>
              <w:ind w:right="144"/>
              <w:jc w:val="right"/>
            </w:pPr>
            <w:r w:rsidRPr="00013439">
              <w:rPr>
                <w:i/>
                <w:iCs/>
              </w:rPr>
              <w:t>Total: Division</w:t>
            </w:r>
            <w:r w:rsidR="00183B09" w:rsidRPr="00C046E8">
              <w:rPr>
                <w:i/>
                <w:iCs/>
              </w:rPr>
              <w:t xml:space="preserve"> </w:t>
            </w:r>
            <w:r w:rsidR="00183B09" w:rsidRPr="00C046E8">
              <w:t>915</w:t>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62D67667" w14:textId="77777777" w:rsidR="00183B09" w:rsidRPr="00C046E8" w:rsidRDefault="00183B09" w:rsidP="00B55D9E">
            <w:pPr>
              <w:shd w:val="clear" w:color="auto" w:fill="FFFFFF"/>
              <w:ind w:right="144"/>
              <w:jc w:val="right"/>
            </w:pPr>
            <w:r w:rsidRPr="006E4559">
              <w:rPr>
                <w:sz w:val="22"/>
                <w:szCs w:val="24"/>
              </w:rPr>
              <w:t>2,332,950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58893A5D" w14:textId="77777777" w:rsidR="00183B09" w:rsidRPr="00C046E8" w:rsidRDefault="00183B09" w:rsidP="00B55D9E">
            <w:pPr>
              <w:shd w:val="clear" w:color="auto" w:fill="FFFFFF"/>
              <w:ind w:right="144"/>
              <w:jc w:val="right"/>
            </w:pPr>
            <w:r w:rsidRPr="006E4559">
              <w:rPr>
                <w:sz w:val="22"/>
                <w:szCs w:val="24"/>
              </w:rPr>
              <w:t>10,318,600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2390DFAC" w14:textId="77777777" w:rsidR="00183B09" w:rsidRPr="00C046E8" w:rsidRDefault="00183B09" w:rsidP="00B55D9E">
            <w:pPr>
              <w:shd w:val="clear" w:color="auto" w:fill="FFFFFF"/>
              <w:ind w:right="144"/>
              <w:jc w:val="right"/>
            </w:pPr>
            <w:r w:rsidRPr="006E4559">
              <w:rPr>
                <w:sz w:val="22"/>
                <w:szCs w:val="24"/>
              </w:rPr>
              <w:t>10,243,814</w:t>
            </w:r>
          </w:p>
        </w:tc>
      </w:tr>
      <w:tr w:rsidR="00183B09" w:rsidRPr="00C046E8" w14:paraId="4477D6FE" w14:textId="77777777" w:rsidTr="006360C3">
        <w:trPr>
          <w:trHeight w:val="20"/>
          <w:jc w:val="center"/>
        </w:trPr>
        <w:tc>
          <w:tcPr>
            <w:tcW w:w="5038" w:type="dxa"/>
            <w:tcBorders>
              <w:top w:val="nil"/>
              <w:left w:val="nil"/>
              <w:bottom w:val="nil"/>
              <w:right w:val="single" w:sz="6" w:space="0" w:color="auto"/>
            </w:tcBorders>
            <w:shd w:val="clear" w:color="auto" w:fill="FFFFFF"/>
          </w:tcPr>
          <w:p w14:paraId="73F07397" w14:textId="77777777" w:rsidR="00183B09" w:rsidRPr="00C046E8" w:rsidRDefault="00183B09" w:rsidP="009B08F1">
            <w:pPr>
              <w:shd w:val="clear" w:color="auto" w:fill="FFFFFF"/>
              <w:tabs>
                <w:tab w:val="left" w:leader="dot" w:pos="4824"/>
              </w:tabs>
              <w:spacing w:before="120"/>
              <w:ind w:firstLine="5"/>
              <w:jc w:val="both"/>
            </w:pPr>
            <w:r w:rsidRPr="00C046E8">
              <w:rPr>
                <w:smallCaps/>
              </w:rPr>
              <w:t xml:space="preserve">Division </w:t>
            </w:r>
            <w:r w:rsidRPr="00C046E8">
              <w:t>917.</w:t>
            </w:r>
            <w:r w:rsidRPr="00C046E8">
              <w:rPr>
                <w:rFonts w:eastAsia="Times New Roman"/>
              </w:rPr>
              <w:t>—PAYMENTS TO OR FOR THE STATES</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6A8F70AC" w14:textId="77777777" w:rsidR="00183B09" w:rsidRPr="00C046E8" w:rsidRDefault="00183B09" w:rsidP="00B55D9E">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1BE26A67" w14:textId="77777777" w:rsidR="00183B09" w:rsidRPr="00C046E8" w:rsidRDefault="00183B09" w:rsidP="00B55D9E">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5818A4D1" w14:textId="77777777" w:rsidR="00183B09" w:rsidRPr="00C046E8" w:rsidRDefault="00183B09" w:rsidP="00B55D9E">
            <w:pPr>
              <w:shd w:val="clear" w:color="auto" w:fill="FFFFFF"/>
              <w:ind w:right="144"/>
              <w:jc w:val="right"/>
            </w:pPr>
          </w:p>
        </w:tc>
      </w:tr>
      <w:tr w:rsidR="00183B09" w:rsidRPr="00C046E8" w14:paraId="781F3244" w14:textId="77777777" w:rsidTr="006360C3">
        <w:trPr>
          <w:trHeight w:val="20"/>
          <w:jc w:val="center"/>
        </w:trPr>
        <w:tc>
          <w:tcPr>
            <w:tcW w:w="5038" w:type="dxa"/>
            <w:tcBorders>
              <w:top w:val="nil"/>
              <w:left w:val="nil"/>
              <w:bottom w:val="nil"/>
              <w:right w:val="single" w:sz="6" w:space="0" w:color="auto"/>
            </w:tcBorders>
            <w:shd w:val="clear" w:color="auto" w:fill="FFFFFF"/>
          </w:tcPr>
          <w:p w14:paraId="447FABC9" w14:textId="77777777" w:rsidR="00183B09" w:rsidRPr="00C046E8" w:rsidRDefault="00183B09" w:rsidP="008E0395">
            <w:pPr>
              <w:shd w:val="clear" w:color="auto" w:fill="FFFFFF"/>
              <w:tabs>
                <w:tab w:val="left" w:leader="dot" w:pos="4824"/>
              </w:tabs>
              <w:ind w:left="677" w:hanging="576"/>
            </w:pPr>
            <w:r w:rsidRPr="00C046E8">
              <w:t xml:space="preserve">01. Contribution towards costs of development of </w:t>
            </w:r>
            <w:proofErr w:type="spellStart"/>
            <w:r w:rsidRPr="00C046E8">
              <w:t>Exmouth</w:t>
            </w:r>
            <w:proofErr w:type="spellEnd"/>
            <w:r w:rsidRPr="00C046E8">
              <w:t xml:space="preserve"> Township, Western Australia</w:t>
            </w:r>
            <w:r w:rsidR="00B55D9E">
              <w:tab/>
            </w:r>
          </w:p>
        </w:tc>
        <w:tc>
          <w:tcPr>
            <w:tcW w:w="1345" w:type="dxa"/>
            <w:tcBorders>
              <w:top w:val="nil"/>
              <w:left w:val="single" w:sz="6" w:space="0" w:color="auto"/>
              <w:bottom w:val="nil"/>
              <w:right w:val="single" w:sz="24" w:space="0" w:color="auto"/>
            </w:tcBorders>
            <w:shd w:val="clear" w:color="auto" w:fill="FFFFFF"/>
            <w:vAlign w:val="bottom"/>
          </w:tcPr>
          <w:p w14:paraId="70EE0BDE" w14:textId="77777777" w:rsidR="00183B09" w:rsidRPr="00C046E8" w:rsidRDefault="00183B09" w:rsidP="00B55D9E">
            <w:pPr>
              <w:shd w:val="clear" w:color="auto" w:fill="FFFFFF"/>
              <w:ind w:right="144"/>
              <w:jc w:val="right"/>
            </w:pPr>
            <w:r w:rsidRPr="00C046E8">
              <w:t>7,950</w:t>
            </w:r>
          </w:p>
        </w:tc>
        <w:tc>
          <w:tcPr>
            <w:tcW w:w="1350" w:type="dxa"/>
            <w:tcBorders>
              <w:top w:val="nil"/>
              <w:left w:val="single" w:sz="24" w:space="0" w:color="auto"/>
              <w:bottom w:val="nil"/>
              <w:right w:val="single" w:sz="6" w:space="0" w:color="auto"/>
            </w:tcBorders>
            <w:shd w:val="clear" w:color="auto" w:fill="FFFFFF"/>
            <w:vAlign w:val="bottom"/>
          </w:tcPr>
          <w:p w14:paraId="774A3948" w14:textId="77777777" w:rsidR="00183B09" w:rsidRPr="00C046E8" w:rsidRDefault="00183B09" w:rsidP="00B55D9E">
            <w:pPr>
              <w:shd w:val="clear" w:color="auto" w:fill="FFFFFF"/>
              <w:ind w:right="144"/>
              <w:jc w:val="right"/>
            </w:pPr>
            <w:r w:rsidRPr="00C046E8">
              <w:t>12,200</w:t>
            </w:r>
          </w:p>
        </w:tc>
        <w:tc>
          <w:tcPr>
            <w:tcW w:w="1376" w:type="dxa"/>
            <w:tcBorders>
              <w:top w:val="nil"/>
              <w:left w:val="single" w:sz="6" w:space="0" w:color="auto"/>
              <w:bottom w:val="nil"/>
              <w:right w:val="nil"/>
            </w:tcBorders>
            <w:shd w:val="clear" w:color="auto" w:fill="FFFFFF"/>
            <w:vAlign w:val="bottom"/>
          </w:tcPr>
          <w:p w14:paraId="75848640" w14:textId="77777777" w:rsidR="00183B09" w:rsidRPr="00C046E8" w:rsidRDefault="00183B09" w:rsidP="00B55D9E">
            <w:pPr>
              <w:shd w:val="clear" w:color="auto" w:fill="FFFFFF"/>
              <w:ind w:right="144"/>
              <w:jc w:val="right"/>
            </w:pPr>
            <w:r w:rsidRPr="00C046E8">
              <w:t>12,100</w:t>
            </w:r>
          </w:p>
        </w:tc>
      </w:tr>
      <w:tr w:rsidR="00183B09" w:rsidRPr="00C046E8" w14:paraId="55D2B0FE" w14:textId="77777777" w:rsidTr="006360C3">
        <w:trPr>
          <w:trHeight w:val="20"/>
          <w:jc w:val="center"/>
        </w:trPr>
        <w:tc>
          <w:tcPr>
            <w:tcW w:w="5038" w:type="dxa"/>
            <w:tcBorders>
              <w:top w:val="nil"/>
              <w:left w:val="nil"/>
              <w:bottom w:val="nil"/>
              <w:right w:val="single" w:sz="6" w:space="0" w:color="auto"/>
            </w:tcBorders>
            <w:shd w:val="clear" w:color="auto" w:fill="FFFFFF"/>
          </w:tcPr>
          <w:p w14:paraId="5FD865FE" w14:textId="77777777" w:rsidR="00183B09" w:rsidRPr="00C046E8" w:rsidRDefault="00183B09" w:rsidP="00B55D9E">
            <w:pPr>
              <w:shd w:val="clear" w:color="auto" w:fill="FFFFFF"/>
              <w:tabs>
                <w:tab w:val="left" w:leader="dot" w:pos="4824"/>
              </w:tabs>
              <w:ind w:left="100"/>
              <w:jc w:val="both"/>
            </w:pPr>
            <w:r w:rsidRPr="00C046E8">
              <w:t>02. Non-metropolitan unemployment relief grants</w:t>
            </w:r>
            <w:r w:rsidR="00B55D9E">
              <w:tab/>
            </w:r>
          </w:p>
        </w:tc>
        <w:tc>
          <w:tcPr>
            <w:tcW w:w="1345" w:type="dxa"/>
            <w:tcBorders>
              <w:top w:val="nil"/>
              <w:left w:val="single" w:sz="6" w:space="0" w:color="auto"/>
              <w:bottom w:val="nil"/>
              <w:right w:val="single" w:sz="24" w:space="0" w:color="auto"/>
            </w:tcBorders>
            <w:shd w:val="clear" w:color="auto" w:fill="FFFFFF"/>
            <w:vAlign w:val="bottom"/>
          </w:tcPr>
          <w:p w14:paraId="0BCDB4E4" w14:textId="77777777" w:rsidR="00183B09" w:rsidRPr="00C046E8" w:rsidRDefault="00183B09" w:rsidP="00B55D9E">
            <w:pPr>
              <w:shd w:val="clear" w:color="auto" w:fill="FFFFFF"/>
              <w:ind w:right="144"/>
              <w:jc w:val="right"/>
            </w:pPr>
            <w:r w:rsidRPr="00C046E8">
              <w:t>72,000,000</w:t>
            </w:r>
          </w:p>
        </w:tc>
        <w:tc>
          <w:tcPr>
            <w:tcW w:w="1350" w:type="dxa"/>
            <w:tcBorders>
              <w:top w:val="nil"/>
              <w:left w:val="single" w:sz="24" w:space="0" w:color="auto"/>
              <w:bottom w:val="nil"/>
              <w:right w:val="single" w:sz="6" w:space="0" w:color="auto"/>
            </w:tcBorders>
            <w:shd w:val="clear" w:color="auto" w:fill="FFFFFF"/>
            <w:vAlign w:val="bottom"/>
          </w:tcPr>
          <w:p w14:paraId="6DA14CB7" w14:textId="77777777" w:rsidR="00183B09" w:rsidRPr="00C046E8" w:rsidRDefault="00183B09" w:rsidP="00B55D9E">
            <w:pPr>
              <w:shd w:val="clear" w:color="auto" w:fill="FFFFFF"/>
              <w:ind w:right="144"/>
              <w:jc w:val="right"/>
            </w:pPr>
            <w:r w:rsidRPr="00C046E8">
              <w:t>27,000,000</w:t>
            </w:r>
          </w:p>
        </w:tc>
        <w:tc>
          <w:tcPr>
            <w:tcW w:w="1376" w:type="dxa"/>
            <w:tcBorders>
              <w:top w:val="nil"/>
              <w:left w:val="single" w:sz="6" w:space="0" w:color="auto"/>
              <w:bottom w:val="nil"/>
              <w:right w:val="nil"/>
            </w:tcBorders>
            <w:shd w:val="clear" w:color="auto" w:fill="FFFFFF"/>
            <w:vAlign w:val="bottom"/>
          </w:tcPr>
          <w:p w14:paraId="60090A08" w14:textId="77777777" w:rsidR="00183B09" w:rsidRPr="00C046E8" w:rsidRDefault="00183B09" w:rsidP="00B55D9E">
            <w:pPr>
              <w:shd w:val="clear" w:color="auto" w:fill="FFFFFF"/>
              <w:ind w:right="144"/>
              <w:jc w:val="right"/>
            </w:pPr>
            <w:r w:rsidRPr="00C046E8">
              <w:t>26,999,400</w:t>
            </w:r>
          </w:p>
        </w:tc>
      </w:tr>
      <w:tr w:rsidR="00183B09" w:rsidRPr="00C046E8" w14:paraId="4A89D719" w14:textId="77777777" w:rsidTr="006360C3">
        <w:trPr>
          <w:trHeight w:val="20"/>
          <w:jc w:val="center"/>
        </w:trPr>
        <w:tc>
          <w:tcPr>
            <w:tcW w:w="5038" w:type="dxa"/>
            <w:tcBorders>
              <w:top w:val="nil"/>
              <w:left w:val="nil"/>
              <w:bottom w:val="nil"/>
              <w:right w:val="single" w:sz="6" w:space="0" w:color="auto"/>
            </w:tcBorders>
            <w:shd w:val="clear" w:color="auto" w:fill="FFFFFF"/>
          </w:tcPr>
          <w:p w14:paraId="0EDCE32F" w14:textId="77777777" w:rsidR="00183B09" w:rsidRPr="00C046E8" w:rsidRDefault="00183B09" w:rsidP="00B55D9E">
            <w:pPr>
              <w:shd w:val="clear" w:color="auto" w:fill="FFFFFF"/>
              <w:tabs>
                <w:tab w:val="left" w:leader="dot" w:pos="4824"/>
              </w:tabs>
              <w:ind w:left="426"/>
              <w:jc w:val="both"/>
            </w:pPr>
            <w:r w:rsidRPr="00C046E8">
              <w:t>Natural Disasters</w:t>
            </w:r>
            <w:r w:rsidRPr="00C046E8">
              <w:rPr>
                <w:rFonts w:eastAsia="Times New Roman"/>
              </w:rPr>
              <w:t>—New South Wales</w:t>
            </w:r>
            <w:r w:rsidR="00B55D9E">
              <w:rPr>
                <w:rFonts w:eastAsia="Times New Roman"/>
              </w:rPr>
              <w:tab/>
            </w:r>
          </w:p>
        </w:tc>
        <w:tc>
          <w:tcPr>
            <w:tcW w:w="1345" w:type="dxa"/>
            <w:tcBorders>
              <w:top w:val="nil"/>
              <w:left w:val="single" w:sz="6" w:space="0" w:color="auto"/>
              <w:bottom w:val="nil"/>
              <w:right w:val="single" w:sz="24" w:space="0" w:color="auto"/>
            </w:tcBorders>
            <w:shd w:val="clear" w:color="auto" w:fill="FFFFFF"/>
            <w:vAlign w:val="bottom"/>
          </w:tcPr>
          <w:p w14:paraId="4B042C8F" w14:textId="77777777" w:rsidR="00183B09" w:rsidRPr="00C046E8" w:rsidRDefault="0068046D" w:rsidP="0068046D">
            <w:pPr>
              <w:shd w:val="clear" w:color="auto" w:fill="FFFFFF"/>
              <w:jc w:val="center"/>
            </w:pPr>
            <w:r>
              <w:t>..</w:t>
            </w:r>
          </w:p>
        </w:tc>
        <w:tc>
          <w:tcPr>
            <w:tcW w:w="1350" w:type="dxa"/>
            <w:tcBorders>
              <w:top w:val="nil"/>
              <w:left w:val="single" w:sz="24" w:space="0" w:color="auto"/>
              <w:bottom w:val="nil"/>
              <w:right w:val="single" w:sz="6" w:space="0" w:color="auto"/>
            </w:tcBorders>
            <w:shd w:val="clear" w:color="auto" w:fill="FFFFFF"/>
            <w:vAlign w:val="bottom"/>
          </w:tcPr>
          <w:p w14:paraId="7A2E4369" w14:textId="77777777" w:rsidR="00183B09" w:rsidRPr="00C046E8" w:rsidRDefault="00183B09" w:rsidP="00B55D9E">
            <w:pPr>
              <w:shd w:val="clear" w:color="auto" w:fill="FFFFFF"/>
              <w:ind w:right="144"/>
              <w:jc w:val="right"/>
            </w:pPr>
            <w:r w:rsidRPr="00C046E8">
              <w:t>500,000</w:t>
            </w:r>
          </w:p>
        </w:tc>
        <w:tc>
          <w:tcPr>
            <w:tcW w:w="1376" w:type="dxa"/>
            <w:tcBorders>
              <w:top w:val="nil"/>
              <w:left w:val="single" w:sz="6" w:space="0" w:color="auto"/>
              <w:bottom w:val="nil"/>
              <w:right w:val="nil"/>
            </w:tcBorders>
            <w:shd w:val="clear" w:color="auto" w:fill="FFFFFF"/>
            <w:vAlign w:val="bottom"/>
          </w:tcPr>
          <w:p w14:paraId="5BDD0EB3" w14:textId="77777777" w:rsidR="00183B09" w:rsidRPr="00C046E8" w:rsidRDefault="0068046D" w:rsidP="0068046D">
            <w:pPr>
              <w:shd w:val="clear" w:color="auto" w:fill="FFFFFF"/>
              <w:jc w:val="center"/>
            </w:pPr>
            <w:r>
              <w:t>..</w:t>
            </w:r>
          </w:p>
        </w:tc>
      </w:tr>
      <w:tr w:rsidR="00183B09" w:rsidRPr="00C046E8" w14:paraId="36BEF545" w14:textId="77777777" w:rsidTr="006360C3">
        <w:trPr>
          <w:trHeight w:val="20"/>
          <w:jc w:val="center"/>
        </w:trPr>
        <w:tc>
          <w:tcPr>
            <w:tcW w:w="5038" w:type="dxa"/>
            <w:tcBorders>
              <w:top w:val="nil"/>
              <w:left w:val="nil"/>
              <w:bottom w:val="nil"/>
              <w:right w:val="single" w:sz="6" w:space="0" w:color="auto"/>
            </w:tcBorders>
            <w:shd w:val="clear" w:color="auto" w:fill="FFFFFF"/>
          </w:tcPr>
          <w:p w14:paraId="250DAD67" w14:textId="77777777" w:rsidR="00183B09" w:rsidRPr="00C046E8" w:rsidRDefault="00183B09" w:rsidP="00B55D9E">
            <w:pPr>
              <w:shd w:val="clear" w:color="auto" w:fill="FFFFFF"/>
              <w:tabs>
                <w:tab w:val="left" w:leader="dot" w:pos="4824"/>
              </w:tabs>
              <w:ind w:left="426"/>
              <w:jc w:val="both"/>
            </w:pPr>
            <w:r w:rsidRPr="00C046E8">
              <w:t>Natural Disasters</w:t>
            </w:r>
            <w:r w:rsidRPr="00C046E8">
              <w:rPr>
                <w:rFonts w:eastAsia="Times New Roman"/>
              </w:rPr>
              <w:t>—Queensland</w:t>
            </w:r>
            <w:r w:rsidR="00B55D9E">
              <w:rPr>
                <w:rFonts w:eastAsia="Times New Roman"/>
              </w:rPr>
              <w:tab/>
            </w:r>
          </w:p>
        </w:tc>
        <w:tc>
          <w:tcPr>
            <w:tcW w:w="1345" w:type="dxa"/>
            <w:tcBorders>
              <w:top w:val="nil"/>
              <w:left w:val="single" w:sz="6" w:space="0" w:color="auto"/>
              <w:bottom w:val="nil"/>
              <w:right w:val="single" w:sz="24" w:space="0" w:color="auto"/>
            </w:tcBorders>
            <w:shd w:val="clear" w:color="auto" w:fill="FFFFFF"/>
            <w:vAlign w:val="bottom"/>
          </w:tcPr>
          <w:p w14:paraId="18C221A9" w14:textId="77777777" w:rsidR="00183B09" w:rsidRPr="00C046E8" w:rsidRDefault="0068046D" w:rsidP="0068046D">
            <w:pPr>
              <w:shd w:val="clear" w:color="auto" w:fill="FFFFFF"/>
              <w:jc w:val="center"/>
            </w:pPr>
            <w:r>
              <w:t>..</w:t>
            </w:r>
          </w:p>
        </w:tc>
        <w:tc>
          <w:tcPr>
            <w:tcW w:w="1350" w:type="dxa"/>
            <w:tcBorders>
              <w:top w:val="nil"/>
              <w:left w:val="single" w:sz="24" w:space="0" w:color="auto"/>
              <w:bottom w:val="nil"/>
              <w:right w:val="single" w:sz="6" w:space="0" w:color="auto"/>
            </w:tcBorders>
            <w:shd w:val="clear" w:color="auto" w:fill="FFFFFF"/>
            <w:vAlign w:val="bottom"/>
          </w:tcPr>
          <w:p w14:paraId="6A9210AE" w14:textId="77777777" w:rsidR="00183B09" w:rsidRPr="00C046E8" w:rsidRDefault="00183B09" w:rsidP="00B55D9E">
            <w:pPr>
              <w:shd w:val="clear" w:color="auto" w:fill="FFFFFF"/>
              <w:ind w:right="144"/>
              <w:jc w:val="right"/>
            </w:pPr>
            <w:r w:rsidRPr="00C046E8">
              <w:t>9,900,000</w:t>
            </w:r>
          </w:p>
        </w:tc>
        <w:tc>
          <w:tcPr>
            <w:tcW w:w="1376" w:type="dxa"/>
            <w:tcBorders>
              <w:top w:val="nil"/>
              <w:left w:val="single" w:sz="6" w:space="0" w:color="auto"/>
              <w:bottom w:val="nil"/>
              <w:right w:val="nil"/>
            </w:tcBorders>
            <w:shd w:val="clear" w:color="auto" w:fill="FFFFFF"/>
            <w:vAlign w:val="bottom"/>
          </w:tcPr>
          <w:p w14:paraId="0096DD93" w14:textId="77777777" w:rsidR="00183B09" w:rsidRPr="00C046E8" w:rsidRDefault="00183B09" w:rsidP="00B55D9E">
            <w:pPr>
              <w:shd w:val="clear" w:color="auto" w:fill="FFFFFF"/>
              <w:ind w:right="144"/>
              <w:jc w:val="right"/>
            </w:pPr>
            <w:r w:rsidRPr="00C046E8">
              <w:t>6,889,193</w:t>
            </w:r>
          </w:p>
        </w:tc>
      </w:tr>
      <w:tr w:rsidR="00183B09" w:rsidRPr="00C046E8" w14:paraId="69B0C092" w14:textId="77777777" w:rsidTr="006360C3">
        <w:trPr>
          <w:trHeight w:val="20"/>
          <w:jc w:val="center"/>
        </w:trPr>
        <w:tc>
          <w:tcPr>
            <w:tcW w:w="5038" w:type="dxa"/>
            <w:tcBorders>
              <w:top w:val="nil"/>
              <w:left w:val="nil"/>
              <w:bottom w:val="nil"/>
              <w:right w:val="single" w:sz="6" w:space="0" w:color="auto"/>
            </w:tcBorders>
            <w:shd w:val="clear" w:color="auto" w:fill="FFFFFF"/>
          </w:tcPr>
          <w:p w14:paraId="56D419A1" w14:textId="77777777" w:rsidR="00183B09" w:rsidRPr="00C046E8" w:rsidRDefault="00183B09" w:rsidP="00B55D9E">
            <w:pPr>
              <w:shd w:val="clear" w:color="auto" w:fill="FFFFFF"/>
              <w:tabs>
                <w:tab w:val="left" w:leader="dot" w:pos="4824"/>
              </w:tabs>
              <w:ind w:left="426"/>
              <w:jc w:val="both"/>
            </w:pPr>
            <w:r w:rsidRPr="00C046E8">
              <w:t>Natural Disasters</w:t>
            </w:r>
            <w:r w:rsidRPr="00C046E8">
              <w:rPr>
                <w:rFonts w:eastAsia="Times New Roman"/>
              </w:rPr>
              <w:t>—Tasmania</w:t>
            </w:r>
            <w:r w:rsidR="00B55D9E">
              <w:rPr>
                <w:rFonts w:eastAsia="Times New Roman"/>
              </w:rPr>
              <w:tab/>
            </w:r>
          </w:p>
        </w:tc>
        <w:tc>
          <w:tcPr>
            <w:tcW w:w="1345" w:type="dxa"/>
            <w:tcBorders>
              <w:top w:val="nil"/>
              <w:left w:val="single" w:sz="6" w:space="0" w:color="auto"/>
              <w:bottom w:val="nil"/>
              <w:right w:val="single" w:sz="24" w:space="0" w:color="auto"/>
            </w:tcBorders>
            <w:shd w:val="clear" w:color="auto" w:fill="FFFFFF"/>
            <w:vAlign w:val="bottom"/>
          </w:tcPr>
          <w:p w14:paraId="21E81852" w14:textId="77777777" w:rsidR="00183B09" w:rsidRPr="00C046E8" w:rsidRDefault="0068046D" w:rsidP="0068046D">
            <w:pPr>
              <w:shd w:val="clear" w:color="auto" w:fill="FFFFFF"/>
              <w:jc w:val="center"/>
            </w:pPr>
            <w:r>
              <w:t>..</w:t>
            </w:r>
          </w:p>
        </w:tc>
        <w:tc>
          <w:tcPr>
            <w:tcW w:w="1350" w:type="dxa"/>
            <w:tcBorders>
              <w:top w:val="nil"/>
              <w:left w:val="single" w:sz="24" w:space="0" w:color="auto"/>
              <w:bottom w:val="nil"/>
              <w:right w:val="single" w:sz="6" w:space="0" w:color="auto"/>
            </w:tcBorders>
            <w:shd w:val="clear" w:color="auto" w:fill="FFFFFF"/>
            <w:vAlign w:val="bottom"/>
          </w:tcPr>
          <w:p w14:paraId="5FF9CBAB" w14:textId="77777777" w:rsidR="00183B09" w:rsidRPr="00C046E8" w:rsidRDefault="00183B09" w:rsidP="00B55D9E">
            <w:pPr>
              <w:shd w:val="clear" w:color="auto" w:fill="FFFFFF"/>
              <w:ind w:right="144"/>
              <w:jc w:val="right"/>
            </w:pPr>
            <w:r w:rsidRPr="00C046E8">
              <w:t>143,000</w:t>
            </w:r>
          </w:p>
        </w:tc>
        <w:tc>
          <w:tcPr>
            <w:tcW w:w="1376" w:type="dxa"/>
            <w:tcBorders>
              <w:top w:val="nil"/>
              <w:left w:val="single" w:sz="6" w:space="0" w:color="auto"/>
              <w:bottom w:val="nil"/>
              <w:right w:val="nil"/>
            </w:tcBorders>
            <w:shd w:val="clear" w:color="auto" w:fill="FFFFFF"/>
            <w:vAlign w:val="bottom"/>
          </w:tcPr>
          <w:p w14:paraId="0D073CB6" w14:textId="77777777" w:rsidR="00183B09" w:rsidRPr="00C046E8" w:rsidRDefault="00183B09" w:rsidP="00B55D9E">
            <w:pPr>
              <w:shd w:val="clear" w:color="auto" w:fill="FFFFFF"/>
              <w:ind w:right="144"/>
              <w:jc w:val="right"/>
            </w:pPr>
            <w:r w:rsidRPr="00C046E8">
              <w:t>142,677</w:t>
            </w:r>
          </w:p>
        </w:tc>
      </w:tr>
      <w:tr w:rsidR="00183B09" w:rsidRPr="00C046E8" w14:paraId="79AAFFFD" w14:textId="77777777" w:rsidTr="006360C3">
        <w:trPr>
          <w:trHeight w:val="20"/>
          <w:jc w:val="center"/>
        </w:trPr>
        <w:tc>
          <w:tcPr>
            <w:tcW w:w="5038" w:type="dxa"/>
            <w:tcBorders>
              <w:top w:val="nil"/>
              <w:left w:val="nil"/>
              <w:bottom w:val="nil"/>
              <w:right w:val="single" w:sz="6" w:space="0" w:color="auto"/>
            </w:tcBorders>
            <w:shd w:val="clear" w:color="auto" w:fill="FFFFFF"/>
          </w:tcPr>
          <w:p w14:paraId="3CD8928E" w14:textId="77777777" w:rsidR="00183B09" w:rsidRPr="00C046E8" w:rsidRDefault="00183B09" w:rsidP="00B55D9E">
            <w:pPr>
              <w:shd w:val="clear" w:color="auto" w:fill="FFFFFF"/>
              <w:tabs>
                <w:tab w:val="left" w:leader="dot" w:pos="4824"/>
              </w:tabs>
              <w:ind w:left="435"/>
              <w:jc w:val="both"/>
            </w:pPr>
            <w:r w:rsidRPr="00C046E8">
              <w:t>Special loan to New South Wales</w:t>
            </w:r>
            <w:r w:rsidR="00B55D9E">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5B7B328B" w14:textId="77777777" w:rsidR="00183B09" w:rsidRPr="00C046E8" w:rsidRDefault="0068046D" w:rsidP="0068046D">
            <w:pPr>
              <w:shd w:val="clear" w:color="auto" w:fill="FFFFFF"/>
              <w:jc w:val="center"/>
            </w:pPr>
            <w:r>
              <w:t>..</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204ED9FC" w14:textId="77777777" w:rsidR="00183B09" w:rsidRPr="00C046E8" w:rsidRDefault="00183B09" w:rsidP="00B55D9E">
            <w:pPr>
              <w:shd w:val="clear" w:color="auto" w:fill="FFFFFF"/>
              <w:ind w:right="144"/>
              <w:jc w:val="right"/>
            </w:pPr>
            <w:r w:rsidRPr="00C046E8">
              <w:t>17,500,000</w:t>
            </w:r>
          </w:p>
        </w:tc>
        <w:tc>
          <w:tcPr>
            <w:tcW w:w="1376" w:type="dxa"/>
            <w:tcBorders>
              <w:top w:val="nil"/>
              <w:left w:val="single" w:sz="6" w:space="0" w:color="auto"/>
              <w:bottom w:val="single" w:sz="6" w:space="0" w:color="auto"/>
              <w:right w:val="nil"/>
            </w:tcBorders>
            <w:shd w:val="clear" w:color="auto" w:fill="FFFFFF"/>
            <w:vAlign w:val="bottom"/>
          </w:tcPr>
          <w:p w14:paraId="0C0D6A13" w14:textId="77777777" w:rsidR="00183B09" w:rsidRPr="00C046E8" w:rsidRDefault="00183B09" w:rsidP="00B55D9E">
            <w:pPr>
              <w:shd w:val="clear" w:color="auto" w:fill="FFFFFF"/>
              <w:ind w:right="144"/>
              <w:jc w:val="right"/>
            </w:pPr>
            <w:r w:rsidRPr="00C046E8">
              <w:t>17,500,000</w:t>
            </w:r>
          </w:p>
        </w:tc>
      </w:tr>
      <w:tr w:rsidR="00183B09" w:rsidRPr="00C046E8" w14:paraId="401BF32D" w14:textId="77777777" w:rsidTr="006360C3">
        <w:trPr>
          <w:trHeight w:val="20"/>
          <w:jc w:val="center"/>
        </w:trPr>
        <w:tc>
          <w:tcPr>
            <w:tcW w:w="5038" w:type="dxa"/>
            <w:tcBorders>
              <w:top w:val="nil"/>
              <w:left w:val="nil"/>
              <w:bottom w:val="nil"/>
              <w:right w:val="single" w:sz="6" w:space="0" w:color="auto"/>
            </w:tcBorders>
            <w:shd w:val="clear" w:color="auto" w:fill="FFFFFF"/>
          </w:tcPr>
          <w:p w14:paraId="302B89BE" w14:textId="77777777" w:rsidR="00183B09" w:rsidRPr="00C046E8" w:rsidRDefault="00013439" w:rsidP="00B55D9E">
            <w:pPr>
              <w:shd w:val="clear" w:color="auto" w:fill="FFFFFF"/>
              <w:tabs>
                <w:tab w:val="left" w:leader="dot" w:pos="4824"/>
              </w:tabs>
              <w:spacing w:before="60"/>
              <w:ind w:right="144"/>
              <w:jc w:val="right"/>
            </w:pPr>
            <w:r w:rsidRPr="00013439">
              <w:rPr>
                <w:i/>
                <w:iCs/>
              </w:rPr>
              <w:t>Total: Division</w:t>
            </w:r>
            <w:r w:rsidR="00183B09" w:rsidRPr="00C046E8">
              <w:rPr>
                <w:i/>
                <w:iCs/>
              </w:rPr>
              <w:t xml:space="preserve"> </w:t>
            </w:r>
            <w:r w:rsidR="00183B09" w:rsidRPr="00C046E8">
              <w:t>917</w:t>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1150092E" w14:textId="77777777" w:rsidR="00183B09" w:rsidRPr="00C046E8" w:rsidRDefault="00183B09" w:rsidP="00B55D9E">
            <w:pPr>
              <w:shd w:val="clear" w:color="auto" w:fill="FFFFFF"/>
              <w:ind w:right="144"/>
              <w:jc w:val="right"/>
            </w:pPr>
            <w:r w:rsidRPr="006E4559">
              <w:rPr>
                <w:sz w:val="22"/>
                <w:szCs w:val="24"/>
              </w:rPr>
              <w:t>72,007,950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467CE44E" w14:textId="77777777" w:rsidR="00183B09" w:rsidRPr="00C046E8" w:rsidRDefault="00183B09" w:rsidP="00B55D9E">
            <w:pPr>
              <w:shd w:val="clear" w:color="auto" w:fill="FFFFFF"/>
              <w:ind w:right="144"/>
              <w:jc w:val="right"/>
            </w:pPr>
            <w:r w:rsidRPr="006E4559">
              <w:rPr>
                <w:sz w:val="22"/>
                <w:szCs w:val="24"/>
              </w:rPr>
              <w:t>55,055,200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404F5FD3" w14:textId="77777777" w:rsidR="00183B09" w:rsidRPr="00C046E8" w:rsidRDefault="00183B09" w:rsidP="00B55D9E">
            <w:pPr>
              <w:shd w:val="clear" w:color="auto" w:fill="FFFFFF"/>
              <w:ind w:right="144"/>
              <w:jc w:val="right"/>
            </w:pPr>
            <w:r w:rsidRPr="006E4559">
              <w:rPr>
                <w:sz w:val="22"/>
                <w:szCs w:val="24"/>
              </w:rPr>
              <w:t>51,543,370</w:t>
            </w:r>
          </w:p>
        </w:tc>
      </w:tr>
      <w:tr w:rsidR="00183B09" w:rsidRPr="00C046E8" w14:paraId="4D414E0A" w14:textId="77777777" w:rsidTr="006360C3">
        <w:trPr>
          <w:trHeight w:val="20"/>
          <w:jc w:val="center"/>
        </w:trPr>
        <w:tc>
          <w:tcPr>
            <w:tcW w:w="5038" w:type="dxa"/>
            <w:tcBorders>
              <w:top w:val="nil"/>
              <w:left w:val="nil"/>
              <w:bottom w:val="nil"/>
              <w:right w:val="single" w:sz="6" w:space="0" w:color="auto"/>
            </w:tcBorders>
            <w:shd w:val="clear" w:color="auto" w:fill="FFFFFF"/>
          </w:tcPr>
          <w:p w14:paraId="0B4CD0CE" w14:textId="77777777" w:rsidR="00183B09" w:rsidRPr="00C046E8" w:rsidRDefault="00183B09" w:rsidP="00B55D9E">
            <w:pPr>
              <w:shd w:val="clear" w:color="auto" w:fill="FFFFFF"/>
              <w:tabs>
                <w:tab w:val="left" w:leader="dot" w:pos="4824"/>
              </w:tabs>
              <w:jc w:val="both"/>
            </w:pPr>
            <w:r w:rsidRPr="00C046E8">
              <w:rPr>
                <w:smallCaps/>
              </w:rPr>
              <w:t xml:space="preserve">Division </w:t>
            </w:r>
            <w:r w:rsidRPr="00C046E8">
              <w:t>918.</w:t>
            </w:r>
            <w:r w:rsidRPr="00C046E8">
              <w:rPr>
                <w:rFonts w:eastAsia="Times New Roman"/>
              </w:rPr>
              <w:t>—OTHER SERVICES</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1CF31EF1" w14:textId="77777777" w:rsidR="00183B09" w:rsidRPr="00C046E8" w:rsidRDefault="00183B09" w:rsidP="00B55D9E">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35F6CE8E" w14:textId="77777777" w:rsidR="00183B09" w:rsidRPr="00C046E8" w:rsidRDefault="00183B09" w:rsidP="00B55D9E">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585EF09B" w14:textId="77777777" w:rsidR="00183B09" w:rsidRPr="00C046E8" w:rsidRDefault="00183B09" w:rsidP="00B55D9E">
            <w:pPr>
              <w:shd w:val="clear" w:color="auto" w:fill="FFFFFF"/>
              <w:ind w:right="144"/>
              <w:jc w:val="right"/>
            </w:pPr>
          </w:p>
        </w:tc>
      </w:tr>
      <w:tr w:rsidR="00183B09" w:rsidRPr="00C046E8" w14:paraId="1D6273E9" w14:textId="77777777" w:rsidTr="006360C3">
        <w:trPr>
          <w:trHeight w:val="20"/>
          <w:jc w:val="center"/>
        </w:trPr>
        <w:tc>
          <w:tcPr>
            <w:tcW w:w="5038" w:type="dxa"/>
            <w:tcBorders>
              <w:top w:val="nil"/>
              <w:left w:val="nil"/>
              <w:bottom w:val="nil"/>
              <w:right w:val="single" w:sz="6" w:space="0" w:color="auto"/>
            </w:tcBorders>
            <w:shd w:val="clear" w:color="auto" w:fill="FFFFFF"/>
          </w:tcPr>
          <w:p w14:paraId="5D5BA667" w14:textId="77777777" w:rsidR="00183B09" w:rsidRPr="00C046E8" w:rsidRDefault="00183B09" w:rsidP="008E0395">
            <w:pPr>
              <w:shd w:val="clear" w:color="auto" w:fill="FFFFFF"/>
              <w:tabs>
                <w:tab w:val="left" w:leader="dot" w:pos="4824"/>
              </w:tabs>
              <w:ind w:left="677" w:hanging="576"/>
            </w:pPr>
            <w:r w:rsidRPr="00C046E8">
              <w:t>01. Asian Development Bank</w:t>
            </w:r>
            <w:r w:rsidRPr="00C046E8">
              <w:rPr>
                <w:rFonts w:eastAsia="Times New Roman"/>
              </w:rPr>
              <w:t>—Further Contribution to Technical Assistance Special Fund</w:t>
            </w:r>
            <w:r w:rsidR="00B55D9E">
              <w:rPr>
                <w:rFonts w:eastAsia="Times New Roman"/>
              </w:rPr>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200BB648" w14:textId="77777777" w:rsidR="00183B09" w:rsidRPr="00C046E8" w:rsidRDefault="00183B09" w:rsidP="00B55D9E">
            <w:pPr>
              <w:shd w:val="clear" w:color="auto" w:fill="FFFFFF"/>
              <w:ind w:right="144"/>
              <w:jc w:val="right"/>
            </w:pPr>
            <w:r w:rsidRPr="006E4559">
              <w:rPr>
                <w:sz w:val="22"/>
                <w:szCs w:val="24"/>
              </w:rPr>
              <w:t>205,600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7C5C9B1B" w14:textId="77777777" w:rsidR="00183B09" w:rsidRPr="00C046E8" w:rsidRDefault="0068046D" w:rsidP="0068046D">
            <w:pPr>
              <w:shd w:val="clear" w:color="auto" w:fill="FFFFFF"/>
              <w:jc w:val="center"/>
            </w:pPr>
            <w:r>
              <w:t>..</w:t>
            </w:r>
          </w:p>
        </w:tc>
        <w:tc>
          <w:tcPr>
            <w:tcW w:w="1376" w:type="dxa"/>
            <w:tcBorders>
              <w:top w:val="nil"/>
              <w:left w:val="single" w:sz="6" w:space="0" w:color="auto"/>
              <w:bottom w:val="single" w:sz="6" w:space="0" w:color="auto"/>
              <w:right w:val="nil"/>
            </w:tcBorders>
            <w:shd w:val="clear" w:color="auto" w:fill="FFFFFF"/>
            <w:vAlign w:val="bottom"/>
          </w:tcPr>
          <w:p w14:paraId="07B7486F" w14:textId="77777777" w:rsidR="00183B09" w:rsidRPr="00C046E8" w:rsidRDefault="0068046D" w:rsidP="0068046D">
            <w:pPr>
              <w:shd w:val="clear" w:color="auto" w:fill="FFFFFF"/>
              <w:jc w:val="center"/>
            </w:pPr>
            <w:r>
              <w:t>..</w:t>
            </w:r>
          </w:p>
        </w:tc>
      </w:tr>
      <w:tr w:rsidR="00183B09" w:rsidRPr="00C046E8" w14:paraId="1F887838" w14:textId="77777777" w:rsidTr="006360C3">
        <w:trPr>
          <w:trHeight w:val="20"/>
          <w:jc w:val="center"/>
        </w:trPr>
        <w:tc>
          <w:tcPr>
            <w:tcW w:w="5038" w:type="dxa"/>
            <w:tcBorders>
              <w:top w:val="nil"/>
              <w:left w:val="nil"/>
              <w:bottom w:val="nil"/>
              <w:right w:val="single" w:sz="6" w:space="0" w:color="auto"/>
            </w:tcBorders>
            <w:shd w:val="clear" w:color="auto" w:fill="FFFFFF"/>
          </w:tcPr>
          <w:p w14:paraId="65058437" w14:textId="77777777" w:rsidR="00183B09" w:rsidRPr="00C046E8" w:rsidRDefault="00183B09" w:rsidP="00B55D9E">
            <w:pPr>
              <w:shd w:val="clear" w:color="auto" w:fill="FFFFFF"/>
              <w:tabs>
                <w:tab w:val="left" w:leader="dot" w:pos="4824"/>
              </w:tabs>
              <w:spacing w:before="60"/>
              <w:ind w:right="144"/>
              <w:jc w:val="right"/>
            </w:pPr>
            <w:r w:rsidRPr="00C046E8">
              <w:rPr>
                <w:i/>
                <w:iCs/>
              </w:rPr>
              <w:t xml:space="preserve">Total </w:t>
            </w:r>
            <w:r w:rsidRPr="00C046E8">
              <w:rPr>
                <w:smallCaps/>
              </w:rPr>
              <w:t>Department of the Treasury</w:t>
            </w:r>
          </w:p>
        </w:tc>
        <w:tc>
          <w:tcPr>
            <w:tcW w:w="1345" w:type="dxa"/>
            <w:tcBorders>
              <w:top w:val="single" w:sz="6" w:space="0" w:color="auto"/>
              <w:left w:val="single" w:sz="6" w:space="0" w:color="auto"/>
              <w:bottom w:val="single" w:sz="6" w:space="0" w:color="auto"/>
              <w:right w:val="single" w:sz="24" w:space="0" w:color="auto"/>
            </w:tcBorders>
            <w:shd w:val="clear" w:color="auto" w:fill="FFFFFF"/>
            <w:vAlign w:val="bottom"/>
          </w:tcPr>
          <w:p w14:paraId="1FAE1244" w14:textId="77777777" w:rsidR="00183B09" w:rsidRPr="00C046E8" w:rsidRDefault="00183B09" w:rsidP="00B55D9E">
            <w:pPr>
              <w:shd w:val="clear" w:color="auto" w:fill="FFFFFF"/>
              <w:ind w:right="144"/>
              <w:jc w:val="right"/>
            </w:pPr>
            <w:r w:rsidRPr="006E4559">
              <w:rPr>
                <w:b/>
                <w:bCs/>
                <w:sz w:val="22"/>
                <w:szCs w:val="24"/>
              </w:rPr>
              <w:t>74,546,500</w:t>
            </w:r>
          </w:p>
        </w:tc>
        <w:tc>
          <w:tcPr>
            <w:tcW w:w="1350" w:type="dxa"/>
            <w:tcBorders>
              <w:top w:val="single" w:sz="6" w:space="0" w:color="auto"/>
              <w:left w:val="single" w:sz="24" w:space="0" w:color="auto"/>
              <w:bottom w:val="single" w:sz="6" w:space="0" w:color="auto"/>
              <w:right w:val="single" w:sz="6" w:space="0" w:color="auto"/>
            </w:tcBorders>
            <w:shd w:val="clear" w:color="auto" w:fill="FFFFFF"/>
            <w:vAlign w:val="bottom"/>
          </w:tcPr>
          <w:p w14:paraId="73FF7DD6" w14:textId="77777777" w:rsidR="00183B09" w:rsidRPr="00C046E8" w:rsidRDefault="00183B09" w:rsidP="00B55D9E">
            <w:pPr>
              <w:shd w:val="clear" w:color="auto" w:fill="FFFFFF"/>
              <w:ind w:right="144"/>
              <w:jc w:val="right"/>
            </w:pPr>
            <w:r w:rsidRPr="006E4559">
              <w:rPr>
                <w:b/>
                <w:bCs/>
                <w:sz w:val="22"/>
                <w:szCs w:val="24"/>
              </w:rPr>
              <w:t>65,373,800</w:t>
            </w:r>
          </w:p>
        </w:tc>
        <w:tc>
          <w:tcPr>
            <w:tcW w:w="1376" w:type="dxa"/>
            <w:tcBorders>
              <w:top w:val="single" w:sz="6" w:space="0" w:color="auto"/>
              <w:left w:val="single" w:sz="6" w:space="0" w:color="auto"/>
              <w:bottom w:val="single" w:sz="6" w:space="0" w:color="auto"/>
              <w:right w:val="nil"/>
            </w:tcBorders>
            <w:shd w:val="clear" w:color="auto" w:fill="FFFFFF"/>
            <w:vAlign w:val="bottom"/>
          </w:tcPr>
          <w:p w14:paraId="2B8B715B" w14:textId="77777777" w:rsidR="00183B09" w:rsidRPr="00C046E8" w:rsidRDefault="00183B09" w:rsidP="00B55D9E">
            <w:pPr>
              <w:shd w:val="clear" w:color="auto" w:fill="FFFFFF"/>
              <w:ind w:right="144"/>
              <w:jc w:val="right"/>
            </w:pPr>
            <w:r w:rsidRPr="006E4559">
              <w:rPr>
                <w:b/>
                <w:bCs/>
                <w:sz w:val="22"/>
                <w:szCs w:val="24"/>
              </w:rPr>
              <w:t>61,787,184</w:t>
            </w:r>
          </w:p>
        </w:tc>
      </w:tr>
      <w:tr w:rsidR="00183B09" w:rsidRPr="00C046E8" w14:paraId="3616D904" w14:textId="77777777" w:rsidTr="006360C3">
        <w:trPr>
          <w:trHeight w:val="20"/>
          <w:jc w:val="center"/>
        </w:trPr>
        <w:tc>
          <w:tcPr>
            <w:tcW w:w="5038" w:type="dxa"/>
            <w:tcBorders>
              <w:top w:val="nil"/>
              <w:left w:val="nil"/>
              <w:bottom w:val="nil"/>
              <w:right w:val="single" w:sz="6" w:space="0" w:color="auto"/>
            </w:tcBorders>
            <w:shd w:val="clear" w:color="auto" w:fill="FFFFFF"/>
          </w:tcPr>
          <w:p w14:paraId="5178ACBF" w14:textId="77777777" w:rsidR="00183B09" w:rsidRPr="00C046E8" w:rsidRDefault="00183B09" w:rsidP="00B55D9E">
            <w:pPr>
              <w:shd w:val="clear" w:color="auto" w:fill="FFFFFF"/>
              <w:tabs>
                <w:tab w:val="left" w:leader="dot" w:pos="4824"/>
              </w:tabs>
              <w:spacing w:before="120"/>
              <w:ind w:left="641"/>
              <w:jc w:val="both"/>
            </w:pPr>
            <w:r w:rsidRPr="00C046E8">
              <w:rPr>
                <w:b/>
                <w:bCs/>
              </w:rPr>
              <w:t>ADVANCE TO THE TREASURER</w:t>
            </w:r>
          </w:p>
        </w:tc>
        <w:tc>
          <w:tcPr>
            <w:tcW w:w="1345" w:type="dxa"/>
            <w:tcBorders>
              <w:top w:val="single" w:sz="6" w:space="0" w:color="auto"/>
              <w:left w:val="single" w:sz="6" w:space="0" w:color="auto"/>
              <w:bottom w:val="nil"/>
              <w:right w:val="single" w:sz="24" w:space="0" w:color="auto"/>
            </w:tcBorders>
            <w:shd w:val="clear" w:color="auto" w:fill="FFFFFF"/>
            <w:vAlign w:val="bottom"/>
          </w:tcPr>
          <w:p w14:paraId="1D880244" w14:textId="77777777" w:rsidR="00183B09" w:rsidRPr="00C046E8" w:rsidRDefault="00183B09" w:rsidP="00B55D9E">
            <w:pPr>
              <w:shd w:val="clear" w:color="auto" w:fill="FFFFFF"/>
              <w:ind w:right="144"/>
              <w:jc w:val="right"/>
            </w:pPr>
          </w:p>
        </w:tc>
        <w:tc>
          <w:tcPr>
            <w:tcW w:w="1350" w:type="dxa"/>
            <w:tcBorders>
              <w:top w:val="single" w:sz="6" w:space="0" w:color="auto"/>
              <w:left w:val="single" w:sz="24" w:space="0" w:color="auto"/>
              <w:bottom w:val="nil"/>
              <w:right w:val="single" w:sz="6" w:space="0" w:color="auto"/>
            </w:tcBorders>
            <w:shd w:val="clear" w:color="auto" w:fill="FFFFFF"/>
            <w:vAlign w:val="bottom"/>
          </w:tcPr>
          <w:p w14:paraId="05CBAD3E" w14:textId="77777777" w:rsidR="00183B09" w:rsidRPr="00C046E8" w:rsidRDefault="00183B09" w:rsidP="00B55D9E">
            <w:pPr>
              <w:shd w:val="clear" w:color="auto" w:fill="FFFFFF"/>
              <w:ind w:right="144"/>
              <w:jc w:val="right"/>
            </w:pPr>
          </w:p>
        </w:tc>
        <w:tc>
          <w:tcPr>
            <w:tcW w:w="1376" w:type="dxa"/>
            <w:tcBorders>
              <w:top w:val="single" w:sz="6" w:space="0" w:color="auto"/>
              <w:left w:val="single" w:sz="6" w:space="0" w:color="auto"/>
              <w:bottom w:val="nil"/>
              <w:right w:val="nil"/>
            </w:tcBorders>
            <w:shd w:val="clear" w:color="auto" w:fill="FFFFFF"/>
            <w:vAlign w:val="bottom"/>
          </w:tcPr>
          <w:p w14:paraId="71C1E263" w14:textId="77777777" w:rsidR="00183B09" w:rsidRPr="00C046E8" w:rsidRDefault="00183B09" w:rsidP="00B55D9E">
            <w:pPr>
              <w:shd w:val="clear" w:color="auto" w:fill="FFFFFF"/>
              <w:ind w:right="144"/>
              <w:jc w:val="right"/>
            </w:pPr>
          </w:p>
        </w:tc>
      </w:tr>
      <w:tr w:rsidR="00183B09" w:rsidRPr="00C046E8" w14:paraId="1B04CD77" w14:textId="77777777" w:rsidTr="006360C3">
        <w:trPr>
          <w:trHeight w:val="20"/>
          <w:jc w:val="center"/>
        </w:trPr>
        <w:tc>
          <w:tcPr>
            <w:tcW w:w="5038" w:type="dxa"/>
            <w:tcBorders>
              <w:top w:val="nil"/>
              <w:left w:val="nil"/>
              <w:bottom w:val="nil"/>
              <w:right w:val="single" w:sz="6" w:space="0" w:color="auto"/>
            </w:tcBorders>
            <w:shd w:val="clear" w:color="auto" w:fill="FFFFFF"/>
          </w:tcPr>
          <w:p w14:paraId="25903B68" w14:textId="77777777" w:rsidR="00183B09" w:rsidRPr="00C046E8" w:rsidRDefault="00183B09" w:rsidP="00B55D9E">
            <w:pPr>
              <w:shd w:val="clear" w:color="auto" w:fill="FFFFFF"/>
              <w:tabs>
                <w:tab w:val="left" w:leader="dot" w:pos="4824"/>
              </w:tabs>
              <w:jc w:val="both"/>
            </w:pPr>
            <w:r w:rsidRPr="00C046E8">
              <w:rPr>
                <w:smallCaps/>
              </w:rPr>
              <w:t xml:space="preserve">Division </w:t>
            </w:r>
            <w:r w:rsidRPr="00C046E8">
              <w:t>920.</w:t>
            </w:r>
            <w:r w:rsidRPr="00C046E8">
              <w:rPr>
                <w:rFonts w:eastAsia="Times New Roman"/>
              </w:rPr>
              <w:t>—ADVANCE TO THE TREASURER</w:t>
            </w:r>
          </w:p>
        </w:tc>
        <w:tc>
          <w:tcPr>
            <w:tcW w:w="1345" w:type="dxa"/>
            <w:tcBorders>
              <w:top w:val="nil"/>
              <w:left w:val="single" w:sz="6" w:space="0" w:color="auto"/>
              <w:bottom w:val="nil"/>
              <w:right w:val="single" w:sz="24" w:space="0" w:color="auto"/>
            </w:tcBorders>
            <w:shd w:val="clear" w:color="auto" w:fill="FFFFFF"/>
            <w:vAlign w:val="bottom"/>
          </w:tcPr>
          <w:p w14:paraId="2943CD2A" w14:textId="77777777" w:rsidR="00183B09" w:rsidRPr="00C046E8" w:rsidRDefault="00183B09" w:rsidP="00B55D9E">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9228991" w14:textId="77777777" w:rsidR="00183B09" w:rsidRPr="00C046E8" w:rsidRDefault="00183B09" w:rsidP="00B55D9E">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2D045A31" w14:textId="77777777" w:rsidR="00183B09" w:rsidRPr="00C046E8" w:rsidRDefault="00183B09" w:rsidP="00B55D9E">
            <w:pPr>
              <w:shd w:val="clear" w:color="auto" w:fill="FFFFFF"/>
              <w:ind w:right="144"/>
              <w:jc w:val="right"/>
            </w:pPr>
          </w:p>
        </w:tc>
      </w:tr>
      <w:tr w:rsidR="00183B09" w:rsidRPr="00C046E8" w14:paraId="1F49C787" w14:textId="77777777" w:rsidTr="006360C3">
        <w:trPr>
          <w:trHeight w:val="20"/>
          <w:jc w:val="center"/>
        </w:trPr>
        <w:tc>
          <w:tcPr>
            <w:tcW w:w="5038" w:type="dxa"/>
            <w:tcBorders>
              <w:top w:val="nil"/>
              <w:left w:val="nil"/>
              <w:bottom w:val="nil"/>
              <w:right w:val="single" w:sz="6" w:space="0" w:color="auto"/>
            </w:tcBorders>
            <w:shd w:val="clear" w:color="auto" w:fill="FFFFFF"/>
          </w:tcPr>
          <w:p w14:paraId="224B0288" w14:textId="77777777" w:rsidR="00183B09" w:rsidRPr="00C046E8" w:rsidRDefault="00183B09" w:rsidP="00B55D9E">
            <w:pPr>
              <w:shd w:val="clear" w:color="auto" w:fill="FFFFFF"/>
              <w:tabs>
                <w:tab w:val="left" w:leader="dot" w:pos="4824"/>
              </w:tabs>
              <w:ind w:left="100"/>
              <w:jc w:val="both"/>
            </w:pPr>
            <w:r w:rsidRPr="00C046E8">
              <w:t>To enable the Treasurer</w:t>
            </w:r>
            <w:r w:rsidRPr="00C046E8">
              <w:rPr>
                <w:rFonts w:eastAsia="Times New Roman"/>
              </w:rPr>
              <w:t>—</w:t>
            </w:r>
          </w:p>
        </w:tc>
        <w:tc>
          <w:tcPr>
            <w:tcW w:w="1345" w:type="dxa"/>
            <w:tcBorders>
              <w:top w:val="nil"/>
              <w:left w:val="single" w:sz="6" w:space="0" w:color="auto"/>
              <w:bottom w:val="nil"/>
              <w:right w:val="single" w:sz="24" w:space="0" w:color="auto"/>
            </w:tcBorders>
            <w:shd w:val="clear" w:color="auto" w:fill="FFFFFF"/>
            <w:vAlign w:val="bottom"/>
          </w:tcPr>
          <w:p w14:paraId="32ACED01" w14:textId="77777777" w:rsidR="00183B09" w:rsidRPr="00C046E8" w:rsidRDefault="00183B09" w:rsidP="00B55D9E">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2F0D11C9" w14:textId="77777777" w:rsidR="00183B09" w:rsidRPr="00C046E8" w:rsidRDefault="00183B09" w:rsidP="00B55D9E">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23701E5E" w14:textId="77777777" w:rsidR="00183B09" w:rsidRPr="00C046E8" w:rsidRDefault="00183B09" w:rsidP="00B55D9E">
            <w:pPr>
              <w:shd w:val="clear" w:color="auto" w:fill="FFFFFF"/>
              <w:ind w:right="144"/>
              <w:jc w:val="right"/>
            </w:pPr>
          </w:p>
        </w:tc>
      </w:tr>
      <w:tr w:rsidR="00183B09" w:rsidRPr="00C046E8" w14:paraId="27BA6B49" w14:textId="77777777" w:rsidTr="006360C3">
        <w:trPr>
          <w:trHeight w:val="20"/>
          <w:jc w:val="center"/>
        </w:trPr>
        <w:tc>
          <w:tcPr>
            <w:tcW w:w="5038" w:type="dxa"/>
            <w:tcBorders>
              <w:top w:val="nil"/>
              <w:left w:val="nil"/>
              <w:bottom w:val="nil"/>
              <w:right w:val="single" w:sz="6" w:space="0" w:color="auto"/>
            </w:tcBorders>
            <w:shd w:val="clear" w:color="auto" w:fill="FFFFFF"/>
          </w:tcPr>
          <w:p w14:paraId="6C78558A" w14:textId="77777777" w:rsidR="00183B09" w:rsidRPr="00C046E8" w:rsidRDefault="003A3648" w:rsidP="008E0395">
            <w:pPr>
              <w:shd w:val="clear" w:color="auto" w:fill="FFFFFF"/>
              <w:tabs>
                <w:tab w:val="left" w:leader="dot" w:pos="4824"/>
              </w:tabs>
              <w:ind w:left="461" w:hanging="288"/>
            </w:pPr>
            <w:r w:rsidRPr="00C046E8">
              <w:rPr>
                <w:iCs/>
              </w:rPr>
              <w:t>(</w:t>
            </w:r>
            <w:r w:rsidR="00183B09" w:rsidRPr="00C046E8">
              <w:rPr>
                <w:i/>
                <w:iCs/>
              </w:rPr>
              <w:t>a</w:t>
            </w:r>
            <w:r w:rsidRPr="00C046E8">
              <w:rPr>
                <w:iCs/>
              </w:rPr>
              <w:t>)</w:t>
            </w:r>
            <w:r w:rsidR="00183B09" w:rsidRPr="00C046E8">
              <w:rPr>
                <w:i/>
                <w:iCs/>
              </w:rPr>
              <w:t xml:space="preserve"> </w:t>
            </w:r>
            <w:r w:rsidR="00183B09" w:rsidRPr="00C046E8">
              <w:t>to make advances that will be recovered during the financial year;</w:t>
            </w:r>
            <w:r w:rsidR="00B55D9E">
              <w:tab/>
            </w:r>
          </w:p>
        </w:tc>
        <w:tc>
          <w:tcPr>
            <w:tcW w:w="1345" w:type="dxa"/>
            <w:tcBorders>
              <w:top w:val="nil"/>
              <w:left w:val="single" w:sz="6" w:space="0" w:color="auto"/>
              <w:bottom w:val="nil"/>
              <w:right w:val="single" w:sz="24" w:space="0" w:color="auto"/>
            </w:tcBorders>
            <w:shd w:val="clear" w:color="auto" w:fill="FFFFFF"/>
            <w:vAlign w:val="bottom"/>
          </w:tcPr>
          <w:p w14:paraId="5F76849E" w14:textId="77777777" w:rsidR="00183B09" w:rsidRPr="00C046E8" w:rsidRDefault="00183B09" w:rsidP="00B55D9E">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60CA9A68" w14:textId="77777777" w:rsidR="00183B09" w:rsidRPr="00C046E8" w:rsidRDefault="00183B09" w:rsidP="00B55D9E">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57926F08" w14:textId="77777777" w:rsidR="00183B09" w:rsidRPr="00C046E8" w:rsidRDefault="00183B09" w:rsidP="00B55D9E">
            <w:pPr>
              <w:shd w:val="clear" w:color="auto" w:fill="FFFFFF"/>
              <w:ind w:right="144"/>
              <w:jc w:val="right"/>
            </w:pPr>
          </w:p>
        </w:tc>
      </w:tr>
      <w:tr w:rsidR="00183B09" w:rsidRPr="00C046E8" w14:paraId="238D1C6C" w14:textId="77777777" w:rsidTr="006360C3">
        <w:trPr>
          <w:trHeight w:val="20"/>
          <w:jc w:val="center"/>
        </w:trPr>
        <w:tc>
          <w:tcPr>
            <w:tcW w:w="5038" w:type="dxa"/>
            <w:tcBorders>
              <w:top w:val="nil"/>
              <w:left w:val="nil"/>
              <w:bottom w:val="nil"/>
              <w:right w:val="single" w:sz="6" w:space="0" w:color="auto"/>
            </w:tcBorders>
            <w:shd w:val="clear" w:color="auto" w:fill="FFFFFF"/>
          </w:tcPr>
          <w:p w14:paraId="35B2A025" w14:textId="77777777" w:rsidR="00183B09" w:rsidRPr="00C046E8" w:rsidRDefault="003A3648" w:rsidP="008E0395">
            <w:pPr>
              <w:shd w:val="clear" w:color="auto" w:fill="FFFFFF"/>
              <w:tabs>
                <w:tab w:val="left" w:leader="dot" w:pos="4824"/>
              </w:tabs>
              <w:ind w:left="461" w:hanging="288"/>
            </w:pPr>
            <w:r w:rsidRPr="00C046E8">
              <w:rPr>
                <w:iCs/>
              </w:rPr>
              <w:t>(</w:t>
            </w:r>
            <w:r w:rsidR="00183B09" w:rsidRPr="00C046E8">
              <w:rPr>
                <w:i/>
                <w:iCs/>
              </w:rPr>
              <w:t>b</w:t>
            </w:r>
            <w:r w:rsidRPr="00C046E8">
              <w:rPr>
                <w:iCs/>
              </w:rPr>
              <w:t>)</w:t>
            </w:r>
            <w:r w:rsidR="00183B09" w:rsidRPr="00C046E8">
              <w:rPr>
                <w:i/>
                <w:iCs/>
              </w:rPr>
              <w:t xml:space="preserve"> </w:t>
            </w:r>
            <w:r w:rsidR="00183B09" w:rsidRPr="00C046E8">
              <w:t>to make moneys available for expenditure, particulars of which will afterwards be submitted to the Parliament, including payments by way of financial assistance to a State on such terms and conditions, if any, as the Treasurer determines; and</w:t>
            </w:r>
            <w:r w:rsidR="00B55D9E">
              <w:tab/>
            </w:r>
          </w:p>
        </w:tc>
        <w:tc>
          <w:tcPr>
            <w:tcW w:w="1345" w:type="dxa"/>
            <w:tcBorders>
              <w:top w:val="nil"/>
              <w:left w:val="single" w:sz="6" w:space="0" w:color="auto"/>
              <w:bottom w:val="nil"/>
              <w:right w:val="single" w:sz="24" w:space="0" w:color="auto"/>
            </w:tcBorders>
            <w:shd w:val="clear" w:color="auto" w:fill="FFFFFF"/>
            <w:vAlign w:val="bottom"/>
          </w:tcPr>
          <w:p w14:paraId="20B67001" w14:textId="77777777" w:rsidR="00183B09" w:rsidRPr="00C046E8" w:rsidRDefault="00183B09" w:rsidP="00B55D9E">
            <w:pPr>
              <w:shd w:val="clear" w:color="auto" w:fill="FFFFFF"/>
              <w:ind w:right="144"/>
              <w:jc w:val="right"/>
            </w:pPr>
          </w:p>
        </w:tc>
        <w:tc>
          <w:tcPr>
            <w:tcW w:w="1350" w:type="dxa"/>
            <w:tcBorders>
              <w:top w:val="nil"/>
              <w:left w:val="single" w:sz="24" w:space="0" w:color="auto"/>
              <w:bottom w:val="nil"/>
              <w:right w:val="single" w:sz="6" w:space="0" w:color="auto"/>
            </w:tcBorders>
            <w:shd w:val="clear" w:color="auto" w:fill="FFFFFF"/>
            <w:vAlign w:val="bottom"/>
          </w:tcPr>
          <w:p w14:paraId="11F3918F" w14:textId="77777777" w:rsidR="00183B09" w:rsidRPr="00C046E8" w:rsidRDefault="00183B09" w:rsidP="00B55D9E">
            <w:pPr>
              <w:shd w:val="clear" w:color="auto" w:fill="FFFFFF"/>
              <w:ind w:right="144"/>
              <w:jc w:val="right"/>
            </w:pPr>
          </w:p>
        </w:tc>
        <w:tc>
          <w:tcPr>
            <w:tcW w:w="1376" w:type="dxa"/>
            <w:tcBorders>
              <w:top w:val="nil"/>
              <w:left w:val="single" w:sz="6" w:space="0" w:color="auto"/>
              <w:bottom w:val="nil"/>
              <w:right w:val="nil"/>
            </w:tcBorders>
            <w:shd w:val="clear" w:color="auto" w:fill="FFFFFF"/>
            <w:vAlign w:val="bottom"/>
          </w:tcPr>
          <w:p w14:paraId="4823E175" w14:textId="77777777" w:rsidR="00183B09" w:rsidRPr="00C046E8" w:rsidRDefault="00183B09" w:rsidP="00B55D9E">
            <w:pPr>
              <w:shd w:val="clear" w:color="auto" w:fill="FFFFFF"/>
              <w:ind w:right="144"/>
              <w:jc w:val="right"/>
            </w:pPr>
          </w:p>
        </w:tc>
      </w:tr>
      <w:tr w:rsidR="00183B09" w:rsidRPr="00C046E8" w14:paraId="64CF3BE7" w14:textId="77777777" w:rsidTr="006360C3">
        <w:trPr>
          <w:trHeight w:val="20"/>
          <w:jc w:val="center"/>
        </w:trPr>
        <w:tc>
          <w:tcPr>
            <w:tcW w:w="5038" w:type="dxa"/>
            <w:tcBorders>
              <w:top w:val="nil"/>
              <w:left w:val="nil"/>
              <w:bottom w:val="nil"/>
              <w:right w:val="single" w:sz="6" w:space="0" w:color="auto"/>
            </w:tcBorders>
            <w:shd w:val="clear" w:color="auto" w:fill="FFFFFF"/>
          </w:tcPr>
          <w:p w14:paraId="778829AE" w14:textId="77777777" w:rsidR="00183B09" w:rsidRPr="00C046E8" w:rsidRDefault="003A3648" w:rsidP="008E0395">
            <w:pPr>
              <w:shd w:val="clear" w:color="auto" w:fill="FFFFFF"/>
              <w:tabs>
                <w:tab w:val="left" w:leader="dot" w:pos="4824"/>
              </w:tabs>
              <w:ind w:left="461" w:hanging="288"/>
            </w:pPr>
            <w:r w:rsidRPr="00C046E8">
              <w:t>(</w:t>
            </w:r>
            <w:r w:rsidR="00183B09" w:rsidRPr="00C046E8">
              <w:rPr>
                <w:i/>
              </w:rPr>
              <w:t>c</w:t>
            </w:r>
            <w:r w:rsidRPr="00C046E8">
              <w:t>)</w:t>
            </w:r>
            <w:r w:rsidR="00183B09" w:rsidRPr="00C046E8">
              <w:t xml:space="preserve"> to make moneys available for expenditure pending the issue of a warrant of the Governor-General specifically applicable to the expenditure</w:t>
            </w:r>
            <w:r w:rsidR="00B55D9E">
              <w:tab/>
            </w:r>
          </w:p>
        </w:tc>
        <w:tc>
          <w:tcPr>
            <w:tcW w:w="1345" w:type="dxa"/>
            <w:tcBorders>
              <w:top w:val="nil"/>
              <w:left w:val="single" w:sz="6" w:space="0" w:color="auto"/>
              <w:bottom w:val="single" w:sz="6" w:space="0" w:color="auto"/>
              <w:right w:val="single" w:sz="24" w:space="0" w:color="auto"/>
            </w:tcBorders>
            <w:shd w:val="clear" w:color="auto" w:fill="FFFFFF"/>
            <w:vAlign w:val="bottom"/>
          </w:tcPr>
          <w:p w14:paraId="3DB3FF3B" w14:textId="77777777" w:rsidR="00183B09" w:rsidRPr="00C046E8" w:rsidRDefault="00183B09" w:rsidP="00B55D9E">
            <w:pPr>
              <w:shd w:val="clear" w:color="auto" w:fill="FFFFFF"/>
              <w:ind w:right="144"/>
              <w:jc w:val="right"/>
            </w:pPr>
            <w:r w:rsidRPr="006E4559">
              <w:rPr>
                <w:b/>
                <w:bCs/>
                <w:sz w:val="22"/>
                <w:szCs w:val="24"/>
              </w:rPr>
              <w:t>30,000,000</w:t>
            </w:r>
          </w:p>
        </w:tc>
        <w:tc>
          <w:tcPr>
            <w:tcW w:w="1350" w:type="dxa"/>
            <w:tcBorders>
              <w:top w:val="nil"/>
              <w:left w:val="single" w:sz="24" w:space="0" w:color="auto"/>
              <w:bottom w:val="single" w:sz="6" w:space="0" w:color="auto"/>
              <w:right w:val="single" w:sz="6" w:space="0" w:color="auto"/>
            </w:tcBorders>
            <w:shd w:val="clear" w:color="auto" w:fill="FFFFFF"/>
            <w:vAlign w:val="bottom"/>
          </w:tcPr>
          <w:p w14:paraId="3D536090" w14:textId="77777777" w:rsidR="00183B09" w:rsidRPr="00C046E8" w:rsidRDefault="00183B09" w:rsidP="00B55D9E">
            <w:pPr>
              <w:shd w:val="clear" w:color="auto" w:fill="FFFFFF"/>
              <w:ind w:right="144"/>
              <w:jc w:val="right"/>
            </w:pPr>
            <w:r w:rsidRPr="006E4559">
              <w:rPr>
                <w:b/>
                <w:bCs/>
                <w:sz w:val="22"/>
                <w:szCs w:val="24"/>
              </w:rPr>
              <w:t>25,000,000</w:t>
            </w:r>
          </w:p>
        </w:tc>
        <w:tc>
          <w:tcPr>
            <w:tcW w:w="1376" w:type="dxa"/>
            <w:tcBorders>
              <w:top w:val="nil"/>
              <w:left w:val="single" w:sz="6" w:space="0" w:color="auto"/>
              <w:bottom w:val="single" w:sz="6" w:space="0" w:color="auto"/>
              <w:right w:val="nil"/>
            </w:tcBorders>
            <w:shd w:val="clear" w:color="auto" w:fill="FFFFFF"/>
            <w:vAlign w:val="bottom"/>
          </w:tcPr>
          <w:p w14:paraId="42AC3DE4" w14:textId="77777777" w:rsidR="00183B09" w:rsidRPr="00C046E8" w:rsidRDefault="003A3648" w:rsidP="00B55D9E">
            <w:pPr>
              <w:shd w:val="clear" w:color="auto" w:fill="FFFFFF"/>
              <w:ind w:right="144"/>
              <w:jc w:val="right"/>
            </w:pPr>
            <w:r w:rsidRPr="006E4559">
              <w:rPr>
                <w:iCs/>
                <w:sz w:val="22"/>
                <w:szCs w:val="24"/>
              </w:rPr>
              <w:t>(</w:t>
            </w:r>
            <w:r w:rsidR="00183B09" w:rsidRPr="006E4559">
              <w:rPr>
                <w:i/>
                <w:iCs/>
                <w:sz w:val="22"/>
                <w:szCs w:val="24"/>
              </w:rPr>
              <w:t>a</w:t>
            </w:r>
            <w:r w:rsidRPr="006E4559">
              <w:rPr>
                <w:iCs/>
                <w:sz w:val="22"/>
                <w:szCs w:val="24"/>
              </w:rPr>
              <w:t>)</w:t>
            </w:r>
          </w:p>
        </w:tc>
      </w:tr>
    </w:tbl>
    <w:p w14:paraId="7D39F238" w14:textId="77777777" w:rsidR="00183B09" w:rsidRPr="00B55D9E" w:rsidRDefault="003A3648" w:rsidP="00B55D9E">
      <w:pPr>
        <w:shd w:val="clear" w:color="auto" w:fill="FFFFFF"/>
        <w:spacing w:before="120"/>
        <w:jc w:val="center"/>
      </w:pPr>
      <w:r w:rsidRPr="00B55D9E">
        <w:rPr>
          <w:szCs w:val="14"/>
        </w:rPr>
        <w:t>(</w:t>
      </w:r>
      <w:r w:rsidR="00183B09" w:rsidRPr="00B55D9E">
        <w:rPr>
          <w:i/>
          <w:szCs w:val="14"/>
        </w:rPr>
        <w:t>a</w:t>
      </w:r>
      <w:r w:rsidRPr="00B55D9E">
        <w:rPr>
          <w:szCs w:val="14"/>
        </w:rPr>
        <w:t>)</w:t>
      </w:r>
      <w:r w:rsidR="00183B09" w:rsidRPr="00B55D9E">
        <w:rPr>
          <w:szCs w:val="14"/>
        </w:rPr>
        <w:t xml:space="preserve"> Expenditure is shown under the appropriation to which it has been charged.</w:t>
      </w:r>
    </w:p>
    <w:p w14:paraId="330E3E5D" w14:textId="77777777" w:rsidR="00183B09" w:rsidRPr="00C046E8" w:rsidRDefault="00C046E8" w:rsidP="004B0522">
      <w:pPr>
        <w:shd w:val="clear" w:color="auto" w:fill="FFFFFF"/>
        <w:spacing w:after="60"/>
        <w:jc w:val="center"/>
      </w:pPr>
      <w:r w:rsidRPr="00C046E8">
        <w:br w:type="page"/>
      </w:r>
      <w:r w:rsidR="00183B09" w:rsidRPr="00D40DBE">
        <w:rPr>
          <w:smallCaps/>
          <w:szCs w:val="18"/>
        </w:rPr>
        <w:lastRenderedPageBreak/>
        <w:t>Departments and Services</w:t>
      </w:r>
      <w:r w:rsidR="00183B09" w:rsidRPr="00D40DBE">
        <w:rPr>
          <w:rFonts w:eastAsia="Times New Roman"/>
          <w:szCs w:val="18"/>
        </w:rPr>
        <w:t>—</w:t>
      </w:r>
      <w:r w:rsidR="00183B09" w:rsidRPr="00D40DBE">
        <w:rPr>
          <w:rFonts w:eastAsia="Times New Roman"/>
          <w:i/>
          <w:iCs/>
          <w:szCs w:val="18"/>
        </w:rPr>
        <w:t>continued</w:t>
      </w:r>
    </w:p>
    <w:p w14:paraId="447B3E8A"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118"/>
        <w:gridCol w:w="1295"/>
        <w:gridCol w:w="1325"/>
        <w:gridCol w:w="1371"/>
      </w:tblGrid>
      <w:tr w:rsidR="004B0522" w:rsidRPr="00C046E8" w14:paraId="02C9E032" w14:textId="77777777" w:rsidTr="006360C3">
        <w:trPr>
          <w:trHeight w:val="390"/>
          <w:jc w:val="center"/>
        </w:trPr>
        <w:tc>
          <w:tcPr>
            <w:tcW w:w="5118" w:type="dxa"/>
            <w:tcBorders>
              <w:top w:val="single" w:sz="6" w:space="0" w:color="auto"/>
              <w:left w:val="nil"/>
              <w:bottom w:val="nil"/>
              <w:right w:val="single" w:sz="6" w:space="0" w:color="auto"/>
            </w:tcBorders>
            <w:shd w:val="clear" w:color="auto" w:fill="FFFFFF"/>
          </w:tcPr>
          <w:p w14:paraId="471B1C48" w14:textId="77777777" w:rsidR="004B0522" w:rsidRPr="00C046E8" w:rsidRDefault="004B0522" w:rsidP="004B0522">
            <w:pPr>
              <w:shd w:val="clear" w:color="auto" w:fill="FFFFFF"/>
              <w:tabs>
                <w:tab w:val="left" w:leader="dot" w:pos="4950"/>
              </w:tabs>
              <w:jc w:val="both"/>
            </w:pPr>
          </w:p>
        </w:tc>
        <w:tc>
          <w:tcPr>
            <w:tcW w:w="1295" w:type="dxa"/>
            <w:vMerge w:val="restart"/>
            <w:tcBorders>
              <w:top w:val="single" w:sz="6" w:space="0" w:color="auto"/>
              <w:left w:val="single" w:sz="6" w:space="0" w:color="auto"/>
              <w:right w:val="single" w:sz="24" w:space="0" w:color="auto"/>
            </w:tcBorders>
            <w:shd w:val="clear" w:color="auto" w:fill="FFFFFF"/>
            <w:vAlign w:val="center"/>
          </w:tcPr>
          <w:p w14:paraId="7618E26D" w14:textId="77777777" w:rsidR="004B0522" w:rsidRPr="004B0522" w:rsidRDefault="004B0522" w:rsidP="004B0522">
            <w:pPr>
              <w:shd w:val="clear" w:color="auto" w:fill="FFFFFF"/>
              <w:jc w:val="center"/>
            </w:pPr>
            <w:r w:rsidRPr="004B0522">
              <w:rPr>
                <w:b/>
                <w:bCs/>
                <w:szCs w:val="16"/>
              </w:rPr>
              <w:t>1972-73</w:t>
            </w:r>
          </w:p>
        </w:tc>
        <w:tc>
          <w:tcPr>
            <w:tcW w:w="2696" w:type="dxa"/>
            <w:gridSpan w:val="2"/>
            <w:tcBorders>
              <w:top w:val="single" w:sz="6" w:space="0" w:color="auto"/>
              <w:left w:val="single" w:sz="24" w:space="0" w:color="auto"/>
              <w:bottom w:val="single" w:sz="6" w:space="0" w:color="auto"/>
              <w:right w:val="nil"/>
            </w:tcBorders>
            <w:shd w:val="clear" w:color="auto" w:fill="FFFFFF"/>
            <w:vAlign w:val="center"/>
          </w:tcPr>
          <w:p w14:paraId="33B35B7F" w14:textId="77777777" w:rsidR="004B0522" w:rsidRPr="004B0522" w:rsidRDefault="004B0522" w:rsidP="004B0522">
            <w:pPr>
              <w:shd w:val="clear" w:color="auto" w:fill="FFFFFF"/>
              <w:jc w:val="center"/>
            </w:pPr>
            <w:r w:rsidRPr="004B0522">
              <w:rPr>
                <w:szCs w:val="14"/>
              </w:rPr>
              <w:t>1971-72</w:t>
            </w:r>
          </w:p>
        </w:tc>
      </w:tr>
      <w:tr w:rsidR="004B0522" w:rsidRPr="00C046E8" w14:paraId="682A15D7" w14:textId="77777777" w:rsidTr="006360C3">
        <w:trPr>
          <w:trHeight w:val="525"/>
          <w:jc w:val="center"/>
        </w:trPr>
        <w:tc>
          <w:tcPr>
            <w:tcW w:w="5118" w:type="dxa"/>
            <w:tcBorders>
              <w:top w:val="nil"/>
              <w:left w:val="nil"/>
              <w:bottom w:val="nil"/>
              <w:right w:val="single" w:sz="6" w:space="0" w:color="auto"/>
            </w:tcBorders>
            <w:shd w:val="clear" w:color="auto" w:fill="FFFFFF"/>
          </w:tcPr>
          <w:p w14:paraId="15AA9577" w14:textId="77777777" w:rsidR="004B0522" w:rsidRPr="00C046E8" w:rsidRDefault="004B0522" w:rsidP="004B0522">
            <w:pPr>
              <w:shd w:val="clear" w:color="auto" w:fill="FFFFFF"/>
              <w:tabs>
                <w:tab w:val="left" w:leader="dot" w:pos="4950"/>
              </w:tabs>
              <w:jc w:val="both"/>
            </w:pPr>
          </w:p>
        </w:tc>
        <w:tc>
          <w:tcPr>
            <w:tcW w:w="1295" w:type="dxa"/>
            <w:vMerge/>
            <w:tcBorders>
              <w:left w:val="single" w:sz="6" w:space="0" w:color="auto"/>
              <w:bottom w:val="single" w:sz="6" w:space="0" w:color="auto"/>
              <w:right w:val="single" w:sz="24" w:space="0" w:color="auto"/>
            </w:tcBorders>
            <w:shd w:val="clear" w:color="auto" w:fill="FFFFFF"/>
            <w:vAlign w:val="center"/>
          </w:tcPr>
          <w:p w14:paraId="4C34ABA8" w14:textId="77777777" w:rsidR="004B0522" w:rsidRPr="004B0522" w:rsidRDefault="004B0522" w:rsidP="004B0522">
            <w:pPr>
              <w:shd w:val="clear" w:color="auto" w:fill="FFFFFF"/>
              <w:jc w:val="center"/>
            </w:pPr>
          </w:p>
        </w:tc>
        <w:tc>
          <w:tcPr>
            <w:tcW w:w="1325" w:type="dxa"/>
            <w:tcBorders>
              <w:top w:val="single" w:sz="6" w:space="0" w:color="auto"/>
              <w:left w:val="single" w:sz="24" w:space="0" w:color="auto"/>
              <w:bottom w:val="single" w:sz="6" w:space="0" w:color="auto"/>
              <w:right w:val="single" w:sz="6" w:space="0" w:color="auto"/>
            </w:tcBorders>
            <w:shd w:val="clear" w:color="auto" w:fill="FFFFFF"/>
            <w:vAlign w:val="center"/>
          </w:tcPr>
          <w:p w14:paraId="1BAA2A12" w14:textId="77777777" w:rsidR="004B0522" w:rsidRPr="004B0522" w:rsidRDefault="004B0522" w:rsidP="004B0522">
            <w:pPr>
              <w:shd w:val="clear" w:color="auto" w:fill="FFFFFF"/>
              <w:jc w:val="center"/>
            </w:pPr>
            <w:r w:rsidRPr="004B0522">
              <w:rPr>
                <w:szCs w:val="14"/>
              </w:rPr>
              <w:t>Appropriation</w:t>
            </w:r>
          </w:p>
        </w:tc>
        <w:tc>
          <w:tcPr>
            <w:tcW w:w="1371" w:type="dxa"/>
            <w:tcBorders>
              <w:top w:val="single" w:sz="6" w:space="0" w:color="auto"/>
              <w:left w:val="single" w:sz="6" w:space="0" w:color="auto"/>
              <w:bottom w:val="single" w:sz="6" w:space="0" w:color="auto"/>
              <w:right w:val="nil"/>
            </w:tcBorders>
            <w:shd w:val="clear" w:color="auto" w:fill="FFFFFF"/>
            <w:vAlign w:val="center"/>
          </w:tcPr>
          <w:p w14:paraId="6A1CA670" w14:textId="77777777" w:rsidR="004B0522" w:rsidRPr="004B0522" w:rsidRDefault="004B0522" w:rsidP="004B0522">
            <w:pPr>
              <w:shd w:val="clear" w:color="auto" w:fill="FFFFFF"/>
              <w:jc w:val="center"/>
            </w:pPr>
            <w:r w:rsidRPr="004B0522">
              <w:rPr>
                <w:szCs w:val="14"/>
              </w:rPr>
              <w:t>Expenditure</w:t>
            </w:r>
          </w:p>
        </w:tc>
      </w:tr>
      <w:tr w:rsidR="00183B09" w:rsidRPr="00C046E8" w14:paraId="3282ED65" w14:textId="77777777" w:rsidTr="006360C3">
        <w:trPr>
          <w:trHeight w:val="20"/>
          <w:jc w:val="center"/>
        </w:trPr>
        <w:tc>
          <w:tcPr>
            <w:tcW w:w="5118" w:type="dxa"/>
            <w:tcBorders>
              <w:top w:val="nil"/>
              <w:left w:val="nil"/>
              <w:bottom w:val="nil"/>
              <w:right w:val="single" w:sz="6" w:space="0" w:color="auto"/>
            </w:tcBorders>
            <w:shd w:val="clear" w:color="auto" w:fill="FFFFFF"/>
          </w:tcPr>
          <w:p w14:paraId="3194BC50" w14:textId="77777777" w:rsidR="00183B09" w:rsidRPr="00C046E8" w:rsidRDefault="00183B09" w:rsidP="004B0522">
            <w:pPr>
              <w:shd w:val="clear" w:color="auto" w:fill="FFFFFF"/>
              <w:tabs>
                <w:tab w:val="left" w:leader="dot" w:pos="4950"/>
              </w:tabs>
              <w:spacing w:before="120" w:after="120"/>
              <w:jc w:val="center"/>
            </w:pPr>
            <w:r w:rsidRPr="00C046E8">
              <w:rPr>
                <w:b/>
                <w:bCs/>
              </w:rPr>
              <w:t>DEPARTMENT OF WORKS</w:t>
            </w:r>
          </w:p>
        </w:tc>
        <w:tc>
          <w:tcPr>
            <w:tcW w:w="1295" w:type="dxa"/>
            <w:tcBorders>
              <w:top w:val="single" w:sz="6" w:space="0" w:color="auto"/>
              <w:left w:val="single" w:sz="6" w:space="0" w:color="auto"/>
              <w:bottom w:val="nil"/>
              <w:right w:val="single" w:sz="24" w:space="0" w:color="auto"/>
            </w:tcBorders>
            <w:shd w:val="clear" w:color="auto" w:fill="FFFFFF"/>
            <w:vAlign w:val="center"/>
          </w:tcPr>
          <w:p w14:paraId="32090F6C" w14:textId="77777777" w:rsidR="00183B09" w:rsidRPr="004B0522" w:rsidRDefault="00183B09" w:rsidP="004B0522">
            <w:pPr>
              <w:shd w:val="clear" w:color="auto" w:fill="FFFFFF"/>
              <w:jc w:val="center"/>
            </w:pPr>
            <w:r w:rsidRPr="004B0522">
              <w:rPr>
                <w:iCs/>
              </w:rPr>
              <w:t>$</w:t>
            </w:r>
          </w:p>
        </w:tc>
        <w:tc>
          <w:tcPr>
            <w:tcW w:w="1325" w:type="dxa"/>
            <w:tcBorders>
              <w:top w:val="single" w:sz="6" w:space="0" w:color="auto"/>
              <w:left w:val="single" w:sz="24" w:space="0" w:color="auto"/>
              <w:bottom w:val="nil"/>
              <w:right w:val="single" w:sz="6" w:space="0" w:color="auto"/>
            </w:tcBorders>
            <w:shd w:val="clear" w:color="auto" w:fill="FFFFFF"/>
            <w:vAlign w:val="center"/>
          </w:tcPr>
          <w:p w14:paraId="20A16B37" w14:textId="77777777" w:rsidR="00183B09" w:rsidRPr="004B0522" w:rsidRDefault="00183B09" w:rsidP="004B0522">
            <w:pPr>
              <w:shd w:val="clear" w:color="auto" w:fill="FFFFFF"/>
              <w:jc w:val="center"/>
            </w:pPr>
            <w:r w:rsidRPr="004B0522">
              <w:t>$</w:t>
            </w:r>
          </w:p>
        </w:tc>
        <w:tc>
          <w:tcPr>
            <w:tcW w:w="1371" w:type="dxa"/>
            <w:tcBorders>
              <w:top w:val="single" w:sz="6" w:space="0" w:color="auto"/>
              <w:left w:val="single" w:sz="6" w:space="0" w:color="auto"/>
              <w:bottom w:val="nil"/>
              <w:right w:val="nil"/>
            </w:tcBorders>
            <w:shd w:val="clear" w:color="auto" w:fill="FFFFFF"/>
            <w:vAlign w:val="center"/>
          </w:tcPr>
          <w:p w14:paraId="6B9AF3AC" w14:textId="77777777" w:rsidR="00183B09" w:rsidRPr="004B0522" w:rsidRDefault="00183B09" w:rsidP="004B0522">
            <w:pPr>
              <w:shd w:val="clear" w:color="auto" w:fill="FFFFFF"/>
              <w:jc w:val="center"/>
            </w:pPr>
            <w:r w:rsidRPr="004B0522">
              <w:t>$</w:t>
            </w:r>
          </w:p>
        </w:tc>
      </w:tr>
      <w:tr w:rsidR="00183B09" w:rsidRPr="00C046E8" w14:paraId="78323C43" w14:textId="77777777" w:rsidTr="006360C3">
        <w:trPr>
          <w:trHeight w:val="20"/>
          <w:jc w:val="center"/>
        </w:trPr>
        <w:tc>
          <w:tcPr>
            <w:tcW w:w="5118" w:type="dxa"/>
            <w:tcBorders>
              <w:top w:val="nil"/>
              <w:left w:val="nil"/>
              <w:bottom w:val="nil"/>
              <w:right w:val="single" w:sz="6" w:space="0" w:color="auto"/>
            </w:tcBorders>
            <w:shd w:val="clear" w:color="auto" w:fill="FFFFFF"/>
          </w:tcPr>
          <w:p w14:paraId="63DA0259" w14:textId="77777777" w:rsidR="00183B09" w:rsidRPr="00C046E8" w:rsidRDefault="00183B09" w:rsidP="004B0522">
            <w:pPr>
              <w:shd w:val="clear" w:color="auto" w:fill="FFFFFF"/>
              <w:tabs>
                <w:tab w:val="left" w:leader="dot" w:pos="4950"/>
              </w:tabs>
              <w:spacing w:after="120"/>
              <w:jc w:val="both"/>
            </w:pPr>
            <w:r w:rsidRPr="00C046E8">
              <w:rPr>
                <w:smallCaps/>
              </w:rPr>
              <w:t xml:space="preserve">Division </w:t>
            </w:r>
            <w:r w:rsidRPr="00C046E8">
              <w:t>925.</w:t>
            </w:r>
            <w:r w:rsidRPr="00C046E8">
              <w:rPr>
                <w:rFonts w:eastAsia="Times New Roman"/>
              </w:rPr>
              <w:t>—CAPITAL WORKS AND SERVICES</w:t>
            </w:r>
          </w:p>
        </w:tc>
        <w:tc>
          <w:tcPr>
            <w:tcW w:w="1295" w:type="dxa"/>
            <w:tcBorders>
              <w:top w:val="nil"/>
              <w:left w:val="single" w:sz="6" w:space="0" w:color="auto"/>
              <w:bottom w:val="nil"/>
              <w:right w:val="single" w:sz="24" w:space="0" w:color="auto"/>
            </w:tcBorders>
            <w:shd w:val="clear" w:color="auto" w:fill="FFFFFF"/>
          </w:tcPr>
          <w:p w14:paraId="3D98F530" w14:textId="77777777" w:rsidR="00183B09" w:rsidRPr="00C046E8" w:rsidRDefault="00183B09" w:rsidP="00C046E8">
            <w:pPr>
              <w:shd w:val="clear" w:color="auto" w:fill="FFFFFF"/>
            </w:pPr>
          </w:p>
        </w:tc>
        <w:tc>
          <w:tcPr>
            <w:tcW w:w="1325" w:type="dxa"/>
            <w:tcBorders>
              <w:top w:val="nil"/>
              <w:left w:val="single" w:sz="24" w:space="0" w:color="auto"/>
              <w:bottom w:val="nil"/>
              <w:right w:val="single" w:sz="6" w:space="0" w:color="auto"/>
            </w:tcBorders>
            <w:shd w:val="clear" w:color="auto" w:fill="FFFFFF"/>
          </w:tcPr>
          <w:p w14:paraId="3002F8A6" w14:textId="77777777" w:rsidR="00183B09" w:rsidRPr="00C046E8" w:rsidRDefault="00183B09" w:rsidP="00C046E8">
            <w:pPr>
              <w:shd w:val="clear" w:color="auto" w:fill="FFFFFF"/>
            </w:pPr>
          </w:p>
        </w:tc>
        <w:tc>
          <w:tcPr>
            <w:tcW w:w="1371" w:type="dxa"/>
            <w:tcBorders>
              <w:top w:val="nil"/>
              <w:left w:val="single" w:sz="6" w:space="0" w:color="auto"/>
              <w:bottom w:val="nil"/>
              <w:right w:val="nil"/>
            </w:tcBorders>
            <w:shd w:val="clear" w:color="auto" w:fill="FFFFFF"/>
          </w:tcPr>
          <w:p w14:paraId="7D09B358" w14:textId="77777777" w:rsidR="00183B09" w:rsidRPr="00C046E8" w:rsidRDefault="00183B09" w:rsidP="00C046E8">
            <w:pPr>
              <w:shd w:val="clear" w:color="auto" w:fill="FFFFFF"/>
            </w:pPr>
          </w:p>
        </w:tc>
      </w:tr>
      <w:tr w:rsidR="00183B09" w:rsidRPr="00C046E8" w14:paraId="755C45F2" w14:textId="77777777" w:rsidTr="006360C3">
        <w:trPr>
          <w:trHeight w:val="20"/>
          <w:jc w:val="center"/>
        </w:trPr>
        <w:tc>
          <w:tcPr>
            <w:tcW w:w="5118" w:type="dxa"/>
            <w:tcBorders>
              <w:top w:val="nil"/>
              <w:left w:val="nil"/>
              <w:bottom w:val="nil"/>
              <w:right w:val="single" w:sz="6" w:space="0" w:color="auto"/>
            </w:tcBorders>
            <w:shd w:val="clear" w:color="auto" w:fill="FFFFFF"/>
          </w:tcPr>
          <w:p w14:paraId="3A3EDBF0" w14:textId="77777777" w:rsidR="00183B09" w:rsidRPr="00C046E8" w:rsidRDefault="00183B09" w:rsidP="004B0522">
            <w:pPr>
              <w:shd w:val="clear" w:color="auto" w:fill="FFFFFF"/>
              <w:tabs>
                <w:tab w:val="left" w:leader="dot" w:pos="4950"/>
              </w:tabs>
              <w:jc w:val="both"/>
            </w:pPr>
            <w:r w:rsidRPr="00C046E8">
              <w:rPr>
                <w:b/>
                <w:bCs/>
              </w:rPr>
              <w:t>1.</w:t>
            </w:r>
            <w:r w:rsidRPr="00C046E8">
              <w:rPr>
                <w:rFonts w:eastAsia="Times New Roman"/>
                <w:b/>
                <w:bCs/>
              </w:rPr>
              <w:t>—Buildings and Works—Departmental—</w:t>
            </w:r>
          </w:p>
        </w:tc>
        <w:tc>
          <w:tcPr>
            <w:tcW w:w="1295" w:type="dxa"/>
            <w:tcBorders>
              <w:top w:val="nil"/>
              <w:left w:val="single" w:sz="6" w:space="0" w:color="auto"/>
              <w:bottom w:val="nil"/>
              <w:right w:val="single" w:sz="24" w:space="0" w:color="auto"/>
            </w:tcBorders>
            <w:shd w:val="clear" w:color="auto" w:fill="FFFFFF"/>
          </w:tcPr>
          <w:p w14:paraId="18885AEF" w14:textId="77777777" w:rsidR="00183B09" w:rsidRPr="00C046E8" w:rsidRDefault="00183B09" w:rsidP="00C046E8">
            <w:pPr>
              <w:shd w:val="clear" w:color="auto" w:fill="FFFFFF"/>
            </w:pPr>
          </w:p>
        </w:tc>
        <w:tc>
          <w:tcPr>
            <w:tcW w:w="1325" w:type="dxa"/>
            <w:tcBorders>
              <w:top w:val="nil"/>
              <w:left w:val="single" w:sz="24" w:space="0" w:color="auto"/>
              <w:bottom w:val="nil"/>
              <w:right w:val="single" w:sz="6" w:space="0" w:color="auto"/>
            </w:tcBorders>
            <w:shd w:val="clear" w:color="auto" w:fill="FFFFFF"/>
          </w:tcPr>
          <w:p w14:paraId="42154702" w14:textId="77777777" w:rsidR="00183B09" w:rsidRPr="00C046E8" w:rsidRDefault="00183B09" w:rsidP="00C046E8">
            <w:pPr>
              <w:shd w:val="clear" w:color="auto" w:fill="FFFFFF"/>
            </w:pPr>
          </w:p>
        </w:tc>
        <w:tc>
          <w:tcPr>
            <w:tcW w:w="1371" w:type="dxa"/>
            <w:tcBorders>
              <w:top w:val="nil"/>
              <w:left w:val="single" w:sz="6" w:space="0" w:color="auto"/>
              <w:bottom w:val="nil"/>
              <w:right w:val="nil"/>
            </w:tcBorders>
            <w:shd w:val="clear" w:color="auto" w:fill="FFFFFF"/>
          </w:tcPr>
          <w:p w14:paraId="4551FCCE" w14:textId="77777777" w:rsidR="00183B09" w:rsidRPr="00C046E8" w:rsidRDefault="00183B09" w:rsidP="00C046E8">
            <w:pPr>
              <w:shd w:val="clear" w:color="auto" w:fill="FFFFFF"/>
            </w:pPr>
          </w:p>
        </w:tc>
      </w:tr>
      <w:tr w:rsidR="00183B09" w:rsidRPr="00C046E8" w14:paraId="2129C0AB" w14:textId="77777777" w:rsidTr="006360C3">
        <w:trPr>
          <w:trHeight w:val="20"/>
          <w:jc w:val="center"/>
        </w:trPr>
        <w:tc>
          <w:tcPr>
            <w:tcW w:w="5118" w:type="dxa"/>
            <w:tcBorders>
              <w:top w:val="nil"/>
              <w:left w:val="nil"/>
              <w:bottom w:val="nil"/>
              <w:right w:val="single" w:sz="6" w:space="0" w:color="auto"/>
            </w:tcBorders>
            <w:shd w:val="clear" w:color="auto" w:fill="FFFFFF"/>
          </w:tcPr>
          <w:p w14:paraId="6FF45052" w14:textId="77777777" w:rsidR="00183B09" w:rsidRPr="00C046E8" w:rsidRDefault="00183B09" w:rsidP="004B0522">
            <w:pPr>
              <w:shd w:val="clear" w:color="auto" w:fill="FFFFFF"/>
              <w:tabs>
                <w:tab w:val="left" w:leader="dot" w:pos="4950"/>
              </w:tabs>
              <w:ind w:left="168"/>
              <w:jc w:val="both"/>
            </w:pPr>
            <w:r w:rsidRPr="00C046E8">
              <w:t>01. Parliament</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0ABA39ED" w14:textId="77777777" w:rsidR="00183B09" w:rsidRPr="00C046E8" w:rsidRDefault="00183B09" w:rsidP="004B0522">
            <w:pPr>
              <w:shd w:val="clear" w:color="auto" w:fill="FFFFFF"/>
              <w:ind w:right="144"/>
              <w:jc w:val="right"/>
            </w:pPr>
            <w:r w:rsidRPr="00C046E8">
              <w:t>320,000</w:t>
            </w:r>
          </w:p>
        </w:tc>
        <w:tc>
          <w:tcPr>
            <w:tcW w:w="1325" w:type="dxa"/>
            <w:tcBorders>
              <w:top w:val="nil"/>
              <w:left w:val="single" w:sz="24" w:space="0" w:color="auto"/>
              <w:bottom w:val="nil"/>
              <w:right w:val="single" w:sz="6" w:space="0" w:color="auto"/>
            </w:tcBorders>
            <w:shd w:val="clear" w:color="auto" w:fill="FFFFFF"/>
            <w:vAlign w:val="bottom"/>
          </w:tcPr>
          <w:p w14:paraId="254CEE60" w14:textId="77777777" w:rsidR="00183B09" w:rsidRPr="00C046E8" w:rsidRDefault="00183B09" w:rsidP="004B0522">
            <w:pPr>
              <w:shd w:val="clear" w:color="auto" w:fill="FFFFFF"/>
              <w:ind w:right="144"/>
              <w:jc w:val="right"/>
            </w:pPr>
            <w:r w:rsidRPr="00C046E8">
              <w:t>59,000</w:t>
            </w:r>
          </w:p>
        </w:tc>
        <w:tc>
          <w:tcPr>
            <w:tcW w:w="1371" w:type="dxa"/>
            <w:tcBorders>
              <w:top w:val="nil"/>
              <w:left w:val="single" w:sz="6" w:space="0" w:color="auto"/>
              <w:bottom w:val="nil"/>
              <w:right w:val="nil"/>
            </w:tcBorders>
            <w:shd w:val="clear" w:color="auto" w:fill="FFFFFF"/>
            <w:vAlign w:val="bottom"/>
          </w:tcPr>
          <w:p w14:paraId="136191F9" w14:textId="77777777" w:rsidR="00183B09" w:rsidRPr="00C046E8" w:rsidRDefault="00183B09" w:rsidP="004B0522">
            <w:pPr>
              <w:shd w:val="clear" w:color="auto" w:fill="FFFFFF"/>
              <w:ind w:right="144"/>
              <w:jc w:val="right"/>
            </w:pPr>
            <w:r w:rsidRPr="00C046E8">
              <w:t>59,000</w:t>
            </w:r>
          </w:p>
        </w:tc>
      </w:tr>
      <w:tr w:rsidR="00183B09" w:rsidRPr="00C046E8" w14:paraId="0439289F" w14:textId="77777777" w:rsidTr="006360C3">
        <w:trPr>
          <w:trHeight w:val="20"/>
          <w:jc w:val="center"/>
        </w:trPr>
        <w:tc>
          <w:tcPr>
            <w:tcW w:w="5118" w:type="dxa"/>
            <w:tcBorders>
              <w:top w:val="nil"/>
              <w:left w:val="nil"/>
              <w:bottom w:val="nil"/>
              <w:right w:val="single" w:sz="6" w:space="0" w:color="auto"/>
            </w:tcBorders>
            <w:shd w:val="clear" w:color="auto" w:fill="FFFFFF"/>
          </w:tcPr>
          <w:p w14:paraId="59D13756" w14:textId="77777777" w:rsidR="00183B09" w:rsidRPr="00C046E8" w:rsidRDefault="00183B09" w:rsidP="004B0522">
            <w:pPr>
              <w:shd w:val="clear" w:color="auto" w:fill="FFFFFF"/>
              <w:tabs>
                <w:tab w:val="left" w:leader="dot" w:pos="4950"/>
              </w:tabs>
              <w:ind w:left="173"/>
              <w:jc w:val="both"/>
            </w:pPr>
            <w:r w:rsidRPr="00C046E8">
              <w:t>02. Attorney-General's Department</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4A44C891" w14:textId="77777777" w:rsidR="00183B09" w:rsidRPr="00C046E8" w:rsidRDefault="00183B09" w:rsidP="004B0522">
            <w:pPr>
              <w:shd w:val="clear" w:color="auto" w:fill="FFFFFF"/>
              <w:ind w:right="144"/>
              <w:jc w:val="right"/>
            </w:pPr>
            <w:r w:rsidRPr="00C046E8">
              <w:t>89,700</w:t>
            </w:r>
          </w:p>
        </w:tc>
        <w:tc>
          <w:tcPr>
            <w:tcW w:w="1325" w:type="dxa"/>
            <w:tcBorders>
              <w:top w:val="nil"/>
              <w:left w:val="single" w:sz="24" w:space="0" w:color="auto"/>
              <w:bottom w:val="nil"/>
              <w:right w:val="single" w:sz="6" w:space="0" w:color="auto"/>
            </w:tcBorders>
            <w:shd w:val="clear" w:color="auto" w:fill="FFFFFF"/>
            <w:vAlign w:val="bottom"/>
          </w:tcPr>
          <w:p w14:paraId="4BCF32D9" w14:textId="77777777" w:rsidR="00183B09" w:rsidRPr="00C046E8" w:rsidRDefault="00183B09" w:rsidP="004B0522">
            <w:pPr>
              <w:shd w:val="clear" w:color="auto" w:fill="FFFFFF"/>
              <w:ind w:right="144"/>
              <w:jc w:val="right"/>
            </w:pPr>
            <w:r w:rsidRPr="00C046E8">
              <w:t>176,000</w:t>
            </w:r>
          </w:p>
        </w:tc>
        <w:tc>
          <w:tcPr>
            <w:tcW w:w="1371" w:type="dxa"/>
            <w:tcBorders>
              <w:top w:val="nil"/>
              <w:left w:val="single" w:sz="6" w:space="0" w:color="auto"/>
              <w:bottom w:val="nil"/>
              <w:right w:val="nil"/>
            </w:tcBorders>
            <w:shd w:val="clear" w:color="auto" w:fill="FFFFFF"/>
            <w:vAlign w:val="bottom"/>
          </w:tcPr>
          <w:p w14:paraId="66DE964E" w14:textId="77777777" w:rsidR="00183B09" w:rsidRPr="00C046E8" w:rsidRDefault="00183B09" w:rsidP="004B0522">
            <w:pPr>
              <w:shd w:val="clear" w:color="auto" w:fill="FFFFFF"/>
              <w:ind w:right="144"/>
              <w:jc w:val="right"/>
            </w:pPr>
            <w:r w:rsidRPr="00C046E8">
              <w:t>175,110</w:t>
            </w:r>
          </w:p>
        </w:tc>
      </w:tr>
      <w:tr w:rsidR="00183B09" w:rsidRPr="00C046E8" w14:paraId="18B6BD28" w14:textId="77777777" w:rsidTr="006360C3">
        <w:trPr>
          <w:trHeight w:val="20"/>
          <w:jc w:val="center"/>
        </w:trPr>
        <w:tc>
          <w:tcPr>
            <w:tcW w:w="5118" w:type="dxa"/>
            <w:tcBorders>
              <w:top w:val="nil"/>
              <w:left w:val="nil"/>
              <w:bottom w:val="nil"/>
              <w:right w:val="single" w:sz="6" w:space="0" w:color="auto"/>
            </w:tcBorders>
            <w:shd w:val="clear" w:color="auto" w:fill="FFFFFF"/>
          </w:tcPr>
          <w:p w14:paraId="1FD82006" w14:textId="77777777" w:rsidR="00183B09" w:rsidRPr="00C046E8" w:rsidRDefault="00183B09" w:rsidP="004B0522">
            <w:pPr>
              <w:shd w:val="clear" w:color="auto" w:fill="FFFFFF"/>
              <w:tabs>
                <w:tab w:val="left" w:leader="dot" w:pos="4950"/>
              </w:tabs>
              <w:ind w:left="173"/>
              <w:jc w:val="both"/>
            </w:pPr>
            <w:r w:rsidRPr="00C046E8">
              <w:t>03. Department of Civil Aviation</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41514BDD" w14:textId="77777777" w:rsidR="00183B09" w:rsidRPr="00C046E8" w:rsidRDefault="00183B09" w:rsidP="004B0522">
            <w:pPr>
              <w:shd w:val="clear" w:color="auto" w:fill="FFFFFF"/>
              <w:ind w:right="144"/>
              <w:jc w:val="right"/>
            </w:pPr>
            <w:r w:rsidRPr="00C046E8">
              <w:t>11,000,000</w:t>
            </w:r>
          </w:p>
        </w:tc>
        <w:tc>
          <w:tcPr>
            <w:tcW w:w="1325" w:type="dxa"/>
            <w:tcBorders>
              <w:top w:val="nil"/>
              <w:left w:val="single" w:sz="24" w:space="0" w:color="auto"/>
              <w:bottom w:val="nil"/>
              <w:right w:val="single" w:sz="6" w:space="0" w:color="auto"/>
            </w:tcBorders>
            <w:shd w:val="clear" w:color="auto" w:fill="FFFFFF"/>
            <w:vAlign w:val="bottom"/>
          </w:tcPr>
          <w:p w14:paraId="66D83446" w14:textId="77777777" w:rsidR="00183B09" w:rsidRPr="00C046E8" w:rsidRDefault="00183B09" w:rsidP="004B0522">
            <w:pPr>
              <w:shd w:val="clear" w:color="auto" w:fill="FFFFFF"/>
              <w:ind w:right="144"/>
              <w:jc w:val="right"/>
            </w:pPr>
            <w:r w:rsidRPr="00C046E8">
              <w:t>28,160,000</w:t>
            </w:r>
          </w:p>
        </w:tc>
        <w:tc>
          <w:tcPr>
            <w:tcW w:w="1371" w:type="dxa"/>
            <w:tcBorders>
              <w:top w:val="nil"/>
              <w:left w:val="single" w:sz="6" w:space="0" w:color="auto"/>
              <w:bottom w:val="nil"/>
              <w:right w:val="nil"/>
            </w:tcBorders>
            <w:shd w:val="clear" w:color="auto" w:fill="FFFFFF"/>
            <w:vAlign w:val="bottom"/>
          </w:tcPr>
          <w:p w14:paraId="0F5A5D37" w14:textId="77777777" w:rsidR="00183B09" w:rsidRPr="00C046E8" w:rsidRDefault="00183B09" w:rsidP="004B0522">
            <w:pPr>
              <w:shd w:val="clear" w:color="auto" w:fill="FFFFFF"/>
              <w:ind w:right="144"/>
              <w:jc w:val="right"/>
            </w:pPr>
            <w:r w:rsidRPr="00C046E8">
              <w:t>28,132,465</w:t>
            </w:r>
          </w:p>
        </w:tc>
      </w:tr>
      <w:tr w:rsidR="00183B09" w:rsidRPr="00C046E8" w14:paraId="0E5BE7F5" w14:textId="77777777" w:rsidTr="006360C3">
        <w:trPr>
          <w:trHeight w:val="20"/>
          <w:jc w:val="center"/>
        </w:trPr>
        <w:tc>
          <w:tcPr>
            <w:tcW w:w="5118" w:type="dxa"/>
            <w:tcBorders>
              <w:top w:val="nil"/>
              <w:left w:val="nil"/>
              <w:bottom w:val="nil"/>
              <w:right w:val="single" w:sz="6" w:space="0" w:color="auto"/>
            </w:tcBorders>
            <w:shd w:val="clear" w:color="auto" w:fill="FFFFFF"/>
          </w:tcPr>
          <w:p w14:paraId="35836785" w14:textId="77777777" w:rsidR="00183B09" w:rsidRPr="00C046E8" w:rsidRDefault="00183B09" w:rsidP="004B0522">
            <w:pPr>
              <w:shd w:val="clear" w:color="auto" w:fill="FFFFFF"/>
              <w:tabs>
                <w:tab w:val="left" w:leader="dot" w:pos="4950"/>
              </w:tabs>
              <w:ind w:left="168"/>
              <w:jc w:val="both"/>
            </w:pPr>
            <w:r w:rsidRPr="00C046E8">
              <w:t>04. Department of Customs and Excise</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0D2737CE" w14:textId="77777777" w:rsidR="00183B09" w:rsidRPr="00C046E8" w:rsidRDefault="00183B09" w:rsidP="004B0522">
            <w:pPr>
              <w:shd w:val="clear" w:color="auto" w:fill="FFFFFF"/>
              <w:ind w:right="144"/>
              <w:jc w:val="right"/>
            </w:pPr>
            <w:r w:rsidRPr="00C046E8">
              <w:t>940,000</w:t>
            </w:r>
          </w:p>
        </w:tc>
        <w:tc>
          <w:tcPr>
            <w:tcW w:w="1325" w:type="dxa"/>
            <w:tcBorders>
              <w:top w:val="nil"/>
              <w:left w:val="single" w:sz="24" w:space="0" w:color="auto"/>
              <w:bottom w:val="nil"/>
              <w:right w:val="single" w:sz="6" w:space="0" w:color="auto"/>
            </w:tcBorders>
            <w:shd w:val="clear" w:color="auto" w:fill="FFFFFF"/>
            <w:vAlign w:val="bottom"/>
          </w:tcPr>
          <w:p w14:paraId="34948F30" w14:textId="77777777" w:rsidR="00183B09" w:rsidRPr="00C046E8" w:rsidRDefault="00183B09" w:rsidP="004B0522">
            <w:pPr>
              <w:shd w:val="clear" w:color="auto" w:fill="FFFFFF"/>
              <w:ind w:right="144"/>
              <w:jc w:val="right"/>
            </w:pPr>
            <w:r w:rsidRPr="00C046E8">
              <w:t>400,000</w:t>
            </w:r>
          </w:p>
        </w:tc>
        <w:tc>
          <w:tcPr>
            <w:tcW w:w="1371" w:type="dxa"/>
            <w:tcBorders>
              <w:top w:val="nil"/>
              <w:left w:val="single" w:sz="6" w:space="0" w:color="auto"/>
              <w:bottom w:val="nil"/>
              <w:right w:val="nil"/>
            </w:tcBorders>
            <w:shd w:val="clear" w:color="auto" w:fill="FFFFFF"/>
            <w:vAlign w:val="bottom"/>
          </w:tcPr>
          <w:p w14:paraId="4245E480" w14:textId="77777777" w:rsidR="00183B09" w:rsidRPr="00C046E8" w:rsidRDefault="00183B09" w:rsidP="004B0522">
            <w:pPr>
              <w:shd w:val="clear" w:color="auto" w:fill="FFFFFF"/>
              <w:ind w:right="144"/>
              <w:jc w:val="right"/>
            </w:pPr>
            <w:r w:rsidRPr="00C046E8">
              <w:t>394,571</w:t>
            </w:r>
          </w:p>
        </w:tc>
      </w:tr>
      <w:tr w:rsidR="00183B09" w:rsidRPr="00C046E8" w14:paraId="4E43580C" w14:textId="77777777" w:rsidTr="006360C3">
        <w:trPr>
          <w:trHeight w:val="20"/>
          <w:jc w:val="center"/>
        </w:trPr>
        <w:tc>
          <w:tcPr>
            <w:tcW w:w="5118" w:type="dxa"/>
            <w:tcBorders>
              <w:top w:val="nil"/>
              <w:left w:val="nil"/>
              <w:bottom w:val="nil"/>
              <w:right w:val="single" w:sz="6" w:space="0" w:color="auto"/>
            </w:tcBorders>
            <w:shd w:val="clear" w:color="auto" w:fill="FFFFFF"/>
          </w:tcPr>
          <w:p w14:paraId="76DE533B" w14:textId="77777777" w:rsidR="00183B09" w:rsidRPr="00C046E8" w:rsidRDefault="00183B09" w:rsidP="008E0395">
            <w:pPr>
              <w:shd w:val="clear" w:color="auto" w:fill="FFFFFF"/>
              <w:tabs>
                <w:tab w:val="left" w:leader="dot" w:pos="4950"/>
              </w:tabs>
              <w:ind w:left="734" w:hanging="576"/>
            </w:pPr>
            <w:r w:rsidRPr="00C046E8">
              <w:t>06. Department of Education and Science</w:t>
            </w:r>
            <w:r w:rsidRPr="00C046E8">
              <w:rPr>
                <w:rFonts w:eastAsia="Times New Roman"/>
              </w:rPr>
              <w:t>—Commonwealth Scientific and Industrial Research Organization</w:t>
            </w:r>
            <w:r w:rsidR="004B0522">
              <w:rPr>
                <w:rFonts w:eastAsia="Times New Roman"/>
              </w:rPr>
              <w:tab/>
            </w:r>
          </w:p>
        </w:tc>
        <w:tc>
          <w:tcPr>
            <w:tcW w:w="1295" w:type="dxa"/>
            <w:tcBorders>
              <w:top w:val="nil"/>
              <w:left w:val="single" w:sz="6" w:space="0" w:color="auto"/>
              <w:bottom w:val="nil"/>
              <w:right w:val="single" w:sz="24" w:space="0" w:color="auto"/>
            </w:tcBorders>
            <w:shd w:val="clear" w:color="auto" w:fill="FFFFFF"/>
            <w:vAlign w:val="bottom"/>
          </w:tcPr>
          <w:p w14:paraId="4A2BE53C" w14:textId="77777777" w:rsidR="00183B09" w:rsidRPr="00C046E8" w:rsidRDefault="00183B09" w:rsidP="004B0522">
            <w:pPr>
              <w:shd w:val="clear" w:color="auto" w:fill="FFFFFF"/>
              <w:ind w:right="144"/>
              <w:jc w:val="right"/>
            </w:pPr>
            <w:r w:rsidRPr="00C046E8">
              <w:t>3,700,000</w:t>
            </w:r>
          </w:p>
        </w:tc>
        <w:tc>
          <w:tcPr>
            <w:tcW w:w="1325" w:type="dxa"/>
            <w:tcBorders>
              <w:top w:val="nil"/>
              <w:left w:val="single" w:sz="24" w:space="0" w:color="auto"/>
              <w:bottom w:val="nil"/>
              <w:right w:val="single" w:sz="6" w:space="0" w:color="auto"/>
            </w:tcBorders>
            <w:shd w:val="clear" w:color="auto" w:fill="FFFFFF"/>
            <w:vAlign w:val="bottom"/>
          </w:tcPr>
          <w:p w14:paraId="110610BB" w14:textId="77777777" w:rsidR="00183B09" w:rsidRPr="00C046E8" w:rsidRDefault="00183B09" w:rsidP="004B0522">
            <w:pPr>
              <w:shd w:val="clear" w:color="auto" w:fill="FFFFFF"/>
              <w:ind w:right="144"/>
              <w:jc w:val="right"/>
            </w:pPr>
            <w:r w:rsidRPr="00C046E8">
              <w:t>3,350,000</w:t>
            </w:r>
          </w:p>
        </w:tc>
        <w:tc>
          <w:tcPr>
            <w:tcW w:w="1371" w:type="dxa"/>
            <w:tcBorders>
              <w:top w:val="nil"/>
              <w:left w:val="single" w:sz="6" w:space="0" w:color="auto"/>
              <w:bottom w:val="nil"/>
              <w:right w:val="nil"/>
            </w:tcBorders>
            <w:shd w:val="clear" w:color="auto" w:fill="FFFFFF"/>
            <w:vAlign w:val="bottom"/>
          </w:tcPr>
          <w:p w14:paraId="30BC98EC" w14:textId="77777777" w:rsidR="00183B09" w:rsidRPr="00C046E8" w:rsidRDefault="00183B09" w:rsidP="004B0522">
            <w:pPr>
              <w:shd w:val="clear" w:color="auto" w:fill="FFFFFF"/>
              <w:ind w:right="144"/>
              <w:jc w:val="right"/>
            </w:pPr>
            <w:r w:rsidRPr="00C046E8">
              <w:t>3,346,729</w:t>
            </w:r>
          </w:p>
        </w:tc>
      </w:tr>
      <w:tr w:rsidR="00183B09" w:rsidRPr="00C046E8" w14:paraId="333BE337" w14:textId="77777777" w:rsidTr="006360C3">
        <w:trPr>
          <w:trHeight w:val="20"/>
          <w:jc w:val="center"/>
        </w:trPr>
        <w:tc>
          <w:tcPr>
            <w:tcW w:w="5118" w:type="dxa"/>
            <w:tcBorders>
              <w:top w:val="nil"/>
              <w:left w:val="nil"/>
              <w:bottom w:val="nil"/>
              <w:right w:val="single" w:sz="6" w:space="0" w:color="auto"/>
            </w:tcBorders>
            <w:shd w:val="clear" w:color="auto" w:fill="FFFFFF"/>
          </w:tcPr>
          <w:p w14:paraId="089594B0" w14:textId="77777777" w:rsidR="00183B09" w:rsidRPr="00C046E8" w:rsidRDefault="00183B09" w:rsidP="008B5C0F">
            <w:pPr>
              <w:shd w:val="clear" w:color="auto" w:fill="FFFFFF"/>
              <w:tabs>
                <w:tab w:val="left" w:leader="dot" w:pos="4950"/>
              </w:tabs>
              <w:ind w:left="144"/>
              <w:jc w:val="both"/>
            </w:pPr>
            <w:r w:rsidRPr="00C046E8">
              <w:t>07. Department of the Environment, Aborigines and the Arts</w:t>
            </w:r>
          </w:p>
        </w:tc>
        <w:tc>
          <w:tcPr>
            <w:tcW w:w="1295" w:type="dxa"/>
            <w:tcBorders>
              <w:top w:val="nil"/>
              <w:left w:val="single" w:sz="6" w:space="0" w:color="auto"/>
              <w:bottom w:val="nil"/>
              <w:right w:val="single" w:sz="24" w:space="0" w:color="auto"/>
            </w:tcBorders>
            <w:shd w:val="clear" w:color="auto" w:fill="FFFFFF"/>
            <w:vAlign w:val="bottom"/>
          </w:tcPr>
          <w:p w14:paraId="6D75CC9F" w14:textId="77777777" w:rsidR="00183B09" w:rsidRPr="00C046E8" w:rsidRDefault="00183B09" w:rsidP="004B0522">
            <w:pPr>
              <w:shd w:val="clear" w:color="auto" w:fill="FFFFFF"/>
              <w:ind w:right="144"/>
              <w:jc w:val="right"/>
            </w:pPr>
            <w:r w:rsidRPr="00C046E8">
              <w:t>1,200,000</w:t>
            </w:r>
          </w:p>
        </w:tc>
        <w:tc>
          <w:tcPr>
            <w:tcW w:w="1325" w:type="dxa"/>
            <w:tcBorders>
              <w:top w:val="nil"/>
              <w:left w:val="single" w:sz="24" w:space="0" w:color="auto"/>
              <w:bottom w:val="nil"/>
              <w:right w:val="single" w:sz="6" w:space="0" w:color="auto"/>
            </w:tcBorders>
            <w:shd w:val="clear" w:color="auto" w:fill="FFFFFF"/>
            <w:vAlign w:val="bottom"/>
          </w:tcPr>
          <w:p w14:paraId="5B37E1CD" w14:textId="77777777" w:rsidR="00183B09" w:rsidRPr="00C046E8" w:rsidRDefault="00183B09" w:rsidP="004B0522">
            <w:pPr>
              <w:shd w:val="clear" w:color="auto" w:fill="FFFFFF"/>
              <w:ind w:right="144"/>
              <w:jc w:val="right"/>
            </w:pPr>
            <w:r w:rsidRPr="00C046E8">
              <w:t>1,665,000</w:t>
            </w:r>
          </w:p>
        </w:tc>
        <w:tc>
          <w:tcPr>
            <w:tcW w:w="1371" w:type="dxa"/>
            <w:tcBorders>
              <w:top w:val="nil"/>
              <w:left w:val="single" w:sz="6" w:space="0" w:color="auto"/>
              <w:bottom w:val="nil"/>
              <w:right w:val="nil"/>
            </w:tcBorders>
            <w:shd w:val="clear" w:color="auto" w:fill="FFFFFF"/>
            <w:vAlign w:val="bottom"/>
          </w:tcPr>
          <w:p w14:paraId="09DE6100" w14:textId="77777777" w:rsidR="00183B09" w:rsidRPr="00C046E8" w:rsidRDefault="00183B09" w:rsidP="004B0522">
            <w:pPr>
              <w:shd w:val="clear" w:color="auto" w:fill="FFFFFF"/>
              <w:ind w:right="144"/>
              <w:jc w:val="right"/>
            </w:pPr>
            <w:r w:rsidRPr="00C046E8">
              <w:t>1,639,069</w:t>
            </w:r>
          </w:p>
        </w:tc>
      </w:tr>
      <w:tr w:rsidR="00183B09" w:rsidRPr="00C046E8" w14:paraId="2EAAEB83" w14:textId="77777777" w:rsidTr="006360C3">
        <w:trPr>
          <w:trHeight w:val="20"/>
          <w:jc w:val="center"/>
        </w:trPr>
        <w:tc>
          <w:tcPr>
            <w:tcW w:w="5118" w:type="dxa"/>
            <w:tcBorders>
              <w:top w:val="nil"/>
              <w:left w:val="nil"/>
              <w:bottom w:val="nil"/>
              <w:right w:val="single" w:sz="6" w:space="0" w:color="auto"/>
            </w:tcBorders>
            <w:shd w:val="clear" w:color="auto" w:fill="FFFFFF"/>
          </w:tcPr>
          <w:p w14:paraId="1B8880E3" w14:textId="77777777" w:rsidR="00183B09" w:rsidRPr="00C046E8" w:rsidRDefault="00183B09" w:rsidP="004B0522">
            <w:pPr>
              <w:shd w:val="clear" w:color="auto" w:fill="FFFFFF"/>
              <w:tabs>
                <w:tab w:val="left" w:leader="dot" w:pos="4950"/>
              </w:tabs>
              <w:ind w:left="139"/>
              <w:jc w:val="both"/>
            </w:pPr>
            <w:r w:rsidRPr="00C046E8">
              <w:t>08. Department of External Territories</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5EC53804" w14:textId="77777777" w:rsidR="00183B09" w:rsidRPr="00C046E8" w:rsidRDefault="00183B09" w:rsidP="004B0522">
            <w:pPr>
              <w:shd w:val="clear" w:color="auto" w:fill="FFFFFF"/>
              <w:ind w:right="144"/>
              <w:jc w:val="right"/>
            </w:pPr>
            <w:r w:rsidRPr="00C046E8">
              <w:t>100,000</w:t>
            </w:r>
          </w:p>
        </w:tc>
        <w:tc>
          <w:tcPr>
            <w:tcW w:w="1325" w:type="dxa"/>
            <w:tcBorders>
              <w:top w:val="nil"/>
              <w:left w:val="single" w:sz="24" w:space="0" w:color="auto"/>
              <w:bottom w:val="nil"/>
              <w:right w:val="single" w:sz="6" w:space="0" w:color="auto"/>
            </w:tcBorders>
            <w:shd w:val="clear" w:color="auto" w:fill="FFFFFF"/>
            <w:vAlign w:val="bottom"/>
          </w:tcPr>
          <w:p w14:paraId="4F02CA18" w14:textId="77777777" w:rsidR="00183B09" w:rsidRPr="00C046E8" w:rsidRDefault="00183B09" w:rsidP="004B0522">
            <w:pPr>
              <w:shd w:val="clear" w:color="auto" w:fill="FFFFFF"/>
              <w:ind w:right="144"/>
              <w:jc w:val="right"/>
            </w:pPr>
            <w:r w:rsidRPr="00C046E8">
              <w:t>11,500</w:t>
            </w:r>
          </w:p>
        </w:tc>
        <w:tc>
          <w:tcPr>
            <w:tcW w:w="1371" w:type="dxa"/>
            <w:tcBorders>
              <w:top w:val="nil"/>
              <w:left w:val="single" w:sz="6" w:space="0" w:color="auto"/>
              <w:bottom w:val="nil"/>
              <w:right w:val="nil"/>
            </w:tcBorders>
            <w:shd w:val="clear" w:color="auto" w:fill="FFFFFF"/>
            <w:vAlign w:val="bottom"/>
          </w:tcPr>
          <w:p w14:paraId="390FCFFD" w14:textId="77777777" w:rsidR="00183B09" w:rsidRPr="00C046E8" w:rsidRDefault="00183B09" w:rsidP="004B0522">
            <w:pPr>
              <w:shd w:val="clear" w:color="auto" w:fill="FFFFFF"/>
              <w:ind w:right="144"/>
              <w:jc w:val="right"/>
            </w:pPr>
            <w:r w:rsidRPr="00C046E8">
              <w:t>11,124</w:t>
            </w:r>
          </w:p>
        </w:tc>
      </w:tr>
      <w:tr w:rsidR="00183B09" w:rsidRPr="00C046E8" w14:paraId="17B57A8D" w14:textId="77777777" w:rsidTr="006360C3">
        <w:trPr>
          <w:trHeight w:val="20"/>
          <w:jc w:val="center"/>
        </w:trPr>
        <w:tc>
          <w:tcPr>
            <w:tcW w:w="5118" w:type="dxa"/>
            <w:tcBorders>
              <w:top w:val="nil"/>
              <w:left w:val="nil"/>
              <w:bottom w:val="nil"/>
              <w:right w:val="single" w:sz="6" w:space="0" w:color="auto"/>
            </w:tcBorders>
            <w:shd w:val="clear" w:color="auto" w:fill="FFFFFF"/>
          </w:tcPr>
          <w:p w14:paraId="6E19C8D1" w14:textId="77777777" w:rsidR="00183B09" w:rsidRPr="00C046E8" w:rsidRDefault="00183B09" w:rsidP="004B0522">
            <w:pPr>
              <w:shd w:val="clear" w:color="auto" w:fill="FFFFFF"/>
              <w:tabs>
                <w:tab w:val="left" w:leader="dot" w:pos="4950"/>
              </w:tabs>
              <w:ind w:left="144"/>
              <w:jc w:val="both"/>
            </w:pPr>
            <w:r w:rsidRPr="00C046E8">
              <w:t>09. Department of Foreign Affairs</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6E39FE06" w14:textId="77777777" w:rsidR="00183B09" w:rsidRPr="00C046E8" w:rsidRDefault="00183B09" w:rsidP="004B0522">
            <w:pPr>
              <w:shd w:val="clear" w:color="auto" w:fill="FFFFFF"/>
              <w:ind w:right="144"/>
              <w:jc w:val="right"/>
            </w:pPr>
            <w:r w:rsidRPr="00C046E8">
              <w:t>14,000</w:t>
            </w:r>
          </w:p>
        </w:tc>
        <w:tc>
          <w:tcPr>
            <w:tcW w:w="1325" w:type="dxa"/>
            <w:tcBorders>
              <w:top w:val="nil"/>
              <w:left w:val="single" w:sz="24" w:space="0" w:color="auto"/>
              <w:bottom w:val="nil"/>
              <w:right w:val="single" w:sz="6" w:space="0" w:color="auto"/>
            </w:tcBorders>
            <w:shd w:val="clear" w:color="auto" w:fill="FFFFFF"/>
            <w:vAlign w:val="bottom"/>
          </w:tcPr>
          <w:p w14:paraId="41D30F03" w14:textId="77777777" w:rsidR="00183B09" w:rsidRPr="00C046E8" w:rsidRDefault="00183B09" w:rsidP="004B0522">
            <w:pPr>
              <w:shd w:val="clear" w:color="auto" w:fill="FFFFFF"/>
              <w:ind w:right="144"/>
              <w:jc w:val="right"/>
            </w:pPr>
            <w:r w:rsidRPr="00C046E8">
              <w:t>2,200</w:t>
            </w:r>
          </w:p>
        </w:tc>
        <w:tc>
          <w:tcPr>
            <w:tcW w:w="1371" w:type="dxa"/>
            <w:tcBorders>
              <w:top w:val="nil"/>
              <w:left w:val="single" w:sz="6" w:space="0" w:color="auto"/>
              <w:bottom w:val="nil"/>
              <w:right w:val="nil"/>
            </w:tcBorders>
            <w:shd w:val="clear" w:color="auto" w:fill="FFFFFF"/>
            <w:vAlign w:val="bottom"/>
          </w:tcPr>
          <w:p w14:paraId="58F3B00B" w14:textId="77777777" w:rsidR="00183B09" w:rsidRPr="00C046E8" w:rsidRDefault="00183B09" w:rsidP="004B0522">
            <w:pPr>
              <w:shd w:val="clear" w:color="auto" w:fill="FFFFFF"/>
              <w:ind w:right="144"/>
              <w:jc w:val="right"/>
            </w:pPr>
            <w:r w:rsidRPr="00C046E8">
              <w:t>2,184</w:t>
            </w:r>
          </w:p>
        </w:tc>
      </w:tr>
      <w:tr w:rsidR="00183B09" w:rsidRPr="00C046E8" w14:paraId="590905BE" w14:textId="77777777" w:rsidTr="006360C3">
        <w:trPr>
          <w:trHeight w:val="20"/>
          <w:jc w:val="center"/>
        </w:trPr>
        <w:tc>
          <w:tcPr>
            <w:tcW w:w="5118" w:type="dxa"/>
            <w:tcBorders>
              <w:top w:val="nil"/>
              <w:left w:val="nil"/>
              <w:bottom w:val="nil"/>
              <w:right w:val="single" w:sz="6" w:space="0" w:color="auto"/>
            </w:tcBorders>
            <w:shd w:val="clear" w:color="auto" w:fill="FFFFFF"/>
          </w:tcPr>
          <w:p w14:paraId="282B43EC" w14:textId="77777777" w:rsidR="00183B09" w:rsidRPr="00C046E8" w:rsidRDefault="00183B09" w:rsidP="004B0522">
            <w:pPr>
              <w:shd w:val="clear" w:color="auto" w:fill="FFFFFF"/>
              <w:tabs>
                <w:tab w:val="left" w:leader="dot" w:pos="4950"/>
              </w:tabs>
              <w:ind w:left="734" w:hanging="576"/>
              <w:jc w:val="both"/>
            </w:pPr>
            <w:r w:rsidRPr="00C046E8">
              <w:t>10. Department of Health</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1ED98044" w14:textId="77777777" w:rsidR="00183B09" w:rsidRPr="00C046E8" w:rsidRDefault="00183B09" w:rsidP="004B0522">
            <w:pPr>
              <w:shd w:val="clear" w:color="auto" w:fill="FFFFFF"/>
              <w:ind w:right="144"/>
              <w:jc w:val="right"/>
            </w:pPr>
            <w:r w:rsidRPr="00C046E8">
              <w:t>800,000</w:t>
            </w:r>
          </w:p>
        </w:tc>
        <w:tc>
          <w:tcPr>
            <w:tcW w:w="1325" w:type="dxa"/>
            <w:tcBorders>
              <w:top w:val="nil"/>
              <w:left w:val="single" w:sz="24" w:space="0" w:color="auto"/>
              <w:bottom w:val="nil"/>
              <w:right w:val="single" w:sz="6" w:space="0" w:color="auto"/>
            </w:tcBorders>
            <w:shd w:val="clear" w:color="auto" w:fill="FFFFFF"/>
            <w:vAlign w:val="bottom"/>
          </w:tcPr>
          <w:p w14:paraId="191A67C7" w14:textId="77777777" w:rsidR="00183B09" w:rsidRPr="00C046E8" w:rsidRDefault="00183B09" w:rsidP="004B0522">
            <w:pPr>
              <w:shd w:val="clear" w:color="auto" w:fill="FFFFFF"/>
              <w:ind w:right="144"/>
              <w:jc w:val="right"/>
            </w:pPr>
            <w:r w:rsidRPr="00C046E8">
              <w:t>500,000</w:t>
            </w:r>
          </w:p>
        </w:tc>
        <w:tc>
          <w:tcPr>
            <w:tcW w:w="1371" w:type="dxa"/>
            <w:tcBorders>
              <w:top w:val="nil"/>
              <w:left w:val="single" w:sz="6" w:space="0" w:color="auto"/>
              <w:bottom w:val="nil"/>
              <w:right w:val="nil"/>
            </w:tcBorders>
            <w:shd w:val="clear" w:color="auto" w:fill="FFFFFF"/>
            <w:vAlign w:val="bottom"/>
          </w:tcPr>
          <w:p w14:paraId="250C042D" w14:textId="77777777" w:rsidR="00183B09" w:rsidRPr="00C046E8" w:rsidRDefault="00183B09" w:rsidP="004B0522">
            <w:pPr>
              <w:shd w:val="clear" w:color="auto" w:fill="FFFFFF"/>
              <w:ind w:right="144"/>
              <w:jc w:val="right"/>
            </w:pPr>
            <w:r w:rsidRPr="00C046E8">
              <w:t>454,823</w:t>
            </w:r>
          </w:p>
        </w:tc>
      </w:tr>
      <w:tr w:rsidR="00183B09" w:rsidRPr="00C046E8" w14:paraId="15F5037E" w14:textId="77777777" w:rsidTr="006360C3">
        <w:trPr>
          <w:trHeight w:val="20"/>
          <w:jc w:val="center"/>
        </w:trPr>
        <w:tc>
          <w:tcPr>
            <w:tcW w:w="5118" w:type="dxa"/>
            <w:tcBorders>
              <w:top w:val="nil"/>
              <w:left w:val="nil"/>
              <w:bottom w:val="nil"/>
              <w:right w:val="single" w:sz="6" w:space="0" w:color="auto"/>
            </w:tcBorders>
            <w:shd w:val="clear" w:color="auto" w:fill="FFFFFF"/>
          </w:tcPr>
          <w:p w14:paraId="4A2E2A3B" w14:textId="77777777" w:rsidR="00183B09" w:rsidRPr="00C046E8" w:rsidRDefault="00183B09" w:rsidP="004B0522">
            <w:pPr>
              <w:shd w:val="clear" w:color="auto" w:fill="FFFFFF"/>
              <w:tabs>
                <w:tab w:val="left" w:leader="dot" w:pos="4950"/>
              </w:tabs>
              <w:ind w:left="734" w:hanging="576"/>
              <w:jc w:val="both"/>
            </w:pPr>
            <w:r w:rsidRPr="00C046E8">
              <w:t>11. Department of Housing</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6816FBF6" w14:textId="77777777" w:rsidR="00183B09" w:rsidRPr="00C046E8" w:rsidRDefault="00183B09" w:rsidP="004B0522">
            <w:pPr>
              <w:shd w:val="clear" w:color="auto" w:fill="FFFFFF"/>
              <w:ind w:right="144"/>
              <w:jc w:val="right"/>
            </w:pPr>
            <w:r w:rsidRPr="00C046E8">
              <w:t>1,500</w:t>
            </w:r>
          </w:p>
        </w:tc>
        <w:tc>
          <w:tcPr>
            <w:tcW w:w="1325" w:type="dxa"/>
            <w:tcBorders>
              <w:top w:val="nil"/>
              <w:left w:val="single" w:sz="24" w:space="0" w:color="auto"/>
              <w:bottom w:val="nil"/>
              <w:right w:val="single" w:sz="6" w:space="0" w:color="auto"/>
            </w:tcBorders>
            <w:shd w:val="clear" w:color="auto" w:fill="FFFFFF"/>
            <w:vAlign w:val="bottom"/>
          </w:tcPr>
          <w:p w14:paraId="54CD0719" w14:textId="77777777" w:rsidR="00183B09" w:rsidRPr="00C046E8" w:rsidRDefault="00183B09" w:rsidP="004B0522">
            <w:pPr>
              <w:shd w:val="clear" w:color="auto" w:fill="FFFFFF"/>
              <w:ind w:right="144"/>
              <w:jc w:val="right"/>
            </w:pPr>
            <w:r w:rsidRPr="00C046E8">
              <w:t>2,300</w:t>
            </w:r>
          </w:p>
        </w:tc>
        <w:tc>
          <w:tcPr>
            <w:tcW w:w="1371" w:type="dxa"/>
            <w:tcBorders>
              <w:top w:val="nil"/>
              <w:left w:val="single" w:sz="6" w:space="0" w:color="auto"/>
              <w:bottom w:val="nil"/>
              <w:right w:val="nil"/>
            </w:tcBorders>
            <w:shd w:val="clear" w:color="auto" w:fill="FFFFFF"/>
            <w:vAlign w:val="bottom"/>
          </w:tcPr>
          <w:p w14:paraId="58963827" w14:textId="77777777" w:rsidR="00183B09" w:rsidRPr="00C046E8" w:rsidRDefault="00183B09" w:rsidP="004B0522">
            <w:pPr>
              <w:shd w:val="clear" w:color="auto" w:fill="FFFFFF"/>
              <w:ind w:right="144"/>
              <w:jc w:val="right"/>
            </w:pPr>
            <w:r w:rsidRPr="00C046E8">
              <w:t>2,300</w:t>
            </w:r>
          </w:p>
        </w:tc>
      </w:tr>
      <w:tr w:rsidR="00183B09" w:rsidRPr="00C046E8" w14:paraId="35B7DEDB" w14:textId="77777777" w:rsidTr="006360C3">
        <w:trPr>
          <w:trHeight w:val="20"/>
          <w:jc w:val="center"/>
        </w:trPr>
        <w:tc>
          <w:tcPr>
            <w:tcW w:w="5118" w:type="dxa"/>
            <w:tcBorders>
              <w:top w:val="nil"/>
              <w:left w:val="nil"/>
              <w:bottom w:val="nil"/>
              <w:right w:val="single" w:sz="6" w:space="0" w:color="auto"/>
            </w:tcBorders>
            <w:shd w:val="clear" w:color="auto" w:fill="FFFFFF"/>
          </w:tcPr>
          <w:p w14:paraId="7393ABA6" w14:textId="77777777" w:rsidR="00183B09" w:rsidRPr="00C046E8" w:rsidRDefault="00183B09" w:rsidP="004B0522">
            <w:pPr>
              <w:shd w:val="clear" w:color="auto" w:fill="FFFFFF"/>
              <w:tabs>
                <w:tab w:val="left" w:leader="dot" w:pos="4950"/>
              </w:tabs>
              <w:ind w:left="734" w:hanging="576"/>
              <w:jc w:val="both"/>
            </w:pPr>
            <w:r w:rsidRPr="00C046E8">
              <w:t>12. Department of Immigration</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032CE5F6" w14:textId="77777777" w:rsidR="00183B09" w:rsidRPr="00C046E8" w:rsidRDefault="00183B09" w:rsidP="004B0522">
            <w:pPr>
              <w:shd w:val="clear" w:color="auto" w:fill="FFFFFF"/>
              <w:ind w:right="144"/>
              <w:jc w:val="right"/>
            </w:pPr>
            <w:r w:rsidRPr="00C046E8">
              <w:t>38,000</w:t>
            </w:r>
          </w:p>
        </w:tc>
        <w:tc>
          <w:tcPr>
            <w:tcW w:w="1325" w:type="dxa"/>
            <w:tcBorders>
              <w:top w:val="nil"/>
              <w:left w:val="single" w:sz="24" w:space="0" w:color="auto"/>
              <w:bottom w:val="nil"/>
              <w:right w:val="single" w:sz="6" w:space="0" w:color="auto"/>
            </w:tcBorders>
            <w:shd w:val="clear" w:color="auto" w:fill="FFFFFF"/>
            <w:vAlign w:val="bottom"/>
          </w:tcPr>
          <w:p w14:paraId="6C7EBC25" w14:textId="77777777" w:rsidR="00183B09" w:rsidRPr="00C046E8" w:rsidRDefault="00183B09" w:rsidP="004B0522">
            <w:pPr>
              <w:shd w:val="clear" w:color="auto" w:fill="FFFFFF"/>
              <w:ind w:right="144"/>
              <w:jc w:val="right"/>
            </w:pPr>
            <w:r w:rsidRPr="00C046E8">
              <w:t>45,000</w:t>
            </w:r>
          </w:p>
        </w:tc>
        <w:tc>
          <w:tcPr>
            <w:tcW w:w="1371" w:type="dxa"/>
            <w:tcBorders>
              <w:top w:val="nil"/>
              <w:left w:val="single" w:sz="6" w:space="0" w:color="auto"/>
              <w:bottom w:val="nil"/>
              <w:right w:val="nil"/>
            </w:tcBorders>
            <w:shd w:val="clear" w:color="auto" w:fill="FFFFFF"/>
            <w:vAlign w:val="bottom"/>
          </w:tcPr>
          <w:p w14:paraId="5504D6F9" w14:textId="77777777" w:rsidR="00183B09" w:rsidRPr="00C046E8" w:rsidRDefault="00183B09" w:rsidP="004B0522">
            <w:pPr>
              <w:shd w:val="clear" w:color="auto" w:fill="FFFFFF"/>
              <w:ind w:right="144"/>
              <w:jc w:val="right"/>
            </w:pPr>
            <w:r w:rsidRPr="00C046E8">
              <w:t>44,897</w:t>
            </w:r>
          </w:p>
        </w:tc>
      </w:tr>
      <w:tr w:rsidR="00183B09" w:rsidRPr="00C046E8" w14:paraId="3488E53A" w14:textId="77777777" w:rsidTr="006360C3">
        <w:trPr>
          <w:trHeight w:val="20"/>
          <w:jc w:val="center"/>
        </w:trPr>
        <w:tc>
          <w:tcPr>
            <w:tcW w:w="5118" w:type="dxa"/>
            <w:tcBorders>
              <w:top w:val="nil"/>
              <w:left w:val="nil"/>
              <w:bottom w:val="nil"/>
              <w:right w:val="single" w:sz="6" w:space="0" w:color="auto"/>
            </w:tcBorders>
            <w:shd w:val="clear" w:color="auto" w:fill="FFFFFF"/>
          </w:tcPr>
          <w:p w14:paraId="69ED4D93" w14:textId="77777777" w:rsidR="00183B09" w:rsidRPr="00C046E8" w:rsidRDefault="00183B09" w:rsidP="004B0522">
            <w:pPr>
              <w:shd w:val="clear" w:color="auto" w:fill="FFFFFF"/>
              <w:tabs>
                <w:tab w:val="left" w:leader="dot" w:pos="4950"/>
              </w:tabs>
              <w:ind w:left="734" w:hanging="576"/>
              <w:jc w:val="both"/>
            </w:pPr>
            <w:r w:rsidRPr="00C046E8">
              <w:t>13. Department of the Interior</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4FC5EE52" w14:textId="77777777" w:rsidR="00183B09" w:rsidRPr="00C046E8" w:rsidRDefault="00183B09" w:rsidP="004B0522">
            <w:pPr>
              <w:shd w:val="clear" w:color="auto" w:fill="FFFFFF"/>
              <w:ind w:right="144"/>
              <w:jc w:val="right"/>
            </w:pPr>
            <w:r w:rsidRPr="00C046E8">
              <w:t>8,000,000</w:t>
            </w:r>
          </w:p>
        </w:tc>
        <w:tc>
          <w:tcPr>
            <w:tcW w:w="1325" w:type="dxa"/>
            <w:tcBorders>
              <w:top w:val="nil"/>
              <w:left w:val="single" w:sz="24" w:space="0" w:color="auto"/>
              <w:bottom w:val="nil"/>
              <w:right w:val="single" w:sz="6" w:space="0" w:color="auto"/>
            </w:tcBorders>
            <w:shd w:val="clear" w:color="auto" w:fill="FFFFFF"/>
            <w:vAlign w:val="bottom"/>
          </w:tcPr>
          <w:p w14:paraId="7754AB88" w14:textId="77777777" w:rsidR="00183B09" w:rsidRPr="00C046E8" w:rsidRDefault="00183B09" w:rsidP="004B0522">
            <w:pPr>
              <w:shd w:val="clear" w:color="auto" w:fill="FFFFFF"/>
              <w:ind w:right="144"/>
              <w:jc w:val="right"/>
            </w:pPr>
            <w:r w:rsidRPr="00C046E8">
              <w:t>7,280,000</w:t>
            </w:r>
          </w:p>
        </w:tc>
        <w:tc>
          <w:tcPr>
            <w:tcW w:w="1371" w:type="dxa"/>
            <w:tcBorders>
              <w:top w:val="nil"/>
              <w:left w:val="single" w:sz="6" w:space="0" w:color="auto"/>
              <w:bottom w:val="nil"/>
              <w:right w:val="nil"/>
            </w:tcBorders>
            <w:shd w:val="clear" w:color="auto" w:fill="FFFFFF"/>
            <w:vAlign w:val="bottom"/>
          </w:tcPr>
          <w:p w14:paraId="06458841" w14:textId="77777777" w:rsidR="00183B09" w:rsidRPr="00C046E8" w:rsidRDefault="00183B09" w:rsidP="004B0522">
            <w:pPr>
              <w:shd w:val="clear" w:color="auto" w:fill="FFFFFF"/>
              <w:ind w:right="144"/>
              <w:jc w:val="right"/>
            </w:pPr>
            <w:r w:rsidRPr="00C046E8">
              <w:t>6,983,888</w:t>
            </w:r>
          </w:p>
        </w:tc>
      </w:tr>
      <w:tr w:rsidR="00183B09" w:rsidRPr="00C046E8" w14:paraId="3844A270" w14:textId="77777777" w:rsidTr="006360C3">
        <w:trPr>
          <w:trHeight w:val="20"/>
          <w:jc w:val="center"/>
        </w:trPr>
        <w:tc>
          <w:tcPr>
            <w:tcW w:w="5118" w:type="dxa"/>
            <w:tcBorders>
              <w:top w:val="nil"/>
              <w:left w:val="nil"/>
              <w:bottom w:val="nil"/>
              <w:right w:val="single" w:sz="6" w:space="0" w:color="auto"/>
            </w:tcBorders>
            <w:shd w:val="clear" w:color="auto" w:fill="FFFFFF"/>
          </w:tcPr>
          <w:p w14:paraId="02CEC415" w14:textId="77777777" w:rsidR="00183B09" w:rsidRPr="00C046E8" w:rsidRDefault="00183B09" w:rsidP="004B0522">
            <w:pPr>
              <w:shd w:val="clear" w:color="auto" w:fill="FFFFFF"/>
              <w:tabs>
                <w:tab w:val="left" w:leader="dot" w:pos="4950"/>
              </w:tabs>
              <w:ind w:left="734" w:hanging="576"/>
              <w:jc w:val="both"/>
            </w:pPr>
            <w:r w:rsidRPr="00C046E8">
              <w:t xml:space="preserve">14. Department of </w:t>
            </w:r>
            <w:proofErr w:type="spellStart"/>
            <w:r w:rsidRPr="00C046E8">
              <w:t>Labour</w:t>
            </w:r>
            <w:proofErr w:type="spellEnd"/>
            <w:r w:rsidRPr="00C046E8">
              <w:t xml:space="preserve"> and National Service</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5144FD38" w14:textId="77777777" w:rsidR="00183B09" w:rsidRPr="00C046E8" w:rsidRDefault="00183B09" w:rsidP="004B0522">
            <w:pPr>
              <w:shd w:val="clear" w:color="auto" w:fill="FFFFFF"/>
              <w:ind w:right="144"/>
              <w:jc w:val="right"/>
            </w:pPr>
            <w:r w:rsidRPr="00C046E8">
              <w:t>640,000</w:t>
            </w:r>
          </w:p>
        </w:tc>
        <w:tc>
          <w:tcPr>
            <w:tcW w:w="1325" w:type="dxa"/>
            <w:tcBorders>
              <w:top w:val="nil"/>
              <w:left w:val="single" w:sz="24" w:space="0" w:color="auto"/>
              <w:bottom w:val="nil"/>
              <w:right w:val="single" w:sz="6" w:space="0" w:color="auto"/>
            </w:tcBorders>
            <w:shd w:val="clear" w:color="auto" w:fill="FFFFFF"/>
            <w:vAlign w:val="bottom"/>
          </w:tcPr>
          <w:p w14:paraId="5EB331E6" w14:textId="77777777" w:rsidR="00183B09" w:rsidRPr="00C046E8" w:rsidRDefault="00183B09" w:rsidP="004B0522">
            <w:pPr>
              <w:shd w:val="clear" w:color="auto" w:fill="FFFFFF"/>
              <w:ind w:right="144"/>
              <w:jc w:val="right"/>
            </w:pPr>
            <w:r w:rsidRPr="00C046E8">
              <w:t>1,190,000</w:t>
            </w:r>
          </w:p>
        </w:tc>
        <w:tc>
          <w:tcPr>
            <w:tcW w:w="1371" w:type="dxa"/>
            <w:tcBorders>
              <w:top w:val="nil"/>
              <w:left w:val="single" w:sz="6" w:space="0" w:color="auto"/>
              <w:bottom w:val="nil"/>
              <w:right w:val="nil"/>
            </w:tcBorders>
            <w:shd w:val="clear" w:color="auto" w:fill="FFFFFF"/>
            <w:vAlign w:val="bottom"/>
          </w:tcPr>
          <w:p w14:paraId="1B8E2C42" w14:textId="77777777" w:rsidR="00183B09" w:rsidRPr="00C046E8" w:rsidRDefault="00183B09" w:rsidP="004B0522">
            <w:pPr>
              <w:shd w:val="clear" w:color="auto" w:fill="FFFFFF"/>
              <w:ind w:right="144"/>
              <w:jc w:val="right"/>
            </w:pPr>
            <w:r w:rsidRPr="00C046E8">
              <w:t>1,187,168</w:t>
            </w:r>
          </w:p>
        </w:tc>
      </w:tr>
      <w:tr w:rsidR="00183B09" w:rsidRPr="00C046E8" w14:paraId="0DDDECB0" w14:textId="77777777" w:rsidTr="006360C3">
        <w:trPr>
          <w:trHeight w:val="20"/>
          <w:jc w:val="center"/>
        </w:trPr>
        <w:tc>
          <w:tcPr>
            <w:tcW w:w="5118" w:type="dxa"/>
            <w:tcBorders>
              <w:top w:val="nil"/>
              <w:left w:val="nil"/>
              <w:bottom w:val="nil"/>
              <w:right w:val="single" w:sz="6" w:space="0" w:color="auto"/>
            </w:tcBorders>
            <w:shd w:val="clear" w:color="auto" w:fill="FFFFFF"/>
          </w:tcPr>
          <w:p w14:paraId="3C1880F3" w14:textId="77777777" w:rsidR="00183B09" w:rsidRPr="00C046E8" w:rsidRDefault="00183B09" w:rsidP="004B0522">
            <w:pPr>
              <w:shd w:val="clear" w:color="auto" w:fill="FFFFFF"/>
              <w:tabs>
                <w:tab w:val="left" w:leader="dot" w:pos="4950"/>
              </w:tabs>
              <w:ind w:left="734" w:hanging="576"/>
              <w:jc w:val="both"/>
            </w:pPr>
            <w:r w:rsidRPr="00C046E8">
              <w:t>15. Department of National Development</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1317B116" w14:textId="77777777" w:rsidR="00183B09" w:rsidRPr="00C046E8" w:rsidRDefault="00183B09" w:rsidP="004B0522">
            <w:pPr>
              <w:shd w:val="clear" w:color="auto" w:fill="FFFFFF"/>
              <w:ind w:right="144"/>
              <w:jc w:val="right"/>
            </w:pPr>
            <w:r w:rsidRPr="00C046E8">
              <w:t>685,000</w:t>
            </w:r>
          </w:p>
        </w:tc>
        <w:tc>
          <w:tcPr>
            <w:tcW w:w="1325" w:type="dxa"/>
            <w:tcBorders>
              <w:top w:val="nil"/>
              <w:left w:val="single" w:sz="24" w:space="0" w:color="auto"/>
              <w:bottom w:val="nil"/>
              <w:right w:val="single" w:sz="6" w:space="0" w:color="auto"/>
            </w:tcBorders>
            <w:shd w:val="clear" w:color="auto" w:fill="FFFFFF"/>
            <w:vAlign w:val="bottom"/>
          </w:tcPr>
          <w:p w14:paraId="0EF1656C" w14:textId="77777777" w:rsidR="00183B09" w:rsidRPr="00C046E8" w:rsidRDefault="00183B09" w:rsidP="004B0522">
            <w:pPr>
              <w:shd w:val="clear" w:color="auto" w:fill="FFFFFF"/>
              <w:ind w:right="144"/>
              <w:jc w:val="right"/>
            </w:pPr>
            <w:r w:rsidRPr="00C046E8">
              <w:t>390,000</w:t>
            </w:r>
          </w:p>
        </w:tc>
        <w:tc>
          <w:tcPr>
            <w:tcW w:w="1371" w:type="dxa"/>
            <w:tcBorders>
              <w:top w:val="nil"/>
              <w:left w:val="single" w:sz="6" w:space="0" w:color="auto"/>
              <w:bottom w:val="nil"/>
              <w:right w:val="nil"/>
            </w:tcBorders>
            <w:shd w:val="clear" w:color="auto" w:fill="FFFFFF"/>
            <w:vAlign w:val="bottom"/>
          </w:tcPr>
          <w:p w14:paraId="5DCC9E33" w14:textId="77777777" w:rsidR="00183B09" w:rsidRPr="00C046E8" w:rsidRDefault="00183B09" w:rsidP="004B0522">
            <w:pPr>
              <w:shd w:val="clear" w:color="auto" w:fill="FFFFFF"/>
              <w:ind w:right="144"/>
              <w:jc w:val="right"/>
            </w:pPr>
            <w:r w:rsidRPr="00C046E8">
              <w:t>349,848</w:t>
            </w:r>
          </w:p>
        </w:tc>
      </w:tr>
      <w:tr w:rsidR="00183B09" w:rsidRPr="00C046E8" w14:paraId="21B86AA5" w14:textId="77777777" w:rsidTr="006360C3">
        <w:trPr>
          <w:trHeight w:val="20"/>
          <w:jc w:val="center"/>
        </w:trPr>
        <w:tc>
          <w:tcPr>
            <w:tcW w:w="5118" w:type="dxa"/>
            <w:tcBorders>
              <w:top w:val="nil"/>
              <w:left w:val="nil"/>
              <w:bottom w:val="nil"/>
              <w:right w:val="single" w:sz="6" w:space="0" w:color="auto"/>
            </w:tcBorders>
            <w:shd w:val="clear" w:color="auto" w:fill="FFFFFF"/>
          </w:tcPr>
          <w:p w14:paraId="15CDCD78" w14:textId="77777777" w:rsidR="00183B09" w:rsidRPr="00C046E8" w:rsidRDefault="00183B09" w:rsidP="004B0522">
            <w:pPr>
              <w:shd w:val="clear" w:color="auto" w:fill="FFFFFF"/>
              <w:tabs>
                <w:tab w:val="left" w:leader="dot" w:pos="4950"/>
              </w:tabs>
              <w:ind w:left="734" w:hanging="576"/>
              <w:jc w:val="both"/>
            </w:pPr>
            <w:r w:rsidRPr="00C046E8">
              <w:t>16. Department of Primary Industry</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13502A8C" w14:textId="77777777" w:rsidR="00183B09" w:rsidRPr="00C046E8" w:rsidRDefault="00183B09" w:rsidP="004B0522">
            <w:pPr>
              <w:shd w:val="clear" w:color="auto" w:fill="FFFFFF"/>
              <w:ind w:right="144"/>
              <w:jc w:val="right"/>
            </w:pPr>
            <w:r w:rsidRPr="00C046E8">
              <w:t>33,000</w:t>
            </w:r>
          </w:p>
        </w:tc>
        <w:tc>
          <w:tcPr>
            <w:tcW w:w="1325" w:type="dxa"/>
            <w:tcBorders>
              <w:top w:val="nil"/>
              <w:left w:val="single" w:sz="24" w:space="0" w:color="auto"/>
              <w:bottom w:val="nil"/>
              <w:right w:val="single" w:sz="6" w:space="0" w:color="auto"/>
            </w:tcBorders>
            <w:shd w:val="clear" w:color="auto" w:fill="FFFFFF"/>
            <w:vAlign w:val="bottom"/>
          </w:tcPr>
          <w:p w14:paraId="057CE7F2" w14:textId="77777777" w:rsidR="00183B09" w:rsidRPr="00C046E8" w:rsidRDefault="00183B09" w:rsidP="004B0522">
            <w:pPr>
              <w:shd w:val="clear" w:color="auto" w:fill="FFFFFF"/>
              <w:ind w:right="144"/>
              <w:jc w:val="right"/>
            </w:pPr>
            <w:r w:rsidRPr="00C046E8">
              <w:t>87,900</w:t>
            </w:r>
          </w:p>
        </w:tc>
        <w:tc>
          <w:tcPr>
            <w:tcW w:w="1371" w:type="dxa"/>
            <w:tcBorders>
              <w:top w:val="nil"/>
              <w:left w:val="single" w:sz="6" w:space="0" w:color="auto"/>
              <w:bottom w:val="nil"/>
              <w:right w:val="nil"/>
            </w:tcBorders>
            <w:shd w:val="clear" w:color="auto" w:fill="FFFFFF"/>
            <w:vAlign w:val="bottom"/>
          </w:tcPr>
          <w:p w14:paraId="23DAF367" w14:textId="77777777" w:rsidR="00183B09" w:rsidRPr="00C046E8" w:rsidRDefault="00183B09" w:rsidP="004B0522">
            <w:pPr>
              <w:shd w:val="clear" w:color="auto" w:fill="FFFFFF"/>
              <w:ind w:right="144"/>
              <w:jc w:val="right"/>
            </w:pPr>
            <w:r w:rsidRPr="00C046E8">
              <w:t>87,900</w:t>
            </w:r>
          </w:p>
        </w:tc>
      </w:tr>
      <w:tr w:rsidR="00183B09" w:rsidRPr="00C046E8" w14:paraId="757EC712" w14:textId="77777777" w:rsidTr="006360C3">
        <w:trPr>
          <w:trHeight w:val="20"/>
          <w:jc w:val="center"/>
        </w:trPr>
        <w:tc>
          <w:tcPr>
            <w:tcW w:w="5118" w:type="dxa"/>
            <w:tcBorders>
              <w:top w:val="nil"/>
              <w:left w:val="nil"/>
              <w:bottom w:val="nil"/>
              <w:right w:val="single" w:sz="6" w:space="0" w:color="auto"/>
            </w:tcBorders>
            <w:shd w:val="clear" w:color="auto" w:fill="FFFFFF"/>
          </w:tcPr>
          <w:p w14:paraId="3AE00692" w14:textId="77777777" w:rsidR="00183B09" w:rsidRPr="00C046E8" w:rsidRDefault="00183B09" w:rsidP="004B0522">
            <w:pPr>
              <w:shd w:val="clear" w:color="auto" w:fill="FFFFFF"/>
              <w:tabs>
                <w:tab w:val="left" w:leader="dot" w:pos="4950"/>
              </w:tabs>
              <w:ind w:left="734" w:hanging="576"/>
              <w:jc w:val="both"/>
            </w:pPr>
            <w:r w:rsidRPr="00C046E8">
              <w:t>17. Department of the Prime Minister and Cabinet</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3F68E595" w14:textId="77777777" w:rsidR="00183B09" w:rsidRPr="00C046E8" w:rsidRDefault="00183B09" w:rsidP="004B0522">
            <w:pPr>
              <w:shd w:val="clear" w:color="auto" w:fill="FFFFFF"/>
              <w:ind w:right="144"/>
              <w:jc w:val="right"/>
            </w:pPr>
            <w:r w:rsidRPr="00C046E8">
              <w:t>14,000</w:t>
            </w:r>
          </w:p>
        </w:tc>
        <w:tc>
          <w:tcPr>
            <w:tcW w:w="1325" w:type="dxa"/>
            <w:tcBorders>
              <w:top w:val="nil"/>
              <w:left w:val="single" w:sz="24" w:space="0" w:color="auto"/>
              <w:bottom w:val="nil"/>
              <w:right w:val="single" w:sz="6" w:space="0" w:color="auto"/>
            </w:tcBorders>
            <w:shd w:val="clear" w:color="auto" w:fill="FFFFFF"/>
            <w:vAlign w:val="bottom"/>
          </w:tcPr>
          <w:p w14:paraId="363C571A" w14:textId="77777777" w:rsidR="00183B09" w:rsidRPr="00C046E8" w:rsidRDefault="00183B09" w:rsidP="004B0522">
            <w:pPr>
              <w:shd w:val="clear" w:color="auto" w:fill="FFFFFF"/>
              <w:ind w:right="144"/>
              <w:jc w:val="right"/>
            </w:pPr>
            <w:r w:rsidRPr="00C046E8">
              <w:t>50,000</w:t>
            </w:r>
          </w:p>
        </w:tc>
        <w:tc>
          <w:tcPr>
            <w:tcW w:w="1371" w:type="dxa"/>
            <w:tcBorders>
              <w:top w:val="nil"/>
              <w:left w:val="single" w:sz="6" w:space="0" w:color="auto"/>
              <w:bottom w:val="nil"/>
              <w:right w:val="nil"/>
            </w:tcBorders>
            <w:shd w:val="clear" w:color="auto" w:fill="FFFFFF"/>
            <w:vAlign w:val="bottom"/>
          </w:tcPr>
          <w:p w14:paraId="43E64F58" w14:textId="77777777" w:rsidR="00183B09" w:rsidRPr="00C046E8" w:rsidRDefault="00183B09" w:rsidP="004B0522">
            <w:pPr>
              <w:shd w:val="clear" w:color="auto" w:fill="FFFFFF"/>
              <w:ind w:right="144"/>
              <w:jc w:val="right"/>
            </w:pPr>
            <w:r w:rsidRPr="00C046E8">
              <w:t>30,787</w:t>
            </w:r>
          </w:p>
        </w:tc>
      </w:tr>
      <w:tr w:rsidR="00183B09" w:rsidRPr="00C046E8" w14:paraId="5C10E306" w14:textId="77777777" w:rsidTr="006360C3">
        <w:trPr>
          <w:trHeight w:val="20"/>
          <w:jc w:val="center"/>
        </w:trPr>
        <w:tc>
          <w:tcPr>
            <w:tcW w:w="5118" w:type="dxa"/>
            <w:tcBorders>
              <w:top w:val="nil"/>
              <w:left w:val="nil"/>
              <w:bottom w:val="nil"/>
              <w:right w:val="single" w:sz="6" w:space="0" w:color="auto"/>
            </w:tcBorders>
            <w:shd w:val="clear" w:color="auto" w:fill="FFFFFF"/>
          </w:tcPr>
          <w:p w14:paraId="1BA7F128" w14:textId="77777777" w:rsidR="00183B09" w:rsidRPr="00C046E8" w:rsidRDefault="00183B09" w:rsidP="004B0522">
            <w:pPr>
              <w:shd w:val="clear" w:color="auto" w:fill="FFFFFF"/>
              <w:tabs>
                <w:tab w:val="left" w:leader="dot" w:pos="4950"/>
              </w:tabs>
              <w:ind w:left="734" w:hanging="576"/>
              <w:jc w:val="both"/>
            </w:pPr>
            <w:r w:rsidRPr="00C046E8">
              <w:t>18. Repatriation Department</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14DB4980" w14:textId="77777777" w:rsidR="00183B09" w:rsidRPr="00C046E8" w:rsidRDefault="00183B09" w:rsidP="004B0522">
            <w:pPr>
              <w:shd w:val="clear" w:color="auto" w:fill="FFFFFF"/>
              <w:ind w:right="144"/>
              <w:jc w:val="right"/>
            </w:pPr>
            <w:r w:rsidRPr="00C046E8">
              <w:t>3,150,000</w:t>
            </w:r>
          </w:p>
        </w:tc>
        <w:tc>
          <w:tcPr>
            <w:tcW w:w="1325" w:type="dxa"/>
            <w:tcBorders>
              <w:top w:val="nil"/>
              <w:left w:val="single" w:sz="24" w:space="0" w:color="auto"/>
              <w:bottom w:val="nil"/>
              <w:right w:val="single" w:sz="6" w:space="0" w:color="auto"/>
            </w:tcBorders>
            <w:shd w:val="clear" w:color="auto" w:fill="FFFFFF"/>
            <w:vAlign w:val="bottom"/>
          </w:tcPr>
          <w:p w14:paraId="3B9F6F4B" w14:textId="77777777" w:rsidR="00183B09" w:rsidRPr="00C046E8" w:rsidRDefault="00183B09" w:rsidP="004B0522">
            <w:pPr>
              <w:shd w:val="clear" w:color="auto" w:fill="FFFFFF"/>
              <w:ind w:right="144"/>
              <w:jc w:val="right"/>
            </w:pPr>
            <w:r w:rsidRPr="00C046E8">
              <w:t>1,440,000</w:t>
            </w:r>
          </w:p>
        </w:tc>
        <w:tc>
          <w:tcPr>
            <w:tcW w:w="1371" w:type="dxa"/>
            <w:tcBorders>
              <w:top w:val="nil"/>
              <w:left w:val="single" w:sz="6" w:space="0" w:color="auto"/>
              <w:bottom w:val="nil"/>
              <w:right w:val="nil"/>
            </w:tcBorders>
            <w:shd w:val="clear" w:color="auto" w:fill="FFFFFF"/>
            <w:vAlign w:val="bottom"/>
          </w:tcPr>
          <w:p w14:paraId="6E7D6822" w14:textId="77777777" w:rsidR="00183B09" w:rsidRPr="00C046E8" w:rsidRDefault="00183B09" w:rsidP="004B0522">
            <w:pPr>
              <w:shd w:val="clear" w:color="auto" w:fill="FFFFFF"/>
              <w:ind w:right="144"/>
              <w:jc w:val="right"/>
            </w:pPr>
            <w:r w:rsidRPr="00C046E8">
              <w:t>1,275,107</w:t>
            </w:r>
          </w:p>
        </w:tc>
      </w:tr>
      <w:tr w:rsidR="00183B09" w:rsidRPr="00C046E8" w14:paraId="0196C062" w14:textId="77777777" w:rsidTr="006360C3">
        <w:trPr>
          <w:trHeight w:val="20"/>
          <w:jc w:val="center"/>
        </w:trPr>
        <w:tc>
          <w:tcPr>
            <w:tcW w:w="5118" w:type="dxa"/>
            <w:tcBorders>
              <w:top w:val="nil"/>
              <w:left w:val="nil"/>
              <w:bottom w:val="nil"/>
              <w:right w:val="single" w:sz="6" w:space="0" w:color="auto"/>
            </w:tcBorders>
            <w:shd w:val="clear" w:color="auto" w:fill="FFFFFF"/>
          </w:tcPr>
          <w:p w14:paraId="0EE254FE" w14:textId="77777777" w:rsidR="00183B09" w:rsidRPr="00C046E8" w:rsidRDefault="00183B09" w:rsidP="004B0522">
            <w:pPr>
              <w:shd w:val="clear" w:color="auto" w:fill="FFFFFF"/>
              <w:tabs>
                <w:tab w:val="left" w:leader="dot" w:pos="4950"/>
              </w:tabs>
              <w:ind w:left="734" w:hanging="576"/>
              <w:jc w:val="both"/>
            </w:pPr>
            <w:r w:rsidRPr="00C046E8">
              <w:t>19. Department of Shipping and Transport</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1BE358C3" w14:textId="77777777" w:rsidR="00183B09" w:rsidRPr="00C046E8" w:rsidRDefault="00183B09" w:rsidP="004B0522">
            <w:pPr>
              <w:shd w:val="clear" w:color="auto" w:fill="FFFFFF"/>
              <w:ind w:right="144"/>
              <w:jc w:val="right"/>
            </w:pPr>
            <w:r w:rsidRPr="00C046E8">
              <w:t>800,000</w:t>
            </w:r>
          </w:p>
        </w:tc>
        <w:tc>
          <w:tcPr>
            <w:tcW w:w="1325" w:type="dxa"/>
            <w:tcBorders>
              <w:top w:val="nil"/>
              <w:left w:val="single" w:sz="24" w:space="0" w:color="auto"/>
              <w:bottom w:val="nil"/>
              <w:right w:val="single" w:sz="6" w:space="0" w:color="auto"/>
            </w:tcBorders>
            <w:shd w:val="clear" w:color="auto" w:fill="FFFFFF"/>
            <w:vAlign w:val="bottom"/>
          </w:tcPr>
          <w:p w14:paraId="7BD0E510" w14:textId="77777777" w:rsidR="00183B09" w:rsidRPr="00C046E8" w:rsidRDefault="00183B09" w:rsidP="004B0522">
            <w:pPr>
              <w:shd w:val="clear" w:color="auto" w:fill="FFFFFF"/>
              <w:ind w:right="144"/>
              <w:jc w:val="right"/>
            </w:pPr>
            <w:r w:rsidRPr="00C046E8">
              <w:t>435,000</w:t>
            </w:r>
          </w:p>
        </w:tc>
        <w:tc>
          <w:tcPr>
            <w:tcW w:w="1371" w:type="dxa"/>
            <w:tcBorders>
              <w:top w:val="nil"/>
              <w:left w:val="single" w:sz="6" w:space="0" w:color="auto"/>
              <w:bottom w:val="nil"/>
              <w:right w:val="nil"/>
            </w:tcBorders>
            <w:shd w:val="clear" w:color="auto" w:fill="FFFFFF"/>
            <w:vAlign w:val="bottom"/>
          </w:tcPr>
          <w:p w14:paraId="17F087CF" w14:textId="77777777" w:rsidR="00183B09" w:rsidRPr="00C046E8" w:rsidRDefault="00183B09" w:rsidP="004B0522">
            <w:pPr>
              <w:shd w:val="clear" w:color="auto" w:fill="FFFFFF"/>
              <w:ind w:right="144"/>
              <w:jc w:val="right"/>
            </w:pPr>
            <w:r w:rsidRPr="00C046E8">
              <w:t>326,124</w:t>
            </w:r>
          </w:p>
        </w:tc>
      </w:tr>
      <w:tr w:rsidR="00183B09" w:rsidRPr="00C046E8" w14:paraId="27DBB6B7" w14:textId="77777777" w:rsidTr="006360C3">
        <w:trPr>
          <w:trHeight w:val="20"/>
          <w:jc w:val="center"/>
        </w:trPr>
        <w:tc>
          <w:tcPr>
            <w:tcW w:w="5118" w:type="dxa"/>
            <w:tcBorders>
              <w:top w:val="nil"/>
              <w:left w:val="nil"/>
              <w:bottom w:val="nil"/>
              <w:right w:val="single" w:sz="6" w:space="0" w:color="auto"/>
            </w:tcBorders>
            <w:shd w:val="clear" w:color="auto" w:fill="FFFFFF"/>
          </w:tcPr>
          <w:p w14:paraId="0F5F1B37" w14:textId="77777777" w:rsidR="00183B09" w:rsidRPr="00C046E8" w:rsidRDefault="00183B09" w:rsidP="004B0522">
            <w:pPr>
              <w:shd w:val="clear" w:color="auto" w:fill="FFFFFF"/>
              <w:tabs>
                <w:tab w:val="left" w:leader="dot" w:pos="4950"/>
              </w:tabs>
              <w:ind w:left="734" w:hanging="576"/>
              <w:jc w:val="both"/>
            </w:pPr>
            <w:r w:rsidRPr="00C046E8">
              <w:t>20. Department of Social Services</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4EA3B584" w14:textId="77777777" w:rsidR="00183B09" w:rsidRPr="00C046E8" w:rsidRDefault="00183B09" w:rsidP="004B0522">
            <w:pPr>
              <w:shd w:val="clear" w:color="auto" w:fill="FFFFFF"/>
              <w:ind w:right="144"/>
              <w:jc w:val="right"/>
            </w:pPr>
            <w:r w:rsidRPr="00C046E8">
              <w:t>1,030,000</w:t>
            </w:r>
          </w:p>
        </w:tc>
        <w:tc>
          <w:tcPr>
            <w:tcW w:w="1325" w:type="dxa"/>
            <w:tcBorders>
              <w:top w:val="nil"/>
              <w:left w:val="single" w:sz="24" w:space="0" w:color="auto"/>
              <w:bottom w:val="nil"/>
              <w:right w:val="single" w:sz="6" w:space="0" w:color="auto"/>
            </w:tcBorders>
            <w:shd w:val="clear" w:color="auto" w:fill="FFFFFF"/>
            <w:vAlign w:val="bottom"/>
          </w:tcPr>
          <w:p w14:paraId="7977788E" w14:textId="77777777" w:rsidR="00183B09" w:rsidRPr="00C046E8" w:rsidRDefault="00183B09" w:rsidP="004B0522">
            <w:pPr>
              <w:shd w:val="clear" w:color="auto" w:fill="FFFFFF"/>
              <w:ind w:right="144"/>
              <w:jc w:val="right"/>
            </w:pPr>
            <w:r w:rsidRPr="00C046E8">
              <w:t>2,116,000</w:t>
            </w:r>
          </w:p>
        </w:tc>
        <w:tc>
          <w:tcPr>
            <w:tcW w:w="1371" w:type="dxa"/>
            <w:tcBorders>
              <w:top w:val="nil"/>
              <w:left w:val="single" w:sz="6" w:space="0" w:color="auto"/>
              <w:bottom w:val="nil"/>
              <w:right w:val="nil"/>
            </w:tcBorders>
            <w:shd w:val="clear" w:color="auto" w:fill="FFFFFF"/>
            <w:vAlign w:val="bottom"/>
          </w:tcPr>
          <w:p w14:paraId="7758E1CF" w14:textId="77777777" w:rsidR="00183B09" w:rsidRPr="00C046E8" w:rsidRDefault="00183B09" w:rsidP="004B0522">
            <w:pPr>
              <w:shd w:val="clear" w:color="auto" w:fill="FFFFFF"/>
              <w:ind w:right="144"/>
              <w:jc w:val="right"/>
            </w:pPr>
            <w:r w:rsidRPr="00C046E8">
              <w:t>1,941,520</w:t>
            </w:r>
          </w:p>
        </w:tc>
      </w:tr>
      <w:tr w:rsidR="00183B09" w:rsidRPr="00C046E8" w14:paraId="57E4A453" w14:textId="77777777" w:rsidTr="006360C3">
        <w:trPr>
          <w:trHeight w:val="20"/>
          <w:jc w:val="center"/>
        </w:trPr>
        <w:tc>
          <w:tcPr>
            <w:tcW w:w="5118" w:type="dxa"/>
            <w:tcBorders>
              <w:top w:val="nil"/>
              <w:left w:val="nil"/>
              <w:bottom w:val="nil"/>
              <w:right w:val="single" w:sz="6" w:space="0" w:color="auto"/>
            </w:tcBorders>
            <w:shd w:val="clear" w:color="auto" w:fill="FFFFFF"/>
          </w:tcPr>
          <w:p w14:paraId="32FD4F57" w14:textId="77777777" w:rsidR="00183B09" w:rsidRPr="00C046E8" w:rsidRDefault="00183B09" w:rsidP="004B0522">
            <w:pPr>
              <w:shd w:val="clear" w:color="auto" w:fill="FFFFFF"/>
              <w:tabs>
                <w:tab w:val="left" w:leader="dot" w:pos="4950"/>
              </w:tabs>
              <w:ind w:left="734" w:hanging="576"/>
              <w:jc w:val="both"/>
            </w:pPr>
            <w:r w:rsidRPr="00C046E8">
              <w:t>21. Department of Supply</w:t>
            </w:r>
            <w:r w:rsidRPr="00C046E8">
              <w:rPr>
                <w:rFonts w:eastAsia="Times New Roman"/>
              </w:rPr>
              <w:t>—Antarctic Division</w:t>
            </w:r>
            <w:r w:rsidR="004B0522">
              <w:rPr>
                <w:rFonts w:eastAsia="Times New Roman"/>
              </w:rPr>
              <w:tab/>
            </w:r>
          </w:p>
        </w:tc>
        <w:tc>
          <w:tcPr>
            <w:tcW w:w="1295" w:type="dxa"/>
            <w:tcBorders>
              <w:top w:val="nil"/>
              <w:left w:val="single" w:sz="6" w:space="0" w:color="auto"/>
              <w:bottom w:val="nil"/>
              <w:right w:val="single" w:sz="24" w:space="0" w:color="auto"/>
            </w:tcBorders>
            <w:shd w:val="clear" w:color="auto" w:fill="FFFFFF"/>
            <w:vAlign w:val="bottom"/>
          </w:tcPr>
          <w:p w14:paraId="3AD993AC" w14:textId="77777777" w:rsidR="00183B09" w:rsidRPr="00C046E8" w:rsidRDefault="00183B09" w:rsidP="004B0522">
            <w:pPr>
              <w:shd w:val="clear" w:color="auto" w:fill="FFFFFF"/>
              <w:ind w:right="144"/>
              <w:jc w:val="right"/>
            </w:pPr>
            <w:r w:rsidRPr="00C046E8">
              <w:t>22,000</w:t>
            </w:r>
          </w:p>
        </w:tc>
        <w:tc>
          <w:tcPr>
            <w:tcW w:w="1325" w:type="dxa"/>
            <w:tcBorders>
              <w:top w:val="nil"/>
              <w:left w:val="single" w:sz="24" w:space="0" w:color="auto"/>
              <w:bottom w:val="nil"/>
              <w:right w:val="single" w:sz="6" w:space="0" w:color="auto"/>
            </w:tcBorders>
            <w:shd w:val="clear" w:color="auto" w:fill="FFFFFF"/>
            <w:vAlign w:val="bottom"/>
          </w:tcPr>
          <w:p w14:paraId="480309DF" w14:textId="77777777" w:rsidR="00183B09" w:rsidRPr="00C046E8" w:rsidRDefault="00183B09" w:rsidP="004B0522">
            <w:pPr>
              <w:shd w:val="clear" w:color="auto" w:fill="FFFFFF"/>
              <w:ind w:right="144"/>
              <w:jc w:val="right"/>
            </w:pPr>
            <w:r w:rsidRPr="00C046E8">
              <w:t>6,000</w:t>
            </w:r>
          </w:p>
        </w:tc>
        <w:tc>
          <w:tcPr>
            <w:tcW w:w="1371" w:type="dxa"/>
            <w:tcBorders>
              <w:top w:val="nil"/>
              <w:left w:val="single" w:sz="6" w:space="0" w:color="auto"/>
              <w:bottom w:val="nil"/>
              <w:right w:val="nil"/>
            </w:tcBorders>
            <w:shd w:val="clear" w:color="auto" w:fill="FFFFFF"/>
            <w:vAlign w:val="bottom"/>
          </w:tcPr>
          <w:p w14:paraId="379E886E" w14:textId="77777777" w:rsidR="00183B09" w:rsidRPr="00C046E8" w:rsidRDefault="00183B09" w:rsidP="004B0522">
            <w:pPr>
              <w:shd w:val="clear" w:color="auto" w:fill="FFFFFF"/>
              <w:ind w:right="144"/>
              <w:jc w:val="right"/>
            </w:pPr>
            <w:r w:rsidRPr="00C046E8">
              <w:t>192</w:t>
            </w:r>
          </w:p>
        </w:tc>
      </w:tr>
      <w:tr w:rsidR="00183B09" w:rsidRPr="00C046E8" w14:paraId="0C4DC57E" w14:textId="77777777" w:rsidTr="006360C3">
        <w:trPr>
          <w:trHeight w:val="20"/>
          <w:jc w:val="center"/>
        </w:trPr>
        <w:tc>
          <w:tcPr>
            <w:tcW w:w="5118" w:type="dxa"/>
            <w:tcBorders>
              <w:top w:val="nil"/>
              <w:left w:val="nil"/>
              <w:bottom w:val="nil"/>
              <w:right w:val="single" w:sz="6" w:space="0" w:color="auto"/>
            </w:tcBorders>
            <w:shd w:val="clear" w:color="auto" w:fill="FFFFFF"/>
          </w:tcPr>
          <w:p w14:paraId="7980DF1D" w14:textId="77777777" w:rsidR="00183B09" w:rsidRPr="00C046E8" w:rsidRDefault="00183B09" w:rsidP="004B0522">
            <w:pPr>
              <w:shd w:val="clear" w:color="auto" w:fill="FFFFFF"/>
              <w:tabs>
                <w:tab w:val="left" w:leader="dot" w:pos="4950"/>
              </w:tabs>
              <w:ind w:left="734" w:hanging="576"/>
              <w:jc w:val="both"/>
            </w:pPr>
            <w:r w:rsidRPr="00C046E8">
              <w:t>22. Department of Trade and Industry</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5FFC4901" w14:textId="77777777" w:rsidR="00183B09" w:rsidRPr="00C046E8" w:rsidRDefault="00183B09" w:rsidP="004B0522">
            <w:pPr>
              <w:shd w:val="clear" w:color="auto" w:fill="FFFFFF"/>
              <w:ind w:right="144"/>
              <w:jc w:val="right"/>
            </w:pPr>
            <w:r w:rsidRPr="00C046E8">
              <w:t>800</w:t>
            </w:r>
          </w:p>
        </w:tc>
        <w:tc>
          <w:tcPr>
            <w:tcW w:w="1325" w:type="dxa"/>
            <w:tcBorders>
              <w:top w:val="nil"/>
              <w:left w:val="single" w:sz="24" w:space="0" w:color="auto"/>
              <w:bottom w:val="nil"/>
              <w:right w:val="single" w:sz="6" w:space="0" w:color="auto"/>
            </w:tcBorders>
            <w:shd w:val="clear" w:color="auto" w:fill="FFFFFF"/>
            <w:vAlign w:val="bottom"/>
          </w:tcPr>
          <w:p w14:paraId="6C8993BC" w14:textId="77777777" w:rsidR="00183B09" w:rsidRPr="00C046E8" w:rsidRDefault="00183B09" w:rsidP="004B0522">
            <w:pPr>
              <w:shd w:val="clear" w:color="auto" w:fill="FFFFFF"/>
              <w:ind w:right="144"/>
              <w:jc w:val="right"/>
            </w:pPr>
            <w:r w:rsidRPr="00C046E8">
              <w:t>3,200</w:t>
            </w:r>
          </w:p>
        </w:tc>
        <w:tc>
          <w:tcPr>
            <w:tcW w:w="1371" w:type="dxa"/>
            <w:tcBorders>
              <w:top w:val="nil"/>
              <w:left w:val="single" w:sz="6" w:space="0" w:color="auto"/>
              <w:bottom w:val="nil"/>
              <w:right w:val="nil"/>
            </w:tcBorders>
            <w:shd w:val="clear" w:color="auto" w:fill="FFFFFF"/>
            <w:vAlign w:val="bottom"/>
          </w:tcPr>
          <w:p w14:paraId="74F59478" w14:textId="77777777" w:rsidR="00183B09" w:rsidRPr="00C046E8" w:rsidRDefault="00183B09" w:rsidP="004B0522">
            <w:pPr>
              <w:shd w:val="clear" w:color="auto" w:fill="FFFFFF"/>
              <w:ind w:right="144"/>
              <w:jc w:val="right"/>
            </w:pPr>
            <w:r w:rsidRPr="00C046E8">
              <w:t>2,172</w:t>
            </w:r>
          </w:p>
        </w:tc>
      </w:tr>
      <w:tr w:rsidR="00183B09" w:rsidRPr="00C046E8" w14:paraId="07D50920" w14:textId="77777777" w:rsidTr="006360C3">
        <w:trPr>
          <w:trHeight w:val="20"/>
          <w:jc w:val="center"/>
        </w:trPr>
        <w:tc>
          <w:tcPr>
            <w:tcW w:w="5118" w:type="dxa"/>
            <w:tcBorders>
              <w:top w:val="nil"/>
              <w:left w:val="nil"/>
              <w:bottom w:val="nil"/>
              <w:right w:val="single" w:sz="6" w:space="0" w:color="auto"/>
            </w:tcBorders>
            <w:shd w:val="clear" w:color="auto" w:fill="FFFFFF"/>
          </w:tcPr>
          <w:p w14:paraId="1E9E3D08" w14:textId="77777777" w:rsidR="00183B09" w:rsidRPr="00C046E8" w:rsidRDefault="00183B09" w:rsidP="004B0522">
            <w:pPr>
              <w:shd w:val="clear" w:color="auto" w:fill="FFFFFF"/>
              <w:tabs>
                <w:tab w:val="left" w:leader="dot" w:pos="4950"/>
              </w:tabs>
              <w:ind w:left="734" w:hanging="576"/>
              <w:jc w:val="both"/>
            </w:pPr>
            <w:r w:rsidRPr="00C046E8">
              <w:t>23. Department of the Treasury</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37980F9C" w14:textId="77777777" w:rsidR="00183B09" w:rsidRPr="00C046E8" w:rsidRDefault="00183B09" w:rsidP="004B0522">
            <w:pPr>
              <w:shd w:val="clear" w:color="auto" w:fill="FFFFFF"/>
              <w:ind w:right="144"/>
              <w:jc w:val="right"/>
            </w:pPr>
            <w:r w:rsidRPr="00C046E8">
              <w:t>22,000</w:t>
            </w:r>
          </w:p>
        </w:tc>
        <w:tc>
          <w:tcPr>
            <w:tcW w:w="1325" w:type="dxa"/>
            <w:tcBorders>
              <w:top w:val="nil"/>
              <w:left w:val="single" w:sz="24" w:space="0" w:color="auto"/>
              <w:bottom w:val="nil"/>
              <w:right w:val="single" w:sz="6" w:space="0" w:color="auto"/>
            </w:tcBorders>
            <w:shd w:val="clear" w:color="auto" w:fill="FFFFFF"/>
            <w:vAlign w:val="bottom"/>
          </w:tcPr>
          <w:p w14:paraId="5F9B93E2" w14:textId="77777777" w:rsidR="00183B09" w:rsidRPr="00C046E8" w:rsidRDefault="00183B09" w:rsidP="004B0522">
            <w:pPr>
              <w:shd w:val="clear" w:color="auto" w:fill="FFFFFF"/>
              <w:ind w:right="144"/>
              <w:jc w:val="right"/>
            </w:pPr>
            <w:r w:rsidRPr="00C046E8">
              <w:t>49,500</w:t>
            </w:r>
          </w:p>
        </w:tc>
        <w:tc>
          <w:tcPr>
            <w:tcW w:w="1371" w:type="dxa"/>
            <w:tcBorders>
              <w:top w:val="nil"/>
              <w:left w:val="single" w:sz="6" w:space="0" w:color="auto"/>
              <w:bottom w:val="nil"/>
              <w:right w:val="nil"/>
            </w:tcBorders>
            <w:shd w:val="clear" w:color="auto" w:fill="FFFFFF"/>
            <w:vAlign w:val="bottom"/>
          </w:tcPr>
          <w:p w14:paraId="6E85387D" w14:textId="77777777" w:rsidR="00183B09" w:rsidRPr="00C046E8" w:rsidRDefault="00183B09" w:rsidP="004B0522">
            <w:pPr>
              <w:shd w:val="clear" w:color="auto" w:fill="FFFFFF"/>
              <w:ind w:right="144"/>
              <w:jc w:val="right"/>
            </w:pPr>
            <w:r w:rsidRPr="00C046E8">
              <w:t>49,127</w:t>
            </w:r>
          </w:p>
        </w:tc>
      </w:tr>
      <w:tr w:rsidR="00183B09" w:rsidRPr="00C046E8" w14:paraId="3870A9D2" w14:textId="77777777" w:rsidTr="006360C3">
        <w:trPr>
          <w:trHeight w:val="20"/>
          <w:jc w:val="center"/>
        </w:trPr>
        <w:tc>
          <w:tcPr>
            <w:tcW w:w="5118" w:type="dxa"/>
            <w:tcBorders>
              <w:top w:val="nil"/>
              <w:left w:val="nil"/>
              <w:bottom w:val="nil"/>
              <w:right w:val="single" w:sz="6" w:space="0" w:color="auto"/>
            </w:tcBorders>
            <w:shd w:val="clear" w:color="auto" w:fill="FFFFFF"/>
          </w:tcPr>
          <w:p w14:paraId="12CBD1E4" w14:textId="77777777" w:rsidR="00183B09" w:rsidRPr="00C046E8" w:rsidRDefault="00183B09" w:rsidP="004B0522">
            <w:pPr>
              <w:shd w:val="clear" w:color="auto" w:fill="FFFFFF"/>
              <w:tabs>
                <w:tab w:val="left" w:leader="dot" w:pos="4950"/>
              </w:tabs>
              <w:ind w:left="734" w:hanging="576"/>
              <w:jc w:val="both"/>
            </w:pPr>
            <w:r w:rsidRPr="00C046E8">
              <w:t>24. Commonwealth Taxation Office</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303FD353" w14:textId="77777777" w:rsidR="00183B09" w:rsidRPr="00C046E8" w:rsidRDefault="00183B09" w:rsidP="004B0522">
            <w:pPr>
              <w:shd w:val="clear" w:color="auto" w:fill="FFFFFF"/>
              <w:ind w:right="144"/>
              <w:jc w:val="right"/>
            </w:pPr>
            <w:r w:rsidRPr="00C046E8">
              <w:t>33,000</w:t>
            </w:r>
          </w:p>
        </w:tc>
        <w:tc>
          <w:tcPr>
            <w:tcW w:w="1325" w:type="dxa"/>
            <w:tcBorders>
              <w:top w:val="nil"/>
              <w:left w:val="single" w:sz="24" w:space="0" w:color="auto"/>
              <w:bottom w:val="nil"/>
              <w:right w:val="single" w:sz="6" w:space="0" w:color="auto"/>
            </w:tcBorders>
            <w:shd w:val="clear" w:color="auto" w:fill="FFFFFF"/>
            <w:vAlign w:val="bottom"/>
          </w:tcPr>
          <w:p w14:paraId="1B9AD32C" w14:textId="77777777" w:rsidR="00183B09" w:rsidRPr="00C046E8" w:rsidRDefault="00183B09" w:rsidP="004B0522">
            <w:pPr>
              <w:shd w:val="clear" w:color="auto" w:fill="FFFFFF"/>
              <w:ind w:right="144"/>
              <w:jc w:val="right"/>
            </w:pPr>
            <w:r w:rsidRPr="00C046E8">
              <w:t>14,000</w:t>
            </w:r>
          </w:p>
        </w:tc>
        <w:tc>
          <w:tcPr>
            <w:tcW w:w="1371" w:type="dxa"/>
            <w:tcBorders>
              <w:top w:val="nil"/>
              <w:left w:val="single" w:sz="6" w:space="0" w:color="auto"/>
              <w:bottom w:val="nil"/>
              <w:right w:val="nil"/>
            </w:tcBorders>
            <w:shd w:val="clear" w:color="auto" w:fill="FFFFFF"/>
            <w:vAlign w:val="bottom"/>
          </w:tcPr>
          <w:p w14:paraId="1DA4056B" w14:textId="77777777" w:rsidR="00183B09" w:rsidRPr="00C046E8" w:rsidRDefault="00183B09" w:rsidP="004B0522">
            <w:pPr>
              <w:shd w:val="clear" w:color="auto" w:fill="FFFFFF"/>
              <w:ind w:right="144"/>
              <w:jc w:val="right"/>
            </w:pPr>
            <w:r w:rsidRPr="00C046E8">
              <w:t>8,721</w:t>
            </w:r>
          </w:p>
        </w:tc>
      </w:tr>
      <w:tr w:rsidR="00183B09" w:rsidRPr="00C046E8" w14:paraId="68A57CEB" w14:textId="77777777" w:rsidTr="006360C3">
        <w:trPr>
          <w:trHeight w:val="20"/>
          <w:jc w:val="center"/>
        </w:trPr>
        <w:tc>
          <w:tcPr>
            <w:tcW w:w="5118" w:type="dxa"/>
            <w:tcBorders>
              <w:top w:val="nil"/>
              <w:left w:val="nil"/>
              <w:bottom w:val="nil"/>
              <w:right w:val="single" w:sz="6" w:space="0" w:color="auto"/>
            </w:tcBorders>
            <w:shd w:val="clear" w:color="auto" w:fill="FFFFFF"/>
          </w:tcPr>
          <w:p w14:paraId="552FAFDC" w14:textId="77777777" w:rsidR="00183B09" w:rsidRPr="00C046E8" w:rsidRDefault="00183B09" w:rsidP="004B0522">
            <w:pPr>
              <w:shd w:val="clear" w:color="auto" w:fill="FFFFFF"/>
              <w:tabs>
                <w:tab w:val="left" w:leader="dot" w:pos="4950"/>
              </w:tabs>
              <w:ind w:left="734" w:hanging="576"/>
              <w:jc w:val="both"/>
            </w:pPr>
            <w:r w:rsidRPr="00C046E8">
              <w:t>25. Department of Works</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217A6B35" w14:textId="77777777" w:rsidR="00183B09" w:rsidRPr="00C046E8" w:rsidRDefault="00183B09" w:rsidP="004B0522">
            <w:pPr>
              <w:shd w:val="clear" w:color="auto" w:fill="FFFFFF"/>
              <w:ind w:right="144"/>
              <w:jc w:val="right"/>
            </w:pPr>
            <w:r w:rsidRPr="00C046E8">
              <w:t>600,000</w:t>
            </w:r>
          </w:p>
        </w:tc>
        <w:tc>
          <w:tcPr>
            <w:tcW w:w="1325" w:type="dxa"/>
            <w:tcBorders>
              <w:top w:val="nil"/>
              <w:left w:val="single" w:sz="24" w:space="0" w:color="auto"/>
              <w:bottom w:val="nil"/>
              <w:right w:val="single" w:sz="6" w:space="0" w:color="auto"/>
            </w:tcBorders>
            <w:shd w:val="clear" w:color="auto" w:fill="FFFFFF"/>
            <w:vAlign w:val="bottom"/>
          </w:tcPr>
          <w:p w14:paraId="706F9363" w14:textId="77777777" w:rsidR="00183B09" w:rsidRPr="00C046E8" w:rsidRDefault="00183B09" w:rsidP="004B0522">
            <w:pPr>
              <w:shd w:val="clear" w:color="auto" w:fill="FFFFFF"/>
              <w:ind w:right="144"/>
              <w:jc w:val="right"/>
            </w:pPr>
            <w:r w:rsidRPr="00C046E8">
              <w:t>470,000</w:t>
            </w:r>
          </w:p>
        </w:tc>
        <w:tc>
          <w:tcPr>
            <w:tcW w:w="1371" w:type="dxa"/>
            <w:tcBorders>
              <w:top w:val="nil"/>
              <w:left w:val="single" w:sz="6" w:space="0" w:color="auto"/>
              <w:bottom w:val="nil"/>
              <w:right w:val="nil"/>
            </w:tcBorders>
            <w:shd w:val="clear" w:color="auto" w:fill="FFFFFF"/>
            <w:vAlign w:val="bottom"/>
          </w:tcPr>
          <w:p w14:paraId="03763395" w14:textId="77777777" w:rsidR="00183B09" w:rsidRPr="00C046E8" w:rsidRDefault="00183B09" w:rsidP="004B0522">
            <w:pPr>
              <w:shd w:val="clear" w:color="auto" w:fill="FFFFFF"/>
              <w:ind w:right="144"/>
              <w:jc w:val="right"/>
            </w:pPr>
            <w:r w:rsidRPr="00C046E8">
              <w:t>426,062</w:t>
            </w:r>
          </w:p>
        </w:tc>
      </w:tr>
      <w:tr w:rsidR="00183B09" w:rsidRPr="00C046E8" w14:paraId="5D6F20A7" w14:textId="77777777" w:rsidTr="006360C3">
        <w:trPr>
          <w:trHeight w:val="20"/>
          <w:jc w:val="center"/>
        </w:trPr>
        <w:tc>
          <w:tcPr>
            <w:tcW w:w="5118" w:type="dxa"/>
            <w:tcBorders>
              <w:top w:val="nil"/>
              <w:left w:val="nil"/>
              <w:bottom w:val="nil"/>
              <w:right w:val="single" w:sz="6" w:space="0" w:color="auto"/>
            </w:tcBorders>
            <w:shd w:val="clear" w:color="auto" w:fill="FFFFFF"/>
          </w:tcPr>
          <w:p w14:paraId="2FB64081" w14:textId="77777777" w:rsidR="00183B09" w:rsidRPr="00C046E8" w:rsidRDefault="00183B09" w:rsidP="004B0522">
            <w:pPr>
              <w:shd w:val="clear" w:color="auto" w:fill="FFFFFF"/>
              <w:tabs>
                <w:tab w:val="left" w:leader="dot" w:pos="4950"/>
              </w:tabs>
              <w:ind w:left="485"/>
              <w:jc w:val="both"/>
            </w:pPr>
            <w:r w:rsidRPr="00C046E8">
              <w:t>Department of Education and Science</w:t>
            </w:r>
            <w:r w:rsidR="004B0522">
              <w:tab/>
            </w:r>
          </w:p>
        </w:tc>
        <w:tc>
          <w:tcPr>
            <w:tcW w:w="1295" w:type="dxa"/>
            <w:tcBorders>
              <w:top w:val="nil"/>
              <w:left w:val="single" w:sz="6" w:space="0" w:color="auto"/>
              <w:bottom w:val="single" w:sz="6" w:space="0" w:color="auto"/>
              <w:right w:val="single" w:sz="24" w:space="0" w:color="auto"/>
            </w:tcBorders>
            <w:shd w:val="clear" w:color="auto" w:fill="FFFFFF"/>
            <w:vAlign w:val="bottom"/>
          </w:tcPr>
          <w:p w14:paraId="7DD55560" w14:textId="77777777" w:rsidR="00183B09" w:rsidRPr="00C046E8" w:rsidRDefault="0068046D" w:rsidP="0068046D">
            <w:pPr>
              <w:shd w:val="clear" w:color="auto" w:fill="FFFFFF"/>
              <w:jc w:val="center"/>
            </w:pPr>
            <w:r>
              <w:t>..</w:t>
            </w:r>
          </w:p>
        </w:tc>
        <w:tc>
          <w:tcPr>
            <w:tcW w:w="1325" w:type="dxa"/>
            <w:tcBorders>
              <w:top w:val="nil"/>
              <w:left w:val="single" w:sz="24" w:space="0" w:color="auto"/>
              <w:bottom w:val="single" w:sz="6" w:space="0" w:color="auto"/>
              <w:right w:val="single" w:sz="6" w:space="0" w:color="auto"/>
            </w:tcBorders>
            <w:shd w:val="clear" w:color="auto" w:fill="FFFFFF"/>
            <w:vAlign w:val="bottom"/>
          </w:tcPr>
          <w:p w14:paraId="7C392CC5" w14:textId="77777777" w:rsidR="00183B09" w:rsidRPr="00C046E8" w:rsidRDefault="00183B09" w:rsidP="004B0522">
            <w:pPr>
              <w:shd w:val="clear" w:color="auto" w:fill="FFFFFF"/>
              <w:ind w:right="144"/>
              <w:jc w:val="right"/>
            </w:pPr>
            <w:r w:rsidRPr="00C046E8">
              <w:t>6,500</w:t>
            </w:r>
          </w:p>
        </w:tc>
        <w:tc>
          <w:tcPr>
            <w:tcW w:w="1371" w:type="dxa"/>
            <w:tcBorders>
              <w:top w:val="nil"/>
              <w:left w:val="single" w:sz="6" w:space="0" w:color="auto"/>
              <w:bottom w:val="single" w:sz="6" w:space="0" w:color="auto"/>
              <w:right w:val="nil"/>
            </w:tcBorders>
            <w:shd w:val="clear" w:color="auto" w:fill="FFFFFF"/>
            <w:vAlign w:val="bottom"/>
          </w:tcPr>
          <w:p w14:paraId="38778D29" w14:textId="77777777" w:rsidR="00183B09" w:rsidRPr="00C046E8" w:rsidRDefault="00183B09" w:rsidP="004B0522">
            <w:pPr>
              <w:shd w:val="clear" w:color="auto" w:fill="FFFFFF"/>
              <w:ind w:right="144"/>
              <w:jc w:val="right"/>
            </w:pPr>
            <w:r w:rsidRPr="00C046E8">
              <w:t>5,749</w:t>
            </w:r>
          </w:p>
        </w:tc>
      </w:tr>
      <w:tr w:rsidR="00183B09" w:rsidRPr="00C046E8" w14:paraId="0D001EDF" w14:textId="77777777" w:rsidTr="006360C3">
        <w:trPr>
          <w:trHeight w:val="20"/>
          <w:jc w:val="center"/>
        </w:trPr>
        <w:tc>
          <w:tcPr>
            <w:tcW w:w="5118" w:type="dxa"/>
            <w:tcBorders>
              <w:top w:val="nil"/>
              <w:left w:val="nil"/>
              <w:bottom w:val="nil"/>
              <w:right w:val="single" w:sz="6" w:space="0" w:color="auto"/>
            </w:tcBorders>
            <w:shd w:val="clear" w:color="auto" w:fill="FFFFFF"/>
          </w:tcPr>
          <w:p w14:paraId="0B44A0CE" w14:textId="77777777" w:rsidR="00183B09" w:rsidRPr="00C046E8" w:rsidRDefault="00183B09" w:rsidP="004B0522">
            <w:pPr>
              <w:shd w:val="clear" w:color="auto" w:fill="FFFFFF"/>
              <w:tabs>
                <w:tab w:val="left" w:leader="dot" w:pos="4950"/>
              </w:tabs>
              <w:jc w:val="both"/>
            </w:pPr>
          </w:p>
        </w:tc>
        <w:tc>
          <w:tcPr>
            <w:tcW w:w="1295" w:type="dxa"/>
            <w:tcBorders>
              <w:top w:val="single" w:sz="6" w:space="0" w:color="auto"/>
              <w:left w:val="single" w:sz="6" w:space="0" w:color="auto"/>
              <w:bottom w:val="single" w:sz="6" w:space="0" w:color="auto"/>
              <w:right w:val="single" w:sz="24" w:space="0" w:color="auto"/>
            </w:tcBorders>
            <w:shd w:val="clear" w:color="auto" w:fill="FFFFFF"/>
            <w:vAlign w:val="bottom"/>
          </w:tcPr>
          <w:p w14:paraId="62D9B528" w14:textId="77777777" w:rsidR="00183B09" w:rsidRPr="00C046E8" w:rsidRDefault="00183B09" w:rsidP="004B0522">
            <w:pPr>
              <w:shd w:val="clear" w:color="auto" w:fill="FFFFFF"/>
              <w:ind w:right="144"/>
              <w:jc w:val="right"/>
            </w:pPr>
            <w:r w:rsidRPr="006E4559">
              <w:rPr>
                <w:sz w:val="22"/>
                <w:szCs w:val="24"/>
              </w:rPr>
              <w:t>33,233,000</w:t>
            </w:r>
          </w:p>
        </w:tc>
        <w:tc>
          <w:tcPr>
            <w:tcW w:w="1325" w:type="dxa"/>
            <w:tcBorders>
              <w:top w:val="single" w:sz="6" w:space="0" w:color="auto"/>
              <w:left w:val="single" w:sz="24" w:space="0" w:color="auto"/>
              <w:bottom w:val="single" w:sz="6" w:space="0" w:color="auto"/>
              <w:right w:val="single" w:sz="6" w:space="0" w:color="auto"/>
            </w:tcBorders>
            <w:shd w:val="clear" w:color="auto" w:fill="FFFFFF"/>
            <w:vAlign w:val="bottom"/>
          </w:tcPr>
          <w:p w14:paraId="5507B3D2" w14:textId="77777777" w:rsidR="00183B09" w:rsidRPr="00C046E8" w:rsidRDefault="00183B09" w:rsidP="004B0522">
            <w:pPr>
              <w:shd w:val="clear" w:color="auto" w:fill="FFFFFF"/>
              <w:ind w:right="144"/>
              <w:jc w:val="right"/>
            </w:pPr>
            <w:r w:rsidRPr="006E4559">
              <w:rPr>
                <w:sz w:val="22"/>
                <w:szCs w:val="24"/>
              </w:rPr>
              <w:t>47,909,100</w:t>
            </w:r>
          </w:p>
        </w:tc>
        <w:tc>
          <w:tcPr>
            <w:tcW w:w="1371" w:type="dxa"/>
            <w:tcBorders>
              <w:top w:val="single" w:sz="6" w:space="0" w:color="auto"/>
              <w:left w:val="single" w:sz="6" w:space="0" w:color="auto"/>
              <w:bottom w:val="single" w:sz="6" w:space="0" w:color="auto"/>
              <w:right w:val="nil"/>
            </w:tcBorders>
            <w:shd w:val="clear" w:color="auto" w:fill="FFFFFF"/>
            <w:vAlign w:val="bottom"/>
          </w:tcPr>
          <w:p w14:paraId="238A5589" w14:textId="77777777" w:rsidR="00183B09" w:rsidRPr="00C046E8" w:rsidRDefault="00183B09" w:rsidP="004B0522">
            <w:pPr>
              <w:shd w:val="clear" w:color="auto" w:fill="FFFFFF"/>
              <w:ind w:right="144"/>
              <w:jc w:val="right"/>
            </w:pPr>
            <w:r w:rsidRPr="006E4559">
              <w:rPr>
                <w:sz w:val="22"/>
                <w:szCs w:val="24"/>
              </w:rPr>
              <w:t>46,936,638</w:t>
            </w:r>
          </w:p>
        </w:tc>
      </w:tr>
      <w:tr w:rsidR="00183B09" w:rsidRPr="00C046E8" w14:paraId="13019085" w14:textId="77777777" w:rsidTr="006360C3">
        <w:trPr>
          <w:trHeight w:val="20"/>
          <w:jc w:val="center"/>
        </w:trPr>
        <w:tc>
          <w:tcPr>
            <w:tcW w:w="5118" w:type="dxa"/>
            <w:tcBorders>
              <w:top w:val="nil"/>
              <w:left w:val="nil"/>
              <w:bottom w:val="nil"/>
              <w:right w:val="single" w:sz="6" w:space="0" w:color="auto"/>
            </w:tcBorders>
            <w:shd w:val="clear" w:color="auto" w:fill="FFFFFF"/>
          </w:tcPr>
          <w:p w14:paraId="58AD0A08" w14:textId="77777777" w:rsidR="00183B09" w:rsidRPr="00C046E8" w:rsidRDefault="00183B09" w:rsidP="008E0395">
            <w:pPr>
              <w:shd w:val="clear" w:color="auto" w:fill="FFFFFF"/>
              <w:tabs>
                <w:tab w:val="left" w:leader="dot" w:pos="4950"/>
              </w:tabs>
              <w:spacing w:before="960"/>
            </w:pPr>
            <w:r w:rsidRPr="00C046E8">
              <w:rPr>
                <w:b/>
                <w:bCs/>
              </w:rPr>
              <w:t>2.</w:t>
            </w:r>
            <w:r w:rsidRPr="00C046E8">
              <w:rPr>
                <w:rFonts w:eastAsia="Times New Roman"/>
                <w:b/>
                <w:bCs/>
              </w:rPr>
              <w:t>—Buildings and Works—Australian Capital Territory Services—</w:t>
            </w:r>
          </w:p>
        </w:tc>
        <w:tc>
          <w:tcPr>
            <w:tcW w:w="1295" w:type="dxa"/>
            <w:tcBorders>
              <w:top w:val="single" w:sz="6" w:space="0" w:color="auto"/>
              <w:left w:val="single" w:sz="6" w:space="0" w:color="auto"/>
              <w:bottom w:val="nil"/>
              <w:right w:val="single" w:sz="24" w:space="0" w:color="auto"/>
            </w:tcBorders>
            <w:vAlign w:val="bottom"/>
          </w:tcPr>
          <w:p w14:paraId="0166B784" w14:textId="77777777" w:rsidR="00183B09" w:rsidRPr="00C046E8" w:rsidRDefault="00183B09" w:rsidP="004B0522">
            <w:pPr>
              <w:ind w:right="144"/>
              <w:jc w:val="right"/>
            </w:pPr>
          </w:p>
        </w:tc>
        <w:tc>
          <w:tcPr>
            <w:tcW w:w="1325" w:type="dxa"/>
            <w:tcBorders>
              <w:top w:val="single" w:sz="6" w:space="0" w:color="auto"/>
              <w:left w:val="single" w:sz="24" w:space="0" w:color="auto"/>
              <w:bottom w:val="nil"/>
              <w:right w:val="single" w:sz="6" w:space="0" w:color="auto"/>
            </w:tcBorders>
            <w:vAlign w:val="bottom"/>
          </w:tcPr>
          <w:p w14:paraId="5C9AF7ED" w14:textId="77777777" w:rsidR="00183B09" w:rsidRPr="00C046E8" w:rsidRDefault="00183B09" w:rsidP="004B0522">
            <w:pPr>
              <w:ind w:right="144"/>
              <w:jc w:val="right"/>
            </w:pPr>
          </w:p>
        </w:tc>
        <w:tc>
          <w:tcPr>
            <w:tcW w:w="1371" w:type="dxa"/>
            <w:tcBorders>
              <w:top w:val="single" w:sz="6" w:space="0" w:color="auto"/>
              <w:left w:val="single" w:sz="6" w:space="0" w:color="auto"/>
              <w:bottom w:val="nil"/>
              <w:right w:val="nil"/>
            </w:tcBorders>
            <w:vAlign w:val="bottom"/>
          </w:tcPr>
          <w:p w14:paraId="4026290C" w14:textId="77777777" w:rsidR="00183B09" w:rsidRPr="00C046E8" w:rsidRDefault="00183B09" w:rsidP="004B0522">
            <w:pPr>
              <w:ind w:right="144"/>
              <w:jc w:val="right"/>
            </w:pPr>
          </w:p>
        </w:tc>
      </w:tr>
      <w:tr w:rsidR="00183B09" w:rsidRPr="00C046E8" w14:paraId="3C09D5BA" w14:textId="77777777" w:rsidTr="006360C3">
        <w:trPr>
          <w:trHeight w:val="20"/>
          <w:jc w:val="center"/>
        </w:trPr>
        <w:tc>
          <w:tcPr>
            <w:tcW w:w="5118" w:type="dxa"/>
            <w:tcBorders>
              <w:top w:val="nil"/>
              <w:left w:val="nil"/>
              <w:bottom w:val="nil"/>
              <w:right w:val="single" w:sz="6" w:space="0" w:color="auto"/>
            </w:tcBorders>
            <w:shd w:val="clear" w:color="auto" w:fill="FFFFFF"/>
          </w:tcPr>
          <w:p w14:paraId="3E120C04" w14:textId="77777777" w:rsidR="00183B09" w:rsidRPr="00C046E8" w:rsidRDefault="00183B09" w:rsidP="004B0522">
            <w:pPr>
              <w:shd w:val="clear" w:color="auto" w:fill="FFFFFF"/>
              <w:tabs>
                <w:tab w:val="left" w:leader="dot" w:pos="4950"/>
              </w:tabs>
              <w:ind w:left="120"/>
              <w:jc w:val="both"/>
            </w:pPr>
            <w:r w:rsidRPr="00C046E8">
              <w:t>01. Department of Education and Science</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5563DD27" w14:textId="77777777" w:rsidR="00183B09" w:rsidRPr="00C046E8" w:rsidRDefault="00183B09" w:rsidP="004B0522">
            <w:pPr>
              <w:shd w:val="clear" w:color="auto" w:fill="FFFFFF"/>
              <w:ind w:right="144"/>
              <w:jc w:val="right"/>
            </w:pPr>
            <w:r w:rsidRPr="00C046E8">
              <w:t>10,000</w:t>
            </w:r>
          </w:p>
        </w:tc>
        <w:tc>
          <w:tcPr>
            <w:tcW w:w="1325" w:type="dxa"/>
            <w:tcBorders>
              <w:top w:val="nil"/>
              <w:left w:val="single" w:sz="24" w:space="0" w:color="auto"/>
              <w:bottom w:val="nil"/>
              <w:right w:val="single" w:sz="6" w:space="0" w:color="auto"/>
            </w:tcBorders>
            <w:shd w:val="clear" w:color="auto" w:fill="FFFFFF"/>
            <w:vAlign w:val="bottom"/>
          </w:tcPr>
          <w:p w14:paraId="732809FD" w14:textId="77777777" w:rsidR="00183B09" w:rsidRPr="00C046E8" w:rsidRDefault="00183B09" w:rsidP="004B0522">
            <w:pPr>
              <w:shd w:val="clear" w:color="auto" w:fill="FFFFFF"/>
              <w:ind w:right="144"/>
              <w:jc w:val="right"/>
            </w:pPr>
            <w:r w:rsidRPr="00C046E8">
              <w:t>2,200</w:t>
            </w:r>
          </w:p>
        </w:tc>
        <w:tc>
          <w:tcPr>
            <w:tcW w:w="1371" w:type="dxa"/>
            <w:tcBorders>
              <w:top w:val="nil"/>
              <w:left w:val="single" w:sz="6" w:space="0" w:color="auto"/>
              <w:bottom w:val="nil"/>
              <w:right w:val="nil"/>
            </w:tcBorders>
            <w:shd w:val="clear" w:color="auto" w:fill="FFFFFF"/>
            <w:vAlign w:val="bottom"/>
          </w:tcPr>
          <w:p w14:paraId="62143388" w14:textId="77777777" w:rsidR="00183B09" w:rsidRPr="00C046E8" w:rsidRDefault="00183B09" w:rsidP="004B0522">
            <w:pPr>
              <w:shd w:val="clear" w:color="auto" w:fill="FFFFFF"/>
              <w:ind w:right="144"/>
              <w:jc w:val="right"/>
            </w:pPr>
            <w:r w:rsidRPr="00C046E8">
              <w:t>345</w:t>
            </w:r>
          </w:p>
        </w:tc>
      </w:tr>
      <w:tr w:rsidR="00183B09" w:rsidRPr="00C046E8" w14:paraId="2AB90101" w14:textId="77777777" w:rsidTr="006360C3">
        <w:trPr>
          <w:trHeight w:val="20"/>
          <w:jc w:val="center"/>
        </w:trPr>
        <w:tc>
          <w:tcPr>
            <w:tcW w:w="5118" w:type="dxa"/>
            <w:tcBorders>
              <w:top w:val="nil"/>
              <w:left w:val="nil"/>
              <w:bottom w:val="nil"/>
              <w:right w:val="single" w:sz="6" w:space="0" w:color="auto"/>
            </w:tcBorders>
            <w:shd w:val="clear" w:color="auto" w:fill="FFFFFF"/>
          </w:tcPr>
          <w:p w14:paraId="60591AEF" w14:textId="77777777" w:rsidR="00183B09" w:rsidRPr="00C046E8" w:rsidRDefault="00183B09" w:rsidP="004B0522">
            <w:pPr>
              <w:shd w:val="clear" w:color="auto" w:fill="FFFFFF"/>
              <w:tabs>
                <w:tab w:val="left" w:leader="dot" w:pos="4950"/>
              </w:tabs>
              <w:ind w:left="120"/>
              <w:jc w:val="both"/>
            </w:pPr>
            <w:r w:rsidRPr="00C046E8">
              <w:t>02. Department of Health</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556B1EE9" w14:textId="77777777" w:rsidR="00183B09" w:rsidRPr="00C046E8" w:rsidRDefault="00183B09" w:rsidP="004B0522">
            <w:pPr>
              <w:shd w:val="clear" w:color="auto" w:fill="FFFFFF"/>
              <w:ind w:right="144"/>
              <w:jc w:val="right"/>
            </w:pPr>
            <w:r w:rsidRPr="00C046E8">
              <w:t>7,000,000</w:t>
            </w:r>
          </w:p>
        </w:tc>
        <w:tc>
          <w:tcPr>
            <w:tcW w:w="1325" w:type="dxa"/>
            <w:tcBorders>
              <w:top w:val="nil"/>
              <w:left w:val="single" w:sz="24" w:space="0" w:color="auto"/>
              <w:bottom w:val="nil"/>
              <w:right w:val="single" w:sz="6" w:space="0" w:color="auto"/>
            </w:tcBorders>
            <w:shd w:val="clear" w:color="auto" w:fill="FFFFFF"/>
            <w:vAlign w:val="bottom"/>
          </w:tcPr>
          <w:p w14:paraId="098DB38E" w14:textId="77777777" w:rsidR="00183B09" w:rsidRPr="00C046E8" w:rsidRDefault="00183B09" w:rsidP="004B0522">
            <w:pPr>
              <w:shd w:val="clear" w:color="auto" w:fill="FFFFFF"/>
              <w:ind w:right="144"/>
              <w:jc w:val="right"/>
            </w:pPr>
            <w:r w:rsidRPr="00C046E8">
              <w:t>8,050,000</w:t>
            </w:r>
          </w:p>
        </w:tc>
        <w:tc>
          <w:tcPr>
            <w:tcW w:w="1371" w:type="dxa"/>
            <w:tcBorders>
              <w:top w:val="nil"/>
              <w:left w:val="single" w:sz="6" w:space="0" w:color="auto"/>
              <w:bottom w:val="nil"/>
              <w:right w:val="nil"/>
            </w:tcBorders>
            <w:shd w:val="clear" w:color="auto" w:fill="FFFFFF"/>
            <w:vAlign w:val="bottom"/>
          </w:tcPr>
          <w:p w14:paraId="1C2DF913" w14:textId="77777777" w:rsidR="00183B09" w:rsidRPr="00C046E8" w:rsidRDefault="00183B09" w:rsidP="004B0522">
            <w:pPr>
              <w:shd w:val="clear" w:color="auto" w:fill="FFFFFF"/>
              <w:ind w:right="144"/>
              <w:jc w:val="right"/>
            </w:pPr>
            <w:r w:rsidRPr="00C046E8">
              <w:t>8,049,786</w:t>
            </w:r>
          </w:p>
        </w:tc>
      </w:tr>
      <w:tr w:rsidR="00183B09" w:rsidRPr="00C046E8" w14:paraId="6E942945" w14:textId="77777777" w:rsidTr="006360C3">
        <w:trPr>
          <w:trHeight w:val="20"/>
          <w:jc w:val="center"/>
        </w:trPr>
        <w:tc>
          <w:tcPr>
            <w:tcW w:w="5118" w:type="dxa"/>
            <w:tcBorders>
              <w:top w:val="nil"/>
              <w:left w:val="nil"/>
              <w:bottom w:val="nil"/>
              <w:right w:val="single" w:sz="6" w:space="0" w:color="auto"/>
            </w:tcBorders>
            <w:shd w:val="clear" w:color="auto" w:fill="FFFFFF"/>
          </w:tcPr>
          <w:p w14:paraId="1668588F" w14:textId="77777777" w:rsidR="00183B09" w:rsidRPr="00C046E8" w:rsidRDefault="00183B09" w:rsidP="004B0522">
            <w:pPr>
              <w:shd w:val="clear" w:color="auto" w:fill="FFFFFF"/>
              <w:tabs>
                <w:tab w:val="left" w:leader="dot" w:pos="4950"/>
              </w:tabs>
              <w:ind w:left="120"/>
              <w:jc w:val="both"/>
            </w:pPr>
            <w:r w:rsidRPr="00C046E8">
              <w:t>03. Department of the Interior</w:t>
            </w:r>
            <w:r w:rsidR="004B0522">
              <w:tab/>
            </w:r>
          </w:p>
        </w:tc>
        <w:tc>
          <w:tcPr>
            <w:tcW w:w="1295" w:type="dxa"/>
            <w:tcBorders>
              <w:top w:val="nil"/>
              <w:left w:val="single" w:sz="6" w:space="0" w:color="auto"/>
              <w:bottom w:val="nil"/>
              <w:right w:val="single" w:sz="24" w:space="0" w:color="auto"/>
            </w:tcBorders>
            <w:shd w:val="clear" w:color="auto" w:fill="FFFFFF"/>
            <w:vAlign w:val="bottom"/>
          </w:tcPr>
          <w:p w14:paraId="3C1A2D95" w14:textId="77777777" w:rsidR="00183B09" w:rsidRPr="00C046E8" w:rsidRDefault="00183B09" w:rsidP="004B0522">
            <w:pPr>
              <w:shd w:val="clear" w:color="auto" w:fill="FFFFFF"/>
              <w:ind w:right="144"/>
              <w:jc w:val="right"/>
            </w:pPr>
            <w:r w:rsidRPr="00C046E8">
              <w:t>630,000</w:t>
            </w:r>
          </w:p>
        </w:tc>
        <w:tc>
          <w:tcPr>
            <w:tcW w:w="1325" w:type="dxa"/>
            <w:tcBorders>
              <w:top w:val="nil"/>
              <w:left w:val="single" w:sz="24" w:space="0" w:color="auto"/>
              <w:bottom w:val="nil"/>
              <w:right w:val="single" w:sz="6" w:space="0" w:color="auto"/>
            </w:tcBorders>
            <w:shd w:val="clear" w:color="auto" w:fill="FFFFFF"/>
            <w:vAlign w:val="bottom"/>
          </w:tcPr>
          <w:p w14:paraId="5353797B" w14:textId="77777777" w:rsidR="00183B09" w:rsidRPr="00C046E8" w:rsidRDefault="00183B09" w:rsidP="004B0522">
            <w:pPr>
              <w:shd w:val="clear" w:color="auto" w:fill="FFFFFF"/>
              <w:ind w:right="144"/>
              <w:jc w:val="right"/>
            </w:pPr>
            <w:r w:rsidRPr="00C046E8">
              <w:t>365,000</w:t>
            </w:r>
          </w:p>
        </w:tc>
        <w:tc>
          <w:tcPr>
            <w:tcW w:w="1371" w:type="dxa"/>
            <w:tcBorders>
              <w:top w:val="nil"/>
              <w:left w:val="single" w:sz="6" w:space="0" w:color="auto"/>
              <w:bottom w:val="nil"/>
              <w:right w:val="nil"/>
            </w:tcBorders>
            <w:shd w:val="clear" w:color="auto" w:fill="FFFFFF"/>
            <w:vAlign w:val="bottom"/>
          </w:tcPr>
          <w:p w14:paraId="4468410B" w14:textId="77777777" w:rsidR="00183B09" w:rsidRPr="00C046E8" w:rsidRDefault="00183B09" w:rsidP="004B0522">
            <w:pPr>
              <w:shd w:val="clear" w:color="auto" w:fill="FFFFFF"/>
              <w:ind w:right="144"/>
              <w:jc w:val="right"/>
            </w:pPr>
            <w:r w:rsidRPr="00C046E8">
              <w:t>353,659</w:t>
            </w:r>
          </w:p>
        </w:tc>
      </w:tr>
      <w:tr w:rsidR="00183B09" w:rsidRPr="00C046E8" w14:paraId="636B3197" w14:textId="77777777" w:rsidTr="006360C3">
        <w:trPr>
          <w:trHeight w:val="20"/>
          <w:jc w:val="center"/>
        </w:trPr>
        <w:tc>
          <w:tcPr>
            <w:tcW w:w="5118" w:type="dxa"/>
            <w:tcBorders>
              <w:top w:val="nil"/>
              <w:left w:val="nil"/>
              <w:bottom w:val="nil"/>
              <w:right w:val="single" w:sz="6" w:space="0" w:color="auto"/>
            </w:tcBorders>
            <w:shd w:val="clear" w:color="auto" w:fill="FFFFFF"/>
          </w:tcPr>
          <w:p w14:paraId="450039F2" w14:textId="77777777" w:rsidR="00183B09" w:rsidRPr="00C046E8" w:rsidRDefault="00183B09" w:rsidP="004B0522">
            <w:pPr>
              <w:shd w:val="clear" w:color="auto" w:fill="FFFFFF"/>
              <w:tabs>
                <w:tab w:val="left" w:leader="dot" w:pos="4950"/>
              </w:tabs>
              <w:ind w:left="115"/>
              <w:jc w:val="both"/>
            </w:pPr>
            <w:r w:rsidRPr="00C046E8">
              <w:t>04. Department of Works</w:t>
            </w:r>
            <w:r w:rsidR="004B0522">
              <w:tab/>
            </w:r>
          </w:p>
        </w:tc>
        <w:tc>
          <w:tcPr>
            <w:tcW w:w="1295" w:type="dxa"/>
            <w:tcBorders>
              <w:top w:val="nil"/>
              <w:left w:val="single" w:sz="6" w:space="0" w:color="auto"/>
              <w:bottom w:val="single" w:sz="6" w:space="0" w:color="auto"/>
              <w:right w:val="single" w:sz="24" w:space="0" w:color="auto"/>
            </w:tcBorders>
            <w:shd w:val="clear" w:color="auto" w:fill="FFFFFF"/>
            <w:vAlign w:val="bottom"/>
          </w:tcPr>
          <w:p w14:paraId="34BBD8C0" w14:textId="77777777" w:rsidR="00183B09" w:rsidRPr="00C046E8" w:rsidRDefault="00183B09" w:rsidP="004B0522">
            <w:pPr>
              <w:shd w:val="clear" w:color="auto" w:fill="FFFFFF"/>
              <w:ind w:right="144"/>
              <w:jc w:val="right"/>
            </w:pPr>
            <w:r w:rsidRPr="00C046E8">
              <w:t>70,000</w:t>
            </w:r>
          </w:p>
        </w:tc>
        <w:tc>
          <w:tcPr>
            <w:tcW w:w="1325" w:type="dxa"/>
            <w:tcBorders>
              <w:top w:val="nil"/>
              <w:left w:val="single" w:sz="24" w:space="0" w:color="auto"/>
              <w:bottom w:val="single" w:sz="6" w:space="0" w:color="auto"/>
              <w:right w:val="single" w:sz="6" w:space="0" w:color="auto"/>
            </w:tcBorders>
            <w:shd w:val="clear" w:color="auto" w:fill="FFFFFF"/>
            <w:vAlign w:val="bottom"/>
          </w:tcPr>
          <w:p w14:paraId="2576FD71" w14:textId="77777777" w:rsidR="00183B09" w:rsidRPr="00C046E8" w:rsidRDefault="00183B09" w:rsidP="004B0522">
            <w:pPr>
              <w:shd w:val="clear" w:color="auto" w:fill="FFFFFF"/>
              <w:ind w:right="144"/>
              <w:jc w:val="right"/>
            </w:pPr>
            <w:r w:rsidRPr="00C046E8">
              <w:t>81,000</w:t>
            </w:r>
          </w:p>
        </w:tc>
        <w:tc>
          <w:tcPr>
            <w:tcW w:w="1371" w:type="dxa"/>
            <w:tcBorders>
              <w:top w:val="nil"/>
              <w:left w:val="single" w:sz="6" w:space="0" w:color="auto"/>
              <w:bottom w:val="single" w:sz="6" w:space="0" w:color="auto"/>
              <w:right w:val="nil"/>
            </w:tcBorders>
            <w:shd w:val="clear" w:color="auto" w:fill="FFFFFF"/>
            <w:vAlign w:val="bottom"/>
          </w:tcPr>
          <w:p w14:paraId="60E59AA9" w14:textId="77777777" w:rsidR="00183B09" w:rsidRPr="00C046E8" w:rsidRDefault="00183B09" w:rsidP="004B0522">
            <w:pPr>
              <w:shd w:val="clear" w:color="auto" w:fill="FFFFFF"/>
              <w:ind w:right="144"/>
              <w:jc w:val="right"/>
            </w:pPr>
            <w:r w:rsidRPr="00C046E8">
              <w:t>80,999</w:t>
            </w:r>
          </w:p>
        </w:tc>
      </w:tr>
      <w:tr w:rsidR="00183B09" w:rsidRPr="00C046E8" w14:paraId="5320D780" w14:textId="77777777" w:rsidTr="006360C3">
        <w:trPr>
          <w:trHeight w:val="20"/>
          <w:jc w:val="center"/>
        </w:trPr>
        <w:tc>
          <w:tcPr>
            <w:tcW w:w="5118" w:type="dxa"/>
            <w:tcBorders>
              <w:top w:val="nil"/>
              <w:left w:val="nil"/>
              <w:bottom w:val="nil"/>
              <w:right w:val="single" w:sz="6" w:space="0" w:color="auto"/>
            </w:tcBorders>
            <w:shd w:val="clear" w:color="auto" w:fill="FFFFFF"/>
          </w:tcPr>
          <w:p w14:paraId="225A52C9" w14:textId="77777777" w:rsidR="00183B09" w:rsidRPr="00C046E8" w:rsidRDefault="00183B09" w:rsidP="004B0522">
            <w:pPr>
              <w:shd w:val="clear" w:color="auto" w:fill="FFFFFF"/>
              <w:tabs>
                <w:tab w:val="left" w:leader="dot" w:pos="4950"/>
              </w:tabs>
              <w:jc w:val="both"/>
            </w:pPr>
          </w:p>
        </w:tc>
        <w:tc>
          <w:tcPr>
            <w:tcW w:w="1295" w:type="dxa"/>
            <w:tcBorders>
              <w:top w:val="single" w:sz="6" w:space="0" w:color="auto"/>
              <w:left w:val="single" w:sz="6" w:space="0" w:color="auto"/>
              <w:bottom w:val="single" w:sz="6" w:space="0" w:color="auto"/>
              <w:right w:val="single" w:sz="24" w:space="0" w:color="auto"/>
            </w:tcBorders>
            <w:shd w:val="clear" w:color="auto" w:fill="FFFFFF"/>
            <w:vAlign w:val="bottom"/>
          </w:tcPr>
          <w:p w14:paraId="7E26B631" w14:textId="77777777" w:rsidR="00183B09" w:rsidRPr="00C046E8" w:rsidRDefault="00183B09" w:rsidP="004B0522">
            <w:pPr>
              <w:shd w:val="clear" w:color="auto" w:fill="FFFFFF"/>
              <w:ind w:right="144"/>
              <w:jc w:val="right"/>
            </w:pPr>
            <w:r w:rsidRPr="006E4559">
              <w:rPr>
                <w:sz w:val="22"/>
                <w:szCs w:val="24"/>
              </w:rPr>
              <w:t>7,710,000</w:t>
            </w:r>
          </w:p>
        </w:tc>
        <w:tc>
          <w:tcPr>
            <w:tcW w:w="1325" w:type="dxa"/>
            <w:tcBorders>
              <w:top w:val="single" w:sz="6" w:space="0" w:color="auto"/>
              <w:left w:val="single" w:sz="24" w:space="0" w:color="auto"/>
              <w:bottom w:val="single" w:sz="6" w:space="0" w:color="auto"/>
              <w:right w:val="single" w:sz="6" w:space="0" w:color="auto"/>
            </w:tcBorders>
            <w:shd w:val="clear" w:color="auto" w:fill="FFFFFF"/>
            <w:vAlign w:val="bottom"/>
          </w:tcPr>
          <w:p w14:paraId="2E287974" w14:textId="77777777" w:rsidR="00183B09" w:rsidRPr="00C046E8" w:rsidRDefault="00183B09" w:rsidP="004B0522">
            <w:pPr>
              <w:shd w:val="clear" w:color="auto" w:fill="FFFFFF"/>
              <w:ind w:right="144"/>
              <w:jc w:val="right"/>
            </w:pPr>
            <w:r w:rsidRPr="006E4559">
              <w:rPr>
                <w:sz w:val="22"/>
                <w:szCs w:val="24"/>
              </w:rPr>
              <w:t>8,498,200</w:t>
            </w:r>
          </w:p>
        </w:tc>
        <w:tc>
          <w:tcPr>
            <w:tcW w:w="1371" w:type="dxa"/>
            <w:tcBorders>
              <w:top w:val="single" w:sz="6" w:space="0" w:color="auto"/>
              <w:left w:val="single" w:sz="6" w:space="0" w:color="auto"/>
              <w:bottom w:val="single" w:sz="6" w:space="0" w:color="auto"/>
              <w:right w:val="nil"/>
            </w:tcBorders>
            <w:shd w:val="clear" w:color="auto" w:fill="FFFFFF"/>
            <w:vAlign w:val="bottom"/>
          </w:tcPr>
          <w:p w14:paraId="61C81029" w14:textId="77777777" w:rsidR="00183B09" w:rsidRPr="00C046E8" w:rsidRDefault="00183B09" w:rsidP="004B0522">
            <w:pPr>
              <w:shd w:val="clear" w:color="auto" w:fill="FFFFFF"/>
              <w:ind w:right="144"/>
              <w:jc w:val="right"/>
            </w:pPr>
            <w:r w:rsidRPr="006E4559">
              <w:rPr>
                <w:sz w:val="22"/>
                <w:szCs w:val="24"/>
              </w:rPr>
              <w:t>8,484,789</w:t>
            </w:r>
          </w:p>
        </w:tc>
      </w:tr>
    </w:tbl>
    <w:p w14:paraId="2DF824D7" w14:textId="77777777" w:rsidR="00183B09" w:rsidRPr="00C046E8" w:rsidRDefault="00C046E8" w:rsidP="009C0D45">
      <w:pPr>
        <w:shd w:val="clear" w:color="auto" w:fill="FFFFFF"/>
        <w:spacing w:after="60"/>
        <w:jc w:val="center"/>
      </w:pPr>
      <w:r w:rsidRPr="00C046E8">
        <w:br w:type="page"/>
      </w:r>
      <w:r w:rsidR="00183B09" w:rsidRPr="00D40DBE">
        <w:rPr>
          <w:smallCaps/>
          <w:szCs w:val="18"/>
        </w:rPr>
        <w:lastRenderedPageBreak/>
        <w:t>Departments and Services</w:t>
      </w:r>
      <w:r w:rsidR="00183B09" w:rsidRPr="00D40DBE">
        <w:rPr>
          <w:rFonts w:eastAsia="Times New Roman"/>
          <w:szCs w:val="18"/>
        </w:rPr>
        <w:t>—</w:t>
      </w:r>
      <w:r w:rsidR="00183B09" w:rsidRPr="00D40DBE">
        <w:rPr>
          <w:rFonts w:eastAsia="Times New Roman"/>
          <w:i/>
          <w:iCs/>
          <w:szCs w:val="18"/>
        </w:rPr>
        <w:t>continued</w:t>
      </w:r>
    </w:p>
    <w:p w14:paraId="23AA0FB1" w14:textId="77777777" w:rsidR="00183B09" w:rsidRPr="00C046E8" w:rsidRDefault="00183B09" w:rsidP="00C046E8">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5035"/>
        <w:gridCol w:w="1362"/>
        <w:gridCol w:w="1346"/>
        <w:gridCol w:w="1366"/>
      </w:tblGrid>
      <w:tr w:rsidR="009C0D45" w:rsidRPr="00C046E8" w14:paraId="6A27CAAD" w14:textId="77777777" w:rsidTr="006360C3">
        <w:trPr>
          <w:trHeight w:val="480"/>
          <w:jc w:val="center"/>
        </w:trPr>
        <w:tc>
          <w:tcPr>
            <w:tcW w:w="5035" w:type="dxa"/>
            <w:tcBorders>
              <w:top w:val="single" w:sz="6" w:space="0" w:color="auto"/>
              <w:left w:val="nil"/>
              <w:bottom w:val="nil"/>
              <w:right w:val="single" w:sz="6" w:space="0" w:color="auto"/>
            </w:tcBorders>
            <w:shd w:val="clear" w:color="auto" w:fill="FFFFFF"/>
          </w:tcPr>
          <w:p w14:paraId="4E28CCFF" w14:textId="77777777" w:rsidR="009C0D45" w:rsidRPr="00C046E8" w:rsidRDefault="009C0D45" w:rsidP="00B82749">
            <w:pPr>
              <w:shd w:val="clear" w:color="auto" w:fill="FFFFFF"/>
              <w:tabs>
                <w:tab w:val="left" w:leader="dot" w:pos="4860"/>
              </w:tabs>
              <w:jc w:val="both"/>
            </w:pPr>
          </w:p>
        </w:tc>
        <w:tc>
          <w:tcPr>
            <w:tcW w:w="1362" w:type="dxa"/>
            <w:vMerge w:val="restart"/>
            <w:tcBorders>
              <w:top w:val="single" w:sz="6" w:space="0" w:color="auto"/>
              <w:left w:val="single" w:sz="6" w:space="0" w:color="auto"/>
              <w:right w:val="single" w:sz="24" w:space="0" w:color="auto"/>
            </w:tcBorders>
            <w:shd w:val="clear" w:color="auto" w:fill="FFFFFF"/>
            <w:vAlign w:val="center"/>
          </w:tcPr>
          <w:p w14:paraId="0E4D285C" w14:textId="77777777" w:rsidR="009C0D45" w:rsidRPr="009B08F1" w:rsidRDefault="009C0D45" w:rsidP="009C0D45">
            <w:pPr>
              <w:shd w:val="clear" w:color="auto" w:fill="FFFFFF"/>
              <w:jc w:val="center"/>
              <w:rPr>
                <w:b/>
                <w:bCs/>
              </w:rPr>
            </w:pPr>
            <w:r w:rsidRPr="009B08F1">
              <w:rPr>
                <w:b/>
                <w:bCs/>
                <w:szCs w:val="16"/>
              </w:rPr>
              <w:t>1972-73</w:t>
            </w:r>
          </w:p>
        </w:tc>
        <w:tc>
          <w:tcPr>
            <w:tcW w:w="2712" w:type="dxa"/>
            <w:gridSpan w:val="2"/>
            <w:tcBorders>
              <w:top w:val="single" w:sz="6" w:space="0" w:color="auto"/>
              <w:left w:val="single" w:sz="24" w:space="0" w:color="auto"/>
              <w:bottom w:val="single" w:sz="6" w:space="0" w:color="auto"/>
              <w:right w:val="nil"/>
            </w:tcBorders>
            <w:shd w:val="clear" w:color="auto" w:fill="FFFFFF"/>
            <w:vAlign w:val="center"/>
          </w:tcPr>
          <w:p w14:paraId="4111FD1B" w14:textId="77777777" w:rsidR="009C0D45" w:rsidRPr="009C0D45" w:rsidRDefault="009C0D45" w:rsidP="009C0D45">
            <w:pPr>
              <w:shd w:val="clear" w:color="auto" w:fill="FFFFFF"/>
              <w:jc w:val="center"/>
            </w:pPr>
            <w:r w:rsidRPr="009C0D45">
              <w:rPr>
                <w:szCs w:val="14"/>
              </w:rPr>
              <w:t>1971-72</w:t>
            </w:r>
          </w:p>
        </w:tc>
      </w:tr>
      <w:tr w:rsidR="009C0D45" w:rsidRPr="00C046E8" w14:paraId="7DA052CA" w14:textId="77777777" w:rsidTr="006360C3">
        <w:trPr>
          <w:trHeight w:val="534"/>
          <w:jc w:val="center"/>
        </w:trPr>
        <w:tc>
          <w:tcPr>
            <w:tcW w:w="5035" w:type="dxa"/>
            <w:tcBorders>
              <w:top w:val="nil"/>
              <w:left w:val="nil"/>
              <w:bottom w:val="nil"/>
              <w:right w:val="single" w:sz="6" w:space="0" w:color="auto"/>
            </w:tcBorders>
            <w:shd w:val="clear" w:color="auto" w:fill="FFFFFF"/>
          </w:tcPr>
          <w:p w14:paraId="13972ED5" w14:textId="77777777" w:rsidR="009C0D45" w:rsidRPr="00C046E8" w:rsidRDefault="009C0D45" w:rsidP="00B82749">
            <w:pPr>
              <w:shd w:val="clear" w:color="auto" w:fill="FFFFFF"/>
              <w:tabs>
                <w:tab w:val="left" w:leader="dot" w:pos="4860"/>
              </w:tabs>
              <w:jc w:val="both"/>
            </w:pPr>
          </w:p>
        </w:tc>
        <w:tc>
          <w:tcPr>
            <w:tcW w:w="1362" w:type="dxa"/>
            <w:vMerge/>
            <w:tcBorders>
              <w:left w:val="single" w:sz="6" w:space="0" w:color="auto"/>
              <w:bottom w:val="single" w:sz="6" w:space="0" w:color="auto"/>
              <w:right w:val="single" w:sz="24" w:space="0" w:color="auto"/>
            </w:tcBorders>
            <w:shd w:val="clear" w:color="auto" w:fill="FFFFFF"/>
            <w:vAlign w:val="center"/>
          </w:tcPr>
          <w:p w14:paraId="29EC6F02" w14:textId="77777777" w:rsidR="009C0D45" w:rsidRPr="009C0D45" w:rsidRDefault="009C0D45" w:rsidP="009C0D45">
            <w:pPr>
              <w:shd w:val="clear" w:color="auto" w:fill="FFFFFF"/>
              <w:jc w:val="center"/>
            </w:pPr>
          </w:p>
        </w:tc>
        <w:tc>
          <w:tcPr>
            <w:tcW w:w="1346" w:type="dxa"/>
            <w:tcBorders>
              <w:top w:val="single" w:sz="6" w:space="0" w:color="auto"/>
              <w:left w:val="single" w:sz="24" w:space="0" w:color="auto"/>
              <w:bottom w:val="single" w:sz="6" w:space="0" w:color="auto"/>
              <w:right w:val="single" w:sz="6" w:space="0" w:color="auto"/>
            </w:tcBorders>
            <w:shd w:val="clear" w:color="auto" w:fill="FFFFFF"/>
            <w:vAlign w:val="center"/>
          </w:tcPr>
          <w:p w14:paraId="6E6B5A18" w14:textId="77777777" w:rsidR="009C0D45" w:rsidRPr="009C0D45" w:rsidRDefault="009C0D45" w:rsidP="009C0D45">
            <w:pPr>
              <w:shd w:val="clear" w:color="auto" w:fill="FFFFFF"/>
              <w:jc w:val="center"/>
            </w:pPr>
            <w:r w:rsidRPr="009C0D45">
              <w:rPr>
                <w:szCs w:val="14"/>
              </w:rPr>
              <w:t>Appropriation</w:t>
            </w:r>
          </w:p>
        </w:tc>
        <w:tc>
          <w:tcPr>
            <w:tcW w:w="1366" w:type="dxa"/>
            <w:tcBorders>
              <w:top w:val="single" w:sz="6" w:space="0" w:color="auto"/>
              <w:left w:val="single" w:sz="6" w:space="0" w:color="auto"/>
              <w:bottom w:val="single" w:sz="6" w:space="0" w:color="auto"/>
              <w:right w:val="nil"/>
            </w:tcBorders>
            <w:shd w:val="clear" w:color="auto" w:fill="FFFFFF"/>
            <w:vAlign w:val="center"/>
          </w:tcPr>
          <w:p w14:paraId="276C37AB" w14:textId="77777777" w:rsidR="009C0D45" w:rsidRPr="009C0D45" w:rsidRDefault="009C0D45" w:rsidP="009C0D45">
            <w:pPr>
              <w:shd w:val="clear" w:color="auto" w:fill="FFFFFF"/>
              <w:jc w:val="center"/>
            </w:pPr>
            <w:r w:rsidRPr="009C0D45">
              <w:rPr>
                <w:szCs w:val="14"/>
              </w:rPr>
              <w:t>Expenditure</w:t>
            </w:r>
          </w:p>
        </w:tc>
      </w:tr>
      <w:tr w:rsidR="00183B09" w:rsidRPr="00C046E8" w14:paraId="067257D2" w14:textId="77777777" w:rsidTr="006360C3">
        <w:trPr>
          <w:trHeight w:val="20"/>
          <w:jc w:val="center"/>
        </w:trPr>
        <w:tc>
          <w:tcPr>
            <w:tcW w:w="5035" w:type="dxa"/>
            <w:tcBorders>
              <w:top w:val="nil"/>
              <w:left w:val="nil"/>
              <w:bottom w:val="nil"/>
              <w:right w:val="single" w:sz="6" w:space="0" w:color="auto"/>
            </w:tcBorders>
            <w:shd w:val="clear" w:color="auto" w:fill="FFFFFF"/>
          </w:tcPr>
          <w:p w14:paraId="0A950E04" w14:textId="77777777" w:rsidR="00183B09" w:rsidRPr="00C046E8" w:rsidRDefault="00183B09" w:rsidP="00B82749">
            <w:pPr>
              <w:shd w:val="clear" w:color="auto" w:fill="FFFFFF"/>
              <w:tabs>
                <w:tab w:val="left" w:leader="dot" w:pos="4860"/>
              </w:tabs>
              <w:jc w:val="both"/>
            </w:pPr>
          </w:p>
        </w:tc>
        <w:tc>
          <w:tcPr>
            <w:tcW w:w="1362" w:type="dxa"/>
            <w:tcBorders>
              <w:top w:val="single" w:sz="6" w:space="0" w:color="auto"/>
              <w:left w:val="single" w:sz="6" w:space="0" w:color="auto"/>
              <w:bottom w:val="nil"/>
              <w:right w:val="single" w:sz="24" w:space="0" w:color="auto"/>
            </w:tcBorders>
            <w:shd w:val="clear" w:color="auto" w:fill="FFFFFF"/>
            <w:vAlign w:val="center"/>
          </w:tcPr>
          <w:p w14:paraId="13476208" w14:textId="77777777" w:rsidR="00183B09" w:rsidRPr="009C0D45" w:rsidRDefault="00183B09" w:rsidP="009C0D45">
            <w:pPr>
              <w:shd w:val="clear" w:color="auto" w:fill="FFFFFF"/>
              <w:jc w:val="center"/>
            </w:pPr>
            <w:r w:rsidRPr="009C0D45">
              <w:rPr>
                <w:szCs w:val="18"/>
              </w:rPr>
              <w:t>$</w:t>
            </w:r>
          </w:p>
        </w:tc>
        <w:tc>
          <w:tcPr>
            <w:tcW w:w="1346" w:type="dxa"/>
            <w:tcBorders>
              <w:top w:val="single" w:sz="6" w:space="0" w:color="auto"/>
              <w:left w:val="single" w:sz="24" w:space="0" w:color="auto"/>
              <w:bottom w:val="nil"/>
              <w:right w:val="single" w:sz="6" w:space="0" w:color="auto"/>
            </w:tcBorders>
            <w:shd w:val="clear" w:color="auto" w:fill="FFFFFF"/>
            <w:vAlign w:val="center"/>
          </w:tcPr>
          <w:p w14:paraId="348897B0" w14:textId="77777777" w:rsidR="00183B09" w:rsidRPr="009C0D45" w:rsidRDefault="00183B09" w:rsidP="009C0D45">
            <w:pPr>
              <w:shd w:val="clear" w:color="auto" w:fill="FFFFFF"/>
              <w:jc w:val="center"/>
            </w:pPr>
            <w:r w:rsidRPr="009C0D45">
              <w:rPr>
                <w:szCs w:val="18"/>
              </w:rPr>
              <w:t>$</w:t>
            </w:r>
          </w:p>
        </w:tc>
        <w:tc>
          <w:tcPr>
            <w:tcW w:w="1366" w:type="dxa"/>
            <w:tcBorders>
              <w:top w:val="single" w:sz="6" w:space="0" w:color="auto"/>
              <w:left w:val="single" w:sz="6" w:space="0" w:color="auto"/>
              <w:bottom w:val="nil"/>
              <w:right w:val="nil"/>
            </w:tcBorders>
            <w:shd w:val="clear" w:color="auto" w:fill="FFFFFF"/>
            <w:vAlign w:val="center"/>
          </w:tcPr>
          <w:p w14:paraId="772FF90D" w14:textId="77777777" w:rsidR="00183B09" w:rsidRPr="009C0D45" w:rsidRDefault="00183B09" w:rsidP="009C0D45">
            <w:pPr>
              <w:shd w:val="clear" w:color="auto" w:fill="FFFFFF"/>
              <w:jc w:val="center"/>
            </w:pPr>
            <w:r w:rsidRPr="009C0D45">
              <w:rPr>
                <w:szCs w:val="18"/>
              </w:rPr>
              <w:t>$</w:t>
            </w:r>
          </w:p>
        </w:tc>
      </w:tr>
      <w:tr w:rsidR="00183B09" w:rsidRPr="00C046E8" w14:paraId="3858DA50" w14:textId="77777777" w:rsidTr="006360C3">
        <w:trPr>
          <w:trHeight w:val="20"/>
          <w:jc w:val="center"/>
        </w:trPr>
        <w:tc>
          <w:tcPr>
            <w:tcW w:w="5035" w:type="dxa"/>
            <w:tcBorders>
              <w:top w:val="nil"/>
              <w:left w:val="nil"/>
              <w:bottom w:val="nil"/>
              <w:right w:val="single" w:sz="6" w:space="0" w:color="auto"/>
            </w:tcBorders>
            <w:shd w:val="clear" w:color="auto" w:fill="FFFFFF"/>
            <w:vAlign w:val="center"/>
          </w:tcPr>
          <w:p w14:paraId="6B9FBC92" w14:textId="77777777" w:rsidR="00183B09" w:rsidRPr="00C046E8" w:rsidRDefault="00183B09" w:rsidP="00B82749">
            <w:pPr>
              <w:shd w:val="clear" w:color="auto" w:fill="FFFFFF"/>
              <w:tabs>
                <w:tab w:val="left" w:leader="dot" w:pos="4860"/>
              </w:tabs>
              <w:jc w:val="center"/>
            </w:pPr>
            <w:r w:rsidRPr="00D40DBE">
              <w:rPr>
                <w:b/>
                <w:bCs/>
                <w:szCs w:val="18"/>
              </w:rPr>
              <w:t>DEPARTMENT OF WORKS</w:t>
            </w:r>
            <w:r w:rsidRPr="00D40DBE">
              <w:rPr>
                <w:rFonts w:eastAsia="Times New Roman"/>
                <w:szCs w:val="18"/>
              </w:rPr>
              <w:t>—</w:t>
            </w:r>
            <w:r w:rsidRPr="00D40DBE">
              <w:rPr>
                <w:rFonts w:eastAsia="Times New Roman"/>
                <w:i/>
                <w:iCs/>
                <w:szCs w:val="18"/>
              </w:rPr>
              <w:t>continued</w:t>
            </w:r>
          </w:p>
        </w:tc>
        <w:tc>
          <w:tcPr>
            <w:tcW w:w="1362" w:type="dxa"/>
            <w:tcBorders>
              <w:top w:val="nil"/>
              <w:left w:val="single" w:sz="6" w:space="0" w:color="auto"/>
              <w:bottom w:val="nil"/>
              <w:right w:val="single" w:sz="24" w:space="0" w:color="auto"/>
            </w:tcBorders>
            <w:shd w:val="clear" w:color="auto" w:fill="FFFFFF"/>
          </w:tcPr>
          <w:p w14:paraId="6A123076" w14:textId="77777777" w:rsidR="00183B09" w:rsidRPr="00C046E8" w:rsidRDefault="00183B09" w:rsidP="00C046E8">
            <w:pPr>
              <w:shd w:val="clear" w:color="auto" w:fill="FFFFFF"/>
            </w:pPr>
          </w:p>
        </w:tc>
        <w:tc>
          <w:tcPr>
            <w:tcW w:w="1346" w:type="dxa"/>
            <w:tcBorders>
              <w:top w:val="nil"/>
              <w:left w:val="single" w:sz="24" w:space="0" w:color="auto"/>
              <w:bottom w:val="nil"/>
              <w:right w:val="single" w:sz="6" w:space="0" w:color="auto"/>
            </w:tcBorders>
            <w:shd w:val="clear" w:color="auto" w:fill="FFFFFF"/>
          </w:tcPr>
          <w:p w14:paraId="56DA0FC8" w14:textId="77777777" w:rsidR="00183B09" w:rsidRPr="00C046E8" w:rsidRDefault="00183B09" w:rsidP="00C046E8">
            <w:pPr>
              <w:shd w:val="clear" w:color="auto" w:fill="FFFFFF"/>
            </w:pPr>
          </w:p>
        </w:tc>
        <w:tc>
          <w:tcPr>
            <w:tcW w:w="1366" w:type="dxa"/>
            <w:tcBorders>
              <w:top w:val="nil"/>
              <w:left w:val="single" w:sz="6" w:space="0" w:color="auto"/>
              <w:bottom w:val="nil"/>
              <w:right w:val="nil"/>
            </w:tcBorders>
            <w:shd w:val="clear" w:color="auto" w:fill="FFFFFF"/>
          </w:tcPr>
          <w:p w14:paraId="069C6199" w14:textId="77777777" w:rsidR="00183B09" w:rsidRPr="00C046E8" w:rsidRDefault="00183B09" w:rsidP="00C046E8">
            <w:pPr>
              <w:shd w:val="clear" w:color="auto" w:fill="FFFFFF"/>
            </w:pPr>
          </w:p>
        </w:tc>
      </w:tr>
      <w:tr w:rsidR="00183B09" w:rsidRPr="00C046E8" w14:paraId="63ED7BA4" w14:textId="77777777" w:rsidTr="006360C3">
        <w:trPr>
          <w:trHeight w:val="20"/>
          <w:jc w:val="center"/>
        </w:trPr>
        <w:tc>
          <w:tcPr>
            <w:tcW w:w="5035" w:type="dxa"/>
            <w:tcBorders>
              <w:top w:val="nil"/>
              <w:left w:val="nil"/>
              <w:bottom w:val="nil"/>
              <w:right w:val="single" w:sz="6" w:space="0" w:color="auto"/>
            </w:tcBorders>
            <w:shd w:val="clear" w:color="auto" w:fill="FFFFFF"/>
          </w:tcPr>
          <w:p w14:paraId="43BBFD96" w14:textId="77777777" w:rsidR="00183B09" w:rsidRPr="00C046E8" w:rsidRDefault="00183B09" w:rsidP="008E0395">
            <w:pPr>
              <w:shd w:val="clear" w:color="auto" w:fill="FFFFFF"/>
              <w:tabs>
                <w:tab w:val="left" w:leader="dot" w:pos="4860"/>
              </w:tabs>
              <w:ind w:left="288" w:hanging="288"/>
            </w:pPr>
            <w:r w:rsidRPr="00D40DBE">
              <w:rPr>
                <w:smallCaps/>
                <w:szCs w:val="18"/>
              </w:rPr>
              <w:t xml:space="preserve">Division </w:t>
            </w:r>
            <w:r w:rsidRPr="00D40DBE">
              <w:rPr>
                <w:szCs w:val="18"/>
              </w:rPr>
              <w:t>925.</w:t>
            </w:r>
            <w:r w:rsidRPr="00D40DBE">
              <w:rPr>
                <w:rFonts w:eastAsia="Times New Roman"/>
                <w:szCs w:val="18"/>
              </w:rPr>
              <w:t>—CAPITAL WORKS AND SERVICES—</w:t>
            </w:r>
            <w:r w:rsidRPr="00D40DBE">
              <w:rPr>
                <w:rFonts w:eastAsia="Times New Roman"/>
                <w:i/>
                <w:iCs/>
                <w:szCs w:val="18"/>
              </w:rPr>
              <w:t>continued</w:t>
            </w:r>
          </w:p>
        </w:tc>
        <w:tc>
          <w:tcPr>
            <w:tcW w:w="1362" w:type="dxa"/>
            <w:tcBorders>
              <w:top w:val="nil"/>
              <w:left w:val="single" w:sz="6" w:space="0" w:color="auto"/>
              <w:bottom w:val="nil"/>
              <w:right w:val="single" w:sz="24" w:space="0" w:color="auto"/>
            </w:tcBorders>
            <w:shd w:val="clear" w:color="auto" w:fill="FFFFFF"/>
          </w:tcPr>
          <w:p w14:paraId="1DFC4B1F" w14:textId="77777777" w:rsidR="00183B09" w:rsidRPr="00C046E8" w:rsidRDefault="00183B09" w:rsidP="00C046E8">
            <w:pPr>
              <w:shd w:val="clear" w:color="auto" w:fill="FFFFFF"/>
            </w:pPr>
          </w:p>
        </w:tc>
        <w:tc>
          <w:tcPr>
            <w:tcW w:w="1346" w:type="dxa"/>
            <w:tcBorders>
              <w:top w:val="nil"/>
              <w:left w:val="single" w:sz="24" w:space="0" w:color="auto"/>
              <w:bottom w:val="nil"/>
              <w:right w:val="single" w:sz="6" w:space="0" w:color="auto"/>
            </w:tcBorders>
            <w:shd w:val="clear" w:color="auto" w:fill="FFFFFF"/>
          </w:tcPr>
          <w:p w14:paraId="72DA9FC1" w14:textId="77777777" w:rsidR="00183B09" w:rsidRPr="00C046E8" w:rsidRDefault="00183B09" w:rsidP="00C046E8">
            <w:pPr>
              <w:shd w:val="clear" w:color="auto" w:fill="FFFFFF"/>
            </w:pPr>
          </w:p>
        </w:tc>
        <w:tc>
          <w:tcPr>
            <w:tcW w:w="1366" w:type="dxa"/>
            <w:tcBorders>
              <w:top w:val="nil"/>
              <w:left w:val="single" w:sz="6" w:space="0" w:color="auto"/>
              <w:bottom w:val="nil"/>
              <w:right w:val="nil"/>
            </w:tcBorders>
            <w:shd w:val="clear" w:color="auto" w:fill="FFFFFF"/>
          </w:tcPr>
          <w:p w14:paraId="482F917E" w14:textId="77777777" w:rsidR="00183B09" w:rsidRPr="00C046E8" w:rsidRDefault="00183B09" w:rsidP="00C046E8">
            <w:pPr>
              <w:shd w:val="clear" w:color="auto" w:fill="FFFFFF"/>
            </w:pPr>
          </w:p>
        </w:tc>
      </w:tr>
      <w:tr w:rsidR="00183B09" w:rsidRPr="00C046E8" w14:paraId="06257C98" w14:textId="77777777" w:rsidTr="006360C3">
        <w:trPr>
          <w:trHeight w:val="20"/>
          <w:jc w:val="center"/>
        </w:trPr>
        <w:tc>
          <w:tcPr>
            <w:tcW w:w="5035" w:type="dxa"/>
            <w:tcBorders>
              <w:top w:val="nil"/>
              <w:left w:val="nil"/>
              <w:bottom w:val="nil"/>
              <w:right w:val="single" w:sz="6" w:space="0" w:color="auto"/>
            </w:tcBorders>
            <w:shd w:val="clear" w:color="auto" w:fill="FFFFFF"/>
          </w:tcPr>
          <w:p w14:paraId="28AD3FDC" w14:textId="77777777" w:rsidR="00183B09" w:rsidRPr="00C046E8" w:rsidRDefault="00183B09" w:rsidP="00B82749">
            <w:pPr>
              <w:shd w:val="clear" w:color="auto" w:fill="FFFFFF"/>
              <w:tabs>
                <w:tab w:val="left" w:leader="dot" w:pos="4860"/>
              </w:tabs>
              <w:jc w:val="both"/>
            </w:pPr>
            <w:r w:rsidRPr="00D40DBE">
              <w:rPr>
                <w:b/>
                <w:bCs/>
                <w:szCs w:val="18"/>
              </w:rPr>
              <w:t>3.</w:t>
            </w:r>
            <w:r w:rsidRPr="00D40DBE">
              <w:rPr>
                <w:rFonts w:eastAsia="Times New Roman"/>
                <w:b/>
                <w:bCs/>
                <w:szCs w:val="18"/>
              </w:rPr>
              <w:t>—Buildings and Works—Cocos (Keeling) Islands—</w:t>
            </w:r>
          </w:p>
        </w:tc>
        <w:tc>
          <w:tcPr>
            <w:tcW w:w="1362" w:type="dxa"/>
            <w:tcBorders>
              <w:top w:val="nil"/>
              <w:left w:val="single" w:sz="6" w:space="0" w:color="auto"/>
              <w:bottom w:val="nil"/>
              <w:right w:val="single" w:sz="24" w:space="0" w:color="auto"/>
            </w:tcBorders>
            <w:shd w:val="clear" w:color="auto" w:fill="FFFFFF"/>
          </w:tcPr>
          <w:p w14:paraId="1977A960" w14:textId="77777777" w:rsidR="00183B09" w:rsidRPr="00C046E8" w:rsidRDefault="00183B09" w:rsidP="00C046E8">
            <w:pPr>
              <w:shd w:val="clear" w:color="auto" w:fill="FFFFFF"/>
            </w:pPr>
          </w:p>
        </w:tc>
        <w:tc>
          <w:tcPr>
            <w:tcW w:w="1346" w:type="dxa"/>
            <w:tcBorders>
              <w:top w:val="nil"/>
              <w:left w:val="single" w:sz="24" w:space="0" w:color="auto"/>
              <w:bottom w:val="nil"/>
              <w:right w:val="single" w:sz="6" w:space="0" w:color="auto"/>
            </w:tcBorders>
            <w:shd w:val="clear" w:color="auto" w:fill="FFFFFF"/>
          </w:tcPr>
          <w:p w14:paraId="1EA9822C" w14:textId="77777777" w:rsidR="00183B09" w:rsidRPr="00C046E8" w:rsidRDefault="00183B09" w:rsidP="00C046E8">
            <w:pPr>
              <w:shd w:val="clear" w:color="auto" w:fill="FFFFFF"/>
            </w:pPr>
          </w:p>
        </w:tc>
        <w:tc>
          <w:tcPr>
            <w:tcW w:w="1366" w:type="dxa"/>
            <w:tcBorders>
              <w:top w:val="nil"/>
              <w:left w:val="single" w:sz="6" w:space="0" w:color="auto"/>
              <w:bottom w:val="nil"/>
              <w:right w:val="nil"/>
            </w:tcBorders>
            <w:shd w:val="clear" w:color="auto" w:fill="FFFFFF"/>
          </w:tcPr>
          <w:p w14:paraId="67F39199" w14:textId="77777777" w:rsidR="00183B09" w:rsidRPr="00C046E8" w:rsidRDefault="00183B09" w:rsidP="00C046E8">
            <w:pPr>
              <w:shd w:val="clear" w:color="auto" w:fill="FFFFFF"/>
            </w:pPr>
          </w:p>
        </w:tc>
      </w:tr>
      <w:tr w:rsidR="00183B09" w:rsidRPr="00C046E8" w14:paraId="707A89CA" w14:textId="77777777" w:rsidTr="006360C3">
        <w:trPr>
          <w:trHeight w:val="20"/>
          <w:jc w:val="center"/>
        </w:trPr>
        <w:tc>
          <w:tcPr>
            <w:tcW w:w="5035" w:type="dxa"/>
            <w:tcBorders>
              <w:top w:val="nil"/>
              <w:left w:val="nil"/>
              <w:bottom w:val="nil"/>
              <w:right w:val="single" w:sz="6" w:space="0" w:color="auto"/>
            </w:tcBorders>
            <w:shd w:val="clear" w:color="auto" w:fill="FFFFFF"/>
          </w:tcPr>
          <w:p w14:paraId="672976CF" w14:textId="77777777" w:rsidR="00183B09" w:rsidRPr="00C046E8" w:rsidRDefault="00183B09" w:rsidP="00B82749">
            <w:pPr>
              <w:shd w:val="clear" w:color="auto" w:fill="FFFFFF"/>
              <w:tabs>
                <w:tab w:val="left" w:leader="dot" w:pos="4860"/>
              </w:tabs>
              <w:ind w:left="106"/>
              <w:jc w:val="both"/>
            </w:pPr>
            <w:r w:rsidRPr="00D40DBE">
              <w:rPr>
                <w:szCs w:val="18"/>
              </w:rPr>
              <w:t>01. Department of External Territories</w:t>
            </w:r>
            <w:r w:rsidR="00B82749">
              <w:rPr>
                <w:szCs w:val="18"/>
              </w:rPr>
              <w:tab/>
            </w:r>
          </w:p>
        </w:tc>
        <w:tc>
          <w:tcPr>
            <w:tcW w:w="1362" w:type="dxa"/>
            <w:tcBorders>
              <w:top w:val="nil"/>
              <w:left w:val="single" w:sz="6" w:space="0" w:color="auto"/>
              <w:bottom w:val="single" w:sz="6" w:space="0" w:color="auto"/>
              <w:right w:val="single" w:sz="24" w:space="0" w:color="auto"/>
            </w:tcBorders>
            <w:shd w:val="clear" w:color="auto" w:fill="FFFFFF"/>
            <w:vAlign w:val="bottom"/>
          </w:tcPr>
          <w:p w14:paraId="3CBFC7C1" w14:textId="77777777" w:rsidR="00183B09" w:rsidRPr="00C046E8" w:rsidRDefault="00183B09" w:rsidP="009C0D45">
            <w:pPr>
              <w:shd w:val="clear" w:color="auto" w:fill="FFFFFF"/>
              <w:ind w:right="144"/>
              <w:jc w:val="right"/>
            </w:pPr>
            <w:r w:rsidRPr="00C046E8">
              <w:rPr>
                <w:sz w:val="22"/>
                <w:szCs w:val="22"/>
              </w:rPr>
              <w:t>21,000</w:t>
            </w:r>
          </w:p>
        </w:tc>
        <w:tc>
          <w:tcPr>
            <w:tcW w:w="1346" w:type="dxa"/>
            <w:tcBorders>
              <w:top w:val="nil"/>
              <w:left w:val="single" w:sz="24" w:space="0" w:color="auto"/>
              <w:bottom w:val="single" w:sz="6" w:space="0" w:color="auto"/>
              <w:right w:val="single" w:sz="6" w:space="0" w:color="auto"/>
            </w:tcBorders>
            <w:shd w:val="clear" w:color="auto" w:fill="FFFFFF"/>
            <w:vAlign w:val="bottom"/>
          </w:tcPr>
          <w:p w14:paraId="245F07D0" w14:textId="77777777" w:rsidR="00183B09" w:rsidRPr="00C046E8" w:rsidRDefault="00183B09" w:rsidP="009C0D45">
            <w:pPr>
              <w:shd w:val="clear" w:color="auto" w:fill="FFFFFF"/>
              <w:ind w:right="144"/>
              <w:jc w:val="right"/>
            </w:pPr>
            <w:r w:rsidRPr="00C046E8">
              <w:rPr>
                <w:sz w:val="22"/>
                <w:szCs w:val="22"/>
              </w:rPr>
              <w:t>138,000</w:t>
            </w:r>
          </w:p>
        </w:tc>
        <w:tc>
          <w:tcPr>
            <w:tcW w:w="1366" w:type="dxa"/>
            <w:tcBorders>
              <w:top w:val="nil"/>
              <w:left w:val="single" w:sz="6" w:space="0" w:color="auto"/>
              <w:bottom w:val="single" w:sz="6" w:space="0" w:color="auto"/>
              <w:right w:val="nil"/>
            </w:tcBorders>
            <w:shd w:val="clear" w:color="auto" w:fill="FFFFFF"/>
            <w:vAlign w:val="bottom"/>
          </w:tcPr>
          <w:p w14:paraId="6CBB8216" w14:textId="77777777" w:rsidR="00183B09" w:rsidRPr="00C046E8" w:rsidRDefault="00183B09" w:rsidP="009C0D45">
            <w:pPr>
              <w:shd w:val="clear" w:color="auto" w:fill="FFFFFF"/>
              <w:ind w:right="144"/>
              <w:jc w:val="right"/>
            </w:pPr>
            <w:r w:rsidRPr="00C046E8">
              <w:rPr>
                <w:sz w:val="22"/>
                <w:szCs w:val="22"/>
              </w:rPr>
              <w:t>137,951</w:t>
            </w:r>
          </w:p>
        </w:tc>
      </w:tr>
      <w:tr w:rsidR="00183B09" w:rsidRPr="00C046E8" w14:paraId="7E6C9C5F" w14:textId="77777777" w:rsidTr="006360C3">
        <w:trPr>
          <w:trHeight w:val="20"/>
          <w:jc w:val="center"/>
        </w:trPr>
        <w:tc>
          <w:tcPr>
            <w:tcW w:w="5035" w:type="dxa"/>
            <w:tcBorders>
              <w:top w:val="nil"/>
              <w:left w:val="nil"/>
              <w:bottom w:val="nil"/>
              <w:right w:val="single" w:sz="6" w:space="0" w:color="auto"/>
            </w:tcBorders>
            <w:shd w:val="clear" w:color="auto" w:fill="FFFFFF"/>
          </w:tcPr>
          <w:p w14:paraId="2804F7B4" w14:textId="77777777" w:rsidR="00183B09" w:rsidRPr="00C046E8" w:rsidRDefault="00183B09" w:rsidP="00B82749">
            <w:pPr>
              <w:shd w:val="clear" w:color="auto" w:fill="FFFFFF"/>
              <w:tabs>
                <w:tab w:val="left" w:leader="dot" w:pos="4860"/>
              </w:tabs>
              <w:spacing w:before="240"/>
              <w:jc w:val="both"/>
            </w:pPr>
            <w:r w:rsidRPr="00D40DBE">
              <w:rPr>
                <w:b/>
                <w:bCs/>
                <w:szCs w:val="18"/>
              </w:rPr>
              <w:t>4.</w:t>
            </w:r>
            <w:r w:rsidRPr="00D40DBE">
              <w:rPr>
                <w:rFonts w:eastAsia="Times New Roman"/>
                <w:b/>
                <w:bCs/>
                <w:szCs w:val="18"/>
              </w:rPr>
              <w:t>—Buildings and Works—Northern Territory Services—</w:t>
            </w:r>
          </w:p>
        </w:tc>
        <w:tc>
          <w:tcPr>
            <w:tcW w:w="1362" w:type="dxa"/>
            <w:tcBorders>
              <w:top w:val="single" w:sz="6" w:space="0" w:color="auto"/>
              <w:left w:val="single" w:sz="6" w:space="0" w:color="auto"/>
              <w:bottom w:val="nil"/>
              <w:right w:val="single" w:sz="24" w:space="0" w:color="auto"/>
            </w:tcBorders>
            <w:shd w:val="clear" w:color="auto" w:fill="FFFFFF"/>
            <w:vAlign w:val="bottom"/>
          </w:tcPr>
          <w:p w14:paraId="619F8ED4" w14:textId="77777777" w:rsidR="00183B09" w:rsidRPr="00C046E8" w:rsidRDefault="00183B09" w:rsidP="009C0D45">
            <w:pPr>
              <w:shd w:val="clear" w:color="auto" w:fill="FFFFFF"/>
              <w:ind w:right="144"/>
              <w:jc w:val="right"/>
            </w:pPr>
          </w:p>
        </w:tc>
        <w:tc>
          <w:tcPr>
            <w:tcW w:w="1346" w:type="dxa"/>
            <w:tcBorders>
              <w:top w:val="single" w:sz="6" w:space="0" w:color="auto"/>
              <w:left w:val="single" w:sz="24" w:space="0" w:color="auto"/>
              <w:bottom w:val="nil"/>
              <w:right w:val="single" w:sz="6" w:space="0" w:color="auto"/>
            </w:tcBorders>
            <w:shd w:val="clear" w:color="auto" w:fill="FFFFFF"/>
            <w:vAlign w:val="bottom"/>
          </w:tcPr>
          <w:p w14:paraId="41373E12" w14:textId="77777777" w:rsidR="00183B09" w:rsidRPr="00C046E8" w:rsidRDefault="00183B09" w:rsidP="009C0D45">
            <w:pPr>
              <w:shd w:val="clear" w:color="auto" w:fill="FFFFFF"/>
              <w:ind w:right="144"/>
              <w:jc w:val="right"/>
            </w:pPr>
          </w:p>
        </w:tc>
        <w:tc>
          <w:tcPr>
            <w:tcW w:w="1366" w:type="dxa"/>
            <w:tcBorders>
              <w:top w:val="single" w:sz="6" w:space="0" w:color="auto"/>
              <w:left w:val="single" w:sz="6" w:space="0" w:color="auto"/>
              <w:bottom w:val="nil"/>
              <w:right w:val="nil"/>
            </w:tcBorders>
            <w:shd w:val="clear" w:color="auto" w:fill="FFFFFF"/>
            <w:vAlign w:val="bottom"/>
          </w:tcPr>
          <w:p w14:paraId="7F551752" w14:textId="77777777" w:rsidR="00183B09" w:rsidRPr="00C046E8" w:rsidRDefault="00183B09" w:rsidP="009C0D45">
            <w:pPr>
              <w:shd w:val="clear" w:color="auto" w:fill="FFFFFF"/>
              <w:ind w:right="144"/>
              <w:jc w:val="right"/>
            </w:pPr>
          </w:p>
        </w:tc>
      </w:tr>
      <w:tr w:rsidR="00183B09" w:rsidRPr="00C046E8" w14:paraId="511B7E1D" w14:textId="77777777" w:rsidTr="006360C3">
        <w:trPr>
          <w:trHeight w:val="20"/>
          <w:jc w:val="center"/>
        </w:trPr>
        <w:tc>
          <w:tcPr>
            <w:tcW w:w="5035" w:type="dxa"/>
            <w:tcBorders>
              <w:top w:val="nil"/>
              <w:left w:val="nil"/>
              <w:bottom w:val="nil"/>
              <w:right w:val="single" w:sz="6" w:space="0" w:color="auto"/>
            </w:tcBorders>
            <w:shd w:val="clear" w:color="auto" w:fill="FFFFFF"/>
          </w:tcPr>
          <w:p w14:paraId="27B7E4D2" w14:textId="77777777" w:rsidR="00183B09" w:rsidRPr="00C046E8" w:rsidRDefault="00183B09" w:rsidP="00B82749">
            <w:pPr>
              <w:shd w:val="clear" w:color="auto" w:fill="FFFFFF"/>
              <w:tabs>
                <w:tab w:val="left" w:leader="dot" w:pos="4860"/>
              </w:tabs>
              <w:ind w:left="110"/>
              <w:jc w:val="both"/>
            </w:pPr>
            <w:r w:rsidRPr="00D40DBE">
              <w:rPr>
                <w:szCs w:val="18"/>
              </w:rPr>
              <w:t>01. Department of Education and Science</w:t>
            </w:r>
            <w:r w:rsidR="00B82749">
              <w:rPr>
                <w:szCs w:val="18"/>
              </w:rPr>
              <w:tab/>
            </w:r>
          </w:p>
        </w:tc>
        <w:tc>
          <w:tcPr>
            <w:tcW w:w="1362" w:type="dxa"/>
            <w:tcBorders>
              <w:top w:val="nil"/>
              <w:left w:val="single" w:sz="6" w:space="0" w:color="auto"/>
              <w:bottom w:val="nil"/>
              <w:right w:val="single" w:sz="24" w:space="0" w:color="auto"/>
            </w:tcBorders>
            <w:shd w:val="clear" w:color="auto" w:fill="FFFFFF"/>
            <w:vAlign w:val="bottom"/>
          </w:tcPr>
          <w:p w14:paraId="54D20CF4" w14:textId="77777777" w:rsidR="00183B09" w:rsidRPr="00C046E8" w:rsidRDefault="00183B09" w:rsidP="009C0D45">
            <w:pPr>
              <w:shd w:val="clear" w:color="auto" w:fill="FFFFFF"/>
              <w:ind w:right="144"/>
              <w:jc w:val="right"/>
            </w:pPr>
            <w:r w:rsidRPr="00D40DBE">
              <w:rPr>
                <w:szCs w:val="18"/>
              </w:rPr>
              <w:t>8,200,000</w:t>
            </w:r>
          </w:p>
        </w:tc>
        <w:tc>
          <w:tcPr>
            <w:tcW w:w="1346" w:type="dxa"/>
            <w:tcBorders>
              <w:top w:val="nil"/>
              <w:left w:val="single" w:sz="24" w:space="0" w:color="auto"/>
              <w:bottom w:val="nil"/>
              <w:right w:val="single" w:sz="6" w:space="0" w:color="auto"/>
            </w:tcBorders>
            <w:shd w:val="clear" w:color="auto" w:fill="FFFFFF"/>
            <w:vAlign w:val="bottom"/>
          </w:tcPr>
          <w:p w14:paraId="1947BD1E" w14:textId="77777777" w:rsidR="00183B09" w:rsidRPr="00C046E8" w:rsidRDefault="00183B09" w:rsidP="009C0D45">
            <w:pPr>
              <w:shd w:val="clear" w:color="auto" w:fill="FFFFFF"/>
              <w:ind w:right="144"/>
              <w:jc w:val="right"/>
            </w:pPr>
            <w:r w:rsidRPr="00D40DBE">
              <w:rPr>
                <w:szCs w:val="18"/>
              </w:rPr>
              <w:t>6,825,000</w:t>
            </w:r>
          </w:p>
        </w:tc>
        <w:tc>
          <w:tcPr>
            <w:tcW w:w="1366" w:type="dxa"/>
            <w:tcBorders>
              <w:top w:val="nil"/>
              <w:left w:val="single" w:sz="6" w:space="0" w:color="auto"/>
              <w:bottom w:val="nil"/>
              <w:right w:val="nil"/>
            </w:tcBorders>
            <w:shd w:val="clear" w:color="auto" w:fill="FFFFFF"/>
            <w:vAlign w:val="bottom"/>
          </w:tcPr>
          <w:p w14:paraId="702EDE85" w14:textId="77777777" w:rsidR="00183B09" w:rsidRPr="00C046E8" w:rsidRDefault="00183B09" w:rsidP="009C0D45">
            <w:pPr>
              <w:shd w:val="clear" w:color="auto" w:fill="FFFFFF"/>
              <w:ind w:right="144"/>
              <w:jc w:val="right"/>
            </w:pPr>
            <w:r w:rsidRPr="00D40DBE">
              <w:rPr>
                <w:szCs w:val="18"/>
              </w:rPr>
              <w:t>6,824,996</w:t>
            </w:r>
          </w:p>
        </w:tc>
      </w:tr>
      <w:tr w:rsidR="00183B09" w:rsidRPr="00C046E8" w14:paraId="5CEEDAFA" w14:textId="77777777" w:rsidTr="006360C3">
        <w:trPr>
          <w:trHeight w:val="20"/>
          <w:jc w:val="center"/>
        </w:trPr>
        <w:tc>
          <w:tcPr>
            <w:tcW w:w="5035" w:type="dxa"/>
            <w:tcBorders>
              <w:top w:val="nil"/>
              <w:left w:val="nil"/>
              <w:bottom w:val="nil"/>
              <w:right w:val="single" w:sz="6" w:space="0" w:color="auto"/>
            </w:tcBorders>
            <w:shd w:val="clear" w:color="auto" w:fill="FFFFFF"/>
          </w:tcPr>
          <w:p w14:paraId="26C20AA9" w14:textId="77777777" w:rsidR="00183B09" w:rsidRPr="00C046E8" w:rsidRDefault="00183B09" w:rsidP="00B82749">
            <w:pPr>
              <w:shd w:val="clear" w:color="auto" w:fill="FFFFFF"/>
              <w:tabs>
                <w:tab w:val="left" w:leader="dot" w:pos="4860"/>
              </w:tabs>
              <w:ind w:left="106"/>
              <w:jc w:val="both"/>
            </w:pPr>
            <w:r w:rsidRPr="00D40DBE">
              <w:rPr>
                <w:szCs w:val="18"/>
              </w:rPr>
              <w:t>02. Department of Health</w:t>
            </w:r>
            <w:r w:rsidR="00B82749">
              <w:rPr>
                <w:szCs w:val="18"/>
              </w:rPr>
              <w:tab/>
            </w:r>
          </w:p>
        </w:tc>
        <w:tc>
          <w:tcPr>
            <w:tcW w:w="1362" w:type="dxa"/>
            <w:tcBorders>
              <w:top w:val="nil"/>
              <w:left w:val="single" w:sz="6" w:space="0" w:color="auto"/>
              <w:bottom w:val="nil"/>
              <w:right w:val="single" w:sz="24" w:space="0" w:color="auto"/>
            </w:tcBorders>
            <w:shd w:val="clear" w:color="auto" w:fill="FFFFFF"/>
            <w:vAlign w:val="bottom"/>
          </w:tcPr>
          <w:p w14:paraId="7D1FACFD" w14:textId="77777777" w:rsidR="00183B09" w:rsidRPr="00C046E8" w:rsidRDefault="00183B09" w:rsidP="009C0D45">
            <w:pPr>
              <w:shd w:val="clear" w:color="auto" w:fill="FFFFFF"/>
              <w:ind w:right="144"/>
              <w:jc w:val="right"/>
            </w:pPr>
            <w:r w:rsidRPr="00D40DBE">
              <w:rPr>
                <w:szCs w:val="18"/>
              </w:rPr>
              <w:t>4,400,000</w:t>
            </w:r>
          </w:p>
        </w:tc>
        <w:tc>
          <w:tcPr>
            <w:tcW w:w="1346" w:type="dxa"/>
            <w:tcBorders>
              <w:top w:val="nil"/>
              <w:left w:val="single" w:sz="24" w:space="0" w:color="auto"/>
              <w:bottom w:val="nil"/>
              <w:right w:val="single" w:sz="6" w:space="0" w:color="auto"/>
            </w:tcBorders>
            <w:shd w:val="clear" w:color="auto" w:fill="FFFFFF"/>
            <w:vAlign w:val="bottom"/>
          </w:tcPr>
          <w:p w14:paraId="433C5D92" w14:textId="77777777" w:rsidR="00183B09" w:rsidRPr="00C046E8" w:rsidRDefault="00183B09" w:rsidP="009C0D45">
            <w:pPr>
              <w:shd w:val="clear" w:color="auto" w:fill="FFFFFF"/>
              <w:ind w:right="144"/>
              <w:jc w:val="right"/>
            </w:pPr>
            <w:r w:rsidRPr="00D40DBE">
              <w:rPr>
                <w:szCs w:val="18"/>
              </w:rPr>
              <w:t>8,910,000</w:t>
            </w:r>
          </w:p>
        </w:tc>
        <w:tc>
          <w:tcPr>
            <w:tcW w:w="1366" w:type="dxa"/>
            <w:tcBorders>
              <w:top w:val="nil"/>
              <w:left w:val="single" w:sz="6" w:space="0" w:color="auto"/>
              <w:bottom w:val="nil"/>
              <w:right w:val="nil"/>
            </w:tcBorders>
            <w:shd w:val="clear" w:color="auto" w:fill="FFFFFF"/>
            <w:vAlign w:val="bottom"/>
          </w:tcPr>
          <w:p w14:paraId="7DDE8706" w14:textId="77777777" w:rsidR="00183B09" w:rsidRPr="00C046E8" w:rsidRDefault="00183B09" w:rsidP="009C0D45">
            <w:pPr>
              <w:shd w:val="clear" w:color="auto" w:fill="FFFFFF"/>
              <w:ind w:right="144"/>
              <w:jc w:val="right"/>
            </w:pPr>
            <w:r w:rsidRPr="00D40DBE">
              <w:rPr>
                <w:szCs w:val="18"/>
              </w:rPr>
              <w:t>8,878,494</w:t>
            </w:r>
          </w:p>
        </w:tc>
      </w:tr>
      <w:tr w:rsidR="00183B09" w:rsidRPr="00C046E8" w14:paraId="43041F94" w14:textId="77777777" w:rsidTr="006360C3">
        <w:trPr>
          <w:trHeight w:val="20"/>
          <w:jc w:val="center"/>
        </w:trPr>
        <w:tc>
          <w:tcPr>
            <w:tcW w:w="5035" w:type="dxa"/>
            <w:tcBorders>
              <w:top w:val="nil"/>
              <w:left w:val="nil"/>
              <w:bottom w:val="nil"/>
              <w:right w:val="single" w:sz="6" w:space="0" w:color="auto"/>
            </w:tcBorders>
            <w:shd w:val="clear" w:color="auto" w:fill="FFFFFF"/>
          </w:tcPr>
          <w:p w14:paraId="525394F1" w14:textId="77777777" w:rsidR="00183B09" w:rsidRPr="00C046E8" w:rsidRDefault="00183B09" w:rsidP="00B82749">
            <w:pPr>
              <w:shd w:val="clear" w:color="auto" w:fill="FFFFFF"/>
              <w:tabs>
                <w:tab w:val="left" w:leader="dot" w:pos="4860"/>
              </w:tabs>
              <w:ind w:left="110"/>
              <w:jc w:val="both"/>
            </w:pPr>
            <w:r w:rsidRPr="00D40DBE">
              <w:rPr>
                <w:szCs w:val="18"/>
              </w:rPr>
              <w:t>03. Department of the Interior</w:t>
            </w:r>
            <w:r w:rsidR="00B82749">
              <w:rPr>
                <w:szCs w:val="18"/>
              </w:rPr>
              <w:tab/>
            </w:r>
          </w:p>
        </w:tc>
        <w:tc>
          <w:tcPr>
            <w:tcW w:w="1362" w:type="dxa"/>
            <w:tcBorders>
              <w:top w:val="nil"/>
              <w:left w:val="single" w:sz="6" w:space="0" w:color="auto"/>
              <w:bottom w:val="nil"/>
              <w:right w:val="single" w:sz="24" w:space="0" w:color="auto"/>
            </w:tcBorders>
            <w:shd w:val="clear" w:color="auto" w:fill="FFFFFF"/>
            <w:vAlign w:val="bottom"/>
          </w:tcPr>
          <w:p w14:paraId="6B85BF82" w14:textId="77777777" w:rsidR="00183B09" w:rsidRPr="00C046E8" w:rsidRDefault="00183B09" w:rsidP="009C0D45">
            <w:pPr>
              <w:shd w:val="clear" w:color="auto" w:fill="FFFFFF"/>
              <w:ind w:right="144"/>
              <w:jc w:val="right"/>
            </w:pPr>
            <w:r w:rsidRPr="00D40DBE">
              <w:rPr>
                <w:szCs w:val="18"/>
              </w:rPr>
              <w:t>37,000,000</w:t>
            </w:r>
          </w:p>
        </w:tc>
        <w:tc>
          <w:tcPr>
            <w:tcW w:w="1346" w:type="dxa"/>
            <w:tcBorders>
              <w:top w:val="nil"/>
              <w:left w:val="single" w:sz="24" w:space="0" w:color="auto"/>
              <w:bottom w:val="nil"/>
              <w:right w:val="single" w:sz="6" w:space="0" w:color="auto"/>
            </w:tcBorders>
            <w:shd w:val="clear" w:color="auto" w:fill="FFFFFF"/>
            <w:vAlign w:val="bottom"/>
          </w:tcPr>
          <w:p w14:paraId="0510D5E4" w14:textId="77777777" w:rsidR="00183B09" w:rsidRPr="00C046E8" w:rsidRDefault="00183B09" w:rsidP="009C0D45">
            <w:pPr>
              <w:shd w:val="clear" w:color="auto" w:fill="FFFFFF"/>
              <w:ind w:right="144"/>
              <w:jc w:val="right"/>
            </w:pPr>
            <w:r w:rsidRPr="00D40DBE">
              <w:rPr>
                <w:szCs w:val="18"/>
              </w:rPr>
              <w:t>27,400,000</w:t>
            </w:r>
          </w:p>
        </w:tc>
        <w:tc>
          <w:tcPr>
            <w:tcW w:w="1366" w:type="dxa"/>
            <w:tcBorders>
              <w:top w:val="nil"/>
              <w:left w:val="single" w:sz="6" w:space="0" w:color="auto"/>
              <w:bottom w:val="nil"/>
              <w:right w:val="nil"/>
            </w:tcBorders>
            <w:shd w:val="clear" w:color="auto" w:fill="FFFFFF"/>
            <w:vAlign w:val="bottom"/>
          </w:tcPr>
          <w:p w14:paraId="71EA4273" w14:textId="77777777" w:rsidR="00183B09" w:rsidRPr="00C046E8" w:rsidRDefault="00183B09" w:rsidP="009C0D45">
            <w:pPr>
              <w:shd w:val="clear" w:color="auto" w:fill="FFFFFF"/>
              <w:ind w:right="144"/>
              <w:jc w:val="right"/>
            </w:pPr>
            <w:r w:rsidRPr="00D40DBE">
              <w:rPr>
                <w:szCs w:val="18"/>
              </w:rPr>
              <w:t>27,399,501</w:t>
            </w:r>
          </w:p>
        </w:tc>
      </w:tr>
      <w:tr w:rsidR="00183B09" w:rsidRPr="00C046E8" w14:paraId="5C12FD38" w14:textId="77777777" w:rsidTr="006360C3">
        <w:trPr>
          <w:trHeight w:val="20"/>
          <w:jc w:val="center"/>
        </w:trPr>
        <w:tc>
          <w:tcPr>
            <w:tcW w:w="5035" w:type="dxa"/>
            <w:tcBorders>
              <w:top w:val="nil"/>
              <w:left w:val="nil"/>
              <w:bottom w:val="nil"/>
              <w:right w:val="single" w:sz="6" w:space="0" w:color="auto"/>
            </w:tcBorders>
            <w:shd w:val="clear" w:color="auto" w:fill="FFFFFF"/>
          </w:tcPr>
          <w:p w14:paraId="103C3687" w14:textId="77777777" w:rsidR="00183B09" w:rsidRPr="00C046E8" w:rsidRDefault="00183B09" w:rsidP="00B82749">
            <w:pPr>
              <w:shd w:val="clear" w:color="auto" w:fill="FFFFFF"/>
              <w:tabs>
                <w:tab w:val="left" w:leader="dot" w:pos="4860"/>
              </w:tabs>
              <w:ind w:left="106"/>
              <w:jc w:val="both"/>
            </w:pPr>
            <w:r w:rsidRPr="00D40DBE">
              <w:rPr>
                <w:szCs w:val="18"/>
              </w:rPr>
              <w:t>04. Department of Works</w:t>
            </w:r>
            <w:r w:rsidR="00B82749">
              <w:rPr>
                <w:szCs w:val="18"/>
              </w:rPr>
              <w:tab/>
            </w:r>
          </w:p>
        </w:tc>
        <w:tc>
          <w:tcPr>
            <w:tcW w:w="1362" w:type="dxa"/>
            <w:tcBorders>
              <w:top w:val="nil"/>
              <w:left w:val="single" w:sz="6" w:space="0" w:color="auto"/>
              <w:bottom w:val="single" w:sz="6" w:space="0" w:color="auto"/>
              <w:right w:val="single" w:sz="24" w:space="0" w:color="auto"/>
            </w:tcBorders>
            <w:shd w:val="clear" w:color="auto" w:fill="FFFFFF"/>
            <w:vAlign w:val="bottom"/>
          </w:tcPr>
          <w:p w14:paraId="710490A3" w14:textId="77777777" w:rsidR="00183B09" w:rsidRPr="00C046E8" w:rsidRDefault="00183B09" w:rsidP="009C0D45">
            <w:pPr>
              <w:shd w:val="clear" w:color="auto" w:fill="FFFFFF"/>
              <w:ind w:right="144"/>
              <w:jc w:val="right"/>
            </w:pPr>
            <w:r w:rsidRPr="00D40DBE">
              <w:rPr>
                <w:szCs w:val="18"/>
              </w:rPr>
              <w:t>350,000</w:t>
            </w:r>
          </w:p>
        </w:tc>
        <w:tc>
          <w:tcPr>
            <w:tcW w:w="1346" w:type="dxa"/>
            <w:tcBorders>
              <w:top w:val="nil"/>
              <w:left w:val="single" w:sz="24" w:space="0" w:color="auto"/>
              <w:bottom w:val="single" w:sz="6" w:space="0" w:color="auto"/>
              <w:right w:val="single" w:sz="6" w:space="0" w:color="auto"/>
            </w:tcBorders>
            <w:shd w:val="clear" w:color="auto" w:fill="FFFFFF"/>
            <w:vAlign w:val="bottom"/>
          </w:tcPr>
          <w:p w14:paraId="572DB4E0" w14:textId="77777777" w:rsidR="00183B09" w:rsidRPr="00C046E8" w:rsidRDefault="00183B09" w:rsidP="009C0D45">
            <w:pPr>
              <w:shd w:val="clear" w:color="auto" w:fill="FFFFFF"/>
              <w:ind w:right="144"/>
              <w:jc w:val="right"/>
            </w:pPr>
            <w:r w:rsidRPr="00D40DBE">
              <w:rPr>
                <w:szCs w:val="18"/>
              </w:rPr>
              <w:t>176,000</w:t>
            </w:r>
          </w:p>
        </w:tc>
        <w:tc>
          <w:tcPr>
            <w:tcW w:w="1366" w:type="dxa"/>
            <w:tcBorders>
              <w:top w:val="nil"/>
              <w:left w:val="single" w:sz="6" w:space="0" w:color="auto"/>
              <w:bottom w:val="single" w:sz="6" w:space="0" w:color="auto"/>
              <w:right w:val="nil"/>
            </w:tcBorders>
            <w:shd w:val="clear" w:color="auto" w:fill="FFFFFF"/>
            <w:vAlign w:val="bottom"/>
          </w:tcPr>
          <w:p w14:paraId="0F80D25D" w14:textId="77777777" w:rsidR="00183B09" w:rsidRPr="00C046E8" w:rsidRDefault="00183B09" w:rsidP="009C0D45">
            <w:pPr>
              <w:shd w:val="clear" w:color="auto" w:fill="FFFFFF"/>
              <w:ind w:right="144"/>
              <w:jc w:val="right"/>
            </w:pPr>
            <w:r w:rsidRPr="00D40DBE">
              <w:rPr>
                <w:szCs w:val="18"/>
              </w:rPr>
              <w:t>175,953</w:t>
            </w:r>
          </w:p>
        </w:tc>
      </w:tr>
      <w:tr w:rsidR="00183B09" w:rsidRPr="00C046E8" w14:paraId="04BE7B1C" w14:textId="77777777" w:rsidTr="006360C3">
        <w:trPr>
          <w:trHeight w:val="20"/>
          <w:jc w:val="center"/>
        </w:trPr>
        <w:tc>
          <w:tcPr>
            <w:tcW w:w="5035" w:type="dxa"/>
            <w:tcBorders>
              <w:top w:val="nil"/>
              <w:left w:val="nil"/>
              <w:bottom w:val="nil"/>
              <w:right w:val="single" w:sz="6" w:space="0" w:color="auto"/>
            </w:tcBorders>
            <w:shd w:val="clear" w:color="auto" w:fill="FFFFFF"/>
          </w:tcPr>
          <w:p w14:paraId="5F893977" w14:textId="77777777" w:rsidR="00183B09" w:rsidRPr="00C046E8" w:rsidRDefault="00183B09" w:rsidP="00B82749">
            <w:pPr>
              <w:shd w:val="clear" w:color="auto" w:fill="FFFFFF"/>
              <w:tabs>
                <w:tab w:val="left" w:leader="dot" w:pos="4860"/>
              </w:tabs>
              <w:jc w:val="both"/>
            </w:pPr>
          </w:p>
        </w:tc>
        <w:tc>
          <w:tcPr>
            <w:tcW w:w="1362" w:type="dxa"/>
            <w:tcBorders>
              <w:top w:val="single" w:sz="6" w:space="0" w:color="auto"/>
              <w:left w:val="single" w:sz="6" w:space="0" w:color="auto"/>
              <w:bottom w:val="single" w:sz="6" w:space="0" w:color="auto"/>
              <w:right w:val="single" w:sz="24" w:space="0" w:color="auto"/>
            </w:tcBorders>
            <w:shd w:val="clear" w:color="auto" w:fill="FFFFFF"/>
            <w:vAlign w:val="bottom"/>
          </w:tcPr>
          <w:p w14:paraId="2E6E6831" w14:textId="77777777" w:rsidR="00183B09" w:rsidRPr="00C046E8" w:rsidRDefault="00183B09" w:rsidP="009C0D45">
            <w:pPr>
              <w:shd w:val="clear" w:color="auto" w:fill="FFFFFF"/>
              <w:ind w:right="144"/>
              <w:jc w:val="right"/>
            </w:pPr>
            <w:r w:rsidRPr="00C046E8">
              <w:rPr>
                <w:sz w:val="22"/>
                <w:szCs w:val="22"/>
              </w:rPr>
              <w:t>49,950,000</w:t>
            </w:r>
          </w:p>
        </w:tc>
        <w:tc>
          <w:tcPr>
            <w:tcW w:w="1346" w:type="dxa"/>
            <w:tcBorders>
              <w:top w:val="single" w:sz="6" w:space="0" w:color="auto"/>
              <w:left w:val="single" w:sz="24" w:space="0" w:color="auto"/>
              <w:bottom w:val="single" w:sz="6" w:space="0" w:color="auto"/>
              <w:right w:val="single" w:sz="6" w:space="0" w:color="auto"/>
            </w:tcBorders>
            <w:shd w:val="clear" w:color="auto" w:fill="FFFFFF"/>
            <w:vAlign w:val="bottom"/>
          </w:tcPr>
          <w:p w14:paraId="5C9FF119" w14:textId="77777777" w:rsidR="00183B09" w:rsidRPr="00C046E8" w:rsidRDefault="00183B09" w:rsidP="009C0D45">
            <w:pPr>
              <w:shd w:val="clear" w:color="auto" w:fill="FFFFFF"/>
              <w:ind w:right="144"/>
              <w:jc w:val="right"/>
            </w:pPr>
            <w:r w:rsidRPr="00C046E8">
              <w:rPr>
                <w:sz w:val="22"/>
                <w:szCs w:val="22"/>
              </w:rPr>
              <w:t>43,311,000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7EF128FD" w14:textId="77777777" w:rsidR="00183B09" w:rsidRPr="00C046E8" w:rsidRDefault="00183B09" w:rsidP="009C0D45">
            <w:pPr>
              <w:shd w:val="clear" w:color="auto" w:fill="FFFFFF"/>
              <w:ind w:right="144"/>
              <w:jc w:val="right"/>
            </w:pPr>
            <w:r w:rsidRPr="00C046E8">
              <w:rPr>
                <w:sz w:val="22"/>
                <w:szCs w:val="22"/>
              </w:rPr>
              <w:t>43,278,944</w:t>
            </w:r>
          </w:p>
        </w:tc>
      </w:tr>
      <w:tr w:rsidR="00183B09" w:rsidRPr="00C046E8" w14:paraId="00BF1A00" w14:textId="77777777" w:rsidTr="006360C3">
        <w:trPr>
          <w:trHeight w:val="20"/>
          <w:jc w:val="center"/>
        </w:trPr>
        <w:tc>
          <w:tcPr>
            <w:tcW w:w="5035" w:type="dxa"/>
            <w:tcBorders>
              <w:top w:val="nil"/>
              <w:left w:val="nil"/>
              <w:bottom w:val="nil"/>
              <w:right w:val="single" w:sz="6" w:space="0" w:color="auto"/>
            </w:tcBorders>
            <w:shd w:val="clear" w:color="auto" w:fill="FFFFFF"/>
          </w:tcPr>
          <w:p w14:paraId="1A8584C4" w14:textId="77777777" w:rsidR="00183B09" w:rsidRPr="00C046E8" w:rsidRDefault="00183B09" w:rsidP="00B82749">
            <w:pPr>
              <w:shd w:val="clear" w:color="auto" w:fill="FFFFFF"/>
              <w:tabs>
                <w:tab w:val="left" w:leader="dot" w:pos="4860"/>
              </w:tabs>
              <w:spacing w:before="240"/>
              <w:jc w:val="both"/>
            </w:pPr>
            <w:r w:rsidRPr="00D40DBE">
              <w:rPr>
                <w:b/>
                <w:bCs/>
                <w:szCs w:val="18"/>
              </w:rPr>
              <w:t>5.</w:t>
            </w:r>
            <w:r w:rsidRPr="00D40DBE">
              <w:rPr>
                <w:rFonts w:eastAsia="Times New Roman"/>
                <w:b/>
                <w:bCs/>
                <w:szCs w:val="18"/>
              </w:rPr>
              <w:t>—Construction of Roads—Northern Territory—</w:t>
            </w:r>
          </w:p>
        </w:tc>
        <w:tc>
          <w:tcPr>
            <w:tcW w:w="1362" w:type="dxa"/>
            <w:tcBorders>
              <w:top w:val="single" w:sz="6" w:space="0" w:color="auto"/>
              <w:left w:val="single" w:sz="6" w:space="0" w:color="auto"/>
              <w:bottom w:val="nil"/>
              <w:right w:val="single" w:sz="24" w:space="0" w:color="auto"/>
            </w:tcBorders>
            <w:shd w:val="clear" w:color="auto" w:fill="FFFFFF"/>
            <w:vAlign w:val="bottom"/>
          </w:tcPr>
          <w:p w14:paraId="0F431166" w14:textId="77777777" w:rsidR="00183B09" w:rsidRPr="00C046E8" w:rsidRDefault="00183B09" w:rsidP="009C0D45">
            <w:pPr>
              <w:shd w:val="clear" w:color="auto" w:fill="FFFFFF"/>
              <w:ind w:right="144"/>
              <w:jc w:val="right"/>
            </w:pPr>
          </w:p>
        </w:tc>
        <w:tc>
          <w:tcPr>
            <w:tcW w:w="1346" w:type="dxa"/>
            <w:tcBorders>
              <w:top w:val="single" w:sz="6" w:space="0" w:color="auto"/>
              <w:left w:val="single" w:sz="24" w:space="0" w:color="auto"/>
              <w:bottom w:val="nil"/>
              <w:right w:val="single" w:sz="6" w:space="0" w:color="auto"/>
            </w:tcBorders>
            <w:shd w:val="clear" w:color="auto" w:fill="FFFFFF"/>
            <w:vAlign w:val="bottom"/>
          </w:tcPr>
          <w:p w14:paraId="1AFF2064" w14:textId="77777777" w:rsidR="00183B09" w:rsidRPr="00C046E8" w:rsidRDefault="00183B09" w:rsidP="009C0D45">
            <w:pPr>
              <w:shd w:val="clear" w:color="auto" w:fill="FFFFFF"/>
              <w:ind w:right="144"/>
              <w:jc w:val="right"/>
            </w:pPr>
          </w:p>
        </w:tc>
        <w:tc>
          <w:tcPr>
            <w:tcW w:w="1366" w:type="dxa"/>
            <w:tcBorders>
              <w:top w:val="single" w:sz="6" w:space="0" w:color="auto"/>
              <w:left w:val="single" w:sz="6" w:space="0" w:color="auto"/>
              <w:bottom w:val="nil"/>
              <w:right w:val="nil"/>
            </w:tcBorders>
            <w:shd w:val="clear" w:color="auto" w:fill="FFFFFF"/>
            <w:vAlign w:val="bottom"/>
          </w:tcPr>
          <w:p w14:paraId="488A67DB" w14:textId="77777777" w:rsidR="00183B09" w:rsidRPr="00C046E8" w:rsidRDefault="00183B09" w:rsidP="009C0D45">
            <w:pPr>
              <w:shd w:val="clear" w:color="auto" w:fill="FFFFFF"/>
              <w:ind w:right="144"/>
              <w:jc w:val="right"/>
            </w:pPr>
          </w:p>
        </w:tc>
      </w:tr>
      <w:tr w:rsidR="00183B09" w:rsidRPr="00C046E8" w14:paraId="7D4C6E36" w14:textId="77777777" w:rsidTr="006360C3">
        <w:trPr>
          <w:trHeight w:val="20"/>
          <w:jc w:val="center"/>
        </w:trPr>
        <w:tc>
          <w:tcPr>
            <w:tcW w:w="5035" w:type="dxa"/>
            <w:tcBorders>
              <w:top w:val="nil"/>
              <w:left w:val="nil"/>
              <w:bottom w:val="nil"/>
              <w:right w:val="single" w:sz="6" w:space="0" w:color="auto"/>
            </w:tcBorders>
            <w:shd w:val="clear" w:color="auto" w:fill="FFFFFF"/>
          </w:tcPr>
          <w:p w14:paraId="3E551285" w14:textId="77777777" w:rsidR="00183B09" w:rsidRPr="00C046E8" w:rsidRDefault="00183B09" w:rsidP="008E0395">
            <w:pPr>
              <w:shd w:val="clear" w:color="auto" w:fill="FFFFFF"/>
              <w:tabs>
                <w:tab w:val="left" w:leader="dot" w:pos="4860"/>
              </w:tabs>
              <w:ind w:left="115"/>
            </w:pPr>
            <w:r w:rsidRPr="00D40DBE">
              <w:rPr>
                <w:szCs w:val="18"/>
              </w:rPr>
              <w:t>01. Department of the Interior</w:t>
            </w:r>
            <w:r w:rsidRPr="00D40DBE">
              <w:rPr>
                <w:rFonts w:eastAsia="Times New Roman"/>
                <w:szCs w:val="18"/>
              </w:rPr>
              <w:t>—For transport of beef cattle</w:t>
            </w:r>
          </w:p>
        </w:tc>
        <w:tc>
          <w:tcPr>
            <w:tcW w:w="1362" w:type="dxa"/>
            <w:tcBorders>
              <w:top w:val="nil"/>
              <w:left w:val="single" w:sz="6" w:space="0" w:color="auto"/>
              <w:bottom w:val="nil"/>
              <w:right w:val="single" w:sz="24" w:space="0" w:color="auto"/>
            </w:tcBorders>
            <w:shd w:val="clear" w:color="auto" w:fill="FFFFFF"/>
            <w:vAlign w:val="bottom"/>
          </w:tcPr>
          <w:p w14:paraId="60B44BB6" w14:textId="77777777" w:rsidR="00183B09" w:rsidRPr="00C046E8" w:rsidRDefault="00183B09" w:rsidP="009C0D45">
            <w:pPr>
              <w:shd w:val="clear" w:color="auto" w:fill="FFFFFF"/>
              <w:ind w:right="144"/>
              <w:jc w:val="right"/>
            </w:pPr>
            <w:r w:rsidRPr="00D40DBE">
              <w:rPr>
                <w:szCs w:val="18"/>
              </w:rPr>
              <w:t>1,650,000</w:t>
            </w:r>
          </w:p>
        </w:tc>
        <w:tc>
          <w:tcPr>
            <w:tcW w:w="1346" w:type="dxa"/>
            <w:tcBorders>
              <w:top w:val="nil"/>
              <w:left w:val="single" w:sz="24" w:space="0" w:color="auto"/>
              <w:bottom w:val="nil"/>
              <w:right w:val="single" w:sz="6" w:space="0" w:color="auto"/>
            </w:tcBorders>
            <w:shd w:val="clear" w:color="auto" w:fill="FFFFFF"/>
            <w:vAlign w:val="bottom"/>
          </w:tcPr>
          <w:p w14:paraId="7FC970C9" w14:textId="77777777" w:rsidR="00183B09" w:rsidRPr="00C046E8" w:rsidRDefault="00183B09" w:rsidP="009C0D45">
            <w:pPr>
              <w:shd w:val="clear" w:color="auto" w:fill="FFFFFF"/>
              <w:ind w:right="144"/>
              <w:jc w:val="right"/>
            </w:pPr>
            <w:r w:rsidRPr="00D40DBE">
              <w:rPr>
                <w:szCs w:val="18"/>
              </w:rPr>
              <w:t>2,085,000</w:t>
            </w:r>
          </w:p>
        </w:tc>
        <w:tc>
          <w:tcPr>
            <w:tcW w:w="1366" w:type="dxa"/>
            <w:tcBorders>
              <w:top w:val="nil"/>
              <w:left w:val="single" w:sz="6" w:space="0" w:color="auto"/>
              <w:bottom w:val="nil"/>
              <w:right w:val="nil"/>
            </w:tcBorders>
            <w:shd w:val="clear" w:color="auto" w:fill="FFFFFF"/>
            <w:vAlign w:val="bottom"/>
          </w:tcPr>
          <w:p w14:paraId="6DF8CFE5" w14:textId="77777777" w:rsidR="00183B09" w:rsidRPr="00C046E8" w:rsidRDefault="00183B09" w:rsidP="009C0D45">
            <w:pPr>
              <w:shd w:val="clear" w:color="auto" w:fill="FFFFFF"/>
              <w:ind w:right="144"/>
              <w:jc w:val="right"/>
            </w:pPr>
            <w:r w:rsidRPr="00D40DBE">
              <w:rPr>
                <w:szCs w:val="18"/>
              </w:rPr>
              <w:t>2,085,000</w:t>
            </w:r>
          </w:p>
        </w:tc>
      </w:tr>
      <w:tr w:rsidR="00183B09" w:rsidRPr="00C046E8" w14:paraId="720BC788" w14:textId="77777777" w:rsidTr="006360C3">
        <w:trPr>
          <w:trHeight w:val="20"/>
          <w:jc w:val="center"/>
        </w:trPr>
        <w:tc>
          <w:tcPr>
            <w:tcW w:w="5035" w:type="dxa"/>
            <w:tcBorders>
              <w:top w:val="nil"/>
              <w:left w:val="nil"/>
              <w:bottom w:val="nil"/>
              <w:right w:val="single" w:sz="6" w:space="0" w:color="auto"/>
            </w:tcBorders>
            <w:shd w:val="clear" w:color="auto" w:fill="FFFFFF"/>
          </w:tcPr>
          <w:p w14:paraId="782D0EB7" w14:textId="77777777" w:rsidR="00183B09" w:rsidRPr="00C046E8" w:rsidRDefault="00183B09" w:rsidP="008E0395">
            <w:pPr>
              <w:shd w:val="clear" w:color="auto" w:fill="FFFFFF"/>
              <w:tabs>
                <w:tab w:val="left" w:leader="dot" w:pos="4860"/>
              </w:tabs>
              <w:ind w:left="691" w:right="140" w:hanging="576"/>
              <w:jc w:val="both"/>
            </w:pPr>
            <w:r w:rsidRPr="00D40DBE">
              <w:rPr>
                <w:szCs w:val="18"/>
              </w:rPr>
              <w:t>02. Department of the Interior</w:t>
            </w:r>
            <w:r w:rsidRPr="00D40DBE">
              <w:rPr>
                <w:rFonts w:eastAsia="Times New Roman"/>
                <w:szCs w:val="18"/>
              </w:rPr>
              <w:t>—Other roads, stock routes and water supplies</w:t>
            </w:r>
            <w:r w:rsidR="00B82749">
              <w:rPr>
                <w:rFonts w:eastAsia="Times New Roman"/>
                <w:szCs w:val="18"/>
              </w:rPr>
              <w:tab/>
            </w:r>
          </w:p>
        </w:tc>
        <w:tc>
          <w:tcPr>
            <w:tcW w:w="1362" w:type="dxa"/>
            <w:tcBorders>
              <w:top w:val="nil"/>
              <w:left w:val="single" w:sz="6" w:space="0" w:color="auto"/>
              <w:bottom w:val="single" w:sz="6" w:space="0" w:color="auto"/>
              <w:right w:val="single" w:sz="24" w:space="0" w:color="auto"/>
            </w:tcBorders>
            <w:shd w:val="clear" w:color="auto" w:fill="FFFFFF"/>
            <w:vAlign w:val="bottom"/>
          </w:tcPr>
          <w:p w14:paraId="739A817B" w14:textId="77777777" w:rsidR="00183B09" w:rsidRPr="00C046E8" w:rsidRDefault="00183B09" w:rsidP="009C0D45">
            <w:pPr>
              <w:shd w:val="clear" w:color="auto" w:fill="FFFFFF"/>
              <w:ind w:right="144"/>
              <w:jc w:val="right"/>
            </w:pPr>
            <w:r w:rsidRPr="00D40DBE">
              <w:rPr>
                <w:szCs w:val="18"/>
              </w:rPr>
              <w:t>3,950,000</w:t>
            </w:r>
          </w:p>
        </w:tc>
        <w:tc>
          <w:tcPr>
            <w:tcW w:w="1346" w:type="dxa"/>
            <w:tcBorders>
              <w:top w:val="nil"/>
              <w:left w:val="single" w:sz="24" w:space="0" w:color="auto"/>
              <w:bottom w:val="single" w:sz="6" w:space="0" w:color="auto"/>
              <w:right w:val="single" w:sz="6" w:space="0" w:color="auto"/>
            </w:tcBorders>
            <w:shd w:val="clear" w:color="auto" w:fill="FFFFFF"/>
            <w:vAlign w:val="bottom"/>
          </w:tcPr>
          <w:p w14:paraId="09664765" w14:textId="77777777" w:rsidR="00183B09" w:rsidRPr="00C046E8" w:rsidRDefault="00183B09" w:rsidP="009C0D45">
            <w:pPr>
              <w:shd w:val="clear" w:color="auto" w:fill="FFFFFF"/>
              <w:ind w:right="144"/>
              <w:jc w:val="right"/>
            </w:pPr>
            <w:r w:rsidRPr="00D40DBE">
              <w:rPr>
                <w:szCs w:val="18"/>
              </w:rPr>
              <w:t>1,500,000</w:t>
            </w:r>
          </w:p>
        </w:tc>
        <w:tc>
          <w:tcPr>
            <w:tcW w:w="1366" w:type="dxa"/>
            <w:tcBorders>
              <w:top w:val="nil"/>
              <w:left w:val="single" w:sz="6" w:space="0" w:color="auto"/>
              <w:bottom w:val="single" w:sz="6" w:space="0" w:color="auto"/>
              <w:right w:val="nil"/>
            </w:tcBorders>
            <w:shd w:val="clear" w:color="auto" w:fill="FFFFFF"/>
            <w:vAlign w:val="bottom"/>
          </w:tcPr>
          <w:p w14:paraId="33CD9CF9" w14:textId="77777777" w:rsidR="00183B09" w:rsidRPr="00C046E8" w:rsidRDefault="00183B09" w:rsidP="009C0D45">
            <w:pPr>
              <w:shd w:val="clear" w:color="auto" w:fill="FFFFFF"/>
              <w:ind w:right="144"/>
              <w:jc w:val="right"/>
            </w:pPr>
            <w:r w:rsidRPr="00D40DBE">
              <w:rPr>
                <w:szCs w:val="18"/>
              </w:rPr>
              <w:t>1,498,906</w:t>
            </w:r>
          </w:p>
        </w:tc>
      </w:tr>
      <w:tr w:rsidR="00183B09" w:rsidRPr="00C046E8" w14:paraId="63F3FD12" w14:textId="77777777" w:rsidTr="006360C3">
        <w:trPr>
          <w:trHeight w:val="20"/>
          <w:jc w:val="center"/>
        </w:trPr>
        <w:tc>
          <w:tcPr>
            <w:tcW w:w="5035" w:type="dxa"/>
            <w:tcBorders>
              <w:top w:val="nil"/>
              <w:left w:val="nil"/>
              <w:bottom w:val="nil"/>
              <w:right w:val="single" w:sz="6" w:space="0" w:color="auto"/>
            </w:tcBorders>
            <w:shd w:val="clear" w:color="auto" w:fill="FFFFFF"/>
          </w:tcPr>
          <w:p w14:paraId="48F2ACC2" w14:textId="77777777" w:rsidR="00183B09" w:rsidRPr="00C046E8" w:rsidRDefault="00183B09" w:rsidP="00B82749">
            <w:pPr>
              <w:shd w:val="clear" w:color="auto" w:fill="FFFFFF"/>
              <w:tabs>
                <w:tab w:val="left" w:leader="dot" w:pos="4860"/>
              </w:tabs>
              <w:jc w:val="both"/>
            </w:pPr>
          </w:p>
        </w:tc>
        <w:tc>
          <w:tcPr>
            <w:tcW w:w="1362" w:type="dxa"/>
            <w:tcBorders>
              <w:top w:val="single" w:sz="6" w:space="0" w:color="auto"/>
              <w:left w:val="single" w:sz="6" w:space="0" w:color="auto"/>
              <w:bottom w:val="single" w:sz="6" w:space="0" w:color="auto"/>
              <w:right w:val="single" w:sz="24" w:space="0" w:color="auto"/>
            </w:tcBorders>
            <w:shd w:val="clear" w:color="auto" w:fill="FFFFFF"/>
            <w:vAlign w:val="bottom"/>
          </w:tcPr>
          <w:p w14:paraId="20DA6E2A" w14:textId="77777777" w:rsidR="00183B09" w:rsidRPr="00C046E8" w:rsidRDefault="00183B09" w:rsidP="009C0D45">
            <w:pPr>
              <w:shd w:val="clear" w:color="auto" w:fill="FFFFFF"/>
              <w:ind w:right="144"/>
              <w:jc w:val="right"/>
            </w:pPr>
            <w:r w:rsidRPr="00C046E8">
              <w:rPr>
                <w:sz w:val="22"/>
                <w:szCs w:val="22"/>
              </w:rPr>
              <w:t>5,600,000</w:t>
            </w:r>
          </w:p>
        </w:tc>
        <w:tc>
          <w:tcPr>
            <w:tcW w:w="1346" w:type="dxa"/>
            <w:tcBorders>
              <w:top w:val="single" w:sz="6" w:space="0" w:color="auto"/>
              <w:left w:val="single" w:sz="24" w:space="0" w:color="auto"/>
              <w:bottom w:val="single" w:sz="6" w:space="0" w:color="auto"/>
              <w:right w:val="single" w:sz="6" w:space="0" w:color="auto"/>
            </w:tcBorders>
            <w:shd w:val="clear" w:color="auto" w:fill="FFFFFF"/>
            <w:vAlign w:val="bottom"/>
          </w:tcPr>
          <w:p w14:paraId="76C0F302" w14:textId="77777777" w:rsidR="00183B09" w:rsidRPr="00C046E8" w:rsidRDefault="00183B09" w:rsidP="009C0D45">
            <w:pPr>
              <w:shd w:val="clear" w:color="auto" w:fill="FFFFFF"/>
              <w:ind w:right="144"/>
              <w:jc w:val="right"/>
            </w:pPr>
            <w:r w:rsidRPr="00C046E8">
              <w:rPr>
                <w:sz w:val="22"/>
                <w:szCs w:val="22"/>
              </w:rPr>
              <w:t>3,585,000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633784F1" w14:textId="77777777" w:rsidR="00183B09" w:rsidRPr="00C046E8" w:rsidRDefault="00183B09" w:rsidP="009C0D45">
            <w:pPr>
              <w:shd w:val="clear" w:color="auto" w:fill="FFFFFF"/>
              <w:ind w:right="144"/>
              <w:jc w:val="right"/>
            </w:pPr>
            <w:r w:rsidRPr="00C046E8">
              <w:rPr>
                <w:sz w:val="22"/>
                <w:szCs w:val="22"/>
              </w:rPr>
              <w:t>3,583,905</w:t>
            </w:r>
          </w:p>
        </w:tc>
      </w:tr>
      <w:tr w:rsidR="00183B09" w:rsidRPr="00C046E8" w14:paraId="2747FE81" w14:textId="77777777" w:rsidTr="006360C3">
        <w:trPr>
          <w:trHeight w:val="20"/>
          <w:jc w:val="center"/>
        </w:trPr>
        <w:tc>
          <w:tcPr>
            <w:tcW w:w="5035" w:type="dxa"/>
            <w:tcBorders>
              <w:top w:val="nil"/>
              <w:left w:val="nil"/>
              <w:bottom w:val="nil"/>
              <w:right w:val="single" w:sz="6" w:space="0" w:color="auto"/>
            </w:tcBorders>
            <w:shd w:val="clear" w:color="auto" w:fill="FFFFFF"/>
          </w:tcPr>
          <w:p w14:paraId="22408E7B" w14:textId="77777777" w:rsidR="00183B09" w:rsidRPr="00C046E8" w:rsidRDefault="00183B09" w:rsidP="008E0395">
            <w:pPr>
              <w:shd w:val="clear" w:color="auto" w:fill="FFFFFF"/>
              <w:tabs>
                <w:tab w:val="left" w:leader="dot" w:pos="4860"/>
              </w:tabs>
              <w:spacing w:before="240"/>
            </w:pPr>
            <w:r w:rsidRPr="00D40DBE">
              <w:rPr>
                <w:b/>
                <w:bCs/>
                <w:iCs/>
                <w:szCs w:val="18"/>
              </w:rPr>
              <w:t>6.</w:t>
            </w:r>
            <w:r w:rsidRPr="00D40DBE">
              <w:rPr>
                <w:rFonts w:eastAsia="Times New Roman"/>
                <w:b/>
                <w:bCs/>
                <w:szCs w:val="18"/>
              </w:rPr>
              <w:t>—Buildings and Works—Broadcasting and Television Services—</w:t>
            </w:r>
          </w:p>
        </w:tc>
        <w:tc>
          <w:tcPr>
            <w:tcW w:w="1362" w:type="dxa"/>
            <w:tcBorders>
              <w:top w:val="single" w:sz="6" w:space="0" w:color="auto"/>
              <w:left w:val="single" w:sz="6" w:space="0" w:color="auto"/>
              <w:bottom w:val="nil"/>
              <w:right w:val="single" w:sz="24" w:space="0" w:color="auto"/>
            </w:tcBorders>
            <w:shd w:val="clear" w:color="auto" w:fill="FFFFFF"/>
            <w:vAlign w:val="bottom"/>
          </w:tcPr>
          <w:p w14:paraId="21A6D097" w14:textId="77777777" w:rsidR="00183B09" w:rsidRPr="00C046E8" w:rsidRDefault="00183B09" w:rsidP="009C0D45">
            <w:pPr>
              <w:shd w:val="clear" w:color="auto" w:fill="FFFFFF"/>
              <w:ind w:right="144"/>
              <w:jc w:val="right"/>
            </w:pPr>
          </w:p>
        </w:tc>
        <w:tc>
          <w:tcPr>
            <w:tcW w:w="1346" w:type="dxa"/>
            <w:tcBorders>
              <w:top w:val="single" w:sz="6" w:space="0" w:color="auto"/>
              <w:left w:val="single" w:sz="24" w:space="0" w:color="auto"/>
              <w:bottom w:val="nil"/>
              <w:right w:val="single" w:sz="6" w:space="0" w:color="auto"/>
            </w:tcBorders>
            <w:shd w:val="clear" w:color="auto" w:fill="FFFFFF"/>
            <w:vAlign w:val="bottom"/>
          </w:tcPr>
          <w:p w14:paraId="179CE469" w14:textId="77777777" w:rsidR="00183B09" w:rsidRPr="00C046E8" w:rsidRDefault="00183B09" w:rsidP="009C0D45">
            <w:pPr>
              <w:shd w:val="clear" w:color="auto" w:fill="FFFFFF"/>
              <w:ind w:right="144"/>
              <w:jc w:val="right"/>
            </w:pPr>
          </w:p>
        </w:tc>
        <w:tc>
          <w:tcPr>
            <w:tcW w:w="1366" w:type="dxa"/>
            <w:tcBorders>
              <w:top w:val="single" w:sz="6" w:space="0" w:color="auto"/>
              <w:left w:val="single" w:sz="6" w:space="0" w:color="auto"/>
              <w:bottom w:val="nil"/>
              <w:right w:val="nil"/>
            </w:tcBorders>
            <w:shd w:val="clear" w:color="auto" w:fill="FFFFFF"/>
            <w:vAlign w:val="bottom"/>
          </w:tcPr>
          <w:p w14:paraId="78F3426B" w14:textId="77777777" w:rsidR="00183B09" w:rsidRPr="00C046E8" w:rsidRDefault="00183B09" w:rsidP="009C0D45">
            <w:pPr>
              <w:shd w:val="clear" w:color="auto" w:fill="FFFFFF"/>
              <w:ind w:right="144"/>
              <w:jc w:val="right"/>
            </w:pPr>
          </w:p>
        </w:tc>
      </w:tr>
      <w:tr w:rsidR="00183B09" w:rsidRPr="00C046E8" w14:paraId="54167F0A" w14:textId="77777777" w:rsidTr="006360C3">
        <w:trPr>
          <w:trHeight w:val="20"/>
          <w:jc w:val="center"/>
        </w:trPr>
        <w:tc>
          <w:tcPr>
            <w:tcW w:w="5035" w:type="dxa"/>
            <w:tcBorders>
              <w:top w:val="nil"/>
              <w:left w:val="nil"/>
              <w:bottom w:val="nil"/>
              <w:right w:val="single" w:sz="6" w:space="0" w:color="auto"/>
            </w:tcBorders>
            <w:shd w:val="clear" w:color="auto" w:fill="FFFFFF"/>
          </w:tcPr>
          <w:p w14:paraId="0FFB699E" w14:textId="77777777" w:rsidR="00183B09" w:rsidRPr="00C046E8" w:rsidRDefault="00183B09" w:rsidP="00B82749">
            <w:pPr>
              <w:shd w:val="clear" w:color="auto" w:fill="FFFFFF"/>
              <w:tabs>
                <w:tab w:val="left" w:leader="dot" w:pos="4860"/>
              </w:tabs>
              <w:ind w:left="115"/>
              <w:jc w:val="both"/>
            </w:pPr>
            <w:r w:rsidRPr="00D40DBE">
              <w:rPr>
                <w:szCs w:val="18"/>
              </w:rPr>
              <w:t>01. Sound broadcasting transmission</w:t>
            </w:r>
            <w:r w:rsidR="00B82749">
              <w:rPr>
                <w:szCs w:val="18"/>
              </w:rPr>
              <w:tab/>
            </w:r>
          </w:p>
        </w:tc>
        <w:tc>
          <w:tcPr>
            <w:tcW w:w="1362" w:type="dxa"/>
            <w:tcBorders>
              <w:top w:val="nil"/>
              <w:left w:val="single" w:sz="6" w:space="0" w:color="auto"/>
              <w:bottom w:val="nil"/>
              <w:right w:val="single" w:sz="24" w:space="0" w:color="auto"/>
            </w:tcBorders>
            <w:shd w:val="clear" w:color="auto" w:fill="FFFFFF"/>
            <w:vAlign w:val="bottom"/>
          </w:tcPr>
          <w:p w14:paraId="3B0F8234" w14:textId="77777777" w:rsidR="00183B09" w:rsidRPr="00C046E8" w:rsidRDefault="00183B09" w:rsidP="009C0D45">
            <w:pPr>
              <w:shd w:val="clear" w:color="auto" w:fill="FFFFFF"/>
              <w:ind w:right="144"/>
              <w:jc w:val="right"/>
            </w:pPr>
            <w:r w:rsidRPr="00D40DBE">
              <w:rPr>
                <w:szCs w:val="18"/>
              </w:rPr>
              <w:t>300,000</w:t>
            </w:r>
          </w:p>
        </w:tc>
        <w:tc>
          <w:tcPr>
            <w:tcW w:w="1346" w:type="dxa"/>
            <w:tcBorders>
              <w:top w:val="nil"/>
              <w:left w:val="single" w:sz="24" w:space="0" w:color="auto"/>
              <w:bottom w:val="nil"/>
              <w:right w:val="single" w:sz="6" w:space="0" w:color="auto"/>
            </w:tcBorders>
            <w:shd w:val="clear" w:color="auto" w:fill="FFFFFF"/>
            <w:vAlign w:val="bottom"/>
          </w:tcPr>
          <w:p w14:paraId="5D02DA62" w14:textId="77777777" w:rsidR="00183B09" w:rsidRPr="00C046E8" w:rsidRDefault="00183B09" w:rsidP="009C0D45">
            <w:pPr>
              <w:shd w:val="clear" w:color="auto" w:fill="FFFFFF"/>
              <w:ind w:right="144"/>
              <w:jc w:val="right"/>
            </w:pPr>
            <w:r w:rsidRPr="00D40DBE">
              <w:rPr>
                <w:szCs w:val="18"/>
              </w:rPr>
              <w:t>175,000</w:t>
            </w:r>
          </w:p>
        </w:tc>
        <w:tc>
          <w:tcPr>
            <w:tcW w:w="1366" w:type="dxa"/>
            <w:tcBorders>
              <w:top w:val="nil"/>
              <w:left w:val="single" w:sz="6" w:space="0" w:color="auto"/>
              <w:bottom w:val="nil"/>
              <w:right w:val="nil"/>
            </w:tcBorders>
            <w:shd w:val="clear" w:color="auto" w:fill="FFFFFF"/>
            <w:vAlign w:val="bottom"/>
          </w:tcPr>
          <w:p w14:paraId="5180C51B" w14:textId="77777777" w:rsidR="00183B09" w:rsidRPr="00C046E8" w:rsidRDefault="00183B09" w:rsidP="009C0D45">
            <w:pPr>
              <w:shd w:val="clear" w:color="auto" w:fill="FFFFFF"/>
              <w:ind w:right="144"/>
              <w:jc w:val="right"/>
            </w:pPr>
            <w:r w:rsidRPr="00D40DBE">
              <w:rPr>
                <w:szCs w:val="18"/>
              </w:rPr>
              <w:t>164,605</w:t>
            </w:r>
          </w:p>
        </w:tc>
      </w:tr>
      <w:tr w:rsidR="00183B09" w:rsidRPr="00C046E8" w14:paraId="1B2443F8" w14:textId="77777777" w:rsidTr="006360C3">
        <w:trPr>
          <w:trHeight w:val="20"/>
          <w:jc w:val="center"/>
        </w:trPr>
        <w:tc>
          <w:tcPr>
            <w:tcW w:w="5035" w:type="dxa"/>
            <w:tcBorders>
              <w:top w:val="nil"/>
              <w:left w:val="nil"/>
              <w:bottom w:val="nil"/>
              <w:right w:val="single" w:sz="6" w:space="0" w:color="auto"/>
            </w:tcBorders>
            <w:shd w:val="clear" w:color="auto" w:fill="FFFFFF"/>
          </w:tcPr>
          <w:p w14:paraId="7E14817D" w14:textId="77777777" w:rsidR="00183B09" w:rsidRPr="00C046E8" w:rsidRDefault="00183B09" w:rsidP="00B82749">
            <w:pPr>
              <w:shd w:val="clear" w:color="auto" w:fill="FFFFFF"/>
              <w:tabs>
                <w:tab w:val="left" w:leader="dot" w:pos="4860"/>
              </w:tabs>
              <w:ind w:left="110"/>
              <w:jc w:val="both"/>
            </w:pPr>
            <w:r w:rsidRPr="00D40DBE">
              <w:rPr>
                <w:szCs w:val="18"/>
              </w:rPr>
              <w:t>02. Sound broadcasting studios and other purposes</w:t>
            </w:r>
            <w:r w:rsidR="00B82749">
              <w:rPr>
                <w:szCs w:val="18"/>
              </w:rPr>
              <w:tab/>
            </w:r>
          </w:p>
        </w:tc>
        <w:tc>
          <w:tcPr>
            <w:tcW w:w="1362" w:type="dxa"/>
            <w:tcBorders>
              <w:top w:val="nil"/>
              <w:left w:val="single" w:sz="6" w:space="0" w:color="auto"/>
              <w:bottom w:val="nil"/>
              <w:right w:val="single" w:sz="24" w:space="0" w:color="auto"/>
            </w:tcBorders>
            <w:shd w:val="clear" w:color="auto" w:fill="FFFFFF"/>
            <w:vAlign w:val="bottom"/>
          </w:tcPr>
          <w:p w14:paraId="73B896F6" w14:textId="77777777" w:rsidR="00183B09" w:rsidRPr="00C046E8" w:rsidRDefault="00183B09" w:rsidP="009C0D45">
            <w:pPr>
              <w:shd w:val="clear" w:color="auto" w:fill="FFFFFF"/>
              <w:ind w:right="144"/>
              <w:jc w:val="right"/>
            </w:pPr>
            <w:r w:rsidRPr="00D40DBE">
              <w:rPr>
                <w:szCs w:val="18"/>
              </w:rPr>
              <w:t>2,200,000</w:t>
            </w:r>
          </w:p>
        </w:tc>
        <w:tc>
          <w:tcPr>
            <w:tcW w:w="1346" w:type="dxa"/>
            <w:tcBorders>
              <w:top w:val="nil"/>
              <w:left w:val="single" w:sz="24" w:space="0" w:color="auto"/>
              <w:bottom w:val="nil"/>
              <w:right w:val="single" w:sz="6" w:space="0" w:color="auto"/>
            </w:tcBorders>
            <w:shd w:val="clear" w:color="auto" w:fill="FFFFFF"/>
            <w:vAlign w:val="bottom"/>
          </w:tcPr>
          <w:p w14:paraId="0B8453A1" w14:textId="77777777" w:rsidR="00183B09" w:rsidRPr="00C046E8" w:rsidRDefault="00183B09" w:rsidP="009C0D45">
            <w:pPr>
              <w:shd w:val="clear" w:color="auto" w:fill="FFFFFF"/>
              <w:ind w:right="144"/>
              <w:jc w:val="right"/>
            </w:pPr>
            <w:r w:rsidRPr="00D40DBE">
              <w:rPr>
                <w:szCs w:val="18"/>
              </w:rPr>
              <w:t>4,400,000</w:t>
            </w:r>
          </w:p>
        </w:tc>
        <w:tc>
          <w:tcPr>
            <w:tcW w:w="1366" w:type="dxa"/>
            <w:tcBorders>
              <w:top w:val="nil"/>
              <w:left w:val="single" w:sz="6" w:space="0" w:color="auto"/>
              <w:bottom w:val="nil"/>
              <w:right w:val="nil"/>
            </w:tcBorders>
            <w:shd w:val="clear" w:color="auto" w:fill="FFFFFF"/>
            <w:vAlign w:val="bottom"/>
          </w:tcPr>
          <w:p w14:paraId="6E890F7E" w14:textId="77777777" w:rsidR="00183B09" w:rsidRPr="00C046E8" w:rsidRDefault="00183B09" w:rsidP="009C0D45">
            <w:pPr>
              <w:shd w:val="clear" w:color="auto" w:fill="FFFFFF"/>
              <w:ind w:right="144"/>
              <w:jc w:val="right"/>
            </w:pPr>
            <w:r w:rsidRPr="00D40DBE">
              <w:rPr>
                <w:szCs w:val="18"/>
              </w:rPr>
              <w:t>4,061,370</w:t>
            </w:r>
          </w:p>
        </w:tc>
      </w:tr>
      <w:tr w:rsidR="00183B09" w:rsidRPr="00C046E8" w14:paraId="35A7C48F" w14:textId="77777777" w:rsidTr="006360C3">
        <w:trPr>
          <w:trHeight w:val="20"/>
          <w:jc w:val="center"/>
        </w:trPr>
        <w:tc>
          <w:tcPr>
            <w:tcW w:w="5035" w:type="dxa"/>
            <w:tcBorders>
              <w:top w:val="nil"/>
              <w:left w:val="nil"/>
              <w:bottom w:val="nil"/>
              <w:right w:val="single" w:sz="6" w:space="0" w:color="auto"/>
            </w:tcBorders>
            <w:shd w:val="clear" w:color="auto" w:fill="FFFFFF"/>
          </w:tcPr>
          <w:p w14:paraId="595049D9" w14:textId="77777777" w:rsidR="00183B09" w:rsidRPr="00C046E8" w:rsidRDefault="00183B09" w:rsidP="00B82749">
            <w:pPr>
              <w:shd w:val="clear" w:color="auto" w:fill="FFFFFF"/>
              <w:tabs>
                <w:tab w:val="left" w:leader="dot" w:pos="4860"/>
              </w:tabs>
              <w:ind w:left="115"/>
              <w:jc w:val="both"/>
            </w:pPr>
            <w:r w:rsidRPr="00D40DBE">
              <w:rPr>
                <w:szCs w:val="18"/>
              </w:rPr>
              <w:t>03. Television transmission</w:t>
            </w:r>
            <w:r w:rsidR="00B82749">
              <w:rPr>
                <w:szCs w:val="18"/>
              </w:rPr>
              <w:tab/>
            </w:r>
          </w:p>
        </w:tc>
        <w:tc>
          <w:tcPr>
            <w:tcW w:w="1362" w:type="dxa"/>
            <w:tcBorders>
              <w:top w:val="nil"/>
              <w:left w:val="single" w:sz="6" w:space="0" w:color="auto"/>
              <w:bottom w:val="nil"/>
              <w:right w:val="single" w:sz="24" w:space="0" w:color="auto"/>
            </w:tcBorders>
            <w:shd w:val="clear" w:color="auto" w:fill="FFFFFF"/>
            <w:vAlign w:val="bottom"/>
          </w:tcPr>
          <w:p w14:paraId="782DF1FB" w14:textId="77777777" w:rsidR="00183B09" w:rsidRPr="00C046E8" w:rsidRDefault="00183B09" w:rsidP="009C0D45">
            <w:pPr>
              <w:shd w:val="clear" w:color="auto" w:fill="FFFFFF"/>
              <w:ind w:right="144"/>
              <w:jc w:val="right"/>
            </w:pPr>
            <w:r w:rsidRPr="00D40DBE">
              <w:rPr>
                <w:szCs w:val="18"/>
              </w:rPr>
              <w:t>270,000</w:t>
            </w:r>
          </w:p>
        </w:tc>
        <w:tc>
          <w:tcPr>
            <w:tcW w:w="1346" w:type="dxa"/>
            <w:tcBorders>
              <w:top w:val="nil"/>
              <w:left w:val="single" w:sz="24" w:space="0" w:color="auto"/>
              <w:bottom w:val="nil"/>
              <w:right w:val="single" w:sz="6" w:space="0" w:color="auto"/>
            </w:tcBorders>
            <w:shd w:val="clear" w:color="auto" w:fill="FFFFFF"/>
            <w:vAlign w:val="bottom"/>
          </w:tcPr>
          <w:p w14:paraId="15A91675" w14:textId="77777777" w:rsidR="00183B09" w:rsidRPr="00C046E8" w:rsidRDefault="00183B09" w:rsidP="009C0D45">
            <w:pPr>
              <w:shd w:val="clear" w:color="auto" w:fill="FFFFFF"/>
              <w:ind w:right="144"/>
              <w:jc w:val="right"/>
            </w:pPr>
            <w:r w:rsidRPr="00D40DBE">
              <w:rPr>
                <w:szCs w:val="18"/>
              </w:rPr>
              <w:t>1,050,000</w:t>
            </w:r>
          </w:p>
        </w:tc>
        <w:tc>
          <w:tcPr>
            <w:tcW w:w="1366" w:type="dxa"/>
            <w:tcBorders>
              <w:top w:val="nil"/>
              <w:left w:val="single" w:sz="6" w:space="0" w:color="auto"/>
              <w:bottom w:val="nil"/>
              <w:right w:val="nil"/>
            </w:tcBorders>
            <w:shd w:val="clear" w:color="auto" w:fill="FFFFFF"/>
            <w:vAlign w:val="bottom"/>
          </w:tcPr>
          <w:p w14:paraId="12CF4C1E" w14:textId="77777777" w:rsidR="00183B09" w:rsidRPr="00C046E8" w:rsidRDefault="00183B09" w:rsidP="009C0D45">
            <w:pPr>
              <w:shd w:val="clear" w:color="auto" w:fill="FFFFFF"/>
              <w:ind w:right="144"/>
              <w:jc w:val="right"/>
            </w:pPr>
            <w:r w:rsidRPr="00D40DBE">
              <w:rPr>
                <w:szCs w:val="18"/>
              </w:rPr>
              <w:t>1,028,769</w:t>
            </w:r>
          </w:p>
        </w:tc>
      </w:tr>
      <w:tr w:rsidR="00183B09" w:rsidRPr="00C046E8" w14:paraId="60582E4E" w14:textId="77777777" w:rsidTr="006360C3">
        <w:trPr>
          <w:trHeight w:val="20"/>
          <w:jc w:val="center"/>
        </w:trPr>
        <w:tc>
          <w:tcPr>
            <w:tcW w:w="5035" w:type="dxa"/>
            <w:tcBorders>
              <w:top w:val="nil"/>
              <w:left w:val="nil"/>
              <w:bottom w:val="nil"/>
              <w:right w:val="single" w:sz="6" w:space="0" w:color="auto"/>
            </w:tcBorders>
            <w:shd w:val="clear" w:color="auto" w:fill="FFFFFF"/>
          </w:tcPr>
          <w:p w14:paraId="002C7B7E" w14:textId="77777777" w:rsidR="00183B09" w:rsidRPr="00C046E8" w:rsidRDefault="00183B09" w:rsidP="00B82749">
            <w:pPr>
              <w:shd w:val="clear" w:color="auto" w:fill="FFFFFF"/>
              <w:tabs>
                <w:tab w:val="left" w:leader="dot" w:pos="4860"/>
              </w:tabs>
              <w:ind w:left="115"/>
              <w:jc w:val="both"/>
            </w:pPr>
            <w:r w:rsidRPr="00D40DBE">
              <w:rPr>
                <w:szCs w:val="18"/>
              </w:rPr>
              <w:t>04. Television studios</w:t>
            </w:r>
            <w:r w:rsidR="00B82749">
              <w:rPr>
                <w:szCs w:val="18"/>
              </w:rPr>
              <w:tab/>
            </w:r>
          </w:p>
        </w:tc>
        <w:tc>
          <w:tcPr>
            <w:tcW w:w="1362" w:type="dxa"/>
            <w:tcBorders>
              <w:top w:val="nil"/>
              <w:left w:val="single" w:sz="6" w:space="0" w:color="auto"/>
              <w:bottom w:val="single" w:sz="6" w:space="0" w:color="auto"/>
              <w:right w:val="single" w:sz="24" w:space="0" w:color="auto"/>
            </w:tcBorders>
            <w:shd w:val="clear" w:color="auto" w:fill="FFFFFF"/>
            <w:vAlign w:val="bottom"/>
          </w:tcPr>
          <w:p w14:paraId="458A4692" w14:textId="77777777" w:rsidR="00183B09" w:rsidRPr="00C046E8" w:rsidRDefault="00183B09" w:rsidP="009C0D45">
            <w:pPr>
              <w:shd w:val="clear" w:color="auto" w:fill="FFFFFF"/>
              <w:ind w:right="144"/>
              <w:jc w:val="right"/>
            </w:pPr>
            <w:r w:rsidRPr="00D40DBE">
              <w:rPr>
                <w:szCs w:val="18"/>
              </w:rPr>
              <w:t>1,400,000</w:t>
            </w:r>
          </w:p>
        </w:tc>
        <w:tc>
          <w:tcPr>
            <w:tcW w:w="1346" w:type="dxa"/>
            <w:tcBorders>
              <w:top w:val="nil"/>
              <w:left w:val="single" w:sz="24" w:space="0" w:color="auto"/>
              <w:bottom w:val="single" w:sz="6" w:space="0" w:color="auto"/>
              <w:right w:val="single" w:sz="6" w:space="0" w:color="auto"/>
            </w:tcBorders>
            <w:shd w:val="clear" w:color="auto" w:fill="FFFFFF"/>
            <w:vAlign w:val="bottom"/>
          </w:tcPr>
          <w:p w14:paraId="64C238EA" w14:textId="77777777" w:rsidR="00183B09" w:rsidRPr="00C046E8" w:rsidRDefault="00183B09" w:rsidP="009C0D45">
            <w:pPr>
              <w:shd w:val="clear" w:color="auto" w:fill="FFFFFF"/>
              <w:ind w:right="144"/>
              <w:jc w:val="right"/>
            </w:pPr>
            <w:r w:rsidRPr="00D40DBE">
              <w:rPr>
                <w:szCs w:val="18"/>
              </w:rPr>
              <w:t>440,000</w:t>
            </w:r>
          </w:p>
        </w:tc>
        <w:tc>
          <w:tcPr>
            <w:tcW w:w="1366" w:type="dxa"/>
            <w:tcBorders>
              <w:top w:val="nil"/>
              <w:left w:val="single" w:sz="6" w:space="0" w:color="auto"/>
              <w:bottom w:val="single" w:sz="6" w:space="0" w:color="auto"/>
              <w:right w:val="nil"/>
            </w:tcBorders>
            <w:shd w:val="clear" w:color="auto" w:fill="FFFFFF"/>
            <w:vAlign w:val="bottom"/>
          </w:tcPr>
          <w:p w14:paraId="0A0E4420" w14:textId="77777777" w:rsidR="00183B09" w:rsidRPr="00C046E8" w:rsidRDefault="00183B09" w:rsidP="009C0D45">
            <w:pPr>
              <w:shd w:val="clear" w:color="auto" w:fill="FFFFFF"/>
              <w:ind w:right="144"/>
              <w:jc w:val="right"/>
            </w:pPr>
            <w:r w:rsidRPr="00D40DBE">
              <w:rPr>
                <w:szCs w:val="18"/>
              </w:rPr>
              <w:t>461,344</w:t>
            </w:r>
          </w:p>
        </w:tc>
      </w:tr>
      <w:tr w:rsidR="00183B09" w:rsidRPr="00C046E8" w14:paraId="10A5A211" w14:textId="77777777" w:rsidTr="006360C3">
        <w:trPr>
          <w:trHeight w:val="20"/>
          <w:jc w:val="center"/>
        </w:trPr>
        <w:tc>
          <w:tcPr>
            <w:tcW w:w="5035" w:type="dxa"/>
            <w:tcBorders>
              <w:top w:val="nil"/>
              <w:left w:val="nil"/>
              <w:bottom w:val="nil"/>
              <w:right w:val="single" w:sz="6" w:space="0" w:color="auto"/>
            </w:tcBorders>
            <w:shd w:val="clear" w:color="auto" w:fill="FFFFFF"/>
          </w:tcPr>
          <w:p w14:paraId="31F54665" w14:textId="77777777" w:rsidR="00183B09" w:rsidRPr="00C046E8" w:rsidRDefault="00183B09" w:rsidP="00B82749">
            <w:pPr>
              <w:shd w:val="clear" w:color="auto" w:fill="FFFFFF"/>
              <w:tabs>
                <w:tab w:val="left" w:leader="dot" w:pos="4860"/>
              </w:tabs>
              <w:jc w:val="both"/>
            </w:pPr>
          </w:p>
        </w:tc>
        <w:tc>
          <w:tcPr>
            <w:tcW w:w="1362" w:type="dxa"/>
            <w:tcBorders>
              <w:top w:val="single" w:sz="6" w:space="0" w:color="auto"/>
              <w:left w:val="single" w:sz="6" w:space="0" w:color="auto"/>
              <w:bottom w:val="single" w:sz="6" w:space="0" w:color="auto"/>
              <w:right w:val="single" w:sz="24" w:space="0" w:color="auto"/>
            </w:tcBorders>
            <w:shd w:val="clear" w:color="auto" w:fill="FFFFFF"/>
            <w:vAlign w:val="bottom"/>
          </w:tcPr>
          <w:p w14:paraId="299A654A" w14:textId="77777777" w:rsidR="00183B09" w:rsidRPr="00C046E8" w:rsidRDefault="00183B09" w:rsidP="009C0D45">
            <w:pPr>
              <w:shd w:val="clear" w:color="auto" w:fill="FFFFFF"/>
              <w:ind w:right="144"/>
              <w:jc w:val="right"/>
            </w:pPr>
            <w:r w:rsidRPr="00C046E8">
              <w:rPr>
                <w:sz w:val="22"/>
                <w:szCs w:val="22"/>
              </w:rPr>
              <w:t>4,170,000</w:t>
            </w:r>
          </w:p>
        </w:tc>
        <w:tc>
          <w:tcPr>
            <w:tcW w:w="1346" w:type="dxa"/>
            <w:tcBorders>
              <w:top w:val="single" w:sz="6" w:space="0" w:color="auto"/>
              <w:left w:val="single" w:sz="24" w:space="0" w:color="auto"/>
              <w:bottom w:val="single" w:sz="6" w:space="0" w:color="auto"/>
              <w:right w:val="single" w:sz="6" w:space="0" w:color="auto"/>
            </w:tcBorders>
            <w:shd w:val="clear" w:color="auto" w:fill="FFFFFF"/>
            <w:vAlign w:val="bottom"/>
          </w:tcPr>
          <w:p w14:paraId="232C7E22" w14:textId="77777777" w:rsidR="00183B09" w:rsidRPr="00C046E8" w:rsidRDefault="00183B09" w:rsidP="009C0D45">
            <w:pPr>
              <w:shd w:val="clear" w:color="auto" w:fill="FFFFFF"/>
              <w:ind w:right="144"/>
              <w:jc w:val="right"/>
            </w:pPr>
            <w:r w:rsidRPr="00C046E8">
              <w:rPr>
                <w:sz w:val="22"/>
                <w:szCs w:val="22"/>
              </w:rPr>
              <w:t>6,065,000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7CEFA54E" w14:textId="77777777" w:rsidR="00183B09" w:rsidRPr="00C046E8" w:rsidRDefault="00183B09" w:rsidP="009C0D45">
            <w:pPr>
              <w:shd w:val="clear" w:color="auto" w:fill="FFFFFF"/>
              <w:ind w:right="144"/>
              <w:jc w:val="right"/>
            </w:pPr>
            <w:r w:rsidRPr="00C046E8">
              <w:rPr>
                <w:sz w:val="22"/>
                <w:szCs w:val="22"/>
              </w:rPr>
              <w:t>5,716,089</w:t>
            </w:r>
          </w:p>
        </w:tc>
      </w:tr>
      <w:tr w:rsidR="00183B09" w:rsidRPr="00C046E8" w14:paraId="47303CB7" w14:textId="77777777" w:rsidTr="006360C3">
        <w:trPr>
          <w:trHeight w:val="20"/>
          <w:jc w:val="center"/>
        </w:trPr>
        <w:tc>
          <w:tcPr>
            <w:tcW w:w="5035" w:type="dxa"/>
            <w:tcBorders>
              <w:top w:val="nil"/>
              <w:left w:val="nil"/>
              <w:bottom w:val="nil"/>
              <w:right w:val="single" w:sz="6" w:space="0" w:color="auto"/>
            </w:tcBorders>
            <w:shd w:val="clear" w:color="auto" w:fill="FFFFFF"/>
          </w:tcPr>
          <w:p w14:paraId="3D471C0D" w14:textId="77777777" w:rsidR="00183B09" w:rsidRPr="00C046E8" w:rsidRDefault="00183B09" w:rsidP="00B82749">
            <w:pPr>
              <w:shd w:val="clear" w:color="auto" w:fill="FFFFFF"/>
              <w:tabs>
                <w:tab w:val="left" w:leader="dot" w:pos="4860"/>
              </w:tabs>
              <w:spacing w:before="240"/>
              <w:jc w:val="both"/>
            </w:pPr>
            <w:r w:rsidRPr="00D40DBE">
              <w:rPr>
                <w:b/>
                <w:bCs/>
                <w:szCs w:val="18"/>
              </w:rPr>
              <w:t>7.</w:t>
            </w:r>
            <w:r w:rsidRPr="00D40DBE">
              <w:rPr>
                <w:rFonts w:eastAsia="Times New Roman"/>
                <w:b/>
                <w:bCs/>
                <w:szCs w:val="18"/>
              </w:rPr>
              <w:t>—Plant and Equipment—</w:t>
            </w:r>
          </w:p>
        </w:tc>
        <w:tc>
          <w:tcPr>
            <w:tcW w:w="1362" w:type="dxa"/>
            <w:tcBorders>
              <w:top w:val="single" w:sz="6" w:space="0" w:color="auto"/>
              <w:left w:val="single" w:sz="6" w:space="0" w:color="auto"/>
              <w:bottom w:val="nil"/>
              <w:right w:val="single" w:sz="24" w:space="0" w:color="auto"/>
            </w:tcBorders>
            <w:shd w:val="clear" w:color="auto" w:fill="FFFFFF"/>
            <w:vAlign w:val="bottom"/>
          </w:tcPr>
          <w:p w14:paraId="6C0BE933" w14:textId="77777777" w:rsidR="00183B09" w:rsidRPr="00C046E8" w:rsidRDefault="00183B09" w:rsidP="009C0D45">
            <w:pPr>
              <w:shd w:val="clear" w:color="auto" w:fill="FFFFFF"/>
              <w:ind w:right="144"/>
              <w:jc w:val="right"/>
            </w:pPr>
          </w:p>
        </w:tc>
        <w:tc>
          <w:tcPr>
            <w:tcW w:w="1346" w:type="dxa"/>
            <w:tcBorders>
              <w:top w:val="single" w:sz="6" w:space="0" w:color="auto"/>
              <w:left w:val="single" w:sz="24" w:space="0" w:color="auto"/>
              <w:bottom w:val="nil"/>
              <w:right w:val="single" w:sz="6" w:space="0" w:color="auto"/>
            </w:tcBorders>
            <w:shd w:val="clear" w:color="auto" w:fill="FFFFFF"/>
            <w:vAlign w:val="bottom"/>
          </w:tcPr>
          <w:p w14:paraId="1FFE3880" w14:textId="77777777" w:rsidR="00183B09" w:rsidRPr="00C046E8" w:rsidRDefault="00183B09" w:rsidP="009C0D45">
            <w:pPr>
              <w:shd w:val="clear" w:color="auto" w:fill="FFFFFF"/>
              <w:ind w:right="144"/>
              <w:jc w:val="right"/>
            </w:pPr>
          </w:p>
        </w:tc>
        <w:tc>
          <w:tcPr>
            <w:tcW w:w="1366" w:type="dxa"/>
            <w:tcBorders>
              <w:top w:val="single" w:sz="6" w:space="0" w:color="auto"/>
              <w:left w:val="single" w:sz="6" w:space="0" w:color="auto"/>
              <w:bottom w:val="nil"/>
              <w:right w:val="nil"/>
            </w:tcBorders>
            <w:shd w:val="clear" w:color="auto" w:fill="FFFFFF"/>
            <w:vAlign w:val="bottom"/>
          </w:tcPr>
          <w:p w14:paraId="76CA3A6C" w14:textId="77777777" w:rsidR="00183B09" w:rsidRPr="00C046E8" w:rsidRDefault="00183B09" w:rsidP="009C0D45">
            <w:pPr>
              <w:shd w:val="clear" w:color="auto" w:fill="FFFFFF"/>
              <w:ind w:right="144"/>
              <w:jc w:val="right"/>
            </w:pPr>
          </w:p>
        </w:tc>
      </w:tr>
      <w:tr w:rsidR="00183B09" w:rsidRPr="00C046E8" w14:paraId="4E0C5296" w14:textId="77777777" w:rsidTr="006360C3">
        <w:trPr>
          <w:trHeight w:val="20"/>
          <w:jc w:val="center"/>
        </w:trPr>
        <w:tc>
          <w:tcPr>
            <w:tcW w:w="5035" w:type="dxa"/>
            <w:tcBorders>
              <w:top w:val="nil"/>
              <w:left w:val="nil"/>
              <w:bottom w:val="nil"/>
              <w:right w:val="single" w:sz="6" w:space="0" w:color="auto"/>
            </w:tcBorders>
            <w:shd w:val="clear" w:color="auto" w:fill="FFFFFF"/>
          </w:tcPr>
          <w:p w14:paraId="20961F82" w14:textId="77777777" w:rsidR="00183B09" w:rsidRPr="00C046E8" w:rsidRDefault="00183B09" w:rsidP="00B82749">
            <w:pPr>
              <w:shd w:val="clear" w:color="auto" w:fill="FFFFFF"/>
              <w:tabs>
                <w:tab w:val="left" w:leader="dot" w:pos="4860"/>
              </w:tabs>
              <w:ind w:left="110"/>
              <w:jc w:val="both"/>
            </w:pPr>
            <w:r w:rsidRPr="00D40DBE">
              <w:rPr>
                <w:szCs w:val="18"/>
              </w:rPr>
              <w:t>01. General services</w:t>
            </w:r>
            <w:r w:rsidR="00B82749">
              <w:rPr>
                <w:szCs w:val="18"/>
              </w:rPr>
              <w:tab/>
            </w:r>
          </w:p>
        </w:tc>
        <w:tc>
          <w:tcPr>
            <w:tcW w:w="1362" w:type="dxa"/>
            <w:tcBorders>
              <w:top w:val="nil"/>
              <w:left w:val="single" w:sz="6" w:space="0" w:color="auto"/>
              <w:bottom w:val="nil"/>
              <w:right w:val="single" w:sz="24" w:space="0" w:color="auto"/>
            </w:tcBorders>
            <w:shd w:val="clear" w:color="auto" w:fill="FFFFFF"/>
            <w:vAlign w:val="bottom"/>
          </w:tcPr>
          <w:p w14:paraId="3A438EB3" w14:textId="77777777" w:rsidR="00183B09" w:rsidRPr="00C046E8" w:rsidRDefault="00183B09" w:rsidP="009C0D45">
            <w:pPr>
              <w:shd w:val="clear" w:color="auto" w:fill="FFFFFF"/>
              <w:ind w:right="144"/>
              <w:jc w:val="right"/>
            </w:pPr>
            <w:r w:rsidRPr="00D40DBE">
              <w:rPr>
                <w:szCs w:val="18"/>
              </w:rPr>
              <w:t>1,337,000</w:t>
            </w:r>
          </w:p>
        </w:tc>
        <w:tc>
          <w:tcPr>
            <w:tcW w:w="1346" w:type="dxa"/>
            <w:tcBorders>
              <w:top w:val="nil"/>
              <w:left w:val="single" w:sz="24" w:space="0" w:color="auto"/>
              <w:bottom w:val="nil"/>
              <w:right w:val="single" w:sz="6" w:space="0" w:color="auto"/>
            </w:tcBorders>
            <w:shd w:val="clear" w:color="auto" w:fill="FFFFFF"/>
            <w:vAlign w:val="bottom"/>
          </w:tcPr>
          <w:p w14:paraId="4CC64603" w14:textId="77777777" w:rsidR="00183B09" w:rsidRPr="00C046E8" w:rsidRDefault="00183B09" w:rsidP="009C0D45">
            <w:pPr>
              <w:shd w:val="clear" w:color="auto" w:fill="FFFFFF"/>
              <w:ind w:right="144"/>
              <w:jc w:val="right"/>
            </w:pPr>
            <w:r w:rsidRPr="00D40DBE">
              <w:rPr>
                <w:szCs w:val="18"/>
              </w:rPr>
              <w:t>1,535,000</w:t>
            </w:r>
          </w:p>
        </w:tc>
        <w:tc>
          <w:tcPr>
            <w:tcW w:w="1366" w:type="dxa"/>
            <w:tcBorders>
              <w:top w:val="nil"/>
              <w:left w:val="single" w:sz="6" w:space="0" w:color="auto"/>
              <w:bottom w:val="nil"/>
              <w:right w:val="nil"/>
            </w:tcBorders>
            <w:shd w:val="clear" w:color="auto" w:fill="FFFFFF"/>
            <w:vAlign w:val="bottom"/>
          </w:tcPr>
          <w:p w14:paraId="6D78CAE3" w14:textId="77777777" w:rsidR="00183B09" w:rsidRPr="00C046E8" w:rsidRDefault="00183B09" w:rsidP="009C0D45">
            <w:pPr>
              <w:shd w:val="clear" w:color="auto" w:fill="FFFFFF"/>
              <w:ind w:right="144"/>
              <w:jc w:val="right"/>
            </w:pPr>
            <w:r w:rsidRPr="00D40DBE">
              <w:rPr>
                <w:szCs w:val="18"/>
              </w:rPr>
              <w:t>1,384,601</w:t>
            </w:r>
          </w:p>
        </w:tc>
      </w:tr>
      <w:tr w:rsidR="00183B09" w:rsidRPr="00C046E8" w14:paraId="290961C2" w14:textId="77777777" w:rsidTr="006360C3">
        <w:trPr>
          <w:trHeight w:val="20"/>
          <w:jc w:val="center"/>
        </w:trPr>
        <w:tc>
          <w:tcPr>
            <w:tcW w:w="5035" w:type="dxa"/>
            <w:tcBorders>
              <w:top w:val="nil"/>
              <w:left w:val="nil"/>
              <w:bottom w:val="nil"/>
              <w:right w:val="single" w:sz="6" w:space="0" w:color="auto"/>
            </w:tcBorders>
            <w:shd w:val="clear" w:color="auto" w:fill="FFFFFF"/>
          </w:tcPr>
          <w:p w14:paraId="49C92287" w14:textId="77777777" w:rsidR="00183B09" w:rsidRPr="00C046E8" w:rsidRDefault="00183B09" w:rsidP="00B82749">
            <w:pPr>
              <w:shd w:val="clear" w:color="auto" w:fill="FFFFFF"/>
              <w:tabs>
                <w:tab w:val="left" w:leader="dot" w:pos="4860"/>
              </w:tabs>
              <w:ind w:left="115"/>
              <w:jc w:val="both"/>
            </w:pPr>
            <w:r w:rsidRPr="00D40DBE">
              <w:rPr>
                <w:szCs w:val="18"/>
              </w:rPr>
              <w:t>02. Australian Capital Territory Services</w:t>
            </w:r>
            <w:r w:rsidR="00B82749">
              <w:rPr>
                <w:szCs w:val="18"/>
              </w:rPr>
              <w:tab/>
            </w:r>
          </w:p>
        </w:tc>
        <w:tc>
          <w:tcPr>
            <w:tcW w:w="1362" w:type="dxa"/>
            <w:tcBorders>
              <w:top w:val="nil"/>
              <w:left w:val="single" w:sz="6" w:space="0" w:color="auto"/>
              <w:bottom w:val="nil"/>
              <w:right w:val="single" w:sz="24" w:space="0" w:color="auto"/>
            </w:tcBorders>
            <w:shd w:val="clear" w:color="auto" w:fill="FFFFFF"/>
            <w:vAlign w:val="bottom"/>
          </w:tcPr>
          <w:p w14:paraId="443E6D4F" w14:textId="77777777" w:rsidR="00183B09" w:rsidRPr="00C046E8" w:rsidRDefault="00183B09" w:rsidP="009C0D45">
            <w:pPr>
              <w:shd w:val="clear" w:color="auto" w:fill="FFFFFF"/>
              <w:ind w:right="144"/>
              <w:jc w:val="right"/>
            </w:pPr>
            <w:r w:rsidRPr="00D40DBE">
              <w:rPr>
                <w:szCs w:val="18"/>
              </w:rPr>
              <w:t>119,000</w:t>
            </w:r>
          </w:p>
        </w:tc>
        <w:tc>
          <w:tcPr>
            <w:tcW w:w="1346" w:type="dxa"/>
            <w:tcBorders>
              <w:top w:val="nil"/>
              <w:left w:val="single" w:sz="24" w:space="0" w:color="auto"/>
              <w:bottom w:val="nil"/>
              <w:right w:val="single" w:sz="6" w:space="0" w:color="auto"/>
            </w:tcBorders>
            <w:shd w:val="clear" w:color="auto" w:fill="FFFFFF"/>
            <w:vAlign w:val="bottom"/>
          </w:tcPr>
          <w:p w14:paraId="29F4487E" w14:textId="77777777" w:rsidR="00183B09" w:rsidRPr="00C046E8" w:rsidRDefault="00183B09" w:rsidP="009C0D45">
            <w:pPr>
              <w:shd w:val="clear" w:color="auto" w:fill="FFFFFF"/>
              <w:ind w:right="144"/>
              <w:jc w:val="right"/>
            </w:pPr>
            <w:r w:rsidRPr="00D40DBE">
              <w:rPr>
                <w:szCs w:val="18"/>
              </w:rPr>
              <w:t>187,000</w:t>
            </w:r>
          </w:p>
        </w:tc>
        <w:tc>
          <w:tcPr>
            <w:tcW w:w="1366" w:type="dxa"/>
            <w:tcBorders>
              <w:top w:val="nil"/>
              <w:left w:val="single" w:sz="6" w:space="0" w:color="auto"/>
              <w:bottom w:val="nil"/>
              <w:right w:val="nil"/>
            </w:tcBorders>
            <w:shd w:val="clear" w:color="auto" w:fill="FFFFFF"/>
            <w:vAlign w:val="bottom"/>
          </w:tcPr>
          <w:p w14:paraId="1B8DC69E" w14:textId="77777777" w:rsidR="00183B09" w:rsidRPr="00C046E8" w:rsidRDefault="00183B09" w:rsidP="009C0D45">
            <w:pPr>
              <w:shd w:val="clear" w:color="auto" w:fill="FFFFFF"/>
              <w:ind w:right="144"/>
              <w:jc w:val="right"/>
            </w:pPr>
            <w:r w:rsidRPr="00D40DBE">
              <w:rPr>
                <w:szCs w:val="18"/>
              </w:rPr>
              <w:t>168,707</w:t>
            </w:r>
          </w:p>
        </w:tc>
      </w:tr>
      <w:tr w:rsidR="00183B09" w:rsidRPr="00C046E8" w14:paraId="71D056CD" w14:textId="77777777" w:rsidTr="006360C3">
        <w:trPr>
          <w:trHeight w:val="20"/>
          <w:jc w:val="center"/>
        </w:trPr>
        <w:tc>
          <w:tcPr>
            <w:tcW w:w="5035" w:type="dxa"/>
            <w:tcBorders>
              <w:top w:val="nil"/>
              <w:left w:val="nil"/>
              <w:bottom w:val="nil"/>
              <w:right w:val="single" w:sz="6" w:space="0" w:color="auto"/>
            </w:tcBorders>
            <w:shd w:val="clear" w:color="auto" w:fill="FFFFFF"/>
          </w:tcPr>
          <w:p w14:paraId="67F81874" w14:textId="77777777" w:rsidR="00183B09" w:rsidRPr="00C046E8" w:rsidRDefault="00183B09" w:rsidP="00B82749">
            <w:pPr>
              <w:shd w:val="clear" w:color="auto" w:fill="FFFFFF"/>
              <w:tabs>
                <w:tab w:val="left" w:leader="dot" w:pos="4860"/>
              </w:tabs>
              <w:ind w:left="110"/>
              <w:jc w:val="both"/>
            </w:pPr>
            <w:r w:rsidRPr="00D40DBE">
              <w:rPr>
                <w:szCs w:val="18"/>
              </w:rPr>
              <w:t>03. Northern Territory Services</w:t>
            </w:r>
            <w:r w:rsidR="00B82749">
              <w:rPr>
                <w:szCs w:val="18"/>
              </w:rPr>
              <w:tab/>
            </w:r>
          </w:p>
        </w:tc>
        <w:tc>
          <w:tcPr>
            <w:tcW w:w="1362" w:type="dxa"/>
            <w:tcBorders>
              <w:top w:val="nil"/>
              <w:left w:val="single" w:sz="6" w:space="0" w:color="auto"/>
              <w:bottom w:val="single" w:sz="6" w:space="0" w:color="auto"/>
              <w:right w:val="single" w:sz="24" w:space="0" w:color="auto"/>
            </w:tcBorders>
            <w:shd w:val="clear" w:color="auto" w:fill="FFFFFF"/>
            <w:vAlign w:val="bottom"/>
          </w:tcPr>
          <w:p w14:paraId="33CF1732" w14:textId="77777777" w:rsidR="00183B09" w:rsidRPr="00C046E8" w:rsidRDefault="00183B09" w:rsidP="009C0D45">
            <w:pPr>
              <w:shd w:val="clear" w:color="auto" w:fill="FFFFFF"/>
              <w:ind w:right="144"/>
              <w:jc w:val="right"/>
            </w:pPr>
            <w:r w:rsidRPr="00D40DBE">
              <w:rPr>
                <w:szCs w:val="18"/>
              </w:rPr>
              <w:t>1,744,000</w:t>
            </w:r>
          </w:p>
        </w:tc>
        <w:tc>
          <w:tcPr>
            <w:tcW w:w="1346" w:type="dxa"/>
            <w:tcBorders>
              <w:top w:val="nil"/>
              <w:left w:val="single" w:sz="24" w:space="0" w:color="auto"/>
              <w:bottom w:val="single" w:sz="6" w:space="0" w:color="auto"/>
              <w:right w:val="single" w:sz="6" w:space="0" w:color="auto"/>
            </w:tcBorders>
            <w:shd w:val="clear" w:color="auto" w:fill="FFFFFF"/>
            <w:vAlign w:val="bottom"/>
          </w:tcPr>
          <w:p w14:paraId="2AB9B913" w14:textId="77777777" w:rsidR="00183B09" w:rsidRPr="00C046E8" w:rsidRDefault="00183B09" w:rsidP="009C0D45">
            <w:pPr>
              <w:shd w:val="clear" w:color="auto" w:fill="FFFFFF"/>
              <w:ind w:right="144"/>
              <w:jc w:val="right"/>
            </w:pPr>
            <w:r w:rsidRPr="00D40DBE">
              <w:rPr>
                <w:szCs w:val="18"/>
              </w:rPr>
              <w:t>1,578,000</w:t>
            </w:r>
          </w:p>
        </w:tc>
        <w:tc>
          <w:tcPr>
            <w:tcW w:w="1366" w:type="dxa"/>
            <w:tcBorders>
              <w:top w:val="nil"/>
              <w:left w:val="single" w:sz="6" w:space="0" w:color="auto"/>
              <w:bottom w:val="single" w:sz="6" w:space="0" w:color="auto"/>
              <w:right w:val="nil"/>
            </w:tcBorders>
            <w:shd w:val="clear" w:color="auto" w:fill="FFFFFF"/>
            <w:vAlign w:val="bottom"/>
          </w:tcPr>
          <w:p w14:paraId="31FDD490" w14:textId="77777777" w:rsidR="00183B09" w:rsidRPr="00C046E8" w:rsidRDefault="00183B09" w:rsidP="009C0D45">
            <w:pPr>
              <w:shd w:val="clear" w:color="auto" w:fill="FFFFFF"/>
              <w:ind w:right="144"/>
              <w:jc w:val="right"/>
            </w:pPr>
            <w:r w:rsidRPr="00D40DBE">
              <w:rPr>
                <w:szCs w:val="18"/>
              </w:rPr>
              <w:t>1,484,196</w:t>
            </w:r>
          </w:p>
        </w:tc>
      </w:tr>
      <w:tr w:rsidR="00183B09" w:rsidRPr="00C046E8" w14:paraId="162B3277" w14:textId="77777777" w:rsidTr="006360C3">
        <w:trPr>
          <w:trHeight w:val="291"/>
          <w:jc w:val="center"/>
        </w:trPr>
        <w:tc>
          <w:tcPr>
            <w:tcW w:w="5035" w:type="dxa"/>
            <w:tcBorders>
              <w:top w:val="nil"/>
              <w:left w:val="nil"/>
              <w:bottom w:val="nil"/>
              <w:right w:val="single" w:sz="6" w:space="0" w:color="auto"/>
            </w:tcBorders>
            <w:shd w:val="clear" w:color="auto" w:fill="FFFFFF"/>
          </w:tcPr>
          <w:p w14:paraId="609EE30B" w14:textId="77777777" w:rsidR="00183B09" w:rsidRPr="00C046E8" w:rsidRDefault="00183B09" w:rsidP="00B82749">
            <w:pPr>
              <w:shd w:val="clear" w:color="auto" w:fill="FFFFFF"/>
              <w:tabs>
                <w:tab w:val="left" w:leader="dot" w:pos="4860"/>
              </w:tabs>
              <w:jc w:val="both"/>
            </w:pPr>
          </w:p>
        </w:tc>
        <w:tc>
          <w:tcPr>
            <w:tcW w:w="1362" w:type="dxa"/>
            <w:tcBorders>
              <w:top w:val="single" w:sz="6" w:space="0" w:color="auto"/>
              <w:left w:val="single" w:sz="6" w:space="0" w:color="auto"/>
              <w:bottom w:val="single" w:sz="6" w:space="0" w:color="auto"/>
              <w:right w:val="single" w:sz="24" w:space="0" w:color="auto"/>
            </w:tcBorders>
            <w:shd w:val="clear" w:color="auto" w:fill="FFFFFF"/>
            <w:vAlign w:val="bottom"/>
          </w:tcPr>
          <w:p w14:paraId="4A78FE7A" w14:textId="77777777" w:rsidR="00183B09" w:rsidRPr="00C046E8" w:rsidRDefault="00183B09" w:rsidP="009C0D45">
            <w:pPr>
              <w:shd w:val="clear" w:color="auto" w:fill="FFFFFF"/>
              <w:ind w:right="144"/>
              <w:jc w:val="right"/>
            </w:pPr>
            <w:r w:rsidRPr="00C046E8">
              <w:rPr>
                <w:sz w:val="22"/>
                <w:szCs w:val="22"/>
              </w:rPr>
              <w:t>3,200,000</w:t>
            </w:r>
          </w:p>
        </w:tc>
        <w:tc>
          <w:tcPr>
            <w:tcW w:w="1346" w:type="dxa"/>
            <w:tcBorders>
              <w:top w:val="single" w:sz="6" w:space="0" w:color="auto"/>
              <w:left w:val="single" w:sz="24" w:space="0" w:color="auto"/>
              <w:bottom w:val="single" w:sz="6" w:space="0" w:color="auto"/>
              <w:right w:val="single" w:sz="6" w:space="0" w:color="auto"/>
            </w:tcBorders>
            <w:shd w:val="clear" w:color="auto" w:fill="FFFFFF"/>
            <w:vAlign w:val="bottom"/>
          </w:tcPr>
          <w:p w14:paraId="1EC7743A" w14:textId="77777777" w:rsidR="00183B09" w:rsidRPr="00C046E8" w:rsidRDefault="00183B09" w:rsidP="009C0D45">
            <w:pPr>
              <w:shd w:val="clear" w:color="auto" w:fill="FFFFFF"/>
              <w:ind w:right="144"/>
              <w:jc w:val="right"/>
            </w:pPr>
            <w:r w:rsidRPr="00C046E8">
              <w:rPr>
                <w:sz w:val="22"/>
                <w:szCs w:val="22"/>
              </w:rPr>
              <w:t>3,300,000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64C289BE" w14:textId="77777777" w:rsidR="00183B09" w:rsidRPr="00C046E8" w:rsidRDefault="00183B09" w:rsidP="009C0D45">
            <w:pPr>
              <w:shd w:val="clear" w:color="auto" w:fill="FFFFFF"/>
              <w:ind w:right="144"/>
              <w:jc w:val="right"/>
            </w:pPr>
            <w:r w:rsidRPr="00C046E8">
              <w:rPr>
                <w:sz w:val="22"/>
                <w:szCs w:val="22"/>
              </w:rPr>
              <w:t>3,037,504</w:t>
            </w:r>
          </w:p>
        </w:tc>
      </w:tr>
      <w:tr w:rsidR="00183B09" w:rsidRPr="00C046E8" w14:paraId="43CC2064" w14:textId="77777777" w:rsidTr="006360C3">
        <w:trPr>
          <w:trHeight w:val="20"/>
          <w:jc w:val="center"/>
        </w:trPr>
        <w:tc>
          <w:tcPr>
            <w:tcW w:w="5035" w:type="dxa"/>
            <w:tcBorders>
              <w:top w:val="nil"/>
              <w:left w:val="nil"/>
              <w:bottom w:val="nil"/>
              <w:right w:val="single" w:sz="6" w:space="0" w:color="auto"/>
            </w:tcBorders>
            <w:shd w:val="clear" w:color="auto" w:fill="FFFFFF"/>
          </w:tcPr>
          <w:p w14:paraId="123BBD0D" w14:textId="77777777" w:rsidR="00183B09" w:rsidRPr="00C046E8" w:rsidRDefault="00183B09" w:rsidP="00B82749">
            <w:pPr>
              <w:shd w:val="clear" w:color="auto" w:fill="FFFFFF"/>
              <w:tabs>
                <w:tab w:val="left" w:leader="dot" w:pos="4860"/>
              </w:tabs>
              <w:spacing w:before="60"/>
              <w:ind w:right="144"/>
              <w:jc w:val="right"/>
            </w:pPr>
            <w:r w:rsidRPr="00D40DBE">
              <w:rPr>
                <w:i/>
                <w:iCs/>
                <w:szCs w:val="18"/>
              </w:rPr>
              <w:t xml:space="preserve">Total </w:t>
            </w:r>
            <w:r w:rsidRPr="00D40DBE">
              <w:rPr>
                <w:smallCaps/>
                <w:szCs w:val="18"/>
              </w:rPr>
              <w:t>Department of Works</w:t>
            </w:r>
          </w:p>
        </w:tc>
        <w:tc>
          <w:tcPr>
            <w:tcW w:w="1362" w:type="dxa"/>
            <w:tcBorders>
              <w:top w:val="single" w:sz="6" w:space="0" w:color="auto"/>
              <w:left w:val="single" w:sz="6" w:space="0" w:color="auto"/>
              <w:bottom w:val="single" w:sz="6" w:space="0" w:color="auto"/>
              <w:right w:val="single" w:sz="24" w:space="0" w:color="auto"/>
            </w:tcBorders>
            <w:shd w:val="clear" w:color="auto" w:fill="FFFFFF"/>
            <w:vAlign w:val="bottom"/>
          </w:tcPr>
          <w:p w14:paraId="18D04995" w14:textId="77777777" w:rsidR="00183B09" w:rsidRPr="00C046E8" w:rsidRDefault="00183B09" w:rsidP="009C0D45">
            <w:pPr>
              <w:shd w:val="clear" w:color="auto" w:fill="FFFFFF"/>
              <w:spacing w:before="60"/>
              <w:ind w:right="144"/>
              <w:jc w:val="right"/>
            </w:pPr>
            <w:r w:rsidRPr="00C046E8">
              <w:rPr>
                <w:b/>
                <w:bCs/>
                <w:sz w:val="22"/>
                <w:szCs w:val="22"/>
              </w:rPr>
              <w:t>103,884,000</w:t>
            </w:r>
          </w:p>
        </w:tc>
        <w:tc>
          <w:tcPr>
            <w:tcW w:w="1346" w:type="dxa"/>
            <w:tcBorders>
              <w:top w:val="single" w:sz="6" w:space="0" w:color="auto"/>
              <w:left w:val="single" w:sz="24" w:space="0" w:color="auto"/>
              <w:bottom w:val="single" w:sz="6" w:space="0" w:color="auto"/>
              <w:right w:val="single" w:sz="6" w:space="0" w:color="auto"/>
            </w:tcBorders>
            <w:shd w:val="clear" w:color="auto" w:fill="FFFFFF"/>
            <w:vAlign w:val="bottom"/>
          </w:tcPr>
          <w:p w14:paraId="09A392E7" w14:textId="77777777" w:rsidR="00183B09" w:rsidRPr="00C046E8" w:rsidRDefault="00183B09" w:rsidP="009C0D45">
            <w:pPr>
              <w:shd w:val="clear" w:color="auto" w:fill="FFFFFF"/>
              <w:spacing w:before="60"/>
              <w:ind w:right="144"/>
              <w:jc w:val="right"/>
            </w:pPr>
            <w:r w:rsidRPr="00C046E8">
              <w:rPr>
                <w:b/>
                <w:bCs/>
                <w:sz w:val="22"/>
                <w:szCs w:val="22"/>
              </w:rPr>
              <w:t>112,806,300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63475D1D" w14:textId="77777777" w:rsidR="00183B09" w:rsidRPr="00C046E8" w:rsidRDefault="00183B09" w:rsidP="009C0D45">
            <w:pPr>
              <w:shd w:val="clear" w:color="auto" w:fill="FFFFFF"/>
              <w:spacing w:before="60"/>
              <w:ind w:right="144"/>
              <w:jc w:val="right"/>
            </w:pPr>
            <w:r w:rsidRPr="00C046E8">
              <w:rPr>
                <w:b/>
                <w:bCs/>
                <w:sz w:val="22"/>
                <w:szCs w:val="22"/>
              </w:rPr>
              <w:t>111,175,820</w:t>
            </w:r>
          </w:p>
        </w:tc>
      </w:tr>
      <w:tr w:rsidR="00183B09" w:rsidRPr="00C046E8" w14:paraId="5E6348A9" w14:textId="77777777" w:rsidTr="006360C3">
        <w:trPr>
          <w:trHeight w:val="20"/>
          <w:jc w:val="center"/>
        </w:trPr>
        <w:tc>
          <w:tcPr>
            <w:tcW w:w="5035" w:type="dxa"/>
            <w:tcBorders>
              <w:top w:val="nil"/>
              <w:left w:val="nil"/>
              <w:bottom w:val="single" w:sz="6" w:space="0" w:color="auto"/>
              <w:right w:val="single" w:sz="6" w:space="0" w:color="auto"/>
            </w:tcBorders>
            <w:shd w:val="clear" w:color="auto" w:fill="FFFFFF"/>
          </w:tcPr>
          <w:p w14:paraId="090363AA" w14:textId="77777777" w:rsidR="00183B09" w:rsidRPr="00C046E8" w:rsidRDefault="00183B09" w:rsidP="00B82749">
            <w:pPr>
              <w:shd w:val="clear" w:color="auto" w:fill="FFFFFF"/>
              <w:tabs>
                <w:tab w:val="left" w:leader="dot" w:pos="4860"/>
              </w:tabs>
              <w:spacing w:before="60"/>
              <w:jc w:val="both"/>
            </w:pPr>
            <w:r w:rsidRPr="00C046E8">
              <w:rPr>
                <w:b/>
                <w:bCs/>
                <w:sz w:val="22"/>
                <w:szCs w:val="22"/>
              </w:rPr>
              <w:t>TOTAL</w:t>
            </w:r>
            <w:r w:rsidRPr="00C046E8">
              <w:rPr>
                <w:rFonts w:eastAsia="Times New Roman"/>
                <w:b/>
                <w:bCs/>
                <w:sz w:val="22"/>
                <w:szCs w:val="22"/>
              </w:rPr>
              <w:t>—DEPARTMENTS AND SERVICES</w:t>
            </w:r>
            <w:r w:rsidR="00B82749">
              <w:rPr>
                <w:rFonts w:eastAsia="Times New Roman"/>
                <w:b/>
                <w:bCs/>
                <w:sz w:val="22"/>
                <w:szCs w:val="22"/>
              </w:rPr>
              <w:tab/>
            </w:r>
          </w:p>
        </w:tc>
        <w:tc>
          <w:tcPr>
            <w:tcW w:w="1362" w:type="dxa"/>
            <w:tcBorders>
              <w:top w:val="single" w:sz="6" w:space="0" w:color="auto"/>
              <w:left w:val="single" w:sz="6" w:space="0" w:color="auto"/>
              <w:bottom w:val="single" w:sz="6" w:space="0" w:color="auto"/>
              <w:right w:val="single" w:sz="24" w:space="0" w:color="auto"/>
            </w:tcBorders>
            <w:shd w:val="clear" w:color="auto" w:fill="FFFFFF"/>
            <w:vAlign w:val="bottom"/>
          </w:tcPr>
          <w:p w14:paraId="6213213C" w14:textId="77777777" w:rsidR="00183B09" w:rsidRPr="00C046E8" w:rsidRDefault="00183B09" w:rsidP="009C0D45">
            <w:pPr>
              <w:shd w:val="clear" w:color="auto" w:fill="FFFFFF"/>
              <w:spacing w:before="60"/>
              <w:ind w:right="144"/>
              <w:jc w:val="right"/>
            </w:pPr>
            <w:r w:rsidRPr="00C046E8">
              <w:rPr>
                <w:b/>
                <w:bCs/>
                <w:sz w:val="22"/>
                <w:szCs w:val="22"/>
              </w:rPr>
              <w:t>861,386,000</w:t>
            </w:r>
          </w:p>
        </w:tc>
        <w:tc>
          <w:tcPr>
            <w:tcW w:w="1346" w:type="dxa"/>
            <w:tcBorders>
              <w:top w:val="single" w:sz="6" w:space="0" w:color="auto"/>
              <w:left w:val="single" w:sz="24" w:space="0" w:color="auto"/>
              <w:bottom w:val="single" w:sz="6" w:space="0" w:color="auto"/>
              <w:right w:val="single" w:sz="6" w:space="0" w:color="auto"/>
            </w:tcBorders>
            <w:shd w:val="clear" w:color="auto" w:fill="FFFFFF"/>
            <w:vAlign w:val="bottom"/>
          </w:tcPr>
          <w:p w14:paraId="12EEE8A5" w14:textId="77777777" w:rsidR="00183B09" w:rsidRPr="00C046E8" w:rsidRDefault="00183B09" w:rsidP="009C0D45">
            <w:pPr>
              <w:shd w:val="clear" w:color="auto" w:fill="FFFFFF"/>
              <w:spacing w:before="60"/>
              <w:ind w:right="144"/>
              <w:jc w:val="right"/>
            </w:pPr>
            <w:r w:rsidRPr="00C046E8">
              <w:rPr>
                <w:b/>
                <w:bCs/>
                <w:sz w:val="22"/>
                <w:szCs w:val="22"/>
              </w:rPr>
              <w:t>822,151,100</w:t>
            </w:r>
          </w:p>
        </w:tc>
        <w:tc>
          <w:tcPr>
            <w:tcW w:w="1366" w:type="dxa"/>
            <w:tcBorders>
              <w:top w:val="single" w:sz="6" w:space="0" w:color="auto"/>
              <w:left w:val="single" w:sz="6" w:space="0" w:color="auto"/>
              <w:bottom w:val="single" w:sz="6" w:space="0" w:color="auto"/>
              <w:right w:val="nil"/>
            </w:tcBorders>
            <w:shd w:val="clear" w:color="auto" w:fill="FFFFFF"/>
            <w:vAlign w:val="bottom"/>
          </w:tcPr>
          <w:p w14:paraId="725FC05B" w14:textId="77777777" w:rsidR="00183B09" w:rsidRPr="00C046E8" w:rsidRDefault="00183B09" w:rsidP="009C0D45">
            <w:pPr>
              <w:shd w:val="clear" w:color="auto" w:fill="FFFFFF"/>
              <w:spacing w:before="60"/>
              <w:ind w:right="144"/>
              <w:jc w:val="right"/>
            </w:pPr>
            <w:r w:rsidRPr="00C046E8">
              <w:rPr>
                <w:b/>
                <w:bCs/>
                <w:sz w:val="22"/>
                <w:szCs w:val="22"/>
              </w:rPr>
              <w:t>742,649,023</w:t>
            </w:r>
          </w:p>
        </w:tc>
      </w:tr>
    </w:tbl>
    <w:p w14:paraId="21E760ED" w14:textId="77777777" w:rsidR="006F1605" w:rsidRDefault="00183B09" w:rsidP="009C0D45">
      <w:pPr>
        <w:shd w:val="clear" w:color="auto" w:fill="FFFFFF"/>
        <w:spacing w:before="3360"/>
        <w:jc w:val="center"/>
        <w:rPr>
          <w:szCs w:val="16"/>
        </w:rPr>
        <w:sectPr w:rsidR="006F1605" w:rsidSect="00C046E8">
          <w:pgSz w:w="11909" w:h="16834"/>
          <w:pgMar w:top="1440" w:right="1440" w:bottom="1440" w:left="1440" w:header="720" w:footer="720" w:gutter="0"/>
          <w:cols w:space="60"/>
          <w:noEndnote/>
          <w:docGrid w:linePitch="272"/>
        </w:sectPr>
      </w:pPr>
      <w:r w:rsidRPr="009C0D45">
        <w:rPr>
          <w:szCs w:val="16"/>
        </w:rPr>
        <w:t>Printed by Authority by the Government Printer of the Commonwealth of Australia</w:t>
      </w:r>
    </w:p>
    <w:p w14:paraId="447E1C4B" w14:textId="77777777" w:rsidR="00183B09" w:rsidRPr="00C046E8" w:rsidRDefault="00183B09" w:rsidP="00C046E8">
      <w:pPr>
        <w:shd w:val="clear" w:color="auto" w:fill="FFFFFF"/>
        <w:jc w:val="both"/>
      </w:pPr>
    </w:p>
    <w:sectPr w:rsidR="00183B09" w:rsidRPr="00C046E8" w:rsidSect="006F1605">
      <w:headerReference w:type="even" r:id="rId10"/>
      <w:headerReference w:type="first" r:id="rId11"/>
      <w:pgSz w:w="11909" w:h="16834"/>
      <w:pgMar w:top="1440" w:right="1440" w:bottom="1440" w:left="1440" w:header="720" w:footer="720" w:gutter="0"/>
      <w:cols w:space="6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2C4C0A" w15:done="0"/>
  <w15:commentEx w15:paraId="426DF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C4C0A" w16cid:durableId="225281BF"/>
  <w16cid:commentId w16cid:paraId="426DF998" w16cid:durableId="225281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9E159" w14:textId="77777777" w:rsidR="00DC7C7A" w:rsidRDefault="00DC7C7A" w:rsidP="009B08F1">
      <w:r>
        <w:separator/>
      </w:r>
    </w:p>
  </w:endnote>
  <w:endnote w:type="continuationSeparator" w:id="0">
    <w:p w14:paraId="77AE32D2" w14:textId="77777777" w:rsidR="00DC7C7A" w:rsidRDefault="00DC7C7A" w:rsidP="009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E0A5A" w14:textId="77777777" w:rsidR="00DC7C7A" w:rsidRDefault="00DC7C7A" w:rsidP="009B08F1">
      <w:r>
        <w:separator/>
      </w:r>
    </w:p>
  </w:footnote>
  <w:footnote w:type="continuationSeparator" w:id="0">
    <w:p w14:paraId="24890D0C" w14:textId="77777777" w:rsidR="00DC7C7A" w:rsidRDefault="00DC7C7A" w:rsidP="009B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53905"/>
      <w:docPartObj>
        <w:docPartGallery w:val="Page Numbers (Top of Page)"/>
        <w:docPartUnique/>
      </w:docPartObj>
    </w:sdtPr>
    <w:sdtEndPr>
      <w:rPr>
        <w:noProof/>
        <w:sz w:val="22"/>
      </w:rPr>
    </w:sdtEndPr>
    <w:sdtContent>
      <w:p w14:paraId="26A4B38C" w14:textId="77777777" w:rsidR="00DC7C7A" w:rsidRPr="009B08F1" w:rsidRDefault="00DC7C7A" w:rsidP="009B08F1">
        <w:pPr>
          <w:pStyle w:val="Header"/>
          <w:tabs>
            <w:tab w:val="clear" w:pos="4680"/>
            <w:tab w:val="clear" w:pos="9360"/>
            <w:tab w:val="center" w:pos="1440"/>
            <w:tab w:val="left" w:pos="3780"/>
            <w:tab w:val="right" w:pos="9000"/>
          </w:tabs>
          <w:rPr>
            <w:sz w:val="22"/>
          </w:rPr>
        </w:pPr>
        <w:r w:rsidRPr="009B08F1">
          <w:rPr>
            <w:sz w:val="22"/>
          </w:rPr>
          <w:fldChar w:fldCharType="begin"/>
        </w:r>
        <w:r w:rsidRPr="009B08F1">
          <w:rPr>
            <w:sz w:val="22"/>
          </w:rPr>
          <w:instrText xml:space="preserve"> PAGE   \* MERGEFORMAT </w:instrText>
        </w:r>
        <w:r w:rsidRPr="009B08F1">
          <w:rPr>
            <w:sz w:val="22"/>
          </w:rPr>
          <w:fldChar w:fldCharType="separate"/>
        </w:r>
        <w:r w:rsidR="004D3F4E">
          <w:rPr>
            <w:noProof/>
            <w:sz w:val="22"/>
          </w:rPr>
          <w:t>2</w:t>
        </w:r>
        <w:r w:rsidRPr="009B08F1">
          <w:rPr>
            <w:noProof/>
            <w:sz w:val="22"/>
          </w:rPr>
          <w:fldChar w:fldCharType="end"/>
        </w:r>
        <w:r w:rsidRPr="009B08F1">
          <w:rPr>
            <w:noProof/>
            <w:sz w:val="22"/>
          </w:rPr>
          <w:tab/>
        </w:r>
        <w:r w:rsidRPr="009B08F1">
          <w:rPr>
            <w:sz w:val="22"/>
            <w:szCs w:val="22"/>
          </w:rPr>
          <w:t>No. 105</w:t>
        </w:r>
        <w:r>
          <w:rPr>
            <w:sz w:val="22"/>
            <w:szCs w:val="22"/>
          </w:rPr>
          <w:tab/>
        </w:r>
        <w:r w:rsidRPr="009B08F1">
          <w:rPr>
            <w:i/>
            <w:iCs/>
            <w:sz w:val="22"/>
            <w:szCs w:val="22"/>
          </w:rPr>
          <w:t xml:space="preserve">Appropriation </w:t>
        </w:r>
        <w:r w:rsidRPr="009B08F1">
          <w:rPr>
            <w:sz w:val="22"/>
            <w:szCs w:val="22"/>
          </w:rPr>
          <w:t>(</w:t>
        </w:r>
        <w:r w:rsidRPr="009B08F1">
          <w:rPr>
            <w:i/>
            <w:iCs/>
            <w:sz w:val="22"/>
            <w:szCs w:val="22"/>
          </w:rPr>
          <w:t xml:space="preserve">No. </w:t>
        </w:r>
        <w:r w:rsidRPr="009B08F1">
          <w:rPr>
            <w:sz w:val="22"/>
            <w:szCs w:val="22"/>
          </w:rPr>
          <w:t>2) 1972-73</w:t>
        </w:r>
        <w:r>
          <w:rPr>
            <w:sz w:val="22"/>
            <w:szCs w:val="22"/>
          </w:rPr>
          <w:tab/>
        </w:r>
        <w:r w:rsidRPr="009B08F1">
          <w:rPr>
            <w:sz w:val="22"/>
            <w:szCs w:val="22"/>
          </w:rPr>
          <w:t>1972</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1AC1" w14:textId="77777777" w:rsidR="00DC7C7A" w:rsidRPr="009B08F1" w:rsidRDefault="00DC7C7A" w:rsidP="009B08F1">
    <w:pPr>
      <w:pStyle w:val="Header"/>
      <w:tabs>
        <w:tab w:val="clear" w:pos="4680"/>
        <w:tab w:val="clear" w:pos="9360"/>
        <w:tab w:val="center" w:pos="3960"/>
        <w:tab w:val="left" w:pos="7200"/>
        <w:tab w:val="right" w:pos="9000"/>
      </w:tabs>
      <w:jc w:val="right"/>
      <w:rPr>
        <w:sz w:val="22"/>
      </w:rPr>
    </w:pPr>
    <w:r w:rsidRPr="009B08F1">
      <w:rPr>
        <w:sz w:val="22"/>
        <w:szCs w:val="24"/>
      </w:rPr>
      <w:t>1972</w:t>
    </w:r>
    <w:r>
      <w:rPr>
        <w:sz w:val="22"/>
        <w:szCs w:val="24"/>
      </w:rPr>
      <w:tab/>
    </w:r>
    <w:r w:rsidRPr="009B08F1">
      <w:rPr>
        <w:i/>
        <w:iCs/>
        <w:sz w:val="22"/>
        <w:szCs w:val="24"/>
      </w:rPr>
      <w:t>Appropriation</w:t>
    </w:r>
    <w:r w:rsidRPr="009B08F1">
      <w:rPr>
        <w:sz w:val="22"/>
        <w:szCs w:val="24"/>
      </w:rPr>
      <w:t xml:space="preserve"> (</w:t>
    </w:r>
    <w:r w:rsidRPr="009B08F1">
      <w:rPr>
        <w:i/>
        <w:iCs/>
        <w:sz w:val="22"/>
        <w:szCs w:val="24"/>
      </w:rPr>
      <w:t xml:space="preserve">No. </w:t>
    </w:r>
    <w:r w:rsidRPr="009B08F1">
      <w:rPr>
        <w:sz w:val="22"/>
        <w:szCs w:val="24"/>
      </w:rPr>
      <w:t>2) 1972-73</w:t>
    </w:r>
    <w:r>
      <w:rPr>
        <w:sz w:val="22"/>
        <w:szCs w:val="24"/>
      </w:rPr>
      <w:tab/>
    </w:r>
    <w:r w:rsidRPr="009B08F1">
      <w:rPr>
        <w:sz w:val="22"/>
        <w:szCs w:val="24"/>
      </w:rPr>
      <w:t>No. 105</w:t>
    </w:r>
    <w:r w:rsidRPr="009B08F1">
      <w:rPr>
        <w:sz w:val="22"/>
      </w:rPr>
      <w:tab/>
    </w:r>
    <w:sdt>
      <w:sdtPr>
        <w:rPr>
          <w:sz w:val="22"/>
        </w:rPr>
        <w:id w:val="-926425563"/>
        <w:docPartObj>
          <w:docPartGallery w:val="Page Numbers (Top of Page)"/>
          <w:docPartUnique/>
        </w:docPartObj>
      </w:sdtPr>
      <w:sdtEndPr>
        <w:rPr>
          <w:noProof/>
        </w:rPr>
      </w:sdtEndPr>
      <w:sdtContent>
        <w:r w:rsidRPr="009B08F1">
          <w:rPr>
            <w:sz w:val="22"/>
          </w:rPr>
          <w:fldChar w:fldCharType="begin"/>
        </w:r>
        <w:r w:rsidRPr="009B08F1">
          <w:rPr>
            <w:sz w:val="22"/>
          </w:rPr>
          <w:instrText xml:space="preserve"> PAGE   \* MERGEFORMAT </w:instrText>
        </w:r>
        <w:r w:rsidRPr="009B08F1">
          <w:rPr>
            <w:sz w:val="22"/>
          </w:rPr>
          <w:fldChar w:fldCharType="separate"/>
        </w:r>
        <w:r w:rsidR="004D3F4E">
          <w:rPr>
            <w:noProof/>
            <w:sz w:val="22"/>
          </w:rPr>
          <w:t>3</w:t>
        </w:r>
        <w:r w:rsidRPr="009B08F1">
          <w:rPr>
            <w:noProof/>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21714"/>
      <w:docPartObj>
        <w:docPartGallery w:val="Page Numbers (Top of Page)"/>
        <w:docPartUnique/>
      </w:docPartObj>
    </w:sdtPr>
    <w:sdtEndPr>
      <w:rPr>
        <w:noProof/>
        <w:sz w:val="22"/>
      </w:rPr>
    </w:sdtEndPr>
    <w:sdtContent>
      <w:p w14:paraId="4BFFC0EF" w14:textId="77777777" w:rsidR="00DC7C7A" w:rsidRPr="009B08F1" w:rsidRDefault="00DC7C7A" w:rsidP="009B08F1">
        <w:pPr>
          <w:pStyle w:val="Header"/>
          <w:tabs>
            <w:tab w:val="clear" w:pos="4680"/>
            <w:tab w:val="clear" w:pos="9360"/>
            <w:tab w:val="center" w:pos="1440"/>
            <w:tab w:val="left" w:pos="3780"/>
            <w:tab w:val="right" w:pos="9000"/>
          </w:tabs>
          <w:rPr>
            <w:sz w:val="22"/>
          </w:rPr>
        </w:pPr>
        <w:r w:rsidRPr="009B08F1">
          <w:rPr>
            <w:sz w:val="22"/>
          </w:rPr>
          <w:fldChar w:fldCharType="begin"/>
        </w:r>
        <w:r w:rsidRPr="009B08F1">
          <w:rPr>
            <w:sz w:val="22"/>
          </w:rPr>
          <w:instrText xml:space="preserve"> PAGE   \* MERGEFORMAT </w:instrText>
        </w:r>
        <w:r w:rsidRPr="009B08F1">
          <w:rPr>
            <w:sz w:val="22"/>
          </w:rPr>
          <w:fldChar w:fldCharType="separate"/>
        </w:r>
        <w:r>
          <w:rPr>
            <w:noProof/>
            <w:sz w:val="22"/>
          </w:rPr>
          <w:t>20</w:t>
        </w:r>
        <w:r w:rsidRPr="009B08F1">
          <w:rPr>
            <w:noProof/>
            <w:sz w:val="22"/>
          </w:rPr>
          <w:fldChar w:fldCharType="end"/>
        </w:r>
        <w:r w:rsidRPr="009B08F1">
          <w:rPr>
            <w:noProof/>
            <w:sz w:val="22"/>
          </w:rPr>
          <w:tab/>
        </w:r>
        <w:r w:rsidRPr="009B08F1">
          <w:rPr>
            <w:sz w:val="22"/>
            <w:szCs w:val="22"/>
          </w:rPr>
          <w:t>No. 105</w:t>
        </w:r>
        <w:r>
          <w:rPr>
            <w:sz w:val="22"/>
            <w:szCs w:val="22"/>
          </w:rPr>
          <w:tab/>
        </w:r>
        <w:r w:rsidRPr="009B08F1">
          <w:rPr>
            <w:i/>
            <w:iCs/>
            <w:sz w:val="22"/>
            <w:szCs w:val="22"/>
          </w:rPr>
          <w:t xml:space="preserve">Appropriation </w:t>
        </w:r>
        <w:r w:rsidRPr="009B08F1">
          <w:rPr>
            <w:sz w:val="22"/>
            <w:szCs w:val="22"/>
          </w:rPr>
          <w:t>(</w:t>
        </w:r>
        <w:r w:rsidRPr="009B08F1">
          <w:rPr>
            <w:i/>
            <w:iCs/>
            <w:sz w:val="22"/>
            <w:szCs w:val="22"/>
          </w:rPr>
          <w:t xml:space="preserve">No. </w:t>
        </w:r>
        <w:r w:rsidRPr="009B08F1">
          <w:rPr>
            <w:sz w:val="22"/>
            <w:szCs w:val="22"/>
          </w:rPr>
          <w:t>2) 1972-73</w:t>
        </w:r>
        <w:r>
          <w:rPr>
            <w:sz w:val="22"/>
            <w:szCs w:val="22"/>
          </w:rPr>
          <w:tab/>
        </w:r>
        <w:r w:rsidRPr="009B08F1">
          <w:rPr>
            <w:sz w:val="22"/>
            <w:szCs w:val="22"/>
          </w:rPr>
          <w:t>1972</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49DD" w14:textId="77777777" w:rsidR="00DC7C7A" w:rsidRDefault="00DC7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D60"/>
    <w:rsid w:val="00013439"/>
    <w:rsid w:val="000A3DD8"/>
    <w:rsid w:val="000D41D0"/>
    <w:rsid w:val="00183B09"/>
    <w:rsid w:val="001B0075"/>
    <w:rsid w:val="001E3586"/>
    <w:rsid w:val="00291055"/>
    <w:rsid w:val="003A3648"/>
    <w:rsid w:val="003A4D60"/>
    <w:rsid w:val="003D37DB"/>
    <w:rsid w:val="00470BDB"/>
    <w:rsid w:val="004B0522"/>
    <w:rsid w:val="004C16F2"/>
    <w:rsid w:val="004C1C03"/>
    <w:rsid w:val="004D3F4E"/>
    <w:rsid w:val="004D7F3C"/>
    <w:rsid w:val="005B40FF"/>
    <w:rsid w:val="005F367C"/>
    <w:rsid w:val="006315AF"/>
    <w:rsid w:val="00635E65"/>
    <w:rsid w:val="006360C3"/>
    <w:rsid w:val="0068046D"/>
    <w:rsid w:val="00683F97"/>
    <w:rsid w:val="006A30AF"/>
    <w:rsid w:val="006E4559"/>
    <w:rsid w:val="006F1605"/>
    <w:rsid w:val="0073747C"/>
    <w:rsid w:val="007479A1"/>
    <w:rsid w:val="00772F31"/>
    <w:rsid w:val="00774315"/>
    <w:rsid w:val="00802F82"/>
    <w:rsid w:val="008638E5"/>
    <w:rsid w:val="008804FC"/>
    <w:rsid w:val="008B5C0F"/>
    <w:rsid w:val="008E0395"/>
    <w:rsid w:val="008E0F29"/>
    <w:rsid w:val="00924DB8"/>
    <w:rsid w:val="009B08F1"/>
    <w:rsid w:val="009C0D45"/>
    <w:rsid w:val="009D4BF0"/>
    <w:rsid w:val="00A04725"/>
    <w:rsid w:val="00A4062F"/>
    <w:rsid w:val="00A826FA"/>
    <w:rsid w:val="00AA2DC5"/>
    <w:rsid w:val="00AC16B6"/>
    <w:rsid w:val="00B55D9E"/>
    <w:rsid w:val="00B82749"/>
    <w:rsid w:val="00C046E8"/>
    <w:rsid w:val="00C621F7"/>
    <w:rsid w:val="00C8409E"/>
    <w:rsid w:val="00CB0632"/>
    <w:rsid w:val="00D40DBE"/>
    <w:rsid w:val="00DA358E"/>
    <w:rsid w:val="00DA7107"/>
    <w:rsid w:val="00DC7C7A"/>
    <w:rsid w:val="00E95004"/>
    <w:rsid w:val="00EB6AC4"/>
    <w:rsid w:val="00F35AFD"/>
    <w:rsid w:val="00F41742"/>
    <w:rsid w:val="00F441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14:docId w14:val="22DC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8F1"/>
    <w:pPr>
      <w:tabs>
        <w:tab w:val="center" w:pos="4680"/>
        <w:tab w:val="right" w:pos="9360"/>
      </w:tabs>
    </w:pPr>
  </w:style>
  <w:style w:type="character" w:customStyle="1" w:styleId="HeaderChar">
    <w:name w:val="Header Char"/>
    <w:basedOn w:val="DefaultParagraphFont"/>
    <w:link w:val="Header"/>
    <w:uiPriority w:val="99"/>
    <w:rsid w:val="009B08F1"/>
    <w:rPr>
      <w:rFonts w:ascii="Times New Roman" w:hAnsi="Times New Roman"/>
      <w:sz w:val="20"/>
      <w:szCs w:val="20"/>
    </w:rPr>
  </w:style>
  <w:style w:type="paragraph" w:styleId="Footer">
    <w:name w:val="footer"/>
    <w:basedOn w:val="Normal"/>
    <w:link w:val="FooterChar"/>
    <w:uiPriority w:val="99"/>
    <w:unhideWhenUsed/>
    <w:rsid w:val="009B08F1"/>
    <w:pPr>
      <w:tabs>
        <w:tab w:val="center" w:pos="4680"/>
        <w:tab w:val="right" w:pos="9360"/>
      </w:tabs>
    </w:pPr>
  </w:style>
  <w:style w:type="character" w:customStyle="1" w:styleId="FooterChar">
    <w:name w:val="Footer Char"/>
    <w:basedOn w:val="DefaultParagraphFont"/>
    <w:link w:val="Footer"/>
    <w:uiPriority w:val="99"/>
    <w:rsid w:val="009B08F1"/>
    <w:rPr>
      <w:rFonts w:ascii="Times New Roman" w:hAnsi="Times New Roman"/>
      <w:sz w:val="20"/>
      <w:szCs w:val="20"/>
    </w:rPr>
  </w:style>
  <w:style w:type="paragraph" w:styleId="BalloonText">
    <w:name w:val="Balloon Text"/>
    <w:basedOn w:val="Normal"/>
    <w:link w:val="BalloonTextChar"/>
    <w:uiPriority w:val="99"/>
    <w:semiHidden/>
    <w:unhideWhenUsed/>
    <w:rsid w:val="006F1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05"/>
    <w:rPr>
      <w:rFonts w:ascii="Segoe UI" w:hAnsi="Segoe UI" w:cs="Segoe UI"/>
      <w:sz w:val="18"/>
      <w:szCs w:val="18"/>
    </w:rPr>
  </w:style>
  <w:style w:type="character" w:styleId="CommentReference">
    <w:name w:val="annotation reference"/>
    <w:basedOn w:val="DefaultParagraphFont"/>
    <w:uiPriority w:val="99"/>
    <w:semiHidden/>
    <w:unhideWhenUsed/>
    <w:rsid w:val="00291055"/>
    <w:rPr>
      <w:sz w:val="16"/>
      <w:szCs w:val="16"/>
    </w:rPr>
  </w:style>
  <w:style w:type="paragraph" w:styleId="CommentText">
    <w:name w:val="annotation text"/>
    <w:basedOn w:val="Normal"/>
    <w:link w:val="CommentTextChar"/>
    <w:uiPriority w:val="99"/>
    <w:semiHidden/>
    <w:unhideWhenUsed/>
    <w:rsid w:val="00291055"/>
  </w:style>
  <w:style w:type="character" w:customStyle="1" w:styleId="CommentTextChar">
    <w:name w:val="Comment Text Char"/>
    <w:basedOn w:val="DefaultParagraphFont"/>
    <w:link w:val="CommentText"/>
    <w:uiPriority w:val="99"/>
    <w:semiHidden/>
    <w:rsid w:val="002910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1055"/>
    <w:rPr>
      <w:b/>
      <w:bCs/>
    </w:rPr>
  </w:style>
  <w:style w:type="character" w:customStyle="1" w:styleId="CommentSubjectChar">
    <w:name w:val="Comment Subject Char"/>
    <w:basedOn w:val="CommentTextChar"/>
    <w:link w:val="CommentSubject"/>
    <w:uiPriority w:val="99"/>
    <w:semiHidden/>
    <w:rsid w:val="0029105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20</Pages>
  <Words>4489</Words>
  <Characters>29287</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Alaris Capture Pro Software</dc:creator>
  <cp:lastModifiedBy>Leriche, Marsy</cp:lastModifiedBy>
  <cp:revision>4</cp:revision>
  <dcterms:created xsi:type="dcterms:W3CDTF">2020-04-28T00:51:00Z</dcterms:created>
  <dcterms:modified xsi:type="dcterms:W3CDTF">2020-10-09T01:57:00Z</dcterms:modified>
</cp:coreProperties>
</file>