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678F" w:rsidRDefault="002B43E0" w:rsidP="00B75989">
      <w:pPr>
        <w:spacing w:after="0" w:line="240" w:lineRule="auto"/>
        <w:jc w:val="center"/>
        <w:rPr>
          <w:rFonts w:ascii="Times New Roman" w:hAnsi="Times New Roman"/>
          <w:b/>
          <w:sz w:val="36"/>
        </w:rPr>
      </w:pPr>
      <w:r w:rsidRPr="00B75989">
        <w:rPr>
          <w:rFonts w:ascii="Times New Roman" w:hAnsi="Times New Roman"/>
          <w:b/>
          <w:sz w:val="36"/>
        </w:rPr>
        <w:t>States Grants</w:t>
      </w:r>
    </w:p>
    <w:p w:rsidR="002B678F" w:rsidRPr="00CC5F83" w:rsidRDefault="002B43E0" w:rsidP="00EB044F">
      <w:pPr>
        <w:spacing w:before="240" w:after="0" w:line="240" w:lineRule="auto"/>
        <w:jc w:val="center"/>
        <w:rPr>
          <w:rFonts w:ascii="Times New Roman" w:hAnsi="Times New Roman"/>
          <w:sz w:val="28"/>
        </w:rPr>
      </w:pPr>
      <w:r w:rsidRPr="00CC5F83">
        <w:rPr>
          <w:rFonts w:ascii="Times New Roman" w:hAnsi="Times New Roman"/>
          <w:b/>
          <w:sz w:val="28"/>
        </w:rPr>
        <w:t>No. 20 of 1972</w:t>
      </w:r>
    </w:p>
    <w:p w:rsidR="002B678F" w:rsidRPr="002E5D75" w:rsidRDefault="002B678F" w:rsidP="002E5D75">
      <w:pPr>
        <w:widowControl w:val="0"/>
        <w:autoSpaceDE w:val="0"/>
        <w:autoSpaceDN w:val="0"/>
        <w:adjustRightInd w:val="0"/>
        <w:spacing w:before="120" w:after="0" w:line="240" w:lineRule="auto"/>
        <w:jc w:val="center"/>
        <w:rPr>
          <w:rFonts w:ascii="Times New Roman" w:hAnsi="Times New Roman"/>
          <w:sz w:val="26"/>
        </w:rPr>
      </w:pPr>
      <w:r w:rsidRPr="002E5D75">
        <w:rPr>
          <w:rFonts w:ascii="Times New Roman" w:hAnsi="Times New Roman"/>
          <w:sz w:val="26"/>
        </w:rPr>
        <w:t xml:space="preserve">An Act to amend the </w:t>
      </w:r>
      <w:r w:rsidR="002B43E0" w:rsidRPr="002E5D75">
        <w:rPr>
          <w:rFonts w:ascii="Times New Roman" w:hAnsi="Times New Roman"/>
          <w:i/>
          <w:sz w:val="26"/>
        </w:rPr>
        <w:t xml:space="preserve">States Grants Act </w:t>
      </w:r>
      <w:r w:rsidRPr="002E5D75">
        <w:rPr>
          <w:rFonts w:ascii="Times New Roman" w:hAnsi="Times New Roman"/>
          <w:sz w:val="26"/>
        </w:rPr>
        <w:t>(</w:t>
      </w:r>
      <w:r w:rsidR="002B43E0" w:rsidRPr="002E5D75">
        <w:rPr>
          <w:rFonts w:ascii="Times New Roman" w:hAnsi="Times New Roman"/>
          <w:i/>
          <w:sz w:val="26"/>
        </w:rPr>
        <w:t xml:space="preserve">No. </w:t>
      </w:r>
      <w:r w:rsidRPr="002E5D75">
        <w:rPr>
          <w:rFonts w:ascii="Times New Roman" w:hAnsi="Times New Roman"/>
          <w:sz w:val="26"/>
        </w:rPr>
        <w:t>2) 1971.</w:t>
      </w:r>
    </w:p>
    <w:p w:rsidR="002B678F" w:rsidRPr="00A60CE8" w:rsidRDefault="002B678F" w:rsidP="00A60CE8">
      <w:pPr>
        <w:widowControl w:val="0"/>
        <w:autoSpaceDE w:val="0"/>
        <w:autoSpaceDN w:val="0"/>
        <w:adjustRightInd w:val="0"/>
        <w:spacing w:before="120" w:after="120" w:line="240" w:lineRule="auto"/>
        <w:jc w:val="right"/>
        <w:rPr>
          <w:rFonts w:ascii="Times New Roman" w:hAnsi="Times New Roman"/>
          <w:sz w:val="26"/>
        </w:rPr>
      </w:pPr>
      <w:r w:rsidRPr="00A60CE8">
        <w:rPr>
          <w:rFonts w:ascii="Times New Roman" w:hAnsi="Times New Roman"/>
          <w:sz w:val="26"/>
        </w:rPr>
        <w:t>[</w:t>
      </w:r>
      <w:r w:rsidR="002B43E0" w:rsidRPr="00A60CE8">
        <w:rPr>
          <w:rFonts w:ascii="Times New Roman" w:hAnsi="Times New Roman"/>
          <w:i/>
          <w:sz w:val="26"/>
        </w:rPr>
        <w:t>Assented to 16 May 1972</w:t>
      </w:r>
      <w:r w:rsidRPr="00A60CE8">
        <w:rPr>
          <w:rFonts w:ascii="Times New Roman" w:hAnsi="Times New Roman"/>
          <w:sz w:val="26"/>
        </w:rPr>
        <w:t>]</w:t>
      </w:r>
    </w:p>
    <w:p w:rsidR="002B678F" w:rsidRPr="0028548D" w:rsidRDefault="002B678F" w:rsidP="005D4B39">
      <w:pPr>
        <w:spacing w:after="60" w:line="240" w:lineRule="auto"/>
        <w:jc w:val="both"/>
        <w:rPr>
          <w:rFonts w:ascii="Times New Roman" w:hAnsi="Times New Roman"/>
        </w:rPr>
      </w:pPr>
      <w:r w:rsidRPr="0028548D">
        <w:rPr>
          <w:rFonts w:ascii="Times New Roman" w:hAnsi="Times New Roman"/>
        </w:rPr>
        <w:t>BE it enacted by the Queen</w:t>
      </w:r>
      <w:r w:rsidR="002B43E0" w:rsidRPr="0028548D">
        <w:rPr>
          <w:rFonts w:ascii="Times New Roman" w:hAnsi="Times New Roman"/>
        </w:rPr>
        <w:t>’</w:t>
      </w:r>
      <w:r w:rsidRPr="0028548D">
        <w:rPr>
          <w:rFonts w:ascii="Times New Roman" w:hAnsi="Times New Roman"/>
        </w:rPr>
        <w:t>s Most Excellent Majesty, the Senate, and the House of Representatives of the Commonwealth of Australia, as follows:—</w:t>
      </w:r>
    </w:p>
    <w:p w:rsidR="002B678F" w:rsidRPr="004E4270" w:rsidRDefault="002B43E0" w:rsidP="004E4270">
      <w:pPr>
        <w:spacing w:before="120" w:after="60" w:line="240" w:lineRule="auto"/>
        <w:rPr>
          <w:rFonts w:ascii="Times New Roman" w:hAnsi="Times New Roman" w:cs="Times New Roman"/>
          <w:b/>
          <w:sz w:val="20"/>
        </w:rPr>
      </w:pPr>
      <w:r w:rsidRPr="004E4270">
        <w:rPr>
          <w:rFonts w:ascii="Times New Roman" w:hAnsi="Times New Roman" w:cs="Times New Roman"/>
          <w:b/>
          <w:sz w:val="20"/>
        </w:rPr>
        <w:t>Short title and citation.</w:t>
      </w:r>
    </w:p>
    <w:p w:rsidR="002B678F" w:rsidRPr="002B43E0" w:rsidRDefault="002B43E0" w:rsidP="004E4270">
      <w:pPr>
        <w:tabs>
          <w:tab w:val="left" w:pos="1350"/>
        </w:tabs>
        <w:spacing w:before="60" w:after="0" w:line="240" w:lineRule="auto"/>
        <w:ind w:firstLine="432"/>
        <w:jc w:val="both"/>
        <w:rPr>
          <w:rFonts w:ascii="Times New Roman" w:hAnsi="Times New Roman"/>
        </w:rPr>
      </w:pPr>
      <w:r w:rsidRPr="002B43E0">
        <w:rPr>
          <w:rFonts w:ascii="Times New Roman" w:hAnsi="Times New Roman"/>
          <w:b/>
        </w:rPr>
        <w:t>1.</w:t>
      </w:r>
      <w:r w:rsidR="002B678F" w:rsidRPr="002B43E0">
        <w:rPr>
          <w:rFonts w:ascii="Times New Roman" w:hAnsi="Times New Roman"/>
        </w:rPr>
        <w:t>—(1.)</w:t>
      </w:r>
      <w:r w:rsidR="00026C04">
        <w:rPr>
          <w:rFonts w:ascii="Times New Roman" w:hAnsi="Times New Roman"/>
        </w:rPr>
        <w:tab/>
      </w:r>
      <w:r w:rsidR="002B678F" w:rsidRPr="002B43E0">
        <w:rPr>
          <w:rFonts w:ascii="Times New Roman" w:hAnsi="Times New Roman"/>
        </w:rPr>
        <w:t xml:space="preserve">This Act may be cited as the </w:t>
      </w:r>
      <w:r w:rsidRPr="002B43E0">
        <w:rPr>
          <w:rFonts w:ascii="Times New Roman" w:hAnsi="Times New Roman"/>
          <w:i/>
        </w:rPr>
        <w:t xml:space="preserve">States Grants Act </w:t>
      </w:r>
      <w:r w:rsidR="002B678F" w:rsidRPr="002B43E0">
        <w:rPr>
          <w:rFonts w:ascii="Times New Roman" w:hAnsi="Times New Roman"/>
        </w:rPr>
        <w:t>1972.</w:t>
      </w:r>
    </w:p>
    <w:p w:rsidR="002B678F" w:rsidRPr="002B43E0" w:rsidRDefault="002B678F" w:rsidP="004E4270">
      <w:pPr>
        <w:tabs>
          <w:tab w:val="left" w:pos="990"/>
        </w:tabs>
        <w:spacing w:before="60" w:after="0" w:line="240" w:lineRule="auto"/>
        <w:ind w:firstLine="432"/>
        <w:jc w:val="both"/>
        <w:rPr>
          <w:rFonts w:ascii="Times New Roman" w:hAnsi="Times New Roman"/>
        </w:rPr>
      </w:pPr>
      <w:r w:rsidRPr="002B43E0">
        <w:rPr>
          <w:rFonts w:ascii="Times New Roman" w:hAnsi="Times New Roman"/>
        </w:rPr>
        <w:t>(2.)</w:t>
      </w:r>
      <w:r w:rsidR="00026C04">
        <w:rPr>
          <w:rFonts w:ascii="Times New Roman" w:hAnsi="Times New Roman"/>
        </w:rPr>
        <w:tab/>
      </w:r>
      <w:r w:rsidRPr="002B43E0">
        <w:rPr>
          <w:rFonts w:ascii="Times New Roman" w:hAnsi="Times New Roman"/>
        </w:rPr>
        <w:t xml:space="preserve">The </w:t>
      </w:r>
      <w:r w:rsidR="002B43E0" w:rsidRPr="004E4270">
        <w:rPr>
          <w:rFonts w:ascii="Times New Roman" w:hAnsi="Times New Roman"/>
          <w:i/>
        </w:rPr>
        <w:t>States Grants Act</w:t>
      </w:r>
      <w:r w:rsidR="002B43E0" w:rsidRPr="00026C04">
        <w:rPr>
          <w:rFonts w:ascii="Times New Roman" w:hAnsi="Times New Roman"/>
        </w:rPr>
        <w:t xml:space="preserve"> </w:t>
      </w:r>
      <w:r w:rsidRPr="002B43E0">
        <w:rPr>
          <w:rFonts w:ascii="Times New Roman" w:hAnsi="Times New Roman"/>
        </w:rPr>
        <w:t>(</w:t>
      </w:r>
      <w:r w:rsidR="002B43E0" w:rsidRPr="004E4270">
        <w:rPr>
          <w:rFonts w:ascii="Times New Roman" w:hAnsi="Times New Roman"/>
          <w:i/>
        </w:rPr>
        <w:t>No.</w:t>
      </w:r>
      <w:r w:rsidR="002B43E0" w:rsidRPr="00026C04">
        <w:rPr>
          <w:rFonts w:ascii="Times New Roman" w:hAnsi="Times New Roman"/>
        </w:rPr>
        <w:t xml:space="preserve"> </w:t>
      </w:r>
      <w:r w:rsidR="0028548D">
        <w:rPr>
          <w:rFonts w:ascii="Times New Roman" w:hAnsi="Times New Roman"/>
        </w:rPr>
        <w:t>2) 1971</w:t>
      </w:r>
      <w:r w:rsidRPr="002B43E0">
        <w:rPr>
          <w:rFonts w:ascii="Times New Roman" w:hAnsi="Times New Roman"/>
        </w:rPr>
        <w:t xml:space="preserve"> is in this Act referred to as the Principal Act.</w:t>
      </w:r>
    </w:p>
    <w:p w:rsidR="002B678F" w:rsidRPr="002B43E0" w:rsidRDefault="002B678F" w:rsidP="004E4270">
      <w:pPr>
        <w:tabs>
          <w:tab w:val="left" w:pos="990"/>
        </w:tabs>
        <w:spacing w:before="60" w:after="0" w:line="240" w:lineRule="auto"/>
        <w:ind w:firstLine="432"/>
        <w:jc w:val="both"/>
        <w:rPr>
          <w:rFonts w:ascii="Times New Roman" w:hAnsi="Times New Roman"/>
        </w:rPr>
      </w:pPr>
      <w:r w:rsidRPr="002B43E0">
        <w:rPr>
          <w:rFonts w:ascii="Times New Roman" w:hAnsi="Times New Roman"/>
        </w:rPr>
        <w:t>(3.)</w:t>
      </w:r>
      <w:r w:rsidR="00026C04">
        <w:rPr>
          <w:rFonts w:ascii="Times New Roman" w:hAnsi="Times New Roman"/>
        </w:rPr>
        <w:tab/>
      </w:r>
      <w:r w:rsidRPr="002B43E0">
        <w:rPr>
          <w:rFonts w:ascii="Times New Roman" w:hAnsi="Times New Roman"/>
        </w:rPr>
        <w:t xml:space="preserve">The Principal Act, as amended by this Act, may be cited as the </w:t>
      </w:r>
      <w:r w:rsidR="002B43E0" w:rsidRPr="004E4270">
        <w:rPr>
          <w:rFonts w:ascii="Times New Roman" w:hAnsi="Times New Roman"/>
          <w:i/>
        </w:rPr>
        <w:t>States Grants Act</w:t>
      </w:r>
      <w:r w:rsidR="002B43E0" w:rsidRPr="00026C04">
        <w:rPr>
          <w:rFonts w:ascii="Times New Roman" w:hAnsi="Times New Roman"/>
        </w:rPr>
        <w:t xml:space="preserve"> </w:t>
      </w:r>
      <w:r w:rsidRPr="002B43E0">
        <w:rPr>
          <w:rFonts w:ascii="Times New Roman" w:hAnsi="Times New Roman"/>
        </w:rPr>
        <w:t>1971-1972.</w:t>
      </w:r>
    </w:p>
    <w:p w:rsidR="002B678F" w:rsidRPr="004E4270" w:rsidRDefault="002B43E0" w:rsidP="004E4270">
      <w:pPr>
        <w:spacing w:before="120" w:after="60" w:line="240" w:lineRule="auto"/>
        <w:rPr>
          <w:rFonts w:ascii="Times New Roman" w:hAnsi="Times New Roman" w:cs="Times New Roman"/>
          <w:b/>
          <w:sz w:val="20"/>
        </w:rPr>
      </w:pPr>
      <w:r w:rsidRPr="004E4270">
        <w:rPr>
          <w:rFonts w:ascii="Times New Roman" w:hAnsi="Times New Roman" w:cs="Times New Roman"/>
          <w:b/>
          <w:sz w:val="20"/>
        </w:rPr>
        <w:t>Commencement.</w:t>
      </w:r>
    </w:p>
    <w:p w:rsidR="002B678F" w:rsidRPr="002B43E0" w:rsidRDefault="002B43E0" w:rsidP="00FE23F9">
      <w:pPr>
        <w:tabs>
          <w:tab w:val="left" w:pos="810"/>
        </w:tabs>
        <w:spacing w:after="0" w:line="240" w:lineRule="auto"/>
        <w:ind w:firstLine="432"/>
        <w:jc w:val="both"/>
        <w:rPr>
          <w:rFonts w:ascii="Times New Roman" w:hAnsi="Times New Roman"/>
        </w:rPr>
      </w:pPr>
      <w:r w:rsidRPr="002B43E0">
        <w:rPr>
          <w:rFonts w:ascii="Times New Roman" w:hAnsi="Times New Roman"/>
          <w:b/>
        </w:rPr>
        <w:t>2.</w:t>
      </w:r>
      <w:r w:rsidR="00FE23F9">
        <w:rPr>
          <w:rFonts w:ascii="Times New Roman" w:hAnsi="Times New Roman"/>
          <w:b/>
        </w:rPr>
        <w:tab/>
      </w:r>
      <w:bookmarkStart w:id="0" w:name="_GoBack"/>
      <w:r w:rsidR="002B678F" w:rsidRPr="002B43E0">
        <w:rPr>
          <w:rFonts w:ascii="Times New Roman" w:hAnsi="Times New Roman"/>
        </w:rPr>
        <w:t>This Act shall come into operation on the day on which it receives the Royal Assent.</w:t>
      </w:r>
      <w:bookmarkEnd w:id="0"/>
    </w:p>
    <w:p w:rsidR="002B678F" w:rsidRPr="002B43E0" w:rsidRDefault="002B43E0" w:rsidP="004E4270">
      <w:pPr>
        <w:tabs>
          <w:tab w:val="left" w:pos="810"/>
        </w:tabs>
        <w:spacing w:before="120" w:after="0" w:line="240" w:lineRule="auto"/>
        <w:ind w:firstLine="432"/>
        <w:jc w:val="both"/>
        <w:rPr>
          <w:rFonts w:ascii="Times New Roman" w:hAnsi="Times New Roman"/>
        </w:rPr>
      </w:pPr>
      <w:r w:rsidRPr="002B43E0">
        <w:rPr>
          <w:rFonts w:ascii="Times New Roman" w:hAnsi="Times New Roman"/>
          <w:b/>
        </w:rPr>
        <w:t>3.</w:t>
      </w:r>
      <w:r w:rsidR="00FE23F9">
        <w:rPr>
          <w:rFonts w:ascii="Times New Roman" w:hAnsi="Times New Roman"/>
          <w:b/>
        </w:rPr>
        <w:tab/>
      </w:r>
      <w:r w:rsidR="002B678F" w:rsidRPr="002B43E0">
        <w:rPr>
          <w:rFonts w:ascii="Times New Roman" w:hAnsi="Times New Roman"/>
        </w:rPr>
        <w:t>After section 10 of the Principal Act the following section is inserted:—</w:t>
      </w:r>
    </w:p>
    <w:p w:rsidR="002B678F" w:rsidRPr="002E3C66" w:rsidRDefault="002B43E0" w:rsidP="002E3C66">
      <w:pPr>
        <w:spacing w:before="120" w:after="60" w:line="240" w:lineRule="auto"/>
        <w:rPr>
          <w:rFonts w:ascii="Times New Roman" w:hAnsi="Times New Roman" w:cs="Times New Roman"/>
          <w:b/>
          <w:sz w:val="20"/>
        </w:rPr>
      </w:pPr>
      <w:r w:rsidRPr="002E3C66">
        <w:rPr>
          <w:rFonts w:ascii="Times New Roman" w:hAnsi="Times New Roman" w:cs="Times New Roman"/>
          <w:b/>
          <w:sz w:val="20"/>
        </w:rPr>
        <w:t>Further additional Grants to States during 1971-72.</w:t>
      </w:r>
    </w:p>
    <w:p w:rsidR="002B678F" w:rsidRPr="002B43E0" w:rsidRDefault="002B43E0" w:rsidP="00C33C1D">
      <w:pPr>
        <w:tabs>
          <w:tab w:val="left" w:pos="810"/>
          <w:tab w:val="left" w:pos="1170"/>
        </w:tabs>
        <w:spacing w:after="0" w:line="240" w:lineRule="auto"/>
        <w:ind w:firstLine="432"/>
        <w:jc w:val="both"/>
        <w:rPr>
          <w:rFonts w:ascii="Times New Roman" w:hAnsi="Times New Roman"/>
        </w:rPr>
      </w:pPr>
      <w:r w:rsidRPr="002B43E0">
        <w:rPr>
          <w:rFonts w:ascii="Times New Roman" w:hAnsi="Times New Roman"/>
        </w:rPr>
        <w:t>“</w:t>
      </w:r>
      <w:r w:rsidR="002B678F" w:rsidRPr="002B43E0">
        <w:rPr>
          <w:rFonts w:ascii="Times New Roman" w:hAnsi="Times New Roman"/>
        </w:rPr>
        <w:t>10</w:t>
      </w:r>
      <w:r w:rsidRPr="002B43E0">
        <w:rPr>
          <w:rFonts w:ascii="Times New Roman" w:hAnsi="Times New Roman"/>
          <w:smallCaps/>
        </w:rPr>
        <w:t>a</w:t>
      </w:r>
      <w:r w:rsidR="002B678F" w:rsidRPr="002B43E0">
        <w:rPr>
          <w:rFonts w:ascii="Times New Roman" w:hAnsi="Times New Roman"/>
        </w:rPr>
        <w:t>.</w:t>
      </w:r>
      <w:r w:rsidR="00C33C1D">
        <w:rPr>
          <w:rFonts w:ascii="Times New Roman" w:hAnsi="Times New Roman"/>
        </w:rPr>
        <w:tab/>
      </w:r>
      <w:r w:rsidR="002B678F" w:rsidRPr="002B43E0">
        <w:rPr>
          <w:rFonts w:ascii="Times New Roman" w:hAnsi="Times New Roman"/>
        </w:rPr>
        <w:t>Subject to section 13 of this Act, in addition to the grants payable to the States under the last four preceding sections during the base year, there is payable to each of the States during that year an amount that bears to Fifteen million dollars the same proportion as the sum of the amounts that, but for section 13 of this Act, would be payable to that State during that year under sections 7, 8 and 9 of this Act bears to the sum of the amounts that, but for section 13 of this Act, would be payable to all the States during that year under sections 7, 8 and 9 of this Act.</w:t>
      </w:r>
      <w:r w:rsidRPr="002B43E0">
        <w:rPr>
          <w:rFonts w:ascii="Times New Roman" w:hAnsi="Times New Roman"/>
        </w:rPr>
        <w:t>”</w:t>
      </w:r>
      <w:r w:rsidR="002B678F" w:rsidRPr="002B43E0">
        <w:rPr>
          <w:rFonts w:ascii="Times New Roman" w:hAnsi="Times New Roman"/>
        </w:rPr>
        <w:t>.</w:t>
      </w:r>
    </w:p>
    <w:p w:rsidR="002B678F" w:rsidRPr="002E3C66" w:rsidRDefault="002B43E0" w:rsidP="002E3C66">
      <w:pPr>
        <w:spacing w:before="120" w:after="60" w:line="240" w:lineRule="auto"/>
        <w:rPr>
          <w:rFonts w:ascii="Times New Roman" w:hAnsi="Times New Roman" w:cs="Times New Roman"/>
          <w:b/>
          <w:sz w:val="20"/>
        </w:rPr>
      </w:pPr>
      <w:r w:rsidRPr="002E3C66">
        <w:rPr>
          <w:rFonts w:ascii="Times New Roman" w:hAnsi="Times New Roman" w:cs="Times New Roman"/>
          <w:b/>
          <w:sz w:val="20"/>
        </w:rPr>
        <w:t>Additional grants to New South Wales and Victoria during 1971-72.</w:t>
      </w:r>
    </w:p>
    <w:p w:rsidR="002B678F" w:rsidRPr="002B43E0" w:rsidRDefault="002B43E0" w:rsidP="00C33C1D">
      <w:pPr>
        <w:tabs>
          <w:tab w:val="left" w:pos="810"/>
        </w:tabs>
        <w:spacing w:after="0" w:line="240" w:lineRule="auto"/>
        <w:ind w:firstLine="432"/>
        <w:jc w:val="both"/>
        <w:rPr>
          <w:rFonts w:ascii="Times New Roman" w:hAnsi="Times New Roman"/>
        </w:rPr>
      </w:pPr>
      <w:r w:rsidRPr="002B43E0">
        <w:rPr>
          <w:rFonts w:ascii="Times New Roman" w:hAnsi="Times New Roman"/>
          <w:b/>
        </w:rPr>
        <w:t>4.</w:t>
      </w:r>
      <w:r w:rsidR="00C33C1D">
        <w:rPr>
          <w:rFonts w:ascii="Times New Roman" w:hAnsi="Times New Roman"/>
          <w:b/>
        </w:rPr>
        <w:tab/>
      </w:r>
      <w:r w:rsidR="002B678F" w:rsidRPr="002B43E0">
        <w:rPr>
          <w:rFonts w:ascii="Times New Roman" w:hAnsi="Times New Roman"/>
        </w:rPr>
        <w:t xml:space="preserve">Section 11 of the Principal Act is amended by omitting from sub-section (1.) the word and figures </w:t>
      </w:r>
      <w:r w:rsidRPr="002B43E0">
        <w:rPr>
          <w:rFonts w:ascii="Times New Roman" w:hAnsi="Times New Roman"/>
        </w:rPr>
        <w:t>“</w:t>
      </w:r>
      <w:r w:rsidR="002B678F" w:rsidRPr="002B43E0">
        <w:rPr>
          <w:rFonts w:ascii="Times New Roman" w:hAnsi="Times New Roman"/>
        </w:rPr>
        <w:t>and 10</w:t>
      </w:r>
      <w:r w:rsidRPr="002B43E0">
        <w:rPr>
          <w:rFonts w:ascii="Times New Roman" w:hAnsi="Times New Roman"/>
        </w:rPr>
        <w:t>”</w:t>
      </w:r>
      <w:r w:rsidR="002B678F" w:rsidRPr="002B43E0">
        <w:rPr>
          <w:rFonts w:ascii="Times New Roman" w:hAnsi="Times New Roman"/>
        </w:rPr>
        <w:t xml:space="preserve"> and inserting in their stead the figures, word and letter </w:t>
      </w:r>
      <w:r w:rsidRPr="002B43E0">
        <w:rPr>
          <w:rFonts w:ascii="Times New Roman" w:hAnsi="Times New Roman"/>
        </w:rPr>
        <w:t>“</w:t>
      </w:r>
      <w:r w:rsidR="002B678F" w:rsidRPr="002B43E0">
        <w:rPr>
          <w:rFonts w:ascii="Times New Roman" w:hAnsi="Times New Roman"/>
        </w:rPr>
        <w:t>,</w:t>
      </w:r>
      <w:r w:rsidR="002E3C66">
        <w:rPr>
          <w:rFonts w:ascii="Times New Roman" w:hAnsi="Times New Roman"/>
        </w:rPr>
        <w:t xml:space="preserve"> </w:t>
      </w:r>
      <w:r w:rsidR="002B678F" w:rsidRPr="002B43E0">
        <w:rPr>
          <w:rFonts w:ascii="Times New Roman" w:hAnsi="Times New Roman"/>
        </w:rPr>
        <w:t>10 and 10</w:t>
      </w:r>
      <w:r w:rsidRPr="002B43E0">
        <w:rPr>
          <w:rFonts w:ascii="Times New Roman" w:hAnsi="Times New Roman"/>
          <w:smallCaps/>
        </w:rPr>
        <w:t>a”.</w:t>
      </w:r>
    </w:p>
    <w:p w:rsidR="002B678F" w:rsidRPr="002E3C66" w:rsidRDefault="002B43E0" w:rsidP="002E3C66">
      <w:pPr>
        <w:spacing w:before="120" w:after="60" w:line="240" w:lineRule="auto"/>
        <w:rPr>
          <w:rFonts w:ascii="Times New Roman" w:hAnsi="Times New Roman" w:cs="Times New Roman"/>
          <w:b/>
          <w:sz w:val="20"/>
        </w:rPr>
      </w:pPr>
      <w:r w:rsidRPr="002E3C66">
        <w:rPr>
          <w:rFonts w:ascii="Times New Roman" w:hAnsi="Times New Roman" w:cs="Times New Roman"/>
          <w:b/>
          <w:sz w:val="20"/>
        </w:rPr>
        <w:t>Additional grants to Queensland, South Australia, Western Australia and Tasmania during 1971-72.</w:t>
      </w:r>
    </w:p>
    <w:p w:rsidR="00DF635C" w:rsidRDefault="002B43E0" w:rsidP="0028548D">
      <w:pPr>
        <w:tabs>
          <w:tab w:val="left" w:pos="810"/>
        </w:tabs>
        <w:spacing w:after="120" w:line="240" w:lineRule="auto"/>
        <w:ind w:firstLine="432"/>
        <w:jc w:val="both"/>
        <w:rPr>
          <w:rFonts w:ascii="Times New Roman" w:hAnsi="Times New Roman"/>
        </w:rPr>
      </w:pPr>
      <w:r w:rsidRPr="002B43E0">
        <w:rPr>
          <w:rFonts w:ascii="Times New Roman" w:hAnsi="Times New Roman"/>
          <w:b/>
        </w:rPr>
        <w:t>5.</w:t>
      </w:r>
      <w:r w:rsidR="009A4E3C">
        <w:rPr>
          <w:rFonts w:ascii="Times New Roman" w:hAnsi="Times New Roman"/>
          <w:b/>
        </w:rPr>
        <w:tab/>
      </w:r>
      <w:r w:rsidR="002B678F" w:rsidRPr="002B43E0">
        <w:rPr>
          <w:rFonts w:ascii="Times New Roman" w:hAnsi="Times New Roman"/>
        </w:rPr>
        <w:t xml:space="preserve">Section 12 of the Principal Act is amended by omitting the word and figures </w:t>
      </w:r>
      <w:r w:rsidRPr="002B43E0">
        <w:rPr>
          <w:rFonts w:ascii="Times New Roman" w:hAnsi="Times New Roman"/>
        </w:rPr>
        <w:t>“</w:t>
      </w:r>
      <w:r w:rsidR="002B678F" w:rsidRPr="002B43E0">
        <w:rPr>
          <w:rFonts w:ascii="Times New Roman" w:hAnsi="Times New Roman"/>
        </w:rPr>
        <w:t>and 10</w:t>
      </w:r>
      <w:r w:rsidRPr="002B43E0">
        <w:rPr>
          <w:rFonts w:ascii="Times New Roman" w:hAnsi="Times New Roman"/>
        </w:rPr>
        <w:t>”</w:t>
      </w:r>
      <w:r w:rsidR="002B678F" w:rsidRPr="002B43E0">
        <w:rPr>
          <w:rFonts w:ascii="Times New Roman" w:hAnsi="Times New Roman"/>
        </w:rPr>
        <w:t xml:space="preserve"> and inserting in their stead the figures, word and letter </w:t>
      </w:r>
      <w:r w:rsidRPr="002B43E0">
        <w:rPr>
          <w:rFonts w:ascii="Times New Roman" w:hAnsi="Times New Roman"/>
        </w:rPr>
        <w:t>“</w:t>
      </w:r>
      <w:r w:rsidR="002B678F" w:rsidRPr="002B43E0">
        <w:rPr>
          <w:rFonts w:ascii="Times New Roman" w:hAnsi="Times New Roman"/>
        </w:rPr>
        <w:t>,</w:t>
      </w:r>
      <w:r w:rsidR="002E3C66">
        <w:rPr>
          <w:rFonts w:ascii="Times New Roman" w:hAnsi="Times New Roman"/>
        </w:rPr>
        <w:t xml:space="preserve"> </w:t>
      </w:r>
      <w:r w:rsidR="002B678F" w:rsidRPr="002B43E0">
        <w:rPr>
          <w:rFonts w:ascii="Times New Roman" w:hAnsi="Times New Roman"/>
        </w:rPr>
        <w:t>10 and 10</w:t>
      </w:r>
      <w:r w:rsidRPr="002B43E0">
        <w:rPr>
          <w:rFonts w:ascii="Times New Roman" w:hAnsi="Times New Roman"/>
          <w:smallCaps/>
        </w:rPr>
        <w:t>a”.</w:t>
      </w:r>
    </w:p>
    <w:sectPr w:rsidR="00DF635C" w:rsidSect="0046442F">
      <w:headerReference w:type="default" r:id="rId7"/>
      <w:pgSz w:w="11909" w:h="16834" w:code="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0047" w:rsidRDefault="00630047" w:rsidP="00965AFE">
      <w:pPr>
        <w:spacing w:after="0" w:line="240" w:lineRule="auto"/>
      </w:pPr>
      <w:r>
        <w:separator/>
      </w:r>
    </w:p>
  </w:endnote>
  <w:endnote w:type="continuationSeparator" w:id="0">
    <w:p w:rsidR="00630047" w:rsidRDefault="00630047" w:rsidP="00965A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0047" w:rsidRDefault="00630047" w:rsidP="00965AFE">
      <w:pPr>
        <w:spacing w:after="0" w:line="240" w:lineRule="auto"/>
      </w:pPr>
      <w:r>
        <w:separator/>
      </w:r>
    </w:p>
  </w:footnote>
  <w:footnote w:type="continuationSeparator" w:id="0">
    <w:p w:rsidR="00630047" w:rsidRDefault="00630047" w:rsidP="00965A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5AFE" w:rsidRPr="00965AFE" w:rsidRDefault="00965AFE">
    <w:pPr>
      <w:pStyle w:val="Header"/>
      <w:rPr>
        <w:rFonts w:ascii="Times New Roman" w:hAnsi="Times New Roman"/>
        <w:sz w:val="20"/>
      </w:rPr>
    </w:pPr>
    <w:r w:rsidRPr="00965AFE">
      <w:rPr>
        <w:rFonts w:ascii="Times New Roman" w:hAnsi="Times New Roman"/>
        <w:sz w:val="20"/>
      </w:rPr>
      <w:t>No. 20</w:t>
    </w:r>
    <w:r w:rsidRPr="00965AFE">
      <w:rPr>
        <w:rFonts w:ascii="Times New Roman" w:hAnsi="Times New Roman"/>
        <w:sz w:val="20"/>
      </w:rPr>
      <w:ptab w:relativeTo="margin" w:alignment="center" w:leader="none"/>
    </w:r>
    <w:r w:rsidRPr="00965AFE">
      <w:rPr>
        <w:rFonts w:ascii="Times New Roman" w:hAnsi="Times New Roman"/>
        <w:i/>
        <w:sz w:val="20"/>
      </w:rPr>
      <w:t>States Grants</w:t>
    </w:r>
    <w:r w:rsidRPr="00965AFE">
      <w:rPr>
        <w:rFonts w:ascii="Times New Roman" w:hAnsi="Times New Roman"/>
        <w:sz w:val="20"/>
      </w:rPr>
      <w:ptab w:relativeTo="margin" w:alignment="right" w:leader="none"/>
    </w:r>
    <w:r w:rsidRPr="00965AFE">
      <w:rPr>
        <w:rFonts w:ascii="Times New Roman" w:hAnsi="Times New Roman"/>
        <w:sz w:val="20"/>
      </w:rPr>
      <w:t>1972.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B678F"/>
    <w:rsid w:val="00026C04"/>
    <w:rsid w:val="00044470"/>
    <w:rsid w:val="000E43CF"/>
    <w:rsid w:val="001762B6"/>
    <w:rsid w:val="001F2A95"/>
    <w:rsid w:val="00245BAA"/>
    <w:rsid w:val="0028548D"/>
    <w:rsid w:val="002B43E0"/>
    <w:rsid w:val="002B678F"/>
    <w:rsid w:val="002E3C66"/>
    <w:rsid w:val="002E5D75"/>
    <w:rsid w:val="003306B2"/>
    <w:rsid w:val="003804FF"/>
    <w:rsid w:val="003B143E"/>
    <w:rsid w:val="0046442F"/>
    <w:rsid w:val="00482C5E"/>
    <w:rsid w:val="004E4270"/>
    <w:rsid w:val="005D4B39"/>
    <w:rsid w:val="006033FE"/>
    <w:rsid w:val="00630047"/>
    <w:rsid w:val="00684FC7"/>
    <w:rsid w:val="006F3F45"/>
    <w:rsid w:val="007967FD"/>
    <w:rsid w:val="00965AFE"/>
    <w:rsid w:val="00967696"/>
    <w:rsid w:val="009A4E3C"/>
    <w:rsid w:val="00A60CE8"/>
    <w:rsid w:val="00B75989"/>
    <w:rsid w:val="00BE6783"/>
    <w:rsid w:val="00C33C1D"/>
    <w:rsid w:val="00CC5F83"/>
    <w:rsid w:val="00DC2982"/>
    <w:rsid w:val="00DF635C"/>
    <w:rsid w:val="00E511FB"/>
    <w:rsid w:val="00E93BE5"/>
    <w:rsid w:val="00EB044F"/>
    <w:rsid w:val="00EC5C50"/>
    <w:rsid w:val="00F568EE"/>
    <w:rsid w:val="00F96038"/>
    <w:rsid w:val="00FE23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3F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403">
    <w:name w:val="Style403"/>
    <w:basedOn w:val="Normal"/>
    <w:rsid w:val="002B678F"/>
    <w:pPr>
      <w:spacing w:after="0" w:line="240" w:lineRule="auto"/>
    </w:pPr>
    <w:rPr>
      <w:rFonts w:ascii="Times New Roman" w:eastAsia="Times New Roman" w:hAnsi="Times New Roman" w:cs="Times New Roman"/>
      <w:sz w:val="20"/>
      <w:szCs w:val="20"/>
    </w:rPr>
  </w:style>
  <w:style w:type="paragraph" w:customStyle="1" w:styleId="Style562">
    <w:name w:val="Style562"/>
    <w:basedOn w:val="Normal"/>
    <w:rsid w:val="002B678F"/>
    <w:pPr>
      <w:spacing w:after="0" w:line="240" w:lineRule="auto"/>
    </w:pPr>
    <w:rPr>
      <w:rFonts w:ascii="Times New Roman" w:eastAsia="Times New Roman" w:hAnsi="Times New Roman" w:cs="Times New Roman"/>
      <w:sz w:val="20"/>
      <w:szCs w:val="20"/>
    </w:rPr>
  </w:style>
  <w:style w:type="paragraph" w:customStyle="1" w:styleId="Style399">
    <w:name w:val="Style399"/>
    <w:basedOn w:val="Normal"/>
    <w:rsid w:val="002B678F"/>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2B678F"/>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2B678F"/>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2B678F"/>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2B678F"/>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2B678F"/>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2B678F"/>
    <w:pPr>
      <w:spacing w:after="0" w:line="240" w:lineRule="auto"/>
    </w:pPr>
    <w:rPr>
      <w:rFonts w:ascii="Times New Roman" w:eastAsia="Times New Roman" w:hAnsi="Times New Roman" w:cs="Times New Roman"/>
      <w:sz w:val="20"/>
      <w:szCs w:val="20"/>
    </w:rPr>
  </w:style>
  <w:style w:type="paragraph" w:customStyle="1" w:styleId="Style20">
    <w:name w:val="Style20"/>
    <w:basedOn w:val="Normal"/>
    <w:rsid w:val="002B678F"/>
    <w:pPr>
      <w:spacing w:after="0" w:line="240" w:lineRule="auto"/>
    </w:pPr>
    <w:rPr>
      <w:rFonts w:ascii="Times New Roman" w:eastAsia="Times New Roman" w:hAnsi="Times New Roman" w:cs="Times New Roman"/>
      <w:sz w:val="20"/>
      <w:szCs w:val="20"/>
    </w:rPr>
  </w:style>
  <w:style w:type="paragraph" w:customStyle="1" w:styleId="Style10">
    <w:name w:val="Style10"/>
    <w:basedOn w:val="Normal"/>
    <w:rsid w:val="002B678F"/>
    <w:pPr>
      <w:spacing w:after="0" w:line="240" w:lineRule="auto"/>
    </w:pPr>
    <w:rPr>
      <w:rFonts w:ascii="Times New Roman" w:eastAsia="Times New Roman" w:hAnsi="Times New Roman" w:cs="Times New Roman"/>
      <w:sz w:val="20"/>
      <w:szCs w:val="20"/>
    </w:rPr>
  </w:style>
  <w:style w:type="paragraph" w:customStyle="1" w:styleId="Style26">
    <w:name w:val="Style26"/>
    <w:basedOn w:val="Normal"/>
    <w:rsid w:val="002B678F"/>
    <w:pPr>
      <w:spacing w:after="0" w:line="240" w:lineRule="auto"/>
    </w:pPr>
    <w:rPr>
      <w:rFonts w:ascii="Times New Roman" w:eastAsia="Times New Roman" w:hAnsi="Times New Roman" w:cs="Times New Roman"/>
      <w:sz w:val="20"/>
      <w:szCs w:val="20"/>
    </w:rPr>
  </w:style>
  <w:style w:type="paragraph" w:customStyle="1" w:styleId="Style25">
    <w:name w:val="Style25"/>
    <w:basedOn w:val="Normal"/>
    <w:rsid w:val="002B678F"/>
    <w:pPr>
      <w:spacing w:after="0" w:line="240" w:lineRule="auto"/>
    </w:pPr>
    <w:rPr>
      <w:rFonts w:ascii="Times New Roman" w:eastAsia="Times New Roman" w:hAnsi="Times New Roman" w:cs="Times New Roman"/>
      <w:sz w:val="20"/>
      <w:szCs w:val="20"/>
    </w:rPr>
  </w:style>
  <w:style w:type="paragraph" w:customStyle="1" w:styleId="Style23">
    <w:name w:val="Style23"/>
    <w:basedOn w:val="Normal"/>
    <w:rsid w:val="002B678F"/>
    <w:pPr>
      <w:spacing w:after="0" w:line="240" w:lineRule="auto"/>
    </w:pPr>
    <w:rPr>
      <w:rFonts w:ascii="Times New Roman" w:eastAsia="Times New Roman" w:hAnsi="Times New Roman" w:cs="Times New Roman"/>
      <w:sz w:val="20"/>
      <w:szCs w:val="20"/>
    </w:rPr>
  </w:style>
  <w:style w:type="paragraph" w:customStyle="1" w:styleId="Style389">
    <w:name w:val="Style389"/>
    <w:basedOn w:val="Normal"/>
    <w:rsid w:val="002B678F"/>
    <w:pPr>
      <w:spacing w:after="0" w:line="240" w:lineRule="auto"/>
    </w:pPr>
    <w:rPr>
      <w:rFonts w:ascii="Times New Roman" w:eastAsia="Times New Roman" w:hAnsi="Times New Roman" w:cs="Times New Roman"/>
      <w:sz w:val="20"/>
      <w:szCs w:val="20"/>
    </w:rPr>
  </w:style>
  <w:style w:type="paragraph" w:customStyle="1" w:styleId="Style154">
    <w:name w:val="Style154"/>
    <w:basedOn w:val="Normal"/>
    <w:rsid w:val="002B678F"/>
    <w:pPr>
      <w:spacing w:after="0" w:line="240" w:lineRule="auto"/>
    </w:pPr>
    <w:rPr>
      <w:rFonts w:ascii="Times New Roman" w:eastAsia="Times New Roman" w:hAnsi="Times New Roman" w:cs="Times New Roman"/>
      <w:sz w:val="20"/>
      <w:szCs w:val="20"/>
    </w:rPr>
  </w:style>
  <w:style w:type="paragraph" w:customStyle="1" w:styleId="Style805">
    <w:name w:val="Style805"/>
    <w:basedOn w:val="Normal"/>
    <w:rsid w:val="002B678F"/>
    <w:pPr>
      <w:spacing w:after="0" w:line="240" w:lineRule="auto"/>
    </w:pPr>
    <w:rPr>
      <w:rFonts w:ascii="Times New Roman" w:eastAsia="Times New Roman" w:hAnsi="Times New Roman" w:cs="Times New Roman"/>
      <w:sz w:val="20"/>
      <w:szCs w:val="20"/>
    </w:rPr>
  </w:style>
  <w:style w:type="paragraph" w:customStyle="1" w:styleId="Style96">
    <w:name w:val="Style96"/>
    <w:basedOn w:val="Normal"/>
    <w:rsid w:val="002B678F"/>
    <w:pPr>
      <w:spacing w:after="0" w:line="240" w:lineRule="auto"/>
    </w:pPr>
    <w:rPr>
      <w:rFonts w:ascii="Times New Roman" w:eastAsia="Times New Roman" w:hAnsi="Times New Roman" w:cs="Times New Roman"/>
      <w:sz w:val="20"/>
      <w:szCs w:val="20"/>
    </w:rPr>
  </w:style>
  <w:style w:type="paragraph" w:customStyle="1" w:styleId="Style486">
    <w:name w:val="Style486"/>
    <w:basedOn w:val="Normal"/>
    <w:rsid w:val="002B678F"/>
    <w:pPr>
      <w:spacing w:after="0" w:line="240" w:lineRule="auto"/>
    </w:pPr>
    <w:rPr>
      <w:rFonts w:ascii="Times New Roman" w:eastAsia="Times New Roman" w:hAnsi="Times New Roman" w:cs="Times New Roman"/>
      <w:sz w:val="20"/>
      <w:szCs w:val="20"/>
    </w:rPr>
  </w:style>
  <w:style w:type="paragraph" w:customStyle="1" w:styleId="Style510">
    <w:name w:val="Style510"/>
    <w:basedOn w:val="Normal"/>
    <w:rsid w:val="002B678F"/>
    <w:pPr>
      <w:spacing w:after="0" w:line="240" w:lineRule="auto"/>
    </w:pPr>
    <w:rPr>
      <w:rFonts w:ascii="Times New Roman" w:eastAsia="Times New Roman" w:hAnsi="Times New Roman" w:cs="Times New Roman"/>
      <w:sz w:val="20"/>
      <w:szCs w:val="20"/>
    </w:rPr>
  </w:style>
  <w:style w:type="paragraph" w:customStyle="1" w:styleId="Style414">
    <w:name w:val="Style414"/>
    <w:basedOn w:val="Normal"/>
    <w:rsid w:val="002B678F"/>
    <w:pPr>
      <w:spacing w:after="0" w:line="240" w:lineRule="auto"/>
    </w:pPr>
    <w:rPr>
      <w:rFonts w:ascii="Times New Roman" w:eastAsia="Times New Roman" w:hAnsi="Times New Roman" w:cs="Times New Roman"/>
      <w:sz w:val="20"/>
      <w:szCs w:val="20"/>
    </w:rPr>
  </w:style>
  <w:style w:type="paragraph" w:customStyle="1" w:styleId="Style45">
    <w:name w:val="Style45"/>
    <w:basedOn w:val="Normal"/>
    <w:rsid w:val="002B678F"/>
    <w:pPr>
      <w:spacing w:after="0" w:line="240" w:lineRule="auto"/>
    </w:pPr>
    <w:rPr>
      <w:rFonts w:ascii="Times New Roman" w:eastAsia="Times New Roman" w:hAnsi="Times New Roman" w:cs="Times New Roman"/>
      <w:sz w:val="20"/>
      <w:szCs w:val="20"/>
    </w:rPr>
  </w:style>
  <w:style w:type="paragraph" w:customStyle="1" w:styleId="Style35">
    <w:name w:val="Style35"/>
    <w:basedOn w:val="Normal"/>
    <w:rsid w:val="002B678F"/>
    <w:pPr>
      <w:spacing w:after="0" w:line="240" w:lineRule="auto"/>
    </w:pPr>
    <w:rPr>
      <w:rFonts w:ascii="Times New Roman" w:eastAsia="Times New Roman" w:hAnsi="Times New Roman" w:cs="Times New Roman"/>
      <w:sz w:val="20"/>
      <w:szCs w:val="20"/>
    </w:rPr>
  </w:style>
  <w:style w:type="paragraph" w:customStyle="1" w:styleId="Style37">
    <w:name w:val="Style37"/>
    <w:basedOn w:val="Normal"/>
    <w:rsid w:val="002B678F"/>
    <w:pPr>
      <w:spacing w:after="0" w:line="240" w:lineRule="auto"/>
    </w:pPr>
    <w:rPr>
      <w:rFonts w:ascii="Times New Roman" w:eastAsia="Times New Roman" w:hAnsi="Times New Roman" w:cs="Times New Roman"/>
      <w:sz w:val="20"/>
      <w:szCs w:val="20"/>
    </w:rPr>
  </w:style>
  <w:style w:type="paragraph" w:customStyle="1" w:styleId="Style47">
    <w:name w:val="Style47"/>
    <w:basedOn w:val="Normal"/>
    <w:rsid w:val="002B678F"/>
    <w:pPr>
      <w:spacing w:after="0" w:line="240" w:lineRule="auto"/>
    </w:pPr>
    <w:rPr>
      <w:rFonts w:ascii="Times New Roman" w:eastAsia="Times New Roman" w:hAnsi="Times New Roman" w:cs="Times New Roman"/>
      <w:sz w:val="20"/>
      <w:szCs w:val="20"/>
    </w:rPr>
  </w:style>
  <w:style w:type="paragraph" w:customStyle="1" w:styleId="Style108">
    <w:name w:val="Style108"/>
    <w:basedOn w:val="Normal"/>
    <w:rsid w:val="002B678F"/>
    <w:pPr>
      <w:spacing w:after="0" w:line="240" w:lineRule="auto"/>
    </w:pPr>
    <w:rPr>
      <w:rFonts w:ascii="Times New Roman" w:eastAsia="Times New Roman" w:hAnsi="Times New Roman" w:cs="Times New Roman"/>
      <w:sz w:val="20"/>
      <w:szCs w:val="20"/>
    </w:rPr>
  </w:style>
  <w:style w:type="paragraph" w:customStyle="1" w:styleId="Style868">
    <w:name w:val="Style868"/>
    <w:basedOn w:val="Normal"/>
    <w:rsid w:val="002B678F"/>
    <w:pPr>
      <w:spacing w:after="0" w:line="240" w:lineRule="auto"/>
    </w:pPr>
    <w:rPr>
      <w:rFonts w:ascii="Times New Roman" w:eastAsia="Times New Roman" w:hAnsi="Times New Roman" w:cs="Times New Roman"/>
      <w:sz w:val="20"/>
      <w:szCs w:val="20"/>
    </w:rPr>
  </w:style>
  <w:style w:type="paragraph" w:customStyle="1" w:styleId="Style481">
    <w:name w:val="Style481"/>
    <w:basedOn w:val="Normal"/>
    <w:rsid w:val="002B678F"/>
    <w:pPr>
      <w:spacing w:after="0" w:line="240" w:lineRule="auto"/>
    </w:pPr>
    <w:rPr>
      <w:rFonts w:ascii="Times New Roman" w:eastAsia="Times New Roman" w:hAnsi="Times New Roman" w:cs="Times New Roman"/>
      <w:sz w:val="20"/>
      <w:szCs w:val="20"/>
    </w:rPr>
  </w:style>
  <w:style w:type="paragraph" w:customStyle="1" w:styleId="Style417">
    <w:name w:val="Style417"/>
    <w:basedOn w:val="Normal"/>
    <w:rsid w:val="002B678F"/>
    <w:pPr>
      <w:spacing w:after="0" w:line="240" w:lineRule="auto"/>
    </w:pPr>
    <w:rPr>
      <w:rFonts w:ascii="Times New Roman" w:eastAsia="Times New Roman" w:hAnsi="Times New Roman" w:cs="Times New Roman"/>
      <w:sz w:val="20"/>
      <w:szCs w:val="20"/>
    </w:rPr>
  </w:style>
  <w:style w:type="paragraph" w:customStyle="1" w:styleId="Style1002">
    <w:name w:val="Style1002"/>
    <w:basedOn w:val="Normal"/>
    <w:rsid w:val="002B678F"/>
    <w:pPr>
      <w:spacing w:after="0" w:line="240" w:lineRule="auto"/>
    </w:pPr>
    <w:rPr>
      <w:rFonts w:ascii="Times New Roman" w:eastAsia="Times New Roman" w:hAnsi="Times New Roman" w:cs="Times New Roman"/>
      <w:sz w:val="20"/>
      <w:szCs w:val="20"/>
    </w:rPr>
  </w:style>
  <w:style w:type="paragraph" w:customStyle="1" w:styleId="Style352">
    <w:name w:val="Style352"/>
    <w:basedOn w:val="Normal"/>
    <w:rsid w:val="002B678F"/>
    <w:pPr>
      <w:spacing w:after="0" w:line="240" w:lineRule="auto"/>
    </w:pPr>
    <w:rPr>
      <w:rFonts w:ascii="Times New Roman" w:eastAsia="Times New Roman" w:hAnsi="Times New Roman" w:cs="Times New Roman"/>
      <w:sz w:val="20"/>
      <w:szCs w:val="20"/>
    </w:rPr>
  </w:style>
  <w:style w:type="paragraph" w:customStyle="1" w:styleId="Style386">
    <w:name w:val="Style386"/>
    <w:basedOn w:val="Normal"/>
    <w:rsid w:val="002B678F"/>
    <w:pPr>
      <w:spacing w:after="0" w:line="240" w:lineRule="auto"/>
    </w:pPr>
    <w:rPr>
      <w:rFonts w:ascii="Times New Roman" w:eastAsia="Times New Roman" w:hAnsi="Times New Roman" w:cs="Times New Roman"/>
      <w:sz w:val="20"/>
      <w:szCs w:val="20"/>
    </w:rPr>
  </w:style>
  <w:style w:type="paragraph" w:customStyle="1" w:styleId="Style655">
    <w:name w:val="Style655"/>
    <w:basedOn w:val="Normal"/>
    <w:rsid w:val="002B678F"/>
    <w:pPr>
      <w:spacing w:after="0" w:line="240" w:lineRule="auto"/>
    </w:pPr>
    <w:rPr>
      <w:rFonts w:ascii="Times New Roman" w:eastAsia="Times New Roman" w:hAnsi="Times New Roman" w:cs="Times New Roman"/>
      <w:sz w:val="20"/>
      <w:szCs w:val="20"/>
    </w:rPr>
  </w:style>
  <w:style w:type="paragraph" w:customStyle="1" w:styleId="Style350">
    <w:name w:val="Style350"/>
    <w:basedOn w:val="Normal"/>
    <w:rsid w:val="002B678F"/>
    <w:pPr>
      <w:spacing w:after="0" w:line="240" w:lineRule="auto"/>
    </w:pPr>
    <w:rPr>
      <w:rFonts w:ascii="Times New Roman" w:eastAsia="Times New Roman" w:hAnsi="Times New Roman" w:cs="Times New Roman"/>
      <w:sz w:val="20"/>
      <w:szCs w:val="20"/>
    </w:rPr>
  </w:style>
  <w:style w:type="paragraph" w:customStyle="1" w:styleId="Style362">
    <w:name w:val="Style362"/>
    <w:basedOn w:val="Normal"/>
    <w:rsid w:val="002B678F"/>
    <w:pPr>
      <w:spacing w:after="0" w:line="240" w:lineRule="auto"/>
    </w:pPr>
    <w:rPr>
      <w:rFonts w:ascii="Times New Roman" w:eastAsia="Times New Roman" w:hAnsi="Times New Roman" w:cs="Times New Roman"/>
      <w:sz w:val="20"/>
      <w:szCs w:val="20"/>
    </w:rPr>
  </w:style>
  <w:style w:type="paragraph" w:customStyle="1" w:styleId="Style979">
    <w:name w:val="Style979"/>
    <w:basedOn w:val="Normal"/>
    <w:rsid w:val="002B678F"/>
    <w:pPr>
      <w:spacing w:after="0" w:line="240" w:lineRule="auto"/>
    </w:pPr>
    <w:rPr>
      <w:rFonts w:ascii="Times New Roman" w:eastAsia="Times New Roman" w:hAnsi="Times New Roman" w:cs="Times New Roman"/>
      <w:sz w:val="20"/>
      <w:szCs w:val="20"/>
    </w:rPr>
  </w:style>
  <w:style w:type="paragraph" w:customStyle="1" w:styleId="Style388">
    <w:name w:val="Style388"/>
    <w:basedOn w:val="Normal"/>
    <w:rsid w:val="002B678F"/>
    <w:pPr>
      <w:spacing w:after="0" w:line="240" w:lineRule="auto"/>
    </w:pPr>
    <w:rPr>
      <w:rFonts w:ascii="Times New Roman" w:eastAsia="Times New Roman" w:hAnsi="Times New Roman" w:cs="Times New Roman"/>
      <w:sz w:val="20"/>
      <w:szCs w:val="20"/>
    </w:rPr>
  </w:style>
  <w:style w:type="paragraph" w:customStyle="1" w:styleId="Style169">
    <w:name w:val="Style169"/>
    <w:basedOn w:val="Normal"/>
    <w:rsid w:val="002B678F"/>
    <w:pPr>
      <w:spacing w:after="0" w:line="240" w:lineRule="auto"/>
    </w:pPr>
    <w:rPr>
      <w:rFonts w:ascii="Times New Roman" w:eastAsia="Times New Roman" w:hAnsi="Times New Roman" w:cs="Times New Roman"/>
      <w:sz w:val="20"/>
      <w:szCs w:val="20"/>
    </w:rPr>
  </w:style>
  <w:style w:type="paragraph" w:customStyle="1" w:styleId="Style774">
    <w:name w:val="Style774"/>
    <w:basedOn w:val="Normal"/>
    <w:rsid w:val="002B678F"/>
    <w:pPr>
      <w:spacing w:after="0" w:line="240" w:lineRule="auto"/>
    </w:pPr>
    <w:rPr>
      <w:rFonts w:ascii="Times New Roman" w:eastAsia="Times New Roman" w:hAnsi="Times New Roman" w:cs="Times New Roman"/>
      <w:sz w:val="20"/>
      <w:szCs w:val="20"/>
    </w:rPr>
  </w:style>
  <w:style w:type="paragraph" w:customStyle="1" w:styleId="Style410">
    <w:name w:val="Style410"/>
    <w:basedOn w:val="Normal"/>
    <w:rsid w:val="002B678F"/>
    <w:pPr>
      <w:spacing w:after="0" w:line="240" w:lineRule="auto"/>
    </w:pPr>
    <w:rPr>
      <w:rFonts w:ascii="Times New Roman" w:eastAsia="Times New Roman" w:hAnsi="Times New Roman" w:cs="Times New Roman"/>
      <w:sz w:val="20"/>
      <w:szCs w:val="20"/>
    </w:rPr>
  </w:style>
  <w:style w:type="paragraph" w:customStyle="1" w:styleId="Style390">
    <w:name w:val="Style390"/>
    <w:basedOn w:val="Normal"/>
    <w:rsid w:val="002B678F"/>
    <w:pPr>
      <w:spacing w:after="0" w:line="240" w:lineRule="auto"/>
    </w:pPr>
    <w:rPr>
      <w:rFonts w:ascii="Times New Roman" w:eastAsia="Times New Roman" w:hAnsi="Times New Roman" w:cs="Times New Roman"/>
      <w:sz w:val="20"/>
      <w:szCs w:val="20"/>
    </w:rPr>
  </w:style>
  <w:style w:type="paragraph" w:customStyle="1" w:styleId="Style256">
    <w:name w:val="Style256"/>
    <w:basedOn w:val="Normal"/>
    <w:rsid w:val="002B678F"/>
    <w:pPr>
      <w:spacing w:after="0" w:line="240" w:lineRule="auto"/>
    </w:pPr>
    <w:rPr>
      <w:rFonts w:ascii="Times New Roman" w:eastAsia="Times New Roman" w:hAnsi="Times New Roman" w:cs="Times New Roman"/>
      <w:sz w:val="20"/>
      <w:szCs w:val="20"/>
    </w:rPr>
  </w:style>
  <w:style w:type="paragraph" w:customStyle="1" w:styleId="Style266">
    <w:name w:val="Style266"/>
    <w:basedOn w:val="Normal"/>
    <w:rsid w:val="002B678F"/>
    <w:pPr>
      <w:spacing w:after="0" w:line="240" w:lineRule="auto"/>
    </w:pPr>
    <w:rPr>
      <w:rFonts w:ascii="Times New Roman" w:eastAsia="Times New Roman" w:hAnsi="Times New Roman" w:cs="Times New Roman"/>
      <w:sz w:val="20"/>
      <w:szCs w:val="20"/>
    </w:rPr>
  </w:style>
  <w:style w:type="paragraph" w:customStyle="1" w:styleId="Style1060">
    <w:name w:val="Style1060"/>
    <w:basedOn w:val="Normal"/>
    <w:rsid w:val="002B678F"/>
    <w:pPr>
      <w:spacing w:after="0" w:line="240" w:lineRule="auto"/>
    </w:pPr>
    <w:rPr>
      <w:rFonts w:ascii="Times New Roman" w:eastAsia="Times New Roman" w:hAnsi="Times New Roman" w:cs="Times New Roman"/>
      <w:sz w:val="20"/>
      <w:szCs w:val="20"/>
    </w:rPr>
  </w:style>
  <w:style w:type="paragraph" w:customStyle="1" w:styleId="Style180">
    <w:name w:val="Style180"/>
    <w:basedOn w:val="Normal"/>
    <w:rsid w:val="002B678F"/>
    <w:pPr>
      <w:spacing w:after="0" w:line="240" w:lineRule="auto"/>
    </w:pPr>
    <w:rPr>
      <w:rFonts w:ascii="Times New Roman" w:eastAsia="Times New Roman" w:hAnsi="Times New Roman" w:cs="Times New Roman"/>
      <w:sz w:val="20"/>
      <w:szCs w:val="20"/>
    </w:rPr>
  </w:style>
  <w:style w:type="paragraph" w:customStyle="1" w:styleId="Style273">
    <w:name w:val="Style273"/>
    <w:basedOn w:val="Normal"/>
    <w:rsid w:val="002B678F"/>
    <w:pPr>
      <w:spacing w:after="0" w:line="240" w:lineRule="auto"/>
    </w:pPr>
    <w:rPr>
      <w:rFonts w:ascii="Times New Roman" w:eastAsia="Times New Roman" w:hAnsi="Times New Roman" w:cs="Times New Roman"/>
      <w:sz w:val="20"/>
      <w:szCs w:val="20"/>
    </w:rPr>
  </w:style>
  <w:style w:type="paragraph" w:customStyle="1" w:styleId="Style1114">
    <w:name w:val="Style1114"/>
    <w:basedOn w:val="Normal"/>
    <w:rsid w:val="002B678F"/>
    <w:pPr>
      <w:spacing w:after="0" w:line="240" w:lineRule="auto"/>
    </w:pPr>
    <w:rPr>
      <w:rFonts w:ascii="Times New Roman" w:eastAsia="Times New Roman" w:hAnsi="Times New Roman" w:cs="Times New Roman"/>
      <w:sz w:val="20"/>
      <w:szCs w:val="20"/>
    </w:rPr>
  </w:style>
  <w:style w:type="paragraph" w:customStyle="1" w:styleId="Style194">
    <w:name w:val="Style194"/>
    <w:basedOn w:val="Normal"/>
    <w:rsid w:val="002B678F"/>
    <w:pPr>
      <w:spacing w:after="0" w:line="240" w:lineRule="auto"/>
    </w:pPr>
    <w:rPr>
      <w:rFonts w:ascii="Times New Roman" w:eastAsia="Times New Roman" w:hAnsi="Times New Roman" w:cs="Times New Roman"/>
      <w:sz w:val="20"/>
      <w:szCs w:val="20"/>
    </w:rPr>
  </w:style>
  <w:style w:type="paragraph" w:customStyle="1" w:styleId="Style346">
    <w:name w:val="Style346"/>
    <w:basedOn w:val="Normal"/>
    <w:rsid w:val="002B678F"/>
    <w:pPr>
      <w:spacing w:after="0" w:line="240" w:lineRule="auto"/>
    </w:pPr>
    <w:rPr>
      <w:rFonts w:ascii="Times New Roman" w:eastAsia="Times New Roman" w:hAnsi="Times New Roman" w:cs="Times New Roman"/>
      <w:sz w:val="20"/>
      <w:szCs w:val="20"/>
    </w:rPr>
  </w:style>
  <w:style w:type="paragraph" w:customStyle="1" w:styleId="Style245">
    <w:name w:val="Style245"/>
    <w:basedOn w:val="Normal"/>
    <w:rsid w:val="002B678F"/>
    <w:pPr>
      <w:spacing w:after="0" w:line="240" w:lineRule="auto"/>
    </w:pPr>
    <w:rPr>
      <w:rFonts w:ascii="Times New Roman" w:eastAsia="Times New Roman" w:hAnsi="Times New Roman" w:cs="Times New Roman"/>
      <w:sz w:val="20"/>
      <w:szCs w:val="20"/>
    </w:rPr>
  </w:style>
  <w:style w:type="paragraph" w:customStyle="1" w:styleId="Style272">
    <w:name w:val="Style272"/>
    <w:basedOn w:val="Normal"/>
    <w:rsid w:val="002B678F"/>
    <w:pPr>
      <w:spacing w:after="0" w:line="240" w:lineRule="auto"/>
    </w:pPr>
    <w:rPr>
      <w:rFonts w:ascii="Times New Roman" w:eastAsia="Times New Roman" w:hAnsi="Times New Roman" w:cs="Times New Roman"/>
      <w:sz w:val="20"/>
      <w:szCs w:val="20"/>
    </w:rPr>
  </w:style>
  <w:style w:type="paragraph" w:customStyle="1" w:styleId="Style778">
    <w:name w:val="Style778"/>
    <w:basedOn w:val="Normal"/>
    <w:rsid w:val="002B678F"/>
    <w:pPr>
      <w:spacing w:after="0" w:line="240" w:lineRule="auto"/>
    </w:pPr>
    <w:rPr>
      <w:rFonts w:ascii="Times New Roman" w:eastAsia="Times New Roman" w:hAnsi="Times New Roman" w:cs="Times New Roman"/>
      <w:sz w:val="20"/>
      <w:szCs w:val="20"/>
    </w:rPr>
  </w:style>
  <w:style w:type="paragraph" w:customStyle="1" w:styleId="Style250">
    <w:name w:val="Style250"/>
    <w:basedOn w:val="Normal"/>
    <w:rsid w:val="002B678F"/>
    <w:pPr>
      <w:spacing w:after="0" w:line="240" w:lineRule="auto"/>
    </w:pPr>
    <w:rPr>
      <w:rFonts w:ascii="Times New Roman" w:eastAsia="Times New Roman" w:hAnsi="Times New Roman" w:cs="Times New Roman"/>
      <w:sz w:val="20"/>
      <w:szCs w:val="20"/>
    </w:rPr>
  </w:style>
  <w:style w:type="paragraph" w:customStyle="1" w:styleId="Style391">
    <w:name w:val="Style391"/>
    <w:basedOn w:val="Normal"/>
    <w:rsid w:val="002B678F"/>
    <w:pPr>
      <w:spacing w:after="0" w:line="240" w:lineRule="auto"/>
    </w:pPr>
    <w:rPr>
      <w:rFonts w:ascii="Times New Roman" w:eastAsia="Times New Roman" w:hAnsi="Times New Roman" w:cs="Times New Roman"/>
      <w:sz w:val="20"/>
      <w:szCs w:val="20"/>
    </w:rPr>
  </w:style>
  <w:style w:type="paragraph" w:customStyle="1" w:styleId="Style963">
    <w:name w:val="Style963"/>
    <w:basedOn w:val="Normal"/>
    <w:rsid w:val="002B678F"/>
    <w:pPr>
      <w:spacing w:after="0" w:line="240" w:lineRule="auto"/>
    </w:pPr>
    <w:rPr>
      <w:rFonts w:ascii="Times New Roman" w:eastAsia="Times New Roman" w:hAnsi="Times New Roman" w:cs="Times New Roman"/>
      <w:sz w:val="20"/>
      <w:szCs w:val="20"/>
    </w:rPr>
  </w:style>
  <w:style w:type="paragraph" w:customStyle="1" w:styleId="Style253">
    <w:name w:val="Style253"/>
    <w:basedOn w:val="Normal"/>
    <w:rsid w:val="002B678F"/>
    <w:pPr>
      <w:spacing w:after="0" w:line="240" w:lineRule="auto"/>
    </w:pPr>
    <w:rPr>
      <w:rFonts w:ascii="Times New Roman" w:eastAsia="Times New Roman" w:hAnsi="Times New Roman" w:cs="Times New Roman"/>
      <w:sz w:val="20"/>
      <w:szCs w:val="20"/>
    </w:rPr>
  </w:style>
  <w:style w:type="paragraph" w:customStyle="1" w:styleId="Style508">
    <w:name w:val="Style508"/>
    <w:basedOn w:val="Normal"/>
    <w:rsid w:val="002B678F"/>
    <w:pPr>
      <w:spacing w:after="0" w:line="240" w:lineRule="auto"/>
    </w:pPr>
    <w:rPr>
      <w:rFonts w:ascii="Times New Roman" w:eastAsia="Times New Roman" w:hAnsi="Times New Roman" w:cs="Times New Roman"/>
      <w:sz w:val="20"/>
      <w:szCs w:val="20"/>
    </w:rPr>
  </w:style>
  <w:style w:type="paragraph" w:customStyle="1" w:styleId="Style1136">
    <w:name w:val="Style1136"/>
    <w:basedOn w:val="Normal"/>
    <w:rsid w:val="002B678F"/>
    <w:pPr>
      <w:spacing w:after="0" w:line="240" w:lineRule="auto"/>
    </w:pPr>
    <w:rPr>
      <w:rFonts w:ascii="Times New Roman" w:eastAsia="Times New Roman" w:hAnsi="Times New Roman" w:cs="Times New Roman"/>
      <w:sz w:val="20"/>
      <w:szCs w:val="20"/>
    </w:rPr>
  </w:style>
  <w:style w:type="paragraph" w:customStyle="1" w:styleId="Style1139">
    <w:name w:val="Style1139"/>
    <w:basedOn w:val="Normal"/>
    <w:rsid w:val="002B678F"/>
    <w:pPr>
      <w:spacing w:after="0" w:line="240" w:lineRule="auto"/>
    </w:pPr>
    <w:rPr>
      <w:rFonts w:ascii="Times New Roman" w:eastAsia="Times New Roman" w:hAnsi="Times New Roman" w:cs="Times New Roman"/>
      <w:sz w:val="20"/>
      <w:szCs w:val="20"/>
    </w:rPr>
  </w:style>
  <w:style w:type="paragraph" w:customStyle="1" w:styleId="Style1158">
    <w:name w:val="Style1158"/>
    <w:basedOn w:val="Normal"/>
    <w:rsid w:val="002B678F"/>
    <w:pPr>
      <w:spacing w:after="0" w:line="240" w:lineRule="auto"/>
    </w:pPr>
    <w:rPr>
      <w:rFonts w:ascii="Times New Roman" w:eastAsia="Times New Roman" w:hAnsi="Times New Roman" w:cs="Times New Roman"/>
      <w:sz w:val="20"/>
      <w:szCs w:val="20"/>
    </w:rPr>
  </w:style>
  <w:style w:type="paragraph" w:customStyle="1" w:styleId="Style1153">
    <w:name w:val="Style1153"/>
    <w:basedOn w:val="Normal"/>
    <w:rsid w:val="002B678F"/>
    <w:pPr>
      <w:spacing w:after="0" w:line="240" w:lineRule="auto"/>
    </w:pPr>
    <w:rPr>
      <w:rFonts w:ascii="Times New Roman" w:eastAsia="Times New Roman" w:hAnsi="Times New Roman" w:cs="Times New Roman"/>
      <w:sz w:val="20"/>
      <w:szCs w:val="20"/>
    </w:rPr>
  </w:style>
  <w:style w:type="paragraph" w:customStyle="1" w:styleId="Style1224">
    <w:name w:val="Style1224"/>
    <w:basedOn w:val="Normal"/>
    <w:rsid w:val="002B678F"/>
    <w:pPr>
      <w:spacing w:after="0" w:line="240" w:lineRule="auto"/>
    </w:pPr>
    <w:rPr>
      <w:rFonts w:ascii="Times New Roman" w:eastAsia="Times New Roman" w:hAnsi="Times New Roman" w:cs="Times New Roman"/>
      <w:sz w:val="20"/>
      <w:szCs w:val="20"/>
    </w:rPr>
  </w:style>
  <w:style w:type="character" w:customStyle="1" w:styleId="CharStyle1">
    <w:name w:val="CharStyle1"/>
    <w:basedOn w:val="DefaultParagraphFont"/>
    <w:rsid w:val="002B678F"/>
    <w:rPr>
      <w:rFonts w:ascii="Times New Roman" w:eastAsia="Times New Roman" w:hAnsi="Times New Roman" w:cs="Times New Roman"/>
      <w:b/>
      <w:bCs/>
      <w:i w:val="0"/>
      <w:iCs w:val="0"/>
      <w:smallCaps w:val="0"/>
      <w:spacing w:val="-10"/>
      <w:sz w:val="24"/>
      <w:szCs w:val="24"/>
    </w:rPr>
  </w:style>
  <w:style w:type="character" w:customStyle="1" w:styleId="CharStyle3">
    <w:name w:val="CharStyle3"/>
    <w:basedOn w:val="DefaultParagraphFont"/>
    <w:rsid w:val="002B678F"/>
    <w:rPr>
      <w:rFonts w:ascii="Times New Roman" w:eastAsia="Times New Roman" w:hAnsi="Times New Roman" w:cs="Times New Roman"/>
      <w:b/>
      <w:bCs/>
      <w:i w:val="0"/>
      <w:iCs w:val="0"/>
      <w:smallCaps w:val="0"/>
      <w:sz w:val="24"/>
      <w:szCs w:val="24"/>
    </w:rPr>
  </w:style>
  <w:style w:type="character" w:customStyle="1" w:styleId="CharStyle8">
    <w:name w:val="CharStyle8"/>
    <w:basedOn w:val="DefaultParagraphFont"/>
    <w:rsid w:val="002B678F"/>
    <w:rPr>
      <w:rFonts w:ascii="Times New Roman" w:eastAsia="Times New Roman" w:hAnsi="Times New Roman" w:cs="Times New Roman"/>
      <w:b/>
      <w:bCs/>
      <w:i/>
      <w:iCs/>
      <w:smallCaps w:val="0"/>
      <w:sz w:val="20"/>
      <w:szCs w:val="20"/>
    </w:rPr>
  </w:style>
  <w:style w:type="character" w:customStyle="1" w:styleId="CharStyle12">
    <w:name w:val="CharStyle12"/>
    <w:basedOn w:val="DefaultParagraphFont"/>
    <w:rsid w:val="002B678F"/>
    <w:rPr>
      <w:rFonts w:ascii="Times New Roman" w:eastAsia="Times New Roman" w:hAnsi="Times New Roman" w:cs="Times New Roman"/>
      <w:b w:val="0"/>
      <w:bCs w:val="0"/>
      <w:i w:val="0"/>
      <w:iCs w:val="0"/>
      <w:smallCaps w:val="0"/>
      <w:sz w:val="14"/>
      <w:szCs w:val="14"/>
    </w:rPr>
  </w:style>
  <w:style w:type="character" w:customStyle="1" w:styleId="CharStyle23">
    <w:name w:val="CharStyle23"/>
    <w:basedOn w:val="DefaultParagraphFont"/>
    <w:rsid w:val="002B678F"/>
    <w:rPr>
      <w:rFonts w:ascii="Times New Roman" w:eastAsia="Times New Roman" w:hAnsi="Times New Roman" w:cs="Times New Roman"/>
      <w:b/>
      <w:bCs/>
      <w:i w:val="0"/>
      <w:iCs w:val="0"/>
      <w:smallCaps w:val="0"/>
      <w:sz w:val="20"/>
      <w:szCs w:val="20"/>
    </w:rPr>
  </w:style>
  <w:style w:type="character" w:customStyle="1" w:styleId="CharStyle28">
    <w:name w:val="CharStyle28"/>
    <w:basedOn w:val="DefaultParagraphFont"/>
    <w:rsid w:val="002B678F"/>
    <w:rPr>
      <w:rFonts w:ascii="Times New Roman" w:eastAsia="Times New Roman" w:hAnsi="Times New Roman" w:cs="Times New Roman"/>
      <w:b/>
      <w:bCs/>
      <w:i w:val="0"/>
      <w:iCs w:val="0"/>
      <w:smallCaps w:val="0"/>
      <w:sz w:val="16"/>
      <w:szCs w:val="16"/>
    </w:rPr>
  </w:style>
  <w:style w:type="character" w:customStyle="1" w:styleId="CharStyle41">
    <w:name w:val="CharStyle41"/>
    <w:basedOn w:val="DefaultParagraphFont"/>
    <w:rsid w:val="002B678F"/>
    <w:rPr>
      <w:rFonts w:ascii="Times New Roman" w:eastAsia="Times New Roman" w:hAnsi="Times New Roman" w:cs="Times New Roman"/>
      <w:b/>
      <w:bCs/>
      <w:i w:val="0"/>
      <w:iCs w:val="0"/>
      <w:smallCaps w:val="0"/>
      <w:sz w:val="16"/>
      <w:szCs w:val="16"/>
    </w:rPr>
  </w:style>
  <w:style w:type="character" w:customStyle="1" w:styleId="CharStyle49">
    <w:name w:val="CharStyle49"/>
    <w:basedOn w:val="DefaultParagraphFont"/>
    <w:rsid w:val="002B678F"/>
    <w:rPr>
      <w:rFonts w:ascii="Times New Roman" w:eastAsia="Times New Roman" w:hAnsi="Times New Roman" w:cs="Times New Roman"/>
      <w:b/>
      <w:bCs/>
      <w:i w:val="0"/>
      <w:iCs w:val="0"/>
      <w:smallCaps w:val="0"/>
      <w:spacing w:val="-10"/>
      <w:sz w:val="34"/>
      <w:szCs w:val="34"/>
    </w:rPr>
  </w:style>
  <w:style w:type="character" w:customStyle="1" w:styleId="CharStyle51">
    <w:name w:val="CharStyle51"/>
    <w:basedOn w:val="DefaultParagraphFont"/>
    <w:rsid w:val="002B678F"/>
    <w:rPr>
      <w:rFonts w:ascii="Times New Roman" w:eastAsia="Times New Roman" w:hAnsi="Times New Roman" w:cs="Times New Roman"/>
      <w:b/>
      <w:bCs/>
      <w:i/>
      <w:iCs/>
      <w:smallCaps w:val="0"/>
      <w:sz w:val="24"/>
      <w:szCs w:val="24"/>
    </w:rPr>
  </w:style>
  <w:style w:type="character" w:customStyle="1" w:styleId="CharStyle68">
    <w:name w:val="CharStyle68"/>
    <w:basedOn w:val="DefaultParagraphFont"/>
    <w:rsid w:val="002B678F"/>
    <w:rPr>
      <w:rFonts w:ascii="Times New Roman" w:eastAsia="Times New Roman" w:hAnsi="Times New Roman" w:cs="Times New Roman"/>
      <w:b/>
      <w:bCs/>
      <w:i w:val="0"/>
      <w:iCs w:val="0"/>
      <w:smallCaps/>
      <w:sz w:val="16"/>
      <w:szCs w:val="16"/>
    </w:rPr>
  </w:style>
  <w:style w:type="character" w:customStyle="1" w:styleId="CharStyle70">
    <w:name w:val="CharStyle70"/>
    <w:basedOn w:val="DefaultParagraphFont"/>
    <w:rsid w:val="002B678F"/>
    <w:rPr>
      <w:rFonts w:ascii="Times New Roman" w:eastAsia="Times New Roman" w:hAnsi="Times New Roman" w:cs="Times New Roman"/>
      <w:b w:val="0"/>
      <w:bCs w:val="0"/>
      <w:i/>
      <w:iCs/>
      <w:smallCaps w:val="0"/>
      <w:sz w:val="14"/>
      <w:szCs w:val="14"/>
    </w:rPr>
  </w:style>
  <w:style w:type="character" w:customStyle="1" w:styleId="CharStyle110">
    <w:name w:val="CharStyle110"/>
    <w:basedOn w:val="DefaultParagraphFont"/>
    <w:rsid w:val="002B678F"/>
    <w:rPr>
      <w:rFonts w:ascii="Sylfaen" w:eastAsia="Sylfaen" w:hAnsi="Sylfaen" w:cs="Sylfaen"/>
      <w:b/>
      <w:bCs/>
      <w:i w:val="0"/>
      <w:iCs w:val="0"/>
      <w:smallCaps/>
      <w:sz w:val="20"/>
      <w:szCs w:val="20"/>
    </w:rPr>
  </w:style>
  <w:style w:type="character" w:customStyle="1" w:styleId="CharStyle166">
    <w:name w:val="CharStyle166"/>
    <w:basedOn w:val="DefaultParagraphFont"/>
    <w:rsid w:val="002B678F"/>
    <w:rPr>
      <w:rFonts w:ascii="Times New Roman" w:eastAsia="Times New Roman" w:hAnsi="Times New Roman" w:cs="Times New Roman"/>
      <w:b/>
      <w:bCs/>
      <w:i w:val="0"/>
      <w:iCs w:val="0"/>
      <w:smallCaps w:val="0"/>
      <w:spacing w:val="10"/>
      <w:sz w:val="20"/>
      <w:szCs w:val="20"/>
    </w:rPr>
  </w:style>
  <w:style w:type="character" w:customStyle="1" w:styleId="CharStyle179">
    <w:name w:val="CharStyle179"/>
    <w:basedOn w:val="DefaultParagraphFont"/>
    <w:rsid w:val="002B678F"/>
    <w:rPr>
      <w:rFonts w:ascii="Times New Roman" w:eastAsia="Times New Roman" w:hAnsi="Times New Roman" w:cs="Times New Roman"/>
      <w:b w:val="0"/>
      <w:bCs w:val="0"/>
      <w:i w:val="0"/>
      <w:iCs w:val="0"/>
      <w:smallCaps w:val="0"/>
      <w:sz w:val="16"/>
      <w:szCs w:val="16"/>
    </w:rPr>
  </w:style>
  <w:style w:type="character" w:customStyle="1" w:styleId="CharStyle239">
    <w:name w:val="CharStyle239"/>
    <w:basedOn w:val="DefaultParagraphFont"/>
    <w:rsid w:val="002B678F"/>
    <w:rPr>
      <w:rFonts w:ascii="Times New Roman" w:eastAsia="Times New Roman" w:hAnsi="Times New Roman" w:cs="Times New Roman"/>
      <w:b/>
      <w:bCs/>
      <w:i w:val="0"/>
      <w:iCs w:val="0"/>
      <w:smallCaps w:val="0"/>
      <w:sz w:val="18"/>
      <w:szCs w:val="18"/>
    </w:rPr>
  </w:style>
  <w:style w:type="character" w:customStyle="1" w:styleId="CharStyle244">
    <w:name w:val="CharStyle244"/>
    <w:basedOn w:val="DefaultParagraphFont"/>
    <w:rsid w:val="002B678F"/>
    <w:rPr>
      <w:rFonts w:ascii="Times New Roman" w:eastAsia="Times New Roman" w:hAnsi="Times New Roman" w:cs="Times New Roman"/>
      <w:b w:val="0"/>
      <w:bCs w:val="0"/>
      <w:i w:val="0"/>
      <w:iCs w:val="0"/>
      <w:smallCaps/>
      <w:sz w:val="16"/>
      <w:szCs w:val="16"/>
    </w:rPr>
  </w:style>
  <w:style w:type="character" w:customStyle="1" w:styleId="CharStyle247">
    <w:name w:val="CharStyle247"/>
    <w:basedOn w:val="DefaultParagraphFont"/>
    <w:rsid w:val="002B678F"/>
    <w:rPr>
      <w:rFonts w:ascii="Times New Roman" w:eastAsia="Times New Roman" w:hAnsi="Times New Roman" w:cs="Times New Roman"/>
      <w:b w:val="0"/>
      <w:bCs w:val="0"/>
      <w:i w:val="0"/>
      <w:iCs w:val="0"/>
      <w:smallCaps/>
      <w:sz w:val="16"/>
      <w:szCs w:val="16"/>
    </w:rPr>
  </w:style>
  <w:style w:type="character" w:customStyle="1" w:styleId="CharStyle370">
    <w:name w:val="CharStyle370"/>
    <w:basedOn w:val="DefaultParagraphFont"/>
    <w:rsid w:val="002B678F"/>
    <w:rPr>
      <w:rFonts w:ascii="Times New Roman" w:eastAsia="Times New Roman" w:hAnsi="Times New Roman" w:cs="Times New Roman"/>
      <w:b/>
      <w:bCs/>
      <w:i/>
      <w:iCs/>
      <w:smallCaps w:val="0"/>
      <w:spacing w:val="20"/>
      <w:sz w:val="12"/>
      <w:szCs w:val="12"/>
    </w:rPr>
  </w:style>
  <w:style w:type="character" w:customStyle="1" w:styleId="CharStyle373">
    <w:name w:val="CharStyle373"/>
    <w:basedOn w:val="DefaultParagraphFont"/>
    <w:rsid w:val="002B678F"/>
    <w:rPr>
      <w:rFonts w:ascii="Georgia" w:eastAsia="Georgia" w:hAnsi="Georgia" w:cs="Georgia"/>
      <w:b w:val="0"/>
      <w:bCs w:val="0"/>
      <w:i w:val="0"/>
      <w:iCs w:val="0"/>
      <w:smallCaps w:val="0"/>
      <w:sz w:val="14"/>
      <w:szCs w:val="14"/>
    </w:rPr>
  </w:style>
  <w:style w:type="character" w:customStyle="1" w:styleId="CharStyle378">
    <w:name w:val="CharStyle378"/>
    <w:basedOn w:val="DefaultParagraphFont"/>
    <w:rsid w:val="002B678F"/>
    <w:rPr>
      <w:rFonts w:ascii="Times New Roman" w:eastAsia="Times New Roman" w:hAnsi="Times New Roman" w:cs="Times New Roman"/>
      <w:b w:val="0"/>
      <w:bCs w:val="0"/>
      <w:i/>
      <w:iCs/>
      <w:smallCaps w:val="0"/>
      <w:sz w:val="16"/>
      <w:szCs w:val="16"/>
    </w:rPr>
  </w:style>
  <w:style w:type="character" w:customStyle="1" w:styleId="CharStyle385">
    <w:name w:val="CharStyle385"/>
    <w:basedOn w:val="DefaultParagraphFont"/>
    <w:rsid w:val="002B678F"/>
    <w:rPr>
      <w:rFonts w:ascii="Times New Roman" w:eastAsia="Times New Roman" w:hAnsi="Times New Roman" w:cs="Times New Roman"/>
      <w:b/>
      <w:bCs/>
      <w:i w:val="0"/>
      <w:iCs w:val="0"/>
      <w:smallCaps/>
      <w:sz w:val="16"/>
      <w:szCs w:val="16"/>
    </w:rPr>
  </w:style>
  <w:style w:type="character" w:customStyle="1" w:styleId="CharStyle402">
    <w:name w:val="CharStyle402"/>
    <w:basedOn w:val="DefaultParagraphFont"/>
    <w:rsid w:val="002B678F"/>
    <w:rPr>
      <w:rFonts w:ascii="Times New Roman" w:eastAsia="Times New Roman" w:hAnsi="Times New Roman" w:cs="Times New Roman"/>
      <w:b w:val="0"/>
      <w:bCs w:val="0"/>
      <w:i w:val="0"/>
      <w:iCs w:val="0"/>
      <w:smallCaps/>
      <w:sz w:val="14"/>
      <w:szCs w:val="14"/>
    </w:rPr>
  </w:style>
  <w:style w:type="character" w:customStyle="1" w:styleId="CharStyle420">
    <w:name w:val="CharStyle420"/>
    <w:basedOn w:val="DefaultParagraphFont"/>
    <w:rsid w:val="002B678F"/>
    <w:rPr>
      <w:rFonts w:ascii="Sylfaen" w:eastAsia="Sylfaen" w:hAnsi="Sylfaen" w:cs="Sylfaen"/>
      <w:b/>
      <w:bCs/>
      <w:i w:val="0"/>
      <w:iCs w:val="0"/>
      <w:smallCaps w:val="0"/>
      <w:sz w:val="52"/>
      <w:szCs w:val="52"/>
    </w:rPr>
  </w:style>
  <w:style w:type="character" w:customStyle="1" w:styleId="CharStyle432">
    <w:name w:val="CharStyle432"/>
    <w:basedOn w:val="DefaultParagraphFont"/>
    <w:rsid w:val="002B678F"/>
    <w:rPr>
      <w:rFonts w:ascii="Times New Roman" w:eastAsia="Times New Roman" w:hAnsi="Times New Roman" w:cs="Times New Roman"/>
      <w:b/>
      <w:bCs/>
      <w:i w:val="0"/>
      <w:iCs w:val="0"/>
      <w:smallCaps w:val="0"/>
      <w:sz w:val="20"/>
      <w:szCs w:val="20"/>
    </w:rPr>
  </w:style>
  <w:style w:type="character" w:customStyle="1" w:styleId="CharStyle473">
    <w:name w:val="CharStyle473"/>
    <w:basedOn w:val="DefaultParagraphFont"/>
    <w:rsid w:val="002B678F"/>
    <w:rPr>
      <w:rFonts w:ascii="Times New Roman" w:eastAsia="Times New Roman" w:hAnsi="Times New Roman" w:cs="Times New Roman"/>
      <w:b w:val="0"/>
      <w:bCs w:val="0"/>
      <w:i/>
      <w:iCs/>
      <w:smallCaps w:val="0"/>
      <w:sz w:val="14"/>
      <w:szCs w:val="14"/>
    </w:rPr>
  </w:style>
  <w:style w:type="character" w:customStyle="1" w:styleId="CharStyle475">
    <w:name w:val="CharStyle475"/>
    <w:basedOn w:val="DefaultParagraphFont"/>
    <w:rsid w:val="002B678F"/>
    <w:rPr>
      <w:rFonts w:ascii="Cambria" w:eastAsia="Cambria" w:hAnsi="Cambria" w:cs="Cambria"/>
      <w:b/>
      <w:bCs/>
      <w:i w:val="0"/>
      <w:iCs w:val="0"/>
      <w:smallCaps w:val="0"/>
      <w:sz w:val="16"/>
      <w:szCs w:val="16"/>
    </w:rPr>
  </w:style>
  <w:style w:type="character" w:customStyle="1" w:styleId="CharStyle476">
    <w:name w:val="CharStyle476"/>
    <w:basedOn w:val="DefaultParagraphFont"/>
    <w:rsid w:val="002B678F"/>
    <w:rPr>
      <w:rFonts w:ascii="Times New Roman" w:eastAsia="Times New Roman" w:hAnsi="Times New Roman" w:cs="Times New Roman"/>
      <w:b/>
      <w:bCs/>
      <w:i w:val="0"/>
      <w:iCs w:val="0"/>
      <w:smallCaps w:val="0"/>
      <w:sz w:val="16"/>
      <w:szCs w:val="16"/>
    </w:rPr>
  </w:style>
  <w:style w:type="character" w:customStyle="1" w:styleId="CharStyle479">
    <w:name w:val="CharStyle479"/>
    <w:basedOn w:val="DefaultParagraphFont"/>
    <w:rsid w:val="002B678F"/>
    <w:rPr>
      <w:rFonts w:ascii="Times New Roman" w:eastAsia="Times New Roman" w:hAnsi="Times New Roman" w:cs="Times New Roman"/>
      <w:b/>
      <w:bCs/>
      <w:i/>
      <w:iCs/>
      <w:smallCaps w:val="0"/>
      <w:sz w:val="12"/>
      <w:szCs w:val="12"/>
    </w:rPr>
  </w:style>
  <w:style w:type="paragraph" w:styleId="Header">
    <w:name w:val="header"/>
    <w:basedOn w:val="Normal"/>
    <w:link w:val="HeaderChar"/>
    <w:uiPriority w:val="99"/>
    <w:semiHidden/>
    <w:unhideWhenUsed/>
    <w:rsid w:val="00965AF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65AFE"/>
  </w:style>
  <w:style w:type="paragraph" w:styleId="Footer">
    <w:name w:val="footer"/>
    <w:basedOn w:val="Normal"/>
    <w:link w:val="FooterChar"/>
    <w:uiPriority w:val="99"/>
    <w:semiHidden/>
    <w:unhideWhenUsed/>
    <w:rsid w:val="00965AF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65AFE"/>
  </w:style>
  <w:style w:type="paragraph" w:styleId="BalloonText">
    <w:name w:val="Balloon Text"/>
    <w:basedOn w:val="Normal"/>
    <w:link w:val="BalloonTextChar"/>
    <w:uiPriority w:val="99"/>
    <w:semiHidden/>
    <w:unhideWhenUsed/>
    <w:rsid w:val="00965A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5AF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276</Words>
  <Characters>1576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34</cp:revision>
  <dcterms:created xsi:type="dcterms:W3CDTF">2017-05-03T11:42:00Z</dcterms:created>
  <dcterms:modified xsi:type="dcterms:W3CDTF">2019-04-02T01:04:00Z</dcterms:modified>
</cp:coreProperties>
</file>