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90D" w:rsidRPr="00CA3292" w:rsidRDefault="009331E4" w:rsidP="008028C5">
      <w:pPr>
        <w:spacing w:before="5000" w:after="0" w:line="240" w:lineRule="auto"/>
        <w:jc w:val="center"/>
        <w:rPr>
          <w:rFonts w:ascii="Times New Roman" w:hAnsi="Times New Roman" w:cs="Times New Roman"/>
          <w:sz w:val="36"/>
        </w:rPr>
      </w:pPr>
      <w:r w:rsidRPr="00CA3292">
        <w:rPr>
          <w:rFonts w:ascii="Times New Roman" w:hAnsi="Times New Roman" w:cs="Times New Roman"/>
          <w:b/>
          <w:sz w:val="36"/>
        </w:rPr>
        <w:t>Social Services (No. 2)</w:t>
      </w:r>
    </w:p>
    <w:p w:rsidR="0027790D" w:rsidRPr="00CA3292" w:rsidRDefault="009331E4" w:rsidP="00CA3292">
      <w:pPr>
        <w:spacing w:before="120" w:after="120" w:line="240" w:lineRule="auto"/>
        <w:jc w:val="center"/>
        <w:rPr>
          <w:rFonts w:ascii="Times New Roman" w:hAnsi="Times New Roman" w:cs="Times New Roman"/>
          <w:sz w:val="28"/>
        </w:rPr>
      </w:pPr>
      <w:r w:rsidRPr="00CA3292">
        <w:rPr>
          <w:rFonts w:ascii="Times New Roman" w:hAnsi="Times New Roman" w:cs="Times New Roman"/>
          <w:b/>
          <w:sz w:val="28"/>
        </w:rPr>
        <w:t>No. 67 of 1971</w:t>
      </w:r>
    </w:p>
    <w:p w:rsidR="0027790D" w:rsidRPr="00CA3292" w:rsidRDefault="0027790D" w:rsidP="00CA3292">
      <w:pPr>
        <w:spacing w:before="120" w:after="120" w:line="240" w:lineRule="auto"/>
        <w:jc w:val="center"/>
        <w:rPr>
          <w:rFonts w:ascii="Times New Roman" w:hAnsi="Times New Roman" w:cs="Times New Roman"/>
          <w:sz w:val="26"/>
        </w:rPr>
      </w:pPr>
      <w:r w:rsidRPr="00CA3292">
        <w:rPr>
          <w:rFonts w:ascii="Times New Roman" w:hAnsi="Times New Roman" w:cs="Times New Roman"/>
          <w:sz w:val="26"/>
        </w:rPr>
        <w:t xml:space="preserve">An Act to amend the </w:t>
      </w:r>
      <w:r w:rsidR="009331E4" w:rsidRPr="00CA3292">
        <w:rPr>
          <w:rFonts w:ascii="Times New Roman" w:hAnsi="Times New Roman" w:cs="Times New Roman"/>
          <w:i/>
          <w:sz w:val="26"/>
        </w:rPr>
        <w:t xml:space="preserve">Social Services Act </w:t>
      </w:r>
      <w:r w:rsidR="002E1D0F">
        <w:rPr>
          <w:rFonts w:ascii="Times New Roman" w:hAnsi="Times New Roman" w:cs="Times New Roman"/>
          <w:sz w:val="26"/>
        </w:rPr>
        <w:t>1947–</w:t>
      </w:r>
      <w:r w:rsidRPr="00CA3292">
        <w:rPr>
          <w:rFonts w:ascii="Times New Roman" w:hAnsi="Times New Roman" w:cs="Times New Roman"/>
          <w:sz w:val="26"/>
        </w:rPr>
        <w:t xml:space="preserve">1970, as amended by the </w:t>
      </w:r>
      <w:r w:rsidR="009331E4" w:rsidRPr="00CA3292">
        <w:rPr>
          <w:rFonts w:ascii="Times New Roman" w:hAnsi="Times New Roman" w:cs="Times New Roman"/>
          <w:i/>
          <w:sz w:val="26"/>
        </w:rPr>
        <w:t xml:space="preserve">Social Services Act </w:t>
      </w:r>
      <w:r w:rsidRPr="00CA3292">
        <w:rPr>
          <w:rFonts w:ascii="Times New Roman" w:hAnsi="Times New Roman" w:cs="Times New Roman"/>
          <w:sz w:val="26"/>
        </w:rPr>
        <w:t>1971.</w:t>
      </w:r>
    </w:p>
    <w:p w:rsidR="0027790D" w:rsidRPr="00CA3292" w:rsidRDefault="0027790D" w:rsidP="00CA3292">
      <w:pPr>
        <w:spacing w:before="120" w:after="120" w:line="240" w:lineRule="auto"/>
        <w:jc w:val="right"/>
        <w:rPr>
          <w:rFonts w:ascii="Times New Roman" w:hAnsi="Times New Roman" w:cs="Times New Roman"/>
          <w:sz w:val="26"/>
        </w:rPr>
      </w:pPr>
      <w:r w:rsidRPr="00CA3292">
        <w:rPr>
          <w:rFonts w:ascii="Times New Roman" w:hAnsi="Times New Roman" w:cs="Times New Roman"/>
          <w:sz w:val="26"/>
        </w:rPr>
        <w:t>[</w:t>
      </w:r>
      <w:r w:rsidR="009331E4" w:rsidRPr="00CA3292">
        <w:rPr>
          <w:rFonts w:ascii="Times New Roman" w:hAnsi="Times New Roman" w:cs="Times New Roman"/>
          <w:i/>
          <w:sz w:val="26"/>
        </w:rPr>
        <w:t>Assented to 29 September 1971</w:t>
      </w:r>
      <w:r w:rsidRPr="00CA3292">
        <w:rPr>
          <w:rFonts w:ascii="Times New Roman" w:hAnsi="Times New Roman" w:cs="Times New Roman"/>
          <w:sz w:val="26"/>
        </w:rPr>
        <w:t>]</w:t>
      </w:r>
    </w:p>
    <w:p w:rsidR="0027790D" w:rsidRPr="00E72C3C" w:rsidRDefault="0027790D" w:rsidP="009331E4">
      <w:pPr>
        <w:spacing w:after="0" w:line="240" w:lineRule="auto"/>
        <w:jc w:val="both"/>
        <w:rPr>
          <w:rFonts w:ascii="Times New Roman" w:hAnsi="Times New Roman" w:cs="Times New Roman"/>
        </w:rPr>
      </w:pPr>
      <w:r w:rsidRPr="00E72C3C">
        <w:rPr>
          <w:rFonts w:ascii="Times New Roman" w:hAnsi="Times New Roman" w:cs="Times New Roman"/>
        </w:rPr>
        <w:t>BE it enacted by the Queen</w:t>
      </w:r>
      <w:r w:rsidR="009331E4" w:rsidRPr="00E72C3C">
        <w:rPr>
          <w:rFonts w:ascii="Times New Roman" w:hAnsi="Times New Roman" w:cs="Times New Roman"/>
        </w:rPr>
        <w:t>’</w:t>
      </w:r>
      <w:r w:rsidRPr="00E72C3C">
        <w:rPr>
          <w:rFonts w:ascii="Times New Roman" w:hAnsi="Times New Roman" w:cs="Times New Roman"/>
        </w:rPr>
        <w:t>s Most Excellent Majesty, the Senate, and the House of Representatives of the Commonwealth of Australia, as follows:—</w:t>
      </w:r>
    </w:p>
    <w:p w:rsidR="0027790D" w:rsidRPr="00CA3292" w:rsidRDefault="009331E4" w:rsidP="00CA3292">
      <w:pPr>
        <w:spacing w:before="120" w:after="60" w:line="240" w:lineRule="auto"/>
        <w:jc w:val="both"/>
        <w:rPr>
          <w:rFonts w:ascii="Times New Roman" w:hAnsi="Times New Roman" w:cs="Times New Roman"/>
          <w:b/>
          <w:sz w:val="20"/>
        </w:rPr>
      </w:pPr>
      <w:r w:rsidRPr="00CA3292">
        <w:rPr>
          <w:rFonts w:ascii="Times New Roman" w:hAnsi="Times New Roman" w:cs="Times New Roman"/>
          <w:b/>
          <w:sz w:val="20"/>
        </w:rPr>
        <w:t>Short title and citation.</w:t>
      </w:r>
    </w:p>
    <w:p w:rsidR="0027790D" w:rsidRPr="009331E4" w:rsidRDefault="009331E4" w:rsidP="00CA3292">
      <w:pPr>
        <w:tabs>
          <w:tab w:val="left" w:pos="936"/>
        </w:tabs>
        <w:spacing w:after="0" w:line="240" w:lineRule="auto"/>
        <w:ind w:firstLine="432"/>
        <w:jc w:val="both"/>
        <w:rPr>
          <w:rFonts w:ascii="Times New Roman" w:hAnsi="Times New Roman" w:cs="Times New Roman"/>
        </w:rPr>
      </w:pPr>
      <w:r w:rsidRPr="009331E4">
        <w:rPr>
          <w:rFonts w:ascii="Times New Roman" w:hAnsi="Times New Roman" w:cs="Times New Roman"/>
          <w:b/>
        </w:rPr>
        <w:t>1.</w:t>
      </w:r>
      <w:r w:rsidR="00CA3292">
        <w:rPr>
          <w:rFonts w:ascii="Times New Roman" w:hAnsi="Times New Roman" w:cs="Times New Roman"/>
        </w:rPr>
        <w:t>—(1.)</w:t>
      </w:r>
      <w:r w:rsidR="00CA3292">
        <w:rPr>
          <w:rFonts w:ascii="Times New Roman" w:hAnsi="Times New Roman" w:cs="Times New Roman"/>
        </w:rPr>
        <w:tab/>
      </w:r>
      <w:r w:rsidR="0027790D" w:rsidRPr="009331E4">
        <w:rPr>
          <w:rFonts w:ascii="Times New Roman" w:hAnsi="Times New Roman" w:cs="Times New Roman"/>
        </w:rPr>
        <w:t xml:space="preserve">This Act may be cited as the </w:t>
      </w:r>
      <w:r w:rsidRPr="009331E4">
        <w:rPr>
          <w:rFonts w:ascii="Times New Roman" w:hAnsi="Times New Roman" w:cs="Times New Roman"/>
          <w:i/>
        </w:rPr>
        <w:t xml:space="preserve">Social Services Act </w:t>
      </w:r>
      <w:r w:rsidR="0027790D" w:rsidRPr="009331E4">
        <w:rPr>
          <w:rFonts w:ascii="Times New Roman" w:hAnsi="Times New Roman" w:cs="Times New Roman"/>
        </w:rPr>
        <w:t>(</w:t>
      </w:r>
      <w:r w:rsidRPr="009331E4">
        <w:rPr>
          <w:rFonts w:ascii="Times New Roman" w:hAnsi="Times New Roman" w:cs="Times New Roman"/>
          <w:i/>
        </w:rPr>
        <w:t>No. 2</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1971.</w:t>
      </w:r>
    </w:p>
    <w:p w:rsidR="0027790D" w:rsidRPr="009331E4" w:rsidRDefault="00CA3292" w:rsidP="00CA3292">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7790D" w:rsidRPr="009331E4">
        <w:rPr>
          <w:rFonts w:ascii="Times New Roman" w:hAnsi="Times New Roman" w:cs="Times New Roman"/>
        </w:rPr>
        <w:t xml:space="preserve">The </w:t>
      </w:r>
      <w:r w:rsidR="009331E4" w:rsidRPr="009331E4">
        <w:rPr>
          <w:rFonts w:ascii="Times New Roman" w:hAnsi="Times New Roman" w:cs="Times New Roman"/>
          <w:i/>
        </w:rPr>
        <w:t xml:space="preserve">Social Services Act </w:t>
      </w:r>
      <w:r w:rsidR="002E1D0F">
        <w:rPr>
          <w:rFonts w:ascii="Times New Roman" w:hAnsi="Times New Roman" w:cs="Times New Roman"/>
        </w:rPr>
        <w:t>1947–</w:t>
      </w:r>
      <w:r w:rsidR="00E72C3C">
        <w:rPr>
          <w:rFonts w:ascii="Times New Roman" w:hAnsi="Times New Roman" w:cs="Times New Roman"/>
        </w:rPr>
        <w:t>1970,</w:t>
      </w:r>
      <w:r w:rsidR="0027790D" w:rsidRPr="009331E4">
        <w:rPr>
          <w:rFonts w:ascii="Times New Roman" w:hAnsi="Times New Roman" w:cs="Times New Roman"/>
        </w:rPr>
        <w:t xml:space="preserve"> as amended by the </w:t>
      </w:r>
      <w:r w:rsidR="009331E4" w:rsidRPr="009331E4">
        <w:rPr>
          <w:rFonts w:ascii="Times New Roman" w:hAnsi="Times New Roman" w:cs="Times New Roman"/>
          <w:i/>
        </w:rPr>
        <w:t xml:space="preserve">Social Services Act </w:t>
      </w:r>
      <w:r w:rsidR="00E72C3C">
        <w:rPr>
          <w:rFonts w:ascii="Times New Roman" w:hAnsi="Times New Roman" w:cs="Times New Roman"/>
        </w:rPr>
        <w:t>1971,</w:t>
      </w:r>
      <w:bookmarkStart w:id="0" w:name="_GoBack"/>
      <w:bookmarkEnd w:id="0"/>
      <w:r w:rsidR="0027790D" w:rsidRPr="009331E4">
        <w:rPr>
          <w:rFonts w:ascii="Times New Roman" w:hAnsi="Times New Roman" w:cs="Times New Roman"/>
        </w:rPr>
        <w:t xml:space="preserve"> is in this Act referred to as the Principal Act.</w:t>
      </w:r>
    </w:p>
    <w:p w:rsidR="0027790D" w:rsidRPr="009331E4" w:rsidRDefault="00CA3292" w:rsidP="00CA3292">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7790D" w:rsidRPr="009331E4">
        <w:rPr>
          <w:rFonts w:ascii="Times New Roman" w:hAnsi="Times New Roman" w:cs="Times New Roman"/>
        </w:rPr>
        <w:t xml:space="preserve">Section 1 of the </w:t>
      </w:r>
      <w:r w:rsidR="009331E4" w:rsidRPr="009331E4">
        <w:rPr>
          <w:rFonts w:ascii="Times New Roman" w:hAnsi="Times New Roman" w:cs="Times New Roman"/>
          <w:i/>
        </w:rPr>
        <w:t xml:space="preserve">Social Services Act </w:t>
      </w:r>
      <w:r w:rsidR="0027790D" w:rsidRPr="009331E4">
        <w:rPr>
          <w:rFonts w:ascii="Times New Roman" w:hAnsi="Times New Roman" w:cs="Times New Roman"/>
        </w:rPr>
        <w:t>1971 is amended by omitting sub-section (3.).</w:t>
      </w:r>
    </w:p>
    <w:p w:rsidR="0027790D" w:rsidRPr="009331E4" w:rsidRDefault="001F065D" w:rsidP="009331E4">
      <w:pPr>
        <w:spacing w:after="0" w:line="240" w:lineRule="auto"/>
        <w:jc w:val="both"/>
        <w:rPr>
          <w:rFonts w:ascii="Times New Roman" w:hAnsi="Times New Roman" w:cs="Times New Roman"/>
        </w:rPr>
      </w:pPr>
      <w:r w:rsidRPr="009331E4">
        <w:rPr>
          <w:rFonts w:ascii="Times New Roman" w:hAnsi="Times New Roman" w:cs="Times New Roman"/>
        </w:rPr>
        <w:br w:type="page"/>
      </w:r>
    </w:p>
    <w:p w:rsidR="0027790D" w:rsidRPr="009331E4" w:rsidRDefault="008028C5" w:rsidP="008028C5">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ab/>
      </w:r>
      <w:r w:rsidR="0027790D" w:rsidRPr="009331E4">
        <w:rPr>
          <w:rFonts w:ascii="Times New Roman" w:hAnsi="Times New Roman" w:cs="Times New Roman"/>
        </w:rPr>
        <w:t xml:space="preserve">The Principal Act, as amended by this Act, may be cited as the </w:t>
      </w:r>
      <w:r w:rsidR="009331E4" w:rsidRPr="009331E4">
        <w:rPr>
          <w:rFonts w:ascii="Times New Roman" w:hAnsi="Times New Roman" w:cs="Times New Roman"/>
          <w:i/>
        </w:rPr>
        <w:t xml:space="preserve">Social Services Act </w:t>
      </w:r>
      <w:r w:rsidR="002E1D0F">
        <w:rPr>
          <w:rFonts w:ascii="Times New Roman" w:hAnsi="Times New Roman" w:cs="Times New Roman"/>
        </w:rPr>
        <w:t>1947–</w:t>
      </w:r>
      <w:r w:rsidR="0027790D" w:rsidRPr="009331E4">
        <w:rPr>
          <w:rFonts w:ascii="Times New Roman" w:hAnsi="Times New Roman" w:cs="Times New Roman"/>
        </w:rPr>
        <w:t>1971.</w:t>
      </w:r>
    </w:p>
    <w:p w:rsidR="0027790D" w:rsidRPr="008028C5" w:rsidRDefault="008028C5" w:rsidP="008028C5">
      <w:pPr>
        <w:spacing w:before="120" w:after="60" w:line="240" w:lineRule="auto"/>
        <w:jc w:val="both"/>
        <w:rPr>
          <w:rFonts w:ascii="Times New Roman" w:hAnsi="Times New Roman" w:cs="Times New Roman"/>
          <w:b/>
          <w:sz w:val="20"/>
        </w:rPr>
      </w:pPr>
      <w:r w:rsidRPr="008028C5">
        <w:rPr>
          <w:rFonts w:ascii="Times New Roman" w:hAnsi="Times New Roman" w:cs="Times New Roman"/>
          <w:b/>
          <w:sz w:val="20"/>
        </w:rPr>
        <w:t>Commence</w:t>
      </w:r>
      <w:r w:rsidR="009331E4" w:rsidRPr="008028C5">
        <w:rPr>
          <w:rFonts w:ascii="Times New Roman" w:hAnsi="Times New Roman" w:cs="Times New Roman"/>
          <w:b/>
          <w:sz w:val="20"/>
        </w:rPr>
        <w:t>ment.</w:t>
      </w:r>
    </w:p>
    <w:p w:rsidR="0027790D" w:rsidRPr="009331E4" w:rsidRDefault="009331E4" w:rsidP="008028C5">
      <w:pPr>
        <w:spacing w:after="0" w:line="240" w:lineRule="auto"/>
        <w:ind w:firstLine="432"/>
        <w:jc w:val="both"/>
        <w:rPr>
          <w:rFonts w:ascii="Times New Roman" w:hAnsi="Times New Roman" w:cs="Times New Roman"/>
        </w:rPr>
      </w:pPr>
      <w:r w:rsidRPr="009331E4">
        <w:rPr>
          <w:rFonts w:ascii="Times New Roman" w:hAnsi="Times New Roman" w:cs="Times New Roman"/>
          <w:b/>
        </w:rPr>
        <w:t>2.</w:t>
      </w:r>
      <w:r w:rsidR="008028C5">
        <w:rPr>
          <w:rFonts w:ascii="Times New Roman" w:hAnsi="Times New Roman" w:cs="Times New Roman"/>
        </w:rPr>
        <w:tab/>
      </w:r>
      <w:r w:rsidR="0027790D" w:rsidRPr="009331E4">
        <w:rPr>
          <w:rFonts w:ascii="Times New Roman" w:hAnsi="Times New Roman" w:cs="Times New Roman"/>
        </w:rPr>
        <w:t>This Act shall come into operation on the day on which it receives the Royal Assent.</w:t>
      </w:r>
    </w:p>
    <w:p w:rsidR="0027790D" w:rsidRPr="008028C5" w:rsidRDefault="009331E4" w:rsidP="008028C5">
      <w:pPr>
        <w:spacing w:before="120" w:after="60" w:line="240" w:lineRule="auto"/>
        <w:jc w:val="both"/>
        <w:rPr>
          <w:rFonts w:ascii="Times New Roman" w:hAnsi="Times New Roman" w:cs="Times New Roman"/>
          <w:b/>
          <w:sz w:val="20"/>
        </w:rPr>
      </w:pPr>
      <w:r w:rsidRPr="008028C5">
        <w:rPr>
          <w:rFonts w:ascii="Times New Roman" w:hAnsi="Times New Roman" w:cs="Times New Roman"/>
          <w:b/>
          <w:sz w:val="20"/>
        </w:rPr>
        <w:t>Rate of age or invalid pension (including guardian’s allowances payable to an unmarried person).</w:t>
      </w:r>
    </w:p>
    <w:p w:rsidR="0027790D" w:rsidRPr="009331E4" w:rsidRDefault="009331E4" w:rsidP="008028C5">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3.</w:t>
      </w:r>
      <w:r w:rsidR="008028C5">
        <w:rPr>
          <w:rFonts w:ascii="Times New Roman" w:hAnsi="Times New Roman" w:cs="Times New Roman"/>
          <w:smallCaps/>
        </w:rPr>
        <w:tab/>
      </w:r>
      <w:r w:rsidR="0027790D" w:rsidRPr="009331E4">
        <w:rPr>
          <w:rFonts w:ascii="Times New Roman" w:hAnsi="Times New Roman" w:cs="Times New Roman"/>
        </w:rPr>
        <w:t>Section 28 of the Principal Act is amended—</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 by omitting sub-section (1</w:t>
      </w:r>
      <w:r w:rsidR="009331E4" w:rsidRPr="009331E4">
        <w:rPr>
          <w:rFonts w:ascii="Times New Roman" w:hAnsi="Times New Roman" w:cs="Times New Roman"/>
          <w:smallCaps/>
        </w:rPr>
        <w:t>b</w:t>
      </w:r>
      <w:r w:rsidRPr="009331E4">
        <w:rPr>
          <w:rFonts w:ascii="Times New Roman" w:hAnsi="Times New Roman" w:cs="Times New Roman"/>
        </w:rPr>
        <w:t>.) and inserting in its stead the following sub-section:—</w:t>
      </w:r>
    </w:p>
    <w:p w:rsidR="0027790D" w:rsidRPr="009331E4" w:rsidRDefault="009331E4" w:rsidP="008028C5">
      <w:pPr>
        <w:spacing w:after="0" w:line="240" w:lineRule="auto"/>
        <w:ind w:left="864" w:firstLine="432"/>
        <w:jc w:val="both"/>
        <w:rPr>
          <w:rFonts w:ascii="Times New Roman" w:hAnsi="Times New Roman" w:cs="Times New Roman"/>
        </w:rPr>
      </w:pPr>
      <w:r w:rsidRPr="009331E4">
        <w:rPr>
          <w:rFonts w:ascii="Times New Roman" w:hAnsi="Times New Roman" w:cs="Times New Roman"/>
        </w:rPr>
        <w:t>“</w:t>
      </w:r>
      <w:r w:rsidR="0027790D" w:rsidRPr="009331E4">
        <w:rPr>
          <w:rFonts w:ascii="Times New Roman" w:hAnsi="Times New Roman" w:cs="Times New Roman"/>
        </w:rPr>
        <w:t>(1</w:t>
      </w:r>
      <w:r w:rsidRPr="009331E4">
        <w:rPr>
          <w:rFonts w:ascii="Times New Roman" w:hAnsi="Times New Roman" w:cs="Times New Roman"/>
          <w:smallCaps/>
        </w:rPr>
        <w:t>b</w:t>
      </w:r>
      <w:r w:rsidR="0027790D" w:rsidRPr="009331E4">
        <w:rPr>
          <w:rFonts w:ascii="Times New Roman" w:hAnsi="Times New Roman" w:cs="Times New Roman"/>
        </w:rPr>
        <w:t>.) Where a person has the custody, care and control of a child or children under the age of sixteen years, the maximum rate of pension applicable to that person under sub-section (1</w:t>
      </w:r>
      <w:r w:rsidRPr="009331E4">
        <w:rPr>
          <w:rFonts w:ascii="Times New Roman" w:hAnsi="Times New Roman" w:cs="Times New Roman"/>
          <w:smallCaps/>
        </w:rPr>
        <w:t>a.)</w:t>
      </w:r>
      <w:r w:rsidR="0027790D" w:rsidRPr="009331E4">
        <w:rPr>
          <w:rFonts w:ascii="Times New Roman" w:hAnsi="Times New Roman" w:cs="Times New Roman"/>
        </w:rPr>
        <w:t xml:space="preserve"> of this section shall, subject to the next four succeeding subsections, be increased, or, if the last preceding sub-section applies to the person, be further increased by Two hundred and thirty-four dollars per annum in respect of each child.</w:t>
      </w:r>
      <w:r w:rsidRPr="009331E4">
        <w:rPr>
          <w:rFonts w:ascii="Times New Roman" w:hAnsi="Times New Roman" w:cs="Times New Roman"/>
        </w:rPr>
        <w:t>”</w:t>
      </w:r>
      <w:r w:rsidR="0027790D" w:rsidRPr="009331E4">
        <w:rPr>
          <w:rFonts w:ascii="Times New Roman" w:hAnsi="Times New Roman" w:cs="Times New Roman"/>
        </w:rPr>
        <w:t>;</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paragraphs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and (</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f</w:t>
      </w:r>
      <w:r w:rsidRPr="009331E4">
        <w:rPr>
          <w:rFonts w:ascii="Times New Roman" w:hAnsi="Times New Roman" w:cs="Times New Roman"/>
        </w:rPr>
        <w:t xml:space="preserve">.) the words </w:t>
      </w:r>
      <w:r w:rsidR="009331E4" w:rsidRPr="009331E4">
        <w:rPr>
          <w:rFonts w:ascii="Times New Roman" w:hAnsi="Times New Roman" w:cs="Times New Roman"/>
        </w:rPr>
        <w:t>“</w:t>
      </w:r>
      <w:r w:rsidRPr="009331E4">
        <w:rPr>
          <w:rFonts w:ascii="Times New Roman" w:hAnsi="Times New Roman" w:cs="Times New Roman"/>
        </w:rPr>
        <w:t>One hundred and thirty dollars</w:t>
      </w:r>
      <w:r w:rsidR="009331E4" w:rsidRPr="009331E4">
        <w:rPr>
          <w:rFonts w:ascii="Times New Roman" w:hAnsi="Times New Roman" w:cs="Times New Roman"/>
        </w:rPr>
        <w:t>”</w:t>
      </w:r>
      <w:r w:rsidRPr="009331E4">
        <w:rPr>
          <w:rFonts w:ascii="Times New Roman" w:hAnsi="Times New Roman" w:cs="Times New Roman"/>
        </w:rPr>
        <w:t xml:space="preserve"> (wherever occurring) and inserting in their stead the words </w:t>
      </w:r>
      <w:r w:rsidR="009331E4" w:rsidRPr="009331E4">
        <w:rPr>
          <w:rFonts w:ascii="Times New Roman" w:hAnsi="Times New Roman" w:cs="Times New Roman"/>
        </w:rPr>
        <w:t>“</w:t>
      </w:r>
      <w:r w:rsidRPr="009331E4">
        <w:rPr>
          <w:rFonts w:ascii="Times New Roman" w:hAnsi="Times New Roman" w:cs="Times New Roman"/>
        </w:rPr>
        <w:t>Two hundred and thirty-four dollars</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c</w:t>
      </w:r>
      <w:r w:rsidRPr="009331E4">
        <w:rPr>
          <w:rFonts w:ascii="Times New Roman" w:hAnsi="Times New Roman" w:cs="Times New Roman"/>
        </w:rPr>
        <w:t>) by omitting from sub-paragraph (ii) of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of subsection (3.) the words </w:t>
      </w:r>
      <w:r w:rsidR="009331E4" w:rsidRPr="009331E4">
        <w:rPr>
          <w:rFonts w:ascii="Times New Roman" w:hAnsi="Times New Roman" w:cs="Times New Roman"/>
        </w:rPr>
        <w:t>“</w:t>
      </w:r>
      <w:r w:rsidRPr="009331E4">
        <w:rPr>
          <w:rFonts w:ascii="Times New Roman" w:hAnsi="Times New Roman" w:cs="Times New Roman"/>
        </w:rPr>
        <w:t>Five dollars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Nine dollars</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d</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the formula in sub-paragraph (ii) of paragraph (</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of sub-section (3.) the figures </w:t>
      </w:r>
      <w:r w:rsidR="009331E4" w:rsidRPr="009331E4">
        <w:rPr>
          <w:rFonts w:ascii="Times New Roman" w:hAnsi="Times New Roman" w:cs="Times New Roman"/>
        </w:rPr>
        <w:t>“</w:t>
      </w:r>
      <w:r w:rsidRPr="009331E4">
        <w:rPr>
          <w:rFonts w:ascii="Times New Roman" w:hAnsi="Times New Roman" w:cs="Times New Roman"/>
        </w:rPr>
        <w:t>$572</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figures </w:t>
      </w:r>
      <w:r w:rsidR="009331E4" w:rsidRPr="009331E4">
        <w:rPr>
          <w:rFonts w:ascii="Times New Roman" w:hAnsi="Times New Roman" w:cs="Times New Roman"/>
        </w:rPr>
        <w:t>“</w:t>
      </w:r>
      <w:r w:rsidRPr="009331E4">
        <w:rPr>
          <w:rFonts w:ascii="Times New Roman" w:hAnsi="Times New Roman" w:cs="Times New Roman"/>
        </w:rPr>
        <w:t>$676</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9331E4" w:rsidP="008028C5">
      <w:pPr>
        <w:spacing w:before="120" w:after="0" w:line="240" w:lineRule="auto"/>
        <w:ind w:firstLine="432"/>
        <w:jc w:val="both"/>
        <w:rPr>
          <w:rFonts w:ascii="Times New Roman" w:hAnsi="Times New Roman" w:cs="Times New Roman"/>
        </w:rPr>
      </w:pPr>
      <w:r w:rsidRPr="009331E4">
        <w:rPr>
          <w:rFonts w:ascii="Times New Roman" w:hAnsi="Times New Roman" w:cs="Times New Roman"/>
          <w:b/>
        </w:rPr>
        <w:t>4.</w:t>
      </w:r>
      <w:r w:rsidR="008028C5">
        <w:rPr>
          <w:rFonts w:ascii="Times New Roman" w:hAnsi="Times New Roman" w:cs="Times New Roman"/>
        </w:rPr>
        <w:tab/>
      </w:r>
      <w:r w:rsidR="0027790D" w:rsidRPr="009331E4">
        <w:rPr>
          <w:rFonts w:ascii="Times New Roman" w:hAnsi="Times New Roman" w:cs="Times New Roman"/>
        </w:rPr>
        <w:t>Section 28</w:t>
      </w:r>
      <w:r w:rsidRPr="009331E4">
        <w:rPr>
          <w:rFonts w:ascii="Times New Roman" w:hAnsi="Times New Roman" w:cs="Times New Roman"/>
          <w:smallCaps/>
        </w:rPr>
        <w:t xml:space="preserve">a </w:t>
      </w:r>
      <w:r w:rsidR="0027790D" w:rsidRPr="009331E4">
        <w:rPr>
          <w:rFonts w:ascii="Times New Roman" w:hAnsi="Times New Roman" w:cs="Times New Roman"/>
        </w:rPr>
        <w:t>of the Principal Act is repealed and the following section inserted in its stead:—</w:t>
      </w:r>
    </w:p>
    <w:p w:rsidR="0027790D" w:rsidRPr="008028C5" w:rsidRDefault="009331E4" w:rsidP="008028C5">
      <w:pPr>
        <w:spacing w:before="120" w:after="60" w:line="240" w:lineRule="auto"/>
        <w:jc w:val="both"/>
        <w:rPr>
          <w:rFonts w:ascii="Times New Roman" w:hAnsi="Times New Roman" w:cs="Times New Roman"/>
          <w:b/>
          <w:sz w:val="20"/>
        </w:rPr>
      </w:pPr>
      <w:r w:rsidRPr="008028C5">
        <w:rPr>
          <w:rFonts w:ascii="Times New Roman" w:hAnsi="Times New Roman" w:cs="Times New Roman"/>
          <w:b/>
          <w:sz w:val="20"/>
        </w:rPr>
        <w:t>Maximum rate to be deemed to be increased in relation to certain persons.</w:t>
      </w:r>
    </w:p>
    <w:p w:rsidR="0027790D" w:rsidRPr="009331E4" w:rsidRDefault="009331E4" w:rsidP="008028C5">
      <w:pPr>
        <w:tabs>
          <w:tab w:val="left" w:pos="1620"/>
        </w:tabs>
        <w:spacing w:after="0" w:line="240" w:lineRule="auto"/>
        <w:ind w:firstLine="432"/>
        <w:jc w:val="both"/>
        <w:rPr>
          <w:rFonts w:ascii="Times New Roman" w:hAnsi="Times New Roman" w:cs="Times New Roman"/>
        </w:rPr>
      </w:pPr>
      <w:r w:rsidRPr="009331E4">
        <w:rPr>
          <w:rFonts w:ascii="Times New Roman" w:hAnsi="Times New Roman" w:cs="Times New Roman"/>
        </w:rPr>
        <w:t>“</w:t>
      </w:r>
      <w:r w:rsidR="0027790D" w:rsidRPr="009331E4">
        <w:rPr>
          <w:rFonts w:ascii="Times New Roman" w:hAnsi="Times New Roman" w:cs="Times New Roman"/>
        </w:rPr>
        <w:t>28</w:t>
      </w:r>
      <w:r w:rsidRPr="009331E4">
        <w:rPr>
          <w:rFonts w:ascii="Times New Roman" w:hAnsi="Times New Roman" w:cs="Times New Roman"/>
          <w:smallCaps/>
        </w:rPr>
        <w:t>a.—</w:t>
      </w:r>
      <w:r w:rsidR="008028C5">
        <w:rPr>
          <w:rFonts w:ascii="Times New Roman" w:hAnsi="Times New Roman" w:cs="Times New Roman"/>
        </w:rPr>
        <w:t>(1.)</w:t>
      </w:r>
      <w:r w:rsidR="008028C5">
        <w:rPr>
          <w:rFonts w:ascii="Times New Roman" w:hAnsi="Times New Roman" w:cs="Times New Roman"/>
        </w:rPr>
        <w:tab/>
      </w:r>
      <w:r w:rsidR="0027790D" w:rsidRPr="009331E4">
        <w:rPr>
          <w:rFonts w:ascii="Times New Roman" w:hAnsi="Times New Roman" w:cs="Times New Roman"/>
        </w:rPr>
        <w:t>Where—</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a person to whom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a</w:t>
      </w:r>
      <w:r w:rsidRPr="009331E4">
        <w:rPr>
          <w:rFonts w:ascii="Times New Roman" w:hAnsi="Times New Roman" w:cs="Times New Roman"/>
        </w:rPr>
        <w:t>.) of the last preceding section applies is permanently blind; or</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the amount of the means as assessed of a person to whom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a</w:t>
      </w:r>
      <w:r w:rsidRPr="009331E4">
        <w:rPr>
          <w:rFonts w:ascii="Times New Roman" w:hAnsi="Times New Roman" w:cs="Times New Roman"/>
        </w:rPr>
        <w:t>.) of the last preceding section applies does not exceed—</w:t>
      </w:r>
    </w:p>
    <w:p w:rsidR="0027790D" w:rsidRPr="009331E4" w:rsidRDefault="0027790D" w:rsidP="008028C5">
      <w:pPr>
        <w:spacing w:after="0" w:line="240" w:lineRule="auto"/>
        <w:ind w:left="1512" w:hanging="360"/>
        <w:jc w:val="both"/>
        <w:rPr>
          <w:rFonts w:ascii="Times New Roman" w:hAnsi="Times New Roman" w:cs="Times New Roman"/>
        </w:rPr>
      </w:pPr>
      <w:r w:rsidRPr="009331E4">
        <w:rPr>
          <w:rFonts w:ascii="Times New Roman" w:hAnsi="Times New Roman" w:cs="Times New Roman"/>
        </w:rPr>
        <w:t>(i) in the case of an unmarried person—Five hundred and twenty dollars; or</w:t>
      </w:r>
    </w:p>
    <w:p w:rsidR="0027790D" w:rsidRPr="009331E4" w:rsidRDefault="0027790D" w:rsidP="008028C5">
      <w:pPr>
        <w:spacing w:after="0" w:line="240" w:lineRule="auto"/>
        <w:ind w:left="1512" w:hanging="360"/>
        <w:jc w:val="both"/>
        <w:rPr>
          <w:rFonts w:ascii="Times New Roman" w:hAnsi="Times New Roman" w:cs="Times New Roman"/>
        </w:rPr>
      </w:pPr>
      <w:r w:rsidRPr="009331E4">
        <w:rPr>
          <w:rFonts w:ascii="Times New Roman" w:hAnsi="Times New Roman" w:cs="Times New Roman"/>
        </w:rPr>
        <w:t>(ii) in the case of a married person—Four hundred and forty-two dollars,</w:t>
      </w:r>
    </w:p>
    <w:p w:rsidR="0027790D" w:rsidRPr="009331E4" w:rsidRDefault="0027790D" w:rsidP="009331E4">
      <w:pPr>
        <w:spacing w:after="0" w:line="240" w:lineRule="auto"/>
        <w:jc w:val="both"/>
        <w:rPr>
          <w:rFonts w:ascii="Times New Roman" w:hAnsi="Times New Roman" w:cs="Times New Roman"/>
        </w:rPr>
      </w:pPr>
      <w:r w:rsidRPr="009331E4">
        <w:rPr>
          <w:rFonts w:ascii="Times New Roman" w:hAnsi="Times New Roman" w:cs="Times New Roman"/>
        </w:rPr>
        <w:t>the maximum rate specified in that paragraph shall be deemed, in relation to that person, to be increased by Ninety-one dollars per annum.</w:t>
      </w:r>
    </w:p>
    <w:p w:rsidR="0027790D" w:rsidRPr="009331E4" w:rsidRDefault="009331E4" w:rsidP="00CB7431">
      <w:pPr>
        <w:tabs>
          <w:tab w:val="left" w:pos="1080"/>
        </w:tabs>
        <w:spacing w:after="0" w:line="240" w:lineRule="auto"/>
        <w:ind w:firstLine="432"/>
        <w:jc w:val="both"/>
        <w:rPr>
          <w:rFonts w:ascii="Times New Roman" w:hAnsi="Times New Roman" w:cs="Times New Roman"/>
        </w:rPr>
      </w:pPr>
      <w:r w:rsidRPr="009331E4">
        <w:rPr>
          <w:rFonts w:ascii="Times New Roman" w:hAnsi="Times New Roman" w:cs="Times New Roman"/>
        </w:rPr>
        <w:t>“</w:t>
      </w:r>
      <w:r w:rsidR="008028C5">
        <w:rPr>
          <w:rFonts w:ascii="Times New Roman" w:hAnsi="Times New Roman" w:cs="Times New Roman"/>
        </w:rPr>
        <w:t>(2.)</w:t>
      </w:r>
      <w:r w:rsidR="008028C5">
        <w:rPr>
          <w:rFonts w:ascii="Times New Roman" w:hAnsi="Times New Roman" w:cs="Times New Roman"/>
        </w:rPr>
        <w:tab/>
      </w:r>
      <w:r w:rsidR="0027790D" w:rsidRPr="009331E4">
        <w:rPr>
          <w:rFonts w:ascii="Times New Roman" w:hAnsi="Times New Roman" w:cs="Times New Roman"/>
        </w:rPr>
        <w:t>Where the amount of the means as assessed of a person referred to in paragraph (</w:t>
      </w:r>
      <w:r w:rsidRPr="009331E4">
        <w:rPr>
          <w:rFonts w:ascii="Times New Roman" w:hAnsi="Times New Roman" w:cs="Times New Roman"/>
          <w:i/>
        </w:rPr>
        <w:t>b</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of the last preceding sub-section—</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in the case of an unmarried person—exceeds Five hundred and twenty dollars but does not exceed Seven hundred and two dollars; or</w:t>
      </w:r>
    </w:p>
    <w:p w:rsidR="0027790D" w:rsidRPr="009331E4" w:rsidRDefault="001F065D" w:rsidP="009331E4">
      <w:pPr>
        <w:spacing w:after="0" w:line="240" w:lineRule="auto"/>
        <w:jc w:val="both"/>
        <w:rPr>
          <w:rFonts w:ascii="Times New Roman" w:hAnsi="Times New Roman" w:cs="Times New Roman"/>
        </w:rPr>
      </w:pPr>
      <w:r w:rsidRPr="009331E4">
        <w:rPr>
          <w:rFonts w:ascii="Times New Roman" w:hAnsi="Times New Roman" w:cs="Times New Roman"/>
        </w:rPr>
        <w:br w:type="page"/>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lastRenderedPageBreak/>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in the case of a married person—exceeds Four hundred and forty-two dollars but does not exceed Six hundred and twenty-four dollars,</w:t>
      </w:r>
    </w:p>
    <w:p w:rsidR="0027790D" w:rsidRPr="009331E4" w:rsidRDefault="0027790D" w:rsidP="009331E4">
      <w:pPr>
        <w:spacing w:after="0" w:line="240" w:lineRule="auto"/>
        <w:jc w:val="both"/>
        <w:rPr>
          <w:rFonts w:ascii="Times New Roman" w:hAnsi="Times New Roman" w:cs="Times New Roman"/>
        </w:rPr>
      </w:pPr>
      <w:r w:rsidRPr="009331E4">
        <w:rPr>
          <w:rFonts w:ascii="Times New Roman" w:hAnsi="Times New Roman" w:cs="Times New Roman"/>
        </w:rPr>
        <w:t>the maximum rate specified in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a</w:t>
      </w:r>
      <w:r w:rsidRPr="009331E4">
        <w:rPr>
          <w:rFonts w:ascii="Times New Roman" w:hAnsi="Times New Roman" w:cs="Times New Roman"/>
        </w:rPr>
        <w:t>.) of the last preceding section shall be deemed, in relation to that person, to be increased by such amount per annum as is equal to one-half of the amount by which the means as assessed of the person is less than—</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c</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in the case of an unmarried person—Seven hundred and two dollars; or</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d</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in the case of a married person—Six hundred and twenty-four dollars.</w:t>
      </w:r>
    </w:p>
    <w:p w:rsidR="0027790D" w:rsidRPr="009331E4" w:rsidRDefault="009331E4" w:rsidP="00CB7431">
      <w:pPr>
        <w:tabs>
          <w:tab w:val="left" w:pos="1080"/>
        </w:tabs>
        <w:spacing w:after="0" w:line="240" w:lineRule="auto"/>
        <w:ind w:firstLine="432"/>
        <w:jc w:val="both"/>
        <w:rPr>
          <w:rFonts w:ascii="Times New Roman" w:hAnsi="Times New Roman" w:cs="Times New Roman"/>
        </w:rPr>
      </w:pPr>
      <w:r w:rsidRPr="009331E4">
        <w:rPr>
          <w:rFonts w:ascii="Times New Roman" w:hAnsi="Times New Roman" w:cs="Times New Roman"/>
        </w:rPr>
        <w:t>“</w:t>
      </w:r>
      <w:r w:rsidR="008028C5">
        <w:rPr>
          <w:rFonts w:ascii="Times New Roman" w:hAnsi="Times New Roman" w:cs="Times New Roman"/>
        </w:rPr>
        <w:t>(3.)</w:t>
      </w:r>
      <w:r w:rsidR="008028C5">
        <w:rPr>
          <w:rFonts w:ascii="Times New Roman" w:hAnsi="Times New Roman" w:cs="Times New Roman"/>
        </w:rPr>
        <w:tab/>
      </w:r>
      <w:r w:rsidR="0027790D" w:rsidRPr="009331E4">
        <w:rPr>
          <w:rFonts w:ascii="Times New Roman" w:hAnsi="Times New Roman" w:cs="Times New Roman"/>
        </w:rPr>
        <w:t>Where—</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 a person to whom paragraph (</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a</w:t>
      </w:r>
      <w:r w:rsidRPr="009331E4">
        <w:rPr>
          <w:rFonts w:ascii="Times New Roman" w:hAnsi="Times New Roman" w:cs="Times New Roman"/>
        </w:rPr>
        <w:t>.) of the last preceding section applies is permanently blind; or</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the amount of the means as assessed of a person to whom paragraph (</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w:t>
      </w:r>
      <w:r w:rsidR="009331E4" w:rsidRPr="009331E4">
        <w:rPr>
          <w:rFonts w:ascii="Times New Roman" w:hAnsi="Times New Roman" w:cs="Times New Roman"/>
          <w:smallCaps/>
        </w:rPr>
        <w:t>a</w:t>
      </w:r>
      <w:r w:rsidRPr="009331E4">
        <w:rPr>
          <w:rFonts w:ascii="Times New Roman" w:hAnsi="Times New Roman" w:cs="Times New Roman"/>
        </w:rPr>
        <w:t>.) of the last preceding section applies does not exceed Four hundred and forty-two dollars,</w:t>
      </w:r>
    </w:p>
    <w:p w:rsidR="0027790D" w:rsidRPr="009331E4" w:rsidRDefault="0027790D" w:rsidP="009331E4">
      <w:pPr>
        <w:spacing w:after="0" w:line="240" w:lineRule="auto"/>
        <w:jc w:val="both"/>
        <w:rPr>
          <w:rFonts w:ascii="Times New Roman" w:hAnsi="Times New Roman" w:cs="Times New Roman"/>
        </w:rPr>
      </w:pPr>
      <w:r w:rsidRPr="009331E4">
        <w:rPr>
          <w:rFonts w:ascii="Times New Roman" w:hAnsi="Times New Roman" w:cs="Times New Roman"/>
        </w:rPr>
        <w:t>the maximum rate specified in that paragraph shall, subject to subsection (5.) of this section, be deemed, in relation to that person, to be increased by Seventy-eight dollars per annum.</w:t>
      </w:r>
    </w:p>
    <w:p w:rsidR="0027790D" w:rsidRPr="009331E4" w:rsidRDefault="009331E4" w:rsidP="00CB7431">
      <w:pPr>
        <w:tabs>
          <w:tab w:val="left" w:pos="1080"/>
        </w:tabs>
        <w:spacing w:before="60" w:after="0" w:line="240" w:lineRule="auto"/>
        <w:ind w:firstLine="432"/>
        <w:jc w:val="both"/>
        <w:rPr>
          <w:rFonts w:ascii="Times New Roman" w:hAnsi="Times New Roman" w:cs="Times New Roman"/>
        </w:rPr>
      </w:pPr>
      <w:r w:rsidRPr="009331E4">
        <w:rPr>
          <w:rFonts w:ascii="Times New Roman" w:hAnsi="Times New Roman" w:cs="Times New Roman"/>
        </w:rPr>
        <w:t>“</w:t>
      </w:r>
      <w:r w:rsidR="008028C5">
        <w:rPr>
          <w:rFonts w:ascii="Times New Roman" w:hAnsi="Times New Roman" w:cs="Times New Roman"/>
        </w:rPr>
        <w:t>(4.)</w:t>
      </w:r>
      <w:r w:rsidR="008028C5">
        <w:rPr>
          <w:rFonts w:ascii="Times New Roman" w:hAnsi="Times New Roman" w:cs="Times New Roman"/>
        </w:rPr>
        <w:tab/>
      </w:r>
      <w:r w:rsidR="0027790D" w:rsidRPr="009331E4">
        <w:rPr>
          <w:rFonts w:ascii="Times New Roman" w:hAnsi="Times New Roman" w:cs="Times New Roman"/>
        </w:rPr>
        <w:t>Where the amount of the means as assessed of a person referred to in paragraph (</w:t>
      </w:r>
      <w:r w:rsidRPr="009331E4">
        <w:rPr>
          <w:rFonts w:ascii="Times New Roman" w:hAnsi="Times New Roman" w:cs="Times New Roman"/>
          <w:i/>
        </w:rPr>
        <w:t>b</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of the last preceding sub-section exceeds Four hundred and forty-two dollars but does not exceed Five hundred and ninety-eight dollars, the maximum rate specified in paragraph (</w:t>
      </w:r>
      <w:r w:rsidRPr="009331E4">
        <w:rPr>
          <w:rFonts w:ascii="Times New Roman" w:hAnsi="Times New Roman" w:cs="Times New Roman"/>
          <w:i/>
        </w:rPr>
        <w:t>b</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of sub-section (1</w:t>
      </w:r>
      <w:r w:rsidRPr="009331E4">
        <w:rPr>
          <w:rFonts w:ascii="Times New Roman" w:hAnsi="Times New Roman" w:cs="Times New Roman"/>
          <w:smallCaps/>
        </w:rPr>
        <w:t>a.)</w:t>
      </w:r>
      <w:r w:rsidR="0027790D" w:rsidRPr="009331E4">
        <w:rPr>
          <w:rFonts w:ascii="Times New Roman" w:hAnsi="Times New Roman" w:cs="Times New Roman"/>
        </w:rPr>
        <w:t xml:space="preserve"> of the last preceding section shall, subject to the next succeeding subsection, be deemed, in relation to that person, to be increased by such amount per annum as is equal to one-half of the amount by which the amount of the means as assessed of that person is less than Five hundred and ninety-eight dollars.</w:t>
      </w:r>
    </w:p>
    <w:p w:rsidR="0027790D" w:rsidRPr="009331E4" w:rsidRDefault="009331E4" w:rsidP="00CB7431">
      <w:pPr>
        <w:tabs>
          <w:tab w:val="left" w:pos="1080"/>
        </w:tabs>
        <w:spacing w:before="60" w:after="0" w:line="240" w:lineRule="auto"/>
        <w:ind w:firstLine="432"/>
        <w:jc w:val="both"/>
        <w:rPr>
          <w:rFonts w:ascii="Times New Roman" w:hAnsi="Times New Roman" w:cs="Times New Roman"/>
        </w:rPr>
      </w:pPr>
      <w:r w:rsidRPr="009331E4">
        <w:rPr>
          <w:rFonts w:ascii="Times New Roman" w:hAnsi="Times New Roman" w:cs="Times New Roman"/>
        </w:rPr>
        <w:t>“</w:t>
      </w:r>
      <w:r w:rsidR="008028C5">
        <w:rPr>
          <w:rFonts w:ascii="Times New Roman" w:hAnsi="Times New Roman" w:cs="Times New Roman"/>
        </w:rPr>
        <w:t>(5.)</w:t>
      </w:r>
      <w:r w:rsidR="008028C5">
        <w:rPr>
          <w:rFonts w:ascii="Times New Roman" w:hAnsi="Times New Roman" w:cs="Times New Roman"/>
        </w:rPr>
        <w:tab/>
      </w:r>
      <w:r w:rsidR="0027790D" w:rsidRPr="009331E4">
        <w:rPr>
          <w:rFonts w:ascii="Times New Roman" w:hAnsi="Times New Roman" w:cs="Times New Roman"/>
        </w:rPr>
        <w:t xml:space="preserve">This section does not affect the amount to be attributed to the symbol </w:t>
      </w:r>
      <w:r w:rsidRPr="009331E4">
        <w:rPr>
          <w:rFonts w:ascii="Times New Roman" w:hAnsi="Times New Roman" w:cs="Times New Roman"/>
        </w:rPr>
        <w:t>‘</w:t>
      </w:r>
      <w:r w:rsidR="0027790D" w:rsidRPr="009331E4">
        <w:rPr>
          <w:rFonts w:ascii="Times New Roman" w:hAnsi="Times New Roman" w:cs="Times New Roman"/>
        </w:rPr>
        <w:t>P</w:t>
      </w:r>
      <w:r w:rsidRPr="009331E4">
        <w:rPr>
          <w:rFonts w:ascii="Times New Roman" w:hAnsi="Times New Roman" w:cs="Times New Roman"/>
        </w:rPr>
        <w:t>’</w:t>
      </w:r>
      <w:r w:rsidR="0027790D" w:rsidRPr="009331E4">
        <w:rPr>
          <w:rFonts w:ascii="Times New Roman" w:hAnsi="Times New Roman" w:cs="Times New Roman"/>
        </w:rPr>
        <w:t xml:space="preserve"> in the formulas set out in paragraph (</w:t>
      </w:r>
      <w:r w:rsidRPr="009331E4">
        <w:rPr>
          <w:rFonts w:ascii="Times New Roman" w:hAnsi="Times New Roman" w:cs="Times New Roman"/>
          <w:i/>
        </w:rPr>
        <w:t>b</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of sub-section (3.) of the last preceding section.</w:t>
      </w:r>
      <w:r w:rsidRPr="009331E4">
        <w:rPr>
          <w:rFonts w:ascii="Times New Roman" w:hAnsi="Times New Roman" w:cs="Times New Roman"/>
        </w:rPr>
        <w:t>”</w:t>
      </w:r>
      <w:r w:rsidR="0027790D" w:rsidRPr="009331E4">
        <w:rPr>
          <w:rFonts w:ascii="Times New Roman" w:hAnsi="Times New Roman" w:cs="Times New Roman"/>
        </w:rPr>
        <w:t>.</w:t>
      </w:r>
    </w:p>
    <w:p w:rsidR="0027790D" w:rsidRPr="008028C5" w:rsidRDefault="009331E4" w:rsidP="008028C5">
      <w:pPr>
        <w:spacing w:before="120" w:after="60" w:line="240" w:lineRule="auto"/>
        <w:jc w:val="both"/>
        <w:rPr>
          <w:rFonts w:ascii="Times New Roman" w:hAnsi="Times New Roman" w:cs="Times New Roman"/>
          <w:b/>
          <w:sz w:val="20"/>
        </w:rPr>
      </w:pPr>
      <w:r w:rsidRPr="008028C5">
        <w:rPr>
          <w:rFonts w:ascii="Times New Roman" w:hAnsi="Times New Roman" w:cs="Times New Roman"/>
          <w:b/>
          <w:sz w:val="20"/>
        </w:rPr>
        <w:t>Amount of wife’s allowance.</w:t>
      </w:r>
    </w:p>
    <w:p w:rsidR="0027790D" w:rsidRPr="009331E4" w:rsidRDefault="009331E4" w:rsidP="008028C5">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5.</w:t>
      </w:r>
      <w:r w:rsidR="008028C5">
        <w:rPr>
          <w:rFonts w:ascii="Times New Roman" w:hAnsi="Times New Roman" w:cs="Times New Roman"/>
          <w:smallCaps/>
        </w:rPr>
        <w:tab/>
      </w:r>
      <w:r w:rsidR="0027790D" w:rsidRPr="009331E4">
        <w:rPr>
          <w:rFonts w:ascii="Times New Roman" w:hAnsi="Times New Roman" w:cs="Times New Roman"/>
        </w:rPr>
        <w:t xml:space="preserve">Section 33 of the Principal Act is amended by omitting from sub-section (1.) the words </w:t>
      </w:r>
      <w:r w:rsidRPr="009331E4">
        <w:rPr>
          <w:rFonts w:ascii="Times New Roman" w:hAnsi="Times New Roman" w:cs="Times New Roman"/>
        </w:rPr>
        <w:t>“</w:t>
      </w:r>
      <w:r w:rsidR="0027790D" w:rsidRPr="009331E4">
        <w:rPr>
          <w:rFonts w:ascii="Times New Roman" w:hAnsi="Times New Roman" w:cs="Times New Roman"/>
        </w:rPr>
        <w:t>Three hundred and sixty-four dollars</w:t>
      </w:r>
      <w:r w:rsidRPr="009331E4">
        <w:rPr>
          <w:rFonts w:ascii="Times New Roman" w:hAnsi="Times New Roman" w:cs="Times New Roman"/>
        </w:rPr>
        <w:t>”</w:t>
      </w:r>
      <w:r w:rsidR="0027790D" w:rsidRPr="009331E4">
        <w:rPr>
          <w:rFonts w:ascii="Times New Roman" w:hAnsi="Times New Roman" w:cs="Times New Roman"/>
        </w:rPr>
        <w:t xml:space="preserve"> and inserting in their stead the words </w:t>
      </w:r>
      <w:r w:rsidRPr="009331E4">
        <w:rPr>
          <w:rFonts w:ascii="Times New Roman" w:hAnsi="Times New Roman" w:cs="Times New Roman"/>
        </w:rPr>
        <w:t>“</w:t>
      </w:r>
      <w:r w:rsidR="0027790D" w:rsidRPr="009331E4">
        <w:rPr>
          <w:rFonts w:ascii="Times New Roman" w:hAnsi="Times New Roman" w:cs="Times New Roman"/>
        </w:rPr>
        <w:t>Four hundred and sixteen dollars</w:t>
      </w:r>
      <w:r w:rsidRPr="009331E4">
        <w:rPr>
          <w:rFonts w:ascii="Times New Roman" w:hAnsi="Times New Roman" w:cs="Times New Roman"/>
        </w:rPr>
        <w:t>”</w:t>
      </w:r>
      <w:r w:rsidR="0027790D" w:rsidRPr="009331E4">
        <w:rPr>
          <w:rFonts w:ascii="Times New Roman" w:hAnsi="Times New Roman" w:cs="Times New Roman"/>
        </w:rPr>
        <w:t>.</w:t>
      </w:r>
    </w:p>
    <w:p w:rsidR="0027790D" w:rsidRPr="008028C5" w:rsidRDefault="009331E4" w:rsidP="008028C5">
      <w:pPr>
        <w:spacing w:before="120" w:after="60" w:line="240" w:lineRule="auto"/>
        <w:jc w:val="both"/>
        <w:rPr>
          <w:rFonts w:ascii="Times New Roman" w:hAnsi="Times New Roman" w:cs="Times New Roman"/>
          <w:b/>
          <w:sz w:val="20"/>
        </w:rPr>
      </w:pPr>
      <w:r w:rsidRPr="008028C5">
        <w:rPr>
          <w:rFonts w:ascii="Times New Roman" w:hAnsi="Times New Roman" w:cs="Times New Roman"/>
          <w:b/>
          <w:sz w:val="20"/>
        </w:rPr>
        <w:t>Inmates of benevolent homes.</w:t>
      </w:r>
    </w:p>
    <w:p w:rsidR="0027790D" w:rsidRPr="009331E4" w:rsidRDefault="009331E4" w:rsidP="008028C5">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6.</w:t>
      </w:r>
      <w:r w:rsidR="008028C5">
        <w:rPr>
          <w:rFonts w:ascii="Times New Roman" w:hAnsi="Times New Roman" w:cs="Times New Roman"/>
          <w:smallCaps/>
        </w:rPr>
        <w:tab/>
      </w:r>
      <w:r w:rsidR="0027790D" w:rsidRPr="009331E4">
        <w:rPr>
          <w:rFonts w:ascii="Times New Roman" w:hAnsi="Times New Roman" w:cs="Times New Roman"/>
        </w:rPr>
        <w:t>Section 50 of the Principal Act is amended—</w:t>
      </w:r>
    </w:p>
    <w:p w:rsidR="0027790D" w:rsidRPr="009331E4" w:rsidRDefault="0027790D" w:rsidP="008028C5">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of sub-section (1.) and inserting in its stead the following paragraph:—</w:t>
      </w:r>
    </w:p>
    <w:p w:rsidR="0027790D" w:rsidRPr="009331E4" w:rsidRDefault="009331E4" w:rsidP="008028C5">
      <w:pPr>
        <w:spacing w:after="0" w:line="240" w:lineRule="auto"/>
        <w:ind w:left="1584" w:hanging="432"/>
        <w:jc w:val="both"/>
        <w:rPr>
          <w:rFonts w:ascii="Times New Roman" w:hAnsi="Times New Roman" w:cs="Times New Roman"/>
        </w:rPr>
      </w:pPr>
      <w:r w:rsidRPr="008028C5">
        <w:rPr>
          <w:rFonts w:ascii="Times New Roman" w:hAnsi="Times New Roman" w:cs="Times New Roman"/>
        </w:rPr>
        <w:t>“</w:t>
      </w:r>
      <w:r w:rsidR="0027790D" w:rsidRPr="009331E4">
        <w:rPr>
          <w:rFonts w:ascii="Times New Roman" w:hAnsi="Times New Roman" w:cs="Times New Roman"/>
        </w:rPr>
        <w:t>(</w:t>
      </w:r>
      <w:r w:rsidRPr="009331E4">
        <w:rPr>
          <w:rFonts w:ascii="Times New Roman" w:hAnsi="Times New Roman" w:cs="Times New Roman"/>
          <w:i/>
        </w:rPr>
        <w:t>a</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he shall, so long as he remains an inmate of the benevolent home, be paid so much of his pension as does not exceed Three hundred and twelve dollars per annum, or, if an</w:t>
      </w:r>
    </w:p>
    <w:p w:rsidR="0027790D" w:rsidRPr="009331E4" w:rsidRDefault="001F065D" w:rsidP="009331E4">
      <w:pPr>
        <w:spacing w:after="0" w:line="240" w:lineRule="auto"/>
        <w:jc w:val="both"/>
        <w:rPr>
          <w:rFonts w:ascii="Times New Roman" w:hAnsi="Times New Roman" w:cs="Times New Roman"/>
        </w:rPr>
      </w:pPr>
      <w:r w:rsidRPr="009331E4">
        <w:rPr>
          <w:rFonts w:ascii="Times New Roman" w:hAnsi="Times New Roman" w:cs="Times New Roman"/>
        </w:rPr>
        <w:br w:type="page"/>
      </w:r>
    </w:p>
    <w:p w:rsidR="0027790D" w:rsidRPr="009331E4" w:rsidRDefault="0027790D" w:rsidP="00EB0120">
      <w:pPr>
        <w:spacing w:after="0" w:line="240" w:lineRule="auto"/>
        <w:ind w:left="1620"/>
        <w:jc w:val="both"/>
        <w:rPr>
          <w:rFonts w:ascii="Times New Roman" w:hAnsi="Times New Roman" w:cs="Times New Roman"/>
        </w:rPr>
      </w:pPr>
      <w:r w:rsidRPr="009331E4">
        <w:rPr>
          <w:rFonts w:ascii="Times New Roman" w:hAnsi="Times New Roman" w:cs="Times New Roman"/>
        </w:rPr>
        <w:lastRenderedPageBreak/>
        <w:t>allowance under Division 4</w:t>
      </w:r>
      <w:r w:rsidR="009331E4" w:rsidRPr="009331E4">
        <w:rPr>
          <w:rFonts w:ascii="Times New Roman" w:hAnsi="Times New Roman" w:cs="Times New Roman"/>
          <w:smallCaps/>
        </w:rPr>
        <w:t xml:space="preserve">a </w:t>
      </w:r>
      <w:r w:rsidRPr="009331E4">
        <w:rPr>
          <w:rFonts w:ascii="Times New Roman" w:hAnsi="Times New Roman" w:cs="Times New Roman"/>
        </w:rPr>
        <w:t>of this Part is payable to him, Three hundred and sixty-four dollars per annum;</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sub-sections (2.) and (3.).</w:t>
      </w:r>
    </w:p>
    <w:p w:rsidR="0027790D" w:rsidRPr="00EB0120" w:rsidRDefault="009331E4" w:rsidP="00EB0120">
      <w:pPr>
        <w:spacing w:before="120" w:after="60" w:line="240" w:lineRule="auto"/>
        <w:jc w:val="both"/>
        <w:rPr>
          <w:rFonts w:ascii="Times New Roman" w:hAnsi="Times New Roman" w:cs="Times New Roman"/>
          <w:b/>
          <w:sz w:val="20"/>
        </w:rPr>
      </w:pPr>
      <w:r w:rsidRPr="00EB0120">
        <w:rPr>
          <w:rFonts w:ascii="Times New Roman" w:hAnsi="Times New Roman" w:cs="Times New Roman"/>
          <w:b/>
          <w:sz w:val="20"/>
        </w:rPr>
        <w:t>Rate of widow’s pension (including mother’s allowance payable to class A widows).</w:t>
      </w:r>
    </w:p>
    <w:p w:rsidR="0027790D" w:rsidRPr="009331E4" w:rsidRDefault="009331E4" w:rsidP="00EB0120">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7.</w:t>
      </w:r>
      <w:r w:rsidR="00EB0120">
        <w:rPr>
          <w:rFonts w:ascii="Times New Roman" w:hAnsi="Times New Roman" w:cs="Times New Roman"/>
          <w:smallCaps/>
        </w:rPr>
        <w:tab/>
      </w:r>
      <w:r w:rsidR="0027790D" w:rsidRPr="009331E4">
        <w:rPr>
          <w:rFonts w:ascii="Times New Roman" w:hAnsi="Times New Roman" w:cs="Times New Roman"/>
        </w:rPr>
        <w:t>Section 63 of the Principal Act is amended—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sub-section </w:t>
      </w:r>
      <w:r w:rsidR="009331E4" w:rsidRPr="009331E4">
        <w:rPr>
          <w:rFonts w:ascii="Times New Roman" w:hAnsi="Times New Roman" w:cs="Times New Roman"/>
          <w:smallCaps/>
        </w:rPr>
        <w:t>(1a</w:t>
      </w:r>
      <w:r w:rsidRPr="009331E4">
        <w:rPr>
          <w:rFonts w:ascii="Times New Roman" w:hAnsi="Times New Roman" w:cs="Times New Roman"/>
        </w:rPr>
        <w:t>.) and inserting in its stead the following sub-section:—</w:t>
      </w:r>
    </w:p>
    <w:p w:rsidR="0027790D" w:rsidRPr="009331E4" w:rsidRDefault="009331E4" w:rsidP="00EB0120">
      <w:pPr>
        <w:spacing w:after="0" w:line="240" w:lineRule="auto"/>
        <w:ind w:left="864" w:firstLine="432"/>
        <w:jc w:val="both"/>
        <w:rPr>
          <w:rFonts w:ascii="Times New Roman" w:hAnsi="Times New Roman" w:cs="Times New Roman"/>
        </w:rPr>
      </w:pPr>
      <w:r w:rsidRPr="009331E4">
        <w:rPr>
          <w:rFonts w:ascii="Times New Roman" w:hAnsi="Times New Roman" w:cs="Times New Roman"/>
          <w:smallCaps/>
        </w:rPr>
        <w:t>“(1a</w:t>
      </w:r>
      <w:r w:rsidR="0027790D" w:rsidRPr="009331E4">
        <w:rPr>
          <w:rFonts w:ascii="Times New Roman" w:hAnsi="Times New Roman" w:cs="Times New Roman"/>
        </w:rPr>
        <w:t>.) In the case of a class A widow, the maximum rate of pension applicable under paragraph (</w:t>
      </w:r>
      <w:r w:rsidRPr="009331E4">
        <w:rPr>
          <w:rFonts w:ascii="Times New Roman" w:hAnsi="Times New Roman" w:cs="Times New Roman"/>
          <w:i/>
        </w:rPr>
        <w:t>a</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or paragraph (</w:t>
      </w:r>
      <w:r w:rsidRPr="009331E4">
        <w:rPr>
          <w:rFonts w:ascii="Times New Roman" w:hAnsi="Times New Roman" w:cs="Times New Roman"/>
          <w:i/>
        </w:rPr>
        <w:t>aa</w:t>
      </w:r>
      <w:r w:rsidR="0027790D" w:rsidRPr="009331E4">
        <w:rPr>
          <w:rFonts w:ascii="Times New Roman" w:hAnsi="Times New Roman" w:cs="Times New Roman"/>
        </w:rPr>
        <w:t>)</w:t>
      </w:r>
      <w:r w:rsidRPr="009331E4">
        <w:rPr>
          <w:rFonts w:ascii="Times New Roman" w:hAnsi="Times New Roman" w:cs="Times New Roman"/>
          <w:i/>
        </w:rPr>
        <w:t xml:space="preserve"> </w:t>
      </w:r>
      <w:r w:rsidR="0027790D" w:rsidRPr="009331E4">
        <w:rPr>
          <w:rFonts w:ascii="Times New Roman" w:hAnsi="Times New Roman" w:cs="Times New Roman"/>
        </w:rPr>
        <w:t>of the last preceding sub-section shall be increased by Two hundred and thirty-four dollars per annum in respect of each child in her custody, care and control.</w:t>
      </w:r>
      <w:r w:rsidRPr="009331E4">
        <w:rPr>
          <w:rFonts w:ascii="Times New Roman" w:hAnsi="Times New Roman" w:cs="Times New Roman"/>
        </w:rPr>
        <w:t>”</w:t>
      </w:r>
      <w:r w:rsidR="0027790D" w:rsidRPr="009331E4">
        <w:rPr>
          <w:rFonts w:ascii="Times New Roman" w:hAnsi="Times New Roman" w:cs="Times New Roman"/>
        </w:rPr>
        <w:t>; and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from sub-section (3.) the words </w:t>
      </w:r>
      <w:r w:rsidR="009331E4" w:rsidRPr="009331E4">
        <w:rPr>
          <w:rFonts w:ascii="Times New Roman" w:hAnsi="Times New Roman" w:cs="Times New Roman"/>
        </w:rPr>
        <w:t>“</w:t>
      </w:r>
      <w:r w:rsidRPr="009331E4">
        <w:rPr>
          <w:rFonts w:ascii="Times New Roman" w:hAnsi="Times New Roman" w:cs="Times New Roman"/>
        </w:rPr>
        <w:t>Fourteen dollars twenty-five cents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Fifteen dollars twenty-five cents</w:t>
      </w:r>
      <w:r w:rsidR="009331E4" w:rsidRPr="009331E4">
        <w:rPr>
          <w:rFonts w:ascii="Times New Roman" w:hAnsi="Times New Roman" w:cs="Times New Roman"/>
        </w:rPr>
        <w:t>”</w:t>
      </w:r>
      <w:r w:rsidRPr="009331E4">
        <w:rPr>
          <w:rFonts w:ascii="Times New Roman" w:hAnsi="Times New Roman" w:cs="Times New Roman"/>
        </w:rPr>
        <w:t>.</w:t>
      </w:r>
    </w:p>
    <w:p w:rsidR="0027790D" w:rsidRPr="00EB0120" w:rsidRDefault="009331E4" w:rsidP="00EB0120">
      <w:pPr>
        <w:spacing w:before="120" w:after="60" w:line="240" w:lineRule="auto"/>
        <w:jc w:val="both"/>
        <w:rPr>
          <w:rFonts w:ascii="Times New Roman" w:hAnsi="Times New Roman" w:cs="Times New Roman"/>
          <w:b/>
          <w:sz w:val="20"/>
        </w:rPr>
      </w:pPr>
      <w:r w:rsidRPr="00EB0120">
        <w:rPr>
          <w:rFonts w:ascii="Times New Roman" w:hAnsi="Times New Roman" w:cs="Times New Roman"/>
          <w:b/>
          <w:sz w:val="20"/>
        </w:rPr>
        <w:t>Maximum rate to be deemed to be increased in relation to certain persons.</w:t>
      </w:r>
    </w:p>
    <w:p w:rsidR="0027790D" w:rsidRPr="009331E4" w:rsidRDefault="009331E4" w:rsidP="00EB0120">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8.</w:t>
      </w:r>
      <w:r w:rsidR="00EB0120">
        <w:rPr>
          <w:rFonts w:ascii="Times New Roman" w:hAnsi="Times New Roman" w:cs="Times New Roman"/>
          <w:smallCaps/>
        </w:rPr>
        <w:tab/>
      </w:r>
      <w:r w:rsidR="0027790D" w:rsidRPr="009331E4">
        <w:rPr>
          <w:rFonts w:ascii="Times New Roman" w:hAnsi="Times New Roman" w:cs="Times New Roman"/>
        </w:rPr>
        <w:t>Section 63</w:t>
      </w:r>
      <w:r w:rsidRPr="009331E4">
        <w:rPr>
          <w:rFonts w:ascii="Times New Roman" w:hAnsi="Times New Roman" w:cs="Times New Roman"/>
          <w:smallCaps/>
        </w:rPr>
        <w:t xml:space="preserve">a </w:t>
      </w:r>
      <w:r w:rsidR="0027790D" w:rsidRPr="009331E4">
        <w:rPr>
          <w:rFonts w:ascii="Times New Roman" w:hAnsi="Times New Roman" w:cs="Times New Roman"/>
        </w:rPr>
        <w:t>of the Principal Act is amended—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from sub-section </w:t>
      </w:r>
      <w:r w:rsidR="009331E4" w:rsidRPr="009331E4">
        <w:rPr>
          <w:rFonts w:ascii="Times New Roman" w:hAnsi="Times New Roman" w:cs="Times New Roman"/>
          <w:smallCaps/>
        </w:rPr>
        <w:t xml:space="preserve">(1.) </w:t>
      </w:r>
      <w:r w:rsidRPr="009331E4">
        <w:rPr>
          <w:rFonts w:ascii="Times New Roman" w:hAnsi="Times New Roman" w:cs="Times New Roman"/>
        </w:rPr>
        <w:t xml:space="preserve">the words </w:t>
      </w:r>
      <w:r w:rsidR="009331E4" w:rsidRPr="009331E4">
        <w:rPr>
          <w:rFonts w:ascii="Times New Roman" w:hAnsi="Times New Roman" w:cs="Times New Roman"/>
        </w:rPr>
        <w:t>“</w:t>
      </w:r>
      <w:r w:rsidRPr="009331E4">
        <w:rPr>
          <w:rFonts w:ascii="Times New Roman" w:hAnsi="Times New Roman" w:cs="Times New Roman"/>
        </w:rPr>
        <w:t>Twenty-six dollars</w:t>
      </w:r>
      <w:r w:rsidR="009331E4" w:rsidRPr="009331E4">
        <w:rPr>
          <w:rFonts w:ascii="Times New Roman" w:hAnsi="Times New Roman" w:cs="Times New Roman"/>
        </w:rPr>
        <w:t>”</w:t>
      </w:r>
      <w:r w:rsidR="0095689D">
        <w:rPr>
          <w:rFonts w:ascii="Times New Roman" w:hAnsi="Times New Roman" w:cs="Times New Roman"/>
        </w:rPr>
        <w:t xml:space="preserve"> </w:t>
      </w:r>
      <w:r w:rsidRPr="009331E4">
        <w:rPr>
          <w:rFonts w:ascii="Times New Roman" w:hAnsi="Times New Roman" w:cs="Times New Roman"/>
        </w:rPr>
        <w:t xml:space="preserve">and inserting in their stead the words </w:t>
      </w:r>
      <w:r w:rsidR="009331E4" w:rsidRPr="009331E4">
        <w:rPr>
          <w:rFonts w:ascii="Times New Roman" w:hAnsi="Times New Roman" w:cs="Times New Roman"/>
        </w:rPr>
        <w:t>“</w:t>
      </w:r>
      <w:r w:rsidRPr="009331E4">
        <w:rPr>
          <w:rFonts w:ascii="Times New Roman" w:hAnsi="Times New Roman" w:cs="Times New Roman"/>
        </w:rPr>
        <w:t>Ninety-one dollars</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from sub-section (2.) the words </w:t>
      </w:r>
      <w:r w:rsidR="009331E4" w:rsidRPr="009331E4">
        <w:rPr>
          <w:rFonts w:ascii="Times New Roman" w:hAnsi="Times New Roman" w:cs="Times New Roman"/>
        </w:rPr>
        <w:t>“</w:t>
      </w:r>
      <w:r w:rsidRPr="009331E4">
        <w:rPr>
          <w:rFonts w:ascii="Times New Roman" w:hAnsi="Times New Roman" w:cs="Times New Roman"/>
        </w:rPr>
        <w:t>Five hundred and seventy-two dollars</w:t>
      </w:r>
      <w:r w:rsidR="009331E4" w:rsidRPr="009331E4">
        <w:rPr>
          <w:rFonts w:ascii="Times New Roman" w:hAnsi="Times New Roman" w:cs="Times New Roman"/>
        </w:rPr>
        <w:t>”</w:t>
      </w:r>
      <w:r w:rsidRPr="009331E4">
        <w:rPr>
          <w:rFonts w:ascii="Times New Roman" w:hAnsi="Times New Roman" w:cs="Times New Roman"/>
        </w:rPr>
        <w:t xml:space="preserve"> (wherever occurring) and inserting in their stead the words </w:t>
      </w:r>
      <w:r w:rsidR="009331E4" w:rsidRPr="009331E4">
        <w:rPr>
          <w:rFonts w:ascii="Times New Roman" w:hAnsi="Times New Roman" w:cs="Times New Roman"/>
        </w:rPr>
        <w:t>“</w:t>
      </w:r>
      <w:r w:rsidRPr="009331E4">
        <w:rPr>
          <w:rFonts w:ascii="Times New Roman" w:hAnsi="Times New Roman" w:cs="Times New Roman"/>
        </w:rPr>
        <w:t>Seven hundred and two dollars</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c</w:t>
      </w:r>
      <w:r w:rsidRPr="009331E4">
        <w:rPr>
          <w:rFonts w:ascii="Times New Roman" w:hAnsi="Times New Roman" w:cs="Times New Roman"/>
        </w:rPr>
        <w:t xml:space="preserve">) by omitting from sub-section (3.) the words </w:t>
      </w:r>
      <w:r w:rsidR="009331E4" w:rsidRPr="009331E4">
        <w:rPr>
          <w:rFonts w:ascii="Times New Roman" w:hAnsi="Times New Roman" w:cs="Times New Roman"/>
        </w:rPr>
        <w:t>“</w:t>
      </w:r>
      <w:r w:rsidRPr="009331E4">
        <w:rPr>
          <w:rFonts w:ascii="Times New Roman" w:hAnsi="Times New Roman" w:cs="Times New Roman"/>
        </w:rPr>
        <w:t>Twenty-six dollars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Seventy-eight dollars</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d</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from sub-section (4.) the words </w:t>
      </w:r>
      <w:r w:rsidR="009331E4" w:rsidRPr="009331E4">
        <w:rPr>
          <w:rFonts w:ascii="Times New Roman" w:hAnsi="Times New Roman" w:cs="Times New Roman"/>
        </w:rPr>
        <w:t>“</w:t>
      </w:r>
      <w:r w:rsidRPr="009331E4">
        <w:rPr>
          <w:rFonts w:ascii="Times New Roman" w:hAnsi="Times New Roman" w:cs="Times New Roman"/>
        </w:rPr>
        <w:t>Five hundred and seventy-two dollars</w:t>
      </w:r>
      <w:r w:rsidR="009331E4" w:rsidRPr="009331E4">
        <w:rPr>
          <w:rFonts w:ascii="Times New Roman" w:hAnsi="Times New Roman" w:cs="Times New Roman"/>
        </w:rPr>
        <w:t>”</w:t>
      </w:r>
      <w:r w:rsidRPr="009331E4">
        <w:rPr>
          <w:rFonts w:ascii="Times New Roman" w:hAnsi="Times New Roman" w:cs="Times New Roman"/>
        </w:rPr>
        <w:t xml:space="preserve"> (wherever occurring) and inserting in their stead the words </w:t>
      </w:r>
      <w:r w:rsidR="009331E4" w:rsidRPr="009331E4">
        <w:rPr>
          <w:rFonts w:ascii="Times New Roman" w:hAnsi="Times New Roman" w:cs="Times New Roman"/>
        </w:rPr>
        <w:t>“</w:t>
      </w:r>
      <w:r w:rsidRPr="009331E4">
        <w:rPr>
          <w:rFonts w:ascii="Times New Roman" w:hAnsi="Times New Roman" w:cs="Times New Roman"/>
        </w:rPr>
        <w:t>Six hundred and seventy-six dollars</w:t>
      </w:r>
      <w:r w:rsidR="009331E4" w:rsidRPr="009331E4">
        <w:rPr>
          <w:rFonts w:ascii="Times New Roman" w:hAnsi="Times New Roman" w:cs="Times New Roman"/>
        </w:rPr>
        <w:t>”</w:t>
      </w:r>
      <w:r w:rsidRPr="009331E4">
        <w:rPr>
          <w:rFonts w:ascii="Times New Roman" w:hAnsi="Times New Roman" w:cs="Times New Roman"/>
        </w:rPr>
        <w:t>.</w:t>
      </w:r>
    </w:p>
    <w:p w:rsidR="0027790D" w:rsidRPr="00EB0120" w:rsidRDefault="009331E4" w:rsidP="00EB0120">
      <w:pPr>
        <w:spacing w:before="120" w:after="60" w:line="240" w:lineRule="auto"/>
        <w:jc w:val="both"/>
        <w:rPr>
          <w:rFonts w:ascii="Times New Roman" w:hAnsi="Times New Roman" w:cs="Times New Roman"/>
          <w:b/>
          <w:sz w:val="20"/>
        </w:rPr>
      </w:pPr>
      <w:r w:rsidRPr="00EB0120">
        <w:rPr>
          <w:rFonts w:ascii="Times New Roman" w:hAnsi="Times New Roman" w:cs="Times New Roman"/>
          <w:b/>
          <w:sz w:val="20"/>
        </w:rPr>
        <w:t>Inmates of benevolent homes.</w:t>
      </w:r>
    </w:p>
    <w:p w:rsidR="0027790D" w:rsidRPr="009331E4" w:rsidRDefault="009331E4" w:rsidP="00EB0120">
      <w:pPr>
        <w:spacing w:after="0" w:line="240" w:lineRule="auto"/>
        <w:ind w:firstLine="432"/>
        <w:jc w:val="both"/>
        <w:rPr>
          <w:rFonts w:ascii="Times New Roman" w:hAnsi="Times New Roman" w:cs="Times New Roman"/>
        </w:rPr>
      </w:pPr>
      <w:r w:rsidRPr="009331E4">
        <w:rPr>
          <w:rFonts w:ascii="Times New Roman" w:hAnsi="Times New Roman" w:cs="Times New Roman"/>
          <w:b/>
          <w:smallCaps/>
        </w:rPr>
        <w:t>9.</w:t>
      </w:r>
      <w:r w:rsidR="00EB0120">
        <w:rPr>
          <w:rFonts w:ascii="Times New Roman" w:hAnsi="Times New Roman" w:cs="Times New Roman"/>
          <w:smallCaps/>
        </w:rPr>
        <w:tab/>
      </w:r>
      <w:r w:rsidR="0027790D" w:rsidRPr="009331E4">
        <w:rPr>
          <w:rFonts w:ascii="Times New Roman" w:hAnsi="Times New Roman" w:cs="Times New Roman"/>
        </w:rPr>
        <w:t>Section 80 of the Principal Act is amended—</w:t>
      </w:r>
    </w:p>
    <w:p w:rsidR="0027790D" w:rsidRPr="009331E4" w:rsidRDefault="0027790D" w:rsidP="00EB0120">
      <w:pPr>
        <w:tabs>
          <w:tab w:val="left" w:pos="936"/>
        </w:tabs>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EB0120">
        <w:rPr>
          <w:rFonts w:ascii="Times New Roman" w:hAnsi="Times New Roman" w:cs="Times New Roman"/>
          <w:i/>
        </w:rPr>
        <w:t xml:space="preserve"> </w:t>
      </w:r>
      <w:r w:rsidRPr="009331E4">
        <w:rPr>
          <w:rFonts w:ascii="Times New Roman" w:hAnsi="Times New Roman" w:cs="Times New Roman"/>
        </w:rPr>
        <w:t>by omitting from paragraph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of sub-section </w:t>
      </w:r>
      <w:r w:rsidR="009331E4" w:rsidRPr="009331E4">
        <w:rPr>
          <w:rFonts w:ascii="Times New Roman" w:hAnsi="Times New Roman" w:cs="Times New Roman"/>
          <w:smallCaps/>
        </w:rPr>
        <w:t xml:space="preserve">(1.) </w:t>
      </w:r>
      <w:r w:rsidRPr="009331E4">
        <w:rPr>
          <w:rFonts w:ascii="Times New Roman" w:hAnsi="Times New Roman" w:cs="Times New Roman"/>
        </w:rPr>
        <w:t xml:space="preserve">the words </w:t>
      </w:r>
      <w:r w:rsidR="009331E4" w:rsidRPr="009331E4">
        <w:rPr>
          <w:rFonts w:ascii="Times New Roman" w:hAnsi="Times New Roman" w:cs="Times New Roman"/>
        </w:rPr>
        <w:t>“</w:t>
      </w:r>
      <w:r w:rsidRPr="009331E4">
        <w:rPr>
          <w:rFonts w:ascii="Times New Roman" w:hAnsi="Times New Roman" w:cs="Times New Roman"/>
        </w:rPr>
        <w:t>Two hundred and sixty dollars</w:t>
      </w:r>
      <w:r w:rsidR="009331E4" w:rsidRPr="009331E4">
        <w:rPr>
          <w:rFonts w:ascii="Times New Roman" w:hAnsi="Times New Roman" w:cs="Times New Roman"/>
        </w:rPr>
        <w:t>”</w:t>
      </w:r>
      <w:r w:rsidRPr="009331E4">
        <w:rPr>
          <w:rFonts w:ascii="Times New Roman" w:hAnsi="Times New Roman" w:cs="Times New Roman"/>
        </w:rPr>
        <w:t xml:space="preserve"> and </w:t>
      </w:r>
      <w:r w:rsidR="009331E4" w:rsidRPr="009331E4">
        <w:rPr>
          <w:rFonts w:ascii="Times New Roman" w:hAnsi="Times New Roman" w:cs="Times New Roman"/>
        </w:rPr>
        <w:t>“</w:t>
      </w:r>
      <w:r w:rsidRPr="009331E4">
        <w:rPr>
          <w:rFonts w:ascii="Times New Roman" w:hAnsi="Times New Roman" w:cs="Times New Roman"/>
        </w:rPr>
        <w:t>Three hundred and twelve dollars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Three hundred and twelve dollars</w:t>
      </w:r>
      <w:r w:rsidR="009331E4" w:rsidRPr="009331E4">
        <w:rPr>
          <w:rFonts w:ascii="Times New Roman" w:hAnsi="Times New Roman" w:cs="Times New Roman"/>
        </w:rPr>
        <w:t>”</w:t>
      </w:r>
      <w:r w:rsidRPr="009331E4">
        <w:rPr>
          <w:rFonts w:ascii="Times New Roman" w:hAnsi="Times New Roman" w:cs="Times New Roman"/>
        </w:rPr>
        <w:t xml:space="preserve"> and </w:t>
      </w:r>
      <w:r w:rsidR="009331E4" w:rsidRPr="009331E4">
        <w:rPr>
          <w:rFonts w:ascii="Times New Roman" w:hAnsi="Times New Roman" w:cs="Times New Roman"/>
        </w:rPr>
        <w:t>“</w:t>
      </w:r>
      <w:r w:rsidRPr="009331E4">
        <w:rPr>
          <w:rFonts w:ascii="Times New Roman" w:hAnsi="Times New Roman" w:cs="Times New Roman"/>
        </w:rPr>
        <w:t>Three hundred and sixty-four dollars</w:t>
      </w:r>
      <w:r w:rsidR="009331E4" w:rsidRPr="009331E4">
        <w:rPr>
          <w:rFonts w:ascii="Times New Roman" w:hAnsi="Times New Roman" w:cs="Times New Roman"/>
        </w:rPr>
        <w:t>”</w:t>
      </w:r>
      <w:r w:rsidRPr="009331E4">
        <w:rPr>
          <w:rFonts w:ascii="Times New Roman" w:hAnsi="Times New Roman" w:cs="Times New Roman"/>
        </w:rPr>
        <w:t>, respectively; and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sub-sections (2.) and (3.).</w:t>
      </w:r>
    </w:p>
    <w:p w:rsidR="0027790D" w:rsidRPr="00EB0120" w:rsidRDefault="009331E4" w:rsidP="00EB0120">
      <w:pPr>
        <w:spacing w:before="120" w:after="60" w:line="240" w:lineRule="auto"/>
        <w:jc w:val="both"/>
        <w:rPr>
          <w:rFonts w:ascii="Times New Roman" w:hAnsi="Times New Roman" w:cs="Times New Roman"/>
          <w:b/>
          <w:sz w:val="20"/>
        </w:rPr>
      </w:pPr>
      <w:r w:rsidRPr="00EB0120">
        <w:rPr>
          <w:rFonts w:ascii="Times New Roman" w:hAnsi="Times New Roman" w:cs="Times New Roman"/>
          <w:b/>
          <w:sz w:val="20"/>
        </w:rPr>
        <w:t>Child endowment.</w:t>
      </w:r>
    </w:p>
    <w:p w:rsidR="0027790D" w:rsidRPr="009331E4" w:rsidRDefault="009331E4" w:rsidP="00EB0120">
      <w:pPr>
        <w:tabs>
          <w:tab w:val="left" w:pos="990"/>
        </w:tabs>
        <w:spacing w:after="0" w:line="240" w:lineRule="auto"/>
        <w:ind w:firstLine="432"/>
        <w:jc w:val="both"/>
        <w:rPr>
          <w:rFonts w:ascii="Times New Roman" w:hAnsi="Times New Roman" w:cs="Times New Roman"/>
        </w:rPr>
      </w:pPr>
      <w:r w:rsidRPr="009331E4">
        <w:rPr>
          <w:rFonts w:ascii="Times New Roman" w:hAnsi="Times New Roman" w:cs="Times New Roman"/>
          <w:b/>
        </w:rPr>
        <w:t>10.</w:t>
      </w:r>
      <w:r w:rsidR="00EB0120">
        <w:rPr>
          <w:rFonts w:ascii="Times New Roman" w:hAnsi="Times New Roman" w:cs="Times New Roman"/>
        </w:rPr>
        <w:tab/>
      </w:r>
      <w:r w:rsidR="0027790D" w:rsidRPr="009331E4">
        <w:rPr>
          <w:rFonts w:ascii="Times New Roman" w:hAnsi="Times New Roman" w:cs="Times New Roman"/>
        </w:rPr>
        <w:t>Section 95 of the Principal Act is amended—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paragraph (</w:t>
      </w:r>
      <w:r w:rsidR="009331E4" w:rsidRPr="009331E4">
        <w:rPr>
          <w:rFonts w:ascii="Times New Roman" w:hAnsi="Times New Roman" w:cs="Times New Roman"/>
          <w:i/>
        </w:rPr>
        <w:t>c</w:t>
      </w:r>
      <w:r w:rsidRPr="009331E4">
        <w:rPr>
          <w:rFonts w:ascii="Times New Roman" w:hAnsi="Times New Roman" w:cs="Times New Roman"/>
        </w:rPr>
        <w:t xml:space="preserve">) of sub-section (2.) the words </w:t>
      </w:r>
      <w:r w:rsidR="009331E4" w:rsidRPr="009331E4">
        <w:rPr>
          <w:rFonts w:ascii="Times New Roman" w:hAnsi="Times New Roman" w:cs="Times New Roman"/>
        </w:rPr>
        <w:t>“</w:t>
      </w:r>
      <w:r w:rsidRPr="009331E4">
        <w:rPr>
          <w:rFonts w:ascii="Times New Roman" w:hAnsi="Times New Roman" w:cs="Times New Roman"/>
        </w:rPr>
        <w:t>One dollar fifty cents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Two dollars</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1F065D" w:rsidP="009331E4">
      <w:pPr>
        <w:spacing w:after="0" w:line="240" w:lineRule="auto"/>
        <w:jc w:val="both"/>
        <w:rPr>
          <w:rFonts w:ascii="Times New Roman" w:hAnsi="Times New Roman" w:cs="Times New Roman"/>
        </w:rPr>
      </w:pPr>
      <w:r w:rsidRPr="009331E4">
        <w:rPr>
          <w:rFonts w:ascii="Times New Roman" w:hAnsi="Times New Roman" w:cs="Times New Roman"/>
        </w:rPr>
        <w:br w:type="page"/>
      </w:r>
    </w:p>
    <w:p w:rsidR="0027790D" w:rsidRPr="009331E4" w:rsidRDefault="0027790D" w:rsidP="00BE667A">
      <w:pPr>
        <w:spacing w:after="0" w:line="240" w:lineRule="auto"/>
        <w:ind w:left="936" w:hanging="360"/>
        <w:jc w:val="both"/>
        <w:rPr>
          <w:rFonts w:ascii="Times New Roman" w:hAnsi="Times New Roman" w:cs="Times New Roman"/>
        </w:rPr>
      </w:pPr>
      <w:r w:rsidRPr="009331E4">
        <w:rPr>
          <w:rFonts w:ascii="Times New Roman" w:hAnsi="Times New Roman" w:cs="Times New Roman"/>
        </w:rPr>
        <w:lastRenderedPageBreak/>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sub-section (4.) and inserting in its stead the following sub-section:—</w:t>
      </w:r>
    </w:p>
    <w:p w:rsidR="0027790D" w:rsidRPr="009331E4" w:rsidRDefault="009331E4" w:rsidP="00BE667A">
      <w:pPr>
        <w:spacing w:after="0" w:line="240" w:lineRule="auto"/>
        <w:ind w:left="720" w:firstLine="432"/>
        <w:jc w:val="both"/>
        <w:rPr>
          <w:rFonts w:ascii="Times New Roman" w:hAnsi="Times New Roman" w:cs="Times New Roman"/>
        </w:rPr>
      </w:pPr>
      <w:r w:rsidRPr="009331E4">
        <w:rPr>
          <w:rFonts w:ascii="Times New Roman" w:hAnsi="Times New Roman" w:cs="Times New Roman"/>
        </w:rPr>
        <w:t>“</w:t>
      </w:r>
      <w:r w:rsidR="0027790D" w:rsidRPr="009331E4">
        <w:rPr>
          <w:rFonts w:ascii="Times New Roman" w:hAnsi="Times New Roman" w:cs="Times New Roman"/>
        </w:rPr>
        <w:t>(4.) The rate of endowment payable to an endowee, being an institution, in respect of a child is—</w:t>
      </w:r>
    </w:p>
    <w:p w:rsidR="0027790D" w:rsidRPr="009331E4" w:rsidRDefault="0027790D" w:rsidP="00BE667A">
      <w:pPr>
        <w:spacing w:after="0" w:line="240" w:lineRule="auto"/>
        <w:ind w:left="1512"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where the child is a student child—One dollar fifty cents per week; or</w:t>
      </w:r>
    </w:p>
    <w:p w:rsidR="0027790D" w:rsidRPr="009331E4" w:rsidRDefault="0027790D" w:rsidP="00BE667A">
      <w:pPr>
        <w:spacing w:after="0" w:line="240" w:lineRule="auto"/>
        <w:ind w:left="1512"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in any other case—Two dollars per week.</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BE667A">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c</w:t>
      </w:r>
      <w:r w:rsidRPr="009331E4">
        <w:rPr>
          <w:rFonts w:ascii="Times New Roman" w:hAnsi="Times New Roman" w:cs="Times New Roman"/>
        </w:rPr>
        <w:t>) by omitting sub-section (7.).</w:t>
      </w:r>
    </w:p>
    <w:p w:rsidR="0027790D" w:rsidRPr="00BE667A" w:rsidRDefault="009331E4" w:rsidP="00BE667A">
      <w:pPr>
        <w:spacing w:before="120" w:after="60" w:line="240" w:lineRule="auto"/>
        <w:jc w:val="both"/>
        <w:rPr>
          <w:rFonts w:ascii="Times New Roman" w:hAnsi="Times New Roman" w:cs="Times New Roman"/>
          <w:b/>
          <w:sz w:val="20"/>
        </w:rPr>
      </w:pPr>
      <w:r w:rsidRPr="00BE667A">
        <w:rPr>
          <w:rFonts w:ascii="Times New Roman" w:hAnsi="Times New Roman" w:cs="Times New Roman"/>
          <w:b/>
          <w:sz w:val="20"/>
        </w:rPr>
        <w:t>Rate of unemployment and sickness benefit.</w:t>
      </w:r>
    </w:p>
    <w:p w:rsidR="0027790D" w:rsidRPr="009331E4" w:rsidRDefault="009331E4" w:rsidP="00EB0120">
      <w:pPr>
        <w:tabs>
          <w:tab w:val="left" w:pos="936"/>
        </w:tabs>
        <w:spacing w:after="0" w:line="240" w:lineRule="auto"/>
        <w:ind w:firstLine="432"/>
        <w:jc w:val="both"/>
        <w:rPr>
          <w:rFonts w:ascii="Times New Roman" w:hAnsi="Times New Roman" w:cs="Times New Roman"/>
        </w:rPr>
      </w:pPr>
      <w:r w:rsidRPr="009331E4">
        <w:rPr>
          <w:rFonts w:ascii="Times New Roman" w:hAnsi="Times New Roman" w:cs="Times New Roman"/>
          <w:b/>
          <w:smallCaps/>
        </w:rPr>
        <w:t>11.</w:t>
      </w:r>
      <w:r w:rsidR="00EB0120">
        <w:rPr>
          <w:rFonts w:ascii="Times New Roman" w:hAnsi="Times New Roman" w:cs="Times New Roman"/>
          <w:smallCaps/>
        </w:rPr>
        <w:tab/>
      </w:r>
      <w:r w:rsidR="0027790D" w:rsidRPr="009331E4">
        <w:rPr>
          <w:rFonts w:ascii="Times New Roman" w:hAnsi="Times New Roman" w:cs="Times New Roman"/>
        </w:rPr>
        <w:t>Section 112 of the Principal Act is amended—</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by omitting from sub-sections (2.), (3.) and (4.) the words </w:t>
      </w:r>
      <w:r w:rsidR="009331E4" w:rsidRPr="009331E4">
        <w:rPr>
          <w:rFonts w:ascii="Times New Roman" w:hAnsi="Times New Roman" w:cs="Times New Roman"/>
        </w:rPr>
        <w:t>“</w:t>
      </w:r>
      <w:r w:rsidRPr="009331E4">
        <w:rPr>
          <w:rFonts w:ascii="Times New Roman" w:hAnsi="Times New Roman" w:cs="Times New Roman"/>
        </w:rPr>
        <w:t>Seven dollars</w:t>
      </w:r>
      <w:r w:rsidR="009331E4" w:rsidRPr="009331E4">
        <w:rPr>
          <w:rFonts w:ascii="Times New Roman" w:hAnsi="Times New Roman" w:cs="Times New Roman"/>
        </w:rPr>
        <w:t>”</w:t>
      </w:r>
      <w:r w:rsidRPr="009331E4">
        <w:rPr>
          <w:rFonts w:ascii="Times New Roman" w:hAnsi="Times New Roman" w:cs="Times New Roman"/>
        </w:rPr>
        <w:t xml:space="preserve"> (wherever occurring) and inserting in their stead the words </w:t>
      </w:r>
      <w:r w:rsidR="009331E4" w:rsidRPr="009331E4">
        <w:rPr>
          <w:rFonts w:ascii="Times New Roman" w:hAnsi="Times New Roman" w:cs="Times New Roman"/>
        </w:rPr>
        <w:t>“</w:t>
      </w:r>
      <w:r w:rsidRPr="009331E4">
        <w:rPr>
          <w:rFonts w:ascii="Times New Roman" w:hAnsi="Times New Roman" w:cs="Times New Roman"/>
        </w:rPr>
        <w:t>Eight dollars</w:t>
      </w:r>
      <w:r w:rsidR="009331E4" w:rsidRPr="009331E4">
        <w:rPr>
          <w:rFonts w:ascii="Times New Roman" w:hAnsi="Times New Roman" w:cs="Times New Roman"/>
        </w:rPr>
        <w:t>”</w:t>
      </w:r>
      <w:r w:rsidRPr="009331E4">
        <w:rPr>
          <w:rFonts w:ascii="Times New Roman" w:hAnsi="Times New Roman" w:cs="Times New Roman"/>
        </w:rPr>
        <w:t>;</w:t>
      </w:r>
    </w:p>
    <w:p w:rsidR="0027790D" w:rsidRPr="009331E4" w:rsidRDefault="0027790D" w:rsidP="00EB0120">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sub-section (5.) and inserting in its stead the following sub-section:—</w:t>
      </w:r>
    </w:p>
    <w:p w:rsidR="0027790D" w:rsidRPr="009331E4" w:rsidRDefault="009331E4" w:rsidP="00BE667A">
      <w:pPr>
        <w:spacing w:after="0" w:line="240" w:lineRule="auto"/>
        <w:ind w:left="864" w:firstLine="432"/>
        <w:jc w:val="both"/>
        <w:rPr>
          <w:rFonts w:ascii="Times New Roman" w:hAnsi="Times New Roman" w:cs="Times New Roman"/>
        </w:rPr>
      </w:pPr>
      <w:r w:rsidRPr="009331E4">
        <w:rPr>
          <w:rFonts w:ascii="Times New Roman" w:hAnsi="Times New Roman" w:cs="Times New Roman"/>
        </w:rPr>
        <w:t>“</w:t>
      </w:r>
      <w:r w:rsidR="0027790D" w:rsidRPr="009331E4">
        <w:rPr>
          <w:rFonts w:ascii="Times New Roman" w:hAnsi="Times New Roman" w:cs="Times New Roman"/>
        </w:rPr>
        <w:t>(5.) Where a person qualified to receive an unemployment benefit or a sickness benefit—</w:t>
      </w:r>
    </w:p>
    <w:p w:rsidR="0027790D" w:rsidRPr="009331E4" w:rsidRDefault="0027790D" w:rsidP="00BE667A">
      <w:pPr>
        <w:spacing w:after="0" w:line="240" w:lineRule="auto"/>
        <w:ind w:left="1512"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 has the custody, care and control of a child or children under the age of sixteen years; or</w:t>
      </w:r>
    </w:p>
    <w:p w:rsidR="0027790D" w:rsidRPr="009331E4" w:rsidRDefault="0027790D" w:rsidP="00BE667A">
      <w:pPr>
        <w:spacing w:after="0" w:line="240" w:lineRule="auto"/>
        <w:ind w:left="1512"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is making regular contributions towards the maintenance of a child or children under that age,</w:t>
      </w:r>
    </w:p>
    <w:p w:rsidR="0027790D" w:rsidRPr="009331E4" w:rsidRDefault="0027790D" w:rsidP="00BE667A">
      <w:pPr>
        <w:spacing w:after="0" w:line="240" w:lineRule="auto"/>
        <w:ind w:left="864"/>
        <w:jc w:val="both"/>
        <w:rPr>
          <w:rFonts w:ascii="Times New Roman" w:hAnsi="Times New Roman" w:cs="Times New Roman"/>
        </w:rPr>
      </w:pPr>
      <w:r w:rsidRPr="009331E4">
        <w:rPr>
          <w:rFonts w:ascii="Times New Roman" w:hAnsi="Times New Roman" w:cs="Times New Roman"/>
        </w:rPr>
        <w:t>the rate of the benefit payable to that person under the preceding provisions of this section shall, subject to the next succeeding sub-section, be increased by Four dollars fifty cents per week in respect of each such child.</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E5489B">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c</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paragraph (</w:t>
      </w:r>
      <w:r w:rsidR="009331E4" w:rsidRPr="009331E4">
        <w:rPr>
          <w:rFonts w:ascii="Times New Roman" w:hAnsi="Times New Roman" w:cs="Times New Roman"/>
          <w:i/>
        </w:rPr>
        <w:t>c</w:t>
      </w:r>
      <w:r w:rsidRPr="009331E4">
        <w:rPr>
          <w:rFonts w:ascii="Times New Roman" w:hAnsi="Times New Roman" w:cs="Times New Roman"/>
        </w:rPr>
        <w:t xml:space="preserve">) of sub-section (6.) the words </w:t>
      </w:r>
      <w:r w:rsidR="009331E4" w:rsidRPr="009331E4">
        <w:rPr>
          <w:rFonts w:ascii="Times New Roman" w:hAnsi="Times New Roman" w:cs="Times New Roman"/>
        </w:rPr>
        <w:t>“</w:t>
      </w:r>
      <w:r w:rsidRPr="009331E4">
        <w:rPr>
          <w:rFonts w:ascii="Times New Roman" w:hAnsi="Times New Roman" w:cs="Times New Roman"/>
        </w:rPr>
        <w:t>Two dollars fifty cents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Four dollars fifty cents</w:t>
      </w:r>
      <w:r w:rsidR="009331E4" w:rsidRPr="009331E4">
        <w:rPr>
          <w:rFonts w:ascii="Times New Roman" w:hAnsi="Times New Roman" w:cs="Times New Roman"/>
        </w:rPr>
        <w:t>”</w:t>
      </w:r>
      <w:r w:rsidRPr="009331E4">
        <w:rPr>
          <w:rFonts w:ascii="Times New Roman" w:hAnsi="Times New Roman" w:cs="Times New Roman"/>
        </w:rPr>
        <w:t>.</w:t>
      </w:r>
    </w:p>
    <w:p w:rsidR="0027790D" w:rsidRPr="00E5489B" w:rsidRDefault="009331E4" w:rsidP="00E5489B">
      <w:pPr>
        <w:spacing w:before="120" w:after="60" w:line="240" w:lineRule="auto"/>
        <w:jc w:val="both"/>
        <w:rPr>
          <w:rFonts w:ascii="Times New Roman" w:hAnsi="Times New Roman" w:cs="Times New Roman"/>
          <w:b/>
          <w:sz w:val="20"/>
        </w:rPr>
      </w:pPr>
      <w:r w:rsidRPr="00E5489B">
        <w:rPr>
          <w:rFonts w:ascii="Times New Roman" w:hAnsi="Times New Roman" w:cs="Times New Roman"/>
          <w:b/>
          <w:sz w:val="20"/>
        </w:rPr>
        <w:t>Calculation of rate of sickness benefits after first six weeks.</w:t>
      </w:r>
    </w:p>
    <w:p w:rsidR="0027790D" w:rsidRPr="009331E4" w:rsidRDefault="009331E4" w:rsidP="00E5489B">
      <w:pPr>
        <w:tabs>
          <w:tab w:val="left" w:pos="942"/>
        </w:tabs>
        <w:spacing w:after="0" w:line="240" w:lineRule="auto"/>
        <w:ind w:firstLine="432"/>
        <w:jc w:val="both"/>
        <w:rPr>
          <w:rFonts w:ascii="Times New Roman" w:hAnsi="Times New Roman" w:cs="Times New Roman"/>
        </w:rPr>
      </w:pPr>
      <w:r w:rsidRPr="009331E4">
        <w:rPr>
          <w:rFonts w:ascii="Times New Roman" w:hAnsi="Times New Roman" w:cs="Times New Roman"/>
          <w:b/>
          <w:smallCaps/>
        </w:rPr>
        <w:t>12.</w:t>
      </w:r>
      <w:r w:rsidR="00E5489B">
        <w:rPr>
          <w:rFonts w:ascii="Times New Roman" w:hAnsi="Times New Roman" w:cs="Times New Roman"/>
          <w:smallCaps/>
        </w:rPr>
        <w:tab/>
      </w:r>
      <w:r w:rsidR="00E72C3C">
        <w:rPr>
          <w:rFonts w:ascii="Times New Roman" w:hAnsi="Times New Roman" w:cs="Times New Roman"/>
        </w:rPr>
        <w:t>Section 1</w:t>
      </w:r>
      <w:r w:rsidR="0027790D" w:rsidRPr="009331E4">
        <w:rPr>
          <w:rFonts w:ascii="Times New Roman" w:hAnsi="Times New Roman" w:cs="Times New Roman"/>
        </w:rPr>
        <w:t>12</w:t>
      </w:r>
      <w:r w:rsidRPr="009331E4">
        <w:rPr>
          <w:rFonts w:ascii="Times New Roman" w:hAnsi="Times New Roman" w:cs="Times New Roman"/>
          <w:smallCaps/>
        </w:rPr>
        <w:t xml:space="preserve">a </w:t>
      </w:r>
      <w:r w:rsidR="0027790D" w:rsidRPr="009331E4">
        <w:rPr>
          <w:rFonts w:ascii="Times New Roman" w:hAnsi="Times New Roman" w:cs="Times New Roman"/>
        </w:rPr>
        <w:t>of the Principal Act is amended—</w:t>
      </w:r>
    </w:p>
    <w:p w:rsidR="0027790D" w:rsidRPr="009331E4" w:rsidRDefault="0027790D" w:rsidP="00E5489B">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paragraphs (</w:t>
      </w:r>
      <w:r w:rsidR="009331E4" w:rsidRPr="009331E4">
        <w:rPr>
          <w:rFonts w:ascii="Times New Roman" w:hAnsi="Times New Roman" w:cs="Times New Roman"/>
          <w:i/>
        </w:rPr>
        <w:t>a</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and (</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of sub-section (1.) the words </w:t>
      </w:r>
      <w:r w:rsidR="009331E4" w:rsidRPr="009331E4">
        <w:rPr>
          <w:rFonts w:ascii="Times New Roman" w:hAnsi="Times New Roman" w:cs="Times New Roman"/>
        </w:rPr>
        <w:t>“</w:t>
      </w:r>
      <w:r w:rsidRPr="009331E4">
        <w:rPr>
          <w:rFonts w:ascii="Times New Roman" w:hAnsi="Times New Roman" w:cs="Times New Roman"/>
        </w:rPr>
        <w:t>Ten dollars fifty cents</w:t>
      </w:r>
      <w:r w:rsidR="009331E4" w:rsidRPr="009331E4">
        <w:rPr>
          <w:rFonts w:ascii="Times New Roman" w:hAnsi="Times New Roman" w:cs="Times New Roman"/>
        </w:rPr>
        <w:t>”</w:t>
      </w:r>
      <w:r w:rsidRPr="009331E4">
        <w:rPr>
          <w:rFonts w:ascii="Times New Roman" w:hAnsi="Times New Roman" w:cs="Times New Roman"/>
        </w:rPr>
        <w:t xml:space="preserve"> (wherever occurring) and inserting in their stead the words </w:t>
      </w:r>
      <w:r w:rsidR="009331E4" w:rsidRPr="009331E4">
        <w:rPr>
          <w:rFonts w:ascii="Times New Roman" w:hAnsi="Times New Roman" w:cs="Times New Roman"/>
        </w:rPr>
        <w:t>“</w:t>
      </w:r>
      <w:r w:rsidRPr="009331E4">
        <w:rPr>
          <w:rFonts w:ascii="Times New Roman" w:hAnsi="Times New Roman" w:cs="Times New Roman"/>
        </w:rPr>
        <w:t>Eleven dollars twenty-five cents</w:t>
      </w:r>
      <w:r w:rsidR="009331E4" w:rsidRPr="009331E4">
        <w:rPr>
          <w:rFonts w:ascii="Times New Roman" w:hAnsi="Times New Roman" w:cs="Times New Roman"/>
        </w:rPr>
        <w:t>”</w:t>
      </w:r>
      <w:r w:rsidRPr="009331E4">
        <w:rPr>
          <w:rFonts w:ascii="Times New Roman" w:hAnsi="Times New Roman" w:cs="Times New Roman"/>
        </w:rPr>
        <w:t>; and</w:t>
      </w:r>
    </w:p>
    <w:p w:rsidR="0027790D" w:rsidRPr="009331E4" w:rsidRDefault="0027790D" w:rsidP="00E5489B">
      <w:pPr>
        <w:spacing w:after="0" w:line="240" w:lineRule="auto"/>
        <w:ind w:left="936" w:hanging="360"/>
        <w:jc w:val="both"/>
        <w:rPr>
          <w:rFonts w:ascii="Times New Roman" w:hAnsi="Times New Roman" w:cs="Times New Roman"/>
        </w:rPr>
      </w:pPr>
      <w:r w:rsidRPr="009331E4">
        <w:rPr>
          <w:rFonts w:ascii="Times New Roman" w:hAnsi="Times New Roman" w:cs="Times New Roman"/>
        </w:rPr>
        <w:t>(</w:t>
      </w:r>
      <w:r w:rsidR="009331E4" w:rsidRPr="009331E4">
        <w:rPr>
          <w:rFonts w:ascii="Times New Roman" w:hAnsi="Times New Roman" w:cs="Times New Roman"/>
          <w:i/>
        </w:rPr>
        <w:t>b</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by omitting from sub-paragraph (ii) of paragraph (</w:t>
      </w:r>
      <w:r w:rsidR="009331E4" w:rsidRPr="009331E4">
        <w:rPr>
          <w:rFonts w:ascii="Times New Roman" w:hAnsi="Times New Roman" w:cs="Times New Roman"/>
          <w:i/>
        </w:rPr>
        <w:t>c</w:t>
      </w:r>
      <w:r w:rsidRPr="009331E4">
        <w:rPr>
          <w:rFonts w:ascii="Times New Roman" w:hAnsi="Times New Roman" w:cs="Times New Roman"/>
        </w:rPr>
        <w:t>)</w:t>
      </w:r>
      <w:r w:rsidR="009331E4" w:rsidRPr="009331E4">
        <w:rPr>
          <w:rFonts w:ascii="Times New Roman" w:hAnsi="Times New Roman" w:cs="Times New Roman"/>
          <w:i/>
        </w:rPr>
        <w:t xml:space="preserve"> </w:t>
      </w:r>
      <w:r w:rsidRPr="009331E4">
        <w:rPr>
          <w:rFonts w:ascii="Times New Roman" w:hAnsi="Times New Roman" w:cs="Times New Roman"/>
        </w:rPr>
        <w:t xml:space="preserve">of subsection (1.) the words </w:t>
      </w:r>
      <w:r w:rsidR="009331E4" w:rsidRPr="009331E4">
        <w:rPr>
          <w:rFonts w:ascii="Times New Roman" w:hAnsi="Times New Roman" w:cs="Times New Roman"/>
        </w:rPr>
        <w:t>“</w:t>
      </w:r>
      <w:r w:rsidRPr="009331E4">
        <w:rPr>
          <w:rFonts w:ascii="Times New Roman" w:hAnsi="Times New Roman" w:cs="Times New Roman"/>
        </w:rPr>
        <w:t>fifty cents</w:t>
      </w:r>
      <w:r w:rsidR="009331E4" w:rsidRPr="009331E4">
        <w:rPr>
          <w:rFonts w:ascii="Times New Roman" w:hAnsi="Times New Roman" w:cs="Times New Roman"/>
        </w:rPr>
        <w:t>”</w:t>
      </w:r>
      <w:r w:rsidRPr="009331E4">
        <w:rPr>
          <w:rFonts w:ascii="Times New Roman" w:hAnsi="Times New Roman" w:cs="Times New Roman"/>
        </w:rPr>
        <w:t xml:space="preserve"> and inserting in their stead the words </w:t>
      </w:r>
      <w:r w:rsidR="009331E4" w:rsidRPr="009331E4">
        <w:rPr>
          <w:rFonts w:ascii="Times New Roman" w:hAnsi="Times New Roman" w:cs="Times New Roman"/>
        </w:rPr>
        <w:t>“</w:t>
      </w:r>
      <w:r w:rsidRPr="009331E4">
        <w:rPr>
          <w:rFonts w:ascii="Times New Roman" w:hAnsi="Times New Roman" w:cs="Times New Roman"/>
        </w:rPr>
        <w:t>One dollar seventy-five cents</w:t>
      </w:r>
      <w:r w:rsidR="009331E4" w:rsidRPr="009331E4">
        <w:rPr>
          <w:rFonts w:ascii="Times New Roman" w:hAnsi="Times New Roman" w:cs="Times New Roman"/>
        </w:rPr>
        <w:t>”</w:t>
      </w:r>
      <w:r w:rsidRPr="009331E4">
        <w:rPr>
          <w:rFonts w:ascii="Times New Roman" w:hAnsi="Times New Roman" w:cs="Times New Roman"/>
        </w:rPr>
        <w:t>.</w:t>
      </w:r>
    </w:p>
    <w:p w:rsidR="0027790D" w:rsidRPr="00E5489B" w:rsidRDefault="009331E4" w:rsidP="00E5489B">
      <w:pPr>
        <w:spacing w:before="120" w:after="60" w:line="240" w:lineRule="auto"/>
        <w:jc w:val="both"/>
        <w:rPr>
          <w:rFonts w:ascii="Times New Roman" w:hAnsi="Times New Roman" w:cs="Times New Roman"/>
          <w:b/>
          <w:sz w:val="20"/>
        </w:rPr>
      </w:pPr>
      <w:r w:rsidRPr="00E5489B">
        <w:rPr>
          <w:rFonts w:ascii="Times New Roman" w:hAnsi="Times New Roman" w:cs="Times New Roman"/>
          <w:b/>
          <w:sz w:val="20"/>
        </w:rPr>
        <w:t>Means test.</w:t>
      </w:r>
    </w:p>
    <w:p w:rsidR="0027790D" w:rsidRPr="009331E4" w:rsidRDefault="009331E4" w:rsidP="00E5489B">
      <w:pPr>
        <w:tabs>
          <w:tab w:val="left" w:pos="942"/>
        </w:tabs>
        <w:spacing w:after="0" w:line="240" w:lineRule="auto"/>
        <w:ind w:firstLine="432"/>
        <w:jc w:val="both"/>
        <w:rPr>
          <w:rFonts w:ascii="Times New Roman" w:hAnsi="Times New Roman" w:cs="Times New Roman"/>
        </w:rPr>
      </w:pPr>
      <w:r w:rsidRPr="009331E4">
        <w:rPr>
          <w:rFonts w:ascii="Times New Roman" w:hAnsi="Times New Roman" w:cs="Times New Roman"/>
          <w:b/>
          <w:smallCaps/>
        </w:rPr>
        <w:t>13.</w:t>
      </w:r>
      <w:r w:rsidR="00E5489B">
        <w:rPr>
          <w:rFonts w:ascii="Times New Roman" w:hAnsi="Times New Roman" w:cs="Times New Roman"/>
          <w:smallCaps/>
        </w:rPr>
        <w:tab/>
      </w:r>
      <w:r w:rsidR="0027790D" w:rsidRPr="009331E4">
        <w:rPr>
          <w:rFonts w:ascii="Times New Roman" w:hAnsi="Times New Roman" w:cs="Times New Roman"/>
        </w:rPr>
        <w:t xml:space="preserve">Section 114 of the Principal Act is amended by omitting from sub-section (4.) the words </w:t>
      </w:r>
      <w:r w:rsidRPr="009331E4">
        <w:rPr>
          <w:rFonts w:ascii="Times New Roman" w:hAnsi="Times New Roman" w:cs="Times New Roman"/>
        </w:rPr>
        <w:t>“</w:t>
      </w:r>
      <w:r w:rsidR="0027790D" w:rsidRPr="009331E4">
        <w:rPr>
          <w:rFonts w:ascii="Times New Roman" w:hAnsi="Times New Roman" w:cs="Times New Roman"/>
        </w:rPr>
        <w:t>Seven dollars</w:t>
      </w:r>
      <w:r w:rsidRPr="009331E4">
        <w:rPr>
          <w:rFonts w:ascii="Times New Roman" w:hAnsi="Times New Roman" w:cs="Times New Roman"/>
        </w:rPr>
        <w:t>”</w:t>
      </w:r>
      <w:r w:rsidR="0027790D" w:rsidRPr="009331E4">
        <w:rPr>
          <w:rFonts w:ascii="Times New Roman" w:hAnsi="Times New Roman" w:cs="Times New Roman"/>
        </w:rPr>
        <w:t xml:space="preserve"> and inserting in their stead the words </w:t>
      </w:r>
      <w:r w:rsidRPr="009331E4">
        <w:rPr>
          <w:rFonts w:ascii="Times New Roman" w:hAnsi="Times New Roman" w:cs="Times New Roman"/>
        </w:rPr>
        <w:t>“</w:t>
      </w:r>
      <w:r w:rsidR="0027790D" w:rsidRPr="009331E4">
        <w:rPr>
          <w:rFonts w:ascii="Times New Roman" w:hAnsi="Times New Roman" w:cs="Times New Roman"/>
        </w:rPr>
        <w:t>Eight dollars</w:t>
      </w:r>
      <w:r w:rsidRPr="009331E4">
        <w:rPr>
          <w:rFonts w:ascii="Times New Roman" w:hAnsi="Times New Roman" w:cs="Times New Roman"/>
        </w:rPr>
        <w:t>”</w:t>
      </w:r>
      <w:r w:rsidR="0027790D" w:rsidRPr="009331E4">
        <w:rPr>
          <w:rFonts w:ascii="Times New Roman" w:hAnsi="Times New Roman" w:cs="Times New Roman"/>
        </w:rPr>
        <w:t>.</w:t>
      </w:r>
    </w:p>
    <w:p w:rsidR="0027790D" w:rsidRPr="00E5489B" w:rsidRDefault="009331E4" w:rsidP="00E5489B">
      <w:pPr>
        <w:spacing w:before="120" w:after="60" w:line="240" w:lineRule="auto"/>
        <w:jc w:val="both"/>
        <w:rPr>
          <w:rFonts w:ascii="Times New Roman" w:hAnsi="Times New Roman" w:cs="Times New Roman"/>
          <w:b/>
          <w:sz w:val="20"/>
        </w:rPr>
      </w:pPr>
      <w:r w:rsidRPr="00E5489B">
        <w:rPr>
          <w:rFonts w:ascii="Times New Roman" w:hAnsi="Times New Roman" w:cs="Times New Roman"/>
          <w:b/>
          <w:sz w:val="20"/>
        </w:rPr>
        <w:t>Application of amendments.</w:t>
      </w:r>
    </w:p>
    <w:p w:rsidR="0027790D" w:rsidRPr="009331E4" w:rsidRDefault="009331E4" w:rsidP="00E5489B">
      <w:pPr>
        <w:tabs>
          <w:tab w:val="left" w:pos="936"/>
        </w:tabs>
        <w:spacing w:after="0" w:line="240" w:lineRule="auto"/>
        <w:ind w:firstLine="432"/>
        <w:jc w:val="both"/>
        <w:rPr>
          <w:rFonts w:ascii="Times New Roman" w:hAnsi="Times New Roman" w:cs="Times New Roman"/>
        </w:rPr>
      </w:pPr>
      <w:r w:rsidRPr="009331E4">
        <w:rPr>
          <w:rFonts w:ascii="Times New Roman" w:hAnsi="Times New Roman" w:cs="Times New Roman"/>
          <w:b/>
          <w:smallCaps/>
        </w:rPr>
        <w:t>14.</w:t>
      </w:r>
      <w:r w:rsidRPr="009331E4">
        <w:rPr>
          <w:rFonts w:ascii="Times New Roman" w:hAnsi="Times New Roman" w:cs="Times New Roman"/>
          <w:smallCaps/>
        </w:rPr>
        <w:t>—</w:t>
      </w:r>
      <w:r w:rsidR="00E5489B">
        <w:rPr>
          <w:rFonts w:ascii="Times New Roman" w:hAnsi="Times New Roman" w:cs="Times New Roman"/>
        </w:rPr>
        <w:t>(1.)</w:t>
      </w:r>
      <w:r w:rsidR="00E5489B">
        <w:rPr>
          <w:rFonts w:ascii="Times New Roman" w:hAnsi="Times New Roman" w:cs="Times New Roman"/>
        </w:rPr>
        <w:tab/>
      </w:r>
      <w:r w:rsidR="0027790D" w:rsidRPr="009331E4">
        <w:rPr>
          <w:rFonts w:ascii="Times New Roman" w:hAnsi="Times New Roman" w:cs="Times New Roman"/>
        </w:rPr>
        <w:t>In so far as an amendment made by this Act affects instalments of pensions or of allowances, the amendment applies in relation to an instalment of a pension or of an allowance, as the case may be, falling</w:t>
      </w:r>
    </w:p>
    <w:p w:rsidR="0027790D" w:rsidRPr="009331E4" w:rsidRDefault="001F065D" w:rsidP="009331E4">
      <w:pPr>
        <w:spacing w:after="0" w:line="240" w:lineRule="auto"/>
        <w:jc w:val="both"/>
        <w:rPr>
          <w:rFonts w:ascii="Times New Roman" w:hAnsi="Times New Roman" w:cs="Times New Roman"/>
        </w:rPr>
      </w:pPr>
      <w:r w:rsidRPr="009331E4">
        <w:rPr>
          <w:rFonts w:ascii="Times New Roman" w:hAnsi="Times New Roman" w:cs="Times New Roman"/>
        </w:rPr>
        <w:br w:type="page"/>
      </w:r>
    </w:p>
    <w:p w:rsidR="0027790D" w:rsidRPr="009331E4" w:rsidRDefault="0027790D" w:rsidP="009331E4">
      <w:pPr>
        <w:spacing w:after="0" w:line="240" w:lineRule="auto"/>
        <w:jc w:val="both"/>
        <w:rPr>
          <w:rFonts w:ascii="Times New Roman" w:hAnsi="Times New Roman" w:cs="Times New Roman"/>
        </w:rPr>
      </w:pPr>
      <w:r w:rsidRPr="009331E4">
        <w:rPr>
          <w:rFonts w:ascii="Times New Roman" w:hAnsi="Times New Roman" w:cs="Times New Roman"/>
        </w:rPr>
        <w:lastRenderedPageBreak/>
        <w:t>due on the first pension pay day or allowance pay day, as the case may be, after the date of commencement of this Act and to all subsequent instalments.</w:t>
      </w:r>
    </w:p>
    <w:p w:rsidR="0027790D" w:rsidRPr="009331E4" w:rsidRDefault="00E5489B" w:rsidP="00E5489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7790D" w:rsidRPr="009331E4">
        <w:rPr>
          <w:rFonts w:ascii="Times New Roman" w:hAnsi="Times New Roman" w:cs="Times New Roman"/>
        </w:rPr>
        <w:t xml:space="preserve">In so far as an amendment made by this Act affects instalments of service pensions under the </w:t>
      </w:r>
      <w:r w:rsidR="009331E4" w:rsidRPr="009331E4">
        <w:rPr>
          <w:rFonts w:ascii="Times New Roman" w:hAnsi="Times New Roman" w:cs="Times New Roman"/>
          <w:i/>
        </w:rPr>
        <w:t xml:space="preserve">Repatriation Act </w:t>
      </w:r>
      <w:r w:rsidR="002E1D0F">
        <w:rPr>
          <w:rFonts w:ascii="Times New Roman" w:hAnsi="Times New Roman" w:cs="Times New Roman"/>
        </w:rPr>
        <w:t>1920–</w:t>
      </w:r>
      <w:r w:rsidR="0027790D" w:rsidRPr="009331E4">
        <w:rPr>
          <w:rFonts w:ascii="Times New Roman" w:hAnsi="Times New Roman" w:cs="Times New Roman"/>
        </w:rPr>
        <w:t>1971, the amendment applies in relation to an instalment of a service pension falling due on the first service pension pay day after the date of commencement of this Act and to all subsequent instalments.</w:t>
      </w:r>
    </w:p>
    <w:p w:rsidR="0027790D" w:rsidRPr="009331E4" w:rsidRDefault="00E5489B" w:rsidP="00E5489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27790D" w:rsidRPr="009331E4">
        <w:rPr>
          <w:rFonts w:ascii="Times New Roman" w:hAnsi="Times New Roman" w:cs="Times New Roman"/>
        </w:rPr>
        <w:t>In so far as an amendment made by this Act affects the rate at which any endowment under Part VI. of the Principal Act as amended by this Act is payable, the amendment applies in relation to a payment of endowment payable in respect of any endowment period that commences after the date of commencement of this Act.</w:t>
      </w:r>
    </w:p>
    <w:p w:rsidR="0027790D" w:rsidRDefault="00E5489B" w:rsidP="00E5489B">
      <w:pPr>
        <w:tabs>
          <w:tab w:val="left" w:pos="936"/>
        </w:tabs>
        <w:spacing w:after="0" w:line="240" w:lineRule="auto"/>
        <w:ind w:firstLine="432"/>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27790D" w:rsidRPr="009331E4">
        <w:rPr>
          <w:rFonts w:ascii="Times New Roman" w:hAnsi="Times New Roman" w:cs="Times New Roman"/>
        </w:rPr>
        <w:t>In so far as an amendment made by this Act affects instalments of unemployment benefit or sickness benefit, the amendment applies in relation to an instalment of benefit payable in respect of a period that commences after the date of commencement of this Act or that commenced during the period of seven days ending on that date.</w:t>
      </w:r>
    </w:p>
    <w:p w:rsidR="00CB7431" w:rsidRPr="009331E4" w:rsidRDefault="00CB7431" w:rsidP="00CB7431">
      <w:pPr>
        <w:pBdr>
          <w:bottom w:val="thickThinSmallGap" w:sz="12" w:space="1" w:color="auto"/>
        </w:pBdr>
        <w:tabs>
          <w:tab w:val="left" w:pos="936"/>
        </w:tabs>
        <w:spacing w:before="240" w:after="0" w:line="240" w:lineRule="auto"/>
        <w:jc w:val="center"/>
        <w:rPr>
          <w:rFonts w:ascii="Times New Roman" w:hAnsi="Times New Roman" w:cs="Times New Roman"/>
        </w:rPr>
      </w:pPr>
    </w:p>
    <w:sectPr w:rsidR="00CB7431" w:rsidRPr="009331E4" w:rsidSect="009954BB">
      <w:headerReference w:type="even" r:id="rId7"/>
      <w:headerReference w:type="default" r:id="rId8"/>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76" w:rsidRDefault="00680E76" w:rsidP="009954BB">
      <w:pPr>
        <w:spacing w:after="0" w:line="240" w:lineRule="auto"/>
      </w:pPr>
      <w:r>
        <w:separator/>
      </w:r>
    </w:p>
  </w:endnote>
  <w:endnote w:type="continuationSeparator" w:id="0">
    <w:p w:rsidR="00680E76" w:rsidRDefault="00680E76" w:rsidP="0099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76" w:rsidRDefault="00680E76" w:rsidP="009954BB">
      <w:pPr>
        <w:spacing w:after="0" w:line="240" w:lineRule="auto"/>
      </w:pPr>
      <w:r>
        <w:separator/>
      </w:r>
    </w:p>
  </w:footnote>
  <w:footnote w:type="continuationSeparator" w:id="0">
    <w:p w:rsidR="00680E76" w:rsidRDefault="00680E76" w:rsidP="00995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4BB" w:rsidRPr="009954BB" w:rsidRDefault="009954BB">
    <w:pPr>
      <w:pStyle w:val="Header"/>
      <w:rPr>
        <w:rFonts w:ascii="Times New Roman" w:hAnsi="Times New Roman"/>
        <w:sz w:val="20"/>
      </w:rPr>
    </w:pPr>
    <w:r w:rsidRPr="009954BB">
      <w:rPr>
        <w:rFonts w:ascii="Times New Roman" w:hAnsi="Times New Roman" w:cs="Times New Roman"/>
        <w:sz w:val="20"/>
      </w:rPr>
      <w:t>1971</w:t>
    </w:r>
    <w:r w:rsidRPr="009954BB">
      <w:rPr>
        <w:rFonts w:ascii="Times New Roman" w:hAnsi="Times New Roman"/>
        <w:sz w:val="20"/>
      </w:rPr>
      <w:ptab w:relativeTo="margin" w:alignment="center" w:leader="none"/>
    </w:r>
    <w:r w:rsidRPr="009954BB">
      <w:rPr>
        <w:rFonts w:ascii="Times New Roman" w:hAnsi="Times New Roman" w:cs="Times New Roman"/>
        <w:i/>
        <w:sz w:val="20"/>
      </w:rPr>
      <w:t xml:space="preserve">Social Services </w:t>
    </w:r>
    <w:r w:rsidRPr="009954BB">
      <w:rPr>
        <w:rFonts w:ascii="Times New Roman" w:hAnsi="Times New Roman" w:cs="Times New Roman"/>
        <w:sz w:val="20"/>
      </w:rPr>
      <w:t>(</w:t>
    </w:r>
    <w:r w:rsidRPr="009954BB">
      <w:rPr>
        <w:rFonts w:ascii="Times New Roman" w:hAnsi="Times New Roman" w:cs="Times New Roman"/>
        <w:i/>
        <w:sz w:val="20"/>
      </w:rPr>
      <w:t xml:space="preserve">No. </w:t>
    </w:r>
    <w:r w:rsidRPr="009954BB">
      <w:rPr>
        <w:rFonts w:ascii="Times New Roman" w:hAnsi="Times New Roman" w:cs="Times New Roman"/>
        <w:sz w:val="20"/>
      </w:rPr>
      <w:t>2)</w:t>
    </w:r>
    <w:r w:rsidRPr="009954BB">
      <w:rPr>
        <w:rFonts w:ascii="Times New Roman" w:hAnsi="Times New Roman"/>
        <w:sz w:val="20"/>
      </w:rPr>
      <w:ptab w:relativeTo="margin" w:alignment="right" w:leader="none"/>
    </w:r>
    <w:r w:rsidRPr="009954BB">
      <w:rPr>
        <w:rFonts w:ascii="Times New Roman" w:hAnsi="Times New Roman" w:cs="Times New Roman"/>
        <w:sz w:val="20"/>
      </w:rPr>
      <w:t>No. 67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1FE" w:rsidRPr="008731FE" w:rsidRDefault="008731FE">
    <w:pPr>
      <w:pStyle w:val="Header"/>
      <w:rPr>
        <w:rFonts w:ascii="Times New Roman" w:hAnsi="Times New Roman"/>
        <w:sz w:val="20"/>
      </w:rPr>
    </w:pPr>
    <w:r w:rsidRPr="008731FE">
      <w:rPr>
        <w:rFonts w:ascii="Times New Roman" w:hAnsi="Times New Roman" w:cs="Times New Roman"/>
        <w:sz w:val="20"/>
      </w:rPr>
      <w:t xml:space="preserve">No. </w:t>
    </w:r>
    <w:r w:rsidRPr="008731FE">
      <w:rPr>
        <w:rFonts w:ascii="Times New Roman" w:hAnsi="Times New Roman" w:cs="Times New Roman"/>
        <w:smallCaps/>
        <w:sz w:val="20"/>
      </w:rPr>
      <w:t>67</w:t>
    </w:r>
    <w:r w:rsidRPr="008731FE">
      <w:rPr>
        <w:rFonts w:ascii="Times New Roman" w:hAnsi="Times New Roman"/>
        <w:sz w:val="20"/>
      </w:rPr>
      <w:ptab w:relativeTo="margin" w:alignment="center" w:leader="none"/>
    </w:r>
    <w:r w:rsidRPr="008731FE">
      <w:rPr>
        <w:rFonts w:ascii="Times New Roman" w:hAnsi="Times New Roman" w:cs="Times New Roman"/>
        <w:i/>
        <w:sz w:val="20"/>
      </w:rPr>
      <w:t xml:space="preserve">Social Services </w:t>
    </w:r>
    <w:r w:rsidRPr="008731FE">
      <w:rPr>
        <w:rFonts w:ascii="Times New Roman" w:hAnsi="Times New Roman" w:cs="Times New Roman"/>
        <w:sz w:val="20"/>
      </w:rPr>
      <w:t>(</w:t>
    </w:r>
    <w:r w:rsidRPr="008731FE">
      <w:rPr>
        <w:rFonts w:ascii="Times New Roman" w:hAnsi="Times New Roman" w:cs="Times New Roman"/>
        <w:i/>
        <w:sz w:val="20"/>
      </w:rPr>
      <w:t>No. 2</w:t>
    </w:r>
    <w:r w:rsidRPr="008731FE">
      <w:rPr>
        <w:rFonts w:ascii="Times New Roman" w:hAnsi="Times New Roman" w:cs="Times New Roman"/>
        <w:sz w:val="20"/>
      </w:rPr>
      <w:t>)</w:t>
    </w:r>
    <w:r w:rsidRPr="008731FE">
      <w:rPr>
        <w:rFonts w:ascii="Times New Roman" w:hAnsi="Times New Roman"/>
        <w:sz w:val="20"/>
      </w:rPr>
      <w:ptab w:relativeTo="margin" w:alignment="right" w:leader="none"/>
    </w:r>
    <w:r w:rsidRPr="008731FE">
      <w:rPr>
        <w:rFonts w:ascii="Times New Roman" w:hAnsi="Times New Roman" w:cs="Times New Roman"/>
        <w:smallCaps/>
        <w:sz w:val="20"/>
      </w:rPr>
      <w:t>1971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790D"/>
    <w:rsid w:val="001F065D"/>
    <w:rsid w:val="00226357"/>
    <w:rsid w:val="0027790D"/>
    <w:rsid w:val="002E1D0F"/>
    <w:rsid w:val="003644F0"/>
    <w:rsid w:val="004F078B"/>
    <w:rsid w:val="005F20BC"/>
    <w:rsid w:val="00680E76"/>
    <w:rsid w:val="008028C5"/>
    <w:rsid w:val="008731FE"/>
    <w:rsid w:val="009331E4"/>
    <w:rsid w:val="0095689D"/>
    <w:rsid w:val="009954BB"/>
    <w:rsid w:val="00A70F2B"/>
    <w:rsid w:val="00BE667A"/>
    <w:rsid w:val="00CA3292"/>
    <w:rsid w:val="00CB7431"/>
    <w:rsid w:val="00E5489B"/>
    <w:rsid w:val="00E72C3C"/>
    <w:rsid w:val="00EB0120"/>
    <w:rsid w:val="00F2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11"/>
    <w:basedOn w:val="Normal"/>
    <w:rsid w:val="0027790D"/>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7790D"/>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27790D"/>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27790D"/>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27790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27790D"/>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27790D"/>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27790D"/>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27790D"/>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27790D"/>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27790D"/>
    <w:pPr>
      <w:spacing w:after="0" w:line="240" w:lineRule="auto"/>
    </w:pPr>
    <w:rPr>
      <w:rFonts w:ascii="Times New Roman" w:eastAsia="Times New Roman" w:hAnsi="Times New Roman" w:cs="Times New Roman"/>
      <w:sz w:val="20"/>
      <w:szCs w:val="20"/>
    </w:rPr>
  </w:style>
  <w:style w:type="paragraph" w:customStyle="1" w:styleId="Style98">
    <w:name w:val="Style98"/>
    <w:basedOn w:val="Normal"/>
    <w:rsid w:val="0027790D"/>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27790D"/>
    <w:pPr>
      <w:spacing w:after="0" w:line="240" w:lineRule="auto"/>
    </w:pPr>
    <w:rPr>
      <w:rFonts w:ascii="Times New Roman" w:eastAsia="Times New Roman" w:hAnsi="Times New Roman" w:cs="Times New Roman"/>
      <w:sz w:val="20"/>
      <w:szCs w:val="20"/>
    </w:rPr>
  </w:style>
  <w:style w:type="paragraph" w:customStyle="1" w:styleId="Style762">
    <w:name w:val="Style762"/>
    <w:basedOn w:val="Normal"/>
    <w:rsid w:val="0027790D"/>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27790D"/>
    <w:pPr>
      <w:spacing w:after="0" w:line="240" w:lineRule="auto"/>
    </w:pPr>
    <w:rPr>
      <w:rFonts w:ascii="Times New Roman" w:eastAsia="Times New Roman" w:hAnsi="Times New Roman" w:cs="Times New Roman"/>
      <w:sz w:val="20"/>
      <w:szCs w:val="20"/>
    </w:rPr>
  </w:style>
  <w:style w:type="paragraph" w:customStyle="1" w:styleId="Style259">
    <w:name w:val="Style259"/>
    <w:basedOn w:val="Normal"/>
    <w:rsid w:val="0027790D"/>
    <w:pPr>
      <w:spacing w:after="0" w:line="240" w:lineRule="auto"/>
    </w:pPr>
    <w:rPr>
      <w:rFonts w:ascii="Times New Roman" w:eastAsia="Times New Roman" w:hAnsi="Times New Roman" w:cs="Times New Roman"/>
      <w:sz w:val="20"/>
      <w:szCs w:val="20"/>
    </w:rPr>
  </w:style>
  <w:style w:type="character" w:customStyle="1" w:styleId="CharStyle16">
    <w:name w:val="CharStyle16"/>
    <w:basedOn w:val="DefaultParagraphFont"/>
    <w:rsid w:val="0027790D"/>
    <w:rPr>
      <w:rFonts w:ascii="Times New Roman" w:eastAsia="Times New Roman" w:hAnsi="Times New Roman" w:cs="Times New Roman"/>
      <w:b/>
      <w:bCs/>
      <w:i w:val="0"/>
      <w:iCs w:val="0"/>
      <w:smallCaps w:val="0"/>
      <w:sz w:val="12"/>
      <w:szCs w:val="12"/>
    </w:rPr>
  </w:style>
  <w:style w:type="character" w:customStyle="1" w:styleId="CharStyle20">
    <w:name w:val="CharStyle20"/>
    <w:basedOn w:val="DefaultParagraphFont"/>
    <w:rsid w:val="0027790D"/>
    <w:rPr>
      <w:rFonts w:ascii="Times New Roman" w:eastAsia="Times New Roman" w:hAnsi="Times New Roman" w:cs="Times New Roman"/>
      <w:b w:val="0"/>
      <w:bCs w:val="0"/>
      <w:i w:val="0"/>
      <w:iCs w:val="0"/>
      <w:smallCaps w:val="0"/>
      <w:sz w:val="22"/>
      <w:szCs w:val="22"/>
    </w:rPr>
  </w:style>
  <w:style w:type="character" w:customStyle="1" w:styleId="CharStyle46">
    <w:name w:val="CharStyle46"/>
    <w:basedOn w:val="DefaultParagraphFont"/>
    <w:rsid w:val="0027790D"/>
    <w:rPr>
      <w:rFonts w:ascii="Times New Roman" w:eastAsia="Times New Roman" w:hAnsi="Times New Roman" w:cs="Times New Roman"/>
      <w:b w:val="0"/>
      <w:bCs w:val="0"/>
      <w:i w:val="0"/>
      <w:iCs w:val="0"/>
      <w:smallCaps/>
      <w:sz w:val="22"/>
      <w:szCs w:val="22"/>
    </w:rPr>
  </w:style>
  <w:style w:type="character" w:customStyle="1" w:styleId="CharStyle50">
    <w:name w:val="CharStyle50"/>
    <w:basedOn w:val="DefaultParagraphFont"/>
    <w:rsid w:val="0027790D"/>
    <w:rPr>
      <w:rFonts w:ascii="Times New Roman" w:eastAsia="Times New Roman" w:hAnsi="Times New Roman" w:cs="Times New Roman"/>
      <w:b w:val="0"/>
      <w:bCs w:val="0"/>
      <w:i/>
      <w:iCs/>
      <w:smallCaps w:val="0"/>
      <w:sz w:val="22"/>
      <w:szCs w:val="22"/>
    </w:rPr>
  </w:style>
  <w:style w:type="character" w:customStyle="1" w:styleId="CharStyle128">
    <w:name w:val="CharStyle128"/>
    <w:basedOn w:val="DefaultParagraphFont"/>
    <w:rsid w:val="0027790D"/>
    <w:rPr>
      <w:rFonts w:ascii="Times New Roman" w:eastAsia="Times New Roman" w:hAnsi="Times New Roman" w:cs="Times New Roman"/>
      <w:b/>
      <w:bCs/>
      <w:i w:val="0"/>
      <w:iCs w:val="0"/>
      <w:smallCaps w:val="0"/>
      <w:spacing w:val="-10"/>
      <w:sz w:val="24"/>
      <w:szCs w:val="24"/>
    </w:rPr>
  </w:style>
  <w:style w:type="character" w:customStyle="1" w:styleId="CharStyle129">
    <w:name w:val="CharStyle129"/>
    <w:basedOn w:val="DefaultParagraphFont"/>
    <w:rsid w:val="0027790D"/>
    <w:rPr>
      <w:rFonts w:ascii="Times New Roman" w:eastAsia="Times New Roman" w:hAnsi="Times New Roman" w:cs="Times New Roman"/>
      <w:b/>
      <w:bCs/>
      <w:i w:val="0"/>
      <w:iCs w:val="0"/>
      <w:smallCaps w:val="0"/>
      <w:sz w:val="24"/>
      <w:szCs w:val="24"/>
    </w:rPr>
  </w:style>
  <w:style w:type="character" w:customStyle="1" w:styleId="CharStyle143">
    <w:name w:val="CharStyle143"/>
    <w:basedOn w:val="DefaultParagraphFont"/>
    <w:rsid w:val="0027790D"/>
    <w:rPr>
      <w:rFonts w:ascii="Times New Roman" w:eastAsia="Times New Roman" w:hAnsi="Times New Roman" w:cs="Times New Roman"/>
      <w:b/>
      <w:bCs/>
      <w:i w:val="0"/>
      <w:iCs w:val="0"/>
      <w:smallCaps w:val="0"/>
      <w:spacing w:val="-10"/>
      <w:sz w:val="36"/>
      <w:szCs w:val="36"/>
    </w:rPr>
  </w:style>
  <w:style w:type="character" w:customStyle="1" w:styleId="CharStyle145">
    <w:name w:val="CharStyle145"/>
    <w:basedOn w:val="DefaultParagraphFont"/>
    <w:rsid w:val="0027790D"/>
    <w:rPr>
      <w:rFonts w:ascii="Times New Roman" w:eastAsia="Times New Roman" w:hAnsi="Times New Roman" w:cs="Times New Roman"/>
      <w:b/>
      <w:bCs/>
      <w:i/>
      <w:iCs/>
      <w:smallCaps w:val="0"/>
      <w:sz w:val="24"/>
      <w:szCs w:val="24"/>
    </w:rPr>
  </w:style>
  <w:style w:type="character" w:customStyle="1" w:styleId="CharStyle458">
    <w:name w:val="CharStyle458"/>
    <w:basedOn w:val="DefaultParagraphFont"/>
    <w:rsid w:val="0027790D"/>
    <w:rPr>
      <w:rFonts w:ascii="Century Schoolbook" w:eastAsia="Century Schoolbook" w:hAnsi="Century Schoolbook" w:cs="Century Schoolbook"/>
      <w:b w:val="0"/>
      <w:bCs w:val="0"/>
      <w:i w:val="0"/>
      <w:iCs w:val="0"/>
      <w:smallCaps/>
      <w:sz w:val="20"/>
      <w:szCs w:val="20"/>
    </w:rPr>
  </w:style>
  <w:style w:type="character" w:customStyle="1" w:styleId="CharStyle471">
    <w:name w:val="CharStyle471"/>
    <w:basedOn w:val="DefaultParagraphFont"/>
    <w:rsid w:val="0027790D"/>
    <w:rPr>
      <w:rFonts w:ascii="Times New Roman" w:eastAsia="Times New Roman" w:hAnsi="Times New Roman" w:cs="Times New Roman"/>
      <w:b/>
      <w:bCs/>
      <w:i/>
      <w:iCs/>
      <w:smallCaps w:val="0"/>
      <w:spacing w:val="20"/>
      <w:sz w:val="22"/>
      <w:szCs w:val="22"/>
    </w:rPr>
  </w:style>
  <w:style w:type="character" w:customStyle="1" w:styleId="CharStyle476">
    <w:name w:val="CharStyle476"/>
    <w:basedOn w:val="DefaultParagraphFont"/>
    <w:rsid w:val="0027790D"/>
    <w:rPr>
      <w:rFonts w:ascii="Times New Roman" w:eastAsia="Times New Roman" w:hAnsi="Times New Roman" w:cs="Times New Roman"/>
      <w:b w:val="0"/>
      <w:bCs w:val="0"/>
      <w:i w:val="0"/>
      <w:iCs w:val="0"/>
      <w:smallCaps w:val="0"/>
      <w:sz w:val="14"/>
      <w:szCs w:val="14"/>
    </w:rPr>
  </w:style>
  <w:style w:type="character" w:customStyle="1" w:styleId="CharStyle501">
    <w:name w:val="CharStyle501"/>
    <w:basedOn w:val="DefaultParagraphFont"/>
    <w:rsid w:val="0027790D"/>
    <w:rPr>
      <w:rFonts w:ascii="Times New Roman" w:eastAsia="Times New Roman" w:hAnsi="Times New Roman" w:cs="Times New Roman"/>
      <w:b w:val="0"/>
      <w:bCs w:val="0"/>
      <w:i w:val="0"/>
      <w:iCs w:val="0"/>
      <w:smallCaps w:val="0"/>
      <w:spacing w:val="-10"/>
      <w:sz w:val="14"/>
      <w:szCs w:val="14"/>
    </w:rPr>
  </w:style>
  <w:style w:type="character" w:customStyle="1" w:styleId="CharStyle502">
    <w:name w:val="CharStyle502"/>
    <w:basedOn w:val="DefaultParagraphFont"/>
    <w:rsid w:val="0027790D"/>
    <w:rPr>
      <w:rFonts w:ascii="Times New Roman" w:eastAsia="Times New Roman" w:hAnsi="Times New Roman" w:cs="Times New Roman"/>
      <w:b/>
      <w:bCs/>
      <w:i w:val="0"/>
      <w:iCs w:val="0"/>
      <w:smallCaps/>
      <w:spacing w:val="-10"/>
      <w:sz w:val="24"/>
      <w:szCs w:val="24"/>
    </w:rPr>
  </w:style>
  <w:style w:type="character" w:customStyle="1" w:styleId="CharStyle557">
    <w:name w:val="CharStyle557"/>
    <w:basedOn w:val="DefaultParagraphFont"/>
    <w:rsid w:val="0027790D"/>
    <w:rPr>
      <w:rFonts w:ascii="Palatino Linotype" w:eastAsia="Palatino Linotype" w:hAnsi="Palatino Linotype" w:cs="Palatino Linotype"/>
      <w:b/>
      <w:bCs/>
      <w:i w:val="0"/>
      <w:iCs w:val="0"/>
      <w:smallCaps w:val="0"/>
      <w:sz w:val="50"/>
      <w:szCs w:val="50"/>
    </w:rPr>
  </w:style>
  <w:style w:type="paragraph" w:styleId="Header">
    <w:name w:val="header"/>
    <w:basedOn w:val="Normal"/>
    <w:link w:val="HeaderChar"/>
    <w:uiPriority w:val="99"/>
    <w:unhideWhenUsed/>
    <w:rsid w:val="00995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4BB"/>
  </w:style>
  <w:style w:type="paragraph" w:styleId="Footer">
    <w:name w:val="footer"/>
    <w:basedOn w:val="Normal"/>
    <w:link w:val="FooterChar"/>
    <w:uiPriority w:val="99"/>
    <w:semiHidden/>
    <w:unhideWhenUsed/>
    <w:rsid w:val="009954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54BB"/>
  </w:style>
  <w:style w:type="paragraph" w:styleId="BalloonText">
    <w:name w:val="Balloon Text"/>
    <w:basedOn w:val="Normal"/>
    <w:link w:val="BalloonTextChar"/>
    <w:uiPriority w:val="99"/>
    <w:semiHidden/>
    <w:unhideWhenUsed/>
    <w:rsid w:val="00995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4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14</cp:revision>
  <dcterms:created xsi:type="dcterms:W3CDTF">2017-05-10T06:00:00Z</dcterms:created>
  <dcterms:modified xsi:type="dcterms:W3CDTF">2019-03-20T03:10:00Z</dcterms:modified>
</cp:coreProperties>
</file>