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6E" w:rsidRPr="00E32C0C" w:rsidRDefault="00AF056E" w:rsidP="00E32C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32C0C">
        <w:rPr>
          <w:rFonts w:ascii="Times New Roman" w:hAnsi="Times New Roman" w:cs="Times New Roman"/>
          <w:b/>
          <w:sz w:val="36"/>
        </w:rPr>
        <w:t>International Development Association (Further Payment)</w:t>
      </w:r>
    </w:p>
    <w:p w:rsidR="00AF056E" w:rsidRPr="00E32C0C" w:rsidRDefault="00A3277B" w:rsidP="00E32C0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32C0C">
        <w:rPr>
          <w:rFonts w:ascii="Times New Roman" w:hAnsi="Times New Roman" w:cs="Times New Roman"/>
          <w:b/>
          <w:sz w:val="28"/>
        </w:rPr>
        <w:t>No. 34 of 1971</w:t>
      </w:r>
    </w:p>
    <w:p w:rsidR="00AF056E" w:rsidRPr="00E32C0C" w:rsidRDefault="00AF056E" w:rsidP="005B1B8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32C0C">
        <w:rPr>
          <w:rFonts w:ascii="Times New Roman" w:hAnsi="Times New Roman" w:cs="Times New Roman"/>
          <w:sz w:val="26"/>
        </w:rPr>
        <w:t>An Act to approve the making by Australia of a further Payment to the International Development Association.</w:t>
      </w:r>
    </w:p>
    <w:p w:rsidR="00AF056E" w:rsidRPr="00E32C0C" w:rsidRDefault="00AF056E" w:rsidP="00E32C0C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32C0C">
        <w:rPr>
          <w:rFonts w:ascii="Times New Roman" w:hAnsi="Times New Roman" w:cs="Times New Roman"/>
          <w:sz w:val="26"/>
        </w:rPr>
        <w:t>[</w:t>
      </w:r>
      <w:r w:rsidR="00A3277B" w:rsidRPr="00E32C0C">
        <w:rPr>
          <w:rFonts w:ascii="Times New Roman" w:hAnsi="Times New Roman" w:cs="Times New Roman"/>
          <w:i/>
          <w:sz w:val="26"/>
        </w:rPr>
        <w:t>Assented to 17 May 1971</w:t>
      </w:r>
      <w:r w:rsidRPr="00E32C0C">
        <w:rPr>
          <w:rFonts w:ascii="Times New Roman" w:hAnsi="Times New Roman" w:cs="Times New Roman"/>
          <w:sz w:val="26"/>
        </w:rPr>
        <w:t>]</w:t>
      </w:r>
    </w:p>
    <w:p w:rsidR="00AF056E" w:rsidRPr="00BC1615" w:rsidRDefault="00AF056E" w:rsidP="00A3277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BC1615">
        <w:rPr>
          <w:rFonts w:ascii="Times New Roman" w:hAnsi="Times New Roman" w:cs="Times New Roman"/>
        </w:rPr>
        <w:t>BE it enacted by the Queen</w:t>
      </w:r>
      <w:r w:rsidR="003A6117" w:rsidRPr="00BC1615">
        <w:rPr>
          <w:rFonts w:ascii="Times New Roman" w:hAnsi="Times New Roman" w:cs="Times New Roman"/>
        </w:rPr>
        <w:t>’</w:t>
      </w:r>
      <w:r w:rsidRPr="00BC1615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bookmarkEnd w:id="0"/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Short title.</w:t>
      </w:r>
    </w:p>
    <w:p w:rsidR="00AF056E" w:rsidRPr="00A3277B" w:rsidRDefault="00A3277B" w:rsidP="00E32C0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1.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 xml:space="preserve">This Act may be cited as the </w:t>
      </w:r>
      <w:r w:rsidRPr="00A3277B">
        <w:rPr>
          <w:rFonts w:ascii="Times New Roman" w:hAnsi="Times New Roman" w:cs="Times New Roman"/>
          <w:i/>
        </w:rPr>
        <w:t xml:space="preserve">International Development Association </w:t>
      </w:r>
      <w:r w:rsidRPr="001B177B">
        <w:rPr>
          <w:rFonts w:ascii="Times New Roman" w:hAnsi="Times New Roman" w:cs="Times New Roman"/>
        </w:rPr>
        <w:t>(</w:t>
      </w:r>
      <w:r w:rsidRPr="00A3277B">
        <w:rPr>
          <w:rFonts w:ascii="Times New Roman" w:hAnsi="Times New Roman" w:cs="Times New Roman"/>
          <w:i/>
        </w:rPr>
        <w:t>Further Payment</w:t>
      </w:r>
      <w:r w:rsidRPr="001B177B">
        <w:rPr>
          <w:rFonts w:ascii="Times New Roman" w:hAnsi="Times New Roman" w:cs="Times New Roman"/>
        </w:rPr>
        <w:t>)</w:t>
      </w:r>
      <w:r w:rsidRPr="00A3277B">
        <w:rPr>
          <w:rFonts w:ascii="Times New Roman" w:hAnsi="Times New Roman" w:cs="Times New Roman"/>
          <w:i/>
        </w:rPr>
        <w:t xml:space="preserve"> Act </w:t>
      </w:r>
      <w:r w:rsidR="00AF056E" w:rsidRPr="00A3277B">
        <w:rPr>
          <w:rFonts w:ascii="Times New Roman" w:hAnsi="Times New Roman" w:cs="Times New Roman"/>
        </w:rPr>
        <w:t>1971.</w:t>
      </w:r>
    </w:p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Commencement</w:t>
      </w:r>
    </w:p>
    <w:p w:rsidR="00AF056E" w:rsidRPr="00A3277B" w:rsidRDefault="00A3277B" w:rsidP="00E32C0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2.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Definitions.</w:t>
      </w:r>
    </w:p>
    <w:p w:rsidR="00AF056E" w:rsidRPr="00A3277B" w:rsidRDefault="00A3277B" w:rsidP="00E32C0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3.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 xml:space="preserve">In this Act, </w:t>
      </w:r>
      <w:r w:rsidR="003A6117">
        <w:rPr>
          <w:rFonts w:ascii="Times New Roman" w:hAnsi="Times New Roman" w:cs="Times New Roman"/>
        </w:rPr>
        <w:t>“</w:t>
      </w:r>
      <w:r w:rsidR="00AF056E" w:rsidRPr="00A3277B">
        <w:rPr>
          <w:rFonts w:ascii="Times New Roman" w:hAnsi="Times New Roman" w:cs="Times New Roman"/>
        </w:rPr>
        <w:t>the Agreement</w:t>
      </w:r>
      <w:r w:rsidR="003A6117">
        <w:rPr>
          <w:rFonts w:ascii="Times New Roman" w:hAnsi="Times New Roman" w:cs="Times New Roman"/>
        </w:rPr>
        <w:t>”</w:t>
      </w:r>
      <w:r w:rsidR="00AF056E" w:rsidRPr="00A3277B">
        <w:rPr>
          <w:rFonts w:ascii="Times New Roman" w:hAnsi="Times New Roman" w:cs="Times New Roman"/>
        </w:rPr>
        <w:t xml:space="preserve"> and </w:t>
      </w:r>
      <w:r w:rsidR="003A6117">
        <w:rPr>
          <w:rFonts w:ascii="Times New Roman" w:hAnsi="Times New Roman" w:cs="Times New Roman"/>
        </w:rPr>
        <w:t>“</w:t>
      </w:r>
      <w:r w:rsidR="00AF056E" w:rsidRPr="00A3277B">
        <w:rPr>
          <w:rFonts w:ascii="Times New Roman" w:hAnsi="Times New Roman" w:cs="Times New Roman"/>
        </w:rPr>
        <w:t>the Association</w:t>
      </w:r>
      <w:r w:rsidR="003A6117">
        <w:rPr>
          <w:rFonts w:ascii="Times New Roman" w:hAnsi="Times New Roman" w:cs="Times New Roman"/>
        </w:rPr>
        <w:t>”</w:t>
      </w:r>
      <w:r w:rsidR="00AF056E" w:rsidRPr="00A3277B">
        <w:rPr>
          <w:rFonts w:ascii="Times New Roman" w:hAnsi="Times New Roman" w:cs="Times New Roman"/>
        </w:rPr>
        <w:t xml:space="preserve"> have the same respective meanings as they have in the </w:t>
      </w:r>
      <w:r w:rsidRPr="00A3277B">
        <w:rPr>
          <w:rFonts w:ascii="Times New Roman" w:hAnsi="Times New Roman" w:cs="Times New Roman"/>
          <w:i/>
        </w:rPr>
        <w:t xml:space="preserve">International Development Association Act </w:t>
      </w:r>
      <w:r w:rsidR="00AF056E" w:rsidRPr="00A3277B">
        <w:rPr>
          <w:rFonts w:ascii="Times New Roman" w:hAnsi="Times New Roman" w:cs="Times New Roman"/>
        </w:rPr>
        <w:t>1960.</w:t>
      </w:r>
    </w:p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Approval of making of further payment.</w:t>
      </w:r>
    </w:p>
    <w:p w:rsidR="00AF056E" w:rsidRPr="00A3277B" w:rsidRDefault="00A3277B" w:rsidP="00E32C0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4.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>The approval of the Parliament is hereby given to the making by Australia to the Association of a further payment of a sum equivalent to Forty-eight million dollars in currency of the United States of America, including a sum by way of an additional subscription to the Association under Section 1 of Article III of the Agreement equivalent to Five hundred and eighty-three thousand four hundred and forty dollars in that currency.</w:t>
      </w:r>
    </w:p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Appropriation.</w:t>
      </w:r>
    </w:p>
    <w:p w:rsidR="00AF056E" w:rsidRPr="00A3277B" w:rsidRDefault="00A3277B" w:rsidP="00E32C0C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5.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>A payment under the last preceding section, and any payment necessary to redeem a security issued under the next succeeding section, shall be made out of the Consolidated Revenue Fund, which is appropriated accordingly.</w:t>
      </w:r>
    </w:p>
    <w:p w:rsidR="00AF056E" w:rsidRPr="00E32C0C" w:rsidRDefault="00A3277B" w:rsidP="00E32C0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2C0C">
        <w:rPr>
          <w:rFonts w:ascii="Times New Roman" w:hAnsi="Times New Roman" w:cs="Times New Roman"/>
          <w:b/>
          <w:sz w:val="20"/>
        </w:rPr>
        <w:t>Issue of securities.</w:t>
      </w:r>
    </w:p>
    <w:p w:rsidR="00AF056E" w:rsidRPr="00A3277B" w:rsidRDefault="00A3277B" w:rsidP="007B2ED1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  <w:b/>
        </w:rPr>
        <w:t>6.</w:t>
      </w:r>
      <w:r w:rsidR="00AF056E" w:rsidRPr="00A3277B">
        <w:rPr>
          <w:rFonts w:ascii="Times New Roman" w:hAnsi="Times New Roman" w:cs="Times New Roman"/>
        </w:rPr>
        <w:t>—(1.)</w:t>
      </w:r>
      <w:r w:rsidR="007B2ED1">
        <w:rPr>
          <w:rFonts w:ascii="Times New Roman" w:hAnsi="Times New Roman" w:cs="Times New Roman"/>
        </w:rPr>
        <w:tab/>
      </w:r>
      <w:r w:rsidR="00AF056E" w:rsidRPr="00A3277B">
        <w:rPr>
          <w:rFonts w:ascii="Times New Roman" w:hAnsi="Times New Roman" w:cs="Times New Roman"/>
        </w:rPr>
        <w:t>To the extent to which the Association is prepared to accept from Australia, in place of a payment under this Act, notes or similar obligations issued by Australia, the Treasurer may, on behalf of the Commonwealth, execute notes or similar obligations payable to the Association accordingly.</w:t>
      </w:r>
    </w:p>
    <w:p w:rsidR="00AF056E" w:rsidRPr="00A3277B" w:rsidRDefault="00AF056E" w:rsidP="007B2ED1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77B">
        <w:rPr>
          <w:rFonts w:ascii="Times New Roman" w:hAnsi="Times New Roman" w:cs="Times New Roman"/>
        </w:rPr>
        <w:t>(2.)</w:t>
      </w:r>
      <w:r w:rsidR="007B2ED1">
        <w:rPr>
          <w:rFonts w:ascii="Times New Roman" w:hAnsi="Times New Roman" w:cs="Times New Roman"/>
        </w:rPr>
        <w:tab/>
      </w:r>
      <w:r w:rsidRPr="00A3277B">
        <w:rPr>
          <w:rFonts w:ascii="Times New Roman" w:hAnsi="Times New Roman" w:cs="Times New Roman"/>
        </w:rPr>
        <w:t xml:space="preserve">Section 6 of the </w:t>
      </w:r>
      <w:r w:rsidR="00A3277B" w:rsidRPr="00A3277B">
        <w:rPr>
          <w:rFonts w:ascii="Times New Roman" w:hAnsi="Times New Roman" w:cs="Times New Roman"/>
          <w:i/>
        </w:rPr>
        <w:t xml:space="preserve">International Development Association Act </w:t>
      </w:r>
      <w:r w:rsidRPr="00A3277B">
        <w:rPr>
          <w:rFonts w:ascii="Times New Roman" w:hAnsi="Times New Roman" w:cs="Times New Roman"/>
        </w:rPr>
        <w:t>1960 does not apply to a payment under this Act.</w:t>
      </w:r>
    </w:p>
    <w:sectPr w:rsidR="00AF056E" w:rsidRPr="00A3277B" w:rsidSect="001B177B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9" w:rsidRDefault="00865A79" w:rsidP="00970F2A">
      <w:pPr>
        <w:spacing w:after="0" w:line="240" w:lineRule="auto"/>
      </w:pPr>
      <w:r>
        <w:separator/>
      </w:r>
    </w:p>
  </w:endnote>
  <w:endnote w:type="continuationSeparator" w:id="0">
    <w:p w:rsidR="00865A79" w:rsidRDefault="00865A79" w:rsidP="0097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9" w:rsidRDefault="00865A79" w:rsidP="00970F2A">
      <w:pPr>
        <w:spacing w:after="0" w:line="240" w:lineRule="auto"/>
      </w:pPr>
      <w:r>
        <w:separator/>
      </w:r>
    </w:p>
  </w:footnote>
  <w:footnote w:type="continuationSeparator" w:id="0">
    <w:p w:rsidR="00865A79" w:rsidRDefault="00865A79" w:rsidP="0097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056E"/>
    <w:rsid w:val="001B177B"/>
    <w:rsid w:val="003A6117"/>
    <w:rsid w:val="005B1B83"/>
    <w:rsid w:val="006774AD"/>
    <w:rsid w:val="007B2ED1"/>
    <w:rsid w:val="00865A79"/>
    <w:rsid w:val="008923ED"/>
    <w:rsid w:val="00970F2A"/>
    <w:rsid w:val="00A01CEA"/>
    <w:rsid w:val="00A3277B"/>
    <w:rsid w:val="00AF056E"/>
    <w:rsid w:val="00BC1615"/>
    <w:rsid w:val="00D068EF"/>
    <w:rsid w:val="00D72756"/>
    <w:rsid w:val="00E32C0C"/>
    <w:rsid w:val="00E81651"/>
    <w:rsid w:val="00E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0">
    <w:name w:val="Style750"/>
    <w:basedOn w:val="Normal"/>
    <w:rsid w:val="00AF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AF056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">
    <w:name w:val="CharStyle3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27">
    <w:name w:val="CharStyle227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308">
    <w:name w:val="CharStyle308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60">
    <w:name w:val="CharStyle560"/>
    <w:basedOn w:val="DefaultParagraphFont"/>
    <w:rsid w:val="00AF056E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paragraph" w:styleId="ListParagraph">
    <w:name w:val="List Paragraph"/>
    <w:basedOn w:val="Normal"/>
    <w:uiPriority w:val="34"/>
    <w:qFormat/>
    <w:rsid w:val="007B2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2A"/>
  </w:style>
  <w:style w:type="paragraph" w:styleId="Footer">
    <w:name w:val="footer"/>
    <w:basedOn w:val="Normal"/>
    <w:link w:val="FooterChar"/>
    <w:uiPriority w:val="99"/>
    <w:unhideWhenUsed/>
    <w:rsid w:val="00970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12</cp:revision>
  <dcterms:created xsi:type="dcterms:W3CDTF">2017-05-09T08:19:00Z</dcterms:created>
  <dcterms:modified xsi:type="dcterms:W3CDTF">2019-03-14T22:34:00Z</dcterms:modified>
</cp:coreProperties>
</file>