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A6" w:rsidRPr="005377F6" w:rsidRDefault="007D5157" w:rsidP="008A7DA5">
      <w:pPr>
        <w:spacing w:before="6000" w:after="0" w:line="240" w:lineRule="auto"/>
        <w:jc w:val="center"/>
        <w:rPr>
          <w:rFonts w:ascii="Times New Roman" w:hAnsi="Times New Roman"/>
          <w:sz w:val="36"/>
        </w:rPr>
      </w:pPr>
      <w:bookmarkStart w:id="0" w:name="_GoBack"/>
      <w:bookmarkEnd w:id="0"/>
      <w:proofErr w:type="spellStart"/>
      <w:r w:rsidRPr="005377F6">
        <w:rPr>
          <w:rFonts w:ascii="Times New Roman" w:hAnsi="Times New Roman"/>
          <w:b/>
          <w:sz w:val="36"/>
        </w:rPr>
        <w:t>Defence</w:t>
      </w:r>
      <w:proofErr w:type="spellEnd"/>
      <w:r w:rsidRPr="005377F6">
        <w:rPr>
          <w:rFonts w:ascii="Times New Roman" w:hAnsi="Times New Roman"/>
          <w:b/>
          <w:sz w:val="36"/>
        </w:rPr>
        <w:t xml:space="preserve"> Forces Retirement Benefits (No. 2)</w:t>
      </w:r>
    </w:p>
    <w:p w:rsidR="002359A6" w:rsidRPr="005377F6" w:rsidRDefault="007D5157" w:rsidP="005377F6">
      <w:pPr>
        <w:spacing w:before="120" w:after="120" w:line="240" w:lineRule="auto"/>
        <w:jc w:val="center"/>
        <w:rPr>
          <w:rFonts w:ascii="Times New Roman" w:hAnsi="Times New Roman"/>
          <w:sz w:val="28"/>
        </w:rPr>
      </w:pPr>
      <w:r w:rsidRPr="005377F6">
        <w:rPr>
          <w:rFonts w:ascii="Times New Roman" w:hAnsi="Times New Roman"/>
          <w:b/>
          <w:sz w:val="28"/>
        </w:rPr>
        <w:t>No. 56 of 1968</w:t>
      </w:r>
    </w:p>
    <w:p w:rsidR="002359A6" w:rsidRPr="005377F6" w:rsidRDefault="002359A6" w:rsidP="005B0303">
      <w:pPr>
        <w:spacing w:before="120" w:after="120" w:line="240" w:lineRule="auto"/>
        <w:ind w:left="864" w:hanging="432"/>
        <w:jc w:val="center"/>
        <w:rPr>
          <w:rFonts w:ascii="Times New Roman" w:hAnsi="Times New Roman"/>
          <w:sz w:val="26"/>
        </w:rPr>
      </w:pPr>
      <w:r w:rsidRPr="005377F6">
        <w:rPr>
          <w:rFonts w:ascii="Times New Roman" w:hAnsi="Times New Roman"/>
          <w:sz w:val="26"/>
        </w:rPr>
        <w:t xml:space="preserve">An Act to amend the </w:t>
      </w:r>
      <w:proofErr w:type="spellStart"/>
      <w:r w:rsidR="007D5157" w:rsidRPr="005377F6">
        <w:rPr>
          <w:rFonts w:ascii="Times New Roman" w:hAnsi="Times New Roman"/>
          <w:i/>
          <w:sz w:val="26"/>
        </w:rPr>
        <w:t>Defence</w:t>
      </w:r>
      <w:proofErr w:type="spellEnd"/>
      <w:r w:rsidR="007D5157" w:rsidRPr="005377F6">
        <w:rPr>
          <w:rFonts w:ascii="Times New Roman" w:hAnsi="Times New Roman"/>
          <w:i/>
          <w:sz w:val="26"/>
        </w:rPr>
        <w:t xml:space="preserve"> Forces Retirement Benefits Act </w:t>
      </w:r>
      <w:r w:rsidRPr="005377F6">
        <w:rPr>
          <w:rFonts w:ascii="Times New Roman" w:hAnsi="Times New Roman"/>
          <w:sz w:val="26"/>
        </w:rPr>
        <w:t>1948</w:t>
      </w:r>
      <w:r w:rsidR="005377F6">
        <w:rPr>
          <w:rFonts w:ascii="Times New Roman" w:hAnsi="Times New Roman"/>
          <w:sz w:val="26"/>
        </w:rPr>
        <w:t>–</w:t>
      </w:r>
      <w:r w:rsidRPr="005377F6">
        <w:rPr>
          <w:rFonts w:ascii="Times New Roman" w:hAnsi="Times New Roman"/>
          <w:sz w:val="26"/>
        </w:rPr>
        <w:t xml:space="preserve">1966, as amended by the </w:t>
      </w:r>
      <w:proofErr w:type="spellStart"/>
      <w:r w:rsidR="007D5157" w:rsidRPr="005377F6">
        <w:rPr>
          <w:rFonts w:ascii="Times New Roman" w:hAnsi="Times New Roman"/>
          <w:i/>
          <w:sz w:val="26"/>
        </w:rPr>
        <w:t>Defence</w:t>
      </w:r>
      <w:proofErr w:type="spellEnd"/>
      <w:r w:rsidR="007D5157" w:rsidRPr="005377F6">
        <w:rPr>
          <w:rFonts w:ascii="Times New Roman" w:hAnsi="Times New Roman"/>
          <w:i/>
          <w:sz w:val="26"/>
        </w:rPr>
        <w:t xml:space="preserve"> Forces Retirement Benefits Act </w:t>
      </w:r>
      <w:r w:rsidRPr="005377F6">
        <w:rPr>
          <w:rFonts w:ascii="Times New Roman" w:hAnsi="Times New Roman"/>
          <w:sz w:val="26"/>
        </w:rPr>
        <w:t>1968.</w:t>
      </w:r>
    </w:p>
    <w:p w:rsidR="002359A6" w:rsidRPr="00014080" w:rsidRDefault="002359A6" w:rsidP="005377F6">
      <w:pPr>
        <w:spacing w:before="120" w:after="120" w:line="240" w:lineRule="auto"/>
        <w:jc w:val="right"/>
        <w:rPr>
          <w:rFonts w:ascii="Times New Roman" w:hAnsi="Times New Roman"/>
          <w:sz w:val="26"/>
        </w:rPr>
      </w:pPr>
      <w:r w:rsidRPr="00014080">
        <w:rPr>
          <w:rFonts w:ascii="Times New Roman" w:hAnsi="Times New Roman"/>
          <w:sz w:val="26"/>
        </w:rPr>
        <w:t>[</w:t>
      </w:r>
      <w:r w:rsidR="007D5157" w:rsidRPr="00014080">
        <w:rPr>
          <w:rFonts w:ascii="Times New Roman" w:hAnsi="Times New Roman"/>
          <w:sz w:val="26"/>
        </w:rPr>
        <w:t>Assented to 25 June 1968</w:t>
      </w:r>
      <w:r w:rsidRPr="00014080">
        <w:rPr>
          <w:rFonts w:ascii="Times New Roman" w:hAnsi="Times New Roman"/>
          <w:sz w:val="26"/>
        </w:rPr>
        <w:t>]</w:t>
      </w:r>
    </w:p>
    <w:p w:rsidR="002359A6" w:rsidRPr="00014080" w:rsidRDefault="005377F6" w:rsidP="00B5137F">
      <w:pPr>
        <w:spacing w:after="0" w:line="240" w:lineRule="auto"/>
        <w:jc w:val="both"/>
        <w:rPr>
          <w:rFonts w:ascii="Times New Roman" w:hAnsi="Times New Roman"/>
        </w:rPr>
      </w:pPr>
      <w:r w:rsidRPr="00014080">
        <w:rPr>
          <w:rFonts w:ascii="Times New Roman" w:hAnsi="Times New Roman"/>
        </w:rPr>
        <w:t>B</w:t>
      </w:r>
      <w:r w:rsidR="002359A6" w:rsidRPr="00014080">
        <w:rPr>
          <w:rFonts w:ascii="Times New Roman" w:hAnsi="Times New Roman"/>
        </w:rPr>
        <w:t>E it enacted by the Queen</w:t>
      </w:r>
      <w:r w:rsidR="009E4D59" w:rsidRPr="00014080">
        <w:rPr>
          <w:rFonts w:ascii="Times New Roman" w:hAnsi="Times New Roman"/>
        </w:rPr>
        <w:t>’</w:t>
      </w:r>
      <w:r w:rsidR="002359A6" w:rsidRPr="00014080">
        <w:rPr>
          <w:rFonts w:ascii="Times New Roman" w:hAnsi="Times New Roman"/>
        </w:rPr>
        <w:t>s Most Excellent Majesty, the Senate, and the House of Representatives of the Commonwealth of Australia, as follows:—</w:t>
      </w:r>
    </w:p>
    <w:p w:rsidR="002359A6" w:rsidRPr="005377F6" w:rsidRDefault="007D5157" w:rsidP="005377F6">
      <w:pPr>
        <w:spacing w:before="120" w:after="60" w:line="240" w:lineRule="auto"/>
        <w:jc w:val="both"/>
        <w:rPr>
          <w:rFonts w:ascii="Times New Roman" w:hAnsi="Times New Roman" w:cs="Times New Roman"/>
          <w:b/>
          <w:sz w:val="20"/>
        </w:rPr>
      </w:pPr>
      <w:r w:rsidRPr="005377F6">
        <w:rPr>
          <w:rFonts w:ascii="Times New Roman" w:hAnsi="Times New Roman" w:cs="Times New Roman"/>
          <w:b/>
          <w:sz w:val="20"/>
        </w:rPr>
        <w:t>Short title and citation.</w:t>
      </w:r>
    </w:p>
    <w:p w:rsidR="002359A6" w:rsidRPr="00B5137F" w:rsidRDefault="007D5157" w:rsidP="00175163">
      <w:pPr>
        <w:tabs>
          <w:tab w:val="left" w:pos="1260"/>
        </w:tabs>
        <w:spacing w:after="0" w:line="240" w:lineRule="auto"/>
        <w:ind w:firstLine="432"/>
        <w:jc w:val="both"/>
        <w:rPr>
          <w:rFonts w:ascii="Times New Roman" w:hAnsi="Times New Roman"/>
        </w:rPr>
      </w:pPr>
      <w:r w:rsidRPr="00B5137F">
        <w:rPr>
          <w:rFonts w:ascii="Times New Roman" w:hAnsi="Times New Roman"/>
          <w:b/>
        </w:rPr>
        <w:t>1.</w:t>
      </w:r>
      <w:r w:rsidR="00175163">
        <w:rPr>
          <w:rFonts w:ascii="Times New Roman" w:hAnsi="Times New Roman"/>
        </w:rPr>
        <w:t>—(1.)</w:t>
      </w:r>
      <w:r w:rsidR="00175163">
        <w:rPr>
          <w:rFonts w:ascii="Times New Roman" w:hAnsi="Times New Roman"/>
        </w:rPr>
        <w:tab/>
      </w:r>
      <w:r w:rsidR="002359A6" w:rsidRPr="00B5137F">
        <w:rPr>
          <w:rFonts w:ascii="Times New Roman" w:hAnsi="Times New Roman"/>
        </w:rPr>
        <w:t xml:space="preserve">This Act may be cited as the </w:t>
      </w:r>
      <w:proofErr w:type="spellStart"/>
      <w:r w:rsidRPr="00B5137F">
        <w:rPr>
          <w:rFonts w:ascii="Times New Roman" w:hAnsi="Times New Roman"/>
          <w:i/>
        </w:rPr>
        <w:t>Defence</w:t>
      </w:r>
      <w:proofErr w:type="spellEnd"/>
      <w:r w:rsidRPr="00B5137F">
        <w:rPr>
          <w:rFonts w:ascii="Times New Roman" w:hAnsi="Times New Roman"/>
          <w:i/>
        </w:rPr>
        <w:t xml:space="preserve"> Forces Retirement Benefits Act </w:t>
      </w:r>
      <w:r w:rsidR="002359A6" w:rsidRPr="00B5137F">
        <w:rPr>
          <w:rFonts w:ascii="Times New Roman" w:hAnsi="Times New Roman"/>
        </w:rPr>
        <w:t>(</w:t>
      </w:r>
      <w:r w:rsidRPr="00B5137F">
        <w:rPr>
          <w:rFonts w:ascii="Times New Roman" w:hAnsi="Times New Roman"/>
          <w:i/>
        </w:rPr>
        <w:t xml:space="preserve">No. </w:t>
      </w:r>
      <w:r w:rsidR="002359A6" w:rsidRPr="00B5137F">
        <w:rPr>
          <w:rFonts w:ascii="Times New Roman" w:hAnsi="Times New Roman"/>
        </w:rPr>
        <w:t>2) 1968.</w:t>
      </w:r>
    </w:p>
    <w:p w:rsidR="002359A6" w:rsidRPr="00B5137F" w:rsidRDefault="00175163" w:rsidP="00175163">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359A6" w:rsidRPr="00B5137F">
        <w:rPr>
          <w:rFonts w:ascii="Times New Roman" w:hAnsi="Times New Roman"/>
        </w:rPr>
        <w:t xml:space="preserve">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002359A6" w:rsidRPr="00B5137F">
        <w:rPr>
          <w:rFonts w:ascii="Times New Roman" w:hAnsi="Times New Roman"/>
        </w:rPr>
        <w:t>1948</w:t>
      </w:r>
      <w:r w:rsidR="005377F6">
        <w:rPr>
          <w:rFonts w:ascii="Times New Roman" w:hAnsi="Times New Roman"/>
        </w:rPr>
        <w:t>–</w:t>
      </w:r>
      <w:r w:rsidR="00014080">
        <w:rPr>
          <w:rFonts w:ascii="Times New Roman" w:hAnsi="Times New Roman"/>
        </w:rPr>
        <w:t>1966,</w:t>
      </w:r>
      <w:r w:rsidR="002359A6" w:rsidRPr="00B5137F">
        <w:rPr>
          <w:rFonts w:ascii="Times New Roman" w:hAnsi="Times New Roman"/>
        </w:rPr>
        <w:t xml:space="preserve"> as amended by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00014080">
        <w:rPr>
          <w:rFonts w:ascii="Times New Roman" w:hAnsi="Times New Roman"/>
        </w:rPr>
        <w:t>1968,</w:t>
      </w:r>
      <w:r w:rsidR="002359A6" w:rsidRPr="00B5137F">
        <w:rPr>
          <w:rFonts w:ascii="Times New Roman" w:hAnsi="Times New Roman"/>
        </w:rPr>
        <w:t xml:space="preserve"> is in this Act referred to as the Principal Act.</w:t>
      </w:r>
    </w:p>
    <w:p w:rsidR="002359A6" w:rsidRPr="00B5137F" w:rsidRDefault="00175163" w:rsidP="00175163">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359A6" w:rsidRPr="00B5137F">
        <w:rPr>
          <w:rFonts w:ascii="Times New Roman" w:hAnsi="Times New Roman"/>
        </w:rPr>
        <w:t xml:space="preserve">Section 1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002359A6" w:rsidRPr="00B5137F">
        <w:rPr>
          <w:rFonts w:ascii="Times New Roman" w:hAnsi="Times New Roman"/>
        </w:rPr>
        <w:t>1968 is amended by omitting sub-section (3.).</w:t>
      </w:r>
    </w:p>
    <w:p w:rsidR="002359A6" w:rsidRDefault="00175163" w:rsidP="00175163">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2359A6" w:rsidRPr="00B5137F">
        <w:rPr>
          <w:rFonts w:ascii="Times New Roman" w:hAnsi="Times New Roman"/>
        </w:rPr>
        <w:t xml:space="preserve">The Principal Act, as amended by this Act, may be cited as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002359A6" w:rsidRPr="00B5137F">
        <w:rPr>
          <w:rFonts w:ascii="Times New Roman" w:hAnsi="Times New Roman"/>
        </w:rPr>
        <w:t>1948</w:t>
      </w:r>
      <w:r w:rsidR="005377F6">
        <w:rPr>
          <w:rFonts w:ascii="Times New Roman" w:hAnsi="Times New Roman"/>
        </w:rPr>
        <w:t>–</w:t>
      </w:r>
      <w:r w:rsidR="002359A6" w:rsidRPr="00B5137F">
        <w:rPr>
          <w:rFonts w:ascii="Times New Roman" w:hAnsi="Times New Roman"/>
        </w:rPr>
        <w:t>1968.</w:t>
      </w:r>
    </w:p>
    <w:p w:rsidR="002359A6" w:rsidRPr="00B5137F" w:rsidRDefault="009E4D59" w:rsidP="004564B6">
      <w:pPr>
        <w:spacing w:after="0" w:line="240" w:lineRule="auto"/>
        <w:rPr>
          <w:rFonts w:ascii="Times New Roman" w:hAnsi="Times New Roman"/>
        </w:rPr>
      </w:pPr>
      <w:r>
        <w:rPr>
          <w:rFonts w:ascii="Times New Roman" w:hAnsi="Times New Roman"/>
        </w:rPr>
        <w:br w:type="page"/>
      </w:r>
    </w:p>
    <w:p w:rsidR="002359A6" w:rsidRPr="003536AD" w:rsidRDefault="007D5157" w:rsidP="003536AD">
      <w:pPr>
        <w:spacing w:before="120" w:after="60" w:line="240" w:lineRule="auto"/>
        <w:jc w:val="both"/>
        <w:rPr>
          <w:rFonts w:ascii="Times New Roman" w:hAnsi="Times New Roman" w:cs="Times New Roman"/>
          <w:b/>
          <w:sz w:val="20"/>
        </w:rPr>
      </w:pPr>
      <w:r w:rsidRPr="003536AD">
        <w:rPr>
          <w:rFonts w:ascii="Times New Roman" w:hAnsi="Times New Roman" w:cs="Times New Roman"/>
          <w:b/>
          <w:sz w:val="20"/>
        </w:rPr>
        <w:lastRenderedPageBreak/>
        <w:t>Commencement.</w:t>
      </w:r>
    </w:p>
    <w:p w:rsidR="002359A6" w:rsidRPr="00B5137F" w:rsidRDefault="007D5157" w:rsidP="003536AD">
      <w:pPr>
        <w:spacing w:after="0" w:line="240" w:lineRule="auto"/>
        <w:ind w:firstLine="432"/>
        <w:jc w:val="both"/>
        <w:rPr>
          <w:rFonts w:ascii="Times New Roman" w:hAnsi="Times New Roman"/>
        </w:rPr>
      </w:pPr>
      <w:r w:rsidRPr="00B5137F">
        <w:rPr>
          <w:rFonts w:ascii="Times New Roman" w:hAnsi="Times New Roman"/>
          <w:b/>
        </w:rPr>
        <w:t>2.</w:t>
      </w:r>
      <w:r w:rsidR="00502317">
        <w:rPr>
          <w:rFonts w:ascii="Times New Roman" w:hAnsi="Times New Roman"/>
        </w:rPr>
        <w:tab/>
      </w:r>
      <w:r w:rsidR="002359A6" w:rsidRPr="00B5137F">
        <w:rPr>
          <w:rFonts w:ascii="Times New Roman" w:hAnsi="Times New Roman"/>
        </w:rPr>
        <w:t xml:space="preserve">This Act shall come into operation immediately after the provisions of the </w:t>
      </w:r>
      <w:proofErr w:type="spellStart"/>
      <w:r w:rsidRPr="00B5137F">
        <w:rPr>
          <w:rFonts w:ascii="Times New Roman" w:hAnsi="Times New Roman"/>
          <w:i/>
        </w:rPr>
        <w:t>Defence</w:t>
      </w:r>
      <w:proofErr w:type="spellEnd"/>
      <w:r w:rsidRPr="00B5137F">
        <w:rPr>
          <w:rFonts w:ascii="Times New Roman" w:hAnsi="Times New Roman"/>
          <w:i/>
        </w:rPr>
        <w:t xml:space="preserve"> Forces Retirement Benefits Act </w:t>
      </w:r>
      <w:r w:rsidR="002359A6" w:rsidRPr="00B5137F">
        <w:rPr>
          <w:rFonts w:ascii="Times New Roman" w:hAnsi="Times New Roman"/>
        </w:rPr>
        <w:t>1968, other than sections 1, 2 and 42 of that Act, come into operation.</w:t>
      </w:r>
    </w:p>
    <w:p w:rsidR="002359A6" w:rsidRPr="003536AD" w:rsidRDefault="007D5157" w:rsidP="003536AD">
      <w:pPr>
        <w:spacing w:before="120" w:after="60" w:line="240" w:lineRule="auto"/>
        <w:jc w:val="both"/>
        <w:rPr>
          <w:rFonts w:ascii="Times New Roman" w:hAnsi="Times New Roman" w:cs="Times New Roman"/>
          <w:b/>
          <w:sz w:val="20"/>
        </w:rPr>
      </w:pPr>
      <w:r w:rsidRPr="003536AD">
        <w:rPr>
          <w:rFonts w:ascii="Times New Roman" w:hAnsi="Times New Roman" w:cs="Times New Roman"/>
          <w:b/>
          <w:sz w:val="20"/>
        </w:rPr>
        <w:t>Parts.</w:t>
      </w:r>
    </w:p>
    <w:p w:rsidR="002359A6" w:rsidRPr="00B5137F" w:rsidRDefault="007D5157" w:rsidP="003536AD">
      <w:pPr>
        <w:spacing w:after="0" w:line="240" w:lineRule="auto"/>
        <w:ind w:firstLine="432"/>
        <w:jc w:val="both"/>
        <w:rPr>
          <w:rFonts w:ascii="Times New Roman" w:hAnsi="Times New Roman"/>
        </w:rPr>
      </w:pPr>
      <w:r w:rsidRPr="00B5137F">
        <w:rPr>
          <w:rFonts w:ascii="Times New Roman" w:hAnsi="Times New Roman"/>
          <w:b/>
          <w:smallCaps/>
        </w:rPr>
        <w:t>3.</w:t>
      </w:r>
      <w:r w:rsidR="00502317">
        <w:rPr>
          <w:rFonts w:ascii="Times New Roman" w:hAnsi="Times New Roman"/>
          <w:smallCaps/>
        </w:rPr>
        <w:tab/>
      </w:r>
      <w:r w:rsidR="002359A6" w:rsidRPr="00B5137F">
        <w:rPr>
          <w:rFonts w:ascii="Times New Roman" w:hAnsi="Times New Roman"/>
        </w:rPr>
        <w:t>Section 3 of the Principal Act is amended by omitting the words and figures—</w:t>
      </w:r>
    </w:p>
    <w:p w:rsidR="002359A6" w:rsidRPr="00B5137F" w:rsidRDefault="009E4D59" w:rsidP="003536AD">
      <w:pPr>
        <w:spacing w:after="0" w:line="240" w:lineRule="auto"/>
        <w:ind w:left="1152" w:hanging="576"/>
        <w:jc w:val="both"/>
        <w:rPr>
          <w:rFonts w:ascii="Times New Roman" w:hAnsi="Times New Roman"/>
        </w:rPr>
      </w:pPr>
      <w:r>
        <w:rPr>
          <w:rFonts w:ascii="Times New Roman" w:hAnsi="Times New Roman"/>
        </w:rPr>
        <w:t>“</w:t>
      </w:r>
      <w:r w:rsidR="002359A6" w:rsidRPr="00B5137F">
        <w:rPr>
          <w:rFonts w:ascii="Times New Roman" w:hAnsi="Times New Roman"/>
        </w:rPr>
        <w:t xml:space="preserve">Part </w:t>
      </w:r>
      <w:proofErr w:type="spellStart"/>
      <w:r w:rsidR="007D5157" w:rsidRPr="00B5137F">
        <w:rPr>
          <w:rFonts w:ascii="Times New Roman" w:hAnsi="Times New Roman"/>
          <w:smallCaps/>
        </w:rPr>
        <w:t>VIb</w:t>
      </w:r>
      <w:proofErr w:type="spellEnd"/>
      <w:r w:rsidR="002359A6" w:rsidRPr="00B5137F">
        <w:rPr>
          <w:rFonts w:ascii="Times New Roman" w:hAnsi="Times New Roman"/>
        </w:rPr>
        <w:t>.—Application of this Act to Pensioners who again become Members (Sections 82</w:t>
      </w:r>
      <w:r w:rsidR="007D5157" w:rsidRPr="00B5137F">
        <w:rPr>
          <w:rFonts w:ascii="Times New Roman" w:hAnsi="Times New Roman"/>
          <w:smallCaps/>
        </w:rPr>
        <w:t>e</w:t>
      </w:r>
      <w:r w:rsidR="001A777B">
        <w:rPr>
          <w:rFonts w:ascii="Times New Roman" w:hAnsi="Times New Roman"/>
        </w:rPr>
        <w:t>–</w:t>
      </w:r>
      <w:r w:rsidR="002359A6" w:rsidRPr="00B5137F">
        <w:rPr>
          <w:rFonts w:ascii="Times New Roman" w:hAnsi="Times New Roman"/>
        </w:rPr>
        <w:t>82</w:t>
      </w:r>
      <w:r w:rsidR="007D5157" w:rsidRPr="00B5137F">
        <w:rPr>
          <w:rFonts w:ascii="Times New Roman" w:hAnsi="Times New Roman"/>
          <w:smallCaps/>
        </w:rPr>
        <w:t>h).</w:t>
      </w:r>
      <w:r>
        <w:rPr>
          <w:rFonts w:ascii="Times New Roman" w:hAnsi="Times New Roman"/>
          <w:smallCaps/>
        </w:rPr>
        <w:t>”</w:t>
      </w:r>
    </w:p>
    <w:p w:rsidR="002359A6" w:rsidRPr="00B5137F" w:rsidRDefault="002359A6" w:rsidP="003536AD">
      <w:pPr>
        <w:spacing w:after="0" w:line="240" w:lineRule="auto"/>
        <w:ind w:left="288"/>
        <w:jc w:val="both"/>
        <w:rPr>
          <w:rFonts w:ascii="Times New Roman" w:hAnsi="Times New Roman"/>
        </w:rPr>
      </w:pPr>
      <w:r w:rsidRPr="00B5137F">
        <w:rPr>
          <w:rFonts w:ascii="Times New Roman" w:hAnsi="Times New Roman"/>
        </w:rPr>
        <w:t>and inserting in their stead the words and figures—</w:t>
      </w:r>
    </w:p>
    <w:p w:rsidR="002359A6" w:rsidRPr="00B5137F" w:rsidRDefault="009E4D59" w:rsidP="003536AD">
      <w:pPr>
        <w:spacing w:after="0" w:line="240" w:lineRule="auto"/>
        <w:ind w:left="1152" w:hanging="576"/>
        <w:jc w:val="both"/>
        <w:rPr>
          <w:rFonts w:ascii="Times New Roman" w:hAnsi="Times New Roman"/>
        </w:rPr>
      </w:pPr>
      <w:r>
        <w:rPr>
          <w:rFonts w:ascii="Times New Roman" w:hAnsi="Times New Roman"/>
        </w:rPr>
        <w:t>“</w:t>
      </w:r>
      <w:r w:rsidR="002359A6" w:rsidRPr="00B5137F">
        <w:rPr>
          <w:rFonts w:ascii="Times New Roman" w:hAnsi="Times New Roman"/>
        </w:rPr>
        <w:t xml:space="preserve">Part </w:t>
      </w:r>
      <w:proofErr w:type="spellStart"/>
      <w:r w:rsidR="007D5157" w:rsidRPr="00B5137F">
        <w:rPr>
          <w:rFonts w:ascii="Times New Roman" w:hAnsi="Times New Roman"/>
          <w:smallCaps/>
        </w:rPr>
        <w:t>VIb</w:t>
      </w:r>
      <w:proofErr w:type="spellEnd"/>
      <w:r w:rsidR="002359A6" w:rsidRPr="00B5137F">
        <w:rPr>
          <w:rFonts w:ascii="Times New Roman" w:hAnsi="Times New Roman"/>
        </w:rPr>
        <w:t>.—Application of this Act to Pensioners who again become Contributors (Sections 82</w:t>
      </w:r>
      <w:r w:rsidR="007D5157" w:rsidRPr="00B5137F">
        <w:rPr>
          <w:rFonts w:ascii="Times New Roman" w:hAnsi="Times New Roman"/>
          <w:smallCaps/>
        </w:rPr>
        <w:t>e</w:t>
      </w:r>
      <w:r w:rsidR="00562611">
        <w:rPr>
          <w:rFonts w:ascii="Times New Roman" w:hAnsi="Times New Roman"/>
        </w:rPr>
        <w:t>–</w:t>
      </w:r>
      <w:r w:rsidR="002359A6" w:rsidRPr="00B5137F">
        <w:rPr>
          <w:rFonts w:ascii="Times New Roman" w:hAnsi="Times New Roman"/>
        </w:rPr>
        <w:t>82</w:t>
      </w:r>
      <w:r w:rsidR="007D5157" w:rsidRPr="00B5137F">
        <w:rPr>
          <w:rFonts w:ascii="Times New Roman" w:hAnsi="Times New Roman"/>
          <w:smallCaps/>
        </w:rPr>
        <w:t>h).</w:t>
      </w:r>
      <w:r>
        <w:rPr>
          <w:rFonts w:ascii="Times New Roman" w:hAnsi="Times New Roman"/>
          <w:smallCaps/>
        </w:rPr>
        <w:t>”</w:t>
      </w:r>
      <w:r w:rsidR="007D5157" w:rsidRPr="00B5137F">
        <w:rPr>
          <w:rFonts w:ascii="Times New Roman" w:hAnsi="Times New Roman"/>
          <w:smallCaps/>
        </w:rPr>
        <w:t>.</w:t>
      </w:r>
    </w:p>
    <w:p w:rsidR="002359A6" w:rsidRPr="001A777B" w:rsidRDefault="007D5157" w:rsidP="001A777B">
      <w:pPr>
        <w:spacing w:before="120" w:after="60" w:line="240" w:lineRule="auto"/>
        <w:jc w:val="both"/>
        <w:rPr>
          <w:rFonts w:ascii="Times New Roman" w:hAnsi="Times New Roman" w:cs="Times New Roman"/>
          <w:b/>
          <w:sz w:val="20"/>
        </w:rPr>
      </w:pPr>
      <w:r w:rsidRPr="001A777B">
        <w:rPr>
          <w:rFonts w:ascii="Times New Roman" w:hAnsi="Times New Roman" w:cs="Times New Roman"/>
          <w:b/>
          <w:sz w:val="20"/>
        </w:rPr>
        <w:t>Interpretation.</w:t>
      </w:r>
    </w:p>
    <w:p w:rsidR="002359A6" w:rsidRPr="00B5137F" w:rsidRDefault="007D5157" w:rsidP="001A777B">
      <w:pPr>
        <w:spacing w:after="0" w:line="240" w:lineRule="auto"/>
        <w:ind w:firstLine="432"/>
        <w:jc w:val="both"/>
        <w:rPr>
          <w:rFonts w:ascii="Times New Roman" w:hAnsi="Times New Roman"/>
        </w:rPr>
      </w:pPr>
      <w:r w:rsidRPr="00B5137F">
        <w:rPr>
          <w:rFonts w:ascii="Times New Roman" w:hAnsi="Times New Roman"/>
          <w:b/>
        </w:rPr>
        <w:t>4.</w:t>
      </w:r>
      <w:r w:rsidR="00502317">
        <w:rPr>
          <w:rFonts w:ascii="Times New Roman" w:hAnsi="Times New Roman"/>
        </w:rPr>
        <w:tab/>
      </w:r>
      <w:r w:rsidR="002359A6" w:rsidRPr="00B5137F">
        <w:rPr>
          <w:rFonts w:ascii="Times New Roman" w:hAnsi="Times New Roman"/>
        </w:rPr>
        <w:t xml:space="preserve">Section 4 of the Principal Act is amended by inserting in sub-section (1.), after the definition of </w:t>
      </w:r>
      <w:r w:rsidR="009E4D59">
        <w:rPr>
          <w:rFonts w:ascii="Times New Roman" w:hAnsi="Times New Roman"/>
        </w:rPr>
        <w:t>“</w:t>
      </w:r>
      <w:r w:rsidR="002359A6" w:rsidRPr="00B5137F">
        <w:rPr>
          <w:rFonts w:ascii="Times New Roman" w:hAnsi="Times New Roman"/>
        </w:rPr>
        <w:t>period of non-effective service</w:t>
      </w:r>
      <w:r w:rsidR="009E4D59">
        <w:rPr>
          <w:rFonts w:ascii="Times New Roman" w:hAnsi="Times New Roman"/>
        </w:rPr>
        <w:t>”</w:t>
      </w:r>
      <w:r w:rsidR="002359A6" w:rsidRPr="00B5137F">
        <w:rPr>
          <w:rFonts w:ascii="Times New Roman" w:hAnsi="Times New Roman"/>
        </w:rPr>
        <w:t>, the following definition:—</w:t>
      </w:r>
    </w:p>
    <w:p w:rsidR="002359A6" w:rsidRPr="00B5137F" w:rsidRDefault="009E4D59" w:rsidP="001A777B">
      <w:pPr>
        <w:spacing w:after="0" w:line="240" w:lineRule="auto"/>
        <w:ind w:left="1152" w:hanging="576"/>
        <w:jc w:val="both"/>
        <w:rPr>
          <w:rFonts w:ascii="Times New Roman" w:hAnsi="Times New Roman"/>
        </w:rPr>
      </w:pPr>
      <w:r>
        <w:rPr>
          <w:rFonts w:ascii="Times New Roman" w:hAnsi="Times New Roman"/>
        </w:rPr>
        <w:t>“‘</w:t>
      </w:r>
      <w:r w:rsidR="002359A6" w:rsidRPr="00B5137F">
        <w:rPr>
          <w:rFonts w:ascii="Times New Roman" w:hAnsi="Times New Roman"/>
        </w:rPr>
        <w:t>Permanent Forces</w:t>
      </w:r>
      <w:r>
        <w:rPr>
          <w:rFonts w:ascii="Times New Roman" w:hAnsi="Times New Roman"/>
        </w:rPr>
        <w:t>’</w:t>
      </w:r>
      <w:r w:rsidR="002359A6" w:rsidRPr="00B5137F">
        <w:rPr>
          <w:rFonts w:ascii="Times New Roman" w:hAnsi="Times New Roman"/>
        </w:rPr>
        <w:t xml:space="preserve"> means the Permanent Naval Forces, the part of the Permanent Military Forces known as the Australian Regular Army or the Permanent Air Force;</w:t>
      </w:r>
      <w:r>
        <w:rPr>
          <w:rFonts w:ascii="Times New Roman" w:hAnsi="Times New Roman"/>
        </w:rPr>
        <w:t>”</w:t>
      </w:r>
      <w:r w:rsidR="002359A6" w:rsidRPr="00B5137F">
        <w:rPr>
          <w:rFonts w:ascii="Times New Roman" w:hAnsi="Times New Roman"/>
        </w:rPr>
        <w:t>.</w:t>
      </w:r>
    </w:p>
    <w:p w:rsidR="002359A6" w:rsidRPr="001A777B" w:rsidRDefault="007D5157" w:rsidP="001A777B">
      <w:pPr>
        <w:spacing w:before="120" w:after="60" w:line="240" w:lineRule="auto"/>
        <w:jc w:val="both"/>
        <w:rPr>
          <w:rFonts w:ascii="Times New Roman" w:hAnsi="Times New Roman" w:cs="Times New Roman"/>
          <w:b/>
          <w:sz w:val="20"/>
        </w:rPr>
      </w:pPr>
      <w:r w:rsidRPr="001A777B">
        <w:rPr>
          <w:rFonts w:ascii="Times New Roman" w:hAnsi="Times New Roman" w:cs="Times New Roman"/>
          <w:b/>
          <w:sz w:val="20"/>
        </w:rPr>
        <w:t>Commencement and cessation of contributions.</w:t>
      </w:r>
    </w:p>
    <w:p w:rsidR="002359A6" w:rsidRPr="00B5137F" w:rsidRDefault="007D5157" w:rsidP="001A777B">
      <w:pPr>
        <w:spacing w:after="0" w:line="240" w:lineRule="auto"/>
        <w:ind w:firstLine="432"/>
        <w:jc w:val="both"/>
        <w:rPr>
          <w:rFonts w:ascii="Times New Roman" w:hAnsi="Times New Roman"/>
        </w:rPr>
      </w:pPr>
      <w:r w:rsidRPr="00B5137F">
        <w:rPr>
          <w:rFonts w:ascii="Times New Roman" w:hAnsi="Times New Roman"/>
          <w:b/>
        </w:rPr>
        <w:t>5.</w:t>
      </w:r>
      <w:r w:rsidR="00502317">
        <w:rPr>
          <w:rFonts w:ascii="Times New Roman" w:hAnsi="Times New Roman"/>
        </w:rPr>
        <w:tab/>
      </w:r>
      <w:r w:rsidR="002359A6" w:rsidRPr="00B5137F">
        <w:rPr>
          <w:rFonts w:ascii="Times New Roman" w:hAnsi="Times New Roman"/>
        </w:rPr>
        <w:t xml:space="preserve">Section 23 of the Principal Act is amended by omitting from sub-section (4.) the words </w:t>
      </w:r>
      <w:r w:rsidR="009E4D59">
        <w:rPr>
          <w:rFonts w:ascii="Times New Roman" w:hAnsi="Times New Roman"/>
        </w:rPr>
        <w:t>“</w:t>
      </w:r>
      <w:r w:rsidR="002359A6" w:rsidRPr="00B5137F">
        <w:rPr>
          <w:rFonts w:ascii="Times New Roman" w:hAnsi="Times New Roman"/>
        </w:rPr>
        <w:t>Permanent Naval Forces, the Australian Regular Army or the Permanent Air Force</w:t>
      </w:r>
      <w:r w:rsidR="009E4D59">
        <w:rPr>
          <w:rFonts w:ascii="Times New Roman" w:hAnsi="Times New Roman"/>
        </w:rPr>
        <w:t>”</w:t>
      </w:r>
      <w:r w:rsidR="002359A6" w:rsidRPr="00B5137F">
        <w:rPr>
          <w:rFonts w:ascii="Times New Roman" w:hAnsi="Times New Roman"/>
        </w:rPr>
        <w:t xml:space="preserve"> and inserting in their stead the words </w:t>
      </w:r>
      <w:r w:rsidR="009E4D59">
        <w:rPr>
          <w:rFonts w:ascii="Times New Roman" w:hAnsi="Times New Roman"/>
        </w:rPr>
        <w:t>“</w:t>
      </w:r>
      <w:r w:rsidR="002359A6" w:rsidRPr="00B5137F">
        <w:rPr>
          <w:rFonts w:ascii="Times New Roman" w:hAnsi="Times New Roman"/>
        </w:rPr>
        <w:t>Permanent Forces</w:t>
      </w:r>
      <w:r w:rsidR="009E4D59">
        <w:rPr>
          <w:rFonts w:ascii="Times New Roman" w:hAnsi="Times New Roman"/>
        </w:rPr>
        <w:t>”</w:t>
      </w:r>
      <w:r w:rsidR="002359A6" w:rsidRPr="00B5137F">
        <w:rPr>
          <w:rFonts w:ascii="Times New Roman" w:hAnsi="Times New Roman"/>
        </w:rPr>
        <w:t>.</w:t>
      </w:r>
    </w:p>
    <w:p w:rsidR="002359A6" w:rsidRPr="001A777B" w:rsidRDefault="007D5157" w:rsidP="001A777B">
      <w:pPr>
        <w:spacing w:before="120" w:after="60" w:line="240" w:lineRule="auto"/>
        <w:jc w:val="both"/>
        <w:rPr>
          <w:rFonts w:ascii="Times New Roman" w:hAnsi="Times New Roman" w:cs="Times New Roman"/>
          <w:b/>
          <w:sz w:val="20"/>
        </w:rPr>
      </w:pPr>
      <w:r w:rsidRPr="001A777B">
        <w:rPr>
          <w:rFonts w:ascii="Times New Roman" w:hAnsi="Times New Roman" w:cs="Times New Roman"/>
          <w:b/>
          <w:sz w:val="20"/>
        </w:rPr>
        <w:t>Pension on retirement under special circumstances—officers.</w:t>
      </w:r>
    </w:p>
    <w:p w:rsidR="002359A6" w:rsidRPr="00B5137F" w:rsidRDefault="007D5157" w:rsidP="001A777B">
      <w:pPr>
        <w:spacing w:after="0" w:line="240" w:lineRule="auto"/>
        <w:ind w:firstLine="432"/>
        <w:jc w:val="both"/>
        <w:rPr>
          <w:rFonts w:ascii="Times New Roman" w:hAnsi="Times New Roman"/>
        </w:rPr>
      </w:pPr>
      <w:r w:rsidRPr="00B5137F">
        <w:rPr>
          <w:rFonts w:ascii="Times New Roman" w:hAnsi="Times New Roman"/>
          <w:b/>
        </w:rPr>
        <w:t>6.</w:t>
      </w:r>
      <w:r w:rsidR="00502317">
        <w:rPr>
          <w:rFonts w:ascii="Times New Roman" w:hAnsi="Times New Roman"/>
        </w:rPr>
        <w:tab/>
      </w:r>
      <w:r w:rsidR="002359A6" w:rsidRPr="00B5137F">
        <w:rPr>
          <w:rFonts w:ascii="Times New Roman" w:hAnsi="Times New Roman"/>
        </w:rPr>
        <w:t>Section 39 of the Principal Act is amended by omitting from sub-paragraph (ii) of paragraph (</w:t>
      </w:r>
      <w:r w:rsidRPr="00B5137F">
        <w:rPr>
          <w:rFonts w:ascii="Times New Roman" w:hAnsi="Times New Roman"/>
          <w:i/>
        </w:rPr>
        <w:t>a</w:t>
      </w:r>
      <w:r w:rsidR="002359A6" w:rsidRPr="00B5137F">
        <w:rPr>
          <w:rFonts w:ascii="Times New Roman" w:hAnsi="Times New Roman"/>
        </w:rPr>
        <w:t>)</w:t>
      </w:r>
      <w:r w:rsidRPr="00B5137F">
        <w:rPr>
          <w:rFonts w:ascii="Times New Roman" w:hAnsi="Times New Roman"/>
          <w:i/>
        </w:rPr>
        <w:t xml:space="preserve"> </w:t>
      </w:r>
      <w:r w:rsidR="002359A6" w:rsidRPr="00B5137F">
        <w:rPr>
          <w:rFonts w:ascii="Times New Roman" w:hAnsi="Times New Roman"/>
        </w:rPr>
        <w:t xml:space="preserve">of sub-section (2.) the words </w:t>
      </w:r>
      <w:r w:rsidR="009E4D59">
        <w:rPr>
          <w:rFonts w:ascii="Times New Roman" w:hAnsi="Times New Roman"/>
        </w:rPr>
        <w:t>“</w:t>
      </w:r>
      <w:r w:rsidR="002359A6" w:rsidRPr="00B5137F">
        <w:rPr>
          <w:rFonts w:ascii="Times New Roman" w:hAnsi="Times New Roman"/>
        </w:rPr>
        <w:t>that retiring age</w:t>
      </w:r>
      <w:r w:rsidR="009E4D59">
        <w:rPr>
          <w:rFonts w:ascii="Times New Roman" w:hAnsi="Times New Roman"/>
        </w:rPr>
        <w:t>”</w:t>
      </w:r>
      <w:r w:rsidR="002359A6" w:rsidRPr="00B5137F">
        <w:rPr>
          <w:rFonts w:ascii="Times New Roman" w:hAnsi="Times New Roman"/>
        </w:rPr>
        <w:t xml:space="preserve"> and inserting in their stead the words </w:t>
      </w:r>
      <w:r w:rsidR="009E4D59">
        <w:rPr>
          <w:rFonts w:ascii="Times New Roman" w:hAnsi="Times New Roman"/>
        </w:rPr>
        <w:t>“</w:t>
      </w:r>
      <w:r w:rsidR="002359A6" w:rsidRPr="00B5137F">
        <w:rPr>
          <w:rFonts w:ascii="Times New Roman" w:hAnsi="Times New Roman"/>
        </w:rPr>
        <w:t>the retiring age for the rank held by him</w:t>
      </w:r>
      <w:r w:rsidR="009E4D59">
        <w:rPr>
          <w:rFonts w:ascii="Times New Roman" w:hAnsi="Times New Roman"/>
        </w:rPr>
        <w:t>”</w:t>
      </w:r>
      <w:r w:rsidR="002359A6" w:rsidRPr="00B5137F">
        <w:rPr>
          <w:rFonts w:ascii="Times New Roman" w:hAnsi="Times New Roman"/>
        </w:rPr>
        <w:t>.</w:t>
      </w:r>
    </w:p>
    <w:p w:rsidR="002359A6" w:rsidRPr="001A777B" w:rsidRDefault="007D5157" w:rsidP="001A777B">
      <w:pPr>
        <w:spacing w:before="120" w:after="60" w:line="240" w:lineRule="auto"/>
        <w:jc w:val="both"/>
        <w:rPr>
          <w:rFonts w:ascii="Times New Roman" w:hAnsi="Times New Roman" w:cs="Times New Roman"/>
          <w:b/>
          <w:sz w:val="20"/>
        </w:rPr>
      </w:pPr>
      <w:r w:rsidRPr="001A777B">
        <w:rPr>
          <w:rFonts w:ascii="Times New Roman" w:hAnsi="Times New Roman" w:cs="Times New Roman"/>
          <w:b/>
          <w:sz w:val="20"/>
        </w:rPr>
        <w:t>Pension after twenty years</w:t>
      </w:r>
      <w:r w:rsidR="009E4D59" w:rsidRPr="001A777B">
        <w:rPr>
          <w:rFonts w:ascii="Times New Roman" w:hAnsi="Times New Roman" w:cs="Times New Roman"/>
          <w:b/>
          <w:sz w:val="20"/>
        </w:rPr>
        <w:t>’</w:t>
      </w:r>
      <w:r w:rsidRPr="001A777B">
        <w:rPr>
          <w:rFonts w:ascii="Times New Roman" w:hAnsi="Times New Roman" w:cs="Times New Roman"/>
          <w:b/>
          <w:sz w:val="20"/>
        </w:rPr>
        <w:t xml:space="preserve"> service for pension—other ranks.</w:t>
      </w:r>
    </w:p>
    <w:p w:rsidR="002359A6" w:rsidRPr="00B5137F" w:rsidRDefault="007D5157" w:rsidP="001A777B">
      <w:pPr>
        <w:spacing w:after="0" w:line="240" w:lineRule="auto"/>
        <w:ind w:firstLine="432"/>
        <w:jc w:val="both"/>
        <w:rPr>
          <w:rFonts w:ascii="Times New Roman" w:hAnsi="Times New Roman"/>
        </w:rPr>
      </w:pPr>
      <w:r w:rsidRPr="00B5137F">
        <w:rPr>
          <w:rFonts w:ascii="Times New Roman" w:hAnsi="Times New Roman"/>
          <w:b/>
        </w:rPr>
        <w:t>7.</w:t>
      </w:r>
      <w:r w:rsidR="00502317">
        <w:rPr>
          <w:rFonts w:ascii="Times New Roman" w:hAnsi="Times New Roman"/>
        </w:rPr>
        <w:tab/>
      </w:r>
      <w:r w:rsidR="002359A6" w:rsidRPr="00B5137F">
        <w:rPr>
          <w:rFonts w:ascii="Times New Roman" w:hAnsi="Times New Roman"/>
        </w:rPr>
        <w:t>Section 41 of the Principal Act is amended—</w:t>
      </w:r>
    </w:p>
    <w:p w:rsidR="002359A6" w:rsidRPr="00B5137F" w:rsidRDefault="002359A6" w:rsidP="006330D1">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xml:space="preserve">) by inserting in sub-section (3.), before the word </w:t>
      </w:r>
      <w:r w:rsidR="009E4D59">
        <w:rPr>
          <w:rFonts w:ascii="Times New Roman" w:hAnsi="Times New Roman"/>
        </w:rPr>
        <w:t>“</w:t>
      </w:r>
      <w:r w:rsidRPr="00B5137F">
        <w:rPr>
          <w:rFonts w:ascii="Times New Roman" w:hAnsi="Times New Roman"/>
        </w:rPr>
        <w:t>multiplying</w:t>
      </w:r>
      <w:r w:rsidR="009E4D59">
        <w:rPr>
          <w:rFonts w:ascii="Times New Roman" w:hAnsi="Times New Roman"/>
        </w:rPr>
        <w:t>”</w:t>
      </w:r>
      <w:r w:rsidRPr="00B5137F">
        <w:rPr>
          <w:rFonts w:ascii="Times New Roman" w:hAnsi="Times New Roman"/>
        </w:rPr>
        <w:t xml:space="preserve"> (second occurring), the words </w:t>
      </w:r>
      <w:r w:rsidR="009E4D59">
        <w:rPr>
          <w:rFonts w:ascii="Times New Roman" w:hAnsi="Times New Roman"/>
        </w:rPr>
        <w:t>“</w:t>
      </w:r>
      <w:r w:rsidRPr="00B5137F">
        <w:rPr>
          <w:rFonts w:ascii="Times New Roman" w:hAnsi="Times New Roman"/>
        </w:rPr>
        <w:t>,</w:t>
      </w:r>
      <w:r w:rsidR="00014080">
        <w:rPr>
          <w:rFonts w:ascii="Times New Roman" w:hAnsi="Times New Roman"/>
        </w:rPr>
        <w:t xml:space="preserve"> </w:t>
      </w:r>
      <w:r w:rsidRPr="00B5137F">
        <w:rPr>
          <w:rFonts w:ascii="Times New Roman" w:hAnsi="Times New Roman"/>
        </w:rPr>
        <w:t>except where he has completed forty years</w:t>
      </w:r>
      <w:r w:rsidR="009E4D59">
        <w:rPr>
          <w:rFonts w:ascii="Times New Roman" w:hAnsi="Times New Roman"/>
        </w:rPr>
        <w:t>’</w:t>
      </w:r>
      <w:r w:rsidRPr="00B5137F">
        <w:rPr>
          <w:rFonts w:ascii="Times New Roman" w:hAnsi="Times New Roman"/>
        </w:rPr>
        <w:t xml:space="preserve"> service for pension,</w:t>
      </w:r>
      <w:r w:rsidR="009E4D59">
        <w:rPr>
          <w:rFonts w:ascii="Times New Roman" w:hAnsi="Times New Roman"/>
        </w:rPr>
        <w:t>”</w:t>
      </w:r>
      <w:r w:rsidRPr="00B5137F">
        <w:rPr>
          <w:rFonts w:ascii="Times New Roman" w:hAnsi="Times New Roman"/>
        </w:rPr>
        <w:t>; and</w:t>
      </w:r>
    </w:p>
    <w:p w:rsidR="002359A6" w:rsidRPr="00B5137F" w:rsidRDefault="002359A6" w:rsidP="006330D1">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xml:space="preserve">) by omitting from sub-section (3.) the words </w:t>
      </w:r>
      <w:r w:rsidR="009E4D59">
        <w:rPr>
          <w:rFonts w:ascii="Times New Roman" w:hAnsi="Times New Roman"/>
        </w:rPr>
        <w:t>“</w:t>
      </w:r>
      <w:r w:rsidRPr="00B5137F">
        <w:rPr>
          <w:rFonts w:ascii="Times New Roman" w:hAnsi="Times New Roman"/>
        </w:rPr>
        <w:t>on that date</w:t>
      </w:r>
      <w:r w:rsidR="009E4D59">
        <w:rPr>
          <w:rFonts w:ascii="Times New Roman" w:hAnsi="Times New Roman"/>
        </w:rPr>
        <w:t>”</w:t>
      </w:r>
      <w:r w:rsidRPr="00B5137F">
        <w:rPr>
          <w:rFonts w:ascii="Times New Roman" w:hAnsi="Times New Roman"/>
        </w:rPr>
        <w:t>.</w:t>
      </w:r>
    </w:p>
    <w:p w:rsidR="002359A6" w:rsidRPr="001A777B" w:rsidRDefault="007D5157" w:rsidP="001A777B">
      <w:pPr>
        <w:spacing w:before="120" w:after="60" w:line="240" w:lineRule="auto"/>
        <w:jc w:val="both"/>
        <w:rPr>
          <w:rFonts w:ascii="Times New Roman" w:hAnsi="Times New Roman" w:cs="Times New Roman"/>
          <w:b/>
          <w:sz w:val="20"/>
        </w:rPr>
      </w:pPr>
      <w:r w:rsidRPr="001A777B">
        <w:rPr>
          <w:rFonts w:ascii="Times New Roman" w:hAnsi="Times New Roman" w:cs="Times New Roman"/>
          <w:b/>
          <w:sz w:val="20"/>
        </w:rPr>
        <w:t>Invalidity pensioner engaged in employment.</w:t>
      </w:r>
    </w:p>
    <w:p w:rsidR="002359A6" w:rsidRPr="00B5137F" w:rsidRDefault="007D5157" w:rsidP="001A777B">
      <w:pPr>
        <w:spacing w:after="0" w:line="240" w:lineRule="auto"/>
        <w:ind w:firstLine="432"/>
        <w:jc w:val="both"/>
        <w:rPr>
          <w:rFonts w:ascii="Times New Roman" w:hAnsi="Times New Roman"/>
        </w:rPr>
      </w:pPr>
      <w:r w:rsidRPr="00B5137F">
        <w:rPr>
          <w:rFonts w:ascii="Times New Roman" w:hAnsi="Times New Roman"/>
          <w:b/>
        </w:rPr>
        <w:t>8.</w:t>
      </w:r>
      <w:r w:rsidR="00502317">
        <w:rPr>
          <w:rFonts w:ascii="Times New Roman" w:hAnsi="Times New Roman"/>
        </w:rPr>
        <w:tab/>
      </w:r>
      <w:r w:rsidR="002359A6" w:rsidRPr="00B5137F">
        <w:rPr>
          <w:rFonts w:ascii="Times New Roman" w:hAnsi="Times New Roman"/>
        </w:rPr>
        <w:t>Section 53</w:t>
      </w:r>
      <w:r w:rsidRPr="00B5137F">
        <w:rPr>
          <w:rFonts w:ascii="Times New Roman" w:hAnsi="Times New Roman"/>
          <w:smallCaps/>
        </w:rPr>
        <w:t xml:space="preserve">a </w:t>
      </w:r>
      <w:r w:rsidR="002359A6" w:rsidRPr="00B5137F">
        <w:rPr>
          <w:rFonts w:ascii="Times New Roman" w:hAnsi="Times New Roman"/>
        </w:rPr>
        <w:t>of the Principal Act is amended—</w:t>
      </w:r>
    </w:p>
    <w:p w:rsidR="002359A6" w:rsidRPr="00B5137F" w:rsidRDefault="002359A6" w:rsidP="001A777B">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xml:space="preserve">) by inserting in sub-section (1.), after the word </w:t>
      </w:r>
      <w:r w:rsidR="009E4D59">
        <w:rPr>
          <w:rFonts w:ascii="Times New Roman" w:hAnsi="Times New Roman"/>
        </w:rPr>
        <w:t>“</w:t>
      </w:r>
      <w:r w:rsidRPr="00B5137F">
        <w:rPr>
          <w:rFonts w:ascii="Times New Roman" w:hAnsi="Times New Roman"/>
        </w:rPr>
        <w:t>retirement</w:t>
      </w:r>
      <w:r w:rsidR="009E4D59">
        <w:rPr>
          <w:rFonts w:ascii="Times New Roman" w:hAnsi="Times New Roman"/>
        </w:rPr>
        <w:t>”</w:t>
      </w:r>
      <w:r w:rsidRPr="00B5137F">
        <w:rPr>
          <w:rFonts w:ascii="Times New Roman" w:hAnsi="Times New Roman"/>
        </w:rPr>
        <w:t xml:space="preserve">, the words </w:t>
      </w:r>
      <w:r w:rsidR="009E4D59">
        <w:rPr>
          <w:rFonts w:ascii="Times New Roman" w:hAnsi="Times New Roman"/>
        </w:rPr>
        <w:t>“</w:t>
      </w:r>
      <w:r w:rsidRPr="00B5137F">
        <w:rPr>
          <w:rFonts w:ascii="Times New Roman" w:hAnsi="Times New Roman"/>
        </w:rPr>
        <w:t>and the pension is not cancelled by force of sub-section (3.) of section sixty-nine of this Act</w:t>
      </w:r>
      <w:r w:rsidR="009E4D59">
        <w:rPr>
          <w:rFonts w:ascii="Times New Roman" w:hAnsi="Times New Roman"/>
        </w:rPr>
        <w:t>”</w:t>
      </w:r>
      <w:r w:rsidRPr="00B5137F">
        <w:rPr>
          <w:rFonts w:ascii="Times New Roman" w:hAnsi="Times New Roman"/>
        </w:rPr>
        <w:t>; and</w:t>
      </w:r>
    </w:p>
    <w:p w:rsidR="002359A6" w:rsidRPr="00B5137F" w:rsidRDefault="002359A6" w:rsidP="001A777B">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by inserting after sub-section (2</w:t>
      </w:r>
      <w:r w:rsidR="007D5157" w:rsidRPr="00B5137F">
        <w:rPr>
          <w:rFonts w:ascii="Times New Roman" w:hAnsi="Times New Roman"/>
          <w:smallCaps/>
        </w:rPr>
        <w:t>a</w:t>
      </w:r>
      <w:r w:rsidRPr="00B5137F">
        <w:rPr>
          <w:rFonts w:ascii="Times New Roman" w:hAnsi="Times New Roman"/>
        </w:rPr>
        <w:t>.) the following sub-section:—</w:t>
      </w:r>
    </w:p>
    <w:p w:rsidR="002359A6" w:rsidRPr="00B5137F" w:rsidRDefault="009E4D59" w:rsidP="006330D1">
      <w:pPr>
        <w:spacing w:after="0" w:line="240" w:lineRule="auto"/>
        <w:ind w:left="1152" w:firstLine="432"/>
        <w:jc w:val="both"/>
        <w:rPr>
          <w:rFonts w:ascii="Times New Roman" w:hAnsi="Times New Roman"/>
        </w:rPr>
      </w:pPr>
      <w:r>
        <w:rPr>
          <w:rFonts w:ascii="Times New Roman" w:hAnsi="Times New Roman"/>
        </w:rPr>
        <w:t>“</w:t>
      </w:r>
      <w:r w:rsidR="002359A6" w:rsidRPr="00B5137F">
        <w:rPr>
          <w:rFonts w:ascii="Times New Roman" w:hAnsi="Times New Roman"/>
        </w:rPr>
        <w:t>(2</w:t>
      </w:r>
      <w:r w:rsidR="007D5157" w:rsidRPr="00B5137F">
        <w:rPr>
          <w:rFonts w:ascii="Times New Roman" w:hAnsi="Times New Roman"/>
          <w:smallCaps/>
        </w:rPr>
        <w:t>b</w:t>
      </w:r>
      <w:r w:rsidR="002359A6" w:rsidRPr="00B5137F">
        <w:rPr>
          <w:rFonts w:ascii="Times New Roman" w:hAnsi="Times New Roman"/>
        </w:rPr>
        <w:t>.) The power of the Board under this section to suspend a pension extends to suspending a pension a portion of which has been cancelled by force of sub-section (1</w:t>
      </w:r>
      <w:r w:rsidR="007D5157" w:rsidRPr="00B5137F">
        <w:rPr>
          <w:rFonts w:ascii="Times New Roman" w:hAnsi="Times New Roman"/>
          <w:smallCaps/>
        </w:rPr>
        <w:t>a</w:t>
      </w:r>
      <w:r w:rsidR="002359A6" w:rsidRPr="00B5137F">
        <w:rPr>
          <w:rFonts w:ascii="Times New Roman" w:hAnsi="Times New Roman"/>
        </w:rPr>
        <w:t>.) of section sixty-nine of this Act.</w:t>
      </w:r>
      <w:r>
        <w:rPr>
          <w:rFonts w:ascii="Times New Roman" w:hAnsi="Times New Roman"/>
        </w:rPr>
        <w:t>”</w:t>
      </w:r>
      <w:r w:rsidR="002359A6" w:rsidRPr="00B5137F">
        <w:rPr>
          <w:rFonts w:ascii="Times New Roman" w:hAnsi="Times New Roman"/>
        </w:rPr>
        <w:t>.</w:t>
      </w:r>
    </w:p>
    <w:p w:rsidR="002359A6" w:rsidRPr="001A777B" w:rsidRDefault="007D5157" w:rsidP="001A777B">
      <w:pPr>
        <w:spacing w:before="120" w:after="60" w:line="240" w:lineRule="auto"/>
        <w:jc w:val="both"/>
        <w:rPr>
          <w:rFonts w:ascii="Times New Roman" w:hAnsi="Times New Roman" w:cs="Times New Roman"/>
          <w:b/>
          <w:sz w:val="20"/>
        </w:rPr>
      </w:pPr>
      <w:r w:rsidRPr="001A777B">
        <w:rPr>
          <w:rFonts w:ascii="Times New Roman" w:hAnsi="Times New Roman" w:cs="Times New Roman"/>
          <w:b/>
          <w:sz w:val="20"/>
        </w:rPr>
        <w:t>Power of Board to require invalidity pensioners to be medically examined and to furnish information as to employment.</w:t>
      </w:r>
    </w:p>
    <w:p w:rsidR="002359A6" w:rsidRPr="00B5137F" w:rsidRDefault="007D5157" w:rsidP="001A777B">
      <w:pPr>
        <w:spacing w:after="0" w:line="240" w:lineRule="auto"/>
        <w:ind w:firstLine="432"/>
        <w:jc w:val="both"/>
        <w:rPr>
          <w:rFonts w:ascii="Times New Roman" w:hAnsi="Times New Roman"/>
        </w:rPr>
      </w:pPr>
      <w:r w:rsidRPr="00B5137F">
        <w:rPr>
          <w:rFonts w:ascii="Times New Roman" w:hAnsi="Times New Roman"/>
          <w:b/>
        </w:rPr>
        <w:t>9.</w:t>
      </w:r>
      <w:r w:rsidR="00502317">
        <w:rPr>
          <w:rFonts w:ascii="Times New Roman" w:hAnsi="Times New Roman"/>
        </w:rPr>
        <w:tab/>
      </w:r>
      <w:r w:rsidR="002359A6" w:rsidRPr="00B5137F">
        <w:rPr>
          <w:rFonts w:ascii="Times New Roman" w:hAnsi="Times New Roman"/>
        </w:rPr>
        <w:t>Section 53</w:t>
      </w:r>
      <w:r w:rsidRPr="00B5137F">
        <w:rPr>
          <w:rFonts w:ascii="Times New Roman" w:hAnsi="Times New Roman"/>
          <w:smallCaps/>
        </w:rPr>
        <w:t xml:space="preserve">b </w:t>
      </w:r>
      <w:r w:rsidR="002359A6" w:rsidRPr="00B5137F">
        <w:rPr>
          <w:rFonts w:ascii="Times New Roman" w:hAnsi="Times New Roman"/>
        </w:rPr>
        <w:t>of the Principal Act is amended by inserting after sub-section (6.) the following sub-section:—</w:t>
      </w:r>
    </w:p>
    <w:p w:rsidR="002359A6" w:rsidRPr="00B5137F" w:rsidRDefault="009E4D59" w:rsidP="00502317">
      <w:pPr>
        <w:tabs>
          <w:tab w:val="left" w:pos="1170"/>
        </w:tabs>
        <w:spacing w:after="0" w:line="240" w:lineRule="auto"/>
        <w:ind w:firstLine="432"/>
        <w:jc w:val="both"/>
        <w:rPr>
          <w:rFonts w:ascii="Times New Roman" w:hAnsi="Times New Roman"/>
        </w:rPr>
      </w:pPr>
      <w:r>
        <w:rPr>
          <w:rFonts w:ascii="Times New Roman" w:hAnsi="Times New Roman"/>
        </w:rPr>
        <w:t>“</w:t>
      </w:r>
      <w:r w:rsidR="002359A6" w:rsidRPr="00B5137F">
        <w:rPr>
          <w:rFonts w:ascii="Times New Roman" w:hAnsi="Times New Roman"/>
        </w:rPr>
        <w:t>(6</w:t>
      </w:r>
      <w:r w:rsidR="007D5157" w:rsidRPr="00B5137F">
        <w:rPr>
          <w:rFonts w:ascii="Times New Roman" w:hAnsi="Times New Roman"/>
          <w:smallCaps/>
        </w:rPr>
        <w:t>a</w:t>
      </w:r>
      <w:r w:rsidR="00502317">
        <w:rPr>
          <w:rFonts w:ascii="Times New Roman" w:hAnsi="Times New Roman"/>
        </w:rPr>
        <w:t>.)</w:t>
      </w:r>
      <w:r w:rsidR="00502317">
        <w:rPr>
          <w:rFonts w:ascii="Times New Roman" w:hAnsi="Times New Roman"/>
        </w:rPr>
        <w:tab/>
      </w:r>
      <w:r w:rsidR="002359A6" w:rsidRPr="00B5137F">
        <w:rPr>
          <w:rFonts w:ascii="Times New Roman" w:hAnsi="Times New Roman"/>
        </w:rPr>
        <w:t>The power of the Board under this section to suspend a pension extends to suspending a pension a portion of which has been cancelled by force of sub-section (1</w:t>
      </w:r>
      <w:r w:rsidR="007D5157" w:rsidRPr="00B5137F">
        <w:rPr>
          <w:rFonts w:ascii="Times New Roman" w:hAnsi="Times New Roman"/>
          <w:smallCaps/>
        </w:rPr>
        <w:t>a</w:t>
      </w:r>
      <w:r w:rsidR="002359A6" w:rsidRPr="00B5137F">
        <w:rPr>
          <w:rFonts w:ascii="Times New Roman" w:hAnsi="Times New Roman"/>
        </w:rPr>
        <w:t>.) of section sixty-nine of this Act.</w:t>
      </w:r>
      <w:r>
        <w:rPr>
          <w:rFonts w:ascii="Times New Roman" w:hAnsi="Times New Roman"/>
        </w:rPr>
        <w:t>”</w:t>
      </w:r>
      <w:r w:rsidR="002359A6" w:rsidRPr="00B5137F">
        <w:rPr>
          <w:rFonts w:ascii="Times New Roman" w:hAnsi="Times New Roman"/>
        </w:rPr>
        <w:t>.</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7D5157" w:rsidP="00502317">
      <w:pPr>
        <w:tabs>
          <w:tab w:val="left" w:pos="810"/>
        </w:tabs>
        <w:spacing w:after="0" w:line="240" w:lineRule="auto"/>
        <w:ind w:firstLine="432"/>
        <w:jc w:val="both"/>
        <w:rPr>
          <w:rFonts w:ascii="Times New Roman" w:hAnsi="Times New Roman"/>
        </w:rPr>
      </w:pPr>
      <w:r w:rsidRPr="00B5137F">
        <w:rPr>
          <w:rFonts w:ascii="Times New Roman" w:hAnsi="Times New Roman"/>
          <w:b/>
        </w:rPr>
        <w:lastRenderedPageBreak/>
        <w:t>10.</w:t>
      </w:r>
      <w:r w:rsidR="00502317">
        <w:rPr>
          <w:rFonts w:ascii="Times New Roman" w:hAnsi="Times New Roman"/>
          <w:b/>
        </w:rPr>
        <w:tab/>
      </w:r>
      <w:r w:rsidR="002359A6" w:rsidRPr="00B5137F">
        <w:rPr>
          <w:rFonts w:ascii="Times New Roman" w:hAnsi="Times New Roman"/>
        </w:rPr>
        <w:t>After section 54 of the Principal Act the following section is inserted:—</w:t>
      </w:r>
    </w:p>
    <w:p w:rsidR="006330D1" w:rsidRPr="00065F56" w:rsidRDefault="006330D1" w:rsidP="006330D1">
      <w:pPr>
        <w:spacing w:before="120" w:after="60" w:line="240" w:lineRule="auto"/>
        <w:jc w:val="both"/>
        <w:rPr>
          <w:rFonts w:ascii="Times New Roman" w:hAnsi="Times New Roman" w:cs="Times New Roman"/>
          <w:b/>
          <w:sz w:val="20"/>
        </w:rPr>
      </w:pPr>
      <w:r w:rsidRPr="00065F56">
        <w:rPr>
          <w:rFonts w:ascii="Times New Roman" w:hAnsi="Times New Roman" w:cs="Times New Roman"/>
          <w:b/>
          <w:sz w:val="20"/>
        </w:rPr>
        <w:t>Notional retiring age for certain persons not members of the Permanent Forces.</w:t>
      </w:r>
    </w:p>
    <w:p w:rsidR="002359A6" w:rsidRPr="00B5137F" w:rsidRDefault="009E4D59" w:rsidP="00502317">
      <w:pPr>
        <w:tabs>
          <w:tab w:val="left" w:pos="1800"/>
        </w:tabs>
        <w:spacing w:after="0" w:line="240" w:lineRule="auto"/>
        <w:ind w:left="1152" w:hanging="576"/>
        <w:jc w:val="both"/>
        <w:rPr>
          <w:rFonts w:ascii="Times New Roman" w:hAnsi="Times New Roman"/>
        </w:rPr>
      </w:pPr>
      <w:r>
        <w:rPr>
          <w:rFonts w:ascii="Times New Roman" w:hAnsi="Times New Roman"/>
        </w:rPr>
        <w:t>“</w:t>
      </w:r>
      <w:r w:rsidR="002359A6" w:rsidRPr="00B5137F">
        <w:rPr>
          <w:rFonts w:ascii="Times New Roman" w:hAnsi="Times New Roman"/>
        </w:rPr>
        <w:t>54</w:t>
      </w:r>
      <w:r w:rsidR="007D5157" w:rsidRPr="00B5137F">
        <w:rPr>
          <w:rFonts w:ascii="Times New Roman" w:hAnsi="Times New Roman"/>
          <w:smallCaps/>
        </w:rPr>
        <w:t>a.—</w:t>
      </w:r>
      <w:r w:rsidR="00502317">
        <w:rPr>
          <w:rFonts w:ascii="Times New Roman" w:hAnsi="Times New Roman"/>
        </w:rPr>
        <w:t>(1.)</w:t>
      </w:r>
      <w:r w:rsidR="00502317">
        <w:rPr>
          <w:rFonts w:ascii="Times New Roman" w:hAnsi="Times New Roman"/>
        </w:rPr>
        <w:tab/>
      </w:r>
      <w:r w:rsidR="002359A6" w:rsidRPr="00B5137F">
        <w:rPr>
          <w:rFonts w:ascii="Times New Roman" w:hAnsi="Times New Roman"/>
        </w:rPr>
        <w:t>In this section—</w:t>
      </w:r>
    </w:p>
    <w:p w:rsidR="002359A6" w:rsidRPr="00B5137F" w:rsidRDefault="009E4D59" w:rsidP="00065F56">
      <w:pPr>
        <w:spacing w:after="0" w:line="240" w:lineRule="auto"/>
        <w:ind w:left="1152" w:hanging="576"/>
        <w:jc w:val="both"/>
        <w:rPr>
          <w:rFonts w:ascii="Times New Roman" w:hAnsi="Times New Roman"/>
        </w:rPr>
      </w:pPr>
      <w:r>
        <w:rPr>
          <w:rFonts w:ascii="Times New Roman" w:hAnsi="Times New Roman"/>
        </w:rPr>
        <w:t>‘</w:t>
      </w:r>
      <w:r w:rsidR="002359A6" w:rsidRPr="00B5137F">
        <w:rPr>
          <w:rFonts w:ascii="Times New Roman" w:hAnsi="Times New Roman"/>
        </w:rPr>
        <w:t>non-Permanent Forces officer</w:t>
      </w:r>
      <w:r>
        <w:rPr>
          <w:rFonts w:ascii="Times New Roman" w:hAnsi="Times New Roman"/>
        </w:rPr>
        <w:t>’</w:t>
      </w:r>
      <w:r w:rsidR="002359A6" w:rsidRPr="00B5137F">
        <w:rPr>
          <w:rFonts w:ascii="Times New Roman" w:hAnsi="Times New Roman"/>
        </w:rPr>
        <w:t xml:space="preserve"> means an officer who is not a member of the Permanent Forces;</w:t>
      </w:r>
    </w:p>
    <w:p w:rsidR="002359A6" w:rsidRPr="00B5137F" w:rsidRDefault="009E4D59" w:rsidP="00065F56">
      <w:pPr>
        <w:spacing w:after="0" w:line="240" w:lineRule="auto"/>
        <w:ind w:left="1152" w:hanging="576"/>
        <w:jc w:val="both"/>
        <w:rPr>
          <w:rFonts w:ascii="Times New Roman" w:hAnsi="Times New Roman"/>
        </w:rPr>
      </w:pPr>
      <w:r>
        <w:rPr>
          <w:rFonts w:ascii="Times New Roman" w:hAnsi="Times New Roman"/>
        </w:rPr>
        <w:t>‘</w:t>
      </w:r>
      <w:r w:rsidR="002359A6" w:rsidRPr="00B5137F">
        <w:rPr>
          <w:rFonts w:ascii="Times New Roman" w:hAnsi="Times New Roman"/>
        </w:rPr>
        <w:t>Permanent Forces officer</w:t>
      </w:r>
      <w:r>
        <w:rPr>
          <w:rFonts w:ascii="Times New Roman" w:hAnsi="Times New Roman"/>
        </w:rPr>
        <w:t>’</w:t>
      </w:r>
      <w:r w:rsidR="002359A6" w:rsidRPr="00B5137F">
        <w:rPr>
          <w:rFonts w:ascii="Times New Roman" w:hAnsi="Times New Roman"/>
        </w:rPr>
        <w:t xml:space="preserve"> means an officer who is a member of the Permanent Forces.</w:t>
      </w:r>
    </w:p>
    <w:p w:rsidR="002359A6" w:rsidRPr="00B5137F" w:rsidRDefault="009E4D59" w:rsidP="00065F56">
      <w:pPr>
        <w:spacing w:after="0" w:line="240" w:lineRule="auto"/>
        <w:ind w:left="1152" w:hanging="576"/>
        <w:jc w:val="both"/>
        <w:rPr>
          <w:rFonts w:ascii="Times New Roman" w:hAnsi="Times New Roman"/>
        </w:rPr>
      </w:pPr>
      <w:r>
        <w:rPr>
          <w:rFonts w:ascii="Times New Roman" w:hAnsi="Times New Roman"/>
        </w:rPr>
        <w:t>“</w:t>
      </w:r>
      <w:r w:rsidR="00502317">
        <w:rPr>
          <w:rFonts w:ascii="Times New Roman" w:hAnsi="Times New Roman"/>
        </w:rPr>
        <w:t>(2.)</w:t>
      </w:r>
      <w:r w:rsidR="00502317">
        <w:rPr>
          <w:rFonts w:ascii="Times New Roman" w:hAnsi="Times New Roman"/>
        </w:rPr>
        <w:tab/>
      </w:r>
      <w:r w:rsidR="002359A6" w:rsidRPr="00B5137F">
        <w:rPr>
          <w:rFonts w:ascii="Times New Roman" w:hAnsi="Times New Roman"/>
        </w:rPr>
        <w:t>Where—</w:t>
      </w:r>
    </w:p>
    <w:p w:rsidR="002359A6" w:rsidRPr="00B5137F" w:rsidRDefault="002359A6" w:rsidP="00E93F21">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a non-Permanent Forces officer retires; and</w:t>
      </w:r>
    </w:p>
    <w:p w:rsidR="002359A6" w:rsidRPr="00B5137F" w:rsidRDefault="002359A6" w:rsidP="00E93F21">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the retiring age for the rank held by him on his retirement is greater than it would have been if he had been a Permanent Forces officer on his retirement,</w:t>
      </w:r>
    </w:p>
    <w:p w:rsidR="002359A6" w:rsidRPr="00B5137F" w:rsidRDefault="002359A6" w:rsidP="00065F56">
      <w:pPr>
        <w:spacing w:after="0" w:line="240" w:lineRule="auto"/>
        <w:ind w:left="288"/>
        <w:jc w:val="both"/>
        <w:rPr>
          <w:rFonts w:ascii="Times New Roman" w:hAnsi="Times New Roman"/>
        </w:rPr>
      </w:pPr>
      <w:r w:rsidRPr="00B5137F">
        <w:rPr>
          <w:rFonts w:ascii="Times New Roman" w:hAnsi="Times New Roman"/>
        </w:rPr>
        <w:t>the retiring age for the rank held by him on his retirement shall, for the purposes of—</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sub-section (2.) of section thirty-eight of this Act;</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sub-section (2.) of section thirty-nine of this Act, other than subparagraph (ii) of paragraph (</w:t>
      </w:r>
      <w:r w:rsidR="007D5157" w:rsidRPr="00B5137F">
        <w:rPr>
          <w:rFonts w:ascii="Times New Roman" w:hAnsi="Times New Roman"/>
          <w:i/>
        </w:rPr>
        <w:t>a</w:t>
      </w:r>
      <w:r w:rsidRPr="00B5137F">
        <w:rPr>
          <w:rFonts w:ascii="Times New Roman" w:hAnsi="Times New Roman"/>
        </w:rPr>
        <w:t>) of that sub-section;</w:t>
      </w:r>
    </w:p>
    <w:p w:rsidR="00E93F21"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e</w:t>
      </w:r>
      <w:r w:rsidRPr="00B5137F">
        <w:rPr>
          <w:rFonts w:ascii="Times New Roman" w:hAnsi="Times New Roman"/>
        </w:rPr>
        <w:t>) sub-sections (2.) and (5.) of section fifty-two of this Act; and</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f</w:t>
      </w:r>
      <w:r w:rsidRPr="00B5137F">
        <w:rPr>
          <w:rFonts w:ascii="Times New Roman" w:hAnsi="Times New Roman"/>
        </w:rPr>
        <w:t>) if he became a non-Permanent Forces officer after the commencement of this section and he was, immediately before becoming a non-Permanent Forces officer, a Permanent Forces officer— sub-section (2.) of section forty of this Act,</w:t>
      </w:r>
    </w:p>
    <w:p w:rsidR="002359A6" w:rsidRPr="00B5137F" w:rsidRDefault="002359A6" w:rsidP="00065F56">
      <w:pPr>
        <w:spacing w:after="0" w:line="240" w:lineRule="auto"/>
        <w:ind w:left="288"/>
        <w:jc w:val="both"/>
        <w:rPr>
          <w:rFonts w:ascii="Times New Roman" w:hAnsi="Times New Roman"/>
        </w:rPr>
      </w:pPr>
      <w:r w:rsidRPr="00B5137F">
        <w:rPr>
          <w:rFonts w:ascii="Times New Roman" w:hAnsi="Times New Roman"/>
        </w:rPr>
        <w:t>but not for any other purpose of this Act, be deemed to be the age that would have been that retiring age if he had been a Permanent Forces officer on his retirement.</w:t>
      </w:r>
    </w:p>
    <w:p w:rsidR="002359A6" w:rsidRPr="00B5137F" w:rsidRDefault="009E4D59" w:rsidP="00065F56">
      <w:pPr>
        <w:spacing w:after="0" w:line="240" w:lineRule="auto"/>
        <w:ind w:left="1152" w:hanging="576"/>
        <w:jc w:val="both"/>
        <w:rPr>
          <w:rFonts w:ascii="Times New Roman" w:hAnsi="Times New Roman"/>
        </w:rPr>
      </w:pPr>
      <w:r>
        <w:rPr>
          <w:rFonts w:ascii="Times New Roman" w:hAnsi="Times New Roman"/>
        </w:rPr>
        <w:t>“</w:t>
      </w:r>
      <w:r w:rsidR="00502317">
        <w:rPr>
          <w:rFonts w:ascii="Times New Roman" w:hAnsi="Times New Roman"/>
        </w:rPr>
        <w:t>(3.)</w:t>
      </w:r>
      <w:r w:rsidR="00502317">
        <w:rPr>
          <w:rFonts w:ascii="Times New Roman" w:hAnsi="Times New Roman"/>
        </w:rPr>
        <w:tab/>
      </w:r>
      <w:r w:rsidR="002359A6" w:rsidRPr="00B5137F">
        <w:rPr>
          <w:rFonts w:ascii="Times New Roman" w:hAnsi="Times New Roman"/>
        </w:rPr>
        <w:t>Where—</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a member who is not an officer and not a member of the Permanent Forces retires;</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he is entitled to pension under sub-section (3.) of section fifty-two of this Act;</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paragraph (</w:t>
      </w:r>
      <w:r w:rsidRPr="00FC25A5">
        <w:rPr>
          <w:rFonts w:ascii="Times New Roman" w:hAnsi="Times New Roman"/>
          <w:i/>
        </w:rPr>
        <w:t>a</w:t>
      </w:r>
      <w:r w:rsidRPr="00B5137F">
        <w:rPr>
          <w:rFonts w:ascii="Times New Roman" w:hAnsi="Times New Roman"/>
        </w:rPr>
        <w:t>) of that sub-section applies to him; and</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the retiring age for the rank held by him on his retirement is a greater age than it would have been if he had been a member of the Permanent Forces on his retirement,</w:t>
      </w:r>
    </w:p>
    <w:p w:rsidR="002359A6" w:rsidRPr="00B5137F" w:rsidRDefault="002359A6" w:rsidP="00065F56">
      <w:pPr>
        <w:spacing w:after="0" w:line="240" w:lineRule="auto"/>
        <w:ind w:left="288"/>
        <w:jc w:val="both"/>
        <w:rPr>
          <w:rFonts w:ascii="Times New Roman" w:hAnsi="Times New Roman"/>
        </w:rPr>
      </w:pPr>
      <w:r w:rsidRPr="00B5137F">
        <w:rPr>
          <w:rFonts w:ascii="Times New Roman" w:hAnsi="Times New Roman"/>
        </w:rPr>
        <w:t>the retiring age for the rank held by him on his retirement shall, for the purposes of sub-section (4.) of that section, but not for any other purpose of this Act, be deemed to be the age that would have been that retiring age if he had been a member of the Permanent Forces on his retirement.</w:t>
      </w:r>
      <w:r w:rsidR="009E4D59">
        <w:rPr>
          <w:rFonts w:ascii="Times New Roman" w:hAnsi="Times New Roman"/>
        </w:rPr>
        <w:t>”</w:t>
      </w:r>
      <w:r w:rsidRPr="00B5137F">
        <w:rPr>
          <w:rFonts w:ascii="Times New Roman" w:hAnsi="Times New Roman"/>
        </w:rPr>
        <w:t>.</w:t>
      </w:r>
    </w:p>
    <w:p w:rsidR="002359A6" w:rsidRPr="00065F56" w:rsidRDefault="007D5157" w:rsidP="00065F56">
      <w:pPr>
        <w:spacing w:before="120" w:after="60" w:line="240" w:lineRule="auto"/>
        <w:jc w:val="both"/>
        <w:rPr>
          <w:rFonts w:ascii="Times New Roman" w:hAnsi="Times New Roman" w:cs="Times New Roman"/>
          <w:b/>
          <w:sz w:val="20"/>
        </w:rPr>
      </w:pPr>
      <w:r w:rsidRPr="00065F56">
        <w:rPr>
          <w:rFonts w:ascii="Times New Roman" w:hAnsi="Times New Roman" w:cs="Times New Roman"/>
          <w:b/>
          <w:sz w:val="20"/>
        </w:rPr>
        <w:t>Alternative benefits for officers serving under short service commissions.</w:t>
      </w:r>
    </w:p>
    <w:p w:rsidR="002359A6" w:rsidRPr="00B5137F" w:rsidRDefault="007D5157" w:rsidP="00502317">
      <w:pPr>
        <w:tabs>
          <w:tab w:val="left" w:pos="900"/>
        </w:tabs>
        <w:spacing w:after="0" w:line="240" w:lineRule="auto"/>
        <w:ind w:firstLine="432"/>
        <w:jc w:val="both"/>
        <w:rPr>
          <w:rFonts w:ascii="Times New Roman" w:hAnsi="Times New Roman"/>
        </w:rPr>
      </w:pPr>
      <w:r w:rsidRPr="00B5137F">
        <w:rPr>
          <w:rFonts w:ascii="Times New Roman" w:hAnsi="Times New Roman"/>
          <w:b/>
        </w:rPr>
        <w:t>11.</w:t>
      </w:r>
      <w:r w:rsidR="00502317">
        <w:rPr>
          <w:rFonts w:ascii="Times New Roman" w:hAnsi="Times New Roman"/>
          <w:b/>
        </w:rPr>
        <w:tab/>
      </w:r>
      <w:r w:rsidR="002359A6" w:rsidRPr="00B5137F">
        <w:rPr>
          <w:rFonts w:ascii="Times New Roman" w:hAnsi="Times New Roman"/>
        </w:rPr>
        <w:t>Section 56 of the Principal Act is amended by adding at the end thereof the following sub-section:—</w:t>
      </w:r>
    </w:p>
    <w:p w:rsidR="002359A6" w:rsidRPr="00B5137F" w:rsidRDefault="009E4D59" w:rsidP="00502317">
      <w:pPr>
        <w:tabs>
          <w:tab w:val="left" w:pos="1080"/>
        </w:tabs>
        <w:spacing w:after="0" w:line="240" w:lineRule="auto"/>
        <w:ind w:firstLine="432"/>
        <w:jc w:val="both"/>
        <w:rPr>
          <w:rFonts w:ascii="Times New Roman" w:hAnsi="Times New Roman"/>
        </w:rPr>
      </w:pPr>
      <w:r>
        <w:rPr>
          <w:rFonts w:ascii="Times New Roman" w:hAnsi="Times New Roman"/>
        </w:rPr>
        <w:t>“</w:t>
      </w:r>
      <w:r w:rsidR="00502317">
        <w:rPr>
          <w:rFonts w:ascii="Times New Roman" w:hAnsi="Times New Roman"/>
        </w:rPr>
        <w:t>(5.)</w:t>
      </w:r>
      <w:r w:rsidR="00502317">
        <w:rPr>
          <w:rFonts w:ascii="Times New Roman" w:hAnsi="Times New Roman"/>
        </w:rPr>
        <w:tab/>
      </w:r>
      <w:r w:rsidR="002359A6" w:rsidRPr="00B5137F">
        <w:rPr>
          <w:rFonts w:ascii="Times New Roman" w:hAnsi="Times New Roman"/>
        </w:rPr>
        <w:t xml:space="preserve">Sub-section (1.) of this section does not apply to or in relation to an officer who, immediately before his retirement or death, was a person to whom Part </w:t>
      </w:r>
      <w:proofErr w:type="spellStart"/>
      <w:r w:rsidR="007D5157" w:rsidRPr="00B5137F">
        <w:rPr>
          <w:rFonts w:ascii="Times New Roman" w:hAnsi="Times New Roman"/>
          <w:smallCaps/>
        </w:rPr>
        <w:t>VIb</w:t>
      </w:r>
      <w:proofErr w:type="spellEnd"/>
      <w:r w:rsidR="002359A6" w:rsidRPr="00B5137F">
        <w:rPr>
          <w:rFonts w:ascii="Times New Roman" w:hAnsi="Times New Roman"/>
        </w:rPr>
        <w:t>. applied, and sub-section (2.) of this section does not apply to an officer who is a person to whom that Part applies.</w:t>
      </w:r>
      <w:r>
        <w:rPr>
          <w:rFonts w:ascii="Times New Roman" w:hAnsi="Times New Roman"/>
        </w:rPr>
        <w:t>”</w:t>
      </w:r>
      <w:r w:rsidR="002359A6" w:rsidRPr="00B5137F">
        <w:rPr>
          <w:rFonts w:ascii="Times New Roman" w:hAnsi="Times New Roman"/>
        </w:rPr>
        <w:t>.</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065F56" w:rsidRDefault="007D5157" w:rsidP="00065F56">
      <w:pPr>
        <w:spacing w:before="120" w:after="60" w:line="240" w:lineRule="auto"/>
        <w:jc w:val="both"/>
        <w:rPr>
          <w:rFonts w:ascii="Times New Roman" w:hAnsi="Times New Roman" w:cs="Times New Roman"/>
          <w:b/>
          <w:sz w:val="20"/>
        </w:rPr>
      </w:pPr>
      <w:r w:rsidRPr="00065F56">
        <w:rPr>
          <w:rFonts w:ascii="Times New Roman" w:hAnsi="Times New Roman" w:cs="Times New Roman"/>
          <w:b/>
          <w:sz w:val="20"/>
        </w:rPr>
        <w:t>Gratuity payable to certain short service commission officers and certain other officers.</w:t>
      </w:r>
    </w:p>
    <w:p w:rsidR="002359A6" w:rsidRPr="00B5137F" w:rsidRDefault="007D5157" w:rsidP="00502317">
      <w:pPr>
        <w:tabs>
          <w:tab w:val="left" w:pos="900"/>
        </w:tabs>
        <w:spacing w:after="0" w:line="240" w:lineRule="auto"/>
        <w:ind w:firstLine="432"/>
        <w:jc w:val="both"/>
        <w:rPr>
          <w:rFonts w:ascii="Times New Roman" w:hAnsi="Times New Roman"/>
        </w:rPr>
      </w:pPr>
      <w:r w:rsidRPr="00B5137F">
        <w:rPr>
          <w:rFonts w:ascii="Times New Roman" w:hAnsi="Times New Roman"/>
          <w:b/>
          <w:smallCaps/>
        </w:rPr>
        <w:t>12.</w:t>
      </w:r>
      <w:r w:rsidR="00502317">
        <w:rPr>
          <w:rFonts w:ascii="Times New Roman" w:hAnsi="Times New Roman"/>
          <w:smallCaps/>
        </w:rPr>
        <w:tab/>
      </w:r>
      <w:r w:rsidR="002359A6" w:rsidRPr="00B5137F">
        <w:rPr>
          <w:rFonts w:ascii="Times New Roman" w:hAnsi="Times New Roman"/>
        </w:rPr>
        <w:t>Section 56</w:t>
      </w:r>
      <w:r w:rsidRPr="00B5137F">
        <w:rPr>
          <w:rFonts w:ascii="Times New Roman" w:hAnsi="Times New Roman"/>
          <w:smallCaps/>
        </w:rPr>
        <w:t xml:space="preserve">a </w:t>
      </w:r>
      <w:r w:rsidR="002359A6" w:rsidRPr="00B5137F">
        <w:rPr>
          <w:rFonts w:ascii="Times New Roman" w:hAnsi="Times New Roman"/>
        </w:rPr>
        <w:t xml:space="preserve">of the Principal Act is amended by omitting from sub-section (1.) the words </w:t>
      </w:r>
      <w:r w:rsidR="009E4D59">
        <w:rPr>
          <w:rFonts w:ascii="Times New Roman" w:hAnsi="Times New Roman"/>
        </w:rPr>
        <w:t>“</w:t>
      </w:r>
      <w:r w:rsidR="002359A6" w:rsidRPr="00B5137F">
        <w:rPr>
          <w:rFonts w:ascii="Times New Roman" w:hAnsi="Times New Roman"/>
        </w:rPr>
        <w:t>Permanent Naval Forces, the part of the Permanent Military Forces known as the Australian Regular Army or the Permanent Air Force</w:t>
      </w:r>
      <w:r w:rsidR="009E4D59">
        <w:rPr>
          <w:rFonts w:ascii="Times New Roman" w:hAnsi="Times New Roman"/>
        </w:rPr>
        <w:t>”</w:t>
      </w:r>
      <w:r w:rsidR="002359A6" w:rsidRPr="00B5137F">
        <w:rPr>
          <w:rFonts w:ascii="Times New Roman" w:hAnsi="Times New Roman"/>
        </w:rPr>
        <w:t xml:space="preserve"> (wherever occurring) and inserting in their stead the words </w:t>
      </w:r>
      <w:r w:rsidR="009E4D59">
        <w:rPr>
          <w:rFonts w:ascii="Times New Roman" w:hAnsi="Times New Roman"/>
        </w:rPr>
        <w:t>“</w:t>
      </w:r>
      <w:r w:rsidR="002359A6" w:rsidRPr="00B5137F">
        <w:rPr>
          <w:rFonts w:ascii="Times New Roman" w:hAnsi="Times New Roman"/>
        </w:rPr>
        <w:t>Permanent Forces</w:t>
      </w:r>
      <w:r w:rsidR="009E4D59">
        <w:rPr>
          <w:rFonts w:ascii="Times New Roman" w:hAnsi="Times New Roman"/>
        </w:rPr>
        <w:t>”</w:t>
      </w:r>
      <w:r w:rsidR="002359A6" w:rsidRPr="00B5137F">
        <w:rPr>
          <w:rFonts w:ascii="Times New Roman" w:hAnsi="Times New Roman"/>
        </w:rPr>
        <w:t>.</w:t>
      </w:r>
    </w:p>
    <w:p w:rsidR="002359A6" w:rsidRPr="00065F56" w:rsidRDefault="007D5157" w:rsidP="00065F56">
      <w:pPr>
        <w:spacing w:before="120" w:after="60" w:line="240" w:lineRule="auto"/>
        <w:jc w:val="both"/>
        <w:rPr>
          <w:rFonts w:ascii="Times New Roman" w:hAnsi="Times New Roman" w:cs="Times New Roman"/>
          <w:b/>
          <w:sz w:val="20"/>
        </w:rPr>
      </w:pPr>
      <w:r w:rsidRPr="00065F56">
        <w:rPr>
          <w:rFonts w:ascii="Times New Roman" w:hAnsi="Times New Roman" w:cs="Times New Roman"/>
          <w:b/>
          <w:sz w:val="20"/>
        </w:rPr>
        <w:t>General provisions as to pensions.</w:t>
      </w:r>
    </w:p>
    <w:p w:rsidR="002359A6" w:rsidRPr="00B5137F" w:rsidRDefault="007D5157" w:rsidP="00502317">
      <w:pPr>
        <w:tabs>
          <w:tab w:val="left" w:pos="810"/>
        </w:tabs>
        <w:spacing w:after="0" w:line="240" w:lineRule="auto"/>
        <w:ind w:firstLine="432"/>
        <w:jc w:val="both"/>
        <w:rPr>
          <w:rFonts w:ascii="Times New Roman" w:hAnsi="Times New Roman"/>
        </w:rPr>
      </w:pPr>
      <w:r w:rsidRPr="00B5137F">
        <w:rPr>
          <w:rFonts w:ascii="Times New Roman" w:hAnsi="Times New Roman"/>
          <w:b/>
          <w:smallCaps/>
        </w:rPr>
        <w:t>13.</w:t>
      </w:r>
      <w:r w:rsidR="00502317">
        <w:rPr>
          <w:rFonts w:ascii="Times New Roman" w:hAnsi="Times New Roman"/>
          <w:smallCaps/>
        </w:rPr>
        <w:tab/>
      </w:r>
      <w:r w:rsidR="002359A6" w:rsidRPr="00B5137F">
        <w:rPr>
          <w:rFonts w:ascii="Times New Roman" w:hAnsi="Times New Roman"/>
        </w:rPr>
        <w:t xml:space="preserve">Section </w:t>
      </w:r>
      <w:r w:rsidRPr="00B5137F">
        <w:rPr>
          <w:rFonts w:ascii="Times New Roman" w:hAnsi="Times New Roman"/>
          <w:smallCaps/>
        </w:rPr>
        <w:t xml:space="preserve">65 </w:t>
      </w:r>
      <w:r w:rsidR="002359A6" w:rsidRPr="00B5137F">
        <w:rPr>
          <w:rFonts w:ascii="Times New Roman" w:hAnsi="Times New Roman"/>
        </w:rPr>
        <w:t>of the Principal Act is amended by adding at the end thereof the following sub-section:—</w:t>
      </w:r>
    </w:p>
    <w:p w:rsidR="002359A6" w:rsidRPr="00B5137F" w:rsidRDefault="009E4D59" w:rsidP="00065F56">
      <w:pPr>
        <w:spacing w:after="0" w:line="240" w:lineRule="auto"/>
        <w:ind w:left="1152" w:hanging="576"/>
        <w:jc w:val="both"/>
        <w:rPr>
          <w:rFonts w:ascii="Times New Roman" w:hAnsi="Times New Roman"/>
        </w:rPr>
      </w:pPr>
      <w:r>
        <w:rPr>
          <w:rFonts w:ascii="Times New Roman" w:hAnsi="Times New Roman"/>
          <w:smallCaps/>
        </w:rPr>
        <w:t>“</w:t>
      </w:r>
      <w:r w:rsidR="007D5157" w:rsidRPr="00B5137F">
        <w:rPr>
          <w:rFonts w:ascii="Times New Roman" w:hAnsi="Times New Roman"/>
          <w:smallCaps/>
        </w:rPr>
        <w:t>(5.)</w:t>
      </w:r>
      <w:r w:rsidR="00502317">
        <w:rPr>
          <w:rFonts w:ascii="Times New Roman" w:hAnsi="Times New Roman"/>
          <w:smallCaps/>
        </w:rPr>
        <w:tab/>
      </w:r>
      <w:r w:rsidR="002359A6" w:rsidRPr="00B5137F">
        <w:rPr>
          <w:rFonts w:ascii="Times New Roman" w:hAnsi="Times New Roman"/>
        </w:rPr>
        <w:t>Where—</w:t>
      </w:r>
    </w:p>
    <w:p w:rsidR="002359A6" w:rsidRPr="00B5137F" w:rsidRDefault="002359A6" w:rsidP="00067B10">
      <w:pPr>
        <w:spacing w:after="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xml:space="preserve">) a male pensioner again becomes a member and Part </w:t>
      </w:r>
      <w:proofErr w:type="spellStart"/>
      <w:r w:rsidR="007D5157" w:rsidRPr="00B5137F">
        <w:rPr>
          <w:rFonts w:ascii="Times New Roman" w:hAnsi="Times New Roman"/>
          <w:smallCaps/>
        </w:rPr>
        <w:t>VIb</w:t>
      </w:r>
      <w:proofErr w:type="spellEnd"/>
      <w:r w:rsidRPr="00B5137F">
        <w:rPr>
          <w:rFonts w:ascii="Times New Roman" w:hAnsi="Times New Roman"/>
        </w:rPr>
        <w:t xml:space="preserve">. does not apply to him or Part </w:t>
      </w:r>
      <w:proofErr w:type="spellStart"/>
      <w:r w:rsidR="007D5157" w:rsidRPr="00B5137F">
        <w:rPr>
          <w:rFonts w:ascii="Times New Roman" w:hAnsi="Times New Roman"/>
          <w:smallCaps/>
        </w:rPr>
        <w:t>VIb</w:t>
      </w:r>
      <w:proofErr w:type="spellEnd"/>
      <w:r w:rsidRPr="00B5137F">
        <w:rPr>
          <w:rFonts w:ascii="Times New Roman" w:hAnsi="Times New Roman"/>
        </w:rPr>
        <w:t xml:space="preserve">. applies to him but he is a person to or in relation to whom sub-section </w:t>
      </w:r>
      <w:r w:rsidR="007D5157" w:rsidRPr="00B5137F">
        <w:rPr>
          <w:rFonts w:ascii="Times New Roman" w:hAnsi="Times New Roman"/>
          <w:smallCaps/>
        </w:rPr>
        <w:t xml:space="preserve">(5.), (7.) </w:t>
      </w:r>
      <w:r w:rsidRPr="00B5137F">
        <w:rPr>
          <w:rFonts w:ascii="Times New Roman" w:hAnsi="Times New Roman"/>
        </w:rPr>
        <w:t xml:space="preserve">or </w:t>
      </w:r>
      <w:r w:rsidR="007D5157" w:rsidRPr="00B5137F">
        <w:rPr>
          <w:rFonts w:ascii="Times New Roman" w:hAnsi="Times New Roman"/>
          <w:smallCaps/>
        </w:rPr>
        <w:t xml:space="preserve">(10.) </w:t>
      </w:r>
      <w:r w:rsidRPr="00B5137F">
        <w:rPr>
          <w:rFonts w:ascii="Times New Roman" w:hAnsi="Times New Roman"/>
        </w:rPr>
        <w:t xml:space="preserve">of section eighty-two </w:t>
      </w:r>
      <w:r w:rsidR="007D5157" w:rsidRPr="00B5137F">
        <w:rPr>
          <w:rFonts w:ascii="Times New Roman" w:hAnsi="Times New Roman"/>
          <w:smallCaps/>
        </w:rPr>
        <w:t xml:space="preserve">g </w:t>
      </w:r>
      <w:r w:rsidRPr="00B5137F">
        <w:rPr>
          <w:rFonts w:ascii="Times New Roman" w:hAnsi="Times New Roman"/>
        </w:rPr>
        <w:t>of this Act applies—the reference in the last preceding sub-section to the retirement of a pensioner shall be read as a reference to his retirement before he again became a member; and</w:t>
      </w:r>
    </w:p>
    <w:p w:rsidR="002359A6" w:rsidRPr="00B5137F" w:rsidRDefault="002359A6" w:rsidP="00067B10">
      <w:pPr>
        <w:spacing w:after="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a male pensioner again becomes a member but the last preceding paragraph does not apply in relation to him—the reference in the last preceding sub-section to the retirement of a pensioner shall be read as a reference to his retirement after he again became a member.</w:t>
      </w:r>
      <w:r w:rsidR="009E4D59">
        <w:rPr>
          <w:rFonts w:ascii="Times New Roman" w:hAnsi="Times New Roman"/>
        </w:rPr>
        <w:t>”</w:t>
      </w:r>
      <w:r w:rsidRPr="00B5137F">
        <w:rPr>
          <w:rFonts w:ascii="Times New Roman" w:hAnsi="Times New Roman"/>
        </w:rPr>
        <w:t>.</w:t>
      </w:r>
    </w:p>
    <w:p w:rsidR="002359A6" w:rsidRPr="00065F56" w:rsidRDefault="007D5157" w:rsidP="00065F56">
      <w:pPr>
        <w:spacing w:before="120" w:after="60" w:line="240" w:lineRule="auto"/>
        <w:jc w:val="both"/>
        <w:rPr>
          <w:rFonts w:ascii="Times New Roman" w:hAnsi="Times New Roman" w:cs="Times New Roman"/>
          <w:b/>
          <w:sz w:val="20"/>
        </w:rPr>
      </w:pPr>
      <w:r w:rsidRPr="00065F56">
        <w:rPr>
          <w:rFonts w:ascii="Times New Roman" w:hAnsi="Times New Roman" w:cs="Times New Roman"/>
          <w:b/>
          <w:sz w:val="20"/>
        </w:rPr>
        <w:t>Re-engagement of pensioners.</w:t>
      </w:r>
    </w:p>
    <w:p w:rsidR="002359A6" w:rsidRPr="00B5137F" w:rsidRDefault="007D5157" w:rsidP="00502317">
      <w:pPr>
        <w:tabs>
          <w:tab w:val="left" w:pos="900"/>
        </w:tabs>
        <w:spacing w:after="0" w:line="240" w:lineRule="auto"/>
        <w:ind w:firstLine="432"/>
        <w:jc w:val="both"/>
        <w:rPr>
          <w:rFonts w:ascii="Times New Roman" w:hAnsi="Times New Roman"/>
        </w:rPr>
      </w:pPr>
      <w:r w:rsidRPr="00B5137F">
        <w:rPr>
          <w:rFonts w:ascii="Times New Roman" w:hAnsi="Times New Roman"/>
          <w:b/>
          <w:smallCaps/>
        </w:rPr>
        <w:t>14.</w:t>
      </w:r>
      <w:r w:rsidR="00502317">
        <w:rPr>
          <w:rFonts w:ascii="Times New Roman" w:hAnsi="Times New Roman"/>
          <w:smallCaps/>
        </w:rPr>
        <w:tab/>
      </w:r>
      <w:r w:rsidR="002359A6" w:rsidRPr="00B5137F">
        <w:rPr>
          <w:rFonts w:ascii="Times New Roman" w:hAnsi="Times New Roman"/>
        </w:rPr>
        <w:t>Section 69 of the Principal Act is amended—</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xml:space="preserve">) by omitting sub-section </w:t>
      </w:r>
      <w:r w:rsidR="007D5157" w:rsidRPr="00B5137F">
        <w:rPr>
          <w:rFonts w:ascii="Times New Roman" w:hAnsi="Times New Roman"/>
          <w:smallCaps/>
        </w:rPr>
        <w:t>(1a</w:t>
      </w:r>
      <w:r w:rsidRPr="00B5137F">
        <w:rPr>
          <w:rFonts w:ascii="Times New Roman" w:hAnsi="Times New Roman"/>
        </w:rPr>
        <w:t>.) and inserting in its stead the following sub-section:—</w:t>
      </w:r>
    </w:p>
    <w:p w:rsidR="002359A6" w:rsidRPr="00B5137F" w:rsidRDefault="009E4D59" w:rsidP="00065F56">
      <w:pPr>
        <w:spacing w:after="0" w:line="240" w:lineRule="auto"/>
        <w:ind w:left="1152"/>
        <w:jc w:val="both"/>
        <w:rPr>
          <w:rFonts w:ascii="Times New Roman" w:hAnsi="Times New Roman"/>
        </w:rPr>
      </w:pPr>
      <w:r>
        <w:rPr>
          <w:rFonts w:ascii="Times New Roman" w:hAnsi="Times New Roman"/>
          <w:smallCaps/>
        </w:rPr>
        <w:t>“</w:t>
      </w:r>
      <w:r w:rsidR="007D5157" w:rsidRPr="00B5137F">
        <w:rPr>
          <w:rFonts w:ascii="Times New Roman" w:hAnsi="Times New Roman"/>
          <w:smallCaps/>
        </w:rPr>
        <w:t>(1a</w:t>
      </w:r>
      <w:r w:rsidR="002359A6" w:rsidRPr="00B5137F">
        <w:rPr>
          <w:rFonts w:ascii="Times New Roman" w:hAnsi="Times New Roman"/>
        </w:rPr>
        <w:t>.) Where—</w:t>
      </w:r>
    </w:p>
    <w:p w:rsidR="002359A6" w:rsidRPr="00B5137F" w:rsidRDefault="002359A6" w:rsidP="00065F56">
      <w:pPr>
        <w:spacing w:after="0" w:line="240" w:lineRule="auto"/>
        <w:ind w:left="1584"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a pensioner, other than a pensioner under section fifty-five or fifty-seven of this Act, again becomes a member;</w:t>
      </w:r>
    </w:p>
    <w:p w:rsidR="002359A6" w:rsidRPr="00B5137F" w:rsidRDefault="002359A6" w:rsidP="00065F56">
      <w:pPr>
        <w:spacing w:after="0" w:line="240" w:lineRule="auto"/>
        <w:ind w:left="1584"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xml:space="preserve">) he is not a person to whom Part </w:t>
      </w:r>
      <w:proofErr w:type="spellStart"/>
      <w:r w:rsidR="007D5157" w:rsidRPr="00B5137F">
        <w:rPr>
          <w:rFonts w:ascii="Times New Roman" w:hAnsi="Times New Roman"/>
          <w:smallCaps/>
        </w:rPr>
        <w:t>VIb</w:t>
      </w:r>
      <w:proofErr w:type="spellEnd"/>
      <w:r w:rsidRPr="00B5137F">
        <w:rPr>
          <w:rFonts w:ascii="Times New Roman" w:hAnsi="Times New Roman"/>
        </w:rPr>
        <w:t>. applies; and</w:t>
      </w:r>
    </w:p>
    <w:p w:rsidR="002359A6" w:rsidRPr="00B5137F" w:rsidRDefault="002359A6" w:rsidP="00065F56">
      <w:pPr>
        <w:spacing w:after="0" w:line="240" w:lineRule="auto"/>
        <w:ind w:left="1584"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xml:space="preserve">) his pension is not suspended under section fifty-three </w:t>
      </w:r>
      <w:r w:rsidR="007D5157" w:rsidRPr="00B5137F">
        <w:rPr>
          <w:rFonts w:ascii="Times New Roman" w:hAnsi="Times New Roman"/>
          <w:smallCaps/>
        </w:rPr>
        <w:t>a</w:t>
      </w:r>
      <w:r w:rsidRPr="00B5137F">
        <w:rPr>
          <w:rFonts w:ascii="Times New Roman" w:hAnsi="Times New Roman"/>
        </w:rPr>
        <w:t xml:space="preserve"> or fifty-three </w:t>
      </w:r>
      <w:r w:rsidR="007D5157" w:rsidRPr="00B5137F">
        <w:rPr>
          <w:rFonts w:ascii="Times New Roman" w:hAnsi="Times New Roman"/>
          <w:smallCaps/>
        </w:rPr>
        <w:t xml:space="preserve">b </w:t>
      </w:r>
      <w:r w:rsidRPr="00B5137F">
        <w:rPr>
          <w:rFonts w:ascii="Times New Roman" w:hAnsi="Times New Roman"/>
        </w:rPr>
        <w:t>of this Act,</w:t>
      </w:r>
    </w:p>
    <w:p w:rsidR="002359A6" w:rsidRPr="00B5137F" w:rsidRDefault="002359A6" w:rsidP="00065F56">
      <w:pPr>
        <w:spacing w:after="0" w:line="240" w:lineRule="auto"/>
        <w:ind w:left="864"/>
        <w:jc w:val="both"/>
        <w:rPr>
          <w:rFonts w:ascii="Times New Roman" w:hAnsi="Times New Roman"/>
        </w:rPr>
      </w:pPr>
      <w:r w:rsidRPr="00B5137F">
        <w:rPr>
          <w:rFonts w:ascii="Times New Roman" w:hAnsi="Times New Roman"/>
        </w:rPr>
        <w:t xml:space="preserve">so much of his pension as is equivalent to the amount that, but for this sub-section, would be payable by the Commonwealth to the Fund in respect of the pension is, by force of this sub-section, cancelled until he ceases to be a member or becomes a person to whom Part </w:t>
      </w:r>
      <w:proofErr w:type="spellStart"/>
      <w:r w:rsidR="007D5157" w:rsidRPr="00B5137F">
        <w:rPr>
          <w:rFonts w:ascii="Times New Roman" w:hAnsi="Times New Roman"/>
          <w:smallCaps/>
        </w:rPr>
        <w:t>VIb</w:t>
      </w:r>
      <w:proofErr w:type="spellEnd"/>
      <w:r w:rsidRPr="00B5137F">
        <w:rPr>
          <w:rFonts w:ascii="Times New Roman" w:hAnsi="Times New Roman"/>
        </w:rPr>
        <w:t>. applies, whichever first occurs.</w:t>
      </w:r>
      <w:r w:rsidR="009E4D59">
        <w:rPr>
          <w:rFonts w:ascii="Times New Roman" w:hAnsi="Times New Roman"/>
        </w:rPr>
        <w:t>”</w:t>
      </w:r>
      <w:r w:rsidRPr="00B5137F">
        <w:rPr>
          <w:rFonts w:ascii="Times New Roman" w:hAnsi="Times New Roman"/>
        </w:rPr>
        <w:t>;</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xml:space="preserve">) by inserting in sub-section </w:t>
      </w:r>
      <w:r w:rsidR="007D5157" w:rsidRPr="00B5137F">
        <w:rPr>
          <w:rFonts w:ascii="Times New Roman" w:hAnsi="Times New Roman"/>
          <w:smallCaps/>
        </w:rPr>
        <w:t>(1b</w:t>
      </w:r>
      <w:r w:rsidRPr="00B5137F">
        <w:rPr>
          <w:rFonts w:ascii="Times New Roman" w:hAnsi="Times New Roman"/>
        </w:rPr>
        <w:t xml:space="preserve">.), after the word </w:t>
      </w:r>
      <w:r w:rsidR="009E4D59">
        <w:rPr>
          <w:rFonts w:ascii="Times New Roman" w:hAnsi="Times New Roman"/>
        </w:rPr>
        <w:t>“</w:t>
      </w:r>
      <w:r w:rsidRPr="00B5137F">
        <w:rPr>
          <w:rFonts w:ascii="Times New Roman" w:hAnsi="Times New Roman"/>
        </w:rPr>
        <w:t>pension</w:t>
      </w:r>
      <w:r w:rsidR="009E4D59">
        <w:rPr>
          <w:rFonts w:ascii="Times New Roman" w:hAnsi="Times New Roman"/>
        </w:rPr>
        <w:t>”</w:t>
      </w:r>
      <w:r w:rsidRPr="00B5137F">
        <w:rPr>
          <w:rFonts w:ascii="Times New Roman" w:hAnsi="Times New Roman"/>
        </w:rPr>
        <w:t xml:space="preserve"> (third occurring), the words </w:t>
      </w:r>
      <w:r w:rsidR="009E4D59">
        <w:rPr>
          <w:rFonts w:ascii="Times New Roman" w:hAnsi="Times New Roman"/>
        </w:rPr>
        <w:t>“</w:t>
      </w:r>
      <w:r w:rsidRPr="00B5137F">
        <w:rPr>
          <w:rFonts w:ascii="Times New Roman" w:hAnsi="Times New Roman"/>
        </w:rPr>
        <w:t>and that part of the pension had not been so cancelled</w:t>
      </w:r>
      <w:r w:rsidR="009E4D59">
        <w:rPr>
          <w:rFonts w:ascii="Times New Roman" w:hAnsi="Times New Roman"/>
        </w:rPr>
        <w:t>”</w:t>
      </w:r>
      <w:r w:rsidRPr="00B5137F">
        <w:rPr>
          <w:rFonts w:ascii="Times New Roman" w:hAnsi="Times New Roman"/>
        </w:rPr>
        <w:t>;</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xml:space="preserve">) by adding at the end of sub-section </w:t>
      </w:r>
      <w:r w:rsidR="007D5157" w:rsidRPr="00B5137F">
        <w:rPr>
          <w:rFonts w:ascii="Times New Roman" w:hAnsi="Times New Roman"/>
          <w:smallCaps/>
        </w:rPr>
        <w:t>(1b</w:t>
      </w:r>
      <w:r w:rsidRPr="00B5137F">
        <w:rPr>
          <w:rFonts w:ascii="Times New Roman" w:hAnsi="Times New Roman"/>
        </w:rPr>
        <w:t xml:space="preserve">.) the words </w:t>
      </w:r>
      <w:r w:rsidR="009E4D59">
        <w:rPr>
          <w:rFonts w:ascii="Times New Roman" w:hAnsi="Times New Roman"/>
        </w:rPr>
        <w:t>“</w:t>
      </w:r>
      <w:r w:rsidRPr="00B5137F">
        <w:rPr>
          <w:rFonts w:ascii="Times New Roman" w:hAnsi="Times New Roman"/>
        </w:rPr>
        <w:t>so commuted, and, upon payment of that amount to the Fund, there shall be paid from the Fund to the Commonwealth an amount equal to that amount.</w:t>
      </w:r>
      <w:r w:rsidR="009E4D59">
        <w:rPr>
          <w:rFonts w:ascii="Times New Roman" w:hAnsi="Times New Roman"/>
        </w:rPr>
        <w:t>”</w:t>
      </w:r>
      <w:r w:rsidRPr="00B5137F">
        <w:rPr>
          <w:rFonts w:ascii="Times New Roman" w:hAnsi="Times New Roman"/>
        </w:rPr>
        <w:t>;</w:t>
      </w:r>
    </w:p>
    <w:p w:rsidR="002359A6" w:rsidRPr="00B5137F" w:rsidRDefault="002359A6" w:rsidP="00065F5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by inserting after sub-section (2.) the following sub-sections:—</w:t>
      </w:r>
    </w:p>
    <w:p w:rsidR="002359A6" w:rsidRPr="00B5137F" w:rsidRDefault="009E4D59" w:rsidP="00FA5718">
      <w:pPr>
        <w:spacing w:after="0" w:line="240" w:lineRule="auto"/>
        <w:ind w:left="720" w:firstLine="432"/>
        <w:jc w:val="both"/>
        <w:rPr>
          <w:rFonts w:ascii="Times New Roman" w:hAnsi="Times New Roman"/>
        </w:rPr>
      </w:pPr>
      <w:r>
        <w:rPr>
          <w:rFonts w:ascii="Times New Roman" w:hAnsi="Times New Roman"/>
          <w:smallCaps/>
        </w:rPr>
        <w:t>“</w:t>
      </w:r>
      <w:r w:rsidR="007D5157" w:rsidRPr="00B5137F">
        <w:rPr>
          <w:rFonts w:ascii="Times New Roman" w:hAnsi="Times New Roman"/>
          <w:smallCaps/>
        </w:rPr>
        <w:t xml:space="preserve">(3.) </w:t>
      </w:r>
      <w:r w:rsidR="002359A6" w:rsidRPr="00B5137F">
        <w:rPr>
          <w:rFonts w:ascii="Times New Roman" w:hAnsi="Times New Roman"/>
        </w:rPr>
        <w:t xml:space="preserve">Where a pensioner (including a pensioner whose pension has been suspended under section fifty-three </w:t>
      </w:r>
      <w:r w:rsidR="007D5157" w:rsidRPr="00B5137F">
        <w:rPr>
          <w:rFonts w:ascii="Times New Roman" w:hAnsi="Times New Roman"/>
          <w:smallCaps/>
        </w:rPr>
        <w:t xml:space="preserve">a </w:t>
      </w:r>
      <w:r w:rsidR="002359A6" w:rsidRPr="00B5137F">
        <w:rPr>
          <w:rFonts w:ascii="Times New Roman" w:hAnsi="Times New Roman"/>
        </w:rPr>
        <w:t xml:space="preserve">or fifty-three </w:t>
      </w:r>
      <w:r w:rsidR="007D5157" w:rsidRPr="00B5137F">
        <w:rPr>
          <w:rFonts w:ascii="Times New Roman" w:hAnsi="Times New Roman"/>
          <w:smallCaps/>
        </w:rPr>
        <w:t xml:space="preserve">b </w:t>
      </w:r>
      <w:r w:rsidR="002359A6" w:rsidRPr="00B5137F">
        <w:rPr>
          <w:rFonts w:ascii="Times New Roman" w:hAnsi="Times New Roman"/>
        </w:rPr>
        <w:t xml:space="preserve">of this Act) becomes a person to whom Part </w:t>
      </w:r>
      <w:proofErr w:type="spellStart"/>
      <w:r w:rsidR="007D5157" w:rsidRPr="00B5137F">
        <w:rPr>
          <w:rFonts w:ascii="Times New Roman" w:hAnsi="Times New Roman"/>
          <w:smallCaps/>
        </w:rPr>
        <w:t>VIb</w:t>
      </w:r>
      <w:proofErr w:type="spellEnd"/>
      <w:r w:rsidR="002359A6" w:rsidRPr="00B5137F">
        <w:rPr>
          <w:rFonts w:ascii="Times New Roman" w:hAnsi="Times New Roman"/>
        </w:rPr>
        <w:t>. applies, his pension is, by force of this sub-section, cancelled.</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9E4D59" w:rsidP="00D62B15">
      <w:pPr>
        <w:spacing w:after="0" w:line="240" w:lineRule="auto"/>
        <w:ind w:left="720" w:firstLine="432"/>
        <w:jc w:val="both"/>
        <w:rPr>
          <w:rFonts w:ascii="Times New Roman" w:hAnsi="Times New Roman"/>
        </w:rPr>
      </w:pPr>
      <w:r>
        <w:rPr>
          <w:rFonts w:ascii="Times New Roman" w:hAnsi="Times New Roman"/>
        </w:rPr>
        <w:t>“</w:t>
      </w:r>
      <w:r w:rsidR="002359A6" w:rsidRPr="00B5137F">
        <w:rPr>
          <w:rFonts w:ascii="Times New Roman" w:hAnsi="Times New Roman"/>
        </w:rPr>
        <w:t>(3</w:t>
      </w:r>
      <w:r w:rsidR="007D5157" w:rsidRPr="00B5137F">
        <w:rPr>
          <w:rFonts w:ascii="Times New Roman" w:hAnsi="Times New Roman"/>
          <w:smallCaps/>
        </w:rPr>
        <w:t>a</w:t>
      </w:r>
      <w:r w:rsidR="002359A6" w:rsidRPr="00B5137F">
        <w:rPr>
          <w:rFonts w:ascii="Times New Roman" w:hAnsi="Times New Roman"/>
        </w:rPr>
        <w:t xml:space="preserve">.) A pensioner who has commuted a portion of his pension under section seventy-four of this Act and whose pension is cancelled by force of the last preceding sub-section shall pay to the Fund, in respect of the period during which he is a person to whom Part </w:t>
      </w:r>
      <w:proofErr w:type="spellStart"/>
      <w:r w:rsidR="007D5157" w:rsidRPr="00B5137F">
        <w:rPr>
          <w:rFonts w:ascii="Times New Roman" w:hAnsi="Times New Roman"/>
          <w:smallCaps/>
        </w:rPr>
        <w:t>VIb</w:t>
      </w:r>
      <w:proofErr w:type="spellEnd"/>
      <w:r w:rsidR="002359A6" w:rsidRPr="00B5137F">
        <w:rPr>
          <w:rFonts w:ascii="Times New Roman" w:hAnsi="Times New Roman"/>
        </w:rPr>
        <w:t>. applies, an amount equal to the difference between the amount that would have been payable to him as pension during that period if his pension had not been so cancelled and he had not become entitled to any increase in the rate of his pension before or during that period, and the amount that would have been so payable to him as pension during that period if he had not commuted that portion of his pension, and, upon payment of that amount to the Fund, there shall be paid from the Fund to the Commonwealth an amount equal to the amount that, if he had not commuted that portion of his pension and his pension had not been so cancelled, would have been payable by the Commonwealth to the Fund during that period in respect of that portion of his pension.</w:t>
      </w:r>
      <w:r>
        <w:rPr>
          <w:rFonts w:ascii="Times New Roman" w:hAnsi="Times New Roman"/>
        </w:rPr>
        <w:t>”</w:t>
      </w:r>
      <w:r w:rsidR="002359A6" w:rsidRPr="00B5137F">
        <w:rPr>
          <w:rFonts w:ascii="Times New Roman" w:hAnsi="Times New Roman"/>
        </w:rPr>
        <w:t>;</w:t>
      </w:r>
    </w:p>
    <w:p w:rsidR="002359A6" w:rsidRPr="00B5137F" w:rsidRDefault="002359A6" w:rsidP="00D62B15">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e</w:t>
      </w:r>
      <w:r w:rsidRPr="00B5137F">
        <w:rPr>
          <w:rFonts w:ascii="Times New Roman" w:hAnsi="Times New Roman"/>
        </w:rPr>
        <w:t>) by omitting sub-section (7.) and inserting in its stead the following sub-section:—</w:t>
      </w:r>
    </w:p>
    <w:p w:rsidR="002359A6" w:rsidRPr="00B5137F" w:rsidRDefault="009E4D59" w:rsidP="00D62B15">
      <w:pPr>
        <w:spacing w:after="0" w:line="240" w:lineRule="auto"/>
        <w:ind w:left="720" w:firstLine="432"/>
        <w:jc w:val="both"/>
        <w:rPr>
          <w:rFonts w:ascii="Times New Roman" w:hAnsi="Times New Roman"/>
        </w:rPr>
      </w:pPr>
      <w:r>
        <w:rPr>
          <w:rFonts w:ascii="Times New Roman" w:hAnsi="Times New Roman"/>
        </w:rPr>
        <w:t>“</w:t>
      </w:r>
      <w:r w:rsidR="0000361B">
        <w:rPr>
          <w:rFonts w:ascii="Times New Roman" w:hAnsi="Times New Roman"/>
        </w:rPr>
        <w:t xml:space="preserve">(7.) </w:t>
      </w:r>
      <w:r w:rsidR="002359A6" w:rsidRPr="00B5137F">
        <w:rPr>
          <w:rFonts w:ascii="Times New Roman" w:hAnsi="Times New Roman"/>
        </w:rPr>
        <w:t>Where a pensioner, other than a pensioner under section fifty-five or fifty-seven of this Act, again becomes a member for the purposes of this Act, he shall, within fourteen days after he again becomes a member, notify the Board accordingly in such manner as is prescribed.</w:t>
      </w:r>
    </w:p>
    <w:p w:rsidR="00D62B15" w:rsidRDefault="002359A6" w:rsidP="00067B10">
      <w:pPr>
        <w:spacing w:before="60" w:after="60" w:line="240" w:lineRule="auto"/>
        <w:ind w:left="864"/>
        <w:jc w:val="both"/>
        <w:rPr>
          <w:rFonts w:ascii="Times New Roman" w:hAnsi="Times New Roman"/>
        </w:rPr>
      </w:pPr>
      <w:r w:rsidRPr="00B5137F">
        <w:rPr>
          <w:rFonts w:ascii="Times New Roman" w:hAnsi="Times New Roman"/>
        </w:rPr>
        <w:t>Penalty: Forty dollars.</w:t>
      </w:r>
      <w:r w:rsidR="009E4D59">
        <w:rPr>
          <w:rFonts w:ascii="Times New Roman" w:hAnsi="Times New Roman"/>
        </w:rPr>
        <w:t>”</w:t>
      </w:r>
      <w:r w:rsidRPr="00B5137F">
        <w:rPr>
          <w:rFonts w:ascii="Times New Roman" w:hAnsi="Times New Roman"/>
        </w:rPr>
        <w:t xml:space="preserve">; and </w:t>
      </w:r>
    </w:p>
    <w:p w:rsidR="002359A6" w:rsidRPr="00B5137F" w:rsidRDefault="002359A6" w:rsidP="00D62B15">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f</w:t>
      </w:r>
      <w:r w:rsidRPr="00B5137F">
        <w:rPr>
          <w:rFonts w:ascii="Times New Roman" w:hAnsi="Times New Roman"/>
        </w:rPr>
        <w:t>) by omitting sub-section (9.) and inserting in its stead the following sub-section:—</w:t>
      </w:r>
    </w:p>
    <w:p w:rsidR="002359A6" w:rsidRPr="00B5137F" w:rsidRDefault="009E4D59" w:rsidP="00D62B15">
      <w:pPr>
        <w:spacing w:after="0" w:line="240" w:lineRule="auto"/>
        <w:ind w:left="720" w:firstLine="432"/>
        <w:jc w:val="both"/>
        <w:rPr>
          <w:rFonts w:ascii="Times New Roman" w:hAnsi="Times New Roman"/>
        </w:rPr>
      </w:pPr>
      <w:r>
        <w:rPr>
          <w:rFonts w:ascii="Times New Roman" w:hAnsi="Times New Roman"/>
        </w:rPr>
        <w:t>“</w:t>
      </w:r>
      <w:r w:rsidR="002359A6" w:rsidRPr="00B5137F">
        <w:rPr>
          <w:rFonts w:ascii="Times New Roman" w:hAnsi="Times New Roman"/>
        </w:rPr>
        <w:t>(9.) Where, by reason of the operation of sub-section (1</w:t>
      </w:r>
      <w:r w:rsidR="007D5157" w:rsidRPr="00B5137F">
        <w:rPr>
          <w:rFonts w:ascii="Times New Roman" w:hAnsi="Times New Roman"/>
          <w:smallCaps/>
        </w:rPr>
        <w:t>a</w:t>
      </w:r>
      <w:r w:rsidR="002359A6" w:rsidRPr="00B5137F">
        <w:rPr>
          <w:rFonts w:ascii="Times New Roman" w:hAnsi="Times New Roman"/>
        </w:rPr>
        <w:t>.) of this section, a payment of pension is reduced, no amount is payable by the Commonwealth to the Fund in respect of that payment of pension.</w:t>
      </w:r>
      <w:r>
        <w:rPr>
          <w:rFonts w:ascii="Times New Roman" w:hAnsi="Times New Roman"/>
        </w:rPr>
        <w:t>”</w:t>
      </w:r>
      <w:r w:rsidR="002359A6" w:rsidRPr="00B5137F">
        <w:rPr>
          <w:rFonts w:ascii="Times New Roman" w:hAnsi="Times New Roman"/>
        </w:rPr>
        <w:t>.</w:t>
      </w:r>
    </w:p>
    <w:p w:rsidR="002359A6" w:rsidRPr="008B553D" w:rsidRDefault="007D5157" w:rsidP="008B553D">
      <w:pPr>
        <w:spacing w:before="120" w:after="60" w:line="240" w:lineRule="auto"/>
        <w:jc w:val="both"/>
        <w:rPr>
          <w:rFonts w:ascii="Times New Roman" w:hAnsi="Times New Roman" w:cs="Times New Roman"/>
          <w:b/>
          <w:sz w:val="20"/>
        </w:rPr>
      </w:pPr>
      <w:r w:rsidRPr="008B553D">
        <w:rPr>
          <w:rFonts w:ascii="Times New Roman" w:hAnsi="Times New Roman" w:cs="Times New Roman"/>
          <w:b/>
          <w:sz w:val="20"/>
        </w:rPr>
        <w:t xml:space="preserve">Heading to Pan </w:t>
      </w:r>
      <w:proofErr w:type="spellStart"/>
      <w:r w:rsidR="003D53F4">
        <w:rPr>
          <w:rFonts w:ascii="Times New Roman" w:hAnsi="Times New Roman" w:cs="Times New Roman"/>
          <w:b/>
          <w:sz w:val="20"/>
        </w:rPr>
        <w:t>VI</w:t>
      </w:r>
      <w:r w:rsidR="003D53F4" w:rsidRPr="003D53F4">
        <w:rPr>
          <w:rFonts w:ascii="Times New Roman" w:hAnsi="Times New Roman" w:cs="Times New Roman"/>
          <w:b/>
          <w:smallCaps/>
          <w:sz w:val="20"/>
        </w:rPr>
        <w:t>b</w:t>
      </w:r>
      <w:proofErr w:type="spellEnd"/>
      <w:r w:rsidRPr="008B553D">
        <w:rPr>
          <w:rFonts w:ascii="Times New Roman" w:hAnsi="Times New Roman" w:cs="Times New Roman"/>
          <w:b/>
          <w:sz w:val="20"/>
        </w:rPr>
        <w:t>. of Principal Act.</w:t>
      </w:r>
    </w:p>
    <w:p w:rsidR="002359A6" w:rsidRPr="00B5137F" w:rsidRDefault="007D5157" w:rsidP="0000361B">
      <w:pPr>
        <w:tabs>
          <w:tab w:val="left" w:pos="900"/>
        </w:tabs>
        <w:spacing w:after="0" w:line="240" w:lineRule="auto"/>
        <w:ind w:firstLine="432"/>
        <w:jc w:val="both"/>
        <w:rPr>
          <w:rFonts w:ascii="Times New Roman" w:hAnsi="Times New Roman"/>
        </w:rPr>
      </w:pPr>
      <w:r w:rsidRPr="00B5137F">
        <w:rPr>
          <w:rFonts w:ascii="Times New Roman" w:hAnsi="Times New Roman"/>
          <w:b/>
        </w:rPr>
        <w:t>15.</w:t>
      </w:r>
      <w:r w:rsidR="0000361B">
        <w:rPr>
          <w:rFonts w:ascii="Times New Roman" w:hAnsi="Times New Roman"/>
          <w:b/>
        </w:rPr>
        <w:tab/>
      </w:r>
      <w:r w:rsidR="002359A6" w:rsidRPr="00B5137F">
        <w:rPr>
          <w:rFonts w:ascii="Times New Roman" w:hAnsi="Times New Roman"/>
        </w:rPr>
        <w:t xml:space="preserve">The heading to Part </w:t>
      </w:r>
      <w:proofErr w:type="spellStart"/>
      <w:r w:rsidRPr="00B5137F">
        <w:rPr>
          <w:rFonts w:ascii="Times New Roman" w:hAnsi="Times New Roman"/>
          <w:smallCaps/>
        </w:rPr>
        <w:t>VIb</w:t>
      </w:r>
      <w:proofErr w:type="spellEnd"/>
      <w:r w:rsidR="002359A6" w:rsidRPr="00B5137F">
        <w:rPr>
          <w:rFonts w:ascii="Times New Roman" w:hAnsi="Times New Roman"/>
        </w:rPr>
        <w:t xml:space="preserve">. of the Principal Act is amended by omitting the word </w:t>
      </w:r>
      <w:r w:rsidR="009E4D59">
        <w:rPr>
          <w:rFonts w:ascii="Times New Roman" w:hAnsi="Times New Roman"/>
        </w:rPr>
        <w:t>“</w:t>
      </w:r>
      <w:r w:rsidRPr="00B5137F">
        <w:rPr>
          <w:rFonts w:ascii="Times New Roman" w:hAnsi="Times New Roman"/>
          <w:smallCaps/>
        </w:rPr>
        <w:t>Members</w:t>
      </w:r>
      <w:r w:rsidR="00067B10">
        <w:rPr>
          <w:rFonts w:ascii="Times New Roman" w:hAnsi="Times New Roman"/>
        </w:rPr>
        <w:t>”</w:t>
      </w:r>
      <w:r w:rsidR="002359A6" w:rsidRPr="00B5137F">
        <w:rPr>
          <w:rFonts w:ascii="Times New Roman" w:hAnsi="Times New Roman"/>
        </w:rPr>
        <w:t xml:space="preserve"> and inserting in its stead the word </w:t>
      </w:r>
      <w:r w:rsidR="009E4D59">
        <w:rPr>
          <w:rFonts w:ascii="Times New Roman" w:hAnsi="Times New Roman"/>
        </w:rPr>
        <w:t>“</w:t>
      </w:r>
      <w:r w:rsidRPr="00B5137F">
        <w:rPr>
          <w:rFonts w:ascii="Times New Roman" w:hAnsi="Times New Roman"/>
          <w:smallCaps/>
        </w:rPr>
        <w:t>Contributors</w:t>
      </w:r>
      <w:r w:rsidR="009E4D59">
        <w:rPr>
          <w:rFonts w:ascii="Times New Roman" w:hAnsi="Times New Roman"/>
          <w:smallCaps/>
        </w:rPr>
        <w:t>”</w:t>
      </w:r>
      <w:r w:rsidRPr="00B5137F">
        <w:rPr>
          <w:rFonts w:ascii="Times New Roman" w:hAnsi="Times New Roman"/>
          <w:smallCaps/>
        </w:rPr>
        <w:t>.</w:t>
      </w:r>
    </w:p>
    <w:p w:rsidR="002359A6" w:rsidRPr="00B5137F" w:rsidRDefault="007D5157" w:rsidP="0000361B">
      <w:pPr>
        <w:tabs>
          <w:tab w:val="left" w:pos="900"/>
        </w:tabs>
        <w:spacing w:after="0" w:line="240" w:lineRule="auto"/>
        <w:ind w:firstLine="432"/>
        <w:jc w:val="both"/>
        <w:rPr>
          <w:rFonts w:ascii="Times New Roman" w:hAnsi="Times New Roman"/>
        </w:rPr>
      </w:pPr>
      <w:r w:rsidRPr="00B5137F">
        <w:rPr>
          <w:rFonts w:ascii="Times New Roman" w:hAnsi="Times New Roman"/>
          <w:b/>
        </w:rPr>
        <w:t>16.</w:t>
      </w:r>
      <w:r w:rsidR="0000361B">
        <w:rPr>
          <w:rFonts w:ascii="Times New Roman" w:hAnsi="Times New Roman"/>
          <w:b/>
        </w:rPr>
        <w:tab/>
      </w:r>
      <w:r w:rsidR="002359A6" w:rsidRPr="00B5137F">
        <w:rPr>
          <w:rFonts w:ascii="Times New Roman" w:hAnsi="Times New Roman"/>
        </w:rPr>
        <w:t>Section 82</w:t>
      </w:r>
      <w:r w:rsidRPr="00B5137F">
        <w:rPr>
          <w:rFonts w:ascii="Times New Roman" w:hAnsi="Times New Roman"/>
          <w:smallCaps/>
        </w:rPr>
        <w:t xml:space="preserve">e </w:t>
      </w:r>
      <w:r w:rsidR="002359A6" w:rsidRPr="00B5137F">
        <w:rPr>
          <w:rFonts w:ascii="Times New Roman" w:hAnsi="Times New Roman"/>
        </w:rPr>
        <w:t>of the Principal Act is repealed and the following section inserted in its stead:—</w:t>
      </w:r>
    </w:p>
    <w:p w:rsidR="00067B10" w:rsidRPr="008B553D" w:rsidRDefault="00067B10" w:rsidP="00067B10">
      <w:pPr>
        <w:spacing w:before="120" w:after="60" w:line="240" w:lineRule="auto"/>
        <w:jc w:val="both"/>
        <w:rPr>
          <w:rFonts w:ascii="Times New Roman" w:hAnsi="Times New Roman" w:cs="Times New Roman"/>
          <w:b/>
          <w:sz w:val="20"/>
        </w:rPr>
      </w:pPr>
      <w:r w:rsidRPr="008B553D">
        <w:rPr>
          <w:rFonts w:ascii="Times New Roman" w:hAnsi="Times New Roman" w:cs="Times New Roman"/>
          <w:b/>
          <w:sz w:val="20"/>
        </w:rPr>
        <w:t>Application of Part.</w:t>
      </w:r>
    </w:p>
    <w:p w:rsidR="002359A6" w:rsidRPr="00B5137F" w:rsidRDefault="009E4D59" w:rsidP="0000361B">
      <w:pPr>
        <w:tabs>
          <w:tab w:val="left" w:pos="1710"/>
        </w:tabs>
        <w:spacing w:after="0" w:line="240" w:lineRule="auto"/>
        <w:ind w:firstLine="432"/>
        <w:jc w:val="both"/>
        <w:rPr>
          <w:rFonts w:ascii="Times New Roman" w:hAnsi="Times New Roman"/>
        </w:rPr>
      </w:pPr>
      <w:r>
        <w:rPr>
          <w:rFonts w:ascii="Times New Roman" w:hAnsi="Times New Roman"/>
        </w:rPr>
        <w:t>“</w:t>
      </w:r>
      <w:r w:rsidR="002359A6" w:rsidRPr="00B5137F">
        <w:rPr>
          <w:rFonts w:ascii="Times New Roman" w:hAnsi="Times New Roman"/>
        </w:rPr>
        <w:t>82</w:t>
      </w:r>
      <w:r w:rsidR="007D5157" w:rsidRPr="00B5137F">
        <w:rPr>
          <w:rFonts w:ascii="Times New Roman" w:hAnsi="Times New Roman"/>
          <w:smallCaps/>
        </w:rPr>
        <w:t>e.—</w:t>
      </w:r>
      <w:r w:rsidR="0000361B">
        <w:rPr>
          <w:rFonts w:ascii="Times New Roman" w:hAnsi="Times New Roman"/>
        </w:rPr>
        <w:t>(1.)</w:t>
      </w:r>
      <w:r w:rsidR="0000361B">
        <w:rPr>
          <w:rFonts w:ascii="Times New Roman" w:hAnsi="Times New Roman"/>
        </w:rPr>
        <w:tab/>
      </w:r>
      <w:r w:rsidR="002359A6" w:rsidRPr="00B5137F">
        <w:rPr>
          <w:rFonts w:ascii="Times New Roman" w:hAnsi="Times New Roman"/>
        </w:rPr>
        <w:t>This Part applies to a person who, being in receipt of or entitled to a pension under this Act that became payable by reason of his having been a member, has become liable under section twenty-three of this Act to make contributions to the Fund upon again becoming, or after having again become, a member and has not again ceased to be a member.</w:t>
      </w:r>
    </w:p>
    <w:p w:rsidR="002359A6" w:rsidRPr="00B5137F" w:rsidRDefault="009E4D59" w:rsidP="0000361B">
      <w:pPr>
        <w:tabs>
          <w:tab w:val="left" w:pos="1080"/>
        </w:tabs>
        <w:spacing w:after="0" w:line="240" w:lineRule="auto"/>
        <w:ind w:firstLine="432"/>
        <w:jc w:val="both"/>
        <w:rPr>
          <w:rFonts w:ascii="Times New Roman" w:hAnsi="Times New Roman"/>
        </w:rPr>
      </w:pPr>
      <w:r>
        <w:rPr>
          <w:rFonts w:ascii="Times New Roman" w:hAnsi="Times New Roman"/>
        </w:rPr>
        <w:t>“</w:t>
      </w:r>
      <w:r w:rsidR="0000361B">
        <w:rPr>
          <w:rFonts w:ascii="Times New Roman" w:hAnsi="Times New Roman"/>
        </w:rPr>
        <w:t>(2.)</w:t>
      </w:r>
      <w:r w:rsidR="0000361B">
        <w:rPr>
          <w:rFonts w:ascii="Times New Roman" w:hAnsi="Times New Roman"/>
        </w:rPr>
        <w:tab/>
      </w:r>
      <w:r w:rsidR="002359A6" w:rsidRPr="00B5137F">
        <w:rPr>
          <w:rFonts w:ascii="Times New Roman" w:hAnsi="Times New Roman"/>
        </w:rPr>
        <w:t>In determining, for the purposes of the last preceding sub-section, whether a person who again becomes a member is required by section twenty-three of this Act to contribute to the Fund, any reference in sub-section (3.) or (4.) of that section to engagement, re-engagement, appointment or re-appointment shall be read as not including a reference to an engagement, re-engagement, appointment or re-appointment of the person before he again became a member.</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9E4D59" w:rsidP="0000361B">
      <w:pPr>
        <w:tabs>
          <w:tab w:val="left" w:pos="990"/>
        </w:tabs>
        <w:spacing w:after="0" w:line="240" w:lineRule="auto"/>
        <w:ind w:firstLine="432"/>
        <w:jc w:val="both"/>
        <w:rPr>
          <w:rFonts w:ascii="Times New Roman" w:hAnsi="Times New Roman"/>
        </w:rPr>
      </w:pPr>
      <w:r>
        <w:rPr>
          <w:rFonts w:ascii="Times New Roman" w:hAnsi="Times New Roman"/>
        </w:rPr>
        <w:t>“</w:t>
      </w:r>
      <w:r w:rsidR="0000361B">
        <w:rPr>
          <w:rFonts w:ascii="Times New Roman" w:hAnsi="Times New Roman"/>
        </w:rPr>
        <w:t>(3.)</w:t>
      </w:r>
      <w:r w:rsidR="0000361B">
        <w:rPr>
          <w:rFonts w:ascii="Times New Roman" w:hAnsi="Times New Roman"/>
        </w:rPr>
        <w:tab/>
      </w:r>
      <w:r w:rsidR="002359A6" w:rsidRPr="00B5137F">
        <w:rPr>
          <w:rFonts w:ascii="Times New Roman" w:hAnsi="Times New Roman"/>
        </w:rPr>
        <w:t>For the purposes of this section, a person shall not be deemed to have ceased to be entitled to a pension by reason only that the pension has been suspended under this Act.</w:t>
      </w:r>
      <w:r>
        <w:rPr>
          <w:rFonts w:ascii="Times New Roman" w:hAnsi="Times New Roman"/>
        </w:rPr>
        <w:t>”</w:t>
      </w:r>
      <w:r w:rsidR="002359A6" w:rsidRPr="00B5137F">
        <w:rPr>
          <w:rFonts w:ascii="Times New Roman" w:hAnsi="Times New Roman"/>
        </w:rPr>
        <w:t>.</w:t>
      </w:r>
    </w:p>
    <w:p w:rsidR="002359A6" w:rsidRPr="008B553D" w:rsidRDefault="007D5157" w:rsidP="008B553D">
      <w:pPr>
        <w:spacing w:before="120" w:after="60" w:line="240" w:lineRule="auto"/>
        <w:jc w:val="both"/>
        <w:rPr>
          <w:rFonts w:ascii="Times New Roman" w:hAnsi="Times New Roman" w:cs="Times New Roman"/>
          <w:b/>
          <w:sz w:val="20"/>
        </w:rPr>
      </w:pPr>
      <w:r w:rsidRPr="008B553D">
        <w:rPr>
          <w:rFonts w:ascii="Times New Roman" w:hAnsi="Times New Roman" w:cs="Times New Roman"/>
          <w:b/>
          <w:sz w:val="20"/>
        </w:rPr>
        <w:t>Contributions.</w:t>
      </w:r>
    </w:p>
    <w:p w:rsidR="002359A6" w:rsidRPr="00B5137F" w:rsidRDefault="007D5157" w:rsidP="0000361B">
      <w:pPr>
        <w:tabs>
          <w:tab w:val="left" w:pos="810"/>
        </w:tabs>
        <w:spacing w:after="0" w:line="240" w:lineRule="auto"/>
        <w:ind w:firstLine="432"/>
        <w:jc w:val="both"/>
        <w:rPr>
          <w:rFonts w:ascii="Times New Roman" w:hAnsi="Times New Roman"/>
        </w:rPr>
      </w:pPr>
      <w:r w:rsidRPr="00B5137F">
        <w:rPr>
          <w:rFonts w:ascii="Times New Roman" w:hAnsi="Times New Roman"/>
          <w:b/>
        </w:rPr>
        <w:t>17.</w:t>
      </w:r>
      <w:r w:rsidR="0000361B">
        <w:rPr>
          <w:rFonts w:ascii="Times New Roman" w:hAnsi="Times New Roman"/>
          <w:b/>
        </w:rPr>
        <w:tab/>
      </w:r>
      <w:r w:rsidR="002359A6" w:rsidRPr="00B5137F">
        <w:rPr>
          <w:rFonts w:ascii="Times New Roman" w:hAnsi="Times New Roman"/>
        </w:rPr>
        <w:t>Section 82</w:t>
      </w:r>
      <w:r w:rsidRPr="00B5137F">
        <w:rPr>
          <w:rFonts w:ascii="Times New Roman" w:hAnsi="Times New Roman"/>
          <w:smallCaps/>
        </w:rPr>
        <w:t xml:space="preserve">f </w:t>
      </w:r>
      <w:r w:rsidR="002359A6" w:rsidRPr="00B5137F">
        <w:rPr>
          <w:rFonts w:ascii="Times New Roman" w:hAnsi="Times New Roman"/>
        </w:rPr>
        <w:t>of the Principal Act is amended—</w:t>
      </w:r>
    </w:p>
    <w:p w:rsidR="002359A6" w:rsidRPr="00B5137F" w:rsidRDefault="002359A6" w:rsidP="008B553D">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by omitting sub-section (2.);</w:t>
      </w:r>
    </w:p>
    <w:p w:rsidR="002359A6" w:rsidRPr="00B5137F" w:rsidRDefault="002359A6" w:rsidP="005B05FE">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xml:space="preserve">) by omitting from sub-section (3.) the words </w:t>
      </w:r>
      <w:r w:rsidR="009E4D59">
        <w:rPr>
          <w:rFonts w:ascii="Times New Roman" w:hAnsi="Times New Roman"/>
        </w:rPr>
        <w:t>“</w:t>
      </w:r>
      <w:r w:rsidRPr="00B5137F">
        <w:rPr>
          <w:rFonts w:ascii="Times New Roman" w:hAnsi="Times New Roman"/>
        </w:rPr>
        <w:t>that person again becomes a member</w:t>
      </w:r>
      <w:r w:rsidR="009E4D59">
        <w:rPr>
          <w:rFonts w:ascii="Times New Roman" w:hAnsi="Times New Roman"/>
        </w:rPr>
        <w:t>”</w:t>
      </w:r>
      <w:r w:rsidRPr="00B5137F">
        <w:rPr>
          <w:rFonts w:ascii="Times New Roman" w:hAnsi="Times New Roman"/>
        </w:rPr>
        <w:t xml:space="preserve"> and inserting in their stead the words </w:t>
      </w:r>
      <w:r w:rsidR="009E4D59">
        <w:rPr>
          <w:rFonts w:ascii="Times New Roman" w:hAnsi="Times New Roman"/>
        </w:rPr>
        <w:t>“</w:t>
      </w:r>
      <w:r w:rsidRPr="00B5137F">
        <w:rPr>
          <w:rFonts w:ascii="Times New Roman" w:hAnsi="Times New Roman"/>
        </w:rPr>
        <w:t>he became a person to whom this Part applies</w:t>
      </w:r>
      <w:r w:rsidR="009E4D59">
        <w:rPr>
          <w:rFonts w:ascii="Times New Roman" w:hAnsi="Times New Roman"/>
        </w:rPr>
        <w:t>”</w:t>
      </w:r>
      <w:r w:rsidRPr="00B5137F">
        <w:rPr>
          <w:rFonts w:ascii="Times New Roman" w:hAnsi="Times New Roman"/>
        </w:rPr>
        <w:t>; and</w:t>
      </w:r>
    </w:p>
    <w:p w:rsidR="002359A6" w:rsidRPr="00B5137F" w:rsidRDefault="002359A6" w:rsidP="005B05FE">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by adding at the end thereof the following sub-sections:—</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 xml:space="preserve">(4.) Where the new category number of a person to whom this Part applies is a lower number than his previous category number, he may, by notice in writing given to the Board within four months after he became a person to whom this Part applies, elect to be treated as if his new category number were the same as his previous category number, and, if he so elects, his category number shall, upon his becoming a person to whom this Part applies and until the category number applicable to him under section four </w:t>
      </w:r>
      <w:proofErr w:type="spellStart"/>
      <w:r w:rsidR="007D5157" w:rsidRPr="00B5137F">
        <w:rPr>
          <w:rFonts w:ascii="Times New Roman" w:hAnsi="Times New Roman"/>
          <w:smallCaps/>
        </w:rPr>
        <w:t>a</w:t>
      </w:r>
      <w:proofErr w:type="spellEnd"/>
      <w:r w:rsidR="007D5157" w:rsidRPr="00B5137F">
        <w:rPr>
          <w:rFonts w:ascii="Times New Roman" w:hAnsi="Times New Roman"/>
          <w:smallCaps/>
        </w:rPr>
        <w:t xml:space="preserve"> </w:t>
      </w:r>
      <w:r w:rsidR="002359A6" w:rsidRPr="00B5137F">
        <w:rPr>
          <w:rFonts w:ascii="Times New Roman" w:hAnsi="Times New Roman"/>
        </w:rPr>
        <w:t>of this Act is a number higher than his previous category number, be deemed, for the purposes of this Act, to be a number the same as his previous category number.</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(5.) In the last preceding sub-section—</w:t>
      </w:r>
    </w:p>
    <w:p w:rsidR="002359A6" w:rsidRPr="00B5137F" w:rsidRDefault="009E4D59" w:rsidP="008B553D">
      <w:pPr>
        <w:spacing w:after="0" w:line="240" w:lineRule="auto"/>
        <w:ind w:left="1728" w:hanging="432"/>
        <w:jc w:val="both"/>
        <w:rPr>
          <w:rFonts w:ascii="Times New Roman" w:hAnsi="Times New Roman"/>
        </w:rPr>
      </w:pPr>
      <w:r>
        <w:rPr>
          <w:rFonts w:ascii="Times New Roman" w:hAnsi="Times New Roman"/>
        </w:rPr>
        <w:t>‘</w:t>
      </w:r>
      <w:r w:rsidR="002359A6" w:rsidRPr="00B5137F">
        <w:rPr>
          <w:rFonts w:ascii="Times New Roman" w:hAnsi="Times New Roman"/>
        </w:rPr>
        <w:t>new category number</w:t>
      </w:r>
      <w:r>
        <w:rPr>
          <w:rFonts w:ascii="Times New Roman" w:hAnsi="Times New Roman"/>
        </w:rPr>
        <w:t>’</w:t>
      </w:r>
      <w:r w:rsidR="002359A6" w:rsidRPr="00B5137F">
        <w:rPr>
          <w:rFonts w:ascii="Times New Roman" w:hAnsi="Times New Roman"/>
        </w:rPr>
        <w:t>, in relation to a person to whom this Part applies, means the category number of the person at the time when he became a person to whom this Part applies;</w:t>
      </w:r>
    </w:p>
    <w:p w:rsidR="002359A6" w:rsidRPr="00B5137F" w:rsidRDefault="009E4D59" w:rsidP="008B553D">
      <w:pPr>
        <w:spacing w:after="0" w:line="240" w:lineRule="auto"/>
        <w:ind w:left="1728" w:hanging="432"/>
        <w:jc w:val="both"/>
        <w:rPr>
          <w:rFonts w:ascii="Times New Roman" w:hAnsi="Times New Roman"/>
        </w:rPr>
      </w:pPr>
      <w:r>
        <w:rPr>
          <w:rFonts w:ascii="Times New Roman" w:hAnsi="Times New Roman"/>
        </w:rPr>
        <w:t>‘</w:t>
      </w:r>
      <w:r w:rsidR="002359A6" w:rsidRPr="00B5137F">
        <w:rPr>
          <w:rFonts w:ascii="Times New Roman" w:hAnsi="Times New Roman"/>
        </w:rPr>
        <w:t>previous category number</w:t>
      </w:r>
      <w:r>
        <w:rPr>
          <w:rFonts w:ascii="Times New Roman" w:hAnsi="Times New Roman"/>
        </w:rPr>
        <w:t>’</w:t>
      </w:r>
      <w:r w:rsidR="002359A6" w:rsidRPr="00B5137F">
        <w:rPr>
          <w:rFonts w:ascii="Times New Roman" w:hAnsi="Times New Roman"/>
        </w:rPr>
        <w:t xml:space="preserve">, in relation to a person to whom this Part applies, means the category number of the person immediately before he became a pensioner or, if that category number would, if this Act, and the </w:t>
      </w:r>
      <w:proofErr w:type="spellStart"/>
      <w:r w:rsidR="002359A6" w:rsidRPr="00B5137F">
        <w:rPr>
          <w:rFonts w:ascii="Times New Roman" w:hAnsi="Times New Roman"/>
        </w:rPr>
        <w:t>Defence</w:t>
      </w:r>
      <w:proofErr w:type="spellEnd"/>
      <w:r w:rsidR="002359A6" w:rsidRPr="00B5137F">
        <w:rPr>
          <w:rFonts w:ascii="Times New Roman" w:hAnsi="Times New Roman"/>
        </w:rPr>
        <w:t xml:space="preserve"> Forces Retirement Benefits Regulations, as in force at the time when he became a person to whom this Part applies, had been in force immediately before he became a pensioner, have been a different number, that different number.</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 xml:space="preserve">(6.) The reference in the definition of </w:t>
      </w:r>
      <w:r>
        <w:rPr>
          <w:rFonts w:ascii="Times New Roman" w:hAnsi="Times New Roman"/>
        </w:rPr>
        <w:t>‘</w:t>
      </w:r>
      <w:r w:rsidR="002359A6" w:rsidRPr="00B5137F">
        <w:rPr>
          <w:rFonts w:ascii="Times New Roman" w:hAnsi="Times New Roman"/>
        </w:rPr>
        <w:t>previous category number</w:t>
      </w:r>
      <w:r>
        <w:rPr>
          <w:rFonts w:ascii="Times New Roman" w:hAnsi="Times New Roman"/>
        </w:rPr>
        <w:t>’</w:t>
      </w:r>
      <w:r w:rsidR="002359A6" w:rsidRPr="00B5137F">
        <w:rPr>
          <w:rFonts w:ascii="Times New Roman" w:hAnsi="Times New Roman"/>
        </w:rPr>
        <w:t xml:space="preserve"> in the last preceding sub-section to the category number of a person immediately before he became a pensioner shall, in the case of a person who became a pensioner before the fourteenth day of December, One thousand nine hundred and fifty-nine, be read as a reference to the number of units for which the person was last contributing to the Fund before he became a pensioner.</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 xml:space="preserve">(7.) Nothing in Part III.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002359A6" w:rsidRPr="00B5137F">
        <w:rPr>
          <w:rFonts w:ascii="Times New Roman" w:hAnsi="Times New Roman"/>
        </w:rPr>
        <w:t>1959</w:t>
      </w:r>
      <w:r w:rsidR="008B553D">
        <w:rPr>
          <w:rFonts w:ascii="Times New Roman" w:hAnsi="Times New Roman"/>
        </w:rPr>
        <w:t>–</w:t>
      </w:r>
      <w:r w:rsidR="002359A6" w:rsidRPr="00B5137F">
        <w:rPr>
          <w:rFonts w:ascii="Times New Roman" w:hAnsi="Times New Roman"/>
        </w:rPr>
        <w:t xml:space="preserve">1966, Part IV.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002359A6" w:rsidRPr="00B5137F">
        <w:rPr>
          <w:rFonts w:ascii="Times New Roman" w:hAnsi="Times New Roman"/>
        </w:rPr>
        <w:t>1962</w:t>
      </w:r>
      <w:r w:rsidR="008B553D">
        <w:rPr>
          <w:rFonts w:ascii="Times New Roman" w:hAnsi="Times New Roman"/>
        </w:rPr>
        <w:t>–</w:t>
      </w:r>
      <w:r w:rsidR="002359A6" w:rsidRPr="00B5137F">
        <w:rPr>
          <w:rFonts w:ascii="Times New Roman" w:hAnsi="Times New Roman"/>
        </w:rPr>
        <w:t xml:space="preserve">1963 or Part IV.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002359A6" w:rsidRPr="00B5137F">
        <w:rPr>
          <w:rFonts w:ascii="Times New Roman" w:hAnsi="Times New Roman"/>
        </w:rPr>
        <w:t>1963</w:t>
      </w:r>
      <w:r w:rsidR="008B553D">
        <w:rPr>
          <w:rFonts w:ascii="Times New Roman" w:hAnsi="Times New Roman"/>
        </w:rPr>
        <w:t>–</w:t>
      </w:r>
      <w:r w:rsidR="002359A6" w:rsidRPr="00B5137F">
        <w:rPr>
          <w:rFonts w:ascii="Times New Roman" w:hAnsi="Times New Roman"/>
        </w:rPr>
        <w:t>1965 shall be construed as affecting the amount of contributions payable by a person to whom this Part applies.</w:t>
      </w:r>
      <w:r>
        <w:rPr>
          <w:rFonts w:ascii="Times New Roman" w:hAnsi="Times New Roman"/>
        </w:rPr>
        <w:t>”</w:t>
      </w:r>
      <w:r w:rsidR="002359A6" w:rsidRPr="00B5137F">
        <w:rPr>
          <w:rFonts w:ascii="Times New Roman" w:hAnsi="Times New Roman"/>
        </w:rPr>
        <w:t>.</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365DED" w:rsidRDefault="007D5157" w:rsidP="00365DED">
      <w:pPr>
        <w:spacing w:before="120" w:after="60" w:line="240" w:lineRule="auto"/>
        <w:jc w:val="both"/>
        <w:rPr>
          <w:rFonts w:ascii="Times New Roman" w:hAnsi="Times New Roman" w:cs="Times New Roman"/>
          <w:b/>
          <w:sz w:val="20"/>
        </w:rPr>
      </w:pPr>
      <w:r w:rsidRPr="00365DED">
        <w:rPr>
          <w:rFonts w:ascii="Times New Roman" w:hAnsi="Times New Roman" w:cs="Times New Roman"/>
          <w:b/>
          <w:sz w:val="20"/>
        </w:rPr>
        <w:t>Pension or benefit payable.</w:t>
      </w:r>
    </w:p>
    <w:p w:rsidR="002359A6" w:rsidRPr="00B5137F" w:rsidRDefault="007D5157" w:rsidP="0000361B">
      <w:pPr>
        <w:tabs>
          <w:tab w:val="left" w:pos="900"/>
        </w:tabs>
        <w:spacing w:after="0" w:line="240" w:lineRule="auto"/>
        <w:ind w:firstLine="432"/>
        <w:jc w:val="both"/>
        <w:rPr>
          <w:rFonts w:ascii="Times New Roman" w:hAnsi="Times New Roman"/>
        </w:rPr>
      </w:pPr>
      <w:r w:rsidRPr="00B5137F">
        <w:rPr>
          <w:rFonts w:ascii="Times New Roman" w:hAnsi="Times New Roman"/>
          <w:b/>
        </w:rPr>
        <w:t>18.</w:t>
      </w:r>
      <w:r w:rsidR="0000361B">
        <w:rPr>
          <w:rFonts w:ascii="Times New Roman" w:hAnsi="Times New Roman"/>
          <w:b/>
        </w:rPr>
        <w:tab/>
      </w:r>
      <w:r w:rsidR="002359A6" w:rsidRPr="00B5137F">
        <w:rPr>
          <w:rFonts w:ascii="Times New Roman" w:hAnsi="Times New Roman"/>
        </w:rPr>
        <w:t>Section 82</w:t>
      </w:r>
      <w:r w:rsidRPr="00B5137F">
        <w:rPr>
          <w:rFonts w:ascii="Times New Roman" w:hAnsi="Times New Roman"/>
          <w:smallCaps/>
        </w:rPr>
        <w:t xml:space="preserve">g </w:t>
      </w:r>
      <w:r w:rsidR="002359A6" w:rsidRPr="00B5137F">
        <w:rPr>
          <w:rFonts w:ascii="Times New Roman" w:hAnsi="Times New Roman"/>
        </w:rPr>
        <w:t>of the Principal Act is amended—</w:t>
      </w:r>
    </w:p>
    <w:p w:rsidR="002359A6" w:rsidRPr="00B5137F" w:rsidRDefault="002359A6" w:rsidP="00365DED">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xml:space="preserve">) by omitting from sub-section (2.) the words </w:t>
      </w:r>
      <w:r w:rsidR="009E4D59">
        <w:rPr>
          <w:rFonts w:ascii="Times New Roman" w:hAnsi="Times New Roman"/>
        </w:rPr>
        <w:t>“</w:t>
      </w:r>
      <w:r w:rsidRPr="00B5137F">
        <w:rPr>
          <w:rFonts w:ascii="Times New Roman" w:hAnsi="Times New Roman"/>
        </w:rPr>
        <w:t>his re-entry</w:t>
      </w:r>
      <w:r w:rsidR="009E4D59">
        <w:rPr>
          <w:rFonts w:ascii="Times New Roman" w:hAnsi="Times New Roman"/>
        </w:rPr>
        <w:t>”</w:t>
      </w:r>
      <w:r w:rsidRPr="00B5137F">
        <w:rPr>
          <w:rFonts w:ascii="Times New Roman" w:hAnsi="Times New Roman"/>
        </w:rPr>
        <w:t xml:space="preserve"> and inserting in their stead the words </w:t>
      </w:r>
      <w:r w:rsidR="009E4D59">
        <w:rPr>
          <w:rFonts w:ascii="Times New Roman" w:hAnsi="Times New Roman"/>
        </w:rPr>
        <w:t>“</w:t>
      </w:r>
      <w:r w:rsidRPr="00B5137F">
        <w:rPr>
          <w:rFonts w:ascii="Times New Roman" w:hAnsi="Times New Roman"/>
        </w:rPr>
        <w:t>he became a person to whom this Part applies</w:t>
      </w:r>
      <w:r w:rsidR="009E4D59">
        <w:rPr>
          <w:rFonts w:ascii="Times New Roman" w:hAnsi="Times New Roman"/>
        </w:rPr>
        <w:t>”</w:t>
      </w:r>
      <w:r w:rsidRPr="00B5137F">
        <w:rPr>
          <w:rFonts w:ascii="Times New Roman" w:hAnsi="Times New Roman"/>
        </w:rPr>
        <w:t>; and</w:t>
      </w:r>
    </w:p>
    <w:p w:rsidR="002359A6" w:rsidRPr="00B5137F" w:rsidRDefault="002359A6" w:rsidP="00365DED">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by omitting sub-section (3.) and inserting in its stead the following sub-sections:—</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(3.) Where a person to whom this Part applies is, upon retirement, an officer but not a member of the Permanent Forces, his age on retirement shall, for the purposes of sub-sections (3.) and (3</w:t>
      </w:r>
      <w:r w:rsidR="007D5157" w:rsidRPr="00B5137F">
        <w:rPr>
          <w:rFonts w:ascii="Times New Roman" w:hAnsi="Times New Roman"/>
          <w:smallCaps/>
        </w:rPr>
        <w:t>a</w:t>
      </w:r>
      <w:r w:rsidR="002359A6" w:rsidRPr="00B5137F">
        <w:rPr>
          <w:rFonts w:ascii="Times New Roman" w:hAnsi="Times New Roman"/>
        </w:rPr>
        <w:t>.) of section thirty-eight, and sub-sections (3.), (3</w:t>
      </w:r>
      <w:r w:rsidR="007D5157" w:rsidRPr="00B5137F">
        <w:rPr>
          <w:rFonts w:ascii="Times New Roman" w:hAnsi="Times New Roman"/>
          <w:smallCaps/>
        </w:rPr>
        <w:t>a</w:t>
      </w:r>
      <w:r w:rsidR="002359A6" w:rsidRPr="00B5137F">
        <w:rPr>
          <w:rFonts w:ascii="Times New Roman" w:hAnsi="Times New Roman"/>
        </w:rPr>
        <w:t>.) and (4.) of section thirty-nine, of this Act, but not for any other purpose of this Act, be deemed to be his actual age on retirement reduced by a period equal to the period commencing on the date when he first became entitled to pension under this Act and ending on the date immediately preceding the date on which he became a person to whom this Part applies.</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(4.) Where—</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immediately before he became entitled to a pension, a person to whom this Part applies was a member other than an officer and had completed twenty years</w:t>
      </w:r>
      <w:r w:rsidR="009E4D59">
        <w:rPr>
          <w:rFonts w:ascii="Times New Roman" w:hAnsi="Times New Roman"/>
        </w:rPr>
        <w:t>’</w:t>
      </w:r>
      <w:r w:rsidRPr="00B5137F">
        <w:rPr>
          <w:rFonts w:ascii="Times New Roman" w:hAnsi="Times New Roman"/>
        </w:rPr>
        <w:t xml:space="preserve"> service for pension;</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xml:space="preserve">) on retirement after becoming a person to whom this Part applies, he is an officer but is not entitled to pension under Part </w:t>
      </w:r>
      <w:r w:rsidR="00365DED">
        <w:rPr>
          <w:rFonts w:ascii="Times New Roman" w:hAnsi="Times New Roman"/>
        </w:rPr>
        <w:t xml:space="preserve">V.; </w:t>
      </w:r>
      <w:r w:rsidRPr="00B5137F">
        <w:rPr>
          <w:rFonts w:ascii="Times New Roman" w:hAnsi="Times New Roman"/>
        </w:rPr>
        <w:t>and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his failure to be entitled to pension is not attributable to the operation of section fifty-four or seventy-one of this Act,</w:t>
      </w:r>
    </w:p>
    <w:p w:rsidR="002359A6" w:rsidRPr="00B5137F" w:rsidRDefault="002359A6" w:rsidP="00365DED">
      <w:pPr>
        <w:spacing w:after="0" w:line="240" w:lineRule="auto"/>
        <w:ind w:left="1008"/>
        <w:jc w:val="both"/>
        <w:rPr>
          <w:rFonts w:ascii="Times New Roman" w:hAnsi="Times New Roman"/>
        </w:rPr>
      </w:pPr>
      <w:r w:rsidRPr="00B5137F">
        <w:rPr>
          <w:rFonts w:ascii="Times New Roman" w:hAnsi="Times New Roman"/>
        </w:rPr>
        <w:t>he is entitled, on retirement (in lieu of any other benefit to which, but for this sub-section, he would be entitled)—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to pension as if, on retirement, he had held the rank last held by him before he became an officer; and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F95350">
        <w:rPr>
          <w:rFonts w:ascii="Times New Roman" w:hAnsi="Times New Roman"/>
          <w:i/>
        </w:rPr>
        <w:t>e</w:t>
      </w:r>
      <w:r w:rsidRPr="00B5137F">
        <w:rPr>
          <w:rFonts w:ascii="Times New Roman" w:hAnsi="Times New Roman"/>
        </w:rPr>
        <w:t>) to a refund of so much of his contributions to the Fund as is equal to the difference between the amount of contributions paid by him to the Fund and the amount of contributions that would have been paid by him to the Fund if, at all times when he was an officer, he had held the rank last held by him before he became an officer.</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smallCaps/>
        </w:rPr>
        <w:t>“</w:t>
      </w:r>
      <w:r w:rsidR="007D5157" w:rsidRPr="00B5137F">
        <w:rPr>
          <w:rFonts w:ascii="Times New Roman" w:hAnsi="Times New Roman"/>
          <w:smallCaps/>
        </w:rPr>
        <w:t xml:space="preserve">(5.) </w:t>
      </w:r>
      <w:r w:rsidR="002359A6" w:rsidRPr="00B5137F">
        <w:rPr>
          <w:rFonts w:ascii="Times New Roman" w:hAnsi="Times New Roman"/>
        </w:rPr>
        <w:t>Where—</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the pension of a person to whom this Part applies became payable by virtue of section fifty-one of this Act;</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immediately before he became entitled to that pension, he was an officer and had completed twenty years</w:t>
      </w:r>
      <w:r w:rsidR="009E4D59">
        <w:rPr>
          <w:rFonts w:ascii="Times New Roman" w:hAnsi="Times New Roman"/>
        </w:rPr>
        <w:t>’</w:t>
      </w:r>
      <w:r w:rsidRPr="00B5137F">
        <w:rPr>
          <w:rFonts w:ascii="Times New Roman" w:hAnsi="Times New Roman"/>
        </w:rPr>
        <w:t xml:space="preserve"> service for pension; and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on retirement after having become a person to whom this Part applies, he is not entitled to pension under Part V.,</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2359A6" w:rsidP="00915500">
      <w:pPr>
        <w:spacing w:after="0" w:line="240" w:lineRule="auto"/>
        <w:ind w:left="1728"/>
        <w:jc w:val="both"/>
        <w:rPr>
          <w:rFonts w:ascii="Times New Roman" w:hAnsi="Times New Roman"/>
        </w:rPr>
      </w:pPr>
      <w:r w:rsidRPr="00B5137F">
        <w:rPr>
          <w:rFonts w:ascii="Times New Roman" w:hAnsi="Times New Roman"/>
        </w:rPr>
        <w:t>whether by reason of the operation of section fifty-four or seventy-one of this Act, or otherwise,</w:t>
      </w:r>
    </w:p>
    <w:p w:rsidR="002359A6" w:rsidRPr="00B5137F" w:rsidRDefault="002359A6" w:rsidP="00915500">
      <w:pPr>
        <w:spacing w:before="60" w:after="60" w:line="240" w:lineRule="auto"/>
        <w:ind w:left="1008"/>
        <w:jc w:val="both"/>
        <w:rPr>
          <w:rFonts w:ascii="Times New Roman" w:hAnsi="Times New Roman"/>
        </w:rPr>
      </w:pPr>
      <w:r w:rsidRPr="00B5137F">
        <w:rPr>
          <w:rFonts w:ascii="Times New Roman" w:hAnsi="Times New Roman"/>
        </w:rPr>
        <w:t>he is entitled, on retirement (in lieu of any other benefit to which, but for this sub-section, he would be entitled)—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to the pension to which he would have been entitled immediately before he became a person to whom this Part applies if, immediately before he became such a person, he had been reclassified as Class C under section fifty-three of this Act;</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e</w:t>
      </w:r>
      <w:r w:rsidRPr="00B5137F">
        <w:rPr>
          <w:rFonts w:ascii="Times New Roman" w:hAnsi="Times New Roman"/>
        </w:rPr>
        <w:t>) to a refund of the amount of the contributions paid by him to the Fund after he became a person to whom this Part applies; and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f</w:t>
      </w:r>
      <w:r w:rsidRPr="00B5137F">
        <w:rPr>
          <w:rFonts w:ascii="Times New Roman" w:hAnsi="Times New Roman"/>
        </w:rPr>
        <w:t>) to any gratuity payable to him under this Act in respect of his service after he became a person to whom this Part applies.</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(6.) Where—</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the pension of a person to whom this Part applies became payable by virtue of section fifty-one of this Act;</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on retirement after having become a person to whom this Part applies, he is not entitled to pension under Part V., whether by reason of the operation of section fifty-four or seventy-one of this Act, or otherwise; and</w:t>
      </w:r>
    </w:p>
    <w:p w:rsidR="00D64683"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neither of the last two preceding sub-sections apply to him,</w:t>
      </w:r>
    </w:p>
    <w:p w:rsidR="002359A6" w:rsidRPr="00B5137F" w:rsidRDefault="002359A6" w:rsidP="00B41210">
      <w:pPr>
        <w:spacing w:before="60" w:after="60" w:line="240" w:lineRule="auto"/>
        <w:ind w:left="1296"/>
        <w:jc w:val="both"/>
        <w:rPr>
          <w:rFonts w:ascii="Times New Roman" w:hAnsi="Times New Roman"/>
        </w:rPr>
      </w:pPr>
      <w:r w:rsidRPr="00B5137F">
        <w:rPr>
          <w:rFonts w:ascii="Times New Roman" w:hAnsi="Times New Roman"/>
        </w:rPr>
        <w:t>he is entitled, on retirement (in lieu of any other benefit to which, but for this sub-section, he would be entitled)—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to any refund of contributions and gratuity to which he would have been entitled if he had been reclassified as Class C under section fifty-three of this Act immediately before he became a person to whom this Part applies;</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e</w:t>
      </w:r>
      <w:r w:rsidRPr="00B5137F">
        <w:rPr>
          <w:rFonts w:ascii="Times New Roman" w:hAnsi="Times New Roman"/>
        </w:rPr>
        <w:t>) to a refund of the amount of the contributions paid by him to the Fund after he became a person to whom this Part applies; and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f</w:t>
      </w:r>
      <w:r w:rsidRPr="00B5137F">
        <w:rPr>
          <w:rFonts w:ascii="Times New Roman" w:hAnsi="Times New Roman"/>
        </w:rPr>
        <w:t>) to any gratuity payable to him under this Act in respect of his service after he became a person to whom this Part applies.</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(7.) Where—</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the pension of a person to whom this Part applies became payable otherwise than by virtue of section fifty-one of this Act;</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on retirement after becoming a person to whom this Part applies, he is not entitled to pension under Part V., whether by reason of the operation of section fifty-four or seventy-one of this Act, or otherwise; and</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4B3111"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sub-section (4.) of this section does not apply to him,</w:t>
      </w:r>
    </w:p>
    <w:p w:rsidR="002359A6" w:rsidRPr="00B5137F" w:rsidRDefault="002359A6" w:rsidP="000E5889">
      <w:pPr>
        <w:spacing w:before="60" w:after="60" w:line="240" w:lineRule="auto"/>
        <w:ind w:left="1296"/>
        <w:jc w:val="both"/>
        <w:rPr>
          <w:rFonts w:ascii="Times New Roman" w:hAnsi="Times New Roman"/>
        </w:rPr>
      </w:pPr>
      <w:r w:rsidRPr="00B5137F">
        <w:rPr>
          <w:rFonts w:ascii="Times New Roman" w:hAnsi="Times New Roman"/>
        </w:rPr>
        <w:t>he is entitled, on retirement (in lieu of any other benefit to which, but for this sub-section, he would be entitled)—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to pension corresponding with the pension that was cancelled when he became a person to whom this Part applies; and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e</w:t>
      </w:r>
      <w:r w:rsidRPr="00B5137F">
        <w:rPr>
          <w:rFonts w:ascii="Times New Roman" w:hAnsi="Times New Roman"/>
        </w:rPr>
        <w:t>) to a refund of the amount of the contributions paid by him to the Fund after he became such a person.</w:t>
      </w:r>
    </w:p>
    <w:p w:rsidR="002359A6" w:rsidRPr="00B5137F" w:rsidRDefault="009E4D59" w:rsidP="000E5889">
      <w:pPr>
        <w:spacing w:before="60" w:after="60" w:line="240" w:lineRule="auto"/>
        <w:ind w:left="1008" w:firstLine="288"/>
        <w:jc w:val="both"/>
        <w:rPr>
          <w:rFonts w:ascii="Times New Roman" w:hAnsi="Times New Roman"/>
        </w:rPr>
      </w:pPr>
      <w:r>
        <w:rPr>
          <w:rFonts w:ascii="Times New Roman" w:hAnsi="Times New Roman"/>
        </w:rPr>
        <w:t>“</w:t>
      </w:r>
      <w:r w:rsidR="002359A6" w:rsidRPr="00B5137F">
        <w:rPr>
          <w:rFonts w:ascii="Times New Roman" w:hAnsi="Times New Roman"/>
        </w:rPr>
        <w:t>(8.) Where a person is entitled to benefit under sub-section (5.), (6.) or (7.) of this section, sections fifty-four and seventy-one of this Act do not apply in relation to that benefit except gratuity payable by virtue of paragraph (</w:t>
      </w:r>
      <w:r w:rsidR="007D5157" w:rsidRPr="00B5137F">
        <w:rPr>
          <w:rFonts w:ascii="Times New Roman" w:hAnsi="Times New Roman"/>
          <w:i/>
        </w:rPr>
        <w:t>f</w:t>
      </w:r>
      <w:r w:rsidR="002359A6" w:rsidRPr="00B5137F">
        <w:rPr>
          <w:rFonts w:ascii="Times New Roman" w:hAnsi="Times New Roman"/>
        </w:rPr>
        <w:t>) of sub-section (5.), or paragraph (</w:t>
      </w:r>
      <w:r w:rsidR="007D5157" w:rsidRPr="00B5137F">
        <w:rPr>
          <w:rFonts w:ascii="Times New Roman" w:hAnsi="Times New Roman"/>
          <w:i/>
        </w:rPr>
        <w:t>f</w:t>
      </w:r>
      <w:r w:rsidR="002359A6" w:rsidRPr="00B5137F">
        <w:rPr>
          <w:rFonts w:ascii="Times New Roman" w:hAnsi="Times New Roman"/>
        </w:rPr>
        <w:t>) of sub-section (6.), of this section.</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(9.) Where a person to whom this Part applies dies before retirement and section fifty-nine of this Act applies in relation to him, the reference in that section to the contributions paid by a member shall be read as a reference to the contributions paid by the person after he became a person to whom this Part applies.</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(10.) Where a person to whom this Part applies dies before retirement and, by reason of the operation of section seventy-one of this Act, pension would not, but for this sub-section, be payable in respect of him, that section does not apply in relation to him and he shall be deemed, for the purposes of this Act, to have been a pensioner on the date on which he died in receipt of the pension that was cancelled when he became a person to whom this Part applies, and the amount of the contributions paid by him under this Act after he became such a person shall be paid to his personal representatives, or failing them, to such persons, if any, as the Board determines.</w:t>
      </w:r>
    </w:p>
    <w:p w:rsidR="002359A6" w:rsidRPr="00B5137F" w:rsidRDefault="009E4D59" w:rsidP="00365DED">
      <w:pPr>
        <w:spacing w:before="60" w:after="60" w:line="240" w:lineRule="auto"/>
        <w:ind w:left="864" w:firstLine="432"/>
        <w:jc w:val="both"/>
        <w:rPr>
          <w:rFonts w:ascii="Times New Roman" w:hAnsi="Times New Roman"/>
        </w:rPr>
      </w:pPr>
      <w:r>
        <w:rPr>
          <w:rFonts w:ascii="Times New Roman" w:hAnsi="Times New Roman"/>
        </w:rPr>
        <w:t>“</w:t>
      </w:r>
      <w:r w:rsidR="002359A6" w:rsidRPr="00B5137F">
        <w:rPr>
          <w:rFonts w:ascii="Times New Roman" w:hAnsi="Times New Roman"/>
        </w:rPr>
        <w:t>(11.) Where—</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the pension of a person to whom this Part applies became payable by virtue of section fifty-one of this Act;</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on retirement after becoming a person to whom this Part applies, he again became entitled to pension by virtue of section fifty-one of this Act upon being classified as Class A or Class B under that section; and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he is later reclassified as Class C under section fifty-three of this Act and, upon being so reclassified, ceases to be entitled to a pension,</w:t>
      </w:r>
    </w:p>
    <w:p w:rsidR="002359A6" w:rsidRPr="00B5137F" w:rsidRDefault="002359A6" w:rsidP="007D7BD0">
      <w:pPr>
        <w:spacing w:after="0" w:line="240" w:lineRule="auto"/>
        <w:ind w:left="1008"/>
        <w:jc w:val="both"/>
        <w:rPr>
          <w:rFonts w:ascii="Times New Roman" w:hAnsi="Times New Roman"/>
        </w:rPr>
      </w:pPr>
      <w:r w:rsidRPr="00B5137F">
        <w:rPr>
          <w:rFonts w:ascii="Times New Roman" w:hAnsi="Times New Roman"/>
        </w:rPr>
        <w:t>he is entitled, upon being so reclassified—</w:t>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to any refund of contributions and gratuity to which he would have been entitled if he had been so reclassified immediately before he became a person to whom this Part applies; and</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2359A6" w:rsidP="00365DED">
      <w:pPr>
        <w:spacing w:before="60" w:after="60" w:line="240" w:lineRule="auto"/>
        <w:ind w:left="1584" w:hanging="288"/>
        <w:jc w:val="both"/>
        <w:rPr>
          <w:rFonts w:ascii="Times New Roman" w:hAnsi="Times New Roman"/>
        </w:rPr>
      </w:pPr>
      <w:r w:rsidRPr="00B5137F">
        <w:rPr>
          <w:rFonts w:ascii="Times New Roman" w:hAnsi="Times New Roman"/>
        </w:rPr>
        <w:t>(</w:t>
      </w:r>
      <w:r w:rsidR="007D5157" w:rsidRPr="00B5137F">
        <w:rPr>
          <w:rFonts w:ascii="Times New Roman" w:hAnsi="Times New Roman"/>
          <w:i/>
        </w:rPr>
        <w:t>e</w:t>
      </w:r>
      <w:r w:rsidRPr="00B5137F">
        <w:rPr>
          <w:rFonts w:ascii="Times New Roman" w:hAnsi="Times New Roman"/>
        </w:rPr>
        <w:t>) to a refund of the amount of the contributions paid by him under this Act after he became a person to whom this Part applies, and to a gratuity calculated in accordance with section fifty-two of this Act by reference to his service after he became a person to whom this Part applies, to the extent that the sum of the amount of the refund and the amount of the gratuity exceeds the sum of the payments of pension received by him after his retirement after becoming a person to whom this Part applies.</w:t>
      </w:r>
      <w:r w:rsidR="009E4D59">
        <w:rPr>
          <w:rFonts w:ascii="Times New Roman" w:hAnsi="Times New Roman"/>
        </w:rPr>
        <w:t>”</w:t>
      </w:r>
      <w:r w:rsidRPr="00B5137F">
        <w:rPr>
          <w:rFonts w:ascii="Times New Roman" w:hAnsi="Times New Roman"/>
        </w:rPr>
        <w:t>.</w:t>
      </w:r>
    </w:p>
    <w:p w:rsidR="002359A6" w:rsidRPr="00B5137F" w:rsidRDefault="007D5157" w:rsidP="0000361B">
      <w:pPr>
        <w:tabs>
          <w:tab w:val="left" w:pos="810"/>
        </w:tabs>
        <w:spacing w:after="0" w:line="240" w:lineRule="auto"/>
        <w:ind w:firstLine="432"/>
        <w:jc w:val="both"/>
        <w:rPr>
          <w:rFonts w:ascii="Times New Roman" w:hAnsi="Times New Roman"/>
        </w:rPr>
      </w:pPr>
      <w:r w:rsidRPr="00B5137F">
        <w:rPr>
          <w:rFonts w:ascii="Times New Roman" w:hAnsi="Times New Roman"/>
          <w:b/>
        </w:rPr>
        <w:t>19.</w:t>
      </w:r>
      <w:r w:rsidR="0000361B">
        <w:rPr>
          <w:rFonts w:ascii="Times New Roman" w:hAnsi="Times New Roman"/>
          <w:b/>
        </w:rPr>
        <w:tab/>
      </w:r>
      <w:r w:rsidR="002359A6" w:rsidRPr="00B5137F">
        <w:rPr>
          <w:rFonts w:ascii="Times New Roman" w:hAnsi="Times New Roman"/>
        </w:rPr>
        <w:t>After section 82</w:t>
      </w:r>
      <w:r w:rsidRPr="00B5137F">
        <w:rPr>
          <w:rFonts w:ascii="Times New Roman" w:hAnsi="Times New Roman"/>
          <w:smallCaps/>
        </w:rPr>
        <w:t xml:space="preserve">g </w:t>
      </w:r>
      <w:r w:rsidR="002359A6" w:rsidRPr="00B5137F">
        <w:rPr>
          <w:rFonts w:ascii="Times New Roman" w:hAnsi="Times New Roman"/>
        </w:rPr>
        <w:t>of the Principal Act the following section is inserted:—</w:t>
      </w:r>
    </w:p>
    <w:p w:rsidR="00E270B1" w:rsidRPr="00BD6B76" w:rsidRDefault="00E270B1" w:rsidP="00E270B1">
      <w:pPr>
        <w:spacing w:before="120" w:after="60" w:line="240" w:lineRule="auto"/>
        <w:jc w:val="both"/>
        <w:rPr>
          <w:rFonts w:ascii="Times New Roman" w:hAnsi="Times New Roman" w:cs="Times New Roman"/>
          <w:b/>
          <w:sz w:val="20"/>
        </w:rPr>
      </w:pPr>
      <w:r w:rsidRPr="00BD6B76">
        <w:rPr>
          <w:rFonts w:ascii="Times New Roman" w:hAnsi="Times New Roman" w:cs="Times New Roman"/>
          <w:b/>
          <w:sz w:val="20"/>
        </w:rPr>
        <w:t>Pension rates in special cases.</w:t>
      </w:r>
    </w:p>
    <w:p w:rsidR="002359A6" w:rsidRPr="00B5137F" w:rsidRDefault="009E4D59" w:rsidP="0000361B">
      <w:pPr>
        <w:tabs>
          <w:tab w:val="left" w:pos="1800"/>
        </w:tabs>
        <w:spacing w:after="0" w:line="240" w:lineRule="auto"/>
        <w:ind w:firstLine="432"/>
        <w:jc w:val="both"/>
        <w:rPr>
          <w:rFonts w:ascii="Times New Roman" w:hAnsi="Times New Roman"/>
        </w:rPr>
      </w:pPr>
      <w:r>
        <w:rPr>
          <w:rFonts w:ascii="Times New Roman" w:hAnsi="Times New Roman"/>
        </w:rPr>
        <w:t>“</w:t>
      </w:r>
      <w:r w:rsidR="002359A6" w:rsidRPr="00B5137F">
        <w:rPr>
          <w:rFonts w:ascii="Times New Roman" w:hAnsi="Times New Roman"/>
        </w:rPr>
        <w:t>82</w:t>
      </w:r>
      <w:r w:rsidR="007D5157" w:rsidRPr="00B5137F">
        <w:rPr>
          <w:rFonts w:ascii="Times New Roman" w:hAnsi="Times New Roman"/>
          <w:smallCaps/>
        </w:rPr>
        <w:t>ga</w:t>
      </w:r>
      <w:r w:rsidR="0000361B">
        <w:rPr>
          <w:rFonts w:ascii="Times New Roman" w:hAnsi="Times New Roman"/>
        </w:rPr>
        <w:t>.—(1.)</w:t>
      </w:r>
      <w:r w:rsidR="0000361B">
        <w:rPr>
          <w:rFonts w:ascii="Times New Roman" w:hAnsi="Times New Roman"/>
        </w:rPr>
        <w:tab/>
      </w:r>
      <w:r w:rsidR="002359A6" w:rsidRPr="00B5137F">
        <w:rPr>
          <w:rFonts w:ascii="Times New Roman" w:hAnsi="Times New Roman"/>
        </w:rPr>
        <w:t>Paragraph (</w:t>
      </w:r>
      <w:r w:rsidR="007D5157" w:rsidRPr="00B5137F">
        <w:rPr>
          <w:rFonts w:ascii="Times New Roman" w:hAnsi="Times New Roman"/>
          <w:i/>
        </w:rPr>
        <w:t>a</w:t>
      </w:r>
      <w:r w:rsidR="002359A6" w:rsidRPr="00B5137F">
        <w:rPr>
          <w:rFonts w:ascii="Times New Roman" w:hAnsi="Times New Roman"/>
        </w:rPr>
        <w:t>) of sub-section (2.) of this section applies in relation to a person to whom this Part applies who retires, or dies before retirement, and—</w:t>
      </w:r>
    </w:p>
    <w:p w:rsidR="002359A6" w:rsidRPr="00B5137F" w:rsidRDefault="002359A6" w:rsidP="00BD6B76">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whose new category number is a lower number than his previous category number;</w:t>
      </w:r>
    </w:p>
    <w:p w:rsidR="002359A6" w:rsidRPr="00B5137F" w:rsidRDefault="002359A6" w:rsidP="00BD6B76">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xml:space="preserve">) who, before he first became entitled to pension, made an election under section sixty-one </w:t>
      </w:r>
      <w:r w:rsidR="007D5157" w:rsidRPr="00B5137F">
        <w:rPr>
          <w:rFonts w:ascii="Times New Roman" w:hAnsi="Times New Roman"/>
          <w:smallCaps/>
        </w:rPr>
        <w:t xml:space="preserve">a </w:t>
      </w:r>
      <w:r w:rsidRPr="00B5137F">
        <w:rPr>
          <w:rFonts w:ascii="Times New Roman" w:hAnsi="Times New Roman"/>
        </w:rPr>
        <w:t xml:space="preserve">or sixty-one </w:t>
      </w:r>
      <w:r w:rsidR="007D5157" w:rsidRPr="00B5137F">
        <w:rPr>
          <w:rFonts w:ascii="Times New Roman" w:hAnsi="Times New Roman"/>
          <w:smallCaps/>
        </w:rPr>
        <w:t xml:space="preserve">b </w:t>
      </w:r>
      <w:r w:rsidRPr="00B5137F">
        <w:rPr>
          <w:rFonts w:ascii="Times New Roman" w:hAnsi="Times New Roman"/>
        </w:rPr>
        <w:t xml:space="preserve">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1963</w:t>
      </w:r>
      <w:r w:rsidR="00825DDD">
        <w:rPr>
          <w:rFonts w:ascii="Times New Roman" w:hAnsi="Times New Roman"/>
        </w:rPr>
        <w:t>–</w:t>
      </w:r>
      <w:r w:rsidRPr="00B5137F">
        <w:rPr>
          <w:rFonts w:ascii="Times New Roman" w:hAnsi="Times New Roman"/>
        </w:rPr>
        <w:t>1965;</w:t>
      </w:r>
    </w:p>
    <w:p w:rsidR="002359A6" w:rsidRPr="00B5137F" w:rsidRDefault="002359A6" w:rsidP="00BD6B76">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the rate of whose pension on his first retirement was reduced—</w:t>
      </w:r>
    </w:p>
    <w:p w:rsidR="002359A6" w:rsidRPr="00B5137F" w:rsidRDefault="002359A6" w:rsidP="00BD6B76">
      <w:pPr>
        <w:spacing w:before="60" w:after="60" w:line="240" w:lineRule="auto"/>
        <w:ind w:left="1728" w:hanging="432"/>
        <w:jc w:val="both"/>
        <w:rPr>
          <w:rFonts w:ascii="Times New Roman" w:hAnsi="Times New Roman"/>
        </w:rPr>
      </w:pPr>
      <w:r w:rsidRPr="00B5137F">
        <w:rPr>
          <w:rFonts w:ascii="Times New Roman" w:hAnsi="Times New Roman"/>
        </w:rPr>
        <w:t>(</w:t>
      </w:r>
      <w:proofErr w:type="spellStart"/>
      <w:r w:rsidRPr="00B5137F">
        <w:rPr>
          <w:rFonts w:ascii="Times New Roman" w:hAnsi="Times New Roman"/>
        </w:rPr>
        <w:t>i</w:t>
      </w:r>
      <w:proofErr w:type="spellEnd"/>
      <w:r w:rsidRPr="00B5137F">
        <w:rPr>
          <w:rFonts w:ascii="Times New Roman" w:hAnsi="Times New Roman"/>
        </w:rPr>
        <w:t xml:space="preserve">) under section fifty-eight or seventy-nine </w:t>
      </w:r>
      <w:r w:rsidR="007D5157" w:rsidRPr="00B5137F">
        <w:rPr>
          <w:rFonts w:ascii="Times New Roman" w:hAnsi="Times New Roman"/>
          <w:smallCaps/>
        </w:rPr>
        <w:t>a</w:t>
      </w:r>
      <w:r w:rsidRPr="00B5137F">
        <w:rPr>
          <w:rFonts w:ascii="Times New Roman" w:hAnsi="Times New Roman"/>
        </w:rPr>
        <w:t xml:space="preserve">, or under an agreement entered into under section seventy-eight or seventy-nine,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1959 or that Act as amended and in force from time to time;</w:t>
      </w:r>
    </w:p>
    <w:p w:rsidR="002359A6" w:rsidRPr="00B5137F" w:rsidRDefault="002359A6" w:rsidP="00BD6B76">
      <w:pPr>
        <w:spacing w:before="60" w:after="60" w:line="240" w:lineRule="auto"/>
        <w:ind w:left="1728" w:hanging="432"/>
        <w:jc w:val="both"/>
        <w:rPr>
          <w:rFonts w:ascii="Times New Roman" w:hAnsi="Times New Roman"/>
        </w:rPr>
      </w:pPr>
      <w:r w:rsidRPr="00B5137F">
        <w:rPr>
          <w:rFonts w:ascii="Times New Roman" w:hAnsi="Times New Roman"/>
        </w:rPr>
        <w:t xml:space="preserve">(ii) under section forty-one, forty-four, forty-five, forty-six or forty-seven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w:t>
      </w:r>
      <w:r w:rsidR="007D5157" w:rsidRPr="00BD6B76">
        <w:rPr>
          <w:rFonts w:ascii="Times New Roman" w:hAnsi="Times New Roman"/>
        </w:rPr>
        <w:t>Retirement</w:t>
      </w:r>
      <w:r w:rsidR="007D5157" w:rsidRPr="00B5137F">
        <w:rPr>
          <w:rFonts w:ascii="Times New Roman" w:hAnsi="Times New Roman"/>
          <w:i/>
        </w:rPr>
        <w:t xml:space="preserve"> Benefits Act </w:t>
      </w:r>
      <w:r w:rsidRPr="00B5137F">
        <w:rPr>
          <w:rFonts w:ascii="Times New Roman" w:hAnsi="Times New Roman"/>
        </w:rPr>
        <w:t xml:space="preserve">1962 or that Act as amended and in force from time to </w:t>
      </w:r>
      <w:proofErr w:type="spellStart"/>
      <w:r w:rsidRPr="00B5137F">
        <w:rPr>
          <w:rFonts w:ascii="Times New Roman" w:hAnsi="Times New Roman"/>
        </w:rPr>
        <w:t>to</w:t>
      </w:r>
      <w:proofErr w:type="spellEnd"/>
      <w:r w:rsidRPr="00B5137F">
        <w:rPr>
          <w:rFonts w:ascii="Times New Roman" w:hAnsi="Times New Roman"/>
        </w:rPr>
        <w:t xml:space="preserve"> time; or</w:t>
      </w:r>
    </w:p>
    <w:p w:rsidR="002359A6" w:rsidRPr="00B5137F" w:rsidRDefault="002359A6" w:rsidP="00BD6B76">
      <w:pPr>
        <w:spacing w:before="60" w:after="60" w:line="240" w:lineRule="auto"/>
        <w:ind w:left="1728" w:hanging="432"/>
        <w:jc w:val="both"/>
        <w:rPr>
          <w:rFonts w:ascii="Times New Roman" w:hAnsi="Times New Roman"/>
        </w:rPr>
      </w:pPr>
      <w:r w:rsidRPr="00B5137F">
        <w:rPr>
          <w:rFonts w:ascii="Times New Roman" w:hAnsi="Times New Roman"/>
        </w:rPr>
        <w:t xml:space="preserve">(iii) under section fifty-one, fifty-four, fifty-five, fifty-six or fifty-seven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1963 or that Act as amended and in force from time to time;</w:t>
      </w:r>
    </w:p>
    <w:p w:rsidR="002359A6" w:rsidRPr="00B5137F" w:rsidRDefault="002359A6" w:rsidP="00E270B1">
      <w:pPr>
        <w:spacing w:before="60" w:after="6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xml:space="preserve">) who first retired after the commencement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1959 and, immediately before that retirement, was not a contributor for maximum additional basic pension for the purposes of Part III. of that Act;</w:t>
      </w:r>
    </w:p>
    <w:p w:rsidR="002359A6" w:rsidRPr="00B5137F" w:rsidRDefault="002359A6" w:rsidP="00E270B1">
      <w:pPr>
        <w:spacing w:before="60" w:after="6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e</w:t>
      </w:r>
      <w:r w:rsidRPr="00B5137F">
        <w:rPr>
          <w:rFonts w:ascii="Times New Roman" w:hAnsi="Times New Roman"/>
        </w:rPr>
        <w:t xml:space="preserve">) who first retired after the commencement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1962 and, immediately before that retirement, was not a contributor for maximum additional basic pension for the purposes of Part IV. of that Act;</w:t>
      </w:r>
    </w:p>
    <w:p w:rsidR="002359A6" w:rsidRPr="00B5137F" w:rsidRDefault="002359A6" w:rsidP="00E270B1">
      <w:pPr>
        <w:spacing w:before="60" w:after="6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f</w:t>
      </w:r>
      <w:r w:rsidRPr="00B5137F">
        <w:rPr>
          <w:rFonts w:ascii="Times New Roman" w:hAnsi="Times New Roman"/>
        </w:rPr>
        <w:t xml:space="preserve">) who first retired after the commencement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1963 and, immediately before that retirement, was not a contributor for maximum additional basic pension for the purposes of Part IV. of that Act;</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2359A6" w:rsidP="00E270B1">
      <w:pPr>
        <w:spacing w:after="6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g</w:t>
      </w:r>
      <w:r w:rsidRPr="00B5137F">
        <w:rPr>
          <w:rFonts w:ascii="Times New Roman" w:hAnsi="Times New Roman"/>
        </w:rPr>
        <w:t xml:space="preserve">) who is or was a person to whom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Special Retirement Benefits Act </w:t>
      </w:r>
      <w:r w:rsidRPr="00B5137F">
        <w:rPr>
          <w:rFonts w:ascii="Times New Roman" w:hAnsi="Times New Roman"/>
        </w:rPr>
        <w:t>1960 applies or applied; or</w:t>
      </w:r>
    </w:p>
    <w:p w:rsidR="002359A6" w:rsidRPr="00B5137F" w:rsidRDefault="002359A6" w:rsidP="00E270B1">
      <w:pPr>
        <w:spacing w:before="60" w:after="6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h</w:t>
      </w:r>
      <w:r w:rsidRPr="00B5137F">
        <w:rPr>
          <w:rFonts w:ascii="Times New Roman" w:hAnsi="Times New Roman"/>
        </w:rPr>
        <w:t xml:space="preserve">) the rate of whose pension is, by virtue of the operation of section seventy-seven or seventy-eight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1948 or that Act as amended and in force from time to time, less than it would otherwise be.</w:t>
      </w:r>
    </w:p>
    <w:p w:rsidR="002359A6" w:rsidRPr="00B5137F" w:rsidRDefault="009E4D59" w:rsidP="00E9109C">
      <w:pPr>
        <w:tabs>
          <w:tab w:val="left" w:pos="1080"/>
        </w:tabs>
        <w:spacing w:after="0" w:line="240" w:lineRule="auto"/>
        <w:ind w:firstLine="432"/>
        <w:jc w:val="both"/>
        <w:rPr>
          <w:rFonts w:ascii="Times New Roman" w:hAnsi="Times New Roman"/>
        </w:rPr>
      </w:pPr>
      <w:r>
        <w:rPr>
          <w:rFonts w:ascii="Times New Roman" w:hAnsi="Times New Roman"/>
        </w:rPr>
        <w:t>“</w:t>
      </w:r>
      <w:r w:rsidR="00E9109C">
        <w:rPr>
          <w:rFonts w:ascii="Times New Roman" w:hAnsi="Times New Roman"/>
        </w:rPr>
        <w:t>(2.)</w:t>
      </w:r>
      <w:r w:rsidR="00E9109C">
        <w:rPr>
          <w:rFonts w:ascii="Times New Roman" w:hAnsi="Times New Roman"/>
        </w:rPr>
        <w:tab/>
      </w:r>
      <w:r w:rsidR="002359A6" w:rsidRPr="00B5137F">
        <w:rPr>
          <w:rFonts w:ascii="Times New Roman" w:hAnsi="Times New Roman"/>
        </w:rPr>
        <w:t>Where—</w:t>
      </w:r>
    </w:p>
    <w:p w:rsidR="002359A6" w:rsidRPr="00B5137F" w:rsidRDefault="002359A6" w:rsidP="00E270B1">
      <w:pPr>
        <w:spacing w:after="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pension becomes payable to or in respect of a person in relation to whom this paragraph applies;</w:t>
      </w:r>
    </w:p>
    <w:p w:rsidR="002359A6" w:rsidRPr="00B5137F" w:rsidRDefault="002359A6" w:rsidP="00E270B1">
      <w:pPr>
        <w:spacing w:after="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pension becomes payable to a person to whom this Part applies and who, before he became such a person, commuted a portion of his pension under section seventy-four of this Act; or</w:t>
      </w:r>
    </w:p>
    <w:p w:rsidR="002359A6" w:rsidRPr="00B5137F" w:rsidRDefault="002359A6" w:rsidP="00E270B1">
      <w:pPr>
        <w:spacing w:after="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xml:space="preserve">) pension becomes payable in respect of a person to whom this Part applies and who made an election under sub-section (6.) of section forty-seven of the </w:t>
      </w:r>
      <w:proofErr w:type="spellStart"/>
      <w:r w:rsidR="007D5157" w:rsidRPr="00B5137F">
        <w:rPr>
          <w:rFonts w:ascii="Times New Roman" w:hAnsi="Times New Roman"/>
          <w:i/>
        </w:rPr>
        <w:t>Defence</w:t>
      </w:r>
      <w:proofErr w:type="spellEnd"/>
      <w:r w:rsidR="007D5157" w:rsidRPr="00B5137F">
        <w:rPr>
          <w:rFonts w:ascii="Times New Roman" w:hAnsi="Times New Roman"/>
          <w:i/>
        </w:rPr>
        <w:t xml:space="preserve"> Forces Retirement Benefits Act </w:t>
      </w:r>
      <w:r w:rsidRPr="00B5137F">
        <w:rPr>
          <w:rFonts w:ascii="Times New Roman" w:hAnsi="Times New Roman"/>
        </w:rPr>
        <w:t>1959, being an election that has not been revoked,</w:t>
      </w:r>
    </w:p>
    <w:p w:rsidR="002359A6" w:rsidRPr="00B5137F" w:rsidRDefault="002359A6" w:rsidP="00BD6B76">
      <w:pPr>
        <w:spacing w:after="0" w:line="240" w:lineRule="auto"/>
        <w:ind w:left="432"/>
        <w:jc w:val="both"/>
        <w:rPr>
          <w:rFonts w:ascii="Times New Roman" w:hAnsi="Times New Roman"/>
        </w:rPr>
      </w:pPr>
      <w:r w:rsidRPr="00B5137F">
        <w:rPr>
          <w:rFonts w:ascii="Times New Roman" w:hAnsi="Times New Roman"/>
        </w:rPr>
        <w:t>that pension shall be paid at such rate as is determined by the Board as being appropriate having regard to all the circumstances of the case.</w:t>
      </w:r>
    </w:p>
    <w:p w:rsidR="002359A6" w:rsidRPr="00B5137F" w:rsidRDefault="009E4D59" w:rsidP="00BD6B76">
      <w:pPr>
        <w:spacing w:after="0" w:line="240" w:lineRule="auto"/>
        <w:ind w:left="1152" w:hanging="576"/>
        <w:jc w:val="both"/>
        <w:rPr>
          <w:rFonts w:ascii="Times New Roman" w:hAnsi="Times New Roman"/>
        </w:rPr>
      </w:pPr>
      <w:r>
        <w:rPr>
          <w:rFonts w:ascii="Times New Roman" w:hAnsi="Times New Roman"/>
        </w:rPr>
        <w:t>“</w:t>
      </w:r>
      <w:r w:rsidR="00E9109C">
        <w:rPr>
          <w:rFonts w:ascii="Times New Roman" w:hAnsi="Times New Roman"/>
        </w:rPr>
        <w:t>(3.)</w:t>
      </w:r>
      <w:r w:rsidR="00E9109C">
        <w:rPr>
          <w:rFonts w:ascii="Times New Roman" w:hAnsi="Times New Roman"/>
        </w:rPr>
        <w:tab/>
      </w:r>
      <w:r w:rsidR="002359A6" w:rsidRPr="00B5137F">
        <w:rPr>
          <w:rFonts w:ascii="Times New Roman" w:hAnsi="Times New Roman"/>
        </w:rPr>
        <w:t>In sub-section (1.) of this section—</w:t>
      </w:r>
    </w:p>
    <w:p w:rsidR="002359A6" w:rsidRPr="00B5137F" w:rsidRDefault="009E4D59" w:rsidP="00BD6B76">
      <w:pPr>
        <w:spacing w:before="60" w:after="60" w:line="240" w:lineRule="auto"/>
        <w:ind w:left="1008" w:hanging="432"/>
        <w:jc w:val="both"/>
        <w:rPr>
          <w:rFonts w:ascii="Times New Roman" w:hAnsi="Times New Roman"/>
        </w:rPr>
      </w:pPr>
      <w:r>
        <w:rPr>
          <w:rFonts w:ascii="Times New Roman" w:hAnsi="Times New Roman"/>
        </w:rPr>
        <w:t>‘</w:t>
      </w:r>
      <w:r w:rsidR="002359A6" w:rsidRPr="00B5137F">
        <w:rPr>
          <w:rFonts w:ascii="Times New Roman" w:hAnsi="Times New Roman"/>
        </w:rPr>
        <w:t>new category number</w:t>
      </w:r>
      <w:r>
        <w:rPr>
          <w:rFonts w:ascii="Times New Roman" w:hAnsi="Times New Roman"/>
        </w:rPr>
        <w:t>’</w:t>
      </w:r>
      <w:r w:rsidR="002359A6" w:rsidRPr="00B5137F">
        <w:rPr>
          <w:rFonts w:ascii="Times New Roman" w:hAnsi="Times New Roman"/>
        </w:rPr>
        <w:t>, in relation to a person in relation to whom this section applies, means the category number of the person immediately before his retirement or death;</w:t>
      </w:r>
    </w:p>
    <w:p w:rsidR="002359A6" w:rsidRPr="00B5137F" w:rsidRDefault="009E4D59" w:rsidP="00BD6B76">
      <w:pPr>
        <w:spacing w:before="60" w:after="60" w:line="240" w:lineRule="auto"/>
        <w:ind w:left="1008" w:hanging="432"/>
        <w:jc w:val="both"/>
        <w:rPr>
          <w:rFonts w:ascii="Times New Roman" w:hAnsi="Times New Roman"/>
        </w:rPr>
      </w:pPr>
      <w:r>
        <w:rPr>
          <w:rFonts w:ascii="Times New Roman" w:hAnsi="Times New Roman"/>
        </w:rPr>
        <w:t>‘</w:t>
      </w:r>
      <w:r w:rsidR="002359A6" w:rsidRPr="00B5137F">
        <w:rPr>
          <w:rFonts w:ascii="Times New Roman" w:hAnsi="Times New Roman"/>
        </w:rPr>
        <w:t>previous category number</w:t>
      </w:r>
      <w:r>
        <w:rPr>
          <w:rFonts w:ascii="Times New Roman" w:hAnsi="Times New Roman"/>
        </w:rPr>
        <w:t>’</w:t>
      </w:r>
      <w:r w:rsidR="002359A6" w:rsidRPr="00B5137F">
        <w:rPr>
          <w:rFonts w:ascii="Times New Roman" w:hAnsi="Times New Roman"/>
        </w:rPr>
        <w:t xml:space="preserve">, in relation to a person in relation to whom this section applies, means the category number of the person immediately before he first became a pensioner or, if that category number would, if this Act, and the </w:t>
      </w:r>
      <w:proofErr w:type="spellStart"/>
      <w:r w:rsidR="002359A6" w:rsidRPr="00B5137F">
        <w:rPr>
          <w:rFonts w:ascii="Times New Roman" w:hAnsi="Times New Roman"/>
        </w:rPr>
        <w:t>Defence</w:t>
      </w:r>
      <w:proofErr w:type="spellEnd"/>
      <w:r w:rsidR="002359A6" w:rsidRPr="00B5137F">
        <w:rPr>
          <w:rFonts w:ascii="Times New Roman" w:hAnsi="Times New Roman"/>
        </w:rPr>
        <w:t xml:space="preserve"> Forces Retirement Benefits Regulations, as in force immediately before his retirement or death, had been in force immediately before he first became a pensioner, have been a different number, that different number.</w:t>
      </w:r>
    </w:p>
    <w:p w:rsidR="002359A6" w:rsidRPr="00B5137F" w:rsidRDefault="009E4D59" w:rsidP="00E9109C">
      <w:pPr>
        <w:tabs>
          <w:tab w:val="left" w:pos="1170"/>
        </w:tabs>
        <w:spacing w:after="0" w:line="240" w:lineRule="auto"/>
        <w:ind w:firstLine="432"/>
        <w:jc w:val="both"/>
        <w:rPr>
          <w:rFonts w:ascii="Times New Roman" w:hAnsi="Times New Roman"/>
        </w:rPr>
      </w:pPr>
      <w:r>
        <w:rPr>
          <w:rFonts w:ascii="Times New Roman" w:hAnsi="Times New Roman"/>
        </w:rPr>
        <w:t>“</w:t>
      </w:r>
      <w:r w:rsidR="00E9109C">
        <w:rPr>
          <w:rFonts w:ascii="Times New Roman" w:hAnsi="Times New Roman"/>
        </w:rPr>
        <w:t>(4.)</w:t>
      </w:r>
      <w:r w:rsidR="00E9109C">
        <w:rPr>
          <w:rFonts w:ascii="Times New Roman" w:hAnsi="Times New Roman"/>
        </w:rPr>
        <w:tab/>
      </w:r>
      <w:r w:rsidR="002359A6" w:rsidRPr="00B5137F">
        <w:rPr>
          <w:rFonts w:ascii="Times New Roman" w:hAnsi="Times New Roman"/>
        </w:rPr>
        <w:t xml:space="preserve">The reference in the definition of </w:t>
      </w:r>
      <w:r>
        <w:rPr>
          <w:rFonts w:ascii="Times New Roman" w:hAnsi="Times New Roman"/>
        </w:rPr>
        <w:t>‘</w:t>
      </w:r>
      <w:r w:rsidR="002359A6" w:rsidRPr="00B5137F">
        <w:rPr>
          <w:rFonts w:ascii="Times New Roman" w:hAnsi="Times New Roman"/>
        </w:rPr>
        <w:t>previous category number</w:t>
      </w:r>
      <w:r>
        <w:rPr>
          <w:rFonts w:ascii="Times New Roman" w:hAnsi="Times New Roman"/>
        </w:rPr>
        <w:t>’</w:t>
      </w:r>
      <w:r w:rsidR="002359A6" w:rsidRPr="00B5137F">
        <w:rPr>
          <w:rFonts w:ascii="Times New Roman" w:hAnsi="Times New Roman"/>
        </w:rPr>
        <w:t xml:space="preserve"> in the last preceding sub-section to the category number of a person immediately before he first became a pensioner shall, in the case of a person who became a pensioner before the fourteenth day of December, One thousand nine hundred and fifty-nine, be read as a reference to the number of units for which the person was last contributing to the Fund before he became a pensioner.</w:t>
      </w:r>
      <w:r>
        <w:rPr>
          <w:rFonts w:ascii="Times New Roman" w:hAnsi="Times New Roman"/>
        </w:rPr>
        <w:t>”</w:t>
      </w:r>
      <w:r w:rsidR="002359A6" w:rsidRPr="00B5137F">
        <w:rPr>
          <w:rFonts w:ascii="Times New Roman" w:hAnsi="Times New Roman"/>
        </w:rPr>
        <w:t>.</w:t>
      </w:r>
    </w:p>
    <w:p w:rsidR="002359A6" w:rsidRPr="00BD6B76" w:rsidRDefault="007D5157" w:rsidP="00BD6B76">
      <w:pPr>
        <w:spacing w:before="120" w:after="60" w:line="240" w:lineRule="auto"/>
        <w:jc w:val="both"/>
        <w:rPr>
          <w:rFonts w:ascii="Times New Roman" w:hAnsi="Times New Roman" w:cs="Times New Roman"/>
          <w:b/>
          <w:sz w:val="20"/>
        </w:rPr>
      </w:pPr>
      <w:r w:rsidRPr="00BD6B76">
        <w:rPr>
          <w:rFonts w:ascii="Times New Roman" w:hAnsi="Times New Roman" w:cs="Times New Roman"/>
          <w:b/>
          <w:sz w:val="20"/>
        </w:rPr>
        <w:t>Persons not entitled to double pensions and pensions not to be reduced.</w:t>
      </w:r>
    </w:p>
    <w:p w:rsidR="002359A6" w:rsidRPr="00B5137F" w:rsidRDefault="007D5157" w:rsidP="00E9109C">
      <w:pPr>
        <w:tabs>
          <w:tab w:val="left" w:pos="900"/>
        </w:tabs>
        <w:spacing w:after="0" w:line="240" w:lineRule="auto"/>
        <w:ind w:firstLine="432"/>
        <w:jc w:val="both"/>
        <w:rPr>
          <w:rFonts w:ascii="Times New Roman" w:hAnsi="Times New Roman"/>
        </w:rPr>
      </w:pPr>
      <w:r w:rsidRPr="00B5137F">
        <w:rPr>
          <w:rFonts w:ascii="Times New Roman" w:hAnsi="Times New Roman"/>
          <w:b/>
        </w:rPr>
        <w:t>20.</w:t>
      </w:r>
      <w:r w:rsidR="00E9109C">
        <w:rPr>
          <w:rFonts w:ascii="Times New Roman" w:hAnsi="Times New Roman"/>
          <w:b/>
        </w:rPr>
        <w:tab/>
      </w:r>
      <w:r w:rsidR="002359A6" w:rsidRPr="00B5137F">
        <w:rPr>
          <w:rFonts w:ascii="Times New Roman" w:hAnsi="Times New Roman"/>
        </w:rPr>
        <w:t>Section 82</w:t>
      </w:r>
      <w:r w:rsidRPr="00B5137F">
        <w:rPr>
          <w:rFonts w:ascii="Times New Roman" w:hAnsi="Times New Roman"/>
          <w:smallCaps/>
        </w:rPr>
        <w:t xml:space="preserve">h </w:t>
      </w:r>
      <w:r w:rsidR="002359A6" w:rsidRPr="00B5137F">
        <w:rPr>
          <w:rFonts w:ascii="Times New Roman" w:hAnsi="Times New Roman"/>
        </w:rPr>
        <w:t>of the Principal Act is amended by omitting from paragraph (</w:t>
      </w:r>
      <w:r w:rsidRPr="00B5137F">
        <w:rPr>
          <w:rFonts w:ascii="Times New Roman" w:hAnsi="Times New Roman"/>
          <w:i/>
        </w:rPr>
        <w:t>b</w:t>
      </w:r>
      <w:r w:rsidR="002359A6" w:rsidRPr="00B5137F">
        <w:rPr>
          <w:rFonts w:ascii="Times New Roman" w:hAnsi="Times New Roman"/>
        </w:rPr>
        <w:t xml:space="preserve">) the words </w:t>
      </w:r>
      <w:r w:rsidR="009E4D59">
        <w:rPr>
          <w:rFonts w:ascii="Times New Roman" w:hAnsi="Times New Roman"/>
        </w:rPr>
        <w:t>“</w:t>
      </w:r>
      <w:r w:rsidR="002359A6" w:rsidRPr="00B5137F">
        <w:rPr>
          <w:rFonts w:ascii="Times New Roman" w:hAnsi="Times New Roman"/>
        </w:rPr>
        <w:t>his re-entry</w:t>
      </w:r>
      <w:r w:rsidR="009E4D59">
        <w:rPr>
          <w:rFonts w:ascii="Times New Roman" w:hAnsi="Times New Roman"/>
        </w:rPr>
        <w:t>”</w:t>
      </w:r>
      <w:r w:rsidR="002359A6" w:rsidRPr="00B5137F">
        <w:rPr>
          <w:rFonts w:ascii="Times New Roman" w:hAnsi="Times New Roman"/>
        </w:rPr>
        <w:t xml:space="preserve"> and inserting in their stead the words </w:t>
      </w:r>
      <w:r w:rsidR="009E4D59">
        <w:rPr>
          <w:rFonts w:ascii="Times New Roman" w:hAnsi="Times New Roman"/>
        </w:rPr>
        <w:t>“</w:t>
      </w:r>
      <w:r w:rsidR="002359A6" w:rsidRPr="00B5137F">
        <w:rPr>
          <w:rFonts w:ascii="Times New Roman" w:hAnsi="Times New Roman"/>
        </w:rPr>
        <w:t>he became a person to whom this Part applies</w:t>
      </w:r>
      <w:r w:rsidR="009E4D59">
        <w:rPr>
          <w:rFonts w:ascii="Times New Roman" w:hAnsi="Times New Roman"/>
        </w:rPr>
        <w:t>”</w:t>
      </w:r>
      <w:r w:rsidR="002359A6" w:rsidRPr="00B5137F">
        <w:rPr>
          <w:rFonts w:ascii="Times New Roman" w:hAnsi="Times New Roman"/>
        </w:rPr>
        <w:t>.</w:t>
      </w:r>
    </w:p>
    <w:p w:rsidR="002359A6" w:rsidRPr="00BD6B76" w:rsidRDefault="007D5157" w:rsidP="00BD6B76">
      <w:pPr>
        <w:spacing w:before="120" w:after="60" w:line="240" w:lineRule="auto"/>
        <w:jc w:val="both"/>
        <w:rPr>
          <w:rFonts w:ascii="Times New Roman" w:hAnsi="Times New Roman" w:cs="Times New Roman"/>
          <w:b/>
          <w:sz w:val="20"/>
        </w:rPr>
      </w:pPr>
      <w:r w:rsidRPr="00BD6B76">
        <w:rPr>
          <w:rFonts w:ascii="Times New Roman" w:hAnsi="Times New Roman" w:cs="Times New Roman"/>
          <w:b/>
          <w:sz w:val="20"/>
        </w:rPr>
        <w:t>Amendments made by this Act not to apply to certain re-engaged pensioners.</w:t>
      </w:r>
    </w:p>
    <w:p w:rsidR="002359A6" w:rsidRPr="00B5137F" w:rsidRDefault="007D5157" w:rsidP="00E9109C">
      <w:pPr>
        <w:tabs>
          <w:tab w:val="left" w:pos="900"/>
        </w:tabs>
        <w:spacing w:after="0" w:line="240" w:lineRule="auto"/>
        <w:ind w:firstLine="432"/>
        <w:jc w:val="both"/>
        <w:rPr>
          <w:rFonts w:ascii="Times New Roman" w:hAnsi="Times New Roman"/>
        </w:rPr>
      </w:pPr>
      <w:r w:rsidRPr="00B5137F">
        <w:rPr>
          <w:rFonts w:ascii="Times New Roman" w:hAnsi="Times New Roman"/>
          <w:b/>
        </w:rPr>
        <w:t>21.</w:t>
      </w:r>
      <w:r w:rsidR="00E9109C">
        <w:rPr>
          <w:rFonts w:ascii="Times New Roman" w:hAnsi="Times New Roman"/>
          <w:b/>
        </w:rPr>
        <w:tab/>
      </w:r>
      <w:r w:rsidR="002359A6" w:rsidRPr="00B5137F">
        <w:rPr>
          <w:rFonts w:ascii="Times New Roman" w:hAnsi="Times New Roman"/>
        </w:rPr>
        <w:t>Where—</w:t>
      </w:r>
    </w:p>
    <w:p w:rsidR="002359A6" w:rsidRPr="00B5137F" w:rsidRDefault="002359A6" w:rsidP="00BD6B7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xml:space="preserve">) a person was, immediately before the commencement of this Act, a member of the </w:t>
      </w:r>
      <w:proofErr w:type="spellStart"/>
      <w:r w:rsidRPr="00B5137F">
        <w:rPr>
          <w:rFonts w:ascii="Times New Roman" w:hAnsi="Times New Roman"/>
        </w:rPr>
        <w:t>Defence</w:t>
      </w:r>
      <w:proofErr w:type="spellEnd"/>
      <w:r w:rsidRPr="00B5137F">
        <w:rPr>
          <w:rFonts w:ascii="Times New Roman" w:hAnsi="Times New Roman"/>
        </w:rPr>
        <w:t xml:space="preserve"> Force and in receipt of a pension to</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2359A6" w:rsidP="00BD6B76">
      <w:pPr>
        <w:spacing w:after="0" w:line="240" w:lineRule="auto"/>
        <w:ind w:left="864"/>
        <w:jc w:val="both"/>
        <w:rPr>
          <w:rFonts w:ascii="Times New Roman" w:hAnsi="Times New Roman"/>
        </w:rPr>
      </w:pPr>
      <w:r w:rsidRPr="00B5137F">
        <w:rPr>
          <w:rFonts w:ascii="Times New Roman" w:hAnsi="Times New Roman"/>
        </w:rPr>
        <w:t>which sub-section (1</w:t>
      </w:r>
      <w:r w:rsidR="007D5157" w:rsidRPr="00B5137F">
        <w:rPr>
          <w:rFonts w:ascii="Times New Roman" w:hAnsi="Times New Roman"/>
          <w:smallCaps/>
        </w:rPr>
        <w:t>a</w:t>
      </w:r>
      <w:r w:rsidRPr="00B5137F">
        <w:rPr>
          <w:rFonts w:ascii="Times New Roman" w:hAnsi="Times New Roman"/>
        </w:rPr>
        <w:t>.) of section 69 of the Principal Act applied, not being a pension which became payable by virtue of section 51 of the Principal Act;</w:t>
      </w:r>
    </w:p>
    <w:p w:rsidR="002359A6" w:rsidRPr="00B5137F" w:rsidRDefault="002359A6" w:rsidP="00BD6B76">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xml:space="preserve">) he continues to be a member of the </w:t>
      </w:r>
      <w:proofErr w:type="spellStart"/>
      <w:r w:rsidRPr="00B5137F">
        <w:rPr>
          <w:rFonts w:ascii="Times New Roman" w:hAnsi="Times New Roman"/>
        </w:rPr>
        <w:t>Defence</w:t>
      </w:r>
      <w:proofErr w:type="spellEnd"/>
      <w:r w:rsidRPr="00B5137F">
        <w:rPr>
          <w:rFonts w:ascii="Times New Roman" w:hAnsi="Times New Roman"/>
        </w:rPr>
        <w:t xml:space="preserve"> Force after the commencement of this Act; and</w:t>
      </w:r>
    </w:p>
    <w:p w:rsidR="002359A6" w:rsidRPr="00B5137F" w:rsidRDefault="002359A6" w:rsidP="00E270B1">
      <w:pPr>
        <w:spacing w:after="0" w:line="240" w:lineRule="auto"/>
        <w:ind w:left="1008" w:hanging="432"/>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xml:space="preserve">) upon the commencement of this Act, he would, but for this section, be a person to whom Part </w:t>
      </w:r>
      <w:proofErr w:type="spellStart"/>
      <w:r w:rsidR="007D5157" w:rsidRPr="00B5137F">
        <w:rPr>
          <w:rFonts w:ascii="Times New Roman" w:hAnsi="Times New Roman"/>
          <w:smallCaps/>
        </w:rPr>
        <w:t>VIb</w:t>
      </w:r>
      <w:proofErr w:type="spellEnd"/>
      <w:r w:rsidRPr="00B5137F">
        <w:rPr>
          <w:rFonts w:ascii="Times New Roman" w:hAnsi="Times New Roman"/>
        </w:rPr>
        <w:t>. of the Principal Act as amended by this Act applies,</w:t>
      </w:r>
    </w:p>
    <w:p w:rsidR="002359A6" w:rsidRPr="00B5137F" w:rsidRDefault="002359A6" w:rsidP="00C47270">
      <w:pPr>
        <w:spacing w:after="0" w:line="240" w:lineRule="auto"/>
        <w:ind w:left="144"/>
        <w:jc w:val="both"/>
        <w:rPr>
          <w:rFonts w:ascii="Times New Roman" w:hAnsi="Times New Roman"/>
        </w:rPr>
      </w:pPr>
      <w:r w:rsidRPr="00B5137F">
        <w:rPr>
          <w:rFonts w:ascii="Times New Roman" w:hAnsi="Times New Roman"/>
        </w:rPr>
        <w:t>the amendments made by the preceding provisions of this Act do not apply to or in relation to him.</w:t>
      </w:r>
    </w:p>
    <w:p w:rsidR="002359A6" w:rsidRPr="00C47270" w:rsidRDefault="007D5157" w:rsidP="00C47270">
      <w:pPr>
        <w:spacing w:before="120" w:after="60" w:line="240" w:lineRule="auto"/>
        <w:jc w:val="both"/>
        <w:rPr>
          <w:rFonts w:ascii="Times New Roman" w:hAnsi="Times New Roman" w:cs="Times New Roman"/>
          <w:b/>
          <w:sz w:val="20"/>
        </w:rPr>
      </w:pPr>
      <w:r w:rsidRPr="00C47270">
        <w:rPr>
          <w:rFonts w:ascii="Times New Roman" w:hAnsi="Times New Roman" w:cs="Times New Roman"/>
          <w:b/>
          <w:sz w:val="20"/>
        </w:rPr>
        <w:t>Special death and invalidity benefits applicable to certain re-engaged pensioners.</w:t>
      </w:r>
    </w:p>
    <w:p w:rsidR="002359A6" w:rsidRPr="00B5137F" w:rsidRDefault="007D5157" w:rsidP="00C47270">
      <w:pPr>
        <w:spacing w:after="0" w:line="240" w:lineRule="auto"/>
        <w:ind w:firstLine="432"/>
        <w:jc w:val="both"/>
        <w:rPr>
          <w:rFonts w:ascii="Times New Roman" w:hAnsi="Times New Roman"/>
        </w:rPr>
      </w:pPr>
      <w:r w:rsidRPr="00B5137F">
        <w:rPr>
          <w:rFonts w:ascii="Times New Roman" w:hAnsi="Times New Roman"/>
          <w:b/>
        </w:rPr>
        <w:t>22.</w:t>
      </w:r>
      <w:r w:rsidR="00E9109C">
        <w:rPr>
          <w:rFonts w:ascii="Times New Roman" w:hAnsi="Times New Roman"/>
        </w:rPr>
        <w:t>—(1.)</w:t>
      </w:r>
      <w:r w:rsidR="00E9109C">
        <w:rPr>
          <w:rFonts w:ascii="Times New Roman" w:hAnsi="Times New Roman"/>
        </w:rPr>
        <w:tab/>
      </w:r>
      <w:r w:rsidR="002359A6" w:rsidRPr="00B5137F">
        <w:rPr>
          <w:rFonts w:ascii="Times New Roman" w:hAnsi="Times New Roman"/>
        </w:rPr>
        <w:t xml:space="preserve">In relation to persons who retired or died before the commencement of this Act and in relation to persons to whom the last preceding section applies who retire or die after the commencement of this Act, section 69 of the </w:t>
      </w:r>
      <w:proofErr w:type="spellStart"/>
      <w:r w:rsidRPr="00B5137F">
        <w:rPr>
          <w:rFonts w:ascii="Times New Roman" w:hAnsi="Times New Roman"/>
          <w:i/>
        </w:rPr>
        <w:t>Defence</w:t>
      </w:r>
      <w:proofErr w:type="spellEnd"/>
      <w:r w:rsidRPr="00B5137F">
        <w:rPr>
          <w:rFonts w:ascii="Times New Roman" w:hAnsi="Times New Roman"/>
          <w:i/>
        </w:rPr>
        <w:t xml:space="preserve"> Forces Retirement Benefits Act </w:t>
      </w:r>
      <w:r w:rsidR="002359A6" w:rsidRPr="00B5137F">
        <w:rPr>
          <w:rFonts w:ascii="Times New Roman" w:hAnsi="Times New Roman"/>
        </w:rPr>
        <w:t>1948</w:t>
      </w:r>
      <w:r w:rsidR="00825DDD">
        <w:rPr>
          <w:rFonts w:ascii="Times New Roman" w:hAnsi="Times New Roman"/>
        </w:rPr>
        <w:t>–</w:t>
      </w:r>
      <w:r w:rsidR="002359A6" w:rsidRPr="00B5137F">
        <w:rPr>
          <w:rFonts w:ascii="Times New Roman" w:hAnsi="Times New Roman"/>
        </w:rPr>
        <w:t>1963 shall be deemed to have been amended with effect from the twenty-eighth day of June, One thousand nine hundred and sixty-five, by the insertion at the end of the section of the following sub-sections:—</w:t>
      </w:r>
    </w:p>
    <w:p w:rsidR="002359A6" w:rsidRPr="00B5137F" w:rsidRDefault="009E4D59" w:rsidP="00E9109C">
      <w:pPr>
        <w:tabs>
          <w:tab w:val="left" w:pos="1170"/>
        </w:tabs>
        <w:spacing w:after="0" w:line="240" w:lineRule="auto"/>
        <w:ind w:firstLine="432"/>
        <w:jc w:val="both"/>
        <w:rPr>
          <w:rFonts w:ascii="Times New Roman" w:hAnsi="Times New Roman"/>
        </w:rPr>
      </w:pPr>
      <w:r>
        <w:rPr>
          <w:rFonts w:ascii="Times New Roman" w:hAnsi="Times New Roman"/>
        </w:rPr>
        <w:t>“</w:t>
      </w:r>
      <w:r w:rsidR="00E9109C">
        <w:rPr>
          <w:rFonts w:ascii="Times New Roman" w:hAnsi="Times New Roman"/>
        </w:rPr>
        <w:t>(11.)</w:t>
      </w:r>
      <w:r w:rsidR="00E9109C">
        <w:rPr>
          <w:rFonts w:ascii="Times New Roman" w:hAnsi="Times New Roman"/>
        </w:rPr>
        <w:tab/>
      </w:r>
      <w:r w:rsidR="002359A6" w:rsidRPr="00B5137F">
        <w:rPr>
          <w:rFonts w:ascii="Times New Roman" w:hAnsi="Times New Roman"/>
        </w:rPr>
        <w:t>Where—</w:t>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sub-section (1</w:t>
      </w:r>
      <w:r w:rsidR="007D5157" w:rsidRPr="00B5137F">
        <w:rPr>
          <w:rFonts w:ascii="Times New Roman" w:hAnsi="Times New Roman"/>
          <w:smallCaps/>
        </w:rPr>
        <w:t>a</w:t>
      </w:r>
      <w:r w:rsidRPr="00B5137F">
        <w:rPr>
          <w:rFonts w:ascii="Times New Roman" w:hAnsi="Times New Roman"/>
        </w:rPr>
        <w:t>.) of this section applies to the pension of a pensioner;</w:t>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the pension did not become payable by virtue of section fifty-one of this Act;</w:t>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xml:space="preserve">) the pensioner is retired on the ground of invalidity or of physical or mental incapacity to perform his duties, not due, in the opinion of the Board, to </w:t>
      </w:r>
      <w:proofErr w:type="spellStart"/>
      <w:r w:rsidRPr="00B5137F">
        <w:rPr>
          <w:rFonts w:ascii="Times New Roman" w:hAnsi="Times New Roman"/>
        </w:rPr>
        <w:t>wilful</w:t>
      </w:r>
      <w:proofErr w:type="spellEnd"/>
      <w:r w:rsidRPr="00B5137F">
        <w:rPr>
          <w:rFonts w:ascii="Times New Roman" w:hAnsi="Times New Roman"/>
        </w:rPr>
        <w:t xml:space="preserve"> action on his part; and</w:t>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d</w:t>
      </w:r>
      <w:r w:rsidRPr="00B5137F">
        <w:rPr>
          <w:rFonts w:ascii="Times New Roman" w:hAnsi="Times New Roman"/>
        </w:rPr>
        <w:t>) the Board is satisfied that, on his retirement, the percentage of his incapacity in relation to civil employment is sixty per centum or more,</w:t>
      </w:r>
    </w:p>
    <w:p w:rsidR="002359A6" w:rsidRPr="00B5137F" w:rsidRDefault="002359A6" w:rsidP="00C47270">
      <w:pPr>
        <w:spacing w:after="0" w:line="240" w:lineRule="auto"/>
        <w:ind w:left="288"/>
        <w:jc w:val="both"/>
        <w:rPr>
          <w:rFonts w:ascii="Times New Roman" w:hAnsi="Times New Roman"/>
        </w:rPr>
      </w:pPr>
      <w:r w:rsidRPr="00B5137F">
        <w:rPr>
          <w:rFonts w:ascii="Times New Roman" w:hAnsi="Times New Roman"/>
        </w:rPr>
        <w:t xml:space="preserve">then, on his retirement, the pension to which he was entitled immediately before his retirement (in this sub-section referred to as </w:t>
      </w:r>
      <w:r w:rsidR="009E4D59">
        <w:rPr>
          <w:rFonts w:ascii="Times New Roman" w:hAnsi="Times New Roman"/>
        </w:rPr>
        <w:t>‘</w:t>
      </w:r>
      <w:r w:rsidRPr="00B5137F">
        <w:rPr>
          <w:rFonts w:ascii="Times New Roman" w:hAnsi="Times New Roman"/>
        </w:rPr>
        <w:t>the retirement pension</w:t>
      </w:r>
      <w:r w:rsidR="009E4D59">
        <w:rPr>
          <w:rFonts w:ascii="Times New Roman" w:hAnsi="Times New Roman"/>
        </w:rPr>
        <w:t>’</w:t>
      </w:r>
      <w:r w:rsidRPr="00B5137F">
        <w:rPr>
          <w:rFonts w:ascii="Times New Roman" w:hAnsi="Times New Roman"/>
        </w:rPr>
        <w:t xml:space="preserve">) ceases to be payable to him and he shall, for the purposes of this Act, be treated as a person entitled to benefit under section fifty-one of this Act, and the rate of the pension payable to him by virtue of that section (in this sub-section referred to as </w:t>
      </w:r>
      <w:r w:rsidR="009E4D59">
        <w:rPr>
          <w:rFonts w:ascii="Times New Roman" w:hAnsi="Times New Roman"/>
        </w:rPr>
        <w:t>‘</w:t>
      </w:r>
      <w:r w:rsidRPr="00B5137F">
        <w:rPr>
          <w:rFonts w:ascii="Times New Roman" w:hAnsi="Times New Roman"/>
        </w:rPr>
        <w:t>the invalidity pension</w:t>
      </w:r>
      <w:r w:rsidR="009E4D59">
        <w:rPr>
          <w:rFonts w:ascii="Times New Roman" w:hAnsi="Times New Roman"/>
        </w:rPr>
        <w:t>’</w:t>
      </w:r>
      <w:r w:rsidRPr="00B5137F">
        <w:rPr>
          <w:rFonts w:ascii="Times New Roman" w:hAnsi="Times New Roman"/>
        </w:rPr>
        <w:t>) shall be determined as if he became entitled to that pension when he first retired, and, if he had commuted any portion of the retirement pension, each payment of the invalidity pension shall be reduced by the amount by which a corresponding payment of the retirement pension would have been reduced if, after his retirement, he had continued to be in receipt of the retirement pension.</w:t>
      </w:r>
    </w:p>
    <w:p w:rsidR="002359A6" w:rsidRPr="00B5137F" w:rsidRDefault="009E4D59" w:rsidP="00E9109C">
      <w:pPr>
        <w:tabs>
          <w:tab w:val="left" w:pos="1170"/>
        </w:tabs>
        <w:spacing w:after="0" w:line="240" w:lineRule="auto"/>
        <w:ind w:firstLine="432"/>
        <w:jc w:val="both"/>
        <w:rPr>
          <w:rFonts w:ascii="Times New Roman" w:hAnsi="Times New Roman"/>
        </w:rPr>
      </w:pPr>
      <w:r>
        <w:rPr>
          <w:rFonts w:ascii="Times New Roman" w:hAnsi="Times New Roman"/>
        </w:rPr>
        <w:t>“</w:t>
      </w:r>
      <w:r w:rsidR="00E9109C">
        <w:rPr>
          <w:rFonts w:ascii="Times New Roman" w:hAnsi="Times New Roman"/>
        </w:rPr>
        <w:t>(12.)</w:t>
      </w:r>
      <w:r w:rsidR="00E9109C">
        <w:rPr>
          <w:rFonts w:ascii="Times New Roman" w:hAnsi="Times New Roman"/>
        </w:rPr>
        <w:tab/>
      </w:r>
      <w:r w:rsidR="002359A6" w:rsidRPr="00B5137F">
        <w:rPr>
          <w:rFonts w:ascii="Times New Roman" w:hAnsi="Times New Roman"/>
        </w:rPr>
        <w:t>Where—</w:t>
      </w:r>
    </w:p>
    <w:p w:rsidR="002359A6" w:rsidRPr="00B5137F" w:rsidRDefault="002359A6" w:rsidP="005B0303">
      <w:pPr>
        <w:spacing w:after="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sub-section (1</w:t>
      </w:r>
      <w:r w:rsidR="007D5157" w:rsidRPr="00B5137F">
        <w:rPr>
          <w:rFonts w:ascii="Times New Roman" w:hAnsi="Times New Roman"/>
          <w:smallCaps/>
        </w:rPr>
        <w:t>a</w:t>
      </w:r>
      <w:r w:rsidRPr="00B5137F">
        <w:rPr>
          <w:rFonts w:ascii="Times New Roman" w:hAnsi="Times New Roman"/>
        </w:rPr>
        <w:t>.) of this section applies to the pension of a pensioner;</w:t>
      </w:r>
    </w:p>
    <w:p w:rsidR="002359A6" w:rsidRPr="00B5137F" w:rsidRDefault="009E4D59" w:rsidP="00B5137F">
      <w:pPr>
        <w:spacing w:after="0" w:line="240" w:lineRule="auto"/>
        <w:jc w:val="both"/>
        <w:rPr>
          <w:rFonts w:ascii="Times New Roman" w:hAnsi="Times New Roman"/>
        </w:rPr>
      </w:pPr>
      <w:r>
        <w:rPr>
          <w:rFonts w:ascii="Times New Roman" w:hAnsi="Times New Roman"/>
        </w:rPr>
        <w:br w:type="page"/>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the pension did not become payable by virtue of section fifty-one of this Act; and</w:t>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c</w:t>
      </w:r>
      <w:r w:rsidRPr="00B5137F">
        <w:rPr>
          <w:rFonts w:ascii="Times New Roman" w:hAnsi="Times New Roman"/>
        </w:rPr>
        <w:t>) the pensioner dies before retirement,</w:t>
      </w:r>
    </w:p>
    <w:p w:rsidR="002359A6" w:rsidRPr="00B5137F" w:rsidRDefault="002359A6" w:rsidP="00C15DA6">
      <w:pPr>
        <w:spacing w:before="60" w:after="60" w:line="240" w:lineRule="auto"/>
        <w:ind w:left="144"/>
        <w:jc w:val="both"/>
        <w:rPr>
          <w:rFonts w:ascii="Times New Roman" w:hAnsi="Times New Roman"/>
        </w:rPr>
      </w:pPr>
      <w:r w:rsidRPr="00B5137F">
        <w:rPr>
          <w:rFonts w:ascii="Times New Roman" w:hAnsi="Times New Roman"/>
        </w:rPr>
        <w:t>sections fifty-seven and fifty-eight of this Act apply in relation to him as if, at the time of his death, he had been in receipt of the pension that would have been payable to him under the last preceding sub-section if he had retired before his death and that sub-section had applied to him.</w:t>
      </w:r>
    </w:p>
    <w:p w:rsidR="002359A6" w:rsidRPr="00B5137F" w:rsidRDefault="009E4D59" w:rsidP="00E9109C">
      <w:pPr>
        <w:tabs>
          <w:tab w:val="left" w:pos="1080"/>
        </w:tabs>
        <w:spacing w:before="60" w:after="60" w:line="240" w:lineRule="auto"/>
        <w:ind w:firstLine="432"/>
        <w:jc w:val="both"/>
        <w:rPr>
          <w:rFonts w:ascii="Times New Roman" w:hAnsi="Times New Roman"/>
        </w:rPr>
      </w:pPr>
      <w:r>
        <w:rPr>
          <w:rFonts w:ascii="Times New Roman" w:hAnsi="Times New Roman"/>
        </w:rPr>
        <w:t>“</w:t>
      </w:r>
      <w:r w:rsidR="00E9109C">
        <w:rPr>
          <w:rFonts w:ascii="Times New Roman" w:hAnsi="Times New Roman"/>
        </w:rPr>
        <w:t>(13.)</w:t>
      </w:r>
      <w:r w:rsidR="00E9109C">
        <w:rPr>
          <w:rFonts w:ascii="Times New Roman" w:hAnsi="Times New Roman"/>
        </w:rPr>
        <w:tab/>
      </w:r>
      <w:r w:rsidR="002359A6" w:rsidRPr="00B5137F">
        <w:rPr>
          <w:rFonts w:ascii="Times New Roman" w:hAnsi="Times New Roman"/>
        </w:rPr>
        <w:t>Nothing in either of the last two preceding sub-sections has the effect of reducing the rate of pension payable to a person below the rate of pension that would otherwise be payable to him.</w:t>
      </w:r>
      <w:r>
        <w:rPr>
          <w:rFonts w:ascii="Times New Roman" w:hAnsi="Times New Roman"/>
        </w:rPr>
        <w:t>”</w:t>
      </w:r>
      <w:r w:rsidR="002359A6" w:rsidRPr="00B5137F">
        <w:rPr>
          <w:rFonts w:ascii="Times New Roman" w:hAnsi="Times New Roman"/>
        </w:rPr>
        <w:t>.</w:t>
      </w:r>
    </w:p>
    <w:p w:rsidR="002359A6" w:rsidRPr="00B5137F" w:rsidRDefault="00E9109C" w:rsidP="00E9109C">
      <w:pPr>
        <w:tabs>
          <w:tab w:val="left" w:pos="90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359A6" w:rsidRPr="00B5137F">
        <w:rPr>
          <w:rFonts w:ascii="Times New Roman" w:hAnsi="Times New Roman"/>
        </w:rPr>
        <w:t xml:space="preserve">Where the amount of a payment of pension (in this sub-section referred to as </w:t>
      </w:r>
      <w:r w:rsidR="009E4D59">
        <w:rPr>
          <w:rFonts w:ascii="Times New Roman" w:hAnsi="Times New Roman"/>
        </w:rPr>
        <w:t>“</w:t>
      </w:r>
      <w:r w:rsidR="002359A6" w:rsidRPr="00B5137F">
        <w:rPr>
          <w:rFonts w:ascii="Times New Roman" w:hAnsi="Times New Roman"/>
        </w:rPr>
        <w:t>the greater amount</w:t>
      </w:r>
      <w:r w:rsidR="009E4D59">
        <w:rPr>
          <w:rFonts w:ascii="Times New Roman" w:hAnsi="Times New Roman"/>
        </w:rPr>
        <w:t>”</w:t>
      </w:r>
      <w:r w:rsidR="002359A6" w:rsidRPr="00B5137F">
        <w:rPr>
          <w:rFonts w:ascii="Times New Roman" w:hAnsi="Times New Roman"/>
        </w:rPr>
        <w:t xml:space="preserve">) is greater than the amount that, but for this section, would have been the amount of that payment (in this sub-section referred to as </w:t>
      </w:r>
      <w:r w:rsidR="009E4D59">
        <w:rPr>
          <w:rFonts w:ascii="Times New Roman" w:hAnsi="Times New Roman"/>
        </w:rPr>
        <w:t>“</w:t>
      </w:r>
      <w:r w:rsidR="002359A6" w:rsidRPr="00B5137F">
        <w:rPr>
          <w:rFonts w:ascii="Times New Roman" w:hAnsi="Times New Roman"/>
        </w:rPr>
        <w:t>the lesser amount</w:t>
      </w:r>
      <w:r w:rsidR="009E4D59">
        <w:rPr>
          <w:rFonts w:ascii="Times New Roman" w:hAnsi="Times New Roman"/>
        </w:rPr>
        <w:t>”</w:t>
      </w:r>
      <w:r w:rsidR="002359A6" w:rsidRPr="00B5137F">
        <w:rPr>
          <w:rFonts w:ascii="Times New Roman" w:hAnsi="Times New Roman"/>
        </w:rPr>
        <w:t>), the Commonwealth shall, in lieu of making a payment to the Fund under section 32 of the Principal Act as amended by this Act in respect of the payment, pay to the Fund—</w:t>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a</w:t>
      </w:r>
      <w:r w:rsidRPr="00B5137F">
        <w:rPr>
          <w:rFonts w:ascii="Times New Roman" w:hAnsi="Times New Roman"/>
        </w:rPr>
        <w:t>) an amount equal to the amount that the Commonwealth would have been required to pay to the Fund under that section in respect of that payment if the amount of the payment had been the lesser amount; and</w:t>
      </w:r>
    </w:p>
    <w:p w:rsidR="002359A6" w:rsidRPr="00B5137F" w:rsidRDefault="002359A6" w:rsidP="00E9109C">
      <w:pPr>
        <w:spacing w:before="60" w:after="60" w:line="240" w:lineRule="auto"/>
        <w:ind w:left="1152" w:hanging="576"/>
        <w:jc w:val="both"/>
        <w:rPr>
          <w:rFonts w:ascii="Times New Roman" w:hAnsi="Times New Roman"/>
        </w:rPr>
      </w:pPr>
      <w:r w:rsidRPr="00B5137F">
        <w:rPr>
          <w:rFonts w:ascii="Times New Roman" w:hAnsi="Times New Roman"/>
        </w:rPr>
        <w:t>(</w:t>
      </w:r>
      <w:r w:rsidR="007D5157" w:rsidRPr="00B5137F">
        <w:rPr>
          <w:rFonts w:ascii="Times New Roman" w:hAnsi="Times New Roman"/>
          <w:i/>
        </w:rPr>
        <w:t>b</w:t>
      </w:r>
      <w:r w:rsidRPr="00B5137F">
        <w:rPr>
          <w:rFonts w:ascii="Times New Roman" w:hAnsi="Times New Roman"/>
        </w:rPr>
        <w:t>) an amount equal to the difference between the greater amount and the lesser amount.</w:t>
      </w:r>
    </w:p>
    <w:p w:rsidR="002359A6" w:rsidRDefault="00E9109C" w:rsidP="00E9109C">
      <w:pPr>
        <w:tabs>
          <w:tab w:val="left" w:pos="90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359A6" w:rsidRPr="00B5137F">
        <w:rPr>
          <w:rFonts w:ascii="Times New Roman" w:hAnsi="Times New Roman"/>
        </w:rPr>
        <w:t>Payments by the Commonwealth under the last preceding sub-section shall be made from the Consolidated Revenue Fund, which is appropriated accordingly.</w:t>
      </w:r>
    </w:p>
    <w:p w:rsidR="00AC1241" w:rsidRPr="00B5137F" w:rsidRDefault="00AC1241" w:rsidP="00AC1241">
      <w:pPr>
        <w:pBdr>
          <w:bottom w:val="single" w:sz="4" w:space="1" w:color="auto"/>
        </w:pBdr>
        <w:spacing w:after="0" w:line="240" w:lineRule="auto"/>
        <w:ind w:left="3456" w:right="3456"/>
        <w:jc w:val="both"/>
        <w:rPr>
          <w:rFonts w:ascii="Times New Roman" w:hAnsi="Times New Roman"/>
        </w:rPr>
      </w:pPr>
    </w:p>
    <w:sectPr w:rsidR="00AC1241" w:rsidRPr="00B5137F" w:rsidSect="005B0303">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23" w:rsidRDefault="001D0B23" w:rsidP="005B0303">
      <w:pPr>
        <w:spacing w:after="0" w:line="240" w:lineRule="auto"/>
      </w:pPr>
      <w:r>
        <w:separator/>
      </w:r>
    </w:p>
  </w:endnote>
  <w:endnote w:type="continuationSeparator" w:id="0">
    <w:p w:rsidR="001D0B23" w:rsidRDefault="001D0B23" w:rsidP="005B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23" w:rsidRDefault="001D0B23" w:rsidP="005B0303">
      <w:pPr>
        <w:spacing w:after="0" w:line="240" w:lineRule="auto"/>
      </w:pPr>
      <w:r>
        <w:separator/>
      </w:r>
    </w:p>
  </w:footnote>
  <w:footnote w:type="continuationSeparator" w:id="0">
    <w:p w:rsidR="001D0B23" w:rsidRDefault="001D0B23" w:rsidP="005B0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03" w:rsidRPr="005B0303" w:rsidRDefault="005B0303" w:rsidP="005B0303">
    <w:pPr>
      <w:pStyle w:val="Header"/>
      <w:tabs>
        <w:tab w:val="left" w:pos="270"/>
      </w:tabs>
      <w:ind w:right="119" w:firstLine="180"/>
      <w:rPr>
        <w:rFonts w:ascii="Times New Roman" w:hAnsi="Times New Roman"/>
        <w:sz w:val="20"/>
      </w:rPr>
    </w:pPr>
    <w:r>
      <w:rPr>
        <w:rFonts w:ascii="Times New Roman" w:hAnsi="Times New Roman"/>
        <w:sz w:val="20"/>
      </w:rPr>
      <w:t>No. 56</w:t>
    </w:r>
    <w:r w:rsidRPr="005B0303">
      <w:rPr>
        <w:rFonts w:ascii="Times New Roman" w:hAnsi="Times New Roman"/>
        <w:sz w:val="20"/>
      </w:rPr>
      <w:ptab w:relativeTo="margin" w:alignment="center" w:leader="none"/>
    </w:r>
    <w:proofErr w:type="spellStart"/>
    <w:r w:rsidRPr="005B0303">
      <w:rPr>
        <w:rFonts w:ascii="Times New Roman" w:hAnsi="Times New Roman"/>
        <w:i/>
        <w:sz w:val="20"/>
      </w:rPr>
      <w:t>Defence</w:t>
    </w:r>
    <w:proofErr w:type="spellEnd"/>
    <w:r w:rsidRPr="005B0303">
      <w:rPr>
        <w:rFonts w:ascii="Times New Roman" w:hAnsi="Times New Roman"/>
        <w:i/>
        <w:sz w:val="20"/>
      </w:rPr>
      <w:t xml:space="preserve"> Forces Retirement Benefits </w:t>
    </w:r>
    <w:r w:rsidRPr="005B0303">
      <w:rPr>
        <w:rFonts w:ascii="Times New Roman" w:hAnsi="Times New Roman"/>
        <w:sz w:val="20"/>
      </w:rPr>
      <w:t>(</w:t>
    </w:r>
    <w:r w:rsidRPr="005B0303">
      <w:rPr>
        <w:rFonts w:ascii="Times New Roman" w:hAnsi="Times New Roman"/>
        <w:i/>
        <w:sz w:val="20"/>
      </w:rPr>
      <w:t xml:space="preserve">No. </w:t>
    </w:r>
    <w:r w:rsidRPr="005B0303">
      <w:rPr>
        <w:rFonts w:ascii="Times New Roman" w:hAnsi="Times New Roman"/>
        <w:sz w:val="20"/>
      </w:rPr>
      <w:t>2)</w:t>
    </w:r>
    <w:r w:rsidRPr="005B0303">
      <w:rPr>
        <w:rFonts w:ascii="Times New Roman" w:hAnsi="Times New Roman"/>
        <w:sz w:val="20"/>
      </w:rPr>
      <w:ptab w:relativeTo="margin" w:alignment="right" w:leader="none"/>
    </w:r>
    <w:r>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03" w:rsidRPr="005B0303" w:rsidRDefault="005B0303" w:rsidP="007D13D5">
    <w:pPr>
      <w:pStyle w:val="Header"/>
      <w:ind w:right="209" w:firstLine="180"/>
      <w:rPr>
        <w:rFonts w:ascii="Times New Roman" w:hAnsi="Times New Roman"/>
        <w:sz w:val="20"/>
      </w:rPr>
    </w:pPr>
    <w:r w:rsidRPr="005B0303">
      <w:rPr>
        <w:rFonts w:ascii="Times New Roman" w:hAnsi="Times New Roman"/>
        <w:sz w:val="20"/>
      </w:rPr>
      <w:t>1968</w:t>
    </w:r>
    <w:r w:rsidRPr="005B0303">
      <w:rPr>
        <w:rFonts w:ascii="Times New Roman" w:hAnsi="Times New Roman"/>
        <w:sz w:val="20"/>
      </w:rPr>
      <w:ptab w:relativeTo="margin" w:alignment="center" w:leader="none"/>
    </w:r>
    <w:proofErr w:type="spellStart"/>
    <w:r w:rsidRPr="005B0303">
      <w:rPr>
        <w:rFonts w:ascii="Times New Roman" w:hAnsi="Times New Roman"/>
        <w:i/>
        <w:sz w:val="20"/>
      </w:rPr>
      <w:t>Defence</w:t>
    </w:r>
    <w:proofErr w:type="spellEnd"/>
    <w:r w:rsidRPr="005B0303">
      <w:rPr>
        <w:rFonts w:ascii="Times New Roman" w:hAnsi="Times New Roman"/>
        <w:i/>
        <w:sz w:val="20"/>
      </w:rPr>
      <w:t xml:space="preserve"> Forces Retirement Benefits </w:t>
    </w:r>
    <w:r w:rsidRPr="005B0303">
      <w:rPr>
        <w:rFonts w:ascii="Times New Roman" w:hAnsi="Times New Roman"/>
        <w:sz w:val="20"/>
      </w:rPr>
      <w:t>(</w:t>
    </w:r>
    <w:r w:rsidRPr="005B0303">
      <w:rPr>
        <w:rFonts w:ascii="Times New Roman" w:hAnsi="Times New Roman"/>
        <w:i/>
        <w:sz w:val="20"/>
      </w:rPr>
      <w:t xml:space="preserve">No. </w:t>
    </w:r>
    <w:r w:rsidRPr="005B0303">
      <w:rPr>
        <w:rFonts w:ascii="Times New Roman" w:hAnsi="Times New Roman"/>
        <w:sz w:val="20"/>
      </w:rPr>
      <w:t>2)</w:t>
    </w:r>
    <w:r w:rsidRPr="005B0303">
      <w:rPr>
        <w:rFonts w:ascii="Times New Roman" w:hAnsi="Times New Roman"/>
        <w:sz w:val="20"/>
      </w:rPr>
      <w:ptab w:relativeTo="margin" w:alignment="right" w:leader="none"/>
    </w:r>
    <w:r w:rsidRPr="005B0303">
      <w:rPr>
        <w:rFonts w:ascii="Times New Roman" w:hAnsi="Times New Roman"/>
        <w:sz w:val="20"/>
      </w:rPr>
      <w:t>No. 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59A6"/>
    <w:rsid w:val="0000361B"/>
    <w:rsid w:val="00014080"/>
    <w:rsid w:val="00065F56"/>
    <w:rsid w:val="00067B10"/>
    <w:rsid w:val="00084510"/>
    <w:rsid w:val="000E5889"/>
    <w:rsid w:val="00117F2C"/>
    <w:rsid w:val="00175163"/>
    <w:rsid w:val="001A777B"/>
    <w:rsid w:val="001B3431"/>
    <w:rsid w:val="001D0B23"/>
    <w:rsid w:val="002359A6"/>
    <w:rsid w:val="00341894"/>
    <w:rsid w:val="003536AD"/>
    <w:rsid w:val="00365DED"/>
    <w:rsid w:val="003D53F4"/>
    <w:rsid w:val="00414452"/>
    <w:rsid w:val="004564B6"/>
    <w:rsid w:val="004B3111"/>
    <w:rsid w:val="00502317"/>
    <w:rsid w:val="005377F6"/>
    <w:rsid w:val="00562611"/>
    <w:rsid w:val="0057462F"/>
    <w:rsid w:val="005B0303"/>
    <w:rsid w:val="005B05FE"/>
    <w:rsid w:val="006330D1"/>
    <w:rsid w:val="006A3E39"/>
    <w:rsid w:val="007D13D5"/>
    <w:rsid w:val="007D5157"/>
    <w:rsid w:val="007D7BD0"/>
    <w:rsid w:val="00825DDD"/>
    <w:rsid w:val="008A7DA5"/>
    <w:rsid w:val="008B553D"/>
    <w:rsid w:val="00915500"/>
    <w:rsid w:val="009E4D59"/>
    <w:rsid w:val="00AC1241"/>
    <w:rsid w:val="00AD0D4B"/>
    <w:rsid w:val="00B41210"/>
    <w:rsid w:val="00B5137F"/>
    <w:rsid w:val="00BD6B76"/>
    <w:rsid w:val="00C15DA6"/>
    <w:rsid w:val="00C47270"/>
    <w:rsid w:val="00D479DE"/>
    <w:rsid w:val="00D62B15"/>
    <w:rsid w:val="00D64683"/>
    <w:rsid w:val="00E270B1"/>
    <w:rsid w:val="00E9109C"/>
    <w:rsid w:val="00E93F21"/>
    <w:rsid w:val="00F214D8"/>
    <w:rsid w:val="00F95350"/>
    <w:rsid w:val="00FA2140"/>
    <w:rsid w:val="00FA5718"/>
    <w:rsid w:val="00FC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59A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359A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359A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359A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359A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359A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359A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359A6"/>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2359A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359A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359A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359A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359A6"/>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359A6"/>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359A6"/>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2359A6"/>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2359A6"/>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2359A6"/>
    <w:rPr>
      <w:rFonts w:ascii="Times New Roman" w:eastAsia="Times New Roman" w:hAnsi="Times New Roman" w:cs="Times New Roman"/>
      <w:b w:val="0"/>
      <w:bCs w:val="0"/>
      <w:i/>
      <w:iCs/>
      <w:smallCaps w:val="0"/>
      <w:sz w:val="22"/>
      <w:szCs w:val="22"/>
    </w:rPr>
  </w:style>
  <w:style w:type="character" w:customStyle="1" w:styleId="CharStyle14">
    <w:name w:val="CharStyle14"/>
    <w:basedOn w:val="DefaultParagraphFont"/>
    <w:rsid w:val="002359A6"/>
    <w:rPr>
      <w:rFonts w:ascii="Times New Roman" w:eastAsia="Times New Roman" w:hAnsi="Times New Roman" w:cs="Times New Roman"/>
      <w:b/>
      <w:bCs/>
      <w:i w:val="0"/>
      <w:iCs w:val="0"/>
      <w:smallCaps w:val="0"/>
      <w:sz w:val="22"/>
      <w:szCs w:val="22"/>
    </w:rPr>
  </w:style>
  <w:style w:type="character" w:customStyle="1" w:styleId="CharStyle30">
    <w:name w:val="CharStyle30"/>
    <w:basedOn w:val="DefaultParagraphFont"/>
    <w:rsid w:val="002359A6"/>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2359A6"/>
    <w:rPr>
      <w:rFonts w:ascii="Times New Roman" w:eastAsia="Times New Roman" w:hAnsi="Times New Roman" w:cs="Times New Roman"/>
      <w:b w:val="0"/>
      <w:bCs w:val="0"/>
      <w:i w:val="0"/>
      <w:iCs w:val="0"/>
      <w:smallCaps w:val="0"/>
      <w:sz w:val="12"/>
      <w:szCs w:val="12"/>
    </w:rPr>
  </w:style>
  <w:style w:type="character" w:customStyle="1" w:styleId="CharStyle49">
    <w:name w:val="CharStyle49"/>
    <w:basedOn w:val="DefaultParagraphFont"/>
    <w:rsid w:val="002359A6"/>
    <w:rPr>
      <w:rFonts w:ascii="Times New Roman" w:eastAsia="Times New Roman" w:hAnsi="Times New Roman" w:cs="Times New Roman"/>
      <w:b w:val="0"/>
      <w:bCs w:val="0"/>
      <w:i w:val="0"/>
      <w:iCs w:val="0"/>
      <w:smallCaps/>
      <w:sz w:val="22"/>
      <w:szCs w:val="22"/>
    </w:rPr>
  </w:style>
  <w:style w:type="character" w:customStyle="1" w:styleId="CharStyle78">
    <w:name w:val="CharStyle78"/>
    <w:basedOn w:val="DefaultParagraphFont"/>
    <w:rsid w:val="002359A6"/>
    <w:rPr>
      <w:rFonts w:ascii="Times New Roman" w:eastAsia="Times New Roman" w:hAnsi="Times New Roman" w:cs="Times New Roman"/>
      <w:b w:val="0"/>
      <w:bCs w:val="0"/>
      <w:i w:val="0"/>
      <w:iCs w:val="0"/>
      <w:smallCaps/>
      <w:sz w:val="12"/>
      <w:szCs w:val="12"/>
    </w:rPr>
  </w:style>
  <w:style w:type="character" w:customStyle="1" w:styleId="CharStyle172">
    <w:name w:val="CharStyle172"/>
    <w:basedOn w:val="DefaultParagraphFont"/>
    <w:rsid w:val="002359A6"/>
    <w:rPr>
      <w:rFonts w:ascii="Times New Roman" w:eastAsia="Times New Roman" w:hAnsi="Times New Roman" w:cs="Times New Roman"/>
      <w:b/>
      <w:bCs/>
      <w:i w:val="0"/>
      <w:iCs w:val="0"/>
      <w:smallCaps w:val="0"/>
      <w:spacing w:val="-10"/>
      <w:sz w:val="24"/>
      <w:szCs w:val="24"/>
    </w:rPr>
  </w:style>
  <w:style w:type="character" w:customStyle="1" w:styleId="CharStyle174">
    <w:name w:val="CharStyle174"/>
    <w:basedOn w:val="DefaultParagraphFont"/>
    <w:rsid w:val="002359A6"/>
    <w:rPr>
      <w:rFonts w:ascii="Times New Roman" w:eastAsia="Times New Roman" w:hAnsi="Times New Roman" w:cs="Times New Roman"/>
      <w:b w:val="0"/>
      <w:bCs w:val="0"/>
      <w:i w:val="0"/>
      <w:iCs w:val="0"/>
      <w:smallCaps w:val="0"/>
      <w:sz w:val="26"/>
      <w:szCs w:val="26"/>
    </w:rPr>
  </w:style>
  <w:style w:type="character" w:customStyle="1" w:styleId="CharStyle213">
    <w:name w:val="CharStyle213"/>
    <w:basedOn w:val="DefaultParagraphFont"/>
    <w:rsid w:val="002359A6"/>
    <w:rPr>
      <w:rFonts w:ascii="Times New Roman" w:eastAsia="Times New Roman" w:hAnsi="Times New Roman" w:cs="Times New Roman"/>
      <w:b/>
      <w:bCs/>
      <w:i w:val="0"/>
      <w:iCs w:val="0"/>
      <w:smallCaps w:val="0"/>
      <w:spacing w:val="-10"/>
      <w:sz w:val="36"/>
      <w:szCs w:val="36"/>
    </w:rPr>
  </w:style>
  <w:style w:type="character" w:customStyle="1" w:styleId="CharStyle216">
    <w:name w:val="CharStyle216"/>
    <w:basedOn w:val="DefaultParagraphFont"/>
    <w:rsid w:val="002359A6"/>
    <w:rPr>
      <w:rFonts w:ascii="Times New Roman" w:eastAsia="Times New Roman" w:hAnsi="Times New Roman" w:cs="Times New Roman"/>
      <w:b w:val="0"/>
      <w:bCs w:val="0"/>
      <w:i/>
      <w:iCs/>
      <w:smallCaps w:val="0"/>
      <w:sz w:val="26"/>
      <w:szCs w:val="26"/>
    </w:rPr>
  </w:style>
  <w:style w:type="character" w:customStyle="1" w:styleId="CharStyle218">
    <w:name w:val="CharStyle218"/>
    <w:basedOn w:val="DefaultParagraphFont"/>
    <w:rsid w:val="002359A6"/>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5B0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303"/>
  </w:style>
  <w:style w:type="paragraph" w:styleId="Footer">
    <w:name w:val="footer"/>
    <w:basedOn w:val="Normal"/>
    <w:link w:val="FooterChar"/>
    <w:uiPriority w:val="99"/>
    <w:semiHidden/>
    <w:unhideWhenUsed/>
    <w:rsid w:val="005B03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303"/>
  </w:style>
  <w:style w:type="paragraph" w:styleId="BalloonText">
    <w:name w:val="Balloon Text"/>
    <w:basedOn w:val="Normal"/>
    <w:link w:val="BalloonTextChar"/>
    <w:uiPriority w:val="99"/>
    <w:semiHidden/>
    <w:unhideWhenUsed/>
    <w:rsid w:val="005B0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06F75CD-4B4B-4C76-BD32-188D4891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2017-05-06T07:18:00Z</dcterms:created>
  <dcterms:modified xsi:type="dcterms:W3CDTF">2019-01-22T20:27:00Z</dcterms:modified>
</cp:coreProperties>
</file>