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263" w:rsidRDefault="0050361E" w:rsidP="00D31167">
      <w:pPr>
        <w:spacing w:after="0" w:line="240" w:lineRule="auto"/>
        <w:jc w:val="center"/>
        <w:rPr>
          <w:rFonts w:ascii="Times New Roman" w:hAnsi="Times New Roman"/>
          <w:b/>
          <w:sz w:val="36"/>
        </w:rPr>
      </w:pPr>
      <w:r w:rsidRPr="00D31167">
        <w:rPr>
          <w:rFonts w:ascii="Times New Roman" w:hAnsi="Times New Roman"/>
          <w:b/>
          <w:sz w:val="36"/>
        </w:rPr>
        <w:t xml:space="preserve">States Grants </w:t>
      </w:r>
      <w:r w:rsidRPr="00037E55">
        <w:rPr>
          <w:rFonts w:ascii="Times New Roman" w:hAnsi="Times New Roman"/>
          <w:b/>
          <w:sz w:val="36"/>
        </w:rPr>
        <w:t>(</w:t>
      </w:r>
      <w:r w:rsidRPr="00D31167">
        <w:rPr>
          <w:rFonts w:ascii="Times New Roman" w:hAnsi="Times New Roman"/>
          <w:b/>
          <w:sz w:val="36"/>
        </w:rPr>
        <w:t>Beef Cattle Roads</w:t>
      </w:r>
      <w:r w:rsidRPr="00037E55">
        <w:rPr>
          <w:rFonts w:ascii="Times New Roman" w:hAnsi="Times New Roman"/>
          <w:b/>
          <w:sz w:val="36"/>
        </w:rPr>
        <w:t>)</w:t>
      </w:r>
    </w:p>
    <w:p w:rsidR="00D31167" w:rsidRPr="00D31167" w:rsidRDefault="00D31167" w:rsidP="00D31167">
      <w:pPr>
        <w:pBdr>
          <w:top w:val="single" w:sz="4" w:space="1" w:color="auto"/>
        </w:pBdr>
        <w:spacing w:before="120" w:after="120" w:line="240" w:lineRule="auto"/>
        <w:ind w:left="4032" w:right="4032"/>
        <w:jc w:val="center"/>
        <w:rPr>
          <w:rFonts w:ascii="Times New Roman" w:hAnsi="Times New Roman"/>
        </w:rPr>
      </w:pPr>
    </w:p>
    <w:p w:rsidR="008D4263" w:rsidRPr="004D7A02" w:rsidRDefault="0050361E" w:rsidP="004D7A02">
      <w:pPr>
        <w:spacing w:before="120" w:after="120" w:line="240" w:lineRule="auto"/>
        <w:jc w:val="center"/>
        <w:rPr>
          <w:rFonts w:ascii="Times New Roman" w:hAnsi="Times New Roman" w:cs="Times New Roman"/>
          <w:b/>
          <w:sz w:val="28"/>
        </w:rPr>
      </w:pPr>
      <w:r w:rsidRPr="004D7A02">
        <w:rPr>
          <w:rFonts w:ascii="Times New Roman" w:hAnsi="Times New Roman" w:cs="Times New Roman"/>
          <w:b/>
          <w:sz w:val="28"/>
        </w:rPr>
        <w:t>No. 44 of 1968</w:t>
      </w:r>
    </w:p>
    <w:p w:rsidR="008D4263" w:rsidRPr="004D7A02" w:rsidRDefault="008D4263" w:rsidP="00CD091E">
      <w:pPr>
        <w:spacing w:before="120" w:after="120" w:line="240" w:lineRule="auto"/>
        <w:jc w:val="center"/>
        <w:rPr>
          <w:rFonts w:ascii="Times New Roman" w:hAnsi="Times New Roman" w:cs="Times New Roman"/>
          <w:sz w:val="26"/>
        </w:rPr>
      </w:pPr>
      <w:r w:rsidRPr="004D7A02">
        <w:rPr>
          <w:rFonts w:ascii="Times New Roman" w:hAnsi="Times New Roman" w:cs="Times New Roman"/>
          <w:sz w:val="26"/>
        </w:rPr>
        <w:t xml:space="preserve">An Act to grant Financial Assistance to the States of Queensland, Western Australia and South Australia in </w:t>
      </w:r>
      <w:proofErr w:type="spellStart"/>
      <w:r w:rsidRPr="004D7A02">
        <w:rPr>
          <w:rFonts w:ascii="Times New Roman" w:hAnsi="Times New Roman" w:cs="Times New Roman"/>
          <w:sz w:val="26"/>
        </w:rPr>
        <w:t>connexion</w:t>
      </w:r>
      <w:proofErr w:type="spellEnd"/>
      <w:r w:rsidRPr="004D7A02">
        <w:rPr>
          <w:rFonts w:ascii="Times New Roman" w:hAnsi="Times New Roman" w:cs="Times New Roman"/>
          <w:sz w:val="26"/>
        </w:rPr>
        <w:t xml:space="preserve"> with the construction of certain Roads to be used for the transport of Beef Cattle.</w:t>
      </w:r>
    </w:p>
    <w:p w:rsidR="008D4263" w:rsidRPr="00833BCA" w:rsidRDefault="0050361E" w:rsidP="004D7A02">
      <w:pPr>
        <w:spacing w:before="120" w:after="120" w:line="240" w:lineRule="auto"/>
        <w:jc w:val="right"/>
        <w:rPr>
          <w:rFonts w:ascii="Times New Roman" w:hAnsi="Times New Roman" w:cs="Times New Roman"/>
          <w:sz w:val="26"/>
        </w:rPr>
      </w:pPr>
      <w:r w:rsidRPr="00833BCA">
        <w:rPr>
          <w:rFonts w:ascii="Times New Roman" w:hAnsi="Times New Roman" w:cs="Times New Roman"/>
          <w:sz w:val="26"/>
        </w:rPr>
        <w:t>[Assented to 19 June 1968]</w:t>
      </w:r>
    </w:p>
    <w:p w:rsidR="008D4263" w:rsidRPr="00833BCA" w:rsidRDefault="008D4263" w:rsidP="007D0508">
      <w:pPr>
        <w:spacing w:after="0" w:line="240" w:lineRule="auto"/>
        <w:jc w:val="both"/>
        <w:rPr>
          <w:rFonts w:ascii="Times New Roman" w:hAnsi="Times New Roman"/>
        </w:rPr>
      </w:pPr>
      <w:r w:rsidRPr="00833BCA">
        <w:rPr>
          <w:rFonts w:ascii="Times New Roman" w:hAnsi="Times New Roman"/>
        </w:rPr>
        <w:t>BE it enacted by the Queen</w:t>
      </w:r>
      <w:r w:rsidR="007B22EE" w:rsidRPr="00833BCA">
        <w:rPr>
          <w:rFonts w:ascii="Times New Roman" w:hAnsi="Times New Roman"/>
        </w:rPr>
        <w:t>’</w:t>
      </w:r>
      <w:r w:rsidRPr="00833BCA">
        <w:rPr>
          <w:rFonts w:ascii="Times New Roman" w:hAnsi="Times New Roman"/>
        </w:rPr>
        <w:t>s Most Excellent Majesty, the Senate, and the House of Representatives of the Commonwealth of Australia, as follows:—</w:t>
      </w:r>
    </w:p>
    <w:p w:rsidR="008D4263" w:rsidRPr="005674FF" w:rsidRDefault="0050361E" w:rsidP="005674FF">
      <w:pPr>
        <w:spacing w:before="120" w:after="60" w:line="240" w:lineRule="auto"/>
        <w:jc w:val="both"/>
        <w:rPr>
          <w:rFonts w:ascii="Times New Roman" w:hAnsi="Times New Roman" w:cs="Times New Roman"/>
          <w:b/>
          <w:sz w:val="20"/>
        </w:rPr>
      </w:pPr>
      <w:r w:rsidRPr="005674FF">
        <w:rPr>
          <w:rFonts w:ascii="Times New Roman" w:hAnsi="Times New Roman" w:cs="Times New Roman"/>
          <w:b/>
          <w:sz w:val="20"/>
        </w:rPr>
        <w:t>Short title.</w:t>
      </w:r>
    </w:p>
    <w:p w:rsidR="008D4263" w:rsidRPr="0076033D" w:rsidRDefault="0050361E" w:rsidP="005674FF">
      <w:pPr>
        <w:spacing w:after="0" w:line="240" w:lineRule="auto"/>
        <w:ind w:firstLine="432"/>
        <w:jc w:val="both"/>
        <w:rPr>
          <w:rFonts w:ascii="Times New Roman" w:hAnsi="Times New Roman"/>
        </w:rPr>
      </w:pPr>
      <w:r w:rsidRPr="0076033D">
        <w:rPr>
          <w:rFonts w:ascii="Times New Roman" w:hAnsi="Times New Roman"/>
          <w:b/>
        </w:rPr>
        <w:t>1.</w:t>
      </w:r>
      <w:r w:rsidR="005674FF">
        <w:rPr>
          <w:rFonts w:ascii="Times New Roman" w:hAnsi="Times New Roman"/>
        </w:rPr>
        <w:tab/>
      </w:r>
      <w:r w:rsidR="008D4263" w:rsidRPr="0076033D">
        <w:rPr>
          <w:rFonts w:ascii="Times New Roman" w:hAnsi="Times New Roman"/>
        </w:rPr>
        <w:t xml:space="preserve">This Act may be cited as the </w:t>
      </w:r>
      <w:r w:rsidRPr="0076033D">
        <w:rPr>
          <w:rFonts w:ascii="Times New Roman" w:hAnsi="Times New Roman"/>
          <w:i/>
        </w:rPr>
        <w:t xml:space="preserve">States Grants </w:t>
      </w:r>
      <w:r w:rsidRPr="00037E55">
        <w:rPr>
          <w:rFonts w:ascii="Times New Roman" w:hAnsi="Times New Roman"/>
        </w:rPr>
        <w:t>(</w:t>
      </w:r>
      <w:r w:rsidRPr="0076033D">
        <w:rPr>
          <w:rFonts w:ascii="Times New Roman" w:hAnsi="Times New Roman"/>
          <w:i/>
        </w:rPr>
        <w:t>Beef Cattle Roads</w:t>
      </w:r>
      <w:r w:rsidRPr="00037E55">
        <w:rPr>
          <w:rFonts w:ascii="Times New Roman" w:hAnsi="Times New Roman"/>
        </w:rPr>
        <w:t>)</w:t>
      </w:r>
      <w:r w:rsidRPr="0076033D">
        <w:rPr>
          <w:rFonts w:ascii="Times New Roman" w:hAnsi="Times New Roman"/>
          <w:i/>
        </w:rPr>
        <w:t xml:space="preserve"> Act </w:t>
      </w:r>
      <w:r w:rsidR="008D4263" w:rsidRPr="0076033D">
        <w:rPr>
          <w:rFonts w:ascii="Times New Roman" w:hAnsi="Times New Roman"/>
        </w:rPr>
        <w:t>1968.</w:t>
      </w:r>
    </w:p>
    <w:p w:rsidR="008D4263" w:rsidRPr="00E41615" w:rsidRDefault="0050361E" w:rsidP="00E41615">
      <w:pPr>
        <w:spacing w:before="120" w:after="60" w:line="240" w:lineRule="auto"/>
        <w:jc w:val="both"/>
        <w:rPr>
          <w:rFonts w:ascii="Times New Roman" w:hAnsi="Times New Roman" w:cs="Times New Roman"/>
          <w:b/>
          <w:sz w:val="20"/>
        </w:rPr>
      </w:pPr>
      <w:r w:rsidRPr="00E41615">
        <w:rPr>
          <w:rFonts w:ascii="Times New Roman" w:hAnsi="Times New Roman" w:cs="Times New Roman"/>
          <w:b/>
          <w:sz w:val="20"/>
        </w:rPr>
        <w:t>Commencement.</w:t>
      </w:r>
    </w:p>
    <w:p w:rsidR="008D4263" w:rsidRPr="0076033D" w:rsidRDefault="0050361E" w:rsidP="00E41615">
      <w:pPr>
        <w:spacing w:after="0" w:line="240" w:lineRule="auto"/>
        <w:ind w:firstLine="432"/>
        <w:jc w:val="both"/>
        <w:rPr>
          <w:rFonts w:ascii="Times New Roman" w:hAnsi="Times New Roman"/>
        </w:rPr>
      </w:pPr>
      <w:r w:rsidRPr="0076033D">
        <w:rPr>
          <w:rFonts w:ascii="Times New Roman" w:hAnsi="Times New Roman"/>
          <w:b/>
        </w:rPr>
        <w:t>2.</w:t>
      </w:r>
      <w:r w:rsidR="00E41615">
        <w:rPr>
          <w:rFonts w:ascii="Times New Roman" w:hAnsi="Times New Roman"/>
        </w:rPr>
        <w:tab/>
      </w:r>
      <w:r w:rsidR="008D4263" w:rsidRPr="0076033D">
        <w:rPr>
          <w:rFonts w:ascii="Times New Roman" w:hAnsi="Times New Roman"/>
        </w:rPr>
        <w:t>This Act shall come into operation on the day on which it receives the Royal Assent.</w:t>
      </w:r>
    </w:p>
    <w:p w:rsidR="008D4263" w:rsidRPr="000061BB" w:rsidRDefault="0050361E" w:rsidP="000061BB">
      <w:pPr>
        <w:spacing w:before="120" w:after="60" w:line="240" w:lineRule="auto"/>
        <w:jc w:val="both"/>
        <w:rPr>
          <w:rFonts w:ascii="Times New Roman" w:hAnsi="Times New Roman" w:cs="Times New Roman"/>
          <w:b/>
          <w:sz w:val="20"/>
        </w:rPr>
      </w:pPr>
      <w:r w:rsidRPr="000061BB">
        <w:rPr>
          <w:rFonts w:ascii="Times New Roman" w:hAnsi="Times New Roman" w:cs="Times New Roman"/>
          <w:b/>
          <w:sz w:val="20"/>
        </w:rPr>
        <w:t>Interpretation.</w:t>
      </w:r>
    </w:p>
    <w:p w:rsidR="008D4263" w:rsidRPr="0076033D" w:rsidRDefault="0050361E" w:rsidP="000061BB">
      <w:pPr>
        <w:spacing w:after="0" w:line="240" w:lineRule="auto"/>
        <w:ind w:firstLine="432"/>
        <w:jc w:val="both"/>
        <w:rPr>
          <w:rFonts w:ascii="Times New Roman" w:hAnsi="Times New Roman"/>
        </w:rPr>
      </w:pPr>
      <w:r w:rsidRPr="0076033D">
        <w:rPr>
          <w:rFonts w:ascii="Times New Roman" w:hAnsi="Times New Roman"/>
          <w:b/>
        </w:rPr>
        <w:t>3.</w:t>
      </w:r>
      <w:r w:rsidR="008D4263" w:rsidRPr="0076033D">
        <w:rPr>
          <w:rFonts w:ascii="Times New Roman" w:hAnsi="Times New Roman"/>
        </w:rPr>
        <w:t>—</w:t>
      </w:r>
      <w:r w:rsidR="008D4263" w:rsidRPr="00037E55">
        <w:rPr>
          <w:rFonts w:ascii="Times New Roman" w:hAnsi="Times New Roman"/>
        </w:rPr>
        <w:t>(</w:t>
      </w:r>
      <w:r w:rsidR="008D4263" w:rsidRPr="0076033D">
        <w:rPr>
          <w:rFonts w:ascii="Times New Roman" w:hAnsi="Times New Roman"/>
        </w:rPr>
        <w:t>1.</w:t>
      </w:r>
      <w:r w:rsidR="008D4263" w:rsidRPr="00037E55">
        <w:rPr>
          <w:rFonts w:ascii="Times New Roman" w:hAnsi="Times New Roman"/>
        </w:rPr>
        <w:t>)</w:t>
      </w:r>
      <w:r w:rsidR="000061BB">
        <w:rPr>
          <w:rFonts w:ascii="Times New Roman" w:hAnsi="Times New Roman"/>
        </w:rPr>
        <w:tab/>
      </w:r>
      <w:r w:rsidR="008D4263" w:rsidRPr="0076033D">
        <w:rPr>
          <w:rFonts w:ascii="Times New Roman" w:hAnsi="Times New Roman"/>
        </w:rPr>
        <w:t xml:space="preserve">In this Act, </w:t>
      </w:r>
      <w:r w:rsidR="007B22EE">
        <w:rPr>
          <w:rFonts w:ascii="Times New Roman" w:hAnsi="Times New Roman"/>
        </w:rPr>
        <w:t>“</w:t>
      </w:r>
      <w:r w:rsidR="008D4263" w:rsidRPr="0076033D">
        <w:rPr>
          <w:rFonts w:ascii="Times New Roman" w:hAnsi="Times New Roman"/>
        </w:rPr>
        <w:t>approved work</w:t>
      </w:r>
      <w:r w:rsidR="007B22EE">
        <w:rPr>
          <w:rFonts w:ascii="Times New Roman" w:hAnsi="Times New Roman"/>
        </w:rPr>
        <w:t>”</w:t>
      </w:r>
      <w:r w:rsidR="008D4263" w:rsidRPr="0076033D">
        <w:rPr>
          <w:rFonts w:ascii="Times New Roman" w:hAnsi="Times New Roman"/>
        </w:rPr>
        <w:t xml:space="preserve">, in relation to a State to which this Act applies, means a work approved by the Minister under sub-section </w:t>
      </w:r>
      <w:r w:rsidR="008D4263" w:rsidRPr="00037E55">
        <w:rPr>
          <w:rFonts w:ascii="Times New Roman" w:hAnsi="Times New Roman"/>
        </w:rPr>
        <w:t>(</w:t>
      </w:r>
      <w:r w:rsidR="008D4263" w:rsidRPr="0076033D">
        <w:rPr>
          <w:rFonts w:ascii="Times New Roman" w:hAnsi="Times New Roman"/>
        </w:rPr>
        <w:t>1.</w:t>
      </w:r>
      <w:r w:rsidR="008D4263" w:rsidRPr="00037E55">
        <w:rPr>
          <w:rFonts w:ascii="Times New Roman" w:hAnsi="Times New Roman"/>
        </w:rPr>
        <w:t>)</w:t>
      </w:r>
      <w:r w:rsidR="008D4263" w:rsidRPr="0076033D">
        <w:rPr>
          <w:rFonts w:ascii="Times New Roman" w:hAnsi="Times New Roman"/>
        </w:rPr>
        <w:t xml:space="preserve"> of the next succeeding section.</w:t>
      </w:r>
    </w:p>
    <w:p w:rsidR="008D4263" w:rsidRPr="0076033D" w:rsidRDefault="008D4263" w:rsidP="00DF1FE3">
      <w:pPr>
        <w:tabs>
          <w:tab w:val="left" w:pos="990"/>
        </w:tabs>
        <w:spacing w:after="0" w:line="240" w:lineRule="auto"/>
        <w:ind w:firstLine="432"/>
        <w:jc w:val="both"/>
        <w:rPr>
          <w:rFonts w:ascii="Times New Roman" w:hAnsi="Times New Roman"/>
        </w:rPr>
      </w:pPr>
      <w:r w:rsidRPr="00037E55">
        <w:rPr>
          <w:rFonts w:ascii="Times New Roman" w:hAnsi="Times New Roman"/>
        </w:rPr>
        <w:t>(</w:t>
      </w:r>
      <w:r w:rsidRPr="0076033D">
        <w:rPr>
          <w:rFonts w:ascii="Times New Roman" w:hAnsi="Times New Roman"/>
        </w:rPr>
        <w:t>2.</w:t>
      </w:r>
      <w:r w:rsidRPr="00037E55">
        <w:rPr>
          <w:rFonts w:ascii="Times New Roman" w:hAnsi="Times New Roman"/>
        </w:rPr>
        <w:t>)</w:t>
      </w:r>
      <w:r w:rsidR="00FB5366">
        <w:rPr>
          <w:rFonts w:ascii="Times New Roman" w:hAnsi="Times New Roman"/>
        </w:rPr>
        <w:tab/>
      </w:r>
      <w:r w:rsidRPr="0076033D">
        <w:rPr>
          <w:rFonts w:ascii="Times New Roman" w:hAnsi="Times New Roman"/>
        </w:rPr>
        <w:t>For the purposes of this Act, each of the following States is a State to which this Act applies:—</w:t>
      </w:r>
    </w:p>
    <w:p w:rsidR="008D4263" w:rsidRPr="0076033D" w:rsidRDefault="008D4263" w:rsidP="00516797">
      <w:pPr>
        <w:spacing w:after="0" w:line="240" w:lineRule="auto"/>
        <w:ind w:left="1080" w:hanging="576"/>
        <w:jc w:val="both"/>
        <w:rPr>
          <w:rFonts w:ascii="Times New Roman" w:hAnsi="Times New Roman"/>
        </w:rPr>
      </w:pPr>
      <w:r w:rsidRPr="00037E55">
        <w:rPr>
          <w:rFonts w:ascii="Times New Roman" w:hAnsi="Times New Roman"/>
        </w:rPr>
        <w:t>(</w:t>
      </w:r>
      <w:r w:rsidR="0050361E" w:rsidRPr="0076033D">
        <w:rPr>
          <w:rFonts w:ascii="Times New Roman" w:hAnsi="Times New Roman"/>
          <w:i/>
        </w:rPr>
        <w:t>a</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the State of Queensland;</w:t>
      </w:r>
    </w:p>
    <w:p w:rsidR="008D4263" w:rsidRPr="0076033D" w:rsidRDefault="008D4263" w:rsidP="00516797">
      <w:pPr>
        <w:spacing w:after="0" w:line="240" w:lineRule="auto"/>
        <w:ind w:left="1080" w:hanging="576"/>
        <w:jc w:val="both"/>
        <w:rPr>
          <w:rFonts w:ascii="Times New Roman" w:hAnsi="Times New Roman"/>
        </w:rPr>
      </w:pPr>
      <w:r w:rsidRPr="00037E55">
        <w:rPr>
          <w:rFonts w:ascii="Times New Roman" w:hAnsi="Times New Roman"/>
        </w:rPr>
        <w:t>(</w:t>
      </w:r>
      <w:r w:rsidR="0050361E" w:rsidRPr="0076033D">
        <w:rPr>
          <w:rFonts w:ascii="Times New Roman" w:hAnsi="Times New Roman"/>
          <w:i/>
        </w:rPr>
        <w:t>b</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the State of Western Australia; and</w:t>
      </w:r>
    </w:p>
    <w:p w:rsidR="008D4263" w:rsidRPr="0076033D" w:rsidRDefault="008D4263" w:rsidP="00516797">
      <w:pPr>
        <w:spacing w:after="0" w:line="240" w:lineRule="auto"/>
        <w:ind w:left="1080" w:hanging="576"/>
        <w:jc w:val="both"/>
        <w:rPr>
          <w:rFonts w:ascii="Times New Roman" w:hAnsi="Times New Roman"/>
        </w:rPr>
      </w:pPr>
      <w:r w:rsidRPr="00037E55">
        <w:rPr>
          <w:rFonts w:ascii="Times New Roman" w:hAnsi="Times New Roman"/>
        </w:rPr>
        <w:t>(</w:t>
      </w:r>
      <w:r w:rsidR="0050361E" w:rsidRPr="0076033D">
        <w:rPr>
          <w:rFonts w:ascii="Times New Roman" w:hAnsi="Times New Roman"/>
          <w:i/>
        </w:rPr>
        <w:t>c</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the State of South Australia.</w:t>
      </w:r>
    </w:p>
    <w:p w:rsidR="008D4263" w:rsidRPr="0076033D" w:rsidRDefault="008D4263" w:rsidP="00DF0FE4">
      <w:pPr>
        <w:tabs>
          <w:tab w:val="left" w:pos="990"/>
        </w:tabs>
        <w:spacing w:after="0" w:line="240" w:lineRule="auto"/>
        <w:ind w:firstLine="432"/>
        <w:jc w:val="both"/>
        <w:rPr>
          <w:rFonts w:ascii="Times New Roman" w:hAnsi="Times New Roman"/>
        </w:rPr>
      </w:pPr>
      <w:r w:rsidRPr="00037E55">
        <w:rPr>
          <w:rFonts w:ascii="Times New Roman" w:hAnsi="Times New Roman"/>
        </w:rPr>
        <w:t>(</w:t>
      </w:r>
      <w:r w:rsidRPr="0076033D">
        <w:rPr>
          <w:rFonts w:ascii="Times New Roman" w:hAnsi="Times New Roman"/>
        </w:rPr>
        <w:t>3.</w:t>
      </w:r>
      <w:r w:rsidRPr="00037E55">
        <w:rPr>
          <w:rFonts w:ascii="Times New Roman" w:hAnsi="Times New Roman"/>
        </w:rPr>
        <w:t>)</w:t>
      </w:r>
      <w:r w:rsidR="00827896">
        <w:rPr>
          <w:rFonts w:ascii="Times New Roman" w:hAnsi="Times New Roman"/>
        </w:rPr>
        <w:tab/>
      </w:r>
      <w:r w:rsidRPr="0076033D">
        <w:rPr>
          <w:rFonts w:ascii="Times New Roman" w:hAnsi="Times New Roman"/>
        </w:rPr>
        <w:t>For the purposes of this Act, each of the following years is a year to which this Act applies:—</w:t>
      </w:r>
    </w:p>
    <w:p w:rsidR="00D1350A" w:rsidRDefault="008D4263" w:rsidP="00392325">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a</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the year ending on the thirtieth day of June, One thousand nine hundred and sixty-eight; and</w:t>
      </w:r>
    </w:p>
    <w:p w:rsidR="008D4263" w:rsidRPr="0076033D" w:rsidRDefault="008D4263" w:rsidP="00392325">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b</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each of the next six succeeding years.</w:t>
      </w:r>
    </w:p>
    <w:p w:rsidR="008D4263" w:rsidRPr="0013506F" w:rsidRDefault="0050361E" w:rsidP="0013506F">
      <w:pPr>
        <w:spacing w:before="120" w:after="60" w:line="240" w:lineRule="auto"/>
        <w:jc w:val="both"/>
        <w:rPr>
          <w:rFonts w:ascii="Times New Roman" w:hAnsi="Times New Roman" w:cs="Times New Roman"/>
          <w:b/>
          <w:sz w:val="20"/>
        </w:rPr>
      </w:pPr>
      <w:r w:rsidRPr="0013506F">
        <w:rPr>
          <w:rFonts w:ascii="Times New Roman" w:hAnsi="Times New Roman" w:cs="Times New Roman"/>
          <w:b/>
          <w:sz w:val="20"/>
        </w:rPr>
        <w:t>Approval of work.</w:t>
      </w:r>
    </w:p>
    <w:p w:rsidR="008D4263" w:rsidRPr="0076033D" w:rsidRDefault="0050361E" w:rsidP="0013506F">
      <w:pPr>
        <w:spacing w:after="0" w:line="240" w:lineRule="auto"/>
        <w:ind w:firstLine="432"/>
        <w:jc w:val="both"/>
        <w:rPr>
          <w:rFonts w:ascii="Times New Roman" w:hAnsi="Times New Roman"/>
        </w:rPr>
      </w:pPr>
      <w:r w:rsidRPr="0076033D">
        <w:rPr>
          <w:rFonts w:ascii="Times New Roman" w:hAnsi="Times New Roman"/>
          <w:b/>
        </w:rPr>
        <w:t>4.</w:t>
      </w:r>
      <w:r w:rsidR="008D4263" w:rsidRPr="0076033D">
        <w:rPr>
          <w:rFonts w:ascii="Times New Roman" w:hAnsi="Times New Roman"/>
        </w:rPr>
        <w:t>—</w:t>
      </w:r>
      <w:r w:rsidR="008D4263" w:rsidRPr="00037E55">
        <w:rPr>
          <w:rFonts w:ascii="Times New Roman" w:hAnsi="Times New Roman"/>
        </w:rPr>
        <w:t>(</w:t>
      </w:r>
      <w:r w:rsidR="008D4263" w:rsidRPr="0076033D">
        <w:rPr>
          <w:rFonts w:ascii="Times New Roman" w:hAnsi="Times New Roman"/>
        </w:rPr>
        <w:t>1.</w:t>
      </w:r>
      <w:r w:rsidR="008D4263" w:rsidRPr="00037E55">
        <w:rPr>
          <w:rFonts w:ascii="Times New Roman" w:hAnsi="Times New Roman"/>
        </w:rPr>
        <w:t>)</w:t>
      </w:r>
      <w:r w:rsidR="0013506F">
        <w:rPr>
          <w:rFonts w:ascii="Times New Roman" w:hAnsi="Times New Roman"/>
        </w:rPr>
        <w:tab/>
      </w:r>
      <w:r w:rsidR="008D4263" w:rsidRPr="0076033D">
        <w:rPr>
          <w:rFonts w:ascii="Times New Roman" w:hAnsi="Times New Roman"/>
        </w:rPr>
        <w:t>For the purposes of this Act, the Minister may—</w:t>
      </w:r>
    </w:p>
    <w:p w:rsidR="008D4263" w:rsidRPr="0076033D" w:rsidRDefault="008D4263" w:rsidP="000442BC">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a</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 xml:space="preserve">at the request of a State to which this Act applies made before the commencement of or during a year to which this Act applies, approve, in relation to that year, a work in </w:t>
      </w:r>
      <w:proofErr w:type="spellStart"/>
      <w:r w:rsidRPr="0076033D">
        <w:rPr>
          <w:rFonts w:ascii="Times New Roman" w:hAnsi="Times New Roman"/>
        </w:rPr>
        <w:t>connexion</w:t>
      </w:r>
      <w:proofErr w:type="spellEnd"/>
      <w:r w:rsidRPr="0076033D">
        <w:rPr>
          <w:rFonts w:ascii="Times New Roman" w:hAnsi="Times New Roman"/>
        </w:rPr>
        <w:t xml:space="preserve"> with the construction of roads in the State to be used for the transport of beef cattle; and</w:t>
      </w:r>
    </w:p>
    <w:p w:rsidR="008D4263" w:rsidRPr="0076033D" w:rsidRDefault="008D4263" w:rsidP="000442BC">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b</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vary such an approval.</w:t>
      </w:r>
    </w:p>
    <w:p w:rsidR="008D4263" w:rsidRPr="0076033D" w:rsidRDefault="008D4263" w:rsidP="000442BC">
      <w:pPr>
        <w:tabs>
          <w:tab w:val="left" w:pos="1170"/>
        </w:tabs>
        <w:spacing w:after="0" w:line="240" w:lineRule="auto"/>
        <w:ind w:firstLine="432"/>
        <w:jc w:val="both"/>
        <w:rPr>
          <w:rFonts w:ascii="Times New Roman" w:hAnsi="Times New Roman"/>
        </w:rPr>
      </w:pPr>
      <w:r w:rsidRPr="00037E55">
        <w:rPr>
          <w:rFonts w:ascii="Times New Roman" w:hAnsi="Times New Roman"/>
        </w:rPr>
        <w:t>(</w:t>
      </w:r>
      <w:r w:rsidRPr="0076033D">
        <w:rPr>
          <w:rFonts w:ascii="Times New Roman" w:hAnsi="Times New Roman"/>
        </w:rPr>
        <w:t>2.</w:t>
      </w:r>
      <w:r w:rsidRPr="00037E55">
        <w:rPr>
          <w:rFonts w:ascii="Times New Roman" w:hAnsi="Times New Roman"/>
        </w:rPr>
        <w:t>)</w:t>
      </w:r>
      <w:r w:rsidRPr="0076033D">
        <w:rPr>
          <w:rFonts w:ascii="Times New Roman" w:hAnsi="Times New Roman"/>
        </w:rPr>
        <w:t xml:space="preserve"> Works that may be approved under the last preceding sub-section include—</w:t>
      </w:r>
    </w:p>
    <w:p w:rsidR="00420D03" w:rsidRDefault="008D4263" w:rsidP="000442BC">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a</w:t>
      </w:r>
      <w:r w:rsidRPr="00037E55">
        <w:rPr>
          <w:rFonts w:ascii="Times New Roman" w:hAnsi="Times New Roman"/>
        </w:rPr>
        <w:t>)</w:t>
      </w:r>
      <w:r w:rsidRPr="0076033D">
        <w:rPr>
          <w:rFonts w:ascii="Times New Roman" w:hAnsi="Times New Roman"/>
        </w:rPr>
        <w:t xml:space="preserve"> works in </w:t>
      </w:r>
      <w:proofErr w:type="spellStart"/>
      <w:r w:rsidRPr="0076033D">
        <w:rPr>
          <w:rFonts w:ascii="Times New Roman" w:hAnsi="Times New Roman"/>
        </w:rPr>
        <w:t>connexion</w:t>
      </w:r>
      <w:proofErr w:type="spellEnd"/>
      <w:r w:rsidRPr="0076033D">
        <w:rPr>
          <w:rFonts w:ascii="Times New Roman" w:hAnsi="Times New Roman"/>
        </w:rPr>
        <w:t xml:space="preserve"> with the construction of a road from the intersection of the Duncan Highway with the </w:t>
      </w:r>
      <w:proofErr w:type="spellStart"/>
      <w:r w:rsidRPr="0076033D">
        <w:rPr>
          <w:rFonts w:ascii="Times New Roman" w:hAnsi="Times New Roman"/>
        </w:rPr>
        <w:t>Behn</w:t>
      </w:r>
      <w:proofErr w:type="spellEnd"/>
      <w:r w:rsidRPr="0076033D">
        <w:rPr>
          <w:rFonts w:ascii="Times New Roman" w:hAnsi="Times New Roman"/>
        </w:rPr>
        <w:t xml:space="preserve"> River to Dingo Gap on the road from the Duncan Highway to Timber Creek; and</w:t>
      </w:r>
    </w:p>
    <w:p w:rsidR="008D4263" w:rsidRPr="0076033D" w:rsidRDefault="00420D03" w:rsidP="009A3B29">
      <w:pPr>
        <w:spacing w:after="0" w:line="240" w:lineRule="auto"/>
        <w:ind w:left="864" w:hanging="360"/>
        <w:jc w:val="both"/>
        <w:rPr>
          <w:rFonts w:ascii="Times New Roman" w:hAnsi="Times New Roman"/>
        </w:rPr>
      </w:pPr>
      <w:r>
        <w:rPr>
          <w:rFonts w:ascii="Times New Roman" w:hAnsi="Times New Roman"/>
        </w:rPr>
        <w:br w:type="page"/>
      </w:r>
      <w:r w:rsidR="008D4263" w:rsidRPr="00037E55">
        <w:rPr>
          <w:rFonts w:ascii="Times New Roman" w:hAnsi="Times New Roman"/>
        </w:rPr>
        <w:lastRenderedPageBreak/>
        <w:t>(</w:t>
      </w:r>
      <w:r w:rsidR="0050361E" w:rsidRPr="0076033D">
        <w:rPr>
          <w:rFonts w:ascii="Times New Roman" w:hAnsi="Times New Roman"/>
          <w:i/>
        </w:rPr>
        <w:t>b</w:t>
      </w:r>
      <w:r w:rsidR="008D4263" w:rsidRPr="00037E55">
        <w:rPr>
          <w:rFonts w:ascii="Times New Roman" w:hAnsi="Times New Roman"/>
        </w:rPr>
        <w:t>)</w:t>
      </w:r>
      <w:r w:rsidR="0050361E" w:rsidRPr="0076033D">
        <w:rPr>
          <w:rFonts w:ascii="Times New Roman" w:hAnsi="Times New Roman"/>
          <w:i/>
        </w:rPr>
        <w:t xml:space="preserve"> </w:t>
      </w:r>
      <w:r w:rsidR="008D4263" w:rsidRPr="0076033D">
        <w:rPr>
          <w:rFonts w:ascii="Times New Roman" w:hAnsi="Times New Roman"/>
        </w:rPr>
        <w:t xml:space="preserve">works in </w:t>
      </w:r>
      <w:proofErr w:type="spellStart"/>
      <w:r w:rsidR="008D4263" w:rsidRPr="0076033D">
        <w:rPr>
          <w:rFonts w:ascii="Times New Roman" w:hAnsi="Times New Roman"/>
        </w:rPr>
        <w:t>connexion</w:t>
      </w:r>
      <w:proofErr w:type="spellEnd"/>
      <w:r w:rsidR="008D4263" w:rsidRPr="0076033D">
        <w:rPr>
          <w:rFonts w:ascii="Times New Roman" w:hAnsi="Times New Roman"/>
        </w:rPr>
        <w:t xml:space="preserve"> with the improvement of that part of the road from the Duncan Highway to Timber Creek that lies between the Duncan Highway and Dingo Gap,</w:t>
      </w:r>
    </w:p>
    <w:p w:rsidR="008D4263" w:rsidRPr="0076033D" w:rsidRDefault="008D4263" w:rsidP="009A3B29">
      <w:pPr>
        <w:spacing w:before="120" w:after="120" w:line="240" w:lineRule="auto"/>
        <w:jc w:val="both"/>
        <w:rPr>
          <w:rFonts w:ascii="Times New Roman" w:hAnsi="Times New Roman"/>
        </w:rPr>
      </w:pPr>
      <w:r w:rsidRPr="0076033D">
        <w:rPr>
          <w:rFonts w:ascii="Times New Roman" w:hAnsi="Times New Roman"/>
        </w:rPr>
        <w:t>whether those works or any part or parts of those works are to be carried out in the Northern Territory of Australia or not.</w:t>
      </w:r>
    </w:p>
    <w:p w:rsidR="008D4263" w:rsidRPr="00237631" w:rsidRDefault="0050361E" w:rsidP="00237631">
      <w:pPr>
        <w:spacing w:before="120" w:after="60" w:line="240" w:lineRule="auto"/>
        <w:jc w:val="both"/>
        <w:rPr>
          <w:rFonts w:ascii="Times New Roman" w:hAnsi="Times New Roman" w:cs="Times New Roman"/>
          <w:b/>
          <w:sz w:val="20"/>
        </w:rPr>
      </w:pPr>
      <w:r w:rsidRPr="00237631">
        <w:rPr>
          <w:rFonts w:ascii="Times New Roman" w:hAnsi="Times New Roman" w:cs="Times New Roman"/>
          <w:b/>
          <w:sz w:val="20"/>
        </w:rPr>
        <w:t>Grant of financial assistance.</w:t>
      </w:r>
    </w:p>
    <w:p w:rsidR="008D4263" w:rsidRPr="0076033D" w:rsidRDefault="0050361E" w:rsidP="006B10F3">
      <w:pPr>
        <w:tabs>
          <w:tab w:val="left" w:pos="1350"/>
        </w:tabs>
        <w:spacing w:after="0" w:line="240" w:lineRule="auto"/>
        <w:ind w:firstLine="432"/>
        <w:jc w:val="both"/>
        <w:rPr>
          <w:rFonts w:ascii="Times New Roman" w:hAnsi="Times New Roman"/>
        </w:rPr>
      </w:pPr>
      <w:r w:rsidRPr="0076033D">
        <w:rPr>
          <w:rFonts w:ascii="Times New Roman" w:hAnsi="Times New Roman"/>
          <w:b/>
        </w:rPr>
        <w:t>5.</w:t>
      </w:r>
      <w:r w:rsidR="008D4263" w:rsidRPr="0076033D">
        <w:rPr>
          <w:rFonts w:ascii="Times New Roman" w:hAnsi="Times New Roman"/>
        </w:rPr>
        <w:t>—</w:t>
      </w:r>
      <w:r w:rsidR="008D4263" w:rsidRPr="00037E55">
        <w:rPr>
          <w:rFonts w:ascii="Times New Roman" w:hAnsi="Times New Roman"/>
        </w:rPr>
        <w:t>(</w:t>
      </w:r>
      <w:r w:rsidR="008D4263" w:rsidRPr="0076033D">
        <w:rPr>
          <w:rFonts w:ascii="Times New Roman" w:hAnsi="Times New Roman"/>
        </w:rPr>
        <w:t>1.</w:t>
      </w:r>
      <w:r w:rsidR="008D4263" w:rsidRPr="00037E55">
        <w:rPr>
          <w:rFonts w:ascii="Times New Roman" w:hAnsi="Times New Roman"/>
        </w:rPr>
        <w:t>)</w:t>
      </w:r>
      <w:r w:rsidR="00237631">
        <w:rPr>
          <w:rFonts w:ascii="Times New Roman" w:hAnsi="Times New Roman"/>
        </w:rPr>
        <w:tab/>
      </w:r>
      <w:r w:rsidR="008D4263" w:rsidRPr="0076033D">
        <w:rPr>
          <w:rFonts w:ascii="Times New Roman" w:hAnsi="Times New Roman"/>
        </w:rPr>
        <w:t xml:space="preserve">Subject to this Act, there are payable to a State to which this Act applies, by way of financial assistance, amounts equal to the amounts expended by the State in a year to which this Act applies on works approved under sub-section </w:t>
      </w:r>
      <w:r w:rsidR="008D4263" w:rsidRPr="00037E55">
        <w:rPr>
          <w:rFonts w:ascii="Times New Roman" w:hAnsi="Times New Roman"/>
        </w:rPr>
        <w:t>(</w:t>
      </w:r>
      <w:r w:rsidR="008D4263" w:rsidRPr="0076033D">
        <w:rPr>
          <w:rFonts w:ascii="Times New Roman" w:hAnsi="Times New Roman"/>
        </w:rPr>
        <w:t>1.</w:t>
      </w:r>
      <w:r w:rsidR="008D4263" w:rsidRPr="00037E55">
        <w:rPr>
          <w:rFonts w:ascii="Times New Roman" w:hAnsi="Times New Roman"/>
        </w:rPr>
        <w:t>)</w:t>
      </w:r>
      <w:r w:rsidR="008D4263" w:rsidRPr="0076033D">
        <w:rPr>
          <w:rFonts w:ascii="Times New Roman" w:hAnsi="Times New Roman"/>
        </w:rPr>
        <w:t xml:space="preserve"> of the last preceding section in relation to that year, including amounts so expended before the giving of the approval.</w:t>
      </w:r>
    </w:p>
    <w:p w:rsidR="008D4263" w:rsidRPr="0076033D" w:rsidRDefault="008D4263" w:rsidP="00640B56">
      <w:pPr>
        <w:tabs>
          <w:tab w:val="left" w:pos="1080"/>
        </w:tabs>
        <w:spacing w:after="0" w:line="240" w:lineRule="auto"/>
        <w:ind w:firstLine="432"/>
        <w:jc w:val="both"/>
        <w:rPr>
          <w:rFonts w:ascii="Times New Roman" w:hAnsi="Times New Roman"/>
        </w:rPr>
      </w:pPr>
      <w:r w:rsidRPr="00037E55">
        <w:rPr>
          <w:rFonts w:ascii="Times New Roman" w:hAnsi="Times New Roman"/>
        </w:rPr>
        <w:t>(</w:t>
      </w:r>
      <w:r w:rsidRPr="0076033D">
        <w:rPr>
          <w:rFonts w:ascii="Times New Roman" w:hAnsi="Times New Roman"/>
        </w:rPr>
        <w:t>2.</w:t>
      </w:r>
      <w:r w:rsidRPr="00037E55">
        <w:rPr>
          <w:rFonts w:ascii="Times New Roman" w:hAnsi="Times New Roman"/>
        </w:rPr>
        <w:t>)</w:t>
      </w:r>
      <w:r w:rsidR="00DB3F92">
        <w:rPr>
          <w:rFonts w:ascii="Times New Roman" w:hAnsi="Times New Roman"/>
        </w:rPr>
        <w:tab/>
      </w:r>
      <w:r w:rsidRPr="0076033D">
        <w:rPr>
          <w:rFonts w:ascii="Times New Roman" w:hAnsi="Times New Roman"/>
        </w:rPr>
        <w:t>The amounts paid under this Act to a State to which this Act applies shall not exceed, in the aggregate—</w:t>
      </w:r>
    </w:p>
    <w:p w:rsidR="008D4263" w:rsidRPr="0076033D" w:rsidRDefault="008D4263" w:rsidP="00D745DA">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a</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in the case of the State of Queensland—Thirty-nine million five hundred thousand dollars;</w:t>
      </w:r>
    </w:p>
    <w:p w:rsidR="008D4263" w:rsidRPr="0076033D" w:rsidRDefault="008D4263" w:rsidP="00D745DA">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b</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in the case of the State of Western Australia—Nine million five hundred thousand dollars; and</w:t>
      </w:r>
    </w:p>
    <w:p w:rsidR="008D4263" w:rsidRPr="0076033D" w:rsidRDefault="008D4263" w:rsidP="00D745DA">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c</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in the case of the State of South Australia—One million dollars.</w:t>
      </w:r>
    </w:p>
    <w:p w:rsidR="008D4263" w:rsidRPr="001B304F" w:rsidRDefault="0050361E" w:rsidP="001B304F">
      <w:pPr>
        <w:spacing w:before="120" w:after="60" w:line="240" w:lineRule="auto"/>
        <w:jc w:val="both"/>
        <w:rPr>
          <w:rFonts w:ascii="Times New Roman" w:hAnsi="Times New Roman" w:cs="Times New Roman"/>
          <w:b/>
          <w:sz w:val="20"/>
        </w:rPr>
      </w:pPr>
      <w:r w:rsidRPr="001B304F">
        <w:rPr>
          <w:rFonts w:ascii="Times New Roman" w:hAnsi="Times New Roman" w:cs="Times New Roman"/>
          <w:b/>
          <w:sz w:val="20"/>
        </w:rPr>
        <w:t>Standards of design and construction.</w:t>
      </w:r>
    </w:p>
    <w:p w:rsidR="008D4263" w:rsidRPr="0076033D" w:rsidRDefault="0050361E" w:rsidP="001B304F">
      <w:pPr>
        <w:spacing w:after="0" w:line="240" w:lineRule="auto"/>
        <w:ind w:firstLine="432"/>
        <w:jc w:val="both"/>
        <w:rPr>
          <w:rFonts w:ascii="Times New Roman" w:hAnsi="Times New Roman"/>
        </w:rPr>
      </w:pPr>
      <w:r w:rsidRPr="0076033D">
        <w:rPr>
          <w:rFonts w:ascii="Times New Roman" w:hAnsi="Times New Roman"/>
          <w:b/>
        </w:rPr>
        <w:t>6.</w:t>
      </w:r>
      <w:r w:rsidR="001B304F">
        <w:rPr>
          <w:rFonts w:ascii="Times New Roman" w:hAnsi="Times New Roman"/>
        </w:rPr>
        <w:tab/>
      </w:r>
      <w:r w:rsidR="008D4263" w:rsidRPr="0076033D">
        <w:rPr>
          <w:rFonts w:ascii="Times New Roman" w:hAnsi="Times New Roman"/>
        </w:rPr>
        <w:t>The Minister may, for the purposes of this Act, approve standards of design or construction for any approved work to be carried out by a State to which this Act applies and if, after standards so approved have been notified to the State, expenditure is incurred by the State in carrying out that work otherwise than in accordance with those standards, the Minister may direct that payment under this Act shall not be made in respect of that expenditure.</w:t>
      </w:r>
    </w:p>
    <w:p w:rsidR="008D4263" w:rsidRPr="00A305BC" w:rsidRDefault="0050361E" w:rsidP="00A305BC">
      <w:pPr>
        <w:spacing w:before="120" w:after="60" w:line="240" w:lineRule="auto"/>
        <w:jc w:val="both"/>
        <w:rPr>
          <w:rFonts w:ascii="Times New Roman" w:hAnsi="Times New Roman" w:cs="Times New Roman"/>
          <w:b/>
          <w:sz w:val="20"/>
        </w:rPr>
      </w:pPr>
      <w:r w:rsidRPr="00A305BC">
        <w:rPr>
          <w:rFonts w:ascii="Times New Roman" w:hAnsi="Times New Roman" w:cs="Times New Roman"/>
          <w:b/>
          <w:sz w:val="20"/>
        </w:rPr>
        <w:t>Information to be furnished by States.</w:t>
      </w:r>
    </w:p>
    <w:p w:rsidR="008D4263" w:rsidRPr="0076033D" w:rsidRDefault="0050361E" w:rsidP="00A305BC">
      <w:pPr>
        <w:spacing w:after="0" w:line="240" w:lineRule="auto"/>
        <w:ind w:firstLine="432"/>
        <w:jc w:val="both"/>
        <w:rPr>
          <w:rFonts w:ascii="Times New Roman" w:hAnsi="Times New Roman"/>
        </w:rPr>
      </w:pPr>
      <w:r w:rsidRPr="0076033D">
        <w:rPr>
          <w:rFonts w:ascii="Times New Roman" w:hAnsi="Times New Roman"/>
          <w:b/>
        </w:rPr>
        <w:t>7.</w:t>
      </w:r>
      <w:r w:rsidR="008D4263" w:rsidRPr="0076033D">
        <w:rPr>
          <w:rFonts w:ascii="Times New Roman" w:hAnsi="Times New Roman"/>
        </w:rPr>
        <w:t>—</w:t>
      </w:r>
      <w:r w:rsidR="008D4263" w:rsidRPr="00037E55">
        <w:rPr>
          <w:rFonts w:ascii="Times New Roman" w:hAnsi="Times New Roman"/>
        </w:rPr>
        <w:t>(</w:t>
      </w:r>
      <w:r w:rsidR="008D4263" w:rsidRPr="0076033D">
        <w:rPr>
          <w:rFonts w:ascii="Times New Roman" w:hAnsi="Times New Roman"/>
        </w:rPr>
        <w:t>1.</w:t>
      </w:r>
      <w:r w:rsidR="008D4263" w:rsidRPr="00037E55">
        <w:rPr>
          <w:rFonts w:ascii="Times New Roman" w:hAnsi="Times New Roman"/>
        </w:rPr>
        <w:t>)</w:t>
      </w:r>
      <w:r w:rsidR="00A305BC">
        <w:rPr>
          <w:rFonts w:ascii="Times New Roman" w:hAnsi="Times New Roman"/>
        </w:rPr>
        <w:tab/>
      </w:r>
      <w:r w:rsidR="008D4263" w:rsidRPr="0076033D">
        <w:rPr>
          <w:rFonts w:ascii="Times New Roman" w:hAnsi="Times New Roman"/>
        </w:rPr>
        <w:t xml:space="preserve">The Minister may request a State to which this Act applies to furnish to him, not later than a specified date before the commencement of a year to which this Act applies, such information as he specifies in relation to the expenditure proposed to be incurred by the State during that year in </w:t>
      </w:r>
      <w:proofErr w:type="spellStart"/>
      <w:r w:rsidR="008D4263" w:rsidRPr="0076033D">
        <w:rPr>
          <w:rFonts w:ascii="Times New Roman" w:hAnsi="Times New Roman"/>
        </w:rPr>
        <w:t>connexion</w:t>
      </w:r>
      <w:proofErr w:type="spellEnd"/>
      <w:r w:rsidR="008D4263" w:rsidRPr="0076033D">
        <w:rPr>
          <w:rFonts w:ascii="Times New Roman" w:hAnsi="Times New Roman"/>
        </w:rPr>
        <w:t xml:space="preserve"> with specified approved works and, if the Minister so requests, the State is not entitled to financial assistance under this Act in relation to expenditure incurred by the State during that year in </w:t>
      </w:r>
      <w:proofErr w:type="spellStart"/>
      <w:r w:rsidR="008D4263" w:rsidRPr="0076033D">
        <w:rPr>
          <w:rFonts w:ascii="Times New Roman" w:hAnsi="Times New Roman"/>
        </w:rPr>
        <w:t>connexion</w:t>
      </w:r>
      <w:proofErr w:type="spellEnd"/>
      <w:r w:rsidR="008D4263" w:rsidRPr="0076033D">
        <w:rPr>
          <w:rFonts w:ascii="Times New Roman" w:hAnsi="Times New Roman"/>
        </w:rPr>
        <w:t xml:space="preserve"> with those works unless the State has furnished that information.</w:t>
      </w:r>
    </w:p>
    <w:p w:rsidR="008D4263" w:rsidRPr="0076033D" w:rsidRDefault="008D4263" w:rsidP="00334154">
      <w:pPr>
        <w:tabs>
          <w:tab w:val="left" w:pos="1080"/>
        </w:tabs>
        <w:spacing w:after="0" w:line="240" w:lineRule="auto"/>
        <w:ind w:firstLine="432"/>
        <w:jc w:val="both"/>
        <w:rPr>
          <w:rFonts w:ascii="Times New Roman" w:hAnsi="Times New Roman"/>
        </w:rPr>
      </w:pPr>
      <w:r w:rsidRPr="00037E55">
        <w:rPr>
          <w:rFonts w:ascii="Times New Roman" w:hAnsi="Times New Roman"/>
        </w:rPr>
        <w:t>(</w:t>
      </w:r>
      <w:r w:rsidRPr="0076033D">
        <w:rPr>
          <w:rFonts w:ascii="Times New Roman" w:hAnsi="Times New Roman"/>
        </w:rPr>
        <w:t>2.</w:t>
      </w:r>
      <w:r w:rsidRPr="00037E55">
        <w:rPr>
          <w:rFonts w:ascii="Times New Roman" w:hAnsi="Times New Roman"/>
        </w:rPr>
        <w:t>)</w:t>
      </w:r>
      <w:r w:rsidR="00334154">
        <w:rPr>
          <w:rFonts w:ascii="Times New Roman" w:hAnsi="Times New Roman"/>
        </w:rPr>
        <w:tab/>
      </w:r>
      <w:r w:rsidRPr="0076033D">
        <w:rPr>
          <w:rFonts w:ascii="Times New Roman" w:hAnsi="Times New Roman"/>
        </w:rPr>
        <w:t>A State to which this Act applies is not entitled to financial assistance under this Act in relation to any particular expenditure by the State unless the State has furnished to the Treasurer—</w:t>
      </w:r>
    </w:p>
    <w:p w:rsidR="008D4263" w:rsidRPr="0076033D" w:rsidRDefault="008D4263" w:rsidP="00E53F5F">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a</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 xml:space="preserve">a statement in respect of that expenditure in a form approved by the Treasurer, accompanied by a certificate of the Auditor-General of the State certifying that the expenditure shown in the statement was incurred in </w:t>
      </w:r>
      <w:proofErr w:type="spellStart"/>
      <w:r w:rsidRPr="0076033D">
        <w:rPr>
          <w:rFonts w:ascii="Times New Roman" w:hAnsi="Times New Roman"/>
        </w:rPr>
        <w:t>connexion</w:t>
      </w:r>
      <w:proofErr w:type="spellEnd"/>
      <w:r w:rsidRPr="0076033D">
        <w:rPr>
          <w:rFonts w:ascii="Times New Roman" w:hAnsi="Times New Roman"/>
        </w:rPr>
        <w:t xml:space="preserve"> with approved works; and</w:t>
      </w:r>
    </w:p>
    <w:p w:rsidR="008D4263" w:rsidRDefault="008D4263" w:rsidP="00E53F5F">
      <w:pPr>
        <w:spacing w:after="0" w:line="240" w:lineRule="auto"/>
        <w:ind w:left="864" w:hanging="360"/>
        <w:jc w:val="both"/>
        <w:rPr>
          <w:rFonts w:ascii="Times New Roman" w:hAnsi="Times New Roman"/>
        </w:rPr>
      </w:pPr>
      <w:r w:rsidRPr="00037E55">
        <w:rPr>
          <w:rFonts w:ascii="Times New Roman" w:hAnsi="Times New Roman"/>
        </w:rPr>
        <w:t>(</w:t>
      </w:r>
      <w:r w:rsidR="0050361E" w:rsidRPr="0076033D">
        <w:rPr>
          <w:rFonts w:ascii="Times New Roman" w:hAnsi="Times New Roman"/>
          <w:i/>
        </w:rPr>
        <w:t>b</w:t>
      </w:r>
      <w:r w:rsidRPr="00037E55">
        <w:rPr>
          <w:rFonts w:ascii="Times New Roman" w:hAnsi="Times New Roman"/>
        </w:rPr>
        <w:t>)</w:t>
      </w:r>
      <w:r w:rsidR="0050361E" w:rsidRPr="0076033D">
        <w:rPr>
          <w:rFonts w:ascii="Times New Roman" w:hAnsi="Times New Roman"/>
          <w:i/>
        </w:rPr>
        <w:t xml:space="preserve"> </w:t>
      </w:r>
      <w:r w:rsidRPr="0076033D">
        <w:rPr>
          <w:rFonts w:ascii="Times New Roman" w:hAnsi="Times New Roman"/>
        </w:rPr>
        <w:t>such further information, if any, as the Treasurer requires</w:t>
      </w:r>
      <w:r w:rsidR="00B725F3">
        <w:rPr>
          <w:rFonts w:ascii="Times New Roman" w:hAnsi="Times New Roman"/>
        </w:rPr>
        <w:t xml:space="preserve"> in respect of that expenditure.</w:t>
      </w:r>
    </w:p>
    <w:p w:rsidR="00101BB2" w:rsidRPr="000D314F" w:rsidRDefault="00101BB2" w:rsidP="000D314F">
      <w:pPr>
        <w:spacing w:before="120" w:after="60" w:line="240" w:lineRule="auto"/>
        <w:jc w:val="both"/>
        <w:rPr>
          <w:rFonts w:ascii="Times New Roman" w:hAnsi="Times New Roman" w:cs="Times New Roman"/>
          <w:b/>
          <w:sz w:val="20"/>
        </w:rPr>
      </w:pPr>
      <w:r>
        <w:rPr>
          <w:rFonts w:ascii="Times New Roman" w:hAnsi="Times New Roman"/>
        </w:rPr>
        <w:br w:type="page"/>
      </w:r>
      <w:r w:rsidRPr="000D314F">
        <w:rPr>
          <w:rFonts w:ascii="Times New Roman" w:hAnsi="Times New Roman" w:cs="Times New Roman"/>
          <w:b/>
          <w:sz w:val="20"/>
        </w:rPr>
        <w:lastRenderedPageBreak/>
        <w:t>Certain expenditure not to be taken into account for purposes of Commonwealth Aid Roads Act.</w:t>
      </w:r>
    </w:p>
    <w:p w:rsidR="00101BB2" w:rsidRPr="0076033D" w:rsidRDefault="00101BB2" w:rsidP="000D314F">
      <w:pPr>
        <w:spacing w:after="0" w:line="240" w:lineRule="auto"/>
        <w:ind w:firstLine="432"/>
        <w:jc w:val="both"/>
        <w:rPr>
          <w:rFonts w:ascii="Times New Roman" w:hAnsi="Times New Roman"/>
        </w:rPr>
      </w:pPr>
      <w:r w:rsidRPr="0076033D">
        <w:rPr>
          <w:rFonts w:ascii="Times New Roman" w:hAnsi="Times New Roman"/>
          <w:b/>
        </w:rPr>
        <w:t>8.</w:t>
      </w:r>
      <w:r w:rsidR="000D314F">
        <w:rPr>
          <w:rFonts w:ascii="Times New Roman" w:hAnsi="Times New Roman"/>
          <w:b/>
        </w:rPr>
        <w:tab/>
      </w:r>
      <w:r w:rsidRPr="0076033D">
        <w:rPr>
          <w:rFonts w:ascii="Times New Roman" w:hAnsi="Times New Roman"/>
        </w:rPr>
        <w:t xml:space="preserve">Amounts expended by a State to which this Act applies in relation to which amounts have been paid, or are payable, to the State under this Act shall not be taken into account for the purposes of section 4 of the </w:t>
      </w:r>
      <w:r w:rsidRPr="0076033D">
        <w:rPr>
          <w:rFonts w:ascii="Times New Roman" w:hAnsi="Times New Roman"/>
          <w:i/>
        </w:rPr>
        <w:t xml:space="preserve">Commonwealth Aid Roads Act </w:t>
      </w:r>
      <w:r w:rsidRPr="0076033D">
        <w:rPr>
          <w:rFonts w:ascii="Times New Roman" w:hAnsi="Times New Roman"/>
        </w:rPr>
        <w:t>1964.</w:t>
      </w:r>
    </w:p>
    <w:p w:rsidR="00101BB2" w:rsidRPr="00725AC3" w:rsidRDefault="00101BB2" w:rsidP="00725AC3">
      <w:pPr>
        <w:spacing w:before="120" w:after="60" w:line="240" w:lineRule="auto"/>
        <w:jc w:val="both"/>
        <w:rPr>
          <w:rFonts w:ascii="Times New Roman" w:hAnsi="Times New Roman" w:cs="Times New Roman"/>
          <w:b/>
          <w:sz w:val="20"/>
        </w:rPr>
      </w:pPr>
      <w:r w:rsidRPr="00725AC3">
        <w:rPr>
          <w:rFonts w:ascii="Times New Roman" w:hAnsi="Times New Roman" w:cs="Times New Roman"/>
          <w:b/>
          <w:sz w:val="20"/>
        </w:rPr>
        <w:t>Advances.</w:t>
      </w:r>
    </w:p>
    <w:p w:rsidR="00101BB2" w:rsidRPr="0076033D" w:rsidRDefault="00101BB2" w:rsidP="00725AC3">
      <w:pPr>
        <w:spacing w:after="0" w:line="240" w:lineRule="auto"/>
        <w:ind w:firstLine="432"/>
        <w:jc w:val="both"/>
        <w:rPr>
          <w:rFonts w:ascii="Times New Roman" w:hAnsi="Times New Roman"/>
        </w:rPr>
      </w:pPr>
      <w:r w:rsidRPr="0076033D">
        <w:rPr>
          <w:rFonts w:ascii="Times New Roman" w:hAnsi="Times New Roman"/>
          <w:b/>
        </w:rPr>
        <w:t>9.</w:t>
      </w:r>
      <w:r w:rsidR="00725AC3">
        <w:rPr>
          <w:rFonts w:ascii="Times New Roman" w:hAnsi="Times New Roman"/>
        </w:rPr>
        <w:tab/>
      </w:r>
      <w:r w:rsidRPr="0076033D">
        <w:rPr>
          <w:rFonts w:ascii="Times New Roman" w:hAnsi="Times New Roman"/>
        </w:rPr>
        <w:t>The Treasurer may, at such times as he thinks fit, make advances of such amounts as he thinks fit to a State to which this Act applies on account of an amount that may become payable under this Act to the State.</w:t>
      </w:r>
    </w:p>
    <w:p w:rsidR="00101BB2" w:rsidRPr="00725AC3" w:rsidRDefault="00101BB2" w:rsidP="00725AC3">
      <w:pPr>
        <w:spacing w:before="120" w:after="60" w:line="240" w:lineRule="auto"/>
        <w:jc w:val="both"/>
        <w:rPr>
          <w:rFonts w:ascii="Times New Roman" w:hAnsi="Times New Roman" w:cs="Times New Roman"/>
          <w:b/>
          <w:sz w:val="20"/>
        </w:rPr>
      </w:pPr>
      <w:r w:rsidRPr="00725AC3">
        <w:rPr>
          <w:rFonts w:ascii="Times New Roman" w:hAnsi="Times New Roman" w:cs="Times New Roman"/>
          <w:b/>
          <w:sz w:val="20"/>
        </w:rPr>
        <w:t>Overpayments.</w:t>
      </w:r>
    </w:p>
    <w:p w:rsidR="00101BB2" w:rsidRPr="0076033D" w:rsidRDefault="00101BB2" w:rsidP="00EB162F">
      <w:pPr>
        <w:tabs>
          <w:tab w:val="left" w:pos="900"/>
        </w:tabs>
        <w:spacing w:after="0" w:line="240" w:lineRule="auto"/>
        <w:ind w:firstLine="432"/>
        <w:jc w:val="both"/>
        <w:rPr>
          <w:rFonts w:ascii="Times New Roman" w:hAnsi="Times New Roman"/>
        </w:rPr>
      </w:pPr>
      <w:r w:rsidRPr="0076033D">
        <w:rPr>
          <w:rFonts w:ascii="Times New Roman" w:hAnsi="Times New Roman"/>
          <w:b/>
        </w:rPr>
        <w:t>10.</w:t>
      </w:r>
      <w:r w:rsidR="00725AC3">
        <w:rPr>
          <w:rFonts w:ascii="Times New Roman" w:hAnsi="Times New Roman"/>
        </w:rPr>
        <w:tab/>
      </w:r>
      <w:r w:rsidRPr="0076033D">
        <w:rPr>
          <w:rFonts w:ascii="Times New Roman" w:hAnsi="Times New Roman"/>
        </w:rPr>
        <w:t xml:space="preserve">Payment of an amount </w:t>
      </w:r>
      <w:r w:rsidRPr="00037E55">
        <w:rPr>
          <w:rFonts w:ascii="Times New Roman" w:hAnsi="Times New Roman"/>
        </w:rPr>
        <w:t>(</w:t>
      </w:r>
      <w:r w:rsidRPr="0076033D">
        <w:rPr>
          <w:rFonts w:ascii="Times New Roman" w:hAnsi="Times New Roman"/>
        </w:rPr>
        <w:t>including an advance</w:t>
      </w:r>
      <w:r w:rsidRPr="00037E55">
        <w:rPr>
          <w:rFonts w:ascii="Times New Roman" w:hAnsi="Times New Roman"/>
        </w:rPr>
        <w:t>)</w:t>
      </w:r>
      <w:r w:rsidRPr="0076033D">
        <w:rPr>
          <w:rFonts w:ascii="Times New Roman" w:hAnsi="Times New Roman"/>
        </w:rPr>
        <w:t xml:space="preserve"> under this Act to a State to which this Act applies is subject to the condition that the State will repay to the Commonwealth, on demand by the Treasurer, the amount by which, at the time of the demand, the total of the amounts </w:t>
      </w:r>
      <w:r w:rsidRPr="00037E55">
        <w:rPr>
          <w:rFonts w:ascii="Times New Roman" w:hAnsi="Times New Roman"/>
        </w:rPr>
        <w:t>(</w:t>
      </w:r>
      <w:r w:rsidRPr="0076033D">
        <w:rPr>
          <w:rFonts w:ascii="Times New Roman" w:hAnsi="Times New Roman"/>
        </w:rPr>
        <w:t>including advances</w:t>
      </w:r>
      <w:r w:rsidRPr="00037E55">
        <w:rPr>
          <w:rFonts w:ascii="Times New Roman" w:hAnsi="Times New Roman"/>
        </w:rPr>
        <w:t>)</w:t>
      </w:r>
      <w:r w:rsidRPr="0076033D">
        <w:rPr>
          <w:rFonts w:ascii="Times New Roman" w:hAnsi="Times New Roman"/>
        </w:rPr>
        <w:t xml:space="preserve"> paid to the State u</w:t>
      </w:r>
      <w:bookmarkStart w:id="0" w:name="_GoBack"/>
      <w:bookmarkEnd w:id="0"/>
      <w:r w:rsidRPr="0076033D">
        <w:rPr>
          <w:rFonts w:ascii="Times New Roman" w:hAnsi="Times New Roman"/>
        </w:rPr>
        <w:t>nder this Act exceeds the total of the amounts that have become payable to the State under section 5 of this Act.</w:t>
      </w:r>
    </w:p>
    <w:p w:rsidR="00101BB2" w:rsidRPr="006F4C11" w:rsidRDefault="00101BB2" w:rsidP="006F4C11">
      <w:pPr>
        <w:spacing w:before="120" w:after="60" w:line="240" w:lineRule="auto"/>
        <w:jc w:val="both"/>
        <w:rPr>
          <w:rFonts w:ascii="Times New Roman" w:hAnsi="Times New Roman" w:cs="Times New Roman"/>
          <w:b/>
          <w:sz w:val="20"/>
        </w:rPr>
      </w:pPr>
      <w:r w:rsidRPr="006F4C11">
        <w:rPr>
          <w:rFonts w:ascii="Times New Roman" w:hAnsi="Times New Roman" w:cs="Times New Roman"/>
          <w:b/>
          <w:sz w:val="20"/>
        </w:rPr>
        <w:t>Appropriation.</w:t>
      </w:r>
    </w:p>
    <w:p w:rsidR="00101BB2" w:rsidRPr="0076033D" w:rsidRDefault="00101BB2" w:rsidP="00A127FD">
      <w:pPr>
        <w:tabs>
          <w:tab w:val="left" w:pos="900"/>
        </w:tabs>
        <w:spacing w:after="0" w:line="240" w:lineRule="auto"/>
        <w:ind w:firstLine="432"/>
        <w:jc w:val="both"/>
        <w:rPr>
          <w:rFonts w:ascii="Times New Roman" w:hAnsi="Times New Roman"/>
        </w:rPr>
      </w:pPr>
      <w:r w:rsidRPr="0076033D">
        <w:rPr>
          <w:rFonts w:ascii="Times New Roman" w:hAnsi="Times New Roman"/>
          <w:b/>
        </w:rPr>
        <w:t>11.</w:t>
      </w:r>
      <w:r w:rsidR="006F4C11">
        <w:rPr>
          <w:rFonts w:ascii="Times New Roman" w:hAnsi="Times New Roman"/>
        </w:rPr>
        <w:tab/>
      </w:r>
      <w:r w:rsidRPr="0076033D">
        <w:rPr>
          <w:rFonts w:ascii="Times New Roman" w:hAnsi="Times New Roman"/>
        </w:rPr>
        <w:t>Amounts payable under this Act are payable out of the Consolidated Revenue Fund, which is appropriated accordingly.</w:t>
      </w:r>
    </w:p>
    <w:p w:rsidR="00101BB2" w:rsidRPr="00BD24E7" w:rsidRDefault="00101BB2" w:rsidP="00BD24E7">
      <w:pPr>
        <w:spacing w:before="120" w:after="60" w:line="240" w:lineRule="auto"/>
        <w:jc w:val="both"/>
        <w:rPr>
          <w:rFonts w:ascii="Times New Roman" w:hAnsi="Times New Roman" w:cs="Times New Roman"/>
          <w:b/>
          <w:sz w:val="20"/>
        </w:rPr>
      </w:pPr>
      <w:r w:rsidRPr="00BD24E7">
        <w:rPr>
          <w:rFonts w:ascii="Times New Roman" w:hAnsi="Times New Roman" w:cs="Times New Roman"/>
          <w:b/>
          <w:sz w:val="20"/>
        </w:rPr>
        <w:t>Relief from conditions as to repayment of certain moneys previously granted by way of financial assistance.</w:t>
      </w:r>
    </w:p>
    <w:p w:rsidR="00101BB2" w:rsidRDefault="00101BB2" w:rsidP="00BD24E7">
      <w:pPr>
        <w:tabs>
          <w:tab w:val="left" w:pos="900"/>
        </w:tabs>
        <w:spacing w:after="0" w:line="240" w:lineRule="auto"/>
        <w:ind w:firstLine="432"/>
        <w:jc w:val="both"/>
        <w:rPr>
          <w:rFonts w:ascii="Times New Roman" w:hAnsi="Times New Roman"/>
        </w:rPr>
      </w:pPr>
      <w:r w:rsidRPr="0076033D">
        <w:rPr>
          <w:rFonts w:ascii="Times New Roman" w:hAnsi="Times New Roman"/>
          <w:b/>
        </w:rPr>
        <w:t>12.</w:t>
      </w:r>
      <w:r w:rsidR="00BD24E7">
        <w:rPr>
          <w:rFonts w:ascii="Times New Roman" w:hAnsi="Times New Roman"/>
        </w:rPr>
        <w:tab/>
      </w:r>
      <w:r w:rsidRPr="0076033D">
        <w:rPr>
          <w:rFonts w:ascii="Times New Roman" w:hAnsi="Times New Roman"/>
        </w:rPr>
        <w:t xml:space="preserve">Upon completion of the works referred to in paragraph </w:t>
      </w:r>
      <w:r w:rsidRPr="00037E55">
        <w:rPr>
          <w:rFonts w:ascii="Times New Roman" w:hAnsi="Times New Roman"/>
        </w:rPr>
        <w:t>(</w:t>
      </w:r>
      <w:r w:rsidRPr="0076033D">
        <w:rPr>
          <w:rFonts w:ascii="Times New Roman" w:hAnsi="Times New Roman"/>
          <w:i/>
        </w:rPr>
        <w:t>a</w:t>
      </w:r>
      <w:r w:rsidRPr="00037E55">
        <w:rPr>
          <w:rFonts w:ascii="Times New Roman" w:hAnsi="Times New Roman"/>
        </w:rPr>
        <w:t>)</w:t>
      </w:r>
      <w:r w:rsidRPr="0076033D">
        <w:rPr>
          <w:rFonts w:ascii="Times New Roman" w:hAnsi="Times New Roman"/>
          <w:i/>
        </w:rPr>
        <w:t xml:space="preserve"> </w:t>
      </w:r>
      <w:r w:rsidRPr="0076033D">
        <w:rPr>
          <w:rFonts w:ascii="Times New Roman" w:hAnsi="Times New Roman"/>
        </w:rPr>
        <w:t xml:space="preserve">of sub-section </w:t>
      </w:r>
      <w:r w:rsidRPr="00037E55">
        <w:rPr>
          <w:rFonts w:ascii="Times New Roman" w:hAnsi="Times New Roman"/>
        </w:rPr>
        <w:t>(</w:t>
      </w:r>
      <w:r w:rsidRPr="0076033D">
        <w:rPr>
          <w:rFonts w:ascii="Times New Roman" w:hAnsi="Times New Roman"/>
        </w:rPr>
        <w:t>2.</w:t>
      </w:r>
      <w:r w:rsidRPr="00037E55">
        <w:rPr>
          <w:rFonts w:ascii="Times New Roman" w:hAnsi="Times New Roman"/>
        </w:rPr>
        <w:t>)</w:t>
      </w:r>
      <w:r w:rsidRPr="0076033D">
        <w:rPr>
          <w:rFonts w:ascii="Times New Roman" w:hAnsi="Times New Roman"/>
        </w:rPr>
        <w:t xml:space="preserve"> of section 4 of this Act, section 7 of the </w:t>
      </w:r>
      <w:r w:rsidRPr="0076033D">
        <w:rPr>
          <w:rFonts w:ascii="Times New Roman" w:hAnsi="Times New Roman"/>
          <w:i/>
        </w:rPr>
        <w:t xml:space="preserve">States Grants </w:t>
      </w:r>
      <w:r w:rsidRPr="00037E55">
        <w:rPr>
          <w:rFonts w:ascii="Times New Roman" w:hAnsi="Times New Roman"/>
        </w:rPr>
        <w:t>(</w:t>
      </w:r>
      <w:r w:rsidRPr="0076033D">
        <w:rPr>
          <w:rFonts w:ascii="Times New Roman" w:hAnsi="Times New Roman"/>
          <w:i/>
        </w:rPr>
        <w:t>Encouragement of Meat Production</w:t>
      </w:r>
      <w:r w:rsidRPr="00037E55">
        <w:rPr>
          <w:rFonts w:ascii="Times New Roman" w:hAnsi="Times New Roman"/>
        </w:rPr>
        <w:t>)</w:t>
      </w:r>
      <w:r w:rsidRPr="0076033D">
        <w:rPr>
          <w:rFonts w:ascii="Times New Roman" w:hAnsi="Times New Roman"/>
          <w:i/>
        </w:rPr>
        <w:t xml:space="preserve"> Act </w:t>
      </w:r>
      <w:r w:rsidRPr="0076033D">
        <w:rPr>
          <w:rFonts w:ascii="Times New Roman" w:hAnsi="Times New Roman"/>
        </w:rPr>
        <w:t xml:space="preserve">1949-1954 ceases to apply to and in relation to payments made under that Act in respect of the construction of that part of the road from Wyndham to Nicholson Station that lies between the </w:t>
      </w:r>
      <w:proofErr w:type="spellStart"/>
      <w:r w:rsidRPr="0076033D">
        <w:rPr>
          <w:rFonts w:ascii="Times New Roman" w:hAnsi="Times New Roman"/>
        </w:rPr>
        <w:t>Behn</w:t>
      </w:r>
      <w:proofErr w:type="spellEnd"/>
      <w:r w:rsidRPr="0076033D">
        <w:rPr>
          <w:rFonts w:ascii="Times New Roman" w:hAnsi="Times New Roman"/>
        </w:rPr>
        <w:t xml:space="preserve"> River and the junction of that road with the road to Timber Creek.</w:t>
      </w:r>
    </w:p>
    <w:p w:rsidR="00C92F15" w:rsidRPr="0076033D" w:rsidRDefault="00C92F15" w:rsidP="007544D1">
      <w:pPr>
        <w:pBdr>
          <w:top w:val="single" w:sz="4" w:space="1" w:color="auto"/>
        </w:pBdr>
        <w:tabs>
          <w:tab w:val="left" w:pos="900"/>
        </w:tabs>
        <w:spacing w:before="480" w:after="0" w:line="240" w:lineRule="auto"/>
        <w:ind w:left="4032" w:right="4032"/>
        <w:jc w:val="center"/>
        <w:rPr>
          <w:rFonts w:ascii="Times New Roman" w:hAnsi="Times New Roman"/>
        </w:rPr>
      </w:pPr>
    </w:p>
    <w:sectPr w:rsidR="00C92F15" w:rsidRPr="0076033D" w:rsidSect="00A8370C">
      <w:headerReference w:type="even" r:id="rId7"/>
      <w:headerReference w:type="default" r:id="rId8"/>
      <w:pgSz w:w="11909" w:h="16834" w:code="9"/>
      <w:pgMar w:top="1138" w:right="850" w:bottom="1138" w:left="1699"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CA9" w:rsidRDefault="00623CA9" w:rsidP="00F01E16">
      <w:pPr>
        <w:spacing w:after="0" w:line="240" w:lineRule="auto"/>
      </w:pPr>
      <w:r>
        <w:separator/>
      </w:r>
    </w:p>
  </w:endnote>
  <w:endnote w:type="continuationSeparator" w:id="0">
    <w:p w:rsidR="00623CA9" w:rsidRDefault="00623CA9" w:rsidP="00F0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CA9" w:rsidRDefault="00623CA9" w:rsidP="00F01E16">
      <w:pPr>
        <w:spacing w:after="0" w:line="240" w:lineRule="auto"/>
      </w:pPr>
      <w:r>
        <w:separator/>
      </w:r>
    </w:p>
  </w:footnote>
  <w:footnote w:type="continuationSeparator" w:id="0">
    <w:p w:rsidR="00623CA9" w:rsidRDefault="00623CA9" w:rsidP="00F01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16" w:rsidRPr="00F01E16" w:rsidRDefault="00F01E16">
    <w:pPr>
      <w:pStyle w:val="Header"/>
      <w:rPr>
        <w:rFonts w:ascii="Times New Roman" w:hAnsi="Times New Roman"/>
        <w:sz w:val="20"/>
      </w:rPr>
    </w:pPr>
    <w:r w:rsidRPr="00F01E16">
      <w:rPr>
        <w:rFonts w:ascii="Times New Roman" w:hAnsi="Times New Roman"/>
        <w:sz w:val="20"/>
      </w:rPr>
      <w:t>1968</w:t>
    </w:r>
    <w:r w:rsidRPr="00F01E16">
      <w:rPr>
        <w:rFonts w:ascii="Times New Roman" w:hAnsi="Times New Roman"/>
        <w:sz w:val="20"/>
      </w:rPr>
      <w:ptab w:relativeTo="margin" w:alignment="center" w:leader="none"/>
    </w:r>
    <w:r w:rsidRPr="00F01E16">
      <w:rPr>
        <w:rFonts w:ascii="Times New Roman" w:hAnsi="Times New Roman"/>
        <w:i/>
        <w:sz w:val="20"/>
      </w:rPr>
      <w:t xml:space="preserve">States Grants </w:t>
    </w:r>
    <w:r w:rsidRPr="007C1659">
      <w:rPr>
        <w:rFonts w:ascii="Times New Roman" w:hAnsi="Times New Roman"/>
        <w:sz w:val="20"/>
      </w:rPr>
      <w:t>(</w:t>
    </w:r>
    <w:r w:rsidRPr="00F01E16">
      <w:rPr>
        <w:rFonts w:ascii="Times New Roman" w:hAnsi="Times New Roman"/>
        <w:i/>
        <w:sz w:val="20"/>
      </w:rPr>
      <w:t>Beef Cattle Roads</w:t>
    </w:r>
    <w:r w:rsidRPr="007C1659">
      <w:rPr>
        <w:rFonts w:ascii="Times New Roman" w:hAnsi="Times New Roman"/>
        <w:sz w:val="20"/>
      </w:rPr>
      <w:t>)</w:t>
    </w:r>
    <w:r w:rsidRPr="00F01E16">
      <w:rPr>
        <w:rFonts w:ascii="Times New Roman" w:hAnsi="Times New Roman"/>
        <w:sz w:val="20"/>
      </w:rPr>
      <w:ptab w:relativeTo="margin" w:alignment="right" w:leader="none"/>
    </w:r>
    <w:r w:rsidRPr="00F01E16">
      <w:rPr>
        <w:rFonts w:ascii="Times New Roman" w:hAnsi="Times New Roman"/>
        <w:sz w:val="20"/>
      </w:rPr>
      <w:t>No. 44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16" w:rsidRPr="00F01E16" w:rsidRDefault="00F01E16">
    <w:pPr>
      <w:pStyle w:val="Header"/>
      <w:rPr>
        <w:rFonts w:ascii="Times New Roman" w:hAnsi="Times New Roman"/>
        <w:sz w:val="20"/>
      </w:rPr>
    </w:pPr>
    <w:r w:rsidRPr="00F01E16">
      <w:rPr>
        <w:rFonts w:ascii="Times New Roman" w:hAnsi="Times New Roman"/>
        <w:sz w:val="20"/>
      </w:rPr>
      <w:t>No. 44</w:t>
    </w:r>
    <w:r w:rsidRPr="00F01E16">
      <w:rPr>
        <w:rFonts w:ascii="Times New Roman" w:hAnsi="Times New Roman"/>
        <w:sz w:val="20"/>
      </w:rPr>
      <w:ptab w:relativeTo="margin" w:alignment="center" w:leader="none"/>
    </w:r>
    <w:r w:rsidRPr="00F01E16">
      <w:rPr>
        <w:rFonts w:ascii="Times New Roman" w:hAnsi="Times New Roman"/>
        <w:i/>
        <w:sz w:val="20"/>
      </w:rPr>
      <w:t xml:space="preserve">States Grants </w:t>
    </w:r>
    <w:r w:rsidRPr="007C1659">
      <w:rPr>
        <w:rFonts w:ascii="Times New Roman" w:hAnsi="Times New Roman"/>
        <w:sz w:val="20"/>
      </w:rPr>
      <w:t>(</w:t>
    </w:r>
    <w:r w:rsidRPr="00F01E16">
      <w:rPr>
        <w:rFonts w:ascii="Times New Roman" w:hAnsi="Times New Roman"/>
        <w:i/>
        <w:sz w:val="20"/>
      </w:rPr>
      <w:t>Beef Cattle Roads</w:t>
    </w:r>
    <w:r w:rsidRPr="007C1659">
      <w:rPr>
        <w:rFonts w:ascii="Times New Roman" w:hAnsi="Times New Roman"/>
        <w:sz w:val="20"/>
      </w:rPr>
      <w:t>)</w:t>
    </w:r>
    <w:r w:rsidRPr="00F01E16">
      <w:rPr>
        <w:rFonts w:ascii="Times New Roman" w:hAnsi="Times New Roman"/>
        <w:sz w:val="20"/>
      </w:rPr>
      <w:ptab w:relativeTo="margin" w:alignment="right" w:leader="none"/>
    </w:r>
    <w:r w:rsidRPr="00F01E16">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4263"/>
    <w:rsid w:val="000061BB"/>
    <w:rsid w:val="000319DE"/>
    <w:rsid w:val="00037E55"/>
    <w:rsid w:val="000442BC"/>
    <w:rsid w:val="000D314F"/>
    <w:rsid w:val="000E6927"/>
    <w:rsid w:val="00101BB2"/>
    <w:rsid w:val="0013506F"/>
    <w:rsid w:val="00146537"/>
    <w:rsid w:val="001B304F"/>
    <w:rsid w:val="001F5CA8"/>
    <w:rsid w:val="00237631"/>
    <w:rsid w:val="0025488C"/>
    <w:rsid w:val="002667E2"/>
    <w:rsid w:val="00300D97"/>
    <w:rsid w:val="00334154"/>
    <w:rsid w:val="00392325"/>
    <w:rsid w:val="003B2FC9"/>
    <w:rsid w:val="00420D03"/>
    <w:rsid w:val="004D7A02"/>
    <w:rsid w:val="004E3C6F"/>
    <w:rsid w:val="0050361E"/>
    <w:rsid w:val="00516797"/>
    <w:rsid w:val="005674FF"/>
    <w:rsid w:val="005F7278"/>
    <w:rsid w:val="00623CA9"/>
    <w:rsid w:val="00640B56"/>
    <w:rsid w:val="0067490B"/>
    <w:rsid w:val="006A0B1C"/>
    <w:rsid w:val="006B10F3"/>
    <w:rsid w:val="006B22DB"/>
    <w:rsid w:val="006F4C11"/>
    <w:rsid w:val="0071023D"/>
    <w:rsid w:val="00721016"/>
    <w:rsid w:val="00722D82"/>
    <w:rsid w:val="00725AC3"/>
    <w:rsid w:val="007544D1"/>
    <w:rsid w:val="0076033D"/>
    <w:rsid w:val="007B22EE"/>
    <w:rsid w:val="007C1659"/>
    <w:rsid w:val="007D0508"/>
    <w:rsid w:val="007D3E33"/>
    <w:rsid w:val="00827896"/>
    <w:rsid w:val="00833BCA"/>
    <w:rsid w:val="008B099E"/>
    <w:rsid w:val="008C0358"/>
    <w:rsid w:val="008D4263"/>
    <w:rsid w:val="00960A49"/>
    <w:rsid w:val="009A3B29"/>
    <w:rsid w:val="009C59B6"/>
    <w:rsid w:val="00A127FD"/>
    <w:rsid w:val="00A305BC"/>
    <w:rsid w:val="00A533E8"/>
    <w:rsid w:val="00A8370C"/>
    <w:rsid w:val="00A919CC"/>
    <w:rsid w:val="00A967AF"/>
    <w:rsid w:val="00AF4E9D"/>
    <w:rsid w:val="00B725F3"/>
    <w:rsid w:val="00BD24E7"/>
    <w:rsid w:val="00C92F15"/>
    <w:rsid w:val="00CC0145"/>
    <w:rsid w:val="00CD091E"/>
    <w:rsid w:val="00D1350A"/>
    <w:rsid w:val="00D31167"/>
    <w:rsid w:val="00D745DA"/>
    <w:rsid w:val="00DB3F92"/>
    <w:rsid w:val="00DF0FE4"/>
    <w:rsid w:val="00DF1FE3"/>
    <w:rsid w:val="00E41615"/>
    <w:rsid w:val="00E53F5F"/>
    <w:rsid w:val="00EB162F"/>
    <w:rsid w:val="00EE2E44"/>
    <w:rsid w:val="00F01E16"/>
    <w:rsid w:val="00F11DD4"/>
    <w:rsid w:val="00F16E87"/>
    <w:rsid w:val="00F576A9"/>
    <w:rsid w:val="00F73BDF"/>
    <w:rsid w:val="00FB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D426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D426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D426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D426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D426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D4263"/>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D4263"/>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8D4263"/>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8D4263"/>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8D4263"/>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8D4263"/>
    <w:pPr>
      <w:spacing w:after="0" w:line="240" w:lineRule="auto"/>
    </w:pPr>
    <w:rPr>
      <w:rFonts w:ascii="Times New Roman" w:eastAsia="Times New Roman" w:hAnsi="Times New Roman" w:cs="Times New Roman"/>
      <w:sz w:val="20"/>
      <w:szCs w:val="20"/>
    </w:rPr>
  </w:style>
  <w:style w:type="character" w:customStyle="1" w:styleId="CharStyle7">
    <w:name w:val="CharStyle7"/>
    <w:basedOn w:val="DefaultParagraphFont"/>
    <w:rsid w:val="008D4263"/>
    <w:rPr>
      <w:rFonts w:ascii="Times New Roman" w:eastAsia="Times New Roman" w:hAnsi="Times New Roman" w:cs="Times New Roman"/>
      <w:b/>
      <w:bCs/>
      <w:i w:val="0"/>
      <w:iCs w:val="0"/>
      <w:smallCaps w:val="0"/>
      <w:sz w:val="20"/>
      <w:szCs w:val="20"/>
    </w:rPr>
  </w:style>
  <w:style w:type="character" w:customStyle="1" w:styleId="CharStyle33">
    <w:name w:val="CharStyle33"/>
    <w:basedOn w:val="DefaultParagraphFont"/>
    <w:rsid w:val="008D4263"/>
    <w:rPr>
      <w:rFonts w:ascii="Times New Roman" w:eastAsia="Times New Roman" w:hAnsi="Times New Roman" w:cs="Times New Roman"/>
      <w:b/>
      <w:bCs/>
      <w:i w:val="0"/>
      <w:iCs w:val="0"/>
      <w:smallCaps w:val="0"/>
      <w:spacing w:val="-10"/>
      <w:sz w:val="36"/>
      <w:szCs w:val="36"/>
    </w:rPr>
  </w:style>
  <w:style w:type="character" w:customStyle="1" w:styleId="CharStyle35">
    <w:name w:val="CharStyle35"/>
    <w:basedOn w:val="DefaultParagraphFont"/>
    <w:rsid w:val="008D4263"/>
    <w:rPr>
      <w:rFonts w:ascii="Times New Roman" w:eastAsia="Times New Roman" w:hAnsi="Times New Roman" w:cs="Times New Roman"/>
      <w:b/>
      <w:bCs/>
      <w:i w:val="0"/>
      <w:iCs w:val="0"/>
      <w:smallCaps w:val="0"/>
      <w:sz w:val="26"/>
      <w:szCs w:val="26"/>
    </w:rPr>
  </w:style>
  <w:style w:type="character" w:customStyle="1" w:styleId="CharStyle85">
    <w:name w:val="CharStyle85"/>
    <w:basedOn w:val="DefaultParagraphFont"/>
    <w:rsid w:val="008D4263"/>
    <w:rPr>
      <w:rFonts w:ascii="Times New Roman" w:eastAsia="Times New Roman" w:hAnsi="Times New Roman" w:cs="Times New Roman"/>
      <w:b/>
      <w:bCs/>
      <w:i w:val="0"/>
      <w:iCs w:val="0"/>
      <w:smallCaps w:val="0"/>
      <w:spacing w:val="-10"/>
      <w:sz w:val="26"/>
      <w:szCs w:val="26"/>
    </w:rPr>
  </w:style>
  <w:style w:type="character" w:customStyle="1" w:styleId="CharStyle118">
    <w:name w:val="CharStyle118"/>
    <w:basedOn w:val="DefaultParagraphFont"/>
    <w:rsid w:val="008D4263"/>
    <w:rPr>
      <w:rFonts w:ascii="Times New Roman" w:eastAsia="Times New Roman" w:hAnsi="Times New Roman" w:cs="Times New Roman"/>
      <w:b w:val="0"/>
      <w:bCs w:val="0"/>
      <w:i w:val="0"/>
      <w:iCs w:val="0"/>
      <w:smallCaps w:val="0"/>
      <w:sz w:val="14"/>
      <w:szCs w:val="14"/>
    </w:rPr>
  </w:style>
  <w:style w:type="character" w:customStyle="1" w:styleId="CharStyle175">
    <w:name w:val="CharStyle175"/>
    <w:basedOn w:val="DefaultParagraphFont"/>
    <w:rsid w:val="008D4263"/>
    <w:rPr>
      <w:rFonts w:ascii="Times New Roman" w:eastAsia="Times New Roman" w:hAnsi="Times New Roman" w:cs="Times New Roman"/>
      <w:b/>
      <w:bCs/>
      <w:i/>
      <w:iCs/>
      <w:smallCaps w:val="0"/>
      <w:sz w:val="14"/>
      <w:szCs w:val="14"/>
    </w:rPr>
  </w:style>
  <w:style w:type="character" w:customStyle="1" w:styleId="CharStyle238">
    <w:name w:val="CharStyle238"/>
    <w:basedOn w:val="DefaultParagraphFont"/>
    <w:rsid w:val="008D4263"/>
    <w:rPr>
      <w:rFonts w:ascii="Sylfaen" w:eastAsia="Sylfaen" w:hAnsi="Sylfaen" w:cs="Sylfaen"/>
      <w:b/>
      <w:bCs/>
      <w:i w:val="0"/>
      <w:iCs w:val="0"/>
      <w:smallCaps w:val="0"/>
      <w:sz w:val="50"/>
      <w:szCs w:val="50"/>
    </w:rPr>
  </w:style>
  <w:style w:type="character" w:customStyle="1" w:styleId="CharStyle241">
    <w:name w:val="CharStyle241"/>
    <w:basedOn w:val="DefaultParagraphFont"/>
    <w:rsid w:val="008D4263"/>
    <w:rPr>
      <w:rFonts w:ascii="Times New Roman" w:eastAsia="Times New Roman" w:hAnsi="Times New Roman" w:cs="Times New Roman"/>
      <w:b/>
      <w:bCs/>
      <w:i w:val="0"/>
      <w:iCs w:val="0"/>
      <w:smallCaps w:val="0"/>
      <w:sz w:val="20"/>
      <w:szCs w:val="20"/>
    </w:rPr>
  </w:style>
  <w:style w:type="character" w:customStyle="1" w:styleId="CharStyle278">
    <w:name w:val="CharStyle278"/>
    <w:basedOn w:val="DefaultParagraphFont"/>
    <w:rsid w:val="008D4263"/>
    <w:rPr>
      <w:rFonts w:ascii="Times New Roman" w:eastAsia="Times New Roman" w:hAnsi="Times New Roman" w:cs="Times New Roman"/>
      <w:b/>
      <w:bCs/>
      <w:i/>
      <w:iCs/>
      <w:smallCaps w:val="0"/>
      <w:sz w:val="20"/>
      <w:szCs w:val="20"/>
    </w:rPr>
  </w:style>
  <w:style w:type="paragraph" w:styleId="Header">
    <w:name w:val="header"/>
    <w:basedOn w:val="Normal"/>
    <w:link w:val="HeaderChar"/>
    <w:uiPriority w:val="99"/>
    <w:semiHidden/>
    <w:unhideWhenUsed/>
    <w:rsid w:val="00F01E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E16"/>
  </w:style>
  <w:style w:type="paragraph" w:styleId="Footer">
    <w:name w:val="footer"/>
    <w:basedOn w:val="Normal"/>
    <w:link w:val="FooterChar"/>
    <w:uiPriority w:val="99"/>
    <w:semiHidden/>
    <w:unhideWhenUsed/>
    <w:rsid w:val="00F01E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1E16"/>
  </w:style>
  <w:style w:type="paragraph" w:styleId="BalloonText">
    <w:name w:val="Balloon Text"/>
    <w:basedOn w:val="Normal"/>
    <w:link w:val="BalloonTextChar"/>
    <w:uiPriority w:val="99"/>
    <w:semiHidden/>
    <w:unhideWhenUsed/>
    <w:rsid w:val="00F01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E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159</cp:revision>
  <dcterms:created xsi:type="dcterms:W3CDTF">2017-05-05T21:46:00Z</dcterms:created>
  <dcterms:modified xsi:type="dcterms:W3CDTF">2019-01-20T23:39:00Z</dcterms:modified>
</cp:coreProperties>
</file>