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D2" w:rsidRPr="00842273" w:rsidRDefault="001F7BBA" w:rsidP="006F6590">
      <w:pPr>
        <w:spacing w:before="6000" w:after="0" w:line="240" w:lineRule="auto"/>
        <w:jc w:val="center"/>
        <w:rPr>
          <w:rFonts w:ascii="Times New Roman" w:hAnsi="Times New Roman"/>
          <w:sz w:val="36"/>
        </w:rPr>
      </w:pPr>
      <w:r w:rsidRPr="00842273">
        <w:rPr>
          <w:rFonts w:ascii="Times New Roman" w:hAnsi="Times New Roman"/>
          <w:sz w:val="36"/>
        </w:rPr>
        <w:t>Wheat Tax</w:t>
      </w:r>
    </w:p>
    <w:p w:rsidR="00FE0AD2" w:rsidRPr="00066F31" w:rsidRDefault="001F7BBA" w:rsidP="00DF34F3">
      <w:pPr>
        <w:spacing w:before="120" w:after="0" w:line="240" w:lineRule="auto"/>
        <w:jc w:val="center"/>
        <w:rPr>
          <w:rFonts w:ascii="Times New Roman" w:hAnsi="Times New Roman"/>
          <w:sz w:val="28"/>
        </w:rPr>
      </w:pPr>
      <w:r w:rsidRPr="00066F31">
        <w:rPr>
          <w:rFonts w:ascii="Times New Roman" w:hAnsi="Times New Roman"/>
          <w:b/>
          <w:sz w:val="28"/>
        </w:rPr>
        <w:t>No. 58 of 1965</w:t>
      </w:r>
    </w:p>
    <w:p w:rsidR="00FE0AD2" w:rsidRPr="00DF34F3" w:rsidRDefault="00FE0AD2" w:rsidP="00066F31">
      <w:pPr>
        <w:spacing w:before="120" w:after="0" w:line="240" w:lineRule="auto"/>
        <w:jc w:val="center"/>
        <w:rPr>
          <w:rFonts w:ascii="Times New Roman" w:hAnsi="Times New Roman"/>
          <w:sz w:val="26"/>
        </w:rPr>
      </w:pPr>
      <w:r w:rsidRPr="00DF34F3">
        <w:rPr>
          <w:rFonts w:ascii="Times New Roman" w:hAnsi="Times New Roman"/>
          <w:sz w:val="26"/>
        </w:rPr>
        <w:t xml:space="preserve">An Act to amend the </w:t>
      </w:r>
      <w:r w:rsidR="001F7BBA" w:rsidRPr="00DF34F3">
        <w:rPr>
          <w:rFonts w:ascii="Times New Roman" w:hAnsi="Times New Roman"/>
          <w:i/>
          <w:sz w:val="26"/>
        </w:rPr>
        <w:t xml:space="preserve">Wheat Tax Act </w:t>
      </w:r>
      <w:r w:rsidRPr="00DF34F3">
        <w:rPr>
          <w:rFonts w:ascii="Times New Roman" w:hAnsi="Times New Roman"/>
          <w:sz w:val="26"/>
        </w:rPr>
        <w:t>1957.</w:t>
      </w:r>
    </w:p>
    <w:p w:rsidR="00FE0AD2" w:rsidRPr="00945793" w:rsidRDefault="001F7BBA" w:rsidP="005E3587">
      <w:pPr>
        <w:spacing w:before="120" w:after="120" w:line="240" w:lineRule="auto"/>
        <w:jc w:val="right"/>
        <w:rPr>
          <w:rFonts w:ascii="Times New Roman" w:hAnsi="Times New Roman"/>
          <w:sz w:val="26"/>
        </w:rPr>
      </w:pPr>
      <w:r w:rsidRPr="00945793">
        <w:rPr>
          <w:rFonts w:ascii="Times New Roman" w:hAnsi="Times New Roman"/>
          <w:sz w:val="26"/>
        </w:rPr>
        <w:t xml:space="preserve">[Assented to </w:t>
      </w:r>
      <w:r w:rsidR="00FE0AD2" w:rsidRPr="00945793">
        <w:rPr>
          <w:rFonts w:ascii="Times New Roman" w:hAnsi="Times New Roman"/>
          <w:sz w:val="26"/>
        </w:rPr>
        <w:t xml:space="preserve">6 </w:t>
      </w:r>
      <w:r w:rsidRPr="00945793">
        <w:rPr>
          <w:rFonts w:ascii="Times New Roman" w:hAnsi="Times New Roman"/>
          <w:sz w:val="26"/>
        </w:rPr>
        <w:t xml:space="preserve">October, </w:t>
      </w:r>
      <w:r w:rsidR="00FE0AD2" w:rsidRPr="00945793">
        <w:rPr>
          <w:rFonts w:ascii="Times New Roman" w:hAnsi="Times New Roman"/>
          <w:sz w:val="26"/>
        </w:rPr>
        <w:t>1965]</w:t>
      </w:r>
    </w:p>
    <w:p w:rsidR="00FE0AD2" w:rsidRPr="00945793" w:rsidRDefault="00FE0AD2" w:rsidP="005E3587">
      <w:pPr>
        <w:spacing w:after="0" w:line="240" w:lineRule="auto"/>
        <w:jc w:val="both"/>
        <w:rPr>
          <w:rFonts w:ascii="Times New Roman" w:hAnsi="Times New Roman"/>
        </w:rPr>
      </w:pPr>
      <w:r w:rsidRPr="00945793">
        <w:rPr>
          <w:rFonts w:ascii="Times New Roman" w:hAnsi="Times New Roman"/>
        </w:rPr>
        <w:t>BE it enacted by the Queen</w:t>
      </w:r>
      <w:r w:rsidR="00DA71AB" w:rsidRPr="00945793">
        <w:rPr>
          <w:rFonts w:ascii="Times New Roman" w:hAnsi="Times New Roman"/>
        </w:rPr>
        <w:t>’</w:t>
      </w:r>
      <w:r w:rsidRPr="00945793">
        <w:rPr>
          <w:rFonts w:ascii="Times New Roman" w:hAnsi="Times New Roman"/>
        </w:rPr>
        <w:t>s Most Excellent Majesty, the Senate, and the House of Representatives of the Commonwealth of Australia, as follows:—</w:t>
      </w:r>
    </w:p>
    <w:p w:rsidR="00FE0AD2" w:rsidRPr="00496155" w:rsidRDefault="001F7BBA" w:rsidP="00496155">
      <w:pPr>
        <w:spacing w:before="120" w:after="60" w:line="240" w:lineRule="auto"/>
        <w:rPr>
          <w:rFonts w:ascii="Times New Roman" w:hAnsi="Times New Roman"/>
          <w:sz w:val="20"/>
        </w:rPr>
      </w:pPr>
      <w:r w:rsidRPr="00496155">
        <w:rPr>
          <w:rFonts w:ascii="Times New Roman" w:hAnsi="Times New Roman"/>
          <w:b/>
          <w:sz w:val="20"/>
        </w:rPr>
        <w:t>Short title and citation.</w:t>
      </w:r>
    </w:p>
    <w:p w:rsidR="00FE0AD2" w:rsidRPr="00E5487B" w:rsidRDefault="001F7BBA" w:rsidP="005E3587">
      <w:pPr>
        <w:tabs>
          <w:tab w:val="left" w:pos="1350"/>
        </w:tabs>
        <w:spacing w:after="0" w:line="240" w:lineRule="auto"/>
        <w:ind w:firstLine="432"/>
        <w:jc w:val="both"/>
        <w:rPr>
          <w:rFonts w:ascii="Times New Roman" w:hAnsi="Times New Roman"/>
        </w:rPr>
      </w:pPr>
      <w:r w:rsidRPr="00E5487B">
        <w:rPr>
          <w:rFonts w:ascii="Times New Roman" w:hAnsi="Times New Roman"/>
          <w:b/>
        </w:rPr>
        <w:t>1.</w:t>
      </w:r>
      <w:r w:rsidR="00FE0AD2" w:rsidRPr="00E5487B">
        <w:rPr>
          <w:rFonts w:ascii="Times New Roman" w:hAnsi="Times New Roman"/>
        </w:rPr>
        <w:t>—(1.)</w:t>
      </w:r>
      <w:r w:rsidR="00496155">
        <w:rPr>
          <w:rFonts w:ascii="Times New Roman" w:hAnsi="Times New Roman"/>
        </w:rPr>
        <w:tab/>
      </w:r>
      <w:r w:rsidR="00FE0AD2" w:rsidRPr="00E5487B">
        <w:rPr>
          <w:rFonts w:ascii="Times New Roman" w:hAnsi="Times New Roman"/>
        </w:rPr>
        <w:t xml:space="preserve">This Act may be cited as the </w:t>
      </w:r>
      <w:r w:rsidRPr="00E5487B">
        <w:rPr>
          <w:rFonts w:ascii="Times New Roman" w:hAnsi="Times New Roman"/>
          <w:i/>
        </w:rPr>
        <w:t xml:space="preserve">Wheat Tax Act </w:t>
      </w:r>
      <w:r w:rsidR="00FE0AD2" w:rsidRPr="00E5487B">
        <w:rPr>
          <w:rFonts w:ascii="Times New Roman" w:hAnsi="Times New Roman"/>
        </w:rPr>
        <w:t>1965.</w:t>
      </w:r>
    </w:p>
    <w:p w:rsidR="00FE0AD2" w:rsidRPr="00E5487B" w:rsidRDefault="00FE0AD2" w:rsidP="00496155">
      <w:pPr>
        <w:tabs>
          <w:tab w:val="left" w:pos="907"/>
        </w:tabs>
        <w:spacing w:after="0" w:line="240" w:lineRule="auto"/>
        <w:ind w:firstLine="432"/>
        <w:jc w:val="both"/>
        <w:rPr>
          <w:rFonts w:ascii="Times New Roman" w:hAnsi="Times New Roman"/>
        </w:rPr>
      </w:pPr>
      <w:r w:rsidRPr="00E5487B">
        <w:rPr>
          <w:rFonts w:ascii="Times New Roman" w:hAnsi="Times New Roman"/>
        </w:rPr>
        <w:t>(2.)</w:t>
      </w:r>
      <w:r w:rsidR="00496155">
        <w:rPr>
          <w:rFonts w:ascii="Times New Roman" w:hAnsi="Times New Roman"/>
        </w:rPr>
        <w:tab/>
      </w:r>
      <w:r w:rsidRPr="00E5487B">
        <w:rPr>
          <w:rFonts w:ascii="Times New Roman" w:hAnsi="Times New Roman"/>
        </w:rPr>
        <w:t xml:space="preserve">The </w:t>
      </w:r>
      <w:r w:rsidR="001F7BBA" w:rsidRPr="00E5487B">
        <w:rPr>
          <w:rFonts w:ascii="Times New Roman" w:hAnsi="Times New Roman"/>
          <w:i/>
        </w:rPr>
        <w:t xml:space="preserve">Wheat Tax Act </w:t>
      </w:r>
      <w:r w:rsidR="00945793">
        <w:rPr>
          <w:rFonts w:ascii="Times New Roman" w:hAnsi="Times New Roman"/>
        </w:rPr>
        <w:t>1957,</w:t>
      </w:r>
      <w:r w:rsidRPr="00E5487B">
        <w:rPr>
          <w:rFonts w:ascii="Times New Roman" w:hAnsi="Times New Roman"/>
        </w:rPr>
        <w:t xml:space="preserve"> as amended by this Act, may be cited as the </w:t>
      </w:r>
      <w:r w:rsidR="001F7BBA" w:rsidRPr="00E5487B">
        <w:rPr>
          <w:rFonts w:ascii="Times New Roman" w:hAnsi="Times New Roman"/>
          <w:i/>
        </w:rPr>
        <w:t xml:space="preserve">Wheat Tax Act </w:t>
      </w:r>
      <w:r w:rsidRPr="00E5487B">
        <w:rPr>
          <w:rFonts w:ascii="Times New Roman" w:hAnsi="Times New Roman"/>
        </w:rPr>
        <w:t>1957</w:t>
      </w:r>
      <w:r w:rsidR="005E3587" w:rsidRPr="005C62A3">
        <w:rPr>
          <w:szCs w:val="36"/>
        </w:rPr>
        <w:t>–</w:t>
      </w:r>
      <w:r w:rsidRPr="00E5487B">
        <w:rPr>
          <w:rFonts w:ascii="Times New Roman" w:hAnsi="Times New Roman"/>
        </w:rPr>
        <w:t>1965.</w:t>
      </w:r>
    </w:p>
    <w:p w:rsidR="00FE0AD2" w:rsidRPr="00496155" w:rsidRDefault="001F7BBA" w:rsidP="00496155">
      <w:pPr>
        <w:spacing w:before="120" w:after="60" w:line="240" w:lineRule="auto"/>
        <w:rPr>
          <w:rFonts w:ascii="Times New Roman" w:hAnsi="Times New Roman"/>
          <w:sz w:val="20"/>
        </w:rPr>
      </w:pPr>
      <w:r w:rsidRPr="00496155">
        <w:rPr>
          <w:rFonts w:ascii="Times New Roman" w:hAnsi="Times New Roman"/>
          <w:b/>
          <w:sz w:val="20"/>
        </w:rPr>
        <w:t>Commencement.</w:t>
      </w:r>
    </w:p>
    <w:p w:rsidR="00FE0AD2" w:rsidRPr="00E5487B" w:rsidRDefault="001F7BBA" w:rsidP="00496155">
      <w:pPr>
        <w:spacing w:after="0" w:line="240" w:lineRule="auto"/>
        <w:ind w:firstLine="432"/>
        <w:jc w:val="both"/>
        <w:rPr>
          <w:rFonts w:ascii="Times New Roman" w:hAnsi="Times New Roman"/>
        </w:rPr>
      </w:pPr>
      <w:r w:rsidRPr="00E5487B">
        <w:rPr>
          <w:rFonts w:ascii="Times New Roman" w:hAnsi="Times New Roman"/>
          <w:b/>
        </w:rPr>
        <w:t>2.</w:t>
      </w:r>
      <w:r w:rsidR="00496155">
        <w:rPr>
          <w:rFonts w:ascii="Times New Roman" w:hAnsi="Times New Roman"/>
        </w:rPr>
        <w:tab/>
      </w:r>
      <w:bookmarkStart w:id="0" w:name="_GoBack"/>
      <w:r w:rsidR="00FE0AD2" w:rsidRPr="00E5487B">
        <w:rPr>
          <w:rFonts w:ascii="Times New Roman" w:hAnsi="Times New Roman"/>
        </w:rPr>
        <w:t>This Act shall come into operation on the first day of October, One thousand nine hundred and sixty-five.</w:t>
      </w:r>
      <w:bookmarkEnd w:id="0"/>
    </w:p>
    <w:p w:rsidR="00FE0AD2" w:rsidRPr="00E5487B" w:rsidRDefault="001F7BBA" w:rsidP="005E3587">
      <w:pPr>
        <w:spacing w:before="120" w:after="60" w:line="240" w:lineRule="auto"/>
        <w:ind w:firstLine="432"/>
        <w:jc w:val="both"/>
        <w:rPr>
          <w:rFonts w:ascii="Times New Roman" w:hAnsi="Times New Roman"/>
        </w:rPr>
      </w:pPr>
      <w:r w:rsidRPr="00E5487B">
        <w:rPr>
          <w:rFonts w:ascii="Times New Roman" w:hAnsi="Times New Roman"/>
          <w:b/>
        </w:rPr>
        <w:t>3.</w:t>
      </w:r>
      <w:r w:rsidR="008D7142">
        <w:rPr>
          <w:rFonts w:ascii="Times New Roman" w:hAnsi="Times New Roman"/>
        </w:rPr>
        <w:tab/>
      </w:r>
      <w:r w:rsidR="00FE0AD2" w:rsidRPr="00E5487B">
        <w:rPr>
          <w:rFonts w:ascii="Times New Roman" w:hAnsi="Times New Roman"/>
        </w:rPr>
        <w:t xml:space="preserve">Sections 4, 5, 6 and 7 of the </w:t>
      </w:r>
      <w:r w:rsidRPr="00E5487B">
        <w:rPr>
          <w:rFonts w:ascii="Times New Roman" w:hAnsi="Times New Roman"/>
          <w:i/>
        </w:rPr>
        <w:t xml:space="preserve">Wheat Tax Act </w:t>
      </w:r>
      <w:r w:rsidR="00FE0AD2" w:rsidRPr="00E5487B">
        <w:rPr>
          <w:rFonts w:ascii="Times New Roman" w:hAnsi="Times New Roman"/>
        </w:rPr>
        <w:t>1957 are repealed and the following sections inserted in their stead:—</w:t>
      </w:r>
    </w:p>
    <w:p w:rsidR="00EA3577" w:rsidRDefault="00EA3577">
      <w:pPr>
        <w:rPr>
          <w:rFonts w:ascii="Times New Roman" w:hAnsi="Times New Roman"/>
        </w:rPr>
      </w:pPr>
      <w:r>
        <w:rPr>
          <w:rFonts w:ascii="Times New Roman" w:hAnsi="Times New Roman"/>
        </w:rPr>
        <w:br w:type="page"/>
      </w:r>
    </w:p>
    <w:p w:rsidR="00EA3577" w:rsidRPr="003562B2" w:rsidRDefault="00EA3577" w:rsidP="003562B2">
      <w:pPr>
        <w:spacing w:before="120" w:after="60" w:line="240" w:lineRule="auto"/>
        <w:rPr>
          <w:rFonts w:ascii="Times New Roman" w:hAnsi="Times New Roman"/>
          <w:sz w:val="20"/>
        </w:rPr>
      </w:pPr>
      <w:r w:rsidRPr="003562B2">
        <w:rPr>
          <w:rFonts w:ascii="Times New Roman" w:hAnsi="Times New Roman"/>
          <w:b/>
          <w:sz w:val="20"/>
        </w:rPr>
        <w:lastRenderedPageBreak/>
        <w:t>Imposition of tax on wheat.</w:t>
      </w:r>
    </w:p>
    <w:p w:rsidR="00EA3577" w:rsidRPr="00E5487B" w:rsidRDefault="00DA71AB" w:rsidP="00E5220D">
      <w:pPr>
        <w:tabs>
          <w:tab w:val="left" w:pos="810"/>
        </w:tabs>
        <w:spacing w:after="0" w:line="240" w:lineRule="auto"/>
        <w:ind w:firstLine="432"/>
        <w:jc w:val="both"/>
        <w:rPr>
          <w:rFonts w:ascii="Times New Roman" w:hAnsi="Times New Roman"/>
        </w:rPr>
      </w:pPr>
      <w:r>
        <w:rPr>
          <w:rFonts w:ascii="Times New Roman" w:hAnsi="Times New Roman"/>
        </w:rPr>
        <w:t>“</w:t>
      </w:r>
      <w:r w:rsidR="00EA3577" w:rsidRPr="00E5487B">
        <w:rPr>
          <w:rFonts w:ascii="Times New Roman" w:hAnsi="Times New Roman"/>
        </w:rPr>
        <w:t>4.</w:t>
      </w:r>
      <w:r w:rsidR="00B933D1">
        <w:rPr>
          <w:rFonts w:ascii="Times New Roman" w:hAnsi="Times New Roman"/>
        </w:rPr>
        <w:tab/>
      </w:r>
      <w:r w:rsidR="00EA3577" w:rsidRPr="00E5487B">
        <w:rPr>
          <w:rFonts w:ascii="Times New Roman" w:hAnsi="Times New Roman"/>
        </w:rPr>
        <w:t>A tax is imposed, and shall be levied and paid, upon wheat that is delivered to the Board.</w:t>
      </w:r>
    </w:p>
    <w:p w:rsidR="00EA3577" w:rsidRPr="003562B2" w:rsidRDefault="00EA3577" w:rsidP="003562B2">
      <w:pPr>
        <w:spacing w:before="120" w:after="60" w:line="240" w:lineRule="auto"/>
        <w:rPr>
          <w:rFonts w:ascii="Times New Roman" w:hAnsi="Times New Roman"/>
          <w:sz w:val="20"/>
        </w:rPr>
      </w:pPr>
      <w:r w:rsidRPr="003562B2">
        <w:rPr>
          <w:rFonts w:ascii="Times New Roman" w:hAnsi="Times New Roman"/>
          <w:b/>
          <w:sz w:val="20"/>
        </w:rPr>
        <w:t>Rate of tax.</w:t>
      </w:r>
    </w:p>
    <w:p w:rsidR="00EA3577" w:rsidRPr="00E5487B" w:rsidRDefault="00DA71AB" w:rsidP="00E5220D">
      <w:pPr>
        <w:tabs>
          <w:tab w:val="left" w:pos="810"/>
        </w:tabs>
        <w:spacing w:after="0" w:line="240" w:lineRule="auto"/>
        <w:ind w:firstLine="432"/>
        <w:jc w:val="both"/>
        <w:rPr>
          <w:rFonts w:ascii="Times New Roman" w:hAnsi="Times New Roman"/>
        </w:rPr>
      </w:pPr>
      <w:r>
        <w:rPr>
          <w:rFonts w:ascii="Times New Roman" w:hAnsi="Times New Roman"/>
        </w:rPr>
        <w:t>“</w:t>
      </w:r>
      <w:r w:rsidR="00EA3577" w:rsidRPr="00E5487B">
        <w:rPr>
          <w:rFonts w:ascii="Times New Roman" w:hAnsi="Times New Roman"/>
        </w:rPr>
        <w:t>5.</w:t>
      </w:r>
      <w:r w:rsidR="00B933D1">
        <w:rPr>
          <w:rFonts w:ascii="Times New Roman" w:hAnsi="Times New Roman"/>
        </w:rPr>
        <w:tab/>
      </w:r>
      <w:r w:rsidR="00EA3577" w:rsidRPr="00E5487B">
        <w:rPr>
          <w:rFonts w:ascii="Times New Roman" w:hAnsi="Times New Roman"/>
        </w:rPr>
        <w:t>The rate of the tax is Three-tenths of one penny for each bushel of wheat.</w:t>
      </w:r>
    </w:p>
    <w:p w:rsidR="00EA3577" w:rsidRPr="003562B2" w:rsidRDefault="00EA3577" w:rsidP="003562B2">
      <w:pPr>
        <w:spacing w:before="120" w:after="60" w:line="240" w:lineRule="auto"/>
        <w:rPr>
          <w:rFonts w:ascii="Times New Roman" w:hAnsi="Times New Roman"/>
          <w:sz w:val="20"/>
        </w:rPr>
      </w:pPr>
      <w:r w:rsidRPr="003562B2">
        <w:rPr>
          <w:rFonts w:ascii="Times New Roman" w:hAnsi="Times New Roman"/>
          <w:b/>
          <w:sz w:val="20"/>
        </w:rPr>
        <w:t>Tax payable by the Board.</w:t>
      </w:r>
    </w:p>
    <w:p w:rsidR="00EA3577" w:rsidRPr="00E5487B" w:rsidRDefault="00DA71AB" w:rsidP="00351F66">
      <w:pPr>
        <w:tabs>
          <w:tab w:val="left" w:pos="907"/>
          <w:tab w:val="left" w:pos="1350"/>
        </w:tabs>
        <w:spacing w:after="0" w:line="240" w:lineRule="auto"/>
        <w:ind w:firstLine="432"/>
        <w:jc w:val="both"/>
        <w:rPr>
          <w:rFonts w:ascii="Times New Roman" w:hAnsi="Times New Roman"/>
        </w:rPr>
      </w:pPr>
      <w:r>
        <w:rPr>
          <w:rFonts w:ascii="Times New Roman" w:hAnsi="Times New Roman"/>
        </w:rPr>
        <w:t>“</w:t>
      </w:r>
      <w:r w:rsidR="00EA3577" w:rsidRPr="00E5487B">
        <w:rPr>
          <w:rFonts w:ascii="Times New Roman" w:hAnsi="Times New Roman"/>
        </w:rPr>
        <w:t>6.—(1.)</w:t>
      </w:r>
      <w:r w:rsidR="00B933D1">
        <w:rPr>
          <w:rFonts w:ascii="Times New Roman" w:hAnsi="Times New Roman"/>
        </w:rPr>
        <w:tab/>
      </w:r>
      <w:r w:rsidR="00EA3577" w:rsidRPr="00E5487B">
        <w:rPr>
          <w:rFonts w:ascii="Times New Roman" w:hAnsi="Times New Roman"/>
        </w:rPr>
        <w:t>The amount of tax in respect of any wheat is a debt due to the Commonwealth by the Board.</w:t>
      </w:r>
    </w:p>
    <w:p w:rsidR="00EA3577" w:rsidRDefault="00DA71AB" w:rsidP="00351F66">
      <w:pPr>
        <w:tabs>
          <w:tab w:val="left" w:pos="990"/>
        </w:tabs>
        <w:spacing w:after="400" w:line="240" w:lineRule="auto"/>
        <w:ind w:firstLine="432"/>
        <w:jc w:val="both"/>
        <w:rPr>
          <w:rFonts w:ascii="Times New Roman" w:hAnsi="Times New Roman"/>
        </w:rPr>
      </w:pPr>
      <w:r>
        <w:rPr>
          <w:rFonts w:ascii="Times New Roman" w:hAnsi="Times New Roman"/>
        </w:rPr>
        <w:t>“</w:t>
      </w:r>
      <w:r w:rsidR="00EA3577" w:rsidRPr="00E5487B">
        <w:rPr>
          <w:rFonts w:ascii="Times New Roman" w:hAnsi="Times New Roman"/>
        </w:rPr>
        <w:t>(2.)</w:t>
      </w:r>
      <w:r w:rsidR="000E3F0B">
        <w:rPr>
          <w:rFonts w:ascii="Times New Roman" w:hAnsi="Times New Roman"/>
        </w:rPr>
        <w:tab/>
      </w:r>
      <w:r w:rsidR="00EA3577" w:rsidRPr="00E5487B">
        <w:rPr>
          <w:rFonts w:ascii="Times New Roman" w:hAnsi="Times New Roman"/>
        </w:rPr>
        <w:t>Amounts of tax payable by the Board shall be paid in quarterly instalments in respect of wheat delivered to the Board during the periods of three months ending respectively on the first days of January, April, July and October in each year, and the payment in respect of each such period shall be made within fourteen days after the end of the period.</w:t>
      </w:r>
      <w:r>
        <w:rPr>
          <w:rFonts w:ascii="Times New Roman" w:hAnsi="Times New Roman"/>
        </w:rPr>
        <w:t>”</w:t>
      </w:r>
      <w:r w:rsidR="00EA3577" w:rsidRPr="00E5487B">
        <w:rPr>
          <w:rFonts w:ascii="Times New Roman" w:hAnsi="Times New Roman"/>
        </w:rPr>
        <w:t>.</w:t>
      </w:r>
    </w:p>
    <w:p w:rsidR="00BB4BB8" w:rsidRPr="00E5487B" w:rsidRDefault="00BB4BB8" w:rsidP="00BB4BB8">
      <w:pPr>
        <w:pBdr>
          <w:top w:val="double" w:sz="4" w:space="1" w:color="auto"/>
        </w:pBdr>
        <w:tabs>
          <w:tab w:val="left" w:pos="1080"/>
        </w:tabs>
        <w:spacing w:after="0" w:line="240" w:lineRule="auto"/>
        <w:jc w:val="center"/>
        <w:rPr>
          <w:rFonts w:ascii="Times New Roman" w:hAnsi="Times New Roman"/>
        </w:rPr>
      </w:pPr>
    </w:p>
    <w:sectPr w:rsidR="00BB4BB8" w:rsidRPr="00E5487B" w:rsidSect="00D32837">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A7" w:rsidRDefault="003C4FA7" w:rsidP="003D0763">
      <w:pPr>
        <w:spacing w:after="0" w:line="240" w:lineRule="auto"/>
      </w:pPr>
      <w:r>
        <w:separator/>
      </w:r>
    </w:p>
  </w:endnote>
  <w:endnote w:type="continuationSeparator" w:id="0">
    <w:p w:rsidR="003C4FA7" w:rsidRDefault="003C4FA7" w:rsidP="003D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A7" w:rsidRDefault="003C4FA7" w:rsidP="003D0763">
      <w:pPr>
        <w:spacing w:after="0" w:line="240" w:lineRule="auto"/>
      </w:pPr>
      <w:r>
        <w:separator/>
      </w:r>
    </w:p>
  </w:footnote>
  <w:footnote w:type="continuationSeparator" w:id="0">
    <w:p w:rsidR="003C4FA7" w:rsidRDefault="003C4FA7" w:rsidP="003D0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63" w:rsidRPr="003D0763" w:rsidRDefault="003D0763" w:rsidP="003D0763">
    <w:pPr>
      <w:tabs>
        <w:tab w:val="left" w:pos="4320"/>
        <w:tab w:val="left" w:pos="8370"/>
      </w:tabs>
      <w:spacing w:after="0" w:line="240" w:lineRule="auto"/>
      <w:rPr>
        <w:rFonts w:ascii="Times New Roman" w:hAnsi="Times New Roman"/>
        <w:sz w:val="20"/>
      </w:rPr>
    </w:pPr>
    <w:r w:rsidRPr="003D0763">
      <w:rPr>
        <w:rFonts w:ascii="Times New Roman" w:hAnsi="Times New Roman"/>
        <w:sz w:val="20"/>
      </w:rPr>
      <w:t>1965</w:t>
    </w:r>
    <w:r>
      <w:rPr>
        <w:rFonts w:ascii="Times New Roman" w:hAnsi="Times New Roman"/>
        <w:sz w:val="20"/>
      </w:rPr>
      <w:tab/>
    </w:r>
    <w:r w:rsidRPr="003D0763">
      <w:rPr>
        <w:rFonts w:ascii="Times New Roman" w:hAnsi="Times New Roman"/>
        <w:i/>
        <w:sz w:val="20"/>
      </w:rPr>
      <w:t>Wheat Tax</w:t>
    </w:r>
    <w:r>
      <w:rPr>
        <w:rFonts w:ascii="Times New Roman" w:hAnsi="Times New Roman"/>
        <w:i/>
        <w:sz w:val="20"/>
      </w:rPr>
      <w:tab/>
    </w:r>
    <w:r w:rsidRPr="003D0763">
      <w:rPr>
        <w:rFonts w:ascii="Times New Roman" w:hAnsi="Times New Roman"/>
        <w:sz w:val="20"/>
      </w:rPr>
      <w:t>No. 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63" w:rsidRPr="00E5487B" w:rsidRDefault="003D0763" w:rsidP="003D0763">
    <w:pPr>
      <w:spacing w:after="0" w:line="240" w:lineRule="auto"/>
      <w:rPr>
        <w:rFonts w:ascii="Times New Roman" w:hAnsi="Times New Roman"/>
      </w:rPr>
    </w:pPr>
    <w:r w:rsidRPr="00E5487B">
      <w:rPr>
        <w:rFonts w:ascii="Times New Roman" w:hAnsi="Times New Roman"/>
      </w:rPr>
      <w:t xml:space="preserve">1965 </w:t>
    </w:r>
    <w:r w:rsidRPr="00E5487B">
      <w:rPr>
        <w:rFonts w:ascii="Times New Roman" w:hAnsi="Times New Roman"/>
        <w:i/>
      </w:rPr>
      <w:t xml:space="preserve">Wheat Tax </w:t>
    </w:r>
    <w:r w:rsidRPr="00E5487B">
      <w:rPr>
        <w:rFonts w:ascii="Times New Roman" w:hAnsi="Times New Roman"/>
      </w:rPr>
      <w:t>No. 58</w:t>
    </w:r>
  </w:p>
  <w:p w:rsidR="003D0763" w:rsidRDefault="003D0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FE0AD2"/>
    <w:rsid w:val="00066F31"/>
    <w:rsid w:val="000E3F0B"/>
    <w:rsid w:val="001F7BBA"/>
    <w:rsid w:val="002144E2"/>
    <w:rsid w:val="002C536C"/>
    <w:rsid w:val="00351F66"/>
    <w:rsid w:val="003562B2"/>
    <w:rsid w:val="003C4FA7"/>
    <w:rsid w:val="003D0763"/>
    <w:rsid w:val="003E543A"/>
    <w:rsid w:val="0045201E"/>
    <w:rsid w:val="00496155"/>
    <w:rsid w:val="0050589E"/>
    <w:rsid w:val="0056697D"/>
    <w:rsid w:val="005E3587"/>
    <w:rsid w:val="00676E18"/>
    <w:rsid w:val="006F6590"/>
    <w:rsid w:val="00842273"/>
    <w:rsid w:val="008B3200"/>
    <w:rsid w:val="008D7142"/>
    <w:rsid w:val="00945793"/>
    <w:rsid w:val="00967922"/>
    <w:rsid w:val="00B933D1"/>
    <w:rsid w:val="00BB4BB8"/>
    <w:rsid w:val="00CF5A56"/>
    <w:rsid w:val="00D32837"/>
    <w:rsid w:val="00DA71AB"/>
    <w:rsid w:val="00DF34F3"/>
    <w:rsid w:val="00E5220D"/>
    <w:rsid w:val="00E5487B"/>
    <w:rsid w:val="00EA3577"/>
    <w:rsid w:val="00EA49DB"/>
    <w:rsid w:val="00EE066B"/>
    <w:rsid w:val="00FE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0AD2"/>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FE0AD2"/>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FE0AD2"/>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FE0AD2"/>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FE0AD2"/>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FE0AD2"/>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FE0AD2"/>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FE0AD2"/>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FE0AD2"/>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FE0AD2"/>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FE0A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E0AD2"/>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FE0AD2"/>
    <w:rPr>
      <w:rFonts w:ascii="Times New Roman" w:eastAsia="Times New Roman" w:hAnsi="Times New Roman" w:cs="Times New Roman"/>
      <w:b/>
      <w:bCs/>
      <w:i w:val="0"/>
      <w:iCs w:val="0"/>
      <w:smallCaps w:val="0"/>
      <w:sz w:val="20"/>
      <w:szCs w:val="20"/>
    </w:rPr>
  </w:style>
  <w:style w:type="character" w:customStyle="1" w:styleId="CharStyle8">
    <w:name w:val="CharStyle8"/>
    <w:basedOn w:val="DefaultParagraphFont"/>
    <w:rsid w:val="00FE0AD2"/>
    <w:rPr>
      <w:rFonts w:ascii="Times New Roman" w:eastAsia="Times New Roman" w:hAnsi="Times New Roman" w:cs="Times New Roman"/>
      <w:b w:val="0"/>
      <w:bCs w:val="0"/>
      <w:i w:val="0"/>
      <w:iCs w:val="0"/>
      <w:smallCaps w:val="0"/>
      <w:sz w:val="16"/>
      <w:szCs w:val="16"/>
    </w:rPr>
  </w:style>
  <w:style w:type="character" w:customStyle="1" w:styleId="CharStyle15">
    <w:name w:val="CharStyle15"/>
    <w:basedOn w:val="DefaultParagraphFont"/>
    <w:rsid w:val="00FE0AD2"/>
    <w:rPr>
      <w:rFonts w:ascii="Lucida Sans Unicode" w:eastAsia="Lucida Sans Unicode" w:hAnsi="Lucida Sans Unicode" w:cs="Lucida Sans Unicode"/>
      <w:b w:val="0"/>
      <w:bCs w:val="0"/>
      <w:i w:val="0"/>
      <w:iCs w:val="0"/>
      <w:smallCaps w:val="0"/>
      <w:sz w:val="10"/>
      <w:szCs w:val="10"/>
    </w:rPr>
  </w:style>
  <w:style w:type="character" w:customStyle="1" w:styleId="CharStyle19">
    <w:name w:val="CharStyle19"/>
    <w:basedOn w:val="DefaultParagraphFont"/>
    <w:rsid w:val="00FE0AD2"/>
    <w:rPr>
      <w:rFonts w:ascii="Times New Roman" w:eastAsia="Times New Roman" w:hAnsi="Times New Roman" w:cs="Times New Roman"/>
      <w:b/>
      <w:bCs/>
      <w:i w:val="0"/>
      <w:iCs w:val="0"/>
      <w:smallCaps w:val="0"/>
      <w:sz w:val="24"/>
      <w:szCs w:val="24"/>
    </w:rPr>
  </w:style>
  <w:style w:type="character" w:customStyle="1" w:styleId="CharStyle28">
    <w:name w:val="CharStyle28"/>
    <w:basedOn w:val="DefaultParagraphFont"/>
    <w:rsid w:val="00FE0AD2"/>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FE0AD2"/>
    <w:rPr>
      <w:rFonts w:ascii="Times New Roman" w:eastAsia="Times New Roman" w:hAnsi="Times New Roman" w:cs="Times New Roman"/>
      <w:b/>
      <w:bCs/>
      <w:i w:val="0"/>
      <w:iCs w:val="0"/>
      <w:smallCaps w:val="0"/>
      <w:sz w:val="44"/>
      <w:szCs w:val="44"/>
    </w:rPr>
  </w:style>
  <w:style w:type="character" w:customStyle="1" w:styleId="CharStyle95">
    <w:name w:val="CharStyle95"/>
    <w:basedOn w:val="DefaultParagraphFont"/>
    <w:rsid w:val="00FE0AD2"/>
    <w:rPr>
      <w:rFonts w:ascii="Times New Roman" w:eastAsia="Times New Roman" w:hAnsi="Times New Roman" w:cs="Times New Roman"/>
      <w:b/>
      <w:bCs/>
      <w:i/>
      <w:iCs/>
      <w:smallCaps w:val="0"/>
      <w:sz w:val="24"/>
      <w:szCs w:val="24"/>
    </w:rPr>
  </w:style>
  <w:style w:type="character" w:customStyle="1" w:styleId="CharStyle218">
    <w:name w:val="CharStyle218"/>
    <w:basedOn w:val="DefaultParagraphFont"/>
    <w:rsid w:val="00FE0AD2"/>
    <w:rPr>
      <w:rFonts w:ascii="Times New Roman" w:eastAsia="Times New Roman" w:hAnsi="Times New Roman" w:cs="Times New Roman"/>
      <w:b/>
      <w:bCs/>
      <w:i w:val="0"/>
      <w:iCs w:val="0"/>
      <w:smallCaps w:val="0"/>
      <w:spacing w:val="-10"/>
      <w:sz w:val="24"/>
      <w:szCs w:val="24"/>
    </w:rPr>
  </w:style>
  <w:style w:type="character" w:customStyle="1" w:styleId="CharStyle505">
    <w:name w:val="CharStyle505"/>
    <w:basedOn w:val="DefaultParagraphFont"/>
    <w:rsid w:val="00FE0AD2"/>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unhideWhenUsed/>
    <w:rsid w:val="003D0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763"/>
  </w:style>
  <w:style w:type="paragraph" w:styleId="Footer">
    <w:name w:val="footer"/>
    <w:basedOn w:val="Normal"/>
    <w:link w:val="FooterChar"/>
    <w:uiPriority w:val="99"/>
    <w:semiHidden/>
    <w:unhideWhenUsed/>
    <w:rsid w:val="003D07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4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2017-04-28T10:31:00Z</dcterms:created>
  <dcterms:modified xsi:type="dcterms:W3CDTF">2018-11-12T22:22:00Z</dcterms:modified>
</cp:coreProperties>
</file>