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67" w:rsidRPr="00BD076E" w:rsidRDefault="00F81167" w:rsidP="006A20F2">
      <w:pPr>
        <w:spacing w:after="0" w:line="240" w:lineRule="auto"/>
        <w:jc w:val="center"/>
        <w:rPr>
          <w:rFonts w:ascii="Times New Roman" w:hAnsi="Times New Roman" w:cs="Times New Roman"/>
          <w:sz w:val="36"/>
        </w:rPr>
      </w:pPr>
      <w:r w:rsidRPr="00BD076E">
        <w:rPr>
          <w:rFonts w:ascii="Times New Roman" w:hAnsi="Times New Roman" w:cs="Times New Roman"/>
          <w:sz w:val="36"/>
        </w:rPr>
        <w:t>CATTLE SLAUGHTER LEVY (SUSPENSION).</w:t>
      </w:r>
    </w:p>
    <w:p w:rsidR="00B27C0E" w:rsidRPr="00B27C0E" w:rsidRDefault="00B27C0E" w:rsidP="006A20F2">
      <w:pPr>
        <w:pBdr>
          <w:bottom w:val="single" w:sz="4" w:space="1" w:color="auto"/>
        </w:pBdr>
        <w:spacing w:after="240" w:line="240" w:lineRule="auto"/>
        <w:ind w:left="3888" w:right="3888"/>
        <w:jc w:val="center"/>
        <w:rPr>
          <w:rFonts w:ascii="Times New Roman" w:hAnsi="Times New Roman" w:cs="Times New Roman"/>
          <w:b/>
          <w:sz w:val="16"/>
          <w:szCs w:val="16"/>
        </w:rPr>
      </w:pPr>
    </w:p>
    <w:p w:rsidR="00F81167" w:rsidRPr="00BD076E" w:rsidRDefault="00D84EA4" w:rsidP="006A20F2">
      <w:pPr>
        <w:spacing w:after="0" w:line="240" w:lineRule="auto"/>
        <w:jc w:val="center"/>
        <w:rPr>
          <w:rFonts w:ascii="Times New Roman" w:hAnsi="Times New Roman" w:cs="Times New Roman"/>
          <w:sz w:val="28"/>
        </w:rPr>
      </w:pPr>
      <w:r w:rsidRPr="00BD076E">
        <w:rPr>
          <w:rFonts w:ascii="Times New Roman" w:hAnsi="Times New Roman" w:cs="Times New Roman"/>
          <w:b/>
          <w:sz w:val="28"/>
        </w:rPr>
        <w:t>No. 49 of 1961.</w:t>
      </w:r>
    </w:p>
    <w:p w:rsidR="00F81167" w:rsidRPr="00BD076E" w:rsidRDefault="00F81167" w:rsidP="006A20F2">
      <w:pPr>
        <w:spacing w:before="120" w:after="0" w:line="240" w:lineRule="auto"/>
        <w:ind w:left="432" w:hanging="432"/>
        <w:rPr>
          <w:rFonts w:ascii="Times New Roman" w:hAnsi="Times New Roman" w:cs="Times New Roman"/>
          <w:sz w:val="26"/>
        </w:rPr>
      </w:pPr>
      <w:r w:rsidRPr="00BD076E">
        <w:rPr>
          <w:rFonts w:ascii="Times New Roman" w:hAnsi="Times New Roman" w:cs="Times New Roman"/>
          <w:sz w:val="26"/>
        </w:rPr>
        <w:t>An Act to Revoke the Imposition of Cattle Slaughter Levy in respect of a certain Period, and for purposes connected therewith.</w:t>
      </w:r>
    </w:p>
    <w:p w:rsidR="00F81167" w:rsidRPr="00BD076E" w:rsidRDefault="00F81167" w:rsidP="006A20F2">
      <w:pPr>
        <w:spacing w:before="120" w:after="0" w:line="240" w:lineRule="auto"/>
        <w:jc w:val="right"/>
        <w:rPr>
          <w:rFonts w:ascii="Times New Roman" w:hAnsi="Times New Roman" w:cs="Times New Roman"/>
          <w:sz w:val="26"/>
        </w:rPr>
      </w:pPr>
      <w:r w:rsidRPr="00BD076E">
        <w:rPr>
          <w:rFonts w:ascii="Times New Roman" w:hAnsi="Times New Roman" w:cs="Times New Roman"/>
          <w:sz w:val="26"/>
        </w:rPr>
        <w:t>[Assented to 12th October, 1961.]</w:t>
      </w:r>
    </w:p>
    <w:p w:rsidR="00F81167" w:rsidRPr="004E5465" w:rsidRDefault="00F81167" w:rsidP="006A20F2">
      <w:pPr>
        <w:spacing w:before="120" w:after="0" w:line="240" w:lineRule="auto"/>
        <w:jc w:val="both"/>
        <w:rPr>
          <w:rFonts w:ascii="Times New Roman" w:hAnsi="Times New Roman" w:cs="Times New Roman"/>
        </w:rPr>
      </w:pPr>
      <w:bookmarkStart w:id="0" w:name="_GoBack"/>
      <w:r w:rsidRPr="004E5465">
        <w:rPr>
          <w:rFonts w:ascii="Times New Roman" w:hAnsi="Times New Roman" w:cs="Times New Roman"/>
        </w:rPr>
        <w:t>BE it enacted by the Queen</w:t>
      </w:r>
      <w:r w:rsidR="00D84EA4" w:rsidRPr="004E5465">
        <w:rPr>
          <w:rFonts w:ascii="Times New Roman" w:hAnsi="Times New Roman" w:cs="Times New Roman"/>
        </w:rPr>
        <w:t>’</w:t>
      </w:r>
      <w:r w:rsidRPr="004E5465">
        <w:rPr>
          <w:rFonts w:ascii="Times New Roman" w:hAnsi="Times New Roman" w:cs="Times New Roman"/>
        </w:rPr>
        <w:t>s Most Excellent Majesty, the Senate,</w:t>
      </w:r>
      <w:r w:rsidR="00872857" w:rsidRPr="004E5465">
        <w:rPr>
          <w:rFonts w:ascii="Times New Roman" w:hAnsi="Times New Roman" w:cs="Times New Roman"/>
        </w:rPr>
        <w:t xml:space="preserve"> </w:t>
      </w:r>
      <w:r w:rsidRPr="004E5465">
        <w:rPr>
          <w:rFonts w:ascii="Times New Roman" w:hAnsi="Times New Roman" w:cs="Times New Roman"/>
        </w:rPr>
        <w:t>and</w:t>
      </w:r>
      <w:r w:rsidR="00872857" w:rsidRPr="004E5465">
        <w:rPr>
          <w:rFonts w:ascii="Times New Roman" w:hAnsi="Times New Roman" w:cs="Times New Roman"/>
        </w:rPr>
        <w:t xml:space="preserve"> </w:t>
      </w:r>
      <w:r w:rsidRPr="004E5465">
        <w:rPr>
          <w:rFonts w:ascii="Times New Roman" w:hAnsi="Times New Roman" w:cs="Times New Roman"/>
        </w:rPr>
        <w:t>the</w:t>
      </w:r>
      <w:r w:rsidR="00872857" w:rsidRPr="004E5465">
        <w:rPr>
          <w:rFonts w:ascii="Times New Roman" w:hAnsi="Times New Roman" w:cs="Times New Roman"/>
        </w:rPr>
        <w:t xml:space="preserve"> </w:t>
      </w:r>
      <w:r w:rsidRPr="004E5465">
        <w:rPr>
          <w:rFonts w:ascii="Times New Roman" w:hAnsi="Times New Roman" w:cs="Times New Roman"/>
        </w:rPr>
        <w:t>House</w:t>
      </w:r>
      <w:r w:rsidR="00872857" w:rsidRPr="004E5465">
        <w:rPr>
          <w:rFonts w:ascii="Times New Roman" w:hAnsi="Times New Roman" w:cs="Times New Roman"/>
        </w:rPr>
        <w:t xml:space="preserve"> </w:t>
      </w:r>
      <w:r w:rsidRPr="004E5465">
        <w:rPr>
          <w:rFonts w:ascii="Times New Roman" w:hAnsi="Times New Roman" w:cs="Times New Roman"/>
        </w:rPr>
        <w:t>of</w:t>
      </w:r>
      <w:r w:rsidR="00872857" w:rsidRPr="004E5465">
        <w:rPr>
          <w:rFonts w:ascii="Times New Roman" w:hAnsi="Times New Roman" w:cs="Times New Roman"/>
        </w:rPr>
        <w:t xml:space="preserve"> </w:t>
      </w:r>
      <w:r w:rsidRPr="004E5465">
        <w:rPr>
          <w:rFonts w:ascii="Times New Roman" w:hAnsi="Times New Roman" w:cs="Times New Roman"/>
        </w:rPr>
        <w:t>Representatives</w:t>
      </w:r>
      <w:r w:rsidR="00872857" w:rsidRPr="004E5465">
        <w:rPr>
          <w:rFonts w:ascii="Times New Roman" w:hAnsi="Times New Roman" w:cs="Times New Roman"/>
        </w:rPr>
        <w:t xml:space="preserve"> </w:t>
      </w:r>
      <w:r w:rsidRPr="004E5465">
        <w:rPr>
          <w:rFonts w:ascii="Times New Roman" w:hAnsi="Times New Roman" w:cs="Times New Roman"/>
        </w:rPr>
        <w:t>of</w:t>
      </w:r>
      <w:r w:rsidR="00872857" w:rsidRPr="004E5465">
        <w:rPr>
          <w:rFonts w:ascii="Times New Roman" w:hAnsi="Times New Roman" w:cs="Times New Roman"/>
        </w:rPr>
        <w:t xml:space="preserve"> </w:t>
      </w:r>
      <w:r w:rsidRPr="004E5465">
        <w:rPr>
          <w:rFonts w:ascii="Times New Roman" w:hAnsi="Times New Roman" w:cs="Times New Roman"/>
        </w:rPr>
        <w:t>the Commonwealth of Australia, as follows:—</w:t>
      </w:r>
    </w:p>
    <w:bookmarkEnd w:id="0"/>
    <w:p w:rsidR="00F81167" w:rsidRPr="0023689A" w:rsidRDefault="00D84EA4" w:rsidP="006A20F2">
      <w:pPr>
        <w:spacing w:before="120" w:after="60" w:line="240" w:lineRule="auto"/>
        <w:jc w:val="both"/>
        <w:rPr>
          <w:rFonts w:ascii="Times New Roman" w:hAnsi="Times New Roman" w:cs="Times New Roman"/>
          <w:b/>
          <w:sz w:val="20"/>
        </w:rPr>
      </w:pPr>
      <w:r w:rsidRPr="0023689A">
        <w:rPr>
          <w:rFonts w:ascii="Times New Roman" w:hAnsi="Times New Roman" w:cs="Times New Roman"/>
          <w:b/>
          <w:sz w:val="20"/>
        </w:rPr>
        <w:t>Short title.</w:t>
      </w:r>
    </w:p>
    <w:p w:rsidR="00F81167" w:rsidRPr="000C5E71" w:rsidRDefault="00D84EA4"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1.</w:t>
      </w:r>
      <w:r w:rsidR="0023689A">
        <w:rPr>
          <w:rFonts w:ascii="Times New Roman" w:hAnsi="Times New Roman" w:cs="Times New Roman"/>
        </w:rPr>
        <w:tab/>
      </w:r>
      <w:r w:rsidR="00F81167" w:rsidRPr="000C5E71">
        <w:rPr>
          <w:rFonts w:ascii="Times New Roman" w:hAnsi="Times New Roman" w:cs="Times New Roman"/>
        </w:rPr>
        <w:t xml:space="preserve">This Act may be cited as the </w:t>
      </w:r>
      <w:r w:rsidRPr="000C5E71">
        <w:rPr>
          <w:rFonts w:ascii="Times New Roman" w:hAnsi="Times New Roman" w:cs="Times New Roman"/>
          <w:i/>
        </w:rPr>
        <w:t>Cattle Slaughter Levy</w:t>
      </w:r>
      <w:r w:rsidR="00F81167" w:rsidRPr="000C5E71">
        <w:rPr>
          <w:rFonts w:ascii="Times New Roman" w:hAnsi="Times New Roman" w:cs="Times New Roman"/>
        </w:rPr>
        <w:t xml:space="preserve"> (</w:t>
      </w:r>
      <w:r w:rsidRPr="000C5E71">
        <w:rPr>
          <w:rFonts w:ascii="Times New Roman" w:hAnsi="Times New Roman" w:cs="Times New Roman"/>
          <w:i/>
        </w:rPr>
        <w:t>Suspension</w:t>
      </w:r>
      <w:r w:rsidR="00F81167" w:rsidRPr="000C5E71">
        <w:rPr>
          <w:rFonts w:ascii="Times New Roman" w:hAnsi="Times New Roman" w:cs="Times New Roman"/>
        </w:rPr>
        <w:t xml:space="preserve">) </w:t>
      </w:r>
      <w:r w:rsidRPr="000C5E71">
        <w:rPr>
          <w:rFonts w:ascii="Times New Roman" w:hAnsi="Times New Roman" w:cs="Times New Roman"/>
          <w:i/>
        </w:rPr>
        <w:t xml:space="preserve">Act </w:t>
      </w:r>
      <w:r w:rsidR="00F81167" w:rsidRPr="000C5E71">
        <w:rPr>
          <w:rFonts w:ascii="Times New Roman" w:hAnsi="Times New Roman" w:cs="Times New Roman"/>
        </w:rPr>
        <w:t>1961.</w:t>
      </w:r>
    </w:p>
    <w:p w:rsidR="00F81167" w:rsidRPr="0023689A" w:rsidRDefault="00D84EA4" w:rsidP="006A20F2">
      <w:pPr>
        <w:spacing w:before="120" w:after="60" w:line="240" w:lineRule="auto"/>
        <w:jc w:val="both"/>
        <w:rPr>
          <w:rFonts w:ascii="Times New Roman" w:hAnsi="Times New Roman" w:cs="Times New Roman"/>
          <w:b/>
          <w:sz w:val="20"/>
        </w:rPr>
      </w:pPr>
      <w:r w:rsidRPr="0023689A">
        <w:rPr>
          <w:rFonts w:ascii="Times New Roman" w:hAnsi="Times New Roman" w:cs="Times New Roman"/>
          <w:b/>
          <w:sz w:val="20"/>
        </w:rPr>
        <w:t>Commencement.</w:t>
      </w:r>
    </w:p>
    <w:p w:rsidR="00F81167" w:rsidRPr="000C5E71" w:rsidRDefault="00D84EA4"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2.</w:t>
      </w:r>
      <w:r w:rsidR="0023689A">
        <w:rPr>
          <w:rFonts w:ascii="Times New Roman" w:hAnsi="Times New Roman" w:cs="Times New Roman"/>
        </w:rPr>
        <w:tab/>
      </w:r>
      <w:r w:rsidR="00F81167" w:rsidRPr="000C5E71">
        <w:rPr>
          <w:rFonts w:ascii="Times New Roman" w:hAnsi="Times New Roman" w:cs="Times New Roman"/>
        </w:rPr>
        <w:t>This Act shall come into operation on the day on which it receives the Royal Assent.</w:t>
      </w:r>
    </w:p>
    <w:p w:rsidR="00F81167" w:rsidRPr="0023689A" w:rsidRDefault="00D84EA4" w:rsidP="006A20F2">
      <w:pPr>
        <w:spacing w:before="120" w:after="60" w:line="240" w:lineRule="auto"/>
        <w:jc w:val="both"/>
        <w:rPr>
          <w:rFonts w:ascii="Times New Roman" w:hAnsi="Times New Roman" w:cs="Times New Roman"/>
          <w:b/>
          <w:sz w:val="20"/>
        </w:rPr>
      </w:pPr>
      <w:r w:rsidRPr="0023689A">
        <w:rPr>
          <w:rFonts w:ascii="Times New Roman" w:hAnsi="Times New Roman" w:cs="Times New Roman"/>
          <w:b/>
          <w:sz w:val="20"/>
        </w:rPr>
        <w:t>Interpretation.</w:t>
      </w:r>
    </w:p>
    <w:p w:rsidR="00F81167" w:rsidRPr="000C5E71" w:rsidRDefault="00D84EA4" w:rsidP="006A20F2">
      <w:pPr>
        <w:tabs>
          <w:tab w:val="left" w:pos="1170"/>
        </w:tabs>
        <w:spacing w:after="0" w:line="240" w:lineRule="auto"/>
        <w:ind w:firstLine="288"/>
        <w:jc w:val="both"/>
        <w:rPr>
          <w:rFonts w:ascii="Times New Roman" w:hAnsi="Times New Roman" w:cs="Times New Roman"/>
        </w:rPr>
      </w:pPr>
      <w:r w:rsidRPr="000C5E71">
        <w:rPr>
          <w:rFonts w:ascii="Times New Roman" w:hAnsi="Times New Roman" w:cs="Times New Roman"/>
          <w:b/>
        </w:rPr>
        <w:t>3.</w:t>
      </w:r>
      <w:r w:rsidR="00F81167" w:rsidRPr="000C5E71">
        <w:rPr>
          <w:rFonts w:ascii="Times New Roman" w:hAnsi="Times New Roman" w:cs="Times New Roman"/>
        </w:rPr>
        <w:t>—(1.)</w:t>
      </w:r>
      <w:r w:rsidR="0023689A">
        <w:rPr>
          <w:rFonts w:ascii="Times New Roman" w:hAnsi="Times New Roman" w:cs="Times New Roman"/>
        </w:rPr>
        <w:tab/>
      </w:r>
      <w:r w:rsidR="00F81167" w:rsidRPr="000C5E71">
        <w:rPr>
          <w:rFonts w:ascii="Times New Roman" w:hAnsi="Times New Roman" w:cs="Times New Roman"/>
        </w:rPr>
        <w:t xml:space="preserve">In this Act, </w:t>
      </w:r>
      <w:r w:rsidRPr="000C5E71">
        <w:rPr>
          <w:rFonts w:ascii="Times New Roman" w:hAnsi="Times New Roman" w:cs="Times New Roman"/>
        </w:rPr>
        <w:t>“</w:t>
      </w:r>
      <w:r w:rsidR="00F81167" w:rsidRPr="000C5E71">
        <w:rPr>
          <w:rFonts w:ascii="Times New Roman" w:hAnsi="Times New Roman" w:cs="Times New Roman"/>
        </w:rPr>
        <w:t>the period of suspension</w:t>
      </w:r>
      <w:r w:rsidRPr="000C5E71">
        <w:rPr>
          <w:rFonts w:ascii="Times New Roman" w:hAnsi="Times New Roman" w:cs="Times New Roman"/>
        </w:rPr>
        <w:t>”</w:t>
      </w:r>
      <w:r w:rsidR="00F81167" w:rsidRPr="000C5E71">
        <w:rPr>
          <w:rFonts w:ascii="Times New Roman" w:hAnsi="Times New Roman" w:cs="Times New Roman"/>
        </w:rPr>
        <w:t xml:space="preserve"> means the period from and including the fourteenth day of October, One thousand nine hundred and sixty, to and including the thirteenth day of October, One thousand nine hundred and sixty-one.</w:t>
      </w:r>
    </w:p>
    <w:p w:rsidR="00F81167" w:rsidRPr="000C5E71" w:rsidRDefault="00F81167" w:rsidP="006A20F2">
      <w:pPr>
        <w:spacing w:before="60" w:after="0" w:line="240" w:lineRule="auto"/>
        <w:ind w:firstLine="288"/>
        <w:jc w:val="both"/>
        <w:rPr>
          <w:rFonts w:ascii="Times New Roman" w:hAnsi="Times New Roman" w:cs="Times New Roman"/>
        </w:rPr>
      </w:pPr>
      <w:r w:rsidRPr="000C5E71">
        <w:rPr>
          <w:rFonts w:ascii="Times New Roman" w:hAnsi="Times New Roman" w:cs="Times New Roman"/>
        </w:rPr>
        <w:t>(2.)</w:t>
      </w:r>
      <w:r w:rsidR="0023689A">
        <w:rPr>
          <w:rFonts w:ascii="Times New Roman" w:hAnsi="Times New Roman" w:cs="Times New Roman"/>
        </w:rPr>
        <w:tab/>
      </w:r>
      <w:r w:rsidRPr="000C5E71">
        <w:rPr>
          <w:rFonts w:ascii="Times New Roman" w:hAnsi="Times New Roman" w:cs="Times New Roman"/>
        </w:rPr>
        <w:t xml:space="preserve">Expressions used in this Act have the same meanings as those expressions have in the </w:t>
      </w:r>
      <w:r w:rsidR="00D84EA4" w:rsidRPr="000C5E71">
        <w:rPr>
          <w:rFonts w:ascii="Times New Roman" w:hAnsi="Times New Roman" w:cs="Times New Roman"/>
          <w:i/>
        </w:rPr>
        <w:t xml:space="preserve">Cattle Slaughter Levy Act </w:t>
      </w:r>
      <w:r w:rsidRPr="000C5E71">
        <w:rPr>
          <w:rFonts w:ascii="Times New Roman" w:hAnsi="Times New Roman" w:cs="Times New Roman"/>
        </w:rPr>
        <w:t>1960.</w:t>
      </w:r>
    </w:p>
    <w:p w:rsidR="00F81167" w:rsidRPr="0023689A" w:rsidRDefault="00D84EA4" w:rsidP="006A20F2">
      <w:pPr>
        <w:spacing w:before="120" w:after="60" w:line="240" w:lineRule="auto"/>
        <w:jc w:val="both"/>
        <w:rPr>
          <w:rFonts w:ascii="Times New Roman" w:hAnsi="Times New Roman" w:cs="Times New Roman"/>
          <w:b/>
          <w:sz w:val="20"/>
        </w:rPr>
      </w:pPr>
      <w:r w:rsidRPr="0023689A">
        <w:rPr>
          <w:rFonts w:ascii="Times New Roman" w:hAnsi="Times New Roman" w:cs="Times New Roman"/>
          <w:b/>
          <w:sz w:val="20"/>
        </w:rPr>
        <w:t>Revocation of levy in respect of a certain period.</w:t>
      </w:r>
    </w:p>
    <w:p w:rsidR="00F81167" w:rsidRPr="000C5E71" w:rsidRDefault="00D84EA4"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4.</w:t>
      </w:r>
      <w:r w:rsidR="0023689A">
        <w:rPr>
          <w:rFonts w:ascii="Times New Roman" w:hAnsi="Times New Roman" w:cs="Times New Roman"/>
        </w:rPr>
        <w:tab/>
      </w:r>
      <w:r w:rsidR="00F81167" w:rsidRPr="000C5E71">
        <w:rPr>
          <w:rFonts w:ascii="Times New Roman" w:hAnsi="Times New Roman" w:cs="Times New Roman"/>
        </w:rPr>
        <w:t xml:space="preserve">The levy imposed by the </w:t>
      </w:r>
      <w:r w:rsidRPr="000C5E71">
        <w:rPr>
          <w:rFonts w:ascii="Times New Roman" w:hAnsi="Times New Roman" w:cs="Times New Roman"/>
          <w:i/>
        </w:rPr>
        <w:t xml:space="preserve">Cattle Slaughter Levy Act </w:t>
      </w:r>
      <w:r w:rsidR="00F81167" w:rsidRPr="000C5E71">
        <w:rPr>
          <w:rFonts w:ascii="Times New Roman" w:hAnsi="Times New Roman" w:cs="Times New Roman"/>
        </w:rPr>
        <w:t>1960 is not imposed, and shall be deemed not to have been imposed, in respect of the slaughter of cattle during the period of suspension.</w:t>
      </w:r>
    </w:p>
    <w:p w:rsidR="00F81167" w:rsidRPr="0023689A" w:rsidRDefault="00D84EA4" w:rsidP="006A20F2">
      <w:pPr>
        <w:spacing w:before="120" w:after="60" w:line="240" w:lineRule="auto"/>
        <w:jc w:val="both"/>
        <w:rPr>
          <w:rFonts w:ascii="Times New Roman" w:hAnsi="Times New Roman" w:cs="Times New Roman"/>
          <w:b/>
          <w:sz w:val="20"/>
        </w:rPr>
      </w:pPr>
      <w:r w:rsidRPr="0023689A">
        <w:rPr>
          <w:rFonts w:ascii="Times New Roman" w:hAnsi="Times New Roman" w:cs="Times New Roman"/>
          <w:b/>
          <w:sz w:val="20"/>
        </w:rPr>
        <w:t>Refund of levy.</w:t>
      </w:r>
    </w:p>
    <w:p w:rsidR="00F81167" w:rsidRPr="000C5E71" w:rsidRDefault="00D84EA4" w:rsidP="006A20F2">
      <w:pPr>
        <w:tabs>
          <w:tab w:val="left" w:pos="1080"/>
        </w:tabs>
        <w:spacing w:after="0" w:line="240" w:lineRule="auto"/>
        <w:ind w:firstLine="288"/>
        <w:jc w:val="both"/>
        <w:rPr>
          <w:rFonts w:ascii="Times New Roman" w:hAnsi="Times New Roman" w:cs="Times New Roman"/>
        </w:rPr>
      </w:pPr>
      <w:r w:rsidRPr="000C5E71">
        <w:rPr>
          <w:rFonts w:ascii="Times New Roman" w:hAnsi="Times New Roman" w:cs="Times New Roman"/>
          <w:b/>
        </w:rPr>
        <w:t>5.</w:t>
      </w:r>
      <w:r w:rsidR="00F81167" w:rsidRPr="000C5E71">
        <w:rPr>
          <w:rFonts w:ascii="Times New Roman" w:hAnsi="Times New Roman" w:cs="Times New Roman"/>
        </w:rPr>
        <w:t>—(1.)</w:t>
      </w:r>
      <w:r w:rsidR="0023689A">
        <w:rPr>
          <w:rFonts w:ascii="Times New Roman" w:hAnsi="Times New Roman" w:cs="Times New Roman"/>
        </w:rPr>
        <w:tab/>
      </w:r>
      <w:r w:rsidR="00F81167" w:rsidRPr="000C5E71">
        <w:rPr>
          <w:rFonts w:ascii="Times New Roman" w:hAnsi="Times New Roman" w:cs="Times New Roman"/>
        </w:rPr>
        <w:t>Where a person (whether as proprietor of an abattoir or otherwise) has paid an amount to the Commonwealth in respect of levy upon the slaughter of cattle slaughtered during the period of suspension, the Commonwealth is liable to refund that amount to that person.</w:t>
      </w:r>
    </w:p>
    <w:p w:rsidR="00F81167" w:rsidRDefault="00F81167" w:rsidP="006A20F2">
      <w:pPr>
        <w:spacing w:before="60" w:after="0" w:line="240" w:lineRule="auto"/>
        <w:ind w:firstLine="288"/>
        <w:jc w:val="both"/>
        <w:rPr>
          <w:rFonts w:ascii="Times New Roman" w:hAnsi="Times New Roman" w:cs="Times New Roman"/>
        </w:rPr>
      </w:pPr>
      <w:r w:rsidRPr="000C5E71">
        <w:rPr>
          <w:rFonts w:ascii="Times New Roman" w:hAnsi="Times New Roman" w:cs="Times New Roman"/>
        </w:rPr>
        <w:t>(2.)</w:t>
      </w:r>
      <w:r w:rsidR="0023689A">
        <w:rPr>
          <w:rFonts w:ascii="Times New Roman" w:hAnsi="Times New Roman" w:cs="Times New Roman"/>
        </w:rPr>
        <w:tab/>
      </w:r>
      <w:r w:rsidRPr="000C5E71">
        <w:rPr>
          <w:rFonts w:ascii="Times New Roman" w:hAnsi="Times New Roman" w:cs="Times New Roman"/>
        </w:rPr>
        <w:t xml:space="preserve">Amounts required for the making of refunds under this section are payable out of the Cattle and Beef Research Trust Account established by the </w:t>
      </w:r>
      <w:r w:rsidR="00D84EA4" w:rsidRPr="000C5E71">
        <w:rPr>
          <w:rFonts w:ascii="Times New Roman" w:hAnsi="Times New Roman" w:cs="Times New Roman"/>
          <w:i/>
        </w:rPr>
        <w:t xml:space="preserve">Cattle and Beef Research Act </w:t>
      </w:r>
      <w:r w:rsidRPr="000C5E71">
        <w:rPr>
          <w:rFonts w:ascii="Times New Roman" w:hAnsi="Times New Roman" w:cs="Times New Roman"/>
        </w:rPr>
        <w:t>1960</w:t>
      </w:r>
      <w:r w:rsidR="0097233A">
        <w:rPr>
          <w:rFonts w:ascii="Times New Roman" w:hAnsi="Times New Roman" w:cs="Times New Roman"/>
        </w:rPr>
        <w:t>-</w:t>
      </w:r>
      <w:r w:rsidRPr="000C5E71">
        <w:rPr>
          <w:rFonts w:ascii="Times New Roman" w:hAnsi="Times New Roman" w:cs="Times New Roman"/>
        </w:rPr>
        <w:t>1961.</w:t>
      </w:r>
    </w:p>
    <w:p w:rsidR="000C5E71" w:rsidRDefault="000C5E71" w:rsidP="006A20F2">
      <w:pPr>
        <w:spacing w:line="240" w:lineRule="auto"/>
        <w:rPr>
          <w:rFonts w:ascii="Times New Roman" w:hAnsi="Times New Roman" w:cs="Times New Roman"/>
        </w:rPr>
      </w:pPr>
      <w:r>
        <w:rPr>
          <w:rFonts w:ascii="Times New Roman" w:hAnsi="Times New Roman" w:cs="Times New Roman"/>
        </w:rPr>
        <w:br w:type="page"/>
      </w:r>
    </w:p>
    <w:p w:rsidR="000C5E71" w:rsidRPr="00B27C0E" w:rsidRDefault="000C5E71" w:rsidP="006A20F2">
      <w:pPr>
        <w:spacing w:before="120" w:after="60" w:line="240" w:lineRule="auto"/>
        <w:jc w:val="both"/>
        <w:rPr>
          <w:rFonts w:ascii="Times New Roman" w:hAnsi="Times New Roman" w:cs="Times New Roman"/>
          <w:b/>
          <w:sz w:val="20"/>
        </w:rPr>
      </w:pPr>
      <w:r w:rsidRPr="00B27C0E">
        <w:rPr>
          <w:rFonts w:ascii="Times New Roman" w:hAnsi="Times New Roman" w:cs="Times New Roman"/>
          <w:b/>
          <w:sz w:val="20"/>
        </w:rPr>
        <w:lastRenderedPageBreak/>
        <w:t>Liability of proprietors of abattoirs.</w:t>
      </w:r>
    </w:p>
    <w:p w:rsidR="000C5E71" w:rsidRPr="000C5E71" w:rsidRDefault="000C5E71"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6.</w:t>
      </w:r>
      <w:r w:rsidR="00B27C0E">
        <w:rPr>
          <w:rFonts w:ascii="Times New Roman" w:hAnsi="Times New Roman" w:cs="Times New Roman"/>
        </w:rPr>
        <w:tab/>
      </w:r>
      <w:r w:rsidRPr="000C5E71">
        <w:rPr>
          <w:rFonts w:ascii="Times New Roman" w:hAnsi="Times New Roman" w:cs="Times New Roman"/>
        </w:rPr>
        <w:t>Where a person who was the owner of cattle that have been slaughtered at an abattoir during the period of suspension has paid to the proprietor of the abattoir an amount in respect of levy upon the slaughter of those cattle, the proprietor is liable to repay that amount to that person.</w:t>
      </w:r>
    </w:p>
    <w:p w:rsidR="000C5E71" w:rsidRPr="00B27C0E" w:rsidRDefault="000C5E71" w:rsidP="006A20F2">
      <w:pPr>
        <w:spacing w:before="120" w:after="60" w:line="240" w:lineRule="auto"/>
        <w:jc w:val="both"/>
        <w:rPr>
          <w:rFonts w:ascii="Times New Roman" w:hAnsi="Times New Roman" w:cs="Times New Roman"/>
          <w:b/>
          <w:sz w:val="20"/>
        </w:rPr>
      </w:pPr>
      <w:r w:rsidRPr="00B27C0E">
        <w:rPr>
          <w:rFonts w:ascii="Times New Roman" w:hAnsi="Times New Roman" w:cs="Times New Roman"/>
          <w:b/>
          <w:sz w:val="20"/>
        </w:rPr>
        <w:t>Liability of purchaser of cattle.</w:t>
      </w:r>
    </w:p>
    <w:p w:rsidR="000C5E71" w:rsidRPr="000C5E71" w:rsidRDefault="000C5E71" w:rsidP="006A20F2">
      <w:pPr>
        <w:tabs>
          <w:tab w:val="left" w:pos="1170"/>
        </w:tabs>
        <w:spacing w:after="0" w:line="240" w:lineRule="auto"/>
        <w:ind w:firstLine="288"/>
        <w:jc w:val="both"/>
        <w:rPr>
          <w:rFonts w:ascii="Times New Roman" w:hAnsi="Times New Roman" w:cs="Times New Roman"/>
        </w:rPr>
      </w:pPr>
      <w:r w:rsidRPr="000C5E71">
        <w:rPr>
          <w:rFonts w:ascii="Times New Roman" w:hAnsi="Times New Roman" w:cs="Times New Roman"/>
          <w:b/>
        </w:rPr>
        <w:t>7.</w:t>
      </w:r>
      <w:r w:rsidRPr="000C5E71">
        <w:rPr>
          <w:rFonts w:ascii="Times New Roman" w:hAnsi="Times New Roman" w:cs="Times New Roman"/>
        </w:rPr>
        <w:t>—(1.)</w:t>
      </w:r>
      <w:r w:rsidR="00B27C0E">
        <w:rPr>
          <w:rFonts w:ascii="Times New Roman" w:hAnsi="Times New Roman" w:cs="Times New Roman"/>
        </w:rPr>
        <w:tab/>
      </w:r>
      <w:r w:rsidRPr="000C5E71">
        <w:rPr>
          <w:rFonts w:ascii="Times New Roman" w:hAnsi="Times New Roman" w:cs="Times New Roman"/>
        </w:rPr>
        <w:t>Subject to this section, where—</w:t>
      </w:r>
    </w:p>
    <w:p w:rsidR="000C5E71" w:rsidRPr="000C5E71" w:rsidRDefault="000C5E71" w:rsidP="006A20F2">
      <w:pPr>
        <w:spacing w:before="60" w:after="0" w:line="240" w:lineRule="auto"/>
        <w:ind w:left="1008" w:hanging="576"/>
        <w:jc w:val="both"/>
        <w:rPr>
          <w:rFonts w:ascii="Times New Roman" w:hAnsi="Times New Roman" w:cs="Times New Roman"/>
        </w:rPr>
      </w:pPr>
      <w:r w:rsidRPr="000C5E71">
        <w:rPr>
          <w:rFonts w:ascii="Times New Roman" w:hAnsi="Times New Roman" w:cs="Times New Roman"/>
        </w:rPr>
        <w:t>(</w:t>
      </w:r>
      <w:r w:rsidRPr="000C5E71">
        <w:rPr>
          <w:rFonts w:ascii="Times New Roman" w:hAnsi="Times New Roman" w:cs="Times New Roman"/>
          <w:i/>
        </w:rPr>
        <w:t>a</w:t>
      </w:r>
      <w:r w:rsidRPr="000C5E71">
        <w:rPr>
          <w:rFonts w:ascii="Times New Roman" w:hAnsi="Times New Roman" w:cs="Times New Roman"/>
        </w:rPr>
        <w:t>)</w:t>
      </w:r>
      <w:r w:rsidRPr="000C5E71">
        <w:rPr>
          <w:rFonts w:ascii="Times New Roman" w:hAnsi="Times New Roman" w:cs="Times New Roman"/>
          <w:i/>
        </w:rPr>
        <w:t xml:space="preserve"> </w:t>
      </w:r>
      <w:r w:rsidRPr="000C5E71">
        <w:rPr>
          <w:rFonts w:ascii="Times New Roman" w:hAnsi="Times New Roman" w:cs="Times New Roman"/>
        </w:rPr>
        <w:t>after the thirtieth day of June, One thousand nine hundred and sixty, and before or during the period of suspension a person has purchased any cattle (whether at auction or otherwise);</w:t>
      </w:r>
    </w:p>
    <w:p w:rsidR="000C5E71" w:rsidRPr="000C5E71" w:rsidRDefault="000C5E71" w:rsidP="006A20F2">
      <w:pPr>
        <w:spacing w:before="60" w:after="0" w:line="240" w:lineRule="auto"/>
        <w:ind w:left="1008" w:hanging="576"/>
        <w:jc w:val="both"/>
        <w:rPr>
          <w:rFonts w:ascii="Times New Roman" w:hAnsi="Times New Roman" w:cs="Times New Roman"/>
        </w:rPr>
      </w:pPr>
      <w:r w:rsidRPr="000C5E71">
        <w:rPr>
          <w:rFonts w:ascii="Times New Roman" w:hAnsi="Times New Roman" w:cs="Times New Roman"/>
        </w:rPr>
        <w:t>(</w:t>
      </w:r>
      <w:r w:rsidRPr="000C5E71">
        <w:rPr>
          <w:rFonts w:ascii="Times New Roman" w:hAnsi="Times New Roman" w:cs="Times New Roman"/>
          <w:i/>
        </w:rPr>
        <w:t>b</w:t>
      </w:r>
      <w:r w:rsidRPr="000C5E71">
        <w:rPr>
          <w:rFonts w:ascii="Times New Roman" w:hAnsi="Times New Roman" w:cs="Times New Roman"/>
        </w:rPr>
        <w:t>) the cattle have been slaughtered during the period of suspension and levy would, but for this Act, have been imposed in respect of the slaughter; and</w:t>
      </w:r>
    </w:p>
    <w:p w:rsidR="000C5E71" w:rsidRPr="000C5E71" w:rsidRDefault="000C5E71" w:rsidP="006A20F2">
      <w:pPr>
        <w:spacing w:before="60" w:after="0" w:line="240" w:lineRule="auto"/>
        <w:ind w:left="1008" w:hanging="576"/>
        <w:jc w:val="both"/>
        <w:rPr>
          <w:rFonts w:ascii="Times New Roman" w:hAnsi="Times New Roman" w:cs="Times New Roman"/>
        </w:rPr>
      </w:pPr>
      <w:r w:rsidRPr="000C5E71">
        <w:rPr>
          <w:rFonts w:ascii="Times New Roman" w:hAnsi="Times New Roman" w:cs="Times New Roman"/>
        </w:rPr>
        <w:t>(</w:t>
      </w:r>
      <w:r w:rsidRPr="000C5E71">
        <w:rPr>
          <w:rFonts w:ascii="Times New Roman" w:hAnsi="Times New Roman" w:cs="Times New Roman"/>
          <w:i/>
        </w:rPr>
        <w:t>c</w:t>
      </w:r>
      <w:r w:rsidRPr="000C5E71">
        <w:rPr>
          <w:rFonts w:ascii="Times New Roman" w:hAnsi="Times New Roman" w:cs="Times New Roman"/>
        </w:rPr>
        <w:t>) the terms or conditions of the purchase provided for a deduction or allowance in favour of the purchaser of an amount in respect of levy and the purchaser has not waived his right to the deduction or allowance,</w:t>
      </w:r>
    </w:p>
    <w:p w:rsidR="000C5E71" w:rsidRPr="000C5E71" w:rsidRDefault="000C5E71" w:rsidP="006A20F2">
      <w:pPr>
        <w:spacing w:before="60" w:after="0" w:line="240" w:lineRule="auto"/>
        <w:jc w:val="both"/>
        <w:rPr>
          <w:rFonts w:ascii="Times New Roman" w:hAnsi="Times New Roman" w:cs="Times New Roman"/>
        </w:rPr>
      </w:pPr>
      <w:r w:rsidRPr="000C5E71">
        <w:rPr>
          <w:rFonts w:ascii="Times New Roman" w:hAnsi="Times New Roman" w:cs="Times New Roman"/>
        </w:rPr>
        <w:t>the purchaser is liable to pay to the vendor an amount equal to the amount of the deduction or allowance.</w:t>
      </w:r>
    </w:p>
    <w:p w:rsidR="000C5E71" w:rsidRPr="000C5E71" w:rsidRDefault="000C5E71" w:rsidP="006A20F2">
      <w:pPr>
        <w:spacing w:before="120" w:after="0" w:line="240" w:lineRule="auto"/>
        <w:ind w:firstLine="288"/>
        <w:jc w:val="both"/>
        <w:rPr>
          <w:rFonts w:ascii="Times New Roman" w:hAnsi="Times New Roman" w:cs="Times New Roman"/>
        </w:rPr>
      </w:pPr>
      <w:r w:rsidRPr="000C5E71">
        <w:rPr>
          <w:rFonts w:ascii="Times New Roman" w:hAnsi="Times New Roman" w:cs="Times New Roman"/>
        </w:rPr>
        <w:t>(2.)</w:t>
      </w:r>
      <w:r w:rsidR="006A0799">
        <w:rPr>
          <w:rFonts w:ascii="Times New Roman" w:hAnsi="Times New Roman" w:cs="Times New Roman"/>
        </w:rPr>
        <w:tab/>
      </w:r>
      <w:r w:rsidRPr="000C5E71">
        <w:rPr>
          <w:rFonts w:ascii="Times New Roman" w:hAnsi="Times New Roman" w:cs="Times New Roman"/>
        </w:rPr>
        <w:t>Where, under the terms and conditions upon which a purchase referred to in the last preceding sub-section was made, the purchase money was payable to an agent of the vendor—</w:t>
      </w:r>
    </w:p>
    <w:p w:rsidR="000C5E71" w:rsidRPr="000C5E71" w:rsidRDefault="000C5E71" w:rsidP="006A20F2">
      <w:pPr>
        <w:spacing w:before="60" w:after="0" w:line="240" w:lineRule="auto"/>
        <w:ind w:left="1008" w:hanging="576"/>
        <w:jc w:val="both"/>
        <w:rPr>
          <w:rFonts w:ascii="Times New Roman" w:hAnsi="Times New Roman" w:cs="Times New Roman"/>
        </w:rPr>
      </w:pPr>
      <w:r w:rsidRPr="000C5E71">
        <w:rPr>
          <w:rFonts w:ascii="Times New Roman" w:hAnsi="Times New Roman" w:cs="Times New Roman"/>
        </w:rPr>
        <w:t>(</w:t>
      </w:r>
      <w:r w:rsidRPr="000C5E71">
        <w:rPr>
          <w:rFonts w:ascii="Times New Roman" w:hAnsi="Times New Roman" w:cs="Times New Roman"/>
          <w:i/>
        </w:rPr>
        <w:t>a</w:t>
      </w:r>
      <w:r w:rsidRPr="000C5E71">
        <w:rPr>
          <w:rFonts w:ascii="Times New Roman" w:hAnsi="Times New Roman" w:cs="Times New Roman"/>
        </w:rPr>
        <w:t>) the last preceding sub-section operates as if the reference to the vendor were a reference to that agent; and</w:t>
      </w:r>
    </w:p>
    <w:p w:rsidR="000C5E71" w:rsidRPr="000C5E71" w:rsidRDefault="000C5E71" w:rsidP="006A20F2">
      <w:pPr>
        <w:spacing w:before="60" w:after="0" w:line="240" w:lineRule="auto"/>
        <w:ind w:left="1008" w:hanging="576"/>
        <w:jc w:val="both"/>
        <w:rPr>
          <w:rFonts w:ascii="Times New Roman" w:hAnsi="Times New Roman" w:cs="Times New Roman"/>
        </w:rPr>
      </w:pPr>
      <w:r w:rsidRPr="000C5E71">
        <w:rPr>
          <w:rFonts w:ascii="Times New Roman" w:hAnsi="Times New Roman" w:cs="Times New Roman"/>
        </w:rPr>
        <w:t>(</w:t>
      </w:r>
      <w:r w:rsidRPr="000C5E71">
        <w:rPr>
          <w:rFonts w:ascii="Times New Roman" w:hAnsi="Times New Roman" w:cs="Times New Roman"/>
          <w:i/>
        </w:rPr>
        <w:t>b</w:t>
      </w:r>
      <w:r w:rsidRPr="000C5E71">
        <w:rPr>
          <w:rFonts w:ascii="Times New Roman" w:hAnsi="Times New Roman" w:cs="Times New Roman"/>
        </w:rPr>
        <w:t>) the amount that is, by virtue of the last preceding paragraph, payable to the agent shall, as between the agent and the vendor, be deemed to be part of the sale price of the cattle.</w:t>
      </w:r>
    </w:p>
    <w:p w:rsidR="000C5E71" w:rsidRPr="008B45FC" w:rsidRDefault="000C5E71" w:rsidP="006A20F2">
      <w:pPr>
        <w:spacing w:before="120" w:after="60" w:line="240" w:lineRule="auto"/>
        <w:jc w:val="both"/>
        <w:rPr>
          <w:rFonts w:ascii="Times New Roman" w:hAnsi="Times New Roman" w:cs="Times New Roman"/>
          <w:b/>
          <w:sz w:val="20"/>
        </w:rPr>
      </w:pPr>
      <w:r w:rsidRPr="008B45FC">
        <w:rPr>
          <w:rFonts w:ascii="Times New Roman" w:hAnsi="Times New Roman" w:cs="Times New Roman"/>
          <w:b/>
          <w:sz w:val="20"/>
        </w:rPr>
        <w:t>Saving of certain rights.</w:t>
      </w:r>
    </w:p>
    <w:p w:rsidR="000C5E71" w:rsidRPr="000C5E71" w:rsidRDefault="000C5E71"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8.</w:t>
      </w:r>
      <w:r w:rsidR="008B45FC">
        <w:rPr>
          <w:rFonts w:ascii="Times New Roman" w:hAnsi="Times New Roman" w:cs="Times New Roman"/>
        </w:rPr>
        <w:tab/>
      </w:r>
      <w:r w:rsidRPr="000C5E71">
        <w:rPr>
          <w:rFonts w:ascii="Times New Roman" w:hAnsi="Times New Roman" w:cs="Times New Roman"/>
        </w:rPr>
        <w:t>Nothing in this Act shall be taken to prejudice the right of a person who has sold cattle before the fourteenth day of October, One thousand nine hundred and sixty-one, to recover from the purchaser the full amount payable under the contract of sale, without any deduction or allowance in respect of levy that was not provided for in the terms or conditions of the sale.</w:t>
      </w:r>
    </w:p>
    <w:p w:rsidR="000C5E71" w:rsidRPr="008B45FC" w:rsidRDefault="000C5E71" w:rsidP="006A20F2">
      <w:pPr>
        <w:spacing w:before="120" w:after="60" w:line="240" w:lineRule="auto"/>
        <w:jc w:val="both"/>
        <w:rPr>
          <w:rFonts w:ascii="Times New Roman" w:hAnsi="Times New Roman" w:cs="Times New Roman"/>
          <w:b/>
          <w:sz w:val="20"/>
        </w:rPr>
      </w:pPr>
      <w:r w:rsidRPr="008B45FC">
        <w:rPr>
          <w:rFonts w:ascii="Times New Roman" w:hAnsi="Times New Roman" w:cs="Times New Roman"/>
          <w:b/>
          <w:sz w:val="20"/>
        </w:rPr>
        <w:t>Recovery of amounts.</w:t>
      </w:r>
    </w:p>
    <w:p w:rsidR="000C5E71" w:rsidRPr="000C5E71" w:rsidRDefault="000C5E71" w:rsidP="006A20F2">
      <w:pPr>
        <w:tabs>
          <w:tab w:val="left" w:pos="630"/>
        </w:tabs>
        <w:spacing w:after="0" w:line="240" w:lineRule="auto"/>
        <w:ind w:firstLine="288"/>
        <w:jc w:val="both"/>
        <w:rPr>
          <w:rFonts w:ascii="Times New Roman" w:hAnsi="Times New Roman" w:cs="Times New Roman"/>
        </w:rPr>
      </w:pPr>
      <w:r w:rsidRPr="000C5E71">
        <w:rPr>
          <w:rFonts w:ascii="Times New Roman" w:hAnsi="Times New Roman" w:cs="Times New Roman"/>
          <w:b/>
        </w:rPr>
        <w:t>9.</w:t>
      </w:r>
      <w:r w:rsidR="008B45FC">
        <w:rPr>
          <w:rFonts w:ascii="Times New Roman" w:hAnsi="Times New Roman" w:cs="Times New Roman"/>
        </w:rPr>
        <w:tab/>
      </w:r>
      <w:r w:rsidRPr="000C5E71">
        <w:rPr>
          <w:rFonts w:ascii="Times New Roman" w:hAnsi="Times New Roman" w:cs="Times New Roman"/>
        </w:rPr>
        <w:t>An amount that a person is liable to pay to another person under this Act may be sued for and recovered by that other person as a debt in a court of competent jurisdiction.</w:t>
      </w:r>
    </w:p>
    <w:sectPr w:rsidR="000C5E71" w:rsidRPr="000C5E71" w:rsidSect="00AE6C5B">
      <w:headerReference w:type="even" r:id="rId7"/>
      <w:headerReference w:type="default"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0B" w:rsidRDefault="0092110B" w:rsidP="00AE6C5B">
      <w:pPr>
        <w:spacing w:after="0" w:line="240" w:lineRule="auto"/>
      </w:pPr>
      <w:r>
        <w:separator/>
      </w:r>
    </w:p>
  </w:endnote>
  <w:endnote w:type="continuationSeparator" w:id="0">
    <w:p w:rsidR="0092110B" w:rsidRDefault="0092110B" w:rsidP="00AE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0B" w:rsidRDefault="0092110B" w:rsidP="00AE6C5B">
      <w:pPr>
        <w:spacing w:after="0" w:line="240" w:lineRule="auto"/>
      </w:pPr>
      <w:r>
        <w:separator/>
      </w:r>
    </w:p>
  </w:footnote>
  <w:footnote w:type="continuationSeparator" w:id="0">
    <w:p w:rsidR="0092110B" w:rsidRDefault="0092110B" w:rsidP="00AE6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B" w:rsidRPr="00AE6C5B" w:rsidRDefault="00AE6C5B" w:rsidP="000D3FEE">
    <w:pPr>
      <w:tabs>
        <w:tab w:val="left" w:pos="3330"/>
        <w:tab w:val="left" w:pos="8550"/>
      </w:tabs>
      <w:spacing w:after="0" w:line="240" w:lineRule="auto"/>
      <w:rPr>
        <w:rFonts w:ascii="Times New Roman" w:hAnsi="Times New Roman" w:cs="Times New Roman"/>
        <w:sz w:val="20"/>
      </w:rPr>
    </w:pPr>
    <w:r w:rsidRPr="00AE6C5B">
      <w:rPr>
        <w:rFonts w:ascii="Times New Roman" w:hAnsi="Times New Roman" w:cs="Times New Roman"/>
        <w:sz w:val="20"/>
      </w:rPr>
      <w:t>No. 49.</w:t>
    </w:r>
    <w:r>
      <w:rPr>
        <w:rFonts w:ascii="Times New Roman" w:hAnsi="Times New Roman" w:cs="Times New Roman"/>
        <w:sz w:val="20"/>
      </w:rPr>
      <w:tab/>
    </w:r>
    <w:r w:rsidRPr="00AE6C5B">
      <w:rPr>
        <w:rFonts w:ascii="Times New Roman" w:hAnsi="Times New Roman" w:cs="Times New Roman"/>
        <w:i/>
        <w:sz w:val="20"/>
      </w:rPr>
      <w:t>Cattle Slaughter Levy</w:t>
    </w:r>
    <w:r w:rsidRPr="00AE6C5B">
      <w:rPr>
        <w:rFonts w:ascii="Times New Roman" w:hAnsi="Times New Roman" w:cs="Times New Roman"/>
        <w:sz w:val="20"/>
      </w:rPr>
      <w:t xml:space="preserve"> (</w:t>
    </w:r>
    <w:r w:rsidRPr="00AE6C5B">
      <w:rPr>
        <w:rFonts w:ascii="Times New Roman" w:hAnsi="Times New Roman" w:cs="Times New Roman"/>
        <w:i/>
        <w:sz w:val="20"/>
      </w:rPr>
      <w:t>Suspension</w:t>
    </w:r>
    <w:r w:rsidRPr="00AE6C5B">
      <w:rPr>
        <w:rFonts w:ascii="Times New Roman" w:hAnsi="Times New Roman" w:cs="Times New Roman"/>
        <w:sz w:val="20"/>
      </w:rPr>
      <w:t>).</w:t>
    </w:r>
    <w:r>
      <w:rPr>
        <w:rFonts w:ascii="Times New Roman" w:hAnsi="Times New Roman" w:cs="Times New Roman"/>
        <w:sz w:val="20"/>
      </w:rPr>
      <w:tab/>
    </w:r>
    <w:r w:rsidRPr="00AE6C5B">
      <w:rPr>
        <w:rFonts w:ascii="Times New Roman" w:hAnsi="Times New Roman" w:cs="Times New Roman"/>
        <w:sz w:val="20"/>
      </w:rPr>
      <w:t>1961.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B" w:rsidRPr="00AE6C5B" w:rsidRDefault="00AE6C5B" w:rsidP="00AE6C5B">
    <w:pPr>
      <w:tabs>
        <w:tab w:val="left" w:pos="3060"/>
        <w:tab w:val="left" w:pos="8550"/>
      </w:tabs>
      <w:spacing w:after="0" w:line="240" w:lineRule="auto"/>
      <w:rPr>
        <w:rFonts w:ascii="Times New Roman" w:hAnsi="Times New Roman" w:cs="Times New Roman"/>
        <w:sz w:val="20"/>
      </w:rPr>
    </w:pPr>
    <w:r w:rsidRPr="00AE6C5B">
      <w:rPr>
        <w:rFonts w:ascii="Times New Roman" w:hAnsi="Times New Roman" w:cs="Times New Roman"/>
        <w:sz w:val="20"/>
      </w:rPr>
      <w:t>No. 49.</w:t>
    </w:r>
    <w:r>
      <w:rPr>
        <w:rFonts w:ascii="Times New Roman" w:hAnsi="Times New Roman" w:cs="Times New Roman"/>
        <w:sz w:val="20"/>
      </w:rPr>
      <w:tab/>
    </w:r>
    <w:r w:rsidRPr="00AE6C5B">
      <w:rPr>
        <w:rFonts w:ascii="Times New Roman" w:hAnsi="Times New Roman" w:cs="Times New Roman"/>
        <w:i/>
        <w:sz w:val="20"/>
      </w:rPr>
      <w:t>Cattle Slaughter Levy</w:t>
    </w:r>
    <w:r w:rsidRPr="00AE6C5B">
      <w:rPr>
        <w:rFonts w:ascii="Times New Roman" w:hAnsi="Times New Roman" w:cs="Times New Roman"/>
        <w:sz w:val="20"/>
      </w:rPr>
      <w:t xml:space="preserve"> (</w:t>
    </w:r>
    <w:r w:rsidRPr="00AE6C5B">
      <w:rPr>
        <w:rFonts w:ascii="Times New Roman" w:hAnsi="Times New Roman" w:cs="Times New Roman"/>
        <w:i/>
        <w:sz w:val="20"/>
      </w:rPr>
      <w:t>Suspension</w:t>
    </w:r>
    <w:r w:rsidRPr="00AE6C5B">
      <w:rPr>
        <w:rFonts w:ascii="Times New Roman" w:hAnsi="Times New Roman" w:cs="Times New Roman"/>
        <w:sz w:val="20"/>
      </w:rPr>
      <w:t>).</w:t>
    </w:r>
    <w:r>
      <w:rPr>
        <w:rFonts w:ascii="Times New Roman" w:hAnsi="Times New Roman" w:cs="Times New Roman"/>
        <w:sz w:val="20"/>
      </w:rPr>
      <w:tab/>
    </w:r>
    <w:r w:rsidRPr="00AE6C5B">
      <w:rPr>
        <w:rFonts w:ascii="Times New Roman" w:hAnsi="Times New Roman" w:cs="Times New Roman"/>
        <w:sz w:val="20"/>
      </w:rPr>
      <w:t>1961.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B" w:rsidRPr="00AE6C5B" w:rsidRDefault="00AE6C5B" w:rsidP="00AE6C5B">
    <w:pPr>
      <w:tabs>
        <w:tab w:val="left" w:pos="3150"/>
        <w:tab w:val="left" w:pos="8370"/>
      </w:tabs>
      <w:spacing w:after="0" w:line="240" w:lineRule="auto"/>
      <w:rPr>
        <w:rFonts w:ascii="Times New Roman" w:hAnsi="Times New Roman" w:cs="Times New Roman"/>
        <w:sz w:val="20"/>
      </w:rPr>
    </w:pPr>
    <w:r w:rsidRPr="00AE6C5B">
      <w:rPr>
        <w:rFonts w:ascii="Times New Roman" w:hAnsi="Times New Roman" w:cs="Times New Roman"/>
        <w:sz w:val="20"/>
      </w:rPr>
      <w:t>1961.</w:t>
    </w:r>
    <w:r>
      <w:rPr>
        <w:rFonts w:ascii="Times New Roman" w:hAnsi="Times New Roman" w:cs="Times New Roman"/>
        <w:sz w:val="20"/>
      </w:rPr>
      <w:tab/>
    </w:r>
    <w:r w:rsidRPr="00AE6C5B">
      <w:rPr>
        <w:rFonts w:ascii="Times New Roman" w:hAnsi="Times New Roman" w:cs="Times New Roman"/>
        <w:i/>
        <w:sz w:val="20"/>
      </w:rPr>
      <w:t>Cattle Slaughter Levy</w:t>
    </w:r>
    <w:r w:rsidRPr="00AE6C5B">
      <w:rPr>
        <w:rFonts w:ascii="Times New Roman" w:hAnsi="Times New Roman" w:cs="Times New Roman"/>
        <w:sz w:val="20"/>
      </w:rPr>
      <w:t xml:space="preserve"> (</w:t>
    </w:r>
    <w:r w:rsidRPr="00AE6C5B">
      <w:rPr>
        <w:rFonts w:ascii="Times New Roman" w:hAnsi="Times New Roman" w:cs="Times New Roman"/>
        <w:i/>
        <w:sz w:val="20"/>
      </w:rPr>
      <w:t>Suspension</w:t>
    </w:r>
    <w:r w:rsidRPr="00AE6C5B">
      <w:rPr>
        <w:rFonts w:ascii="Times New Roman" w:hAnsi="Times New Roman" w:cs="Times New Roman"/>
        <w:sz w:val="20"/>
      </w:rPr>
      <w:t>).</w:t>
    </w:r>
    <w:r>
      <w:rPr>
        <w:rFonts w:ascii="Times New Roman" w:hAnsi="Times New Roman" w:cs="Times New Roman"/>
        <w:sz w:val="20"/>
      </w:rPr>
      <w:tab/>
    </w:r>
    <w:r w:rsidRPr="00AE6C5B">
      <w:rPr>
        <w:rFonts w:ascii="Times New Roman" w:hAnsi="Times New Roman" w:cs="Times New Roman"/>
        <w:sz w:val="20"/>
      </w:rPr>
      <w:t>No. 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F81167"/>
    <w:rsid w:val="00070A91"/>
    <w:rsid w:val="00084308"/>
    <w:rsid w:val="000C5E71"/>
    <w:rsid w:val="000D3FEE"/>
    <w:rsid w:val="0013700F"/>
    <w:rsid w:val="001B73EC"/>
    <w:rsid w:val="0023689A"/>
    <w:rsid w:val="003A0A58"/>
    <w:rsid w:val="004077A6"/>
    <w:rsid w:val="004E5465"/>
    <w:rsid w:val="005610BB"/>
    <w:rsid w:val="00644331"/>
    <w:rsid w:val="006A0799"/>
    <w:rsid w:val="006A20F2"/>
    <w:rsid w:val="00872857"/>
    <w:rsid w:val="008B45FC"/>
    <w:rsid w:val="0092110B"/>
    <w:rsid w:val="0097233A"/>
    <w:rsid w:val="00AE6C5B"/>
    <w:rsid w:val="00B27C0E"/>
    <w:rsid w:val="00BD076E"/>
    <w:rsid w:val="00CD1647"/>
    <w:rsid w:val="00D17462"/>
    <w:rsid w:val="00D84EA4"/>
    <w:rsid w:val="00DB2DCE"/>
    <w:rsid w:val="00EA65E4"/>
    <w:rsid w:val="00F81167"/>
    <w:rsid w:val="00FA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8116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8116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8116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8116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8116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8116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8116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81167"/>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8116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F8116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81167"/>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F81167"/>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F81167"/>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F81167"/>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F81167"/>
    <w:rPr>
      <w:rFonts w:ascii="Times New Roman" w:eastAsia="Times New Roman" w:hAnsi="Times New Roman" w:cs="Times New Roman"/>
      <w:b w:val="0"/>
      <w:bCs w:val="0"/>
      <w:i w:val="0"/>
      <w:iCs w:val="0"/>
      <w:smallCaps w:val="0"/>
      <w:sz w:val="14"/>
      <w:szCs w:val="14"/>
    </w:rPr>
  </w:style>
  <w:style w:type="character" w:customStyle="1" w:styleId="CharStyle41">
    <w:name w:val="CharStyle41"/>
    <w:basedOn w:val="DefaultParagraphFont"/>
    <w:rsid w:val="00F81167"/>
    <w:rPr>
      <w:rFonts w:ascii="Times New Roman" w:eastAsia="Times New Roman" w:hAnsi="Times New Roman" w:cs="Times New Roman"/>
      <w:b w:val="0"/>
      <w:bCs w:val="0"/>
      <w:i w:val="0"/>
      <w:iCs w:val="0"/>
      <w:smallCaps w:val="0"/>
      <w:sz w:val="20"/>
      <w:szCs w:val="20"/>
    </w:rPr>
  </w:style>
  <w:style w:type="character" w:customStyle="1" w:styleId="CharStyle60">
    <w:name w:val="CharStyle60"/>
    <w:basedOn w:val="DefaultParagraphFont"/>
    <w:rsid w:val="00F81167"/>
    <w:rPr>
      <w:rFonts w:ascii="Times New Roman" w:eastAsia="Times New Roman" w:hAnsi="Times New Roman" w:cs="Times New Roman"/>
      <w:b/>
      <w:bCs/>
      <w:i w:val="0"/>
      <w:iCs w:val="0"/>
      <w:smallCaps w:val="0"/>
      <w:sz w:val="16"/>
      <w:szCs w:val="16"/>
    </w:rPr>
  </w:style>
  <w:style w:type="character" w:customStyle="1" w:styleId="CharStyle63">
    <w:name w:val="CharStyle63"/>
    <w:basedOn w:val="DefaultParagraphFont"/>
    <w:rsid w:val="00F81167"/>
    <w:rPr>
      <w:rFonts w:ascii="Times New Roman" w:eastAsia="Times New Roman" w:hAnsi="Times New Roman" w:cs="Times New Roman"/>
      <w:b w:val="0"/>
      <w:bCs w:val="0"/>
      <w:i w:val="0"/>
      <w:iCs w:val="0"/>
      <w:smallCaps w:val="0"/>
      <w:sz w:val="28"/>
      <w:szCs w:val="28"/>
    </w:rPr>
  </w:style>
  <w:style w:type="character" w:customStyle="1" w:styleId="CharStyle64">
    <w:name w:val="CharStyle64"/>
    <w:basedOn w:val="DefaultParagraphFont"/>
    <w:rsid w:val="00F81167"/>
    <w:rPr>
      <w:rFonts w:ascii="Times New Roman" w:eastAsia="Times New Roman" w:hAnsi="Times New Roman" w:cs="Times New Roman"/>
      <w:b/>
      <w:bCs/>
      <w:i w:val="0"/>
      <w:iCs w:val="0"/>
      <w:smallCaps w:val="0"/>
      <w:sz w:val="24"/>
      <w:szCs w:val="24"/>
    </w:rPr>
  </w:style>
  <w:style w:type="character" w:customStyle="1" w:styleId="CharStyle97">
    <w:name w:val="CharStyle97"/>
    <w:basedOn w:val="DefaultParagraphFont"/>
    <w:rsid w:val="00F81167"/>
    <w:rPr>
      <w:rFonts w:ascii="Times New Roman" w:eastAsia="Times New Roman" w:hAnsi="Times New Roman" w:cs="Times New Roman"/>
      <w:b/>
      <w:bCs/>
      <w:i w:val="0"/>
      <w:iCs w:val="0"/>
      <w:smallCaps w:val="0"/>
      <w:sz w:val="24"/>
      <w:szCs w:val="24"/>
    </w:rPr>
  </w:style>
  <w:style w:type="character" w:customStyle="1" w:styleId="CharStyle101">
    <w:name w:val="CharStyle101"/>
    <w:basedOn w:val="DefaultParagraphFont"/>
    <w:rsid w:val="00F81167"/>
    <w:rPr>
      <w:rFonts w:ascii="Times New Roman" w:eastAsia="Times New Roman" w:hAnsi="Times New Roman" w:cs="Times New Roman"/>
      <w:b w:val="0"/>
      <w:bCs w:val="0"/>
      <w:i/>
      <w:iCs/>
      <w:smallCaps w:val="0"/>
      <w:sz w:val="20"/>
      <w:szCs w:val="20"/>
    </w:rPr>
  </w:style>
  <w:style w:type="character" w:customStyle="1" w:styleId="CharStyle111">
    <w:name w:val="CharStyle111"/>
    <w:basedOn w:val="DefaultParagraphFont"/>
    <w:rsid w:val="00F81167"/>
    <w:rPr>
      <w:rFonts w:ascii="Times New Roman" w:eastAsia="Times New Roman" w:hAnsi="Times New Roman" w:cs="Times New Roman"/>
      <w:b/>
      <w:bCs/>
      <w:i w:val="0"/>
      <w:iCs w:val="0"/>
      <w:smallCaps w:val="0"/>
      <w:sz w:val="14"/>
      <w:szCs w:val="14"/>
    </w:rPr>
  </w:style>
  <w:style w:type="character" w:customStyle="1" w:styleId="CharStyle119">
    <w:name w:val="CharStyle119"/>
    <w:basedOn w:val="DefaultParagraphFont"/>
    <w:rsid w:val="00F81167"/>
    <w:rPr>
      <w:rFonts w:ascii="Times New Roman" w:eastAsia="Times New Roman" w:hAnsi="Times New Roman" w:cs="Times New Roman"/>
      <w:b/>
      <w:bCs/>
      <w:i w:val="0"/>
      <w:iCs w:val="0"/>
      <w:smallCaps w:val="0"/>
      <w:spacing w:val="-10"/>
      <w:sz w:val="20"/>
      <w:szCs w:val="20"/>
    </w:rPr>
  </w:style>
  <w:style w:type="character" w:customStyle="1" w:styleId="CharStyle126">
    <w:name w:val="CharStyle126"/>
    <w:basedOn w:val="DefaultParagraphFont"/>
    <w:rsid w:val="00F81167"/>
    <w:rPr>
      <w:rFonts w:ascii="Times New Roman" w:eastAsia="Times New Roman" w:hAnsi="Times New Roman" w:cs="Times New Roman"/>
      <w:b w:val="0"/>
      <w:bCs w:val="0"/>
      <w:i w:val="0"/>
      <w:iCs w:val="0"/>
      <w:smallCaps w:val="0"/>
      <w:sz w:val="46"/>
      <w:szCs w:val="46"/>
    </w:rPr>
  </w:style>
  <w:style w:type="paragraph" w:styleId="Header">
    <w:name w:val="header"/>
    <w:basedOn w:val="Normal"/>
    <w:link w:val="HeaderChar"/>
    <w:uiPriority w:val="99"/>
    <w:unhideWhenUsed/>
    <w:rsid w:val="00AE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5B"/>
  </w:style>
  <w:style w:type="paragraph" w:styleId="Footer">
    <w:name w:val="footer"/>
    <w:basedOn w:val="Normal"/>
    <w:link w:val="FooterChar"/>
    <w:uiPriority w:val="99"/>
    <w:semiHidden/>
    <w:unhideWhenUsed/>
    <w:rsid w:val="00AE6C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C5B"/>
  </w:style>
  <w:style w:type="paragraph" w:styleId="ListParagraph">
    <w:name w:val="List Paragraph"/>
    <w:basedOn w:val="Normal"/>
    <w:uiPriority w:val="34"/>
    <w:qFormat/>
    <w:rsid w:val="00236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36</cp:revision>
  <dcterms:created xsi:type="dcterms:W3CDTF">2017-04-25T10:54:00Z</dcterms:created>
  <dcterms:modified xsi:type="dcterms:W3CDTF">2018-09-06T06:45:00Z</dcterms:modified>
</cp:coreProperties>
</file>