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110" w:rsidRDefault="00780110" w:rsidP="00273CAB">
      <w:pPr>
        <w:spacing w:before="7000" w:after="120" w:line="240" w:lineRule="auto"/>
        <w:jc w:val="center"/>
        <w:rPr>
          <w:rFonts w:ascii="Times New Roman" w:hAnsi="Times New Roman"/>
          <w:sz w:val="36"/>
          <w:szCs w:val="36"/>
        </w:rPr>
      </w:pPr>
      <w:r w:rsidRPr="0041549A">
        <w:rPr>
          <w:rFonts w:ascii="Times New Roman" w:hAnsi="Times New Roman"/>
          <w:sz w:val="36"/>
          <w:szCs w:val="36"/>
        </w:rPr>
        <w:t>NATIONAL SERVICE (DISCHARGE OF TRAINEES).</w:t>
      </w:r>
    </w:p>
    <w:p w:rsidR="0041549A" w:rsidRPr="0041549A" w:rsidRDefault="0041549A" w:rsidP="0041549A">
      <w:pPr>
        <w:pBdr>
          <w:bottom w:val="single" w:sz="4" w:space="1" w:color="auto"/>
        </w:pBdr>
        <w:spacing w:after="120" w:line="240" w:lineRule="auto"/>
        <w:ind w:left="3888" w:right="3888"/>
        <w:rPr>
          <w:rFonts w:ascii="Times New Roman" w:hAnsi="Times New Roman"/>
          <w:sz w:val="2"/>
          <w:szCs w:val="36"/>
        </w:rPr>
      </w:pPr>
    </w:p>
    <w:p w:rsidR="00780110" w:rsidRPr="0041549A" w:rsidRDefault="00D35C70" w:rsidP="0041549A">
      <w:pPr>
        <w:spacing w:before="120" w:after="120" w:line="240" w:lineRule="auto"/>
        <w:jc w:val="center"/>
        <w:rPr>
          <w:rFonts w:ascii="Times New Roman" w:hAnsi="Times New Roman"/>
          <w:sz w:val="28"/>
          <w:szCs w:val="28"/>
        </w:rPr>
      </w:pPr>
      <w:r w:rsidRPr="0041549A">
        <w:rPr>
          <w:rFonts w:ascii="Times New Roman" w:hAnsi="Times New Roman"/>
          <w:b/>
          <w:sz w:val="28"/>
          <w:szCs w:val="28"/>
        </w:rPr>
        <w:t>No. 28 of 1960.</w:t>
      </w:r>
    </w:p>
    <w:p w:rsidR="00780110" w:rsidRPr="0041549A" w:rsidRDefault="00780110" w:rsidP="00AB77BC">
      <w:pPr>
        <w:spacing w:after="0" w:line="240" w:lineRule="auto"/>
        <w:jc w:val="center"/>
        <w:rPr>
          <w:rFonts w:ascii="Times New Roman" w:hAnsi="Times New Roman"/>
          <w:sz w:val="26"/>
        </w:rPr>
      </w:pPr>
      <w:r w:rsidRPr="0041549A">
        <w:rPr>
          <w:rFonts w:ascii="Times New Roman" w:hAnsi="Times New Roman"/>
          <w:sz w:val="26"/>
        </w:rPr>
        <w:t>An Act to make Provision for the Discharge of National Service Trainees.</w:t>
      </w:r>
    </w:p>
    <w:p w:rsidR="00780110" w:rsidRPr="0041549A" w:rsidRDefault="00780110" w:rsidP="0041549A">
      <w:pPr>
        <w:spacing w:before="120" w:after="120" w:line="240" w:lineRule="auto"/>
        <w:jc w:val="right"/>
        <w:rPr>
          <w:rFonts w:ascii="Times New Roman" w:hAnsi="Times New Roman"/>
          <w:sz w:val="26"/>
        </w:rPr>
      </w:pPr>
      <w:r w:rsidRPr="0041549A">
        <w:rPr>
          <w:rFonts w:ascii="Times New Roman" w:hAnsi="Times New Roman"/>
          <w:sz w:val="26"/>
        </w:rPr>
        <w:t>[Assented to 26th May, 1960.]</w:t>
      </w:r>
    </w:p>
    <w:p w:rsidR="00780110" w:rsidRPr="00F40837" w:rsidRDefault="00780110" w:rsidP="001B35F5">
      <w:pPr>
        <w:spacing w:after="0" w:line="240" w:lineRule="auto"/>
        <w:jc w:val="both"/>
        <w:rPr>
          <w:rFonts w:ascii="Times New Roman" w:hAnsi="Times New Roman"/>
        </w:rPr>
      </w:pPr>
      <w:r w:rsidRPr="00F40837">
        <w:rPr>
          <w:rFonts w:ascii="Times New Roman" w:hAnsi="Times New Roman"/>
        </w:rPr>
        <w:t>BE it enacted by the Queen</w:t>
      </w:r>
      <w:r w:rsidR="00906448" w:rsidRPr="00F40837">
        <w:rPr>
          <w:rFonts w:ascii="Times New Roman" w:hAnsi="Times New Roman"/>
        </w:rPr>
        <w:t>’</w:t>
      </w:r>
      <w:r w:rsidRPr="00F40837">
        <w:rPr>
          <w:rFonts w:ascii="Times New Roman" w:hAnsi="Times New Roman"/>
        </w:rPr>
        <w:t>s Most Excellent Majesty, the Senate, and the House of Representatives of the Commonwealth of Australia, as follows:—</w:t>
      </w:r>
    </w:p>
    <w:p w:rsidR="00780110" w:rsidRPr="0041549A" w:rsidRDefault="00D35C70" w:rsidP="0041549A">
      <w:pPr>
        <w:spacing w:before="120" w:after="60" w:line="240" w:lineRule="auto"/>
        <w:jc w:val="both"/>
        <w:rPr>
          <w:rFonts w:ascii="Times New Roman" w:hAnsi="Times New Roman" w:cs="Times New Roman"/>
          <w:b/>
          <w:sz w:val="20"/>
        </w:rPr>
      </w:pPr>
      <w:r w:rsidRPr="0041549A">
        <w:rPr>
          <w:rFonts w:ascii="Times New Roman" w:hAnsi="Times New Roman" w:cs="Times New Roman"/>
          <w:b/>
          <w:sz w:val="20"/>
        </w:rPr>
        <w:t>Short title.</w:t>
      </w:r>
    </w:p>
    <w:p w:rsidR="00780110" w:rsidRPr="001B35F5" w:rsidRDefault="00D35C70" w:rsidP="0041549A">
      <w:pPr>
        <w:spacing w:after="0" w:line="240" w:lineRule="auto"/>
        <w:ind w:firstLine="432"/>
        <w:jc w:val="both"/>
        <w:rPr>
          <w:rFonts w:ascii="Times New Roman" w:hAnsi="Times New Roman"/>
        </w:rPr>
      </w:pPr>
      <w:r w:rsidRPr="001B35F5">
        <w:rPr>
          <w:rFonts w:ascii="Times New Roman" w:hAnsi="Times New Roman"/>
          <w:b/>
        </w:rPr>
        <w:t>1.</w:t>
      </w:r>
      <w:r w:rsidR="0041549A">
        <w:rPr>
          <w:rFonts w:ascii="Times New Roman" w:hAnsi="Times New Roman"/>
        </w:rPr>
        <w:tab/>
      </w:r>
      <w:r w:rsidR="00780110" w:rsidRPr="001B35F5">
        <w:rPr>
          <w:rFonts w:ascii="Times New Roman" w:hAnsi="Times New Roman"/>
        </w:rPr>
        <w:t xml:space="preserve">This Act may be cited as the </w:t>
      </w:r>
      <w:r w:rsidRPr="001B35F5">
        <w:rPr>
          <w:rFonts w:ascii="Times New Roman" w:hAnsi="Times New Roman"/>
          <w:i/>
        </w:rPr>
        <w:t>National Service</w:t>
      </w:r>
      <w:r w:rsidR="00780110" w:rsidRPr="001B35F5">
        <w:rPr>
          <w:rFonts w:ascii="Times New Roman" w:hAnsi="Times New Roman"/>
        </w:rPr>
        <w:t xml:space="preserve"> (</w:t>
      </w:r>
      <w:r w:rsidRPr="001B35F5">
        <w:rPr>
          <w:rFonts w:ascii="Times New Roman" w:hAnsi="Times New Roman"/>
          <w:i/>
        </w:rPr>
        <w:t>Discharge of Trainees</w:t>
      </w:r>
      <w:r w:rsidR="00780110" w:rsidRPr="001B35F5">
        <w:rPr>
          <w:rFonts w:ascii="Times New Roman" w:hAnsi="Times New Roman"/>
        </w:rPr>
        <w:t xml:space="preserve">) </w:t>
      </w:r>
      <w:r w:rsidRPr="001B35F5">
        <w:rPr>
          <w:rFonts w:ascii="Times New Roman" w:hAnsi="Times New Roman"/>
          <w:i/>
        </w:rPr>
        <w:t xml:space="preserve">Act </w:t>
      </w:r>
      <w:r w:rsidR="00780110" w:rsidRPr="001B35F5">
        <w:rPr>
          <w:rFonts w:ascii="Times New Roman" w:hAnsi="Times New Roman"/>
        </w:rPr>
        <w:t>1960.</w:t>
      </w:r>
    </w:p>
    <w:p w:rsidR="00780110" w:rsidRPr="0041549A" w:rsidRDefault="0041549A" w:rsidP="0041549A">
      <w:pPr>
        <w:spacing w:before="120" w:after="60" w:line="240" w:lineRule="auto"/>
        <w:jc w:val="both"/>
        <w:rPr>
          <w:rFonts w:ascii="Times New Roman" w:hAnsi="Times New Roman" w:cs="Times New Roman"/>
          <w:b/>
          <w:sz w:val="20"/>
        </w:rPr>
      </w:pPr>
      <w:r w:rsidRPr="0041549A">
        <w:rPr>
          <w:rFonts w:ascii="Times New Roman" w:hAnsi="Times New Roman" w:cs="Times New Roman"/>
          <w:b/>
          <w:sz w:val="20"/>
        </w:rPr>
        <w:t>Commence</w:t>
      </w:r>
      <w:r w:rsidR="00D35C70" w:rsidRPr="0041549A">
        <w:rPr>
          <w:rFonts w:ascii="Times New Roman" w:hAnsi="Times New Roman" w:cs="Times New Roman"/>
          <w:b/>
          <w:sz w:val="20"/>
        </w:rPr>
        <w:t>ment.</w:t>
      </w:r>
    </w:p>
    <w:p w:rsidR="00780110" w:rsidRPr="001B35F5" w:rsidRDefault="00D35C70" w:rsidP="0041549A">
      <w:pPr>
        <w:spacing w:after="0" w:line="240" w:lineRule="auto"/>
        <w:ind w:firstLine="432"/>
        <w:jc w:val="both"/>
        <w:rPr>
          <w:rFonts w:ascii="Times New Roman" w:hAnsi="Times New Roman"/>
        </w:rPr>
      </w:pPr>
      <w:r w:rsidRPr="001B35F5">
        <w:rPr>
          <w:rFonts w:ascii="Times New Roman" w:hAnsi="Times New Roman"/>
          <w:b/>
        </w:rPr>
        <w:t>2.</w:t>
      </w:r>
      <w:r w:rsidR="0041549A">
        <w:rPr>
          <w:rFonts w:ascii="Times New Roman" w:hAnsi="Times New Roman"/>
        </w:rPr>
        <w:tab/>
      </w:r>
      <w:r w:rsidR="00780110" w:rsidRPr="001B35F5">
        <w:rPr>
          <w:rFonts w:ascii="Times New Roman" w:hAnsi="Times New Roman"/>
        </w:rPr>
        <w:t>This Act shall come into operation on the day on which it receives the Royal Assent.</w:t>
      </w:r>
    </w:p>
    <w:p w:rsidR="00780110" w:rsidRPr="0041549A" w:rsidRDefault="00D35C70" w:rsidP="0041549A">
      <w:pPr>
        <w:spacing w:before="120" w:after="60" w:line="240" w:lineRule="auto"/>
        <w:jc w:val="both"/>
        <w:rPr>
          <w:rFonts w:ascii="Times New Roman" w:hAnsi="Times New Roman" w:cs="Times New Roman"/>
          <w:b/>
          <w:sz w:val="20"/>
        </w:rPr>
      </w:pPr>
      <w:r w:rsidRPr="0041549A">
        <w:rPr>
          <w:rFonts w:ascii="Times New Roman" w:hAnsi="Times New Roman" w:cs="Times New Roman"/>
          <w:b/>
          <w:sz w:val="20"/>
        </w:rPr>
        <w:t>Application of Act.</w:t>
      </w:r>
    </w:p>
    <w:p w:rsidR="00780110" w:rsidRPr="001B35F5" w:rsidRDefault="00D35C70" w:rsidP="0041549A">
      <w:pPr>
        <w:spacing w:after="0" w:line="240" w:lineRule="auto"/>
        <w:ind w:firstLine="432"/>
        <w:jc w:val="both"/>
        <w:rPr>
          <w:rFonts w:ascii="Times New Roman" w:hAnsi="Times New Roman"/>
        </w:rPr>
      </w:pPr>
      <w:r w:rsidRPr="001B35F5">
        <w:rPr>
          <w:rFonts w:ascii="Times New Roman" w:hAnsi="Times New Roman"/>
          <w:b/>
        </w:rPr>
        <w:t>3.</w:t>
      </w:r>
      <w:r w:rsidR="0041549A">
        <w:rPr>
          <w:rFonts w:ascii="Times New Roman" w:hAnsi="Times New Roman"/>
        </w:rPr>
        <w:tab/>
      </w:r>
      <w:r w:rsidR="00780110" w:rsidRPr="001B35F5">
        <w:rPr>
          <w:rFonts w:ascii="Times New Roman" w:hAnsi="Times New Roman"/>
        </w:rPr>
        <w:t xml:space="preserve">This Act applies to any person who, immediately before the date of commencement of this Act, was, by virtue of the </w:t>
      </w:r>
      <w:r w:rsidRPr="001B35F5">
        <w:rPr>
          <w:rFonts w:ascii="Times New Roman" w:hAnsi="Times New Roman"/>
          <w:i/>
        </w:rPr>
        <w:t>National Serv</w:t>
      </w:r>
      <w:bookmarkStart w:id="0" w:name="_GoBack"/>
      <w:bookmarkEnd w:id="0"/>
      <w:r w:rsidRPr="001B35F5">
        <w:rPr>
          <w:rFonts w:ascii="Times New Roman" w:hAnsi="Times New Roman"/>
          <w:i/>
        </w:rPr>
        <w:t xml:space="preserve">ice Act </w:t>
      </w:r>
      <w:r w:rsidR="00780110" w:rsidRPr="001B35F5">
        <w:rPr>
          <w:rFonts w:ascii="Times New Roman" w:hAnsi="Times New Roman"/>
        </w:rPr>
        <w:t xml:space="preserve">1951-1957 or the </w:t>
      </w:r>
      <w:r w:rsidRPr="001B35F5">
        <w:rPr>
          <w:rFonts w:ascii="Times New Roman" w:hAnsi="Times New Roman"/>
          <w:i/>
        </w:rPr>
        <w:t xml:space="preserve">National Service Act </w:t>
      </w:r>
      <w:r w:rsidR="00780110" w:rsidRPr="001B35F5">
        <w:rPr>
          <w:rFonts w:ascii="Times New Roman" w:hAnsi="Times New Roman"/>
        </w:rPr>
        <w:t>1957, a member of a part of the Citizen Forces.</w:t>
      </w:r>
    </w:p>
    <w:p w:rsidR="0041549A" w:rsidRDefault="0041549A">
      <w:pPr>
        <w:rPr>
          <w:rFonts w:ascii="Times New Roman" w:hAnsi="Times New Roman"/>
        </w:rPr>
      </w:pPr>
      <w:r>
        <w:rPr>
          <w:rFonts w:ascii="Times New Roman" w:hAnsi="Times New Roman"/>
        </w:rPr>
        <w:br w:type="page"/>
      </w:r>
    </w:p>
    <w:p w:rsidR="00780110" w:rsidRPr="00C17DE5" w:rsidRDefault="00D35C70" w:rsidP="00C17DE5">
      <w:pPr>
        <w:spacing w:before="120" w:after="60" w:line="240" w:lineRule="auto"/>
        <w:jc w:val="both"/>
        <w:rPr>
          <w:rFonts w:ascii="Times New Roman" w:hAnsi="Times New Roman" w:cs="Times New Roman"/>
          <w:b/>
          <w:sz w:val="20"/>
        </w:rPr>
      </w:pPr>
      <w:r w:rsidRPr="00C17DE5">
        <w:rPr>
          <w:rFonts w:ascii="Times New Roman" w:hAnsi="Times New Roman" w:cs="Times New Roman"/>
          <w:b/>
          <w:sz w:val="20"/>
        </w:rPr>
        <w:lastRenderedPageBreak/>
        <w:t>Discharge of trainees for purpose of voluntary enlistment.</w:t>
      </w:r>
    </w:p>
    <w:p w:rsidR="00780110" w:rsidRPr="001B35F5" w:rsidRDefault="00D35C70" w:rsidP="00BC73AF">
      <w:pPr>
        <w:tabs>
          <w:tab w:val="left" w:pos="1260"/>
        </w:tabs>
        <w:spacing w:after="60" w:line="240" w:lineRule="auto"/>
        <w:ind w:firstLine="432"/>
        <w:jc w:val="both"/>
        <w:rPr>
          <w:rFonts w:ascii="Times New Roman" w:hAnsi="Times New Roman"/>
        </w:rPr>
      </w:pPr>
      <w:r w:rsidRPr="001B35F5">
        <w:rPr>
          <w:rFonts w:ascii="Times New Roman" w:hAnsi="Times New Roman"/>
          <w:b/>
        </w:rPr>
        <w:t>4.</w:t>
      </w:r>
      <w:r w:rsidR="00780110" w:rsidRPr="001B35F5">
        <w:rPr>
          <w:rFonts w:ascii="Times New Roman" w:hAnsi="Times New Roman"/>
        </w:rPr>
        <w:t>—(1.)</w:t>
      </w:r>
      <w:r w:rsidR="00C17DE5">
        <w:rPr>
          <w:rFonts w:ascii="Times New Roman" w:hAnsi="Times New Roman"/>
        </w:rPr>
        <w:tab/>
      </w:r>
      <w:r w:rsidR="00780110" w:rsidRPr="001B35F5">
        <w:rPr>
          <w:rFonts w:ascii="Times New Roman" w:hAnsi="Times New Roman"/>
        </w:rPr>
        <w:t>A person to whom this Act applies may, before the thirtieth day of June, One thousand nine hundred and sixty, offer himself for voluntary service in the Citizen Naval Forces, the Citizen Military Forces or the Citizen Air Force, and be enlisted accordingly.</w:t>
      </w:r>
    </w:p>
    <w:p w:rsidR="00780110" w:rsidRPr="001B35F5" w:rsidRDefault="00780110" w:rsidP="00C17DE5">
      <w:pPr>
        <w:tabs>
          <w:tab w:val="left" w:pos="900"/>
        </w:tabs>
        <w:spacing w:after="0" w:line="240" w:lineRule="auto"/>
        <w:ind w:firstLine="432"/>
        <w:jc w:val="both"/>
        <w:rPr>
          <w:rFonts w:ascii="Times New Roman" w:hAnsi="Times New Roman"/>
        </w:rPr>
      </w:pPr>
      <w:r w:rsidRPr="001B35F5">
        <w:rPr>
          <w:rFonts w:ascii="Times New Roman" w:hAnsi="Times New Roman"/>
        </w:rPr>
        <w:t>(2.)</w:t>
      </w:r>
      <w:r w:rsidR="00C17DE5">
        <w:rPr>
          <w:rFonts w:ascii="Times New Roman" w:hAnsi="Times New Roman"/>
        </w:rPr>
        <w:tab/>
      </w:r>
      <w:r w:rsidRPr="001B35F5">
        <w:rPr>
          <w:rFonts w:ascii="Times New Roman" w:hAnsi="Times New Roman"/>
        </w:rPr>
        <w:t>Where a person is voluntarily enlisted in accordance with the last preceding sub-section, he shall be deemed to have been, immediately before that enlistment, discharged from the part of the Citizen Forces of which he was, immediately before that enlistment, a member.</w:t>
      </w:r>
    </w:p>
    <w:p w:rsidR="00780110" w:rsidRPr="00C17DE5" w:rsidRDefault="00D35C70" w:rsidP="00C17DE5">
      <w:pPr>
        <w:spacing w:before="120" w:after="60" w:line="240" w:lineRule="auto"/>
        <w:jc w:val="both"/>
        <w:rPr>
          <w:rFonts w:ascii="Times New Roman" w:hAnsi="Times New Roman" w:cs="Times New Roman"/>
          <w:b/>
          <w:sz w:val="20"/>
        </w:rPr>
      </w:pPr>
      <w:r w:rsidRPr="00C17DE5">
        <w:rPr>
          <w:rFonts w:ascii="Times New Roman" w:hAnsi="Times New Roman" w:cs="Times New Roman"/>
          <w:b/>
          <w:sz w:val="20"/>
        </w:rPr>
        <w:t>Discharge of other trainees on 30th June, 1960.</w:t>
      </w:r>
    </w:p>
    <w:p w:rsidR="00780110" w:rsidRDefault="00D35C70" w:rsidP="00C17DE5">
      <w:pPr>
        <w:spacing w:after="0" w:line="240" w:lineRule="auto"/>
        <w:ind w:firstLine="432"/>
        <w:jc w:val="both"/>
        <w:rPr>
          <w:rFonts w:ascii="Times New Roman" w:hAnsi="Times New Roman"/>
        </w:rPr>
      </w:pPr>
      <w:r w:rsidRPr="001B35F5">
        <w:rPr>
          <w:rFonts w:ascii="Times New Roman" w:hAnsi="Times New Roman"/>
          <w:b/>
        </w:rPr>
        <w:t>5.</w:t>
      </w:r>
      <w:r w:rsidR="00502560">
        <w:rPr>
          <w:rFonts w:ascii="Times New Roman" w:hAnsi="Times New Roman"/>
        </w:rPr>
        <w:tab/>
      </w:r>
      <w:r w:rsidR="00780110" w:rsidRPr="001B35F5">
        <w:rPr>
          <w:rFonts w:ascii="Times New Roman" w:hAnsi="Times New Roman"/>
        </w:rPr>
        <w:t>A person to whom this Act applies who continues up to and including the thirtieth day of June, One thousand nine hundred and sixty, to be, by virtue of an Act referred to in section three of this Act, a member of a part of the Citizen Forces, shall be deemed to be discharged from that part of those Forces on that date.</w:t>
      </w:r>
    </w:p>
    <w:p w:rsidR="00C17DE5" w:rsidRPr="001B35F5" w:rsidRDefault="00C17DE5" w:rsidP="008A62A7">
      <w:pPr>
        <w:pBdr>
          <w:bottom w:val="single" w:sz="4" w:space="1" w:color="auto"/>
        </w:pBdr>
        <w:spacing w:before="120" w:after="0" w:line="240" w:lineRule="auto"/>
        <w:ind w:left="3456" w:right="3456"/>
        <w:jc w:val="center"/>
        <w:rPr>
          <w:rFonts w:ascii="Times New Roman" w:hAnsi="Times New Roman"/>
        </w:rPr>
      </w:pPr>
    </w:p>
    <w:sectPr w:rsidR="00C17DE5" w:rsidRPr="001B35F5" w:rsidSect="00F13FD9">
      <w:headerReference w:type="default" r:id="rId7"/>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333" w:rsidRDefault="00400333" w:rsidP="00247A16">
      <w:pPr>
        <w:spacing w:after="0" w:line="240" w:lineRule="auto"/>
      </w:pPr>
      <w:r>
        <w:separator/>
      </w:r>
    </w:p>
  </w:endnote>
  <w:endnote w:type="continuationSeparator" w:id="0">
    <w:p w:rsidR="00400333" w:rsidRDefault="00400333" w:rsidP="00247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333" w:rsidRDefault="00400333" w:rsidP="00247A16">
      <w:pPr>
        <w:spacing w:after="0" w:line="240" w:lineRule="auto"/>
      </w:pPr>
      <w:r>
        <w:separator/>
      </w:r>
    </w:p>
  </w:footnote>
  <w:footnote w:type="continuationSeparator" w:id="0">
    <w:p w:rsidR="00400333" w:rsidRDefault="00400333" w:rsidP="00247A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16" w:rsidRPr="00F13FD9" w:rsidRDefault="00247A16" w:rsidP="008B3B7B">
    <w:pPr>
      <w:pStyle w:val="Header"/>
      <w:tabs>
        <w:tab w:val="clear" w:pos="9360"/>
        <w:tab w:val="right" w:pos="9090"/>
      </w:tabs>
      <w:spacing w:before="120" w:after="60"/>
      <w:jc w:val="both"/>
      <w:rPr>
        <w:sz w:val="20"/>
      </w:rPr>
    </w:pPr>
    <w:r w:rsidRPr="00F13FD9">
      <w:rPr>
        <w:rFonts w:ascii="Times New Roman" w:hAnsi="Times New Roman"/>
        <w:sz w:val="20"/>
      </w:rPr>
      <w:t>1960.</w:t>
    </w:r>
    <w:r w:rsidRPr="00F13FD9">
      <w:rPr>
        <w:rFonts w:ascii="Times New Roman" w:hAnsi="Times New Roman"/>
        <w:sz w:val="20"/>
      </w:rPr>
      <w:tab/>
    </w:r>
    <w:r w:rsidRPr="00F13FD9">
      <w:rPr>
        <w:rFonts w:ascii="Times New Roman" w:hAnsi="Times New Roman"/>
        <w:i/>
        <w:sz w:val="20"/>
      </w:rPr>
      <w:t>National Service</w:t>
    </w:r>
    <w:r w:rsidRPr="00F13FD9">
      <w:rPr>
        <w:rFonts w:ascii="Times New Roman" w:hAnsi="Times New Roman"/>
        <w:sz w:val="20"/>
      </w:rPr>
      <w:t xml:space="preserve"> (</w:t>
    </w:r>
    <w:r w:rsidRPr="00F13FD9">
      <w:rPr>
        <w:rFonts w:ascii="Times New Roman" w:hAnsi="Times New Roman"/>
        <w:i/>
        <w:sz w:val="20"/>
      </w:rPr>
      <w:t>Discharge of Trainees</w:t>
    </w:r>
    <w:r w:rsidRPr="00F13FD9">
      <w:rPr>
        <w:rFonts w:ascii="Times New Roman" w:hAnsi="Times New Roman"/>
        <w:sz w:val="20"/>
      </w:rPr>
      <w:t>).</w:t>
    </w:r>
    <w:r w:rsidRPr="00F13FD9">
      <w:rPr>
        <w:rFonts w:ascii="Times New Roman" w:hAnsi="Times New Roman"/>
        <w:sz w:val="20"/>
      </w:rPr>
      <w:tab/>
      <w:t>No. 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0110"/>
    <w:rsid w:val="00074191"/>
    <w:rsid w:val="001B35F5"/>
    <w:rsid w:val="00247A16"/>
    <w:rsid w:val="00273CAB"/>
    <w:rsid w:val="00400333"/>
    <w:rsid w:val="0041549A"/>
    <w:rsid w:val="00491994"/>
    <w:rsid w:val="00502560"/>
    <w:rsid w:val="006E43E9"/>
    <w:rsid w:val="00780110"/>
    <w:rsid w:val="008431AB"/>
    <w:rsid w:val="008A62A7"/>
    <w:rsid w:val="008B3B7B"/>
    <w:rsid w:val="00906448"/>
    <w:rsid w:val="00A03B64"/>
    <w:rsid w:val="00AB77BC"/>
    <w:rsid w:val="00BC73AF"/>
    <w:rsid w:val="00C17DE5"/>
    <w:rsid w:val="00D35C70"/>
    <w:rsid w:val="00D84D8F"/>
    <w:rsid w:val="00E0617F"/>
    <w:rsid w:val="00F13FD9"/>
    <w:rsid w:val="00F30BE4"/>
    <w:rsid w:val="00F40837"/>
    <w:rsid w:val="00FD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8011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8011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8011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8011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8011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80110"/>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80110"/>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80110"/>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780110"/>
    <w:pPr>
      <w:spacing w:after="0" w:line="240" w:lineRule="auto"/>
    </w:pPr>
    <w:rPr>
      <w:rFonts w:ascii="Times New Roman" w:eastAsia="Times New Roman" w:hAnsi="Times New Roman" w:cs="Times New Roman"/>
      <w:sz w:val="20"/>
      <w:szCs w:val="20"/>
    </w:rPr>
  </w:style>
  <w:style w:type="paragraph" w:customStyle="1" w:styleId="Style2221">
    <w:name w:val="Style2221"/>
    <w:basedOn w:val="Normal"/>
    <w:rsid w:val="00780110"/>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780110"/>
    <w:rPr>
      <w:rFonts w:ascii="Times New Roman" w:eastAsia="Times New Roman" w:hAnsi="Times New Roman" w:cs="Times New Roman"/>
      <w:b/>
      <w:bCs/>
      <w:i w:val="0"/>
      <w:iCs w:val="0"/>
      <w:smallCaps w:val="0"/>
      <w:sz w:val="24"/>
      <w:szCs w:val="24"/>
    </w:rPr>
  </w:style>
  <w:style w:type="character" w:customStyle="1" w:styleId="CharStyle14">
    <w:name w:val="CharStyle14"/>
    <w:basedOn w:val="DefaultParagraphFont"/>
    <w:rsid w:val="00780110"/>
    <w:rPr>
      <w:rFonts w:ascii="Times New Roman" w:eastAsia="Times New Roman" w:hAnsi="Times New Roman" w:cs="Times New Roman"/>
      <w:b w:val="0"/>
      <w:bCs w:val="0"/>
      <w:i w:val="0"/>
      <w:iCs w:val="0"/>
      <w:smallCaps w:val="0"/>
      <w:sz w:val="28"/>
      <w:szCs w:val="28"/>
    </w:rPr>
  </w:style>
  <w:style w:type="character" w:customStyle="1" w:styleId="CharStyle15">
    <w:name w:val="CharStyle15"/>
    <w:basedOn w:val="DefaultParagraphFont"/>
    <w:rsid w:val="00780110"/>
    <w:rPr>
      <w:rFonts w:ascii="Times New Roman" w:eastAsia="Times New Roman" w:hAnsi="Times New Roman" w:cs="Times New Roman"/>
      <w:b/>
      <w:bCs/>
      <w:i w:val="0"/>
      <w:iCs w:val="0"/>
      <w:smallCaps w:val="0"/>
      <w:spacing w:val="-10"/>
      <w:sz w:val="24"/>
      <w:szCs w:val="24"/>
    </w:rPr>
  </w:style>
  <w:style w:type="character" w:customStyle="1" w:styleId="CharStyle562">
    <w:name w:val="CharStyle562"/>
    <w:basedOn w:val="DefaultParagraphFont"/>
    <w:rsid w:val="00780110"/>
    <w:rPr>
      <w:rFonts w:ascii="Times New Roman" w:eastAsia="Times New Roman" w:hAnsi="Times New Roman" w:cs="Times New Roman"/>
      <w:b/>
      <w:bCs/>
      <w:i w:val="0"/>
      <w:iCs w:val="0"/>
      <w:smallCaps w:val="0"/>
      <w:sz w:val="18"/>
      <w:szCs w:val="18"/>
    </w:rPr>
  </w:style>
  <w:style w:type="character" w:customStyle="1" w:styleId="CharStyle737">
    <w:name w:val="CharStyle737"/>
    <w:basedOn w:val="DefaultParagraphFont"/>
    <w:rsid w:val="00780110"/>
    <w:rPr>
      <w:rFonts w:ascii="Times New Roman" w:eastAsia="Times New Roman" w:hAnsi="Times New Roman" w:cs="Times New Roman"/>
      <w:b w:val="0"/>
      <w:bCs w:val="0"/>
      <w:i w:val="0"/>
      <w:iCs w:val="0"/>
      <w:smallCaps w:val="0"/>
      <w:sz w:val="12"/>
      <w:szCs w:val="12"/>
    </w:rPr>
  </w:style>
  <w:style w:type="character" w:customStyle="1" w:styleId="CharStyle787">
    <w:name w:val="CharStyle787"/>
    <w:basedOn w:val="DefaultParagraphFont"/>
    <w:rsid w:val="00780110"/>
    <w:rPr>
      <w:rFonts w:ascii="Times New Roman" w:eastAsia="Times New Roman" w:hAnsi="Times New Roman" w:cs="Times New Roman"/>
      <w:b/>
      <w:bCs/>
      <w:i/>
      <w:iCs/>
      <w:smallCaps w:val="0"/>
      <w:sz w:val="20"/>
      <w:szCs w:val="20"/>
    </w:rPr>
  </w:style>
  <w:style w:type="character" w:customStyle="1" w:styleId="CharStyle790">
    <w:name w:val="CharStyle790"/>
    <w:basedOn w:val="DefaultParagraphFont"/>
    <w:rsid w:val="00780110"/>
    <w:rPr>
      <w:rFonts w:ascii="Times New Roman" w:eastAsia="Times New Roman" w:hAnsi="Times New Roman" w:cs="Times New Roman"/>
      <w:b/>
      <w:bCs/>
      <w:i w:val="0"/>
      <w:iCs w:val="0"/>
      <w:smallCaps w:val="0"/>
      <w:sz w:val="20"/>
      <w:szCs w:val="20"/>
    </w:rPr>
  </w:style>
  <w:style w:type="character" w:customStyle="1" w:styleId="CharStyle823">
    <w:name w:val="CharStyle823"/>
    <w:basedOn w:val="DefaultParagraphFont"/>
    <w:rsid w:val="00780110"/>
    <w:rPr>
      <w:rFonts w:ascii="Palatino Linotype" w:eastAsia="Palatino Linotype" w:hAnsi="Palatino Linotype" w:cs="Palatino Linotype"/>
      <w:b/>
      <w:bCs/>
      <w:i w:val="0"/>
      <w:iCs w:val="0"/>
      <w:smallCaps w:val="0"/>
      <w:sz w:val="48"/>
      <w:szCs w:val="48"/>
    </w:rPr>
  </w:style>
  <w:style w:type="paragraph" w:styleId="ListParagraph">
    <w:name w:val="List Paragraph"/>
    <w:basedOn w:val="Normal"/>
    <w:uiPriority w:val="34"/>
    <w:qFormat/>
    <w:rsid w:val="0041549A"/>
    <w:pPr>
      <w:ind w:left="720"/>
      <w:contextualSpacing/>
    </w:pPr>
  </w:style>
  <w:style w:type="paragraph" w:styleId="Header">
    <w:name w:val="header"/>
    <w:basedOn w:val="Normal"/>
    <w:link w:val="HeaderChar"/>
    <w:uiPriority w:val="99"/>
    <w:semiHidden/>
    <w:unhideWhenUsed/>
    <w:rsid w:val="00247A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7A16"/>
  </w:style>
  <w:style w:type="paragraph" w:styleId="Footer">
    <w:name w:val="footer"/>
    <w:basedOn w:val="Normal"/>
    <w:link w:val="FooterChar"/>
    <w:uiPriority w:val="99"/>
    <w:semiHidden/>
    <w:unhideWhenUsed/>
    <w:rsid w:val="00247A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7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20</cp:revision>
  <dcterms:created xsi:type="dcterms:W3CDTF">2017-04-24T10:28:00Z</dcterms:created>
  <dcterms:modified xsi:type="dcterms:W3CDTF">2018-08-19T23:10:00Z</dcterms:modified>
</cp:coreProperties>
</file>