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9E" w:rsidRPr="00247C21" w:rsidRDefault="0037459E" w:rsidP="00247C21">
      <w:pPr>
        <w:spacing w:before="6000" w:after="240" w:line="240" w:lineRule="auto"/>
        <w:jc w:val="center"/>
        <w:rPr>
          <w:rFonts w:ascii="Times New Roman" w:hAnsi="Times New Roman" w:cs="Times New Roman"/>
          <w:sz w:val="36"/>
        </w:rPr>
      </w:pPr>
      <w:r w:rsidRPr="00247C21">
        <w:rPr>
          <w:rFonts w:ascii="Times New Roman" w:hAnsi="Times New Roman" w:cs="Times New Roman"/>
          <w:sz w:val="36"/>
        </w:rPr>
        <w:t>TAXATION ADMINISTRATION.</w:t>
      </w:r>
    </w:p>
    <w:p w:rsidR="00247C21" w:rsidRPr="00DD493F" w:rsidRDefault="00247C21" w:rsidP="00247C21">
      <w:pPr>
        <w:pBdr>
          <w:top w:val="single" w:sz="4" w:space="1" w:color="auto"/>
        </w:pBdr>
        <w:spacing w:after="0" w:line="240" w:lineRule="auto"/>
        <w:ind w:left="3888" w:right="3888"/>
        <w:jc w:val="center"/>
        <w:rPr>
          <w:rFonts w:ascii="Times New Roman" w:hAnsi="Times New Roman" w:cs="Times New Roman"/>
        </w:rPr>
      </w:pPr>
    </w:p>
    <w:p w:rsidR="0037459E" w:rsidRPr="00247C21" w:rsidRDefault="0091388C" w:rsidP="00247C2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47C21">
        <w:rPr>
          <w:rFonts w:ascii="Times New Roman" w:hAnsi="Times New Roman" w:cs="Times New Roman"/>
          <w:b/>
          <w:sz w:val="28"/>
        </w:rPr>
        <w:t>No. 95 of 1959.</w:t>
      </w:r>
    </w:p>
    <w:p w:rsidR="0037459E" w:rsidRPr="00247C21" w:rsidRDefault="0037459E" w:rsidP="00247C2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247C21">
        <w:rPr>
          <w:rFonts w:ascii="Times New Roman" w:hAnsi="Times New Roman" w:cs="Times New Roman"/>
          <w:sz w:val="26"/>
        </w:rPr>
        <w:t xml:space="preserve">An Act to amend the </w:t>
      </w:r>
      <w:r w:rsidR="0091388C" w:rsidRPr="00247C21">
        <w:rPr>
          <w:rFonts w:ascii="Times New Roman" w:hAnsi="Times New Roman" w:cs="Times New Roman"/>
          <w:i/>
          <w:sz w:val="26"/>
        </w:rPr>
        <w:t xml:space="preserve">Taxation Administration Act </w:t>
      </w:r>
      <w:r w:rsidRPr="00247C21">
        <w:rPr>
          <w:rFonts w:ascii="Times New Roman" w:hAnsi="Times New Roman" w:cs="Times New Roman"/>
          <w:sz w:val="26"/>
        </w:rPr>
        <w:t>1953-1957.</w:t>
      </w:r>
    </w:p>
    <w:p w:rsidR="0037459E" w:rsidRPr="00247C21" w:rsidRDefault="0037459E" w:rsidP="00247C21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247C21">
        <w:rPr>
          <w:rFonts w:ascii="Times New Roman" w:hAnsi="Times New Roman" w:cs="Times New Roman"/>
          <w:sz w:val="26"/>
        </w:rPr>
        <w:t>[Assented to 4th December, 1959.]</w:t>
      </w:r>
    </w:p>
    <w:p w:rsidR="0037459E" w:rsidRPr="006901F9" w:rsidRDefault="0037459E" w:rsidP="00247C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01F9">
        <w:rPr>
          <w:rFonts w:ascii="Times New Roman" w:hAnsi="Times New Roman" w:cs="Times New Roman"/>
        </w:rPr>
        <w:t>BE it enacted by the Queen</w:t>
      </w:r>
      <w:r w:rsidR="0091388C" w:rsidRPr="006901F9">
        <w:rPr>
          <w:rFonts w:ascii="Times New Roman" w:hAnsi="Times New Roman" w:cs="Times New Roman"/>
        </w:rPr>
        <w:t>’</w:t>
      </w:r>
      <w:r w:rsidRPr="006901F9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37459E" w:rsidRPr="00DD493F" w:rsidRDefault="0091388C" w:rsidP="00DD493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D493F">
        <w:rPr>
          <w:rFonts w:ascii="Times New Roman" w:hAnsi="Times New Roman" w:cs="Times New Roman"/>
          <w:b/>
          <w:sz w:val="20"/>
        </w:rPr>
        <w:t>Short title and citation.</w:t>
      </w:r>
    </w:p>
    <w:p w:rsidR="0037459E" w:rsidRPr="007802C7" w:rsidRDefault="0091388C" w:rsidP="00247C21">
      <w:pPr>
        <w:spacing w:after="0" w:line="240" w:lineRule="auto"/>
        <w:ind w:firstLine="432"/>
        <w:rPr>
          <w:rFonts w:ascii="Times New Roman" w:hAnsi="Times New Roman" w:cs="Times New Roman"/>
        </w:rPr>
      </w:pPr>
      <w:r w:rsidRPr="007802C7">
        <w:rPr>
          <w:rFonts w:ascii="Times New Roman" w:hAnsi="Times New Roman" w:cs="Times New Roman"/>
          <w:b/>
        </w:rPr>
        <w:t>1.</w:t>
      </w:r>
      <w:r w:rsidR="0037459E" w:rsidRPr="007802C7">
        <w:rPr>
          <w:rFonts w:ascii="Times New Roman" w:hAnsi="Times New Roman" w:cs="Times New Roman"/>
        </w:rPr>
        <w:t>—(1.)</w:t>
      </w:r>
      <w:r w:rsidR="00247C21">
        <w:rPr>
          <w:rFonts w:ascii="Times New Roman" w:hAnsi="Times New Roman" w:cs="Times New Roman"/>
        </w:rPr>
        <w:tab/>
      </w:r>
      <w:r w:rsidR="0037459E" w:rsidRPr="007802C7">
        <w:rPr>
          <w:rFonts w:ascii="Times New Roman" w:hAnsi="Times New Roman" w:cs="Times New Roman"/>
        </w:rPr>
        <w:t xml:space="preserve">This Act may be cited as the </w:t>
      </w:r>
      <w:r w:rsidRPr="007802C7">
        <w:rPr>
          <w:rFonts w:ascii="Times New Roman" w:hAnsi="Times New Roman" w:cs="Times New Roman"/>
          <w:i/>
        </w:rPr>
        <w:t xml:space="preserve">Taxation Administration Act </w:t>
      </w:r>
      <w:r w:rsidR="0037459E" w:rsidRPr="007802C7">
        <w:rPr>
          <w:rFonts w:ascii="Times New Roman" w:hAnsi="Times New Roman" w:cs="Times New Roman"/>
        </w:rPr>
        <w:t>1959.</w:t>
      </w:r>
    </w:p>
    <w:p w:rsidR="0037459E" w:rsidRPr="007802C7" w:rsidRDefault="0037459E" w:rsidP="00247C21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802C7">
        <w:rPr>
          <w:rFonts w:ascii="Times New Roman" w:hAnsi="Times New Roman" w:cs="Times New Roman"/>
        </w:rPr>
        <w:t>(2.)</w:t>
      </w:r>
      <w:r w:rsidR="00247C21">
        <w:rPr>
          <w:rFonts w:ascii="Times New Roman" w:hAnsi="Times New Roman" w:cs="Times New Roman"/>
        </w:rPr>
        <w:tab/>
      </w:r>
      <w:r w:rsidRPr="007802C7">
        <w:rPr>
          <w:rFonts w:ascii="Times New Roman" w:hAnsi="Times New Roman" w:cs="Times New Roman"/>
        </w:rPr>
        <w:t xml:space="preserve">The </w:t>
      </w:r>
      <w:r w:rsidR="0091388C" w:rsidRPr="007802C7">
        <w:rPr>
          <w:rFonts w:ascii="Times New Roman" w:hAnsi="Times New Roman" w:cs="Times New Roman"/>
          <w:i/>
        </w:rPr>
        <w:t xml:space="preserve">Taxation Administration Act </w:t>
      </w:r>
      <w:r w:rsidRPr="007802C7">
        <w:rPr>
          <w:rFonts w:ascii="Times New Roman" w:hAnsi="Times New Roman" w:cs="Times New Roman"/>
        </w:rPr>
        <w:t>1953</w:t>
      </w:r>
      <w:r w:rsidR="00DD493F">
        <w:rPr>
          <w:rFonts w:ascii="Times New Roman" w:hAnsi="Times New Roman" w:cs="Times New Roman"/>
        </w:rPr>
        <w:t>–</w:t>
      </w:r>
      <w:r w:rsidR="006901F9">
        <w:rPr>
          <w:rFonts w:ascii="Times New Roman" w:hAnsi="Times New Roman" w:cs="Times New Roman"/>
        </w:rPr>
        <w:t>1957</w:t>
      </w:r>
      <w:r w:rsidRPr="007802C7">
        <w:rPr>
          <w:rFonts w:ascii="Times New Roman" w:hAnsi="Times New Roman" w:cs="Times New Roman"/>
        </w:rPr>
        <w:t xml:space="preserve"> is in this Act referred to </w:t>
      </w:r>
      <w:r w:rsidR="0091388C" w:rsidRPr="007802C7">
        <w:rPr>
          <w:rFonts w:ascii="Times New Roman" w:hAnsi="Times New Roman" w:cs="Times New Roman"/>
          <w:i/>
        </w:rPr>
        <w:t xml:space="preserve">as </w:t>
      </w:r>
      <w:r w:rsidRPr="007802C7">
        <w:rPr>
          <w:rFonts w:ascii="Times New Roman" w:hAnsi="Times New Roman" w:cs="Times New Roman"/>
        </w:rPr>
        <w:t>the Principal Act.</w:t>
      </w:r>
    </w:p>
    <w:p w:rsidR="0037459E" w:rsidRDefault="0037459E" w:rsidP="00247C21">
      <w:pPr>
        <w:tabs>
          <w:tab w:val="left" w:pos="108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7802C7">
        <w:rPr>
          <w:rFonts w:ascii="Times New Roman" w:hAnsi="Times New Roman" w:cs="Times New Roman"/>
        </w:rPr>
        <w:t>(3.)</w:t>
      </w:r>
      <w:r w:rsidR="00247C21">
        <w:rPr>
          <w:rFonts w:ascii="Times New Roman" w:hAnsi="Times New Roman" w:cs="Times New Roman"/>
        </w:rPr>
        <w:tab/>
      </w:r>
      <w:r w:rsidRPr="007802C7">
        <w:rPr>
          <w:rFonts w:ascii="Times New Roman" w:hAnsi="Times New Roman" w:cs="Times New Roman"/>
        </w:rPr>
        <w:t xml:space="preserve">The Principal Act, as amended by this Act, may be cited as the </w:t>
      </w:r>
      <w:r w:rsidR="0091388C" w:rsidRPr="007802C7">
        <w:rPr>
          <w:rFonts w:ascii="Times New Roman" w:hAnsi="Times New Roman" w:cs="Times New Roman"/>
          <w:i/>
        </w:rPr>
        <w:t xml:space="preserve">Taxation Administration Act </w:t>
      </w:r>
      <w:r w:rsidRPr="007802C7">
        <w:rPr>
          <w:rFonts w:ascii="Times New Roman" w:hAnsi="Times New Roman" w:cs="Times New Roman"/>
        </w:rPr>
        <w:t>1953</w:t>
      </w:r>
      <w:r w:rsidR="00DD493F">
        <w:rPr>
          <w:rFonts w:ascii="Times New Roman" w:hAnsi="Times New Roman" w:cs="Times New Roman"/>
        </w:rPr>
        <w:t>–</w:t>
      </w:r>
      <w:r w:rsidRPr="007802C7">
        <w:rPr>
          <w:rFonts w:ascii="Times New Roman" w:hAnsi="Times New Roman" w:cs="Times New Roman"/>
        </w:rPr>
        <w:t>1959.</w:t>
      </w:r>
    </w:p>
    <w:p w:rsidR="0037459E" w:rsidRPr="007802C7" w:rsidRDefault="007802C7" w:rsidP="0091388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br w:type="page"/>
      </w:r>
    </w:p>
    <w:p w:rsidR="0037459E" w:rsidRPr="00DD493F" w:rsidRDefault="0091388C" w:rsidP="00DD493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D493F">
        <w:rPr>
          <w:rFonts w:ascii="Times New Roman" w:hAnsi="Times New Roman" w:cs="Times New Roman"/>
          <w:b/>
          <w:sz w:val="20"/>
        </w:rPr>
        <w:lastRenderedPageBreak/>
        <w:t>Commencement.</w:t>
      </w:r>
    </w:p>
    <w:p w:rsidR="0037459E" w:rsidRPr="007802C7" w:rsidRDefault="0091388C" w:rsidP="00247C21">
      <w:pPr>
        <w:spacing w:after="0" w:line="240" w:lineRule="auto"/>
        <w:ind w:firstLine="432"/>
        <w:rPr>
          <w:rFonts w:ascii="Times New Roman" w:hAnsi="Times New Roman" w:cs="Times New Roman"/>
        </w:rPr>
      </w:pPr>
      <w:r w:rsidRPr="007802C7">
        <w:rPr>
          <w:rFonts w:ascii="Times New Roman" w:hAnsi="Times New Roman" w:cs="Times New Roman"/>
          <w:b/>
        </w:rPr>
        <w:t>2.</w:t>
      </w:r>
      <w:r w:rsidR="00247C21">
        <w:rPr>
          <w:rFonts w:ascii="Times New Roman" w:hAnsi="Times New Roman" w:cs="Times New Roman"/>
          <w:b/>
        </w:rPr>
        <w:tab/>
      </w:r>
      <w:r w:rsidR="0037459E" w:rsidRPr="007802C7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37459E" w:rsidRPr="00DD493F" w:rsidRDefault="0091388C" w:rsidP="00DD493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D493F">
        <w:rPr>
          <w:rFonts w:ascii="Times New Roman" w:hAnsi="Times New Roman" w:cs="Times New Roman"/>
          <w:b/>
          <w:sz w:val="20"/>
        </w:rPr>
        <w:t>Amendment of Acts.</w:t>
      </w:r>
    </w:p>
    <w:p w:rsidR="0037459E" w:rsidRPr="007802C7" w:rsidRDefault="0091388C" w:rsidP="00DD493F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802C7">
        <w:rPr>
          <w:rFonts w:ascii="Times New Roman" w:hAnsi="Times New Roman" w:cs="Times New Roman"/>
          <w:b/>
        </w:rPr>
        <w:t>3.</w:t>
      </w:r>
      <w:r w:rsidR="00247C21">
        <w:rPr>
          <w:rFonts w:ascii="Times New Roman" w:hAnsi="Times New Roman" w:cs="Times New Roman"/>
        </w:rPr>
        <w:tab/>
      </w:r>
      <w:r w:rsidR="0037459E" w:rsidRPr="007802C7">
        <w:rPr>
          <w:rFonts w:ascii="Times New Roman" w:hAnsi="Times New Roman" w:cs="Times New Roman"/>
        </w:rPr>
        <w:t>Section two of the Principal Act is amended by omitting paragraph (</w:t>
      </w:r>
      <w:r w:rsidRPr="007802C7">
        <w:rPr>
          <w:rFonts w:ascii="Times New Roman" w:hAnsi="Times New Roman" w:cs="Times New Roman"/>
          <w:i/>
        </w:rPr>
        <w:t>b</w:t>
      </w:r>
      <w:r w:rsidR="0037459E" w:rsidRPr="007802C7">
        <w:rPr>
          <w:rFonts w:ascii="Times New Roman" w:hAnsi="Times New Roman" w:cs="Times New Roman"/>
        </w:rPr>
        <w:t>) of sub-section (3.) and inserting in its stead the following paragraph:—</w:t>
      </w:r>
    </w:p>
    <w:p w:rsidR="0037459E" w:rsidRPr="007802C7" w:rsidRDefault="0091388C" w:rsidP="00247C21">
      <w:pPr>
        <w:spacing w:after="0" w:line="240" w:lineRule="auto"/>
        <w:ind w:left="1152" w:hanging="432"/>
        <w:jc w:val="both"/>
        <w:rPr>
          <w:rFonts w:ascii="Times New Roman" w:hAnsi="Times New Roman" w:cs="Times New Roman"/>
        </w:rPr>
      </w:pPr>
      <w:r w:rsidRPr="007802C7">
        <w:rPr>
          <w:rFonts w:ascii="Times New Roman" w:hAnsi="Times New Roman" w:cs="Times New Roman"/>
        </w:rPr>
        <w:t>“</w:t>
      </w:r>
      <w:r w:rsidR="0037459E" w:rsidRPr="007802C7">
        <w:rPr>
          <w:rFonts w:ascii="Times New Roman" w:hAnsi="Times New Roman" w:cs="Times New Roman"/>
        </w:rPr>
        <w:t>(</w:t>
      </w:r>
      <w:r w:rsidRPr="007802C7">
        <w:rPr>
          <w:rFonts w:ascii="Times New Roman" w:hAnsi="Times New Roman" w:cs="Times New Roman"/>
          <w:i/>
        </w:rPr>
        <w:t>b</w:t>
      </w:r>
      <w:r w:rsidR="0037459E" w:rsidRPr="007802C7">
        <w:rPr>
          <w:rFonts w:ascii="Times New Roman" w:hAnsi="Times New Roman" w:cs="Times New Roman"/>
        </w:rPr>
        <w:t xml:space="preserve">) the definitions of </w:t>
      </w:r>
      <w:r w:rsidRPr="007802C7">
        <w:rPr>
          <w:rFonts w:ascii="Times New Roman" w:hAnsi="Times New Roman" w:cs="Times New Roman"/>
        </w:rPr>
        <w:t>‘</w:t>
      </w:r>
      <w:r w:rsidR="0037459E" w:rsidRPr="007802C7">
        <w:rPr>
          <w:rFonts w:ascii="Times New Roman" w:hAnsi="Times New Roman" w:cs="Times New Roman"/>
        </w:rPr>
        <w:t>the Commissioner</w:t>
      </w:r>
      <w:r w:rsidRPr="007802C7">
        <w:rPr>
          <w:rFonts w:ascii="Times New Roman" w:hAnsi="Times New Roman" w:cs="Times New Roman"/>
        </w:rPr>
        <w:t>’</w:t>
      </w:r>
      <w:r w:rsidR="0037459E" w:rsidRPr="007802C7">
        <w:rPr>
          <w:rFonts w:ascii="Times New Roman" w:hAnsi="Times New Roman" w:cs="Times New Roman"/>
        </w:rPr>
        <w:t xml:space="preserve"> and </w:t>
      </w:r>
      <w:r w:rsidRPr="007802C7">
        <w:rPr>
          <w:rFonts w:ascii="Times New Roman" w:hAnsi="Times New Roman" w:cs="Times New Roman"/>
        </w:rPr>
        <w:t>‘</w:t>
      </w:r>
      <w:r w:rsidR="0037459E" w:rsidRPr="007802C7">
        <w:rPr>
          <w:rFonts w:ascii="Times New Roman" w:hAnsi="Times New Roman" w:cs="Times New Roman"/>
        </w:rPr>
        <w:t>the Second Commissioner</w:t>
      </w:r>
      <w:r w:rsidRPr="007802C7">
        <w:rPr>
          <w:rFonts w:ascii="Times New Roman" w:hAnsi="Times New Roman" w:cs="Times New Roman"/>
        </w:rPr>
        <w:t>’</w:t>
      </w:r>
      <w:r w:rsidR="0037459E" w:rsidRPr="007802C7">
        <w:rPr>
          <w:rFonts w:ascii="Times New Roman" w:hAnsi="Times New Roman" w:cs="Times New Roman"/>
        </w:rPr>
        <w:t xml:space="preserve"> in sub-section (1.) of section five were omitted and the following definitions were inserted in their stead:—</w:t>
      </w:r>
    </w:p>
    <w:p w:rsidR="0037459E" w:rsidRPr="007802C7" w:rsidRDefault="0091388C" w:rsidP="00220BCF">
      <w:pPr>
        <w:spacing w:after="0" w:line="240" w:lineRule="auto"/>
        <w:ind w:left="1728" w:hanging="432"/>
        <w:jc w:val="both"/>
        <w:rPr>
          <w:rFonts w:ascii="Times New Roman" w:hAnsi="Times New Roman" w:cs="Times New Roman"/>
        </w:rPr>
      </w:pPr>
      <w:r w:rsidRPr="007802C7">
        <w:rPr>
          <w:rFonts w:ascii="Times New Roman" w:hAnsi="Times New Roman" w:cs="Times New Roman"/>
        </w:rPr>
        <w:t>‘“</w:t>
      </w:r>
      <w:r w:rsidR="0037459E" w:rsidRPr="007802C7">
        <w:rPr>
          <w:rFonts w:ascii="Times New Roman" w:hAnsi="Times New Roman" w:cs="Times New Roman"/>
        </w:rPr>
        <w:t>the Commissioner</w:t>
      </w:r>
      <w:r w:rsidRPr="007802C7">
        <w:rPr>
          <w:rFonts w:ascii="Times New Roman" w:hAnsi="Times New Roman" w:cs="Times New Roman"/>
        </w:rPr>
        <w:t>”</w:t>
      </w:r>
      <w:r w:rsidR="0037459E" w:rsidRPr="007802C7">
        <w:rPr>
          <w:rFonts w:ascii="Times New Roman" w:hAnsi="Times New Roman" w:cs="Times New Roman"/>
        </w:rPr>
        <w:t xml:space="preserve"> means the Commissioner of Taxation holding office under the </w:t>
      </w:r>
      <w:r w:rsidRPr="007802C7">
        <w:rPr>
          <w:rFonts w:ascii="Times New Roman" w:hAnsi="Times New Roman" w:cs="Times New Roman"/>
          <w:i/>
        </w:rPr>
        <w:t xml:space="preserve">Taxation Administration Act </w:t>
      </w:r>
      <w:r w:rsidR="0037459E" w:rsidRPr="007802C7">
        <w:rPr>
          <w:rFonts w:ascii="Times New Roman" w:hAnsi="Times New Roman" w:cs="Times New Roman"/>
        </w:rPr>
        <w:t>1953</w:t>
      </w:r>
      <w:r w:rsidR="00DD493F">
        <w:rPr>
          <w:rFonts w:ascii="Times New Roman" w:hAnsi="Times New Roman" w:cs="Times New Roman"/>
        </w:rPr>
        <w:t>–</w:t>
      </w:r>
      <w:r w:rsidR="0037459E" w:rsidRPr="007802C7">
        <w:rPr>
          <w:rFonts w:ascii="Times New Roman" w:hAnsi="Times New Roman" w:cs="Times New Roman"/>
        </w:rPr>
        <w:t>1959;</w:t>
      </w:r>
    </w:p>
    <w:p w:rsidR="0037459E" w:rsidRPr="007802C7" w:rsidRDefault="0091388C" w:rsidP="00220BCF">
      <w:pPr>
        <w:spacing w:after="0" w:line="240" w:lineRule="auto"/>
        <w:ind w:left="1728" w:hanging="432"/>
        <w:jc w:val="both"/>
        <w:rPr>
          <w:rFonts w:ascii="Times New Roman" w:hAnsi="Times New Roman" w:cs="Times New Roman"/>
        </w:rPr>
      </w:pPr>
      <w:r w:rsidRPr="007802C7">
        <w:rPr>
          <w:rFonts w:ascii="Times New Roman" w:hAnsi="Times New Roman" w:cs="Times New Roman"/>
        </w:rPr>
        <w:t>‘“</w:t>
      </w:r>
      <w:r w:rsidR="0037459E" w:rsidRPr="007802C7">
        <w:rPr>
          <w:rFonts w:ascii="Times New Roman" w:hAnsi="Times New Roman" w:cs="Times New Roman"/>
        </w:rPr>
        <w:t>the Second Commissioner</w:t>
      </w:r>
      <w:r w:rsidRPr="007802C7">
        <w:rPr>
          <w:rFonts w:ascii="Times New Roman" w:hAnsi="Times New Roman" w:cs="Times New Roman"/>
        </w:rPr>
        <w:t>”</w:t>
      </w:r>
      <w:r w:rsidR="0037459E" w:rsidRPr="007802C7">
        <w:rPr>
          <w:rFonts w:ascii="Times New Roman" w:hAnsi="Times New Roman" w:cs="Times New Roman"/>
        </w:rPr>
        <w:t xml:space="preserve"> means a Second Commissioner of Taxation holding office under the </w:t>
      </w:r>
      <w:r w:rsidRPr="007802C7">
        <w:rPr>
          <w:rFonts w:ascii="Times New Roman" w:hAnsi="Times New Roman" w:cs="Times New Roman"/>
          <w:i/>
        </w:rPr>
        <w:t xml:space="preserve">Taxation Administration Act </w:t>
      </w:r>
      <w:r w:rsidR="0037459E" w:rsidRPr="007802C7">
        <w:rPr>
          <w:rFonts w:ascii="Times New Roman" w:hAnsi="Times New Roman" w:cs="Times New Roman"/>
        </w:rPr>
        <w:t>19531959;</w:t>
      </w:r>
      <w:r w:rsidRPr="007802C7">
        <w:rPr>
          <w:rFonts w:ascii="Times New Roman" w:hAnsi="Times New Roman" w:cs="Times New Roman"/>
        </w:rPr>
        <w:t>’</w:t>
      </w:r>
      <w:r w:rsidR="0037459E" w:rsidRPr="007802C7">
        <w:rPr>
          <w:rFonts w:ascii="Times New Roman" w:hAnsi="Times New Roman" w:cs="Times New Roman"/>
        </w:rPr>
        <w:t>.</w:t>
      </w:r>
      <w:r w:rsidRPr="007802C7">
        <w:rPr>
          <w:rFonts w:ascii="Times New Roman" w:hAnsi="Times New Roman" w:cs="Times New Roman"/>
        </w:rPr>
        <w:t>”</w:t>
      </w:r>
      <w:r w:rsidR="0037459E" w:rsidRPr="007802C7">
        <w:rPr>
          <w:rFonts w:ascii="Times New Roman" w:hAnsi="Times New Roman" w:cs="Times New Roman"/>
        </w:rPr>
        <w:t>.</w:t>
      </w:r>
    </w:p>
    <w:p w:rsidR="0037459E" w:rsidRPr="00B41EBA" w:rsidRDefault="0091388C" w:rsidP="00B41EB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41EBA">
        <w:rPr>
          <w:rFonts w:ascii="Times New Roman" w:hAnsi="Times New Roman" w:cs="Times New Roman"/>
          <w:b/>
          <w:sz w:val="20"/>
        </w:rPr>
        <w:t>Definitions.</w:t>
      </w:r>
    </w:p>
    <w:p w:rsidR="0037459E" w:rsidRPr="007802C7" w:rsidRDefault="0091388C" w:rsidP="00247C21">
      <w:pPr>
        <w:spacing w:after="0" w:line="240" w:lineRule="auto"/>
        <w:ind w:firstLine="432"/>
        <w:rPr>
          <w:rFonts w:ascii="Times New Roman" w:hAnsi="Times New Roman" w:cs="Times New Roman"/>
        </w:rPr>
      </w:pPr>
      <w:r w:rsidRPr="007802C7">
        <w:rPr>
          <w:rFonts w:ascii="Times New Roman" w:hAnsi="Times New Roman" w:cs="Times New Roman"/>
          <w:b/>
        </w:rPr>
        <w:t>4.</w:t>
      </w:r>
      <w:r w:rsidR="00247C21">
        <w:rPr>
          <w:rFonts w:ascii="Times New Roman" w:hAnsi="Times New Roman" w:cs="Times New Roman"/>
          <w:b/>
        </w:rPr>
        <w:tab/>
      </w:r>
      <w:r w:rsidR="0037459E" w:rsidRPr="007802C7">
        <w:rPr>
          <w:rFonts w:ascii="Times New Roman" w:hAnsi="Times New Roman" w:cs="Times New Roman"/>
        </w:rPr>
        <w:t>Section three of the Principal Act is amended—</w:t>
      </w:r>
    </w:p>
    <w:p w:rsidR="0037459E" w:rsidRPr="007802C7" w:rsidRDefault="0037459E" w:rsidP="00247C21">
      <w:pPr>
        <w:spacing w:after="0" w:line="240" w:lineRule="auto"/>
        <w:ind w:left="1152" w:hanging="432"/>
        <w:jc w:val="both"/>
        <w:rPr>
          <w:rFonts w:ascii="Times New Roman" w:hAnsi="Times New Roman" w:cs="Times New Roman"/>
        </w:rPr>
      </w:pPr>
      <w:r w:rsidRPr="007802C7">
        <w:rPr>
          <w:rFonts w:ascii="Times New Roman" w:hAnsi="Times New Roman" w:cs="Times New Roman"/>
        </w:rPr>
        <w:t>(</w:t>
      </w:r>
      <w:r w:rsidR="0091388C" w:rsidRPr="007802C7">
        <w:rPr>
          <w:rFonts w:ascii="Times New Roman" w:hAnsi="Times New Roman" w:cs="Times New Roman"/>
          <w:i/>
        </w:rPr>
        <w:t>a</w:t>
      </w:r>
      <w:r w:rsidRPr="007802C7">
        <w:rPr>
          <w:rFonts w:ascii="Times New Roman" w:hAnsi="Times New Roman" w:cs="Times New Roman"/>
        </w:rPr>
        <w:t xml:space="preserve">) by inserting after the definition of </w:t>
      </w:r>
      <w:r w:rsidR="0091388C" w:rsidRPr="007802C7">
        <w:rPr>
          <w:rFonts w:ascii="Times New Roman" w:hAnsi="Times New Roman" w:cs="Times New Roman"/>
        </w:rPr>
        <w:t>“</w:t>
      </w:r>
      <w:r w:rsidRPr="007802C7">
        <w:rPr>
          <w:rFonts w:ascii="Times New Roman" w:hAnsi="Times New Roman" w:cs="Times New Roman"/>
        </w:rPr>
        <w:t>Deputy Commissioner of Taxation</w:t>
      </w:r>
      <w:r w:rsidR="0091388C" w:rsidRPr="007802C7">
        <w:rPr>
          <w:rFonts w:ascii="Times New Roman" w:hAnsi="Times New Roman" w:cs="Times New Roman"/>
        </w:rPr>
        <w:t>”</w:t>
      </w:r>
      <w:r w:rsidRPr="007802C7">
        <w:rPr>
          <w:rFonts w:ascii="Times New Roman" w:hAnsi="Times New Roman" w:cs="Times New Roman"/>
        </w:rPr>
        <w:t xml:space="preserve"> the following definition:—</w:t>
      </w:r>
    </w:p>
    <w:p w:rsidR="0037459E" w:rsidRPr="007802C7" w:rsidRDefault="0091388C" w:rsidP="00220BCF">
      <w:pPr>
        <w:spacing w:after="0" w:line="240" w:lineRule="auto"/>
        <w:ind w:left="1728" w:hanging="432"/>
        <w:jc w:val="both"/>
        <w:rPr>
          <w:rFonts w:ascii="Times New Roman" w:hAnsi="Times New Roman" w:cs="Times New Roman"/>
        </w:rPr>
      </w:pPr>
      <w:r w:rsidRPr="007802C7">
        <w:rPr>
          <w:rFonts w:ascii="Times New Roman" w:hAnsi="Times New Roman" w:cs="Times New Roman"/>
        </w:rPr>
        <w:t>“‘</w:t>
      </w:r>
      <w:r w:rsidR="0037459E" w:rsidRPr="007802C7">
        <w:rPr>
          <w:rFonts w:ascii="Times New Roman" w:hAnsi="Times New Roman" w:cs="Times New Roman"/>
        </w:rPr>
        <w:t>Second Commissioner of Taxation</w:t>
      </w:r>
      <w:r w:rsidRPr="007802C7">
        <w:rPr>
          <w:rFonts w:ascii="Times New Roman" w:hAnsi="Times New Roman" w:cs="Times New Roman"/>
        </w:rPr>
        <w:t>’</w:t>
      </w:r>
      <w:r w:rsidR="0037459E" w:rsidRPr="007802C7">
        <w:rPr>
          <w:rFonts w:ascii="Times New Roman" w:hAnsi="Times New Roman" w:cs="Times New Roman"/>
        </w:rPr>
        <w:t xml:space="preserve"> means a Second Commissioner of Taxation holding office under this Act;</w:t>
      </w:r>
      <w:r w:rsidRPr="007802C7">
        <w:rPr>
          <w:rFonts w:ascii="Times New Roman" w:hAnsi="Times New Roman" w:cs="Times New Roman"/>
        </w:rPr>
        <w:t>”</w:t>
      </w:r>
      <w:r w:rsidR="0037459E" w:rsidRPr="007802C7">
        <w:rPr>
          <w:rFonts w:ascii="Times New Roman" w:hAnsi="Times New Roman" w:cs="Times New Roman"/>
        </w:rPr>
        <w:t>; and</w:t>
      </w:r>
    </w:p>
    <w:p w:rsidR="0037459E" w:rsidRPr="007802C7" w:rsidRDefault="0037459E" w:rsidP="00247C21">
      <w:pPr>
        <w:spacing w:after="0" w:line="240" w:lineRule="auto"/>
        <w:ind w:left="1152" w:hanging="432"/>
        <w:jc w:val="both"/>
        <w:rPr>
          <w:rFonts w:ascii="Times New Roman" w:hAnsi="Times New Roman" w:cs="Times New Roman"/>
        </w:rPr>
      </w:pPr>
      <w:r w:rsidRPr="007802C7">
        <w:rPr>
          <w:rFonts w:ascii="Times New Roman" w:hAnsi="Times New Roman" w:cs="Times New Roman"/>
        </w:rPr>
        <w:t>(</w:t>
      </w:r>
      <w:r w:rsidR="0091388C" w:rsidRPr="007802C7">
        <w:rPr>
          <w:rFonts w:ascii="Times New Roman" w:hAnsi="Times New Roman" w:cs="Times New Roman"/>
          <w:i/>
        </w:rPr>
        <w:t>b</w:t>
      </w:r>
      <w:r w:rsidRPr="007802C7">
        <w:rPr>
          <w:rFonts w:ascii="Times New Roman" w:hAnsi="Times New Roman" w:cs="Times New Roman"/>
        </w:rPr>
        <w:t xml:space="preserve">) by omitting the definition of </w:t>
      </w:r>
      <w:r w:rsidR="0091388C" w:rsidRPr="007802C7">
        <w:rPr>
          <w:rFonts w:ascii="Times New Roman" w:hAnsi="Times New Roman" w:cs="Times New Roman"/>
        </w:rPr>
        <w:t>“</w:t>
      </w:r>
      <w:r w:rsidRPr="007802C7">
        <w:rPr>
          <w:rFonts w:ascii="Times New Roman" w:hAnsi="Times New Roman" w:cs="Times New Roman"/>
        </w:rPr>
        <w:t>the Second Commissioner of Taxation</w:t>
      </w:r>
      <w:r w:rsidR="0091388C" w:rsidRPr="007802C7">
        <w:rPr>
          <w:rFonts w:ascii="Times New Roman" w:hAnsi="Times New Roman" w:cs="Times New Roman"/>
        </w:rPr>
        <w:t>”</w:t>
      </w:r>
      <w:r w:rsidRPr="007802C7">
        <w:rPr>
          <w:rFonts w:ascii="Times New Roman" w:hAnsi="Times New Roman" w:cs="Times New Roman"/>
        </w:rPr>
        <w:t>.</w:t>
      </w:r>
    </w:p>
    <w:p w:rsidR="0037459E" w:rsidRPr="00B41EBA" w:rsidRDefault="0091388C" w:rsidP="00B41EB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41EBA">
        <w:rPr>
          <w:rFonts w:ascii="Times New Roman" w:hAnsi="Times New Roman" w:cs="Times New Roman"/>
          <w:b/>
          <w:sz w:val="20"/>
        </w:rPr>
        <w:t>Commissioner and Second Commissioners of Taxation.</w:t>
      </w:r>
    </w:p>
    <w:p w:rsidR="0037459E" w:rsidRPr="007802C7" w:rsidRDefault="0091388C" w:rsidP="00247C21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802C7">
        <w:rPr>
          <w:rFonts w:ascii="Times New Roman" w:hAnsi="Times New Roman" w:cs="Times New Roman"/>
          <w:b/>
        </w:rPr>
        <w:t>5.</w:t>
      </w:r>
      <w:r w:rsidR="00247C21">
        <w:rPr>
          <w:rFonts w:ascii="Times New Roman" w:hAnsi="Times New Roman" w:cs="Times New Roman"/>
        </w:rPr>
        <w:tab/>
      </w:r>
      <w:r w:rsidR="0037459E" w:rsidRPr="007802C7">
        <w:rPr>
          <w:rFonts w:ascii="Times New Roman" w:hAnsi="Times New Roman" w:cs="Times New Roman"/>
        </w:rPr>
        <w:t xml:space="preserve">Section four of the Principal Act is amended by omitting the words </w:t>
      </w:r>
      <w:r w:rsidRPr="007802C7">
        <w:rPr>
          <w:rFonts w:ascii="Times New Roman" w:hAnsi="Times New Roman" w:cs="Times New Roman"/>
        </w:rPr>
        <w:t>“</w:t>
      </w:r>
      <w:r w:rsidR="0037459E" w:rsidRPr="007802C7">
        <w:rPr>
          <w:rFonts w:ascii="Times New Roman" w:hAnsi="Times New Roman" w:cs="Times New Roman"/>
        </w:rPr>
        <w:t>a Second Commissioner</w:t>
      </w:r>
      <w:r w:rsidRPr="007802C7">
        <w:rPr>
          <w:rFonts w:ascii="Times New Roman" w:hAnsi="Times New Roman" w:cs="Times New Roman"/>
        </w:rPr>
        <w:t>”</w:t>
      </w:r>
      <w:r w:rsidR="0037459E" w:rsidRPr="007802C7">
        <w:rPr>
          <w:rFonts w:ascii="Times New Roman" w:hAnsi="Times New Roman" w:cs="Times New Roman"/>
        </w:rPr>
        <w:t xml:space="preserve"> and inserting in their stead the words </w:t>
      </w:r>
      <w:r w:rsidRPr="007802C7">
        <w:rPr>
          <w:rFonts w:ascii="Times New Roman" w:hAnsi="Times New Roman" w:cs="Times New Roman"/>
        </w:rPr>
        <w:t>“</w:t>
      </w:r>
      <w:r w:rsidR="0037459E" w:rsidRPr="007802C7">
        <w:rPr>
          <w:rFonts w:ascii="Times New Roman" w:hAnsi="Times New Roman" w:cs="Times New Roman"/>
        </w:rPr>
        <w:t>two Second Commissioners</w:t>
      </w:r>
      <w:r w:rsidRPr="007802C7">
        <w:rPr>
          <w:rFonts w:ascii="Times New Roman" w:hAnsi="Times New Roman" w:cs="Times New Roman"/>
        </w:rPr>
        <w:t>”</w:t>
      </w:r>
      <w:r w:rsidR="0037459E" w:rsidRPr="007802C7">
        <w:rPr>
          <w:rFonts w:ascii="Times New Roman" w:hAnsi="Times New Roman" w:cs="Times New Roman"/>
        </w:rPr>
        <w:t>.</w:t>
      </w:r>
    </w:p>
    <w:p w:rsidR="0037459E" w:rsidRPr="00B41EBA" w:rsidRDefault="0091388C" w:rsidP="00B41EB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41EBA">
        <w:rPr>
          <w:rFonts w:ascii="Times New Roman" w:hAnsi="Times New Roman" w:cs="Times New Roman"/>
          <w:b/>
          <w:sz w:val="20"/>
        </w:rPr>
        <w:t>Tenure and salary of Commissioner and Second Commissioners.</w:t>
      </w:r>
    </w:p>
    <w:p w:rsidR="0037459E" w:rsidRPr="007802C7" w:rsidRDefault="0091388C" w:rsidP="00247C21">
      <w:pPr>
        <w:spacing w:after="0" w:line="240" w:lineRule="auto"/>
        <w:ind w:firstLine="432"/>
        <w:rPr>
          <w:rFonts w:ascii="Times New Roman" w:hAnsi="Times New Roman" w:cs="Times New Roman"/>
        </w:rPr>
      </w:pPr>
      <w:r w:rsidRPr="007802C7">
        <w:rPr>
          <w:rFonts w:ascii="Times New Roman" w:hAnsi="Times New Roman" w:cs="Times New Roman"/>
          <w:b/>
        </w:rPr>
        <w:t>6.</w:t>
      </w:r>
      <w:r w:rsidR="00247C21">
        <w:rPr>
          <w:rFonts w:ascii="Times New Roman" w:hAnsi="Times New Roman" w:cs="Times New Roman"/>
          <w:b/>
        </w:rPr>
        <w:tab/>
      </w:r>
      <w:r w:rsidR="0037459E" w:rsidRPr="007802C7">
        <w:rPr>
          <w:rFonts w:ascii="Times New Roman" w:hAnsi="Times New Roman" w:cs="Times New Roman"/>
        </w:rPr>
        <w:t>Section five of the Principal Act is amended—</w:t>
      </w:r>
    </w:p>
    <w:p w:rsidR="0037459E" w:rsidRPr="007802C7" w:rsidRDefault="0037459E" w:rsidP="00247C21">
      <w:pPr>
        <w:spacing w:before="60" w:after="60" w:line="240" w:lineRule="auto"/>
        <w:ind w:left="1296" w:hanging="576"/>
        <w:jc w:val="both"/>
        <w:rPr>
          <w:rFonts w:ascii="Times New Roman" w:hAnsi="Times New Roman" w:cs="Times New Roman"/>
        </w:rPr>
      </w:pPr>
      <w:r w:rsidRPr="007802C7">
        <w:rPr>
          <w:rFonts w:ascii="Times New Roman" w:hAnsi="Times New Roman" w:cs="Times New Roman"/>
        </w:rPr>
        <w:t>(</w:t>
      </w:r>
      <w:r w:rsidR="0091388C" w:rsidRPr="007802C7">
        <w:rPr>
          <w:rFonts w:ascii="Times New Roman" w:hAnsi="Times New Roman" w:cs="Times New Roman"/>
          <w:i/>
        </w:rPr>
        <w:t>a</w:t>
      </w:r>
      <w:r w:rsidRPr="007802C7">
        <w:rPr>
          <w:rFonts w:ascii="Times New Roman" w:hAnsi="Times New Roman" w:cs="Times New Roman"/>
        </w:rPr>
        <w:t xml:space="preserve">) by omitting from sub-section (1.) the words </w:t>
      </w:r>
      <w:r w:rsidR="0091388C" w:rsidRPr="007802C7">
        <w:rPr>
          <w:rFonts w:ascii="Times New Roman" w:hAnsi="Times New Roman" w:cs="Times New Roman"/>
        </w:rPr>
        <w:t>“</w:t>
      </w:r>
      <w:r w:rsidRPr="007802C7">
        <w:rPr>
          <w:rFonts w:ascii="Times New Roman" w:hAnsi="Times New Roman" w:cs="Times New Roman"/>
        </w:rPr>
        <w:t>the Second Commissioner</w:t>
      </w:r>
      <w:r w:rsidR="0091388C" w:rsidRPr="007802C7">
        <w:rPr>
          <w:rFonts w:ascii="Times New Roman" w:hAnsi="Times New Roman" w:cs="Times New Roman"/>
        </w:rPr>
        <w:t>”</w:t>
      </w:r>
      <w:r w:rsidRPr="007802C7">
        <w:rPr>
          <w:rFonts w:ascii="Times New Roman" w:hAnsi="Times New Roman" w:cs="Times New Roman"/>
        </w:rPr>
        <w:t xml:space="preserve"> and inserting in their stead the words </w:t>
      </w:r>
      <w:r w:rsidR="0091388C" w:rsidRPr="007802C7">
        <w:rPr>
          <w:rFonts w:ascii="Times New Roman" w:hAnsi="Times New Roman" w:cs="Times New Roman"/>
        </w:rPr>
        <w:t>“</w:t>
      </w:r>
      <w:r w:rsidRPr="007802C7">
        <w:rPr>
          <w:rFonts w:ascii="Times New Roman" w:hAnsi="Times New Roman" w:cs="Times New Roman"/>
        </w:rPr>
        <w:t>each Second Commissioner</w:t>
      </w:r>
      <w:r w:rsidR="0091388C" w:rsidRPr="007802C7">
        <w:rPr>
          <w:rFonts w:ascii="Times New Roman" w:hAnsi="Times New Roman" w:cs="Times New Roman"/>
        </w:rPr>
        <w:t>”</w:t>
      </w:r>
      <w:r w:rsidRPr="007802C7">
        <w:rPr>
          <w:rFonts w:ascii="Times New Roman" w:hAnsi="Times New Roman" w:cs="Times New Roman"/>
        </w:rPr>
        <w:t>;</w:t>
      </w:r>
    </w:p>
    <w:p w:rsidR="0037459E" w:rsidRPr="007802C7" w:rsidRDefault="0037459E" w:rsidP="00247C21">
      <w:pPr>
        <w:spacing w:before="60" w:after="60" w:line="240" w:lineRule="auto"/>
        <w:ind w:left="1296" w:hanging="576"/>
        <w:jc w:val="both"/>
        <w:rPr>
          <w:rFonts w:ascii="Times New Roman" w:hAnsi="Times New Roman" w:cs="Times New Roman"/>
        </w:rPr>
      </w:pPr>
      <w:r w:rsidRPr="007802C7">
        <w:rPr>
          <w:rFonts w:ascii="Times New Roman" w:hAnsi="Times New Roman" w:cs="Times New Roman"/>
        </w:rPr>
        <w:t>(</w:t>
      </w:r>
      <w:r w:rsidR="0091388C" w:rsidRPr="007802C7">
        <w:rPr>
          <w:rFonts w:ascii="Times New Roman" w:hAnsi="Times New Roman" w:cs="Times New Roman"/>
          <w:i/>
        </w:rPr>
        <w:t>b</w:t>
      </w:r>
      <w:r w:rsidRPr="007802C7">
        <w:rPr>
          <w:rFonts w:ascii="Times New Roman" w:hAnsi="Times New Roman" w:cs="Times New Roman"/>
        </w:rPr>
        <w:t xml:space="preserve">) by inserting in sub-section (2.), after the word </w:t>
      </w:r>
      <w:r w:rsidR="0091388C" w:rsidRPr="007802C7">
        <w:rPr>
          <w:rFonts w:ascii="Times New Roman" w:hAnsi="Times New Roman" w:cs="Times New Roman"/>
        </w:rPr>
        <w:t>“</w:t>
      </w:r>
      <w:r w:rsidRPr="007802C7">
        <w:rPr>
          <w:rFonts w:ascii="Times New Roman" w:hAnsi="Times New Roman" w:cs="Times New Roman"/>
        </w:rPr>
        <w:t>or</w:t>
      </w:r>
      <w:r w:rsidR="0091388C" w:rsidRPr="007802C7">
        <w:rPr>
          <w:rFonts w:ascii="Times New Roman" w:hAnsi="Times New Roman" w:cs="Times New Roman"/>
        </w:rPr>
        <w:t>”</w:t>
      </w:r>
      <w:r w:rsidRPr="007802C7">
        <w:rPr>
          <w:rFonts w:ascii="Times New Roman" w:hAnsi="Times New Roman" w:cs="Times New Roman"/>
        </w:rPr>
        <w:t xml:space="preserve"> (first occurring), the word </w:t>
      </w:r>
      <w:r w:rsidR="0091388C" w:rsidRPr="007802C7">
        <w:rPr>
          <w:rFonts w:ascii="Times New Roman" w:hAnsi="Times New Roman" w:cs="Times New Roman"/>
        </w:rPr>
        <w:t>“</w:t>
      </w:r>
      <w:r w:rsidRPr="007802C7">
        <w:rPr>
          <w:rFonts w:ascii="Times New Roman" w:hAnsi="Times New Roman" w:cs="Times New Roman"/>
        </w:rPr>
        <w:t>a</w:t>
      </w:r>
      <w:r w:rsidR="0091388C" w:rsidRPr="007802C7">
        <w:rPr>
          <w:rFonts w:ascii="Times New Roman" w:hAnsi="Times New Roman" w:cs="Times New Roman"/>
        </w:rPr>
        <w:t>”</w:t>
      </w:r>
      <w:r w:rsidRPr="007802C7">
        <w:rPr>
          <w:rFonts w:ascii="Times New Roman" w:hAnsi="Times New Roman" w:cs="Times New Roman"/>
        </w:rPr>
        <w:t>;</w:t>
      </w:r>
    </w:p>
    <w:p w:rsidR="0037459E" w:rsidRPr="007802C7" w:rsidRDefault="0037459E" w:rsidP="00247C21">
      <w:pPr>
        <w:spacing w:before="60" w:after="60" w:line="240" w:lineRule="auto"/>
        <w:ind w:left="1296" w:hanging="576"/>
        <w:jc w:val="both"/>
        <w:rPr>
          <w:rFonts w:ascii="Times New Roman" w:hAnsi="Times New Roman" w:cs="Times New Roman"/>
        </w:rPr>
      </w:pPr>
      <w:r w:rsidRPr="007802C7">
        <w:rPr>
          <w:rFonts w:ascii="Times New Roman" w:hAnsi="Times New Roman" w:cs="Times New Roman"/>
        </w:rPr>
        <w:t>(</w:t>
      </w:r>
      <w:r w:rsidR="0091388C" w:rsidRPr="007802C7">
        <w:rPr>
          <w:rFonts w:ascii="Times New Roman" w:hAnsi="Times New Roman" w:cs="Times New Roman"/>
          <w:i/>
        </w:rPr>
        <w:t>c</w:t>
      </w:r>
      <w:r w:rsidRPr="007802C7">
        <w:rPr>
          <w:rFonts w:ascii="Times New Roman" w:hAnsi="Times New Roman" w:cs="Times New Roman"/>
        </w:rPr>
        <w:t xml:space="preserve">) by omitting from sub-section (3.) the word </w:t>
      </w:r>
      <w:r w:rsidR="0091388C" w:rsidRPr="007802C7">
        <w:rPr>
          <w:rFonts w:ascii="Times New Roman" w:hAnsi="Times New Roman" w:cs="Times New Roman"/>
        </w:rPr>
        <w:t>“</w:t>
      </w:r>
      <w:r w:rsidRPr="007802C7">
        <w:rPr>
          <w:rFonts w:ascii="Times New Roman" w:hAnsi="Times New Roman" w:cs="Times New Roman"/>
        </w:rPr>
        <w:t>Commissioner</w:t>
      </w:r>
      <w:r w:rsidR="0091388C" w:rsidRPr="007802C7">
        <w:rPr>
          <w:rFonts w:ascii="Times New Roman" w:hAnsi="Times New Roman" w:cs="Times New Roman"/>
        </w:rPr>
        <w:t>”</w:t>
      </w:r>
      <w:r w:rsidRPr="007802C7">
        <w:rPr>
          <w:rFonts w:ascii="Times New Roman" w:hAnsi="Times New Roman" w:cs="Times New Roman"/>
        </w:rPr>
        <w:t xml:space="preserve"> (second occurring) and inserting in its stead the word </w:t>
      </w:r>
      <w:r w:rsidR="0091388C" w:rsidRPr="007802C7">
        <w:rPr>
          <w:rFonts w:ascii="Times New Roman" w:hAnsi="Times New Roman" w:cs="Times New Roman"/>
        </w:rPr>
        <w:t>“</w:t>
      </w:r>
      <w:r w:rsidRPr="007802C7">
        <w:rPr>
          <w:rFonts w:ascii="Times New Roman" w:hAnsi="Times New Roman" w:cs="Times New Roman"/>
        </w:rPr>
        <w:t>Commissioners</w:t>
      </w:r>
      <w:r w:rsidR="0091388C" w:rsidRPr="007802C7">
        <w:rPr>
          <w:rFonts w:ascii="Times New Roman" w:hAnsi="Times New Roman" w:cs="Times New Roman"/>
        </w:rPr>
        <w:t>”</w:t>
      </w:r>
      <w:r w:rsidRPr="007802C7">
        <w:rPr>
          <w:rFonts w:ascii="Times New Roman" w:hAnsi="Times New Roman" w:cs="Times New Roman"/>
        </w:rPr>
        <w:t>;</w:t>
      </w:r>
    </w:p>
    <w:p w:rsidR="0037459E" w:rsidRPr="007802C7" w:rsidRDefault="0037459E" w:rsidP="00247C21">
      <w:pPr>
        <w:spacing w:before="60" w:after="60" w:line="240" w:lineRule="auto"/>
        <w:ind w:left="1296" w:hanging="576"/>
        <w:jc w:val="both"/>
        <w:rPr>
          <w:rFonts w:ascii="Times New Roman" w:hAnsi="Times New Roman" w:cs="Times New Roman"/>
        </w:rPr>
      </w:pPr>
      <w:r w:rsidRPr="007802C7">
        <w:rPr>
          <w:rFonts w:ascii="Times New Roman" w:hAnsi="Times New Roman" w:cs="Times New Roman"/>
        </w:rPr>
        <w:t>(</w:t>
      </w:r>
      <w:r w:rsidR="0091388C" w:rsidRPr="007802C7">
        <w:rPr>
          <w:rFonts w:ascii="Times New Roman" w:hAnsi="Times New Roman" w:cs="Times New Roman"/>
          <w:i/>
        </w:rPr>
        <w:t>d</w:t>
      </w:r>
      <w:r w:rsidRPr="007802C7">
        <w:rPr>
          <w:rFonts w:ascii="Times New Roman" w:hAnsi="Times New Roman" w:cs="Times New Roman"/>
        </w:rPr>
        <w:t xml:space="preserve">) by omitting from sub-section (4.) the words </w:t>
      </w:r>
      <w:r w:rsidR="0091388C" w:rsidRPr="007802C7">
        <w:rPr>
          <w:rFonts w:ascii="Times New Roman" w:hAnsi="Times New Roman" w:cs="Times New Roman"/>
        </w:rPr>
        <w:t>“</w:t>
      </w:r>
      <w:r w:rsidRPr="007802C7">
        <w:rPr>
          <w:rFonts w:ascii="Times New Roman" w:hAnsi="Times New Roman" w:cs="Times New Roman"/>
        </w:rPr>
        <w:t>the Second Commissioner</w:t>
      </w:r>
      <w:r w:rsidR="0091388C" w:rsidRPr="007802C7">
        <w:rPr>
          <w:rFonts w:ascii="Times New Roman" w:hAnsi="Times New Roman" w:cs="Times New Roman"/>
        </w:rPr>
        <w:t>”</w:t>
      </w:r>
      <w:r w:rsidRPr="007802C7">
        <w:rPr>
          <w:rFonts w:ascii="Times New Roman" w:hAnsi="Times New Roman" w:cs="Times New Roman"/>
        </w:rPr>
        <w:t xml:space="preserve"> (first and second occurring) and inserting in their stead the words </w:t>
      </w:r>
      <w:r w:rsidR="0091388C" w:rsidRPr="007802C7">
        <w:rPr>
          <w:rFonts w:ascii="Times New Roman" w:hAnsi="Times New Roman" w:cs="Times New Roman"/>
        </w:rPr>
        <w:t>“</w:t>
      </w:r>
      <w:r w:rsidRPr="007802C7">
        <w:rPr>
          <w:rFonts w:ascii="Times New Roman" w:hAnsi="Times New Roman" w:cs="Times New Roman"/>
        </w:rPr>
        <w:t>a Second Commissioner</w:t>
      </w:r>
      <w:r w:rsidR="0091388C" w:rsidRPr="007802C7">
        <w:rPr>
          <w:rFonts w:ascii="Times New Roman" w:hAnsi="Times New Roman" w:cs="Times New Roman"/>
        </w:rPr>
        <w:t>”</w:t>
      </w:r>
      <w:r w:rsidRPr="007802C7">
        <w:rPr>
          <w:rFonts w:ascii="Times New Roman" w:hAnsi="Times New Roman" w:cs="Times New Roman"/>
        </w:rPr>
        <w:t>;</w:t>
      </w:r>
    </w:p>
    <w:p w:rsidR="0037459E" w:rsidRPr="007802C7" w:rsidRDefault="007802C7" w:rsidP="00247C21">
      <w:pPr>
        <w:spacing w:before="60" w:after="60" w:line="240" w:lineRule="auto"/>
        <w:ind w:left="1152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37459E" w:rsidRPr="007802C7">
        <w:rPr>
          <w:rFonts w:ascii="Times New Roman" w:hAnsi="Times New Roman" w:cs="Times New Roman"/>
        </w:rPr>
        <w:lastRenderedPageBreak/>
        <w:t>(</w:t>
      </w:r>
      <w:r w:rsidR="0091388C" w:rsidRPr="007802C7">
        <w:rPr>
          <w:rFonts w:ascii="Times New Roman" w:hAnsi="Times New Roman" w:cs="Times New Roman"/>
          <w:i/>
        </w:rPr>
        <w:t>e</w:t>
      </w:r>
      <w:r w:rsidR="0037459E" w:rsidRPr="007802C7">
        <w:rPr>
          <w:rFonts w:ascii="Times New Roman" w:hAnsi="Times New Roman" w:cs="Times New Roman"/>
        </w:rPr>
        <w:t xml:space="preserve">) by omitting from sub-section (5.) the words </w:t>
      </w:r>
      <w:r w:rsidR="0091388C" w:rsidRPr="007802C7">
        <w:rPr>
          <w:rFonts w:ascii="Times New Roman" w:hAnsi="Times New Roman" w:cs="Times New Roman"/>
        </w:rPr>
        <w:t>“</w:t>
      </w:r>
      <w:r w:rsidR="0037459E" w:rsidRPr="007802C7">
        <w:rPr>
          <w:rFonts w:ascii="Times New Roman" w:hAnsi="Times New Roman" w:cs="Times New Roman"/>
        </w:rPr>
        <w:t>the Second Commissioner</w:t>
      </w:r>
      <w:r w:rsidR="0091388C" w:rsidRPr="007802C7">
        <w:rPr>
          <w:rFonts w:ascii="Times New Roman" w:hAnsi="Times New Roman" w:cs="Times New Roman"/>
        </w:rPr>
        <w:t>”</w:t>
      </w:r>
      <w:r w:rsidR="0037459E" w:rsidRPr="007802C7">
        <w:rPr>
          <w:rFonts w:ascii="Times New Roman" w:hAnsi="Times New Roman" w:cs="Times New Roman"/>
        </w:rPr>
        <w:t xml:space="preserve"> and inserting in their stead the words </w:t>
      </w:r>
      <w:r w:rsidR="0091388C" w:rsidRPr="007802C7">
        <w:rPr>
          <w:rFonts w:ascii="Times New Roman" w:hAnsi="Times New Roman" w:cs="Times New Roman"/>
        </w:rPr>
        <w:t>“</w:t>
      </w:r>
      <w:r w:rsidR="0037459E" w:rsidRPr="007802C7">
        <w:rPr>
          <w:rFonts w:ascii="Times New Roman" w:hAnsi="Times New Roman" w:cs="Times New Roman"/>
        </w:rPr>
        <w:t>a Second Commissioner</w:t>
      </w:r>
      <w:r w:rsidR="0091388C" w:rsidRPr="007802C7">
        <w:rPr>
          <w:rFonts w:ascii="Times New Roman" w:hAnsi="Times New Roman" w:cs="Times New Roman"/>
        </w:rPr>
        <w:t>”</w:t>
      </w:r>
      <w:r w:rsidR="0037459E" w:rsidRPr="007802C7">
        <w:rPr>
          <w:rFonts w:ascii="Times New Roman" w:hAnsi="Times New Roman" w:cs="Times New Roman"/>
        </w:rPr>
        <w:t>; and</w:t>
      </w:r>
    </w:p>
    <w:p w:rsidR="0037459E" w:rsidRPr="007802C7" w:rsidRDefault="0037459E" w:rsidP="00247C21">
      <w:pPr>
        <w:spacing w:before="60" w:after="60" w:line="240" w:lineRule="auto"/>
        <w:ind w:left="1152" w:hanging="432"/>
        <w:jc w:val="both"/>
        <w:rPr>
          <w:rFonts w:ascii="Times New Roman" w:hAnsi="Times New Roman" w:cs="Times New Roman"/>
        </w:rPr>
      </w:pPr>
      <w:r w:rsidRPr="007802C7">
        <w:rPr>
          <w:rFonts w:ascii="Times New Roman" w:hAnsi="Times New Roman" w:cs="Times New Roman"/>
        </w:rPr>
        <w:t>(</w:t>
      </w:r>
      <w:r w:rsidR="0091388C" w:rsidRPr="007802C7">
        <w:rPr>
          <w:rFonts w:ascii="Times New Roman" w:hAnsi="Times New Roman" w:cs="Times New Roman"/>
          <w:i/>
        </w:rPr>
        <w:t>f</w:t>
      </w:r>
      <w:r w:rsidRPr="007802C7">
        <w:rPr>
          <w:rFonts w:ascii="Times New Roman" w:hAnsi="Times New Roman" w:cs="Times New Roman"/>
        </w:rPr>
        <w:t xml:space="preserve">) by omitting from sub-section (6.) the words </w:t>
      </w:r>
      <w:r w:rsidR="0091388C" w:rsidRPr="007802C7">
        <w:rPr>
          <w:rFonts w:ascii="Times New Roman" w:hAnsi="Times New Roman" w:cs="Times New Roman"/>
        </w:rPr>
        <w:t>“</w:t>
      </w:r>
      <w:r w:rsidRPr="007802C7">
        <w:rPr>
          <w:rFonts w:ascii="Times New Roman" w:hAnsi="Times New Roman" w:cs="Times New Roman"/>
        </w:rPr>
        <w:t>the Second Commissioner</w:t>
      </w:r>
      <w:r w:rsidR="0091388C" w:rsidRPr="007802C7">
        <w:rPr>
          <w:rFonts w:ascii="Times New Roman" w:hAnsi="Times New Roman" w:cs="Times New Roman"/>
        </w:rPr>
        <w:t>”</w:t>
      </w:r>
      <w:r w:rsidRPr="007802C7">
        <w:rPr>
          <w:rFonts w:ascii="Times New Roman" w:hAnsi="Times New Roman" w:cs="Times New Roman"/>
        </w:rPr>
        <w:t xml:space="preserve"> and inserting in their stead the words </w:t>
      </w:r>
      <w:r w:rsidR="0091388C" w:rsidRPr="007802C7">
        <w:rPr>
          <w:rFonts w:ascii="Times New Roman" w:hAnsi="Times New Roman" w:cs="Times New Roman"/>
        </w:rPr>
        <w:t>“</w:t>
      </w:r>
      <w:r w:rsidRPr="007802C7">
        <w:rPr>
          <w:rFonts w:ascii="Times New Roman" w:hAnsi="Times New Roman" w:cs="Times New Roman"/>
        </w:rPr>
        <w:t>each Second Commissioner</w:t>
      </w:r>
      <w:r w:rsidR="0091388C" w:rsidRPr="007802C7">
        <w:rPr>
          <w:rFonts w:ascii="Times New Roman" w:hAnsi="Times New Roman" w:cs="Times New Roman"/>
        </w:rPr>
        <w:t>”</w:t>
      </w:r>
      <w:r w:rsidRPr="007802C7">
        <w:rPr>
          <w:rFonts w:ascii="Times New Roman" w:hAnsi="Times New Roman" w:cs="Times New Roman"/>
        </w:rPr>
        <w:t>.</w:t>
      </w:r>
    </w:p>
    <w:p w:rsidR="0037459E" w:rsidRPr="00B41EBA" w:rsidRDefault="0091388C" w:rsidP="00B41EB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41EBA">
        <w:rPr>
          <w:rFonts w:ascii="Times New Roman" w:hAnsi="Times New Roman" w:cs="Times New Roman"/>
          <w:b/>
          <w:sz w:val="20"/>
        </w:rPr>
        <w:t>Suspension or removal of Commissioner or Second Commissioner.</w:t>
      </w:r>
    </w:p>
    <w:p w:rsidR="0037459E" w:rsidRPr="007802C7" w:rsidRDefault="0091388C" w:rsidP="00247C21">
      <w:pPr>
        <w:spacing w:after="0" w:line="240" w:lineRule="auto"/>
        <w:ind w:firstLine="432"/>
        <w:rPr>
          <w:rFonts w:ascii="Times New Roman" w:hAnsi="Times New Roman" w:cs="Times New Roman"/>
        </w:rPr>
      </w:pPr>
      <w:r w:rsidRPr="007802C7">
        <w:rPr>
          <w:rFonts w:ascii="Times New Roman" w:hAnsi="Times New Roman" w:cs="Times New Roman"/>
          <w:b/>
        </w:rPr>
        <w:t>7.</w:t>
      </w:r>
      <w:r w:rsidR="00247C21">
        <w:rPr>
          <w:rFonts w:ascii="Times New Roman" w:hAnsi="Times New Roman" w:cs="Times New Roman"/>
          <w:b/>
        </w:rPr>
        <w:tab/>
      </w:r>
      <w:r w:rsidR="0037459E" w:rsidRPr="007802C7">
        <w:rPr>
          <w:rFonts w:ascii="Times New Roman" w:hAnsi="Times New Roman" w:cs="Times New Roman"/>
        </w:rPr>
        <w:t>Section six of the Principal Act is amended—</w:t>
      </w:r>
    </w:p>
    <w:p w:rsidR="0037459E" w:rsidRPr="007802C7" w:rsidRDefault="0037459E" w:rsidP="00247C21">
      <w:pPr>
        <w:spacing w:after="0" w:line="240" w:lineRule="auto"/>
        <w:ind w:left="1152" w:hanging="432"/>
        <w:jc w:val="both"/>
        <w:rPr>
          <w:rFonts w:ascii="Times New Roman" w:hAnsi="Times New Roman" w:cs="Times New Roman"/>
        </w:rPr>
      </w:pPr>
      <w:r w:rsidRPr="007802C7">
        <w:rPr>
          <w:rFonts w:ascii="Times New Roman" w:hAnsi="Times New Roman" w:cs="Times New Roman"/>
        </w:rPr>
        <w:t>(</w:t>
      </w:r>
      <w:r w:rsidR="0091388C" w:rsidRPr="007802C7">
        <w:rPr>
          <w:rFonts w:ascii="Times New Roman" w:hAnsi="Times New Roman" w:cs="Times New Roman"/>
          <w:i/>
        </w:rPr>
        <w:t>a</w:t>
      </w:r>
      <w:r w:rsidRPr="007802C7">
        <w:rPr>
          <w:rFonts w:ascii="Times New Roman" w:hAnsi="Times New Roman" w:cs="Times New Roman"/>
        </w:rPr>
        <w:t xml:space="preserve">) by omitting from sub-section (1.) the words </w:t>
      </w:r>
      <w:r w:rsidR="0091388C" w:rsidRPr="007802C7">
        <w:rPr>
          <w:rFonts w:ascii="Times New Roman" w:hAnsi="Times New Roman" w:cs="Times New Roman"/>
        </w:rPr>
        <w:t>“</w:t>
      </w:r>
      <w:r w:rsidRPr="007802C7">
        <w:rPr>
          <w:rFonts w:ascii="Times New Roman" w:hAnsi="Times New Roman" w:cs="Times New Roman"/>
        </w:rPr>
        <w:t>the Second Commissioner</w:t>
      </w:r>
      <w:r w:rsidR="0091388C" w:rsidRPr="007802C7">
        <w:rPr>
          <w:rFonts w:ascii="Times New Roman" w:hAnsi="Times New Roman" w:cs="Times New Roman"/>
        </w:rPr>
        <w:t>”</w:t>
      </w:r>
      <w:r w:rsidRPr="007802C7">
        <w:rPr>
          <w:rFonts w:ascii="Times New Roman" w:hAnsi="Times New Roman" w:cs="Times New Roman"/>
        </w:rPr>
        <w:t xml:space="preserve"> and inserting in their stead the words </w:t>
      </w:r>
      <w:r w:rsidR="0091388C" w:rsidRPr="007802C7">
        <w:rPr>
          <w:rFonts w:ascii="Times New Roman" w:hAnsi="Times New Roman" w:cs="Times New Roman"/>
        </w:rPr>
        <w:t>“</w:t>
      </w:r>
      <w:r w:rsidRPr="007802C7">
        <w:rPr>
          <w:rFonts w:ascii="Times New Roman" w:hAnsi="Times New Roman" w:cs="Times New Roman"/>
        </w:rPr>
        <w:t>a Second Commissioner</w:t>
      </w:r>
      <w:r w:rsidR="0091388C" w:rsidRPr="007802C7">
        <w:rPr>
          <w:rFonts w:ascii="Times New Roman" w:hAnsi="Times New Roman" w:cs="Times New Roman"/>
        </w:rPr>
        <w:t>”</w:t>
      </w:r>
      <w:r w:rsidRPr="007802C7">
        <w:rPr>
          <w:rFonts w:ascii="Times New Roman" w:hAnsi="Times New Roman" w:cs="Times New Roman"/>
        </w:rPr>
        <w:t>; and</w:t>
      </w:r>
    </w:p>
    <w:p w:rsidR="0037459E" w:rsidRPr="007802C7" w:rsidRDefault="0037459E" w:rsidP="00247C21">
      <w:pPr>
        <w:spacing w:after="0" w:line="240" w:lineRule="auto"/>
        <w:ind w:left="1152" w:hanging="432"/>
        <w:jc w:val="both"/>
        <w:rPr>
          <w:rFonts w:ascii="Times New Roman" w:hAnsi="Times New Roman" w:cs="Times New Roman"/>
        </w:rPr>
      </w:pPr>
      <w:r w:rsidRPr="007802C7">
        <w:rPr>
          <w:rFonts w:ascii="Times New Roman" w:hAnsi="Times New Roman" w:cs="Times New Roman"/>
        </w:rPr>
        <w:t>(</w:t>
      </w:r>
      <w:r w:rsidR="0091388C" w:rsidRPr="007802C7">
        <w:rPr>
          <w:rFonts w:ascii="Times New Roman" w:hAnsi="Times New Roman" w:cs="Times New Roman"/>
          <w:i/>
        </w:rPr>
        <w:t>b</w:t>
      </w:r>
      <w:r w:rsidRPr="007802C7">
        <w:rPr>
          <w:rFonts w:ascii="Times New Roman" w:hAnsi="Times New Roman" w:cs="Times New Roman"/>
        </w:rPr>
        <w:t xml:space="preserve">) by omitting from sub-section (5.) the words </w:t>
      </w:r>
      <w:r w:rsidR="0091388C" w:rsidRPr="007802C7">
        <w:rPr>
          <w:rFonts w:ascii="Times New Roman" w:hAnsi="Times New Roman" w:cs="Times New Roman"/>
        </w:rPr>
        <w:t>“</w:t>
      </w:r>
      <w:r w:rsidRPr="007802C7">
        <w:rPr>
          <w:rFonts w:ascii="Times New Roman" w:hAnsi="Times New Roman" w:cs="Times New Roman"/>
        </w:rPr>
        <w:t>the Second Commissioner</w:t>
      </w:r>
      <w:r w:rsidR="0091388C" w:rsidRPr="007802C7">
        <w:rPr>
          <w:rFonts w:ascii="Times New Roman" w:hAnsi="Times New Roman" w:cs="Times New Roman"/>
        </w:rPr>
        <w:t>”</w:t>
      </w:r>
      <w:r w:rsidRPr="007802C7">
        <w:rPr>
          <w:rFonts w:ascii="Times New Roman" w:hAnsi="Times New Roman" w:cs="Times New Roman"/>
        </w:rPr>
        <w:t xml:space="preserve"> and inserting in their stead the words </w:t>
      </w:r>
      <w:r w:rsidR="0091388C" w:rsidRPr="007802C7">
        <w:rPr>
          <w:rFonts w:ascii="Times New Roman" w:hAnsi="Times New Roman" w:cs="Times New Roman"/>
        </w:rPr>
        <w:t>“</w:t>
      </w:r>
      <w:r w:rsidRPr="007802C7">
        <w:rPr>
          <w:rFonts w:ascii="Times New Roman" w:hAnsi="Times New Roman" w:cs="Times New Roman"/>
        </w:rPr>
        <w:t>a Second Commissioner</w:t>
      </w:r>
      <w:r w:rsidR="0091388C" w:rsidRPr="007802C7">
        <w:rPr>
          <w:rFonts w:ascii="Times New Roman" w:hAnsi="Times New Roman" w:cs="Times New Roman"/>
        </w:rPr>
        <w:t>”</w:t>
      </w:r>
      <w:r w:rsidRPr="007802C7">
        <w:rPr>
          <w:rFonts w:ascii="Times New Roman" w:hAnsi="Times New Roman" w:cs="Times New Roman"/>
        </w:rPr>
        <w:t>.</w:t>
      </w:r>
    </w:p>
    <w:p w:rsidR="0037459E" w:rsidRPr="007802C7" w:rsidRDefault="0091388C" w:rsidP="00B41EBA">
      <w:pPr>
        <w:spacing w:before="120" w:after="0" w:line="240" w:lineRule="auto"/>
        <w:ind w:firstLine="432"/>
        <w:rPr>
          <w:rFonts w:ascii="Times New Roman" w:hAnsi="Times New Roman" w:cs="Times New Roman"/>
        </w:rPr>
      </w:pPr>
      <w:r w:rsidRPr="007802C7">
        <w:rPr>
          <w:rFonts w:ascii="Times New Roman" w:hAnsi="Times New Roman" w:cs="Times New Roman"/>
          <w:b/>
        </w:rPr>
        <w:t>8.</w:t>
      </w:r>
      <w:r w:rsidR="00247C21">
        <w:rPr>
          <w:rFonts w:ascii="Times New Roman" w:hAnsi="Times New Roman" w:cs="Times New Roman"/>
          <w:b/>
        </w:rPr>
        <w:tab/>
      </w:r>
      <w:r w:rsidR="0037459E" w:rsidRPr="007802C7">
        <w:rPr>
          <w:rFonts w:ascii="Times New Roman" w:hAnsi="Times New Roman" w:cs="Times New Roman"/>
        </w:rPr>
        <w:t>After section six of the Principal Act the following section is inserted:—</w:t>
      </w:r>
    </w:p>
    <w:p w:rsidR="0037459E" w:rsidRPr="00653190" w:rsidRDefault="0091388C" w:rsidP="0065319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653190">
        <w:rPr>
          <w:rFonts w:ascii="Times New Roman" w:hAnsi="Times New Roman" w:cs="Times New Roman"/>
          <w:b/>
          <w:sz w:val="20"/>
        </w:rPr>
        <w:t>References to Second Commissioners.</w:t>
      </w:r>
    </w:p>
    <w:p w:rsidR="0037459E" w:rsidRDefault="0091388C" w:rsidP="00247C21">
      <w:pPr>
        <w:tabs>
          <w:tab w:val="left" w:pos="1080"/>
        </w:tabs>
        <w:spacing w:after="500" w:line="240" w:lineRule="auto"/>
        <w:ind w:firstLine="432"/>
        <w:jc w:val="both"/>
        <w:rPr>
          <w:rFonts w:ascii="Times New Roman" w:hAnsi="Times New Roman" w:cs="Times New Roman"/>
        </w:rPr>
      </w:pPr>
      <w:r w:rsidRPr="007802C7">
        <w:rPr>
          <w:rFonts w:ascii="Times New Roman" w:hAnsi="Times New Roman" w:cs="Times New Roman"/>
        </w:rPr>
        <w:t>“</w:t>
      </w:r>
      <w:r w:rsidR="0037459E" w:rsidRPr="007802C7">
        <w:rPr>
          <w:rFonts w:ascii="Times New Roman" w:hAnsi="Times New Roman" w:cs="Times New Roman"/>
        </w:rPr>
        <w:t>6</w:t>
      </w:r>
      <w:r w:rsidRPr="007802C7">
        <w:rPr>
          <w:rFonts w:ascii="Times New Roman" w:hAnsi="Times New Roman" w:cs="Times New Roman"/>
          <w:smallCaps/>
        </w:rPr>
        <w:t>a</w:t>
      </w:r>
      <w:r w:rsidR="0037459E" w:rsidRPr="007802C7">
        <w:rPr>
          <w:rFonts w:ascii="Times New Roman" w:hAnsi="Times New Roman" w:cs="Times New Roman"/>
        </w:rPr>
        <w:t>.</w:t>
      </w:r>
      <w:r w:rsidR="00247C21">
        <w:rPr>
          <w:rFonts w:ascii="Times New Roman" w:hAnsi="Times New Roman" w:cs="Times New Roman"/>
        </w:rPr>
        <w:tab/>
      </w:r>
      <w:r w:rsidR="0037459E" w:rsidRPr="007802C7">
        <w:rPr>
          <w:rFonts w:ascii="Times New Roman" w:hAnsi="Times New Roman" w:cs="Times New Roman"/>
        </w:rPr>
        <w:t xml:space="preserve">Any reference in an Act (other than this Act or the </w:t>
      </w:r>
      <w:r w:rsidRPr="007802C7">
        <w:rPr>
          <w:rFonts w:ascii="Times New Roman" w:hAnsi="Times New Roman" w:cs="Times New Roman"/>
          <w:i/>
        </w:rPr>
        <w:t xml:space="preserve">Social Services Contribution Assessment Act </w:t>
      </w:r>
      <w:r w:rsidR="0037459E" w:rsidRPr="007802C7">
        <w:rPr>
          <w:rFonts w:ascii="Times New Roman" w:hAnsi="Times New Roman" w:cs="Times New Roman"/>
        </w:rPr>
        <w:t>1945</w:t>
      </w:r>
      <w:r w:rsidR="00653190">
        <w:rPr>
          <w:rFonts w:ascii="Times New Roman" w:hAnsi="Times New Roman" w:cs="Times New Roman"/>
        </w:rPr>
        <w:t>–</w:t>
      </w:r>
      <w:r w:rsidR="0037459E" w:rsidRPr="007802C7">
        <w:rPr>
          <w:rFonts w:ascii="Times New Roman" w:hAnsi="Times New Roman" w:cs="Times New Roman"/>
        </w:rPr>
        <w:t xml:space="preserve">1948, in so far as it is in force by virtue of section thirty-four of the </w:t>
      </w:r>
      <w:r w:rsidRPr="007802C7">
        <w:rPr>
          <w:rFonts w:ascii="Times New Roman" w:hAnsi="Times New Roman" w:cs="Times New Roman"/>
          <w:i/>
        </w:rPr>
        <w:t xml:space="preserve">Income Tax and Social Services Contribution Assessment Act </w:t>
      </w:r>
      <w:r w:rsidR="0037459E" w:rsidRPr="007802C7">
        <w:rPr>
          <w:rFonts w:ascii="Times New Roman" w:hAnsi="Times New Roman" w:cs="Times New Roman"/>
        </w:rPr>
        <w:t>1950), or in regulations under an Act, to the Second Commissioner of Taxation shall be read as a reference to a Second Commissioner of Taxation.</w:t>
      </w:r>
      <w:r w:rsidRPr="007802C7">
        <w:rPr>
          <w:rFonts w:ascii="Times New Roman" w:hAnsi="Times New Roman" w:cs="Times New Roman"/>
        </w:rPr>
        <w:t>”</w:t>
      </w:r>
      <w:r w:rsidR="0037459E" w:rsidRPr="007802C7">
        <w:rPr>
          <w:rFonts w:ascii="Times New Roman" w:hAnsi="Times New Roman" w:cs="Times New Roman"/>
        </w:rPr>
        <w:t>.</w:t>
      </w:r>
    </w:p>
    <w:p w:rsidR="00247C21" w:rsidRPr="00BC740B" w:rsidRDefault="00247C21" w:rsidP="00247C21">
      <w:pPr>
        <w:pBdr>
          <w:top w:val="single" w:sz="4" w:space="1" w:color="auto"/>
        </w:pBdr>
        <w:tabs>
          <w:tab w:val="left" w:pos="1080"/>
        </w:tabs>
        <w:spacing w:after="0" w:line="240" w:lineRule="auto"/>
        <w:ind w:left="3312" w:right="3312"/>
        <w:jc w:val="center"/>
        <w:rPr>
          <w:rFonts w:ascii="Times New Roman" w:hAnsi="Times New Roman" w:cs="Times New Roman"/>
        </w:rPr>
      </w:pPr>
    </w:p>
    <w:sectPr w:rsidR="00247C21" w:rsidRPr="00BC740B" w:rsidSect="00546532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7B1" w:rsidRDefault="009A57B1" w:rsidP="00546532">
      <w:pPr>
        <w:spacing w:after="0" w:line="240" w:lineRule="auto"/>
      </w:pPr>
      <w:r>
        <w:separator/>
      </w:r>
    </w:p>
  </w:endnote>
  <w:endnote w:type="continuationSeparator" w:id="0">
    <w:p w:rsidR="009A57B1" w:rsidRDefault="009A57B1" w:rsidP="0054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7B1" w:rsidRDefault="009A57B1" w:rsidP="00546532">
      <w:pPr>
        <w:spacing w:after="0" w:line="240" w:lineRule="auto"/>
      </w:pPr>
      <w:r>
        <w:separator/>
      </w:r>
    </w:p>
  </w:footnote>
  <w:footnote w:type="continuationSeparator" w:id="0">
    <w:p w:rsidR="009A57B1" w:rsidRDefault="009A57B1" w:rsidP="0054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532" w:rsidRDefault="00546532">
    <w:pPr>
      <w:pStyle w:val="Header"/>
    </w:pPr>
    <w:r w:rsidRPr="00546532">
      <w:rPr>
        <w:rFonts w:ascii="Times New Roman" w:hAnsi="Times New Roman" w:cs="Times New Roman"/>
        <w:sz w:val="20"/>
      </w:rPr>
      <w:t>No. 95.</w:t>
    </w:r>
    <w:r w:rsidRPr="00546532">
      <w:rPr>
        <w:rFonts w:ascii="Times New Roman" w:hAnsi="Times New Roman" w:cs="Times New Roman"/>
        <w:sz w:val="20"/>
      </w:rPr>
      <w:tab/>
    </w:r>
    <w:r w:rsidRPr="00546532">
      <w:rPr>
        <w:rFonts w:ascii="Times New Roman" w:hAnsi="Times New Roman" w:cs="Times New Roman"/>
        <w:i/>
        <w:sz w:val="20"/>
      </w:rPr>
      <w:t>Taxation Administration.</w:t>
    </w:r>
    <w:r w:rsidRPr="00546532">
      <w:rPr>
        <w:rFonts w:ascii="Times New Roman" w:hAnsi="Times New Roman" w:cs="Times New Roman"/>
        <w:i/>
        <w:sz w:val="20"/>
      </w:rPr>
      <w:tab/>
    </w:r>
    <w:r w:rsidRPr="00546532">
      <w:rPr>
        <w:rFonts w:ascii="Times New Roman" w:hAnsi="Times New Roman" w:cs="Times New Roman"/>
        <w:sz w:val="20"/>
      </w:rPr>
      <w:t>1959.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532" w:rsidRPr="00546532" w:rsidRDefault="00546532">
    <w:pPr>
      <w:pStyle w:val="Header"/>
      <w:rPr>
        <w:sz w:val="20"/>
      </w:rPr>
    </w:pPr>
    <w:r>
      <w:rPr>
        <w:rFonts w:ascii="Times New Roman" w:hAnsi="Times New Roman" w:cs="Times New Roman"/>
        <w:sz w:val="20"/>
      </w:rPr>
      <w:t>1959</w:t>
    </w:r>
    <w:r w:rsidRPr="00546532">
      <w:rPr>
        <w:rFonts w:ascii="Times New Roman" w:hAnsi="Times New Roman" w:cs="Times New Roman"/>
        <w:sz w:val="20"/>
      </w:rPr>
      <w:t>.</w:t>
    </w:r>
    <w:r w:rsidRPr="00546532">
      <w:rPr>
        <w:rFonts w:ascii="Times New Roman" w:hAnsi="Times New Roman" w:cs="Times New Roman"/>
        <w:sz w:val="20"/>
      </w:rPr>
      <w:tab/>
    </w:r>
    <w:r w:rsidRPr="00546532">
      <w:rPr>
        <w:rFonts w:ascii="Times New Roman" w:hAnsi="Times New Roman" w:cs="Times New Roman"/>
        <w:i/>
        <w:sz w:val="20"/>
      </w:rPr>
      <w:t>Taxation Administration.</w:t>
    </w:r>
    <w:r w:rsidRPr="00546532">
      <w:rPr>
        <w:rFonts w:ascii="Times New Roman" w:hAnsi="Times New Roman" w:cs="Times New Roman"/>
        <w:i/>
        <w:sz w:val="20"/>
      </w:rPr>
      <w:tab/>
    </w:r>
    <w:r w:rsidRPr="00546532">
      <w:rPr>
        <w:rFonts w:ascii="Times New Roman" w:hAnsi="Times New Roman" w:cs="Times New Roman"/>
        <w:sz w:val="20"/>
      </w:rPr>
      <w:t>No. 95.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459E"/>
    <w:rsid w:val="0006338D"/>
    <w:rsid w:val="00186DF7"/>
    <w:rsid w:val="001D08B4"/>
    <w:rsid w:val="00220BCF"/>
    <w:rsid w:val="00247C21"/>
    <w:rsid w:val="0037459E"/>
    <w:rsid w:val="00546532"/>
    <w:rsid w:val="00653190"/>
    <w:rsid w:val="006901F9"/>
    <w:rsid w:val="007802C7"/>
    <w:rsid w:val="0091388C"/>
    <w:rsid w:val="009A57B1"/>
    <w:rsid w:val="00B41EBA"/>
    <w:rsid w:val="00BB12F4"/>
    <w:rsid w:val="00BC740B"/>
    <w:rsid w:val="00BE2DA6"/>
    <w:rsid w:val="00D134BE"/>
    <w:rsid w:val="00DD493F"/>
    <w:rsid w:val="00F55FC8"/>
    <w:rsid w:val="00F7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374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374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374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374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374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374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374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374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7">
    <w:name w:val="Style697"/>
    <w:basedOn w:val="Normal"/>
    <w:rsid w:val="00374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">
    <w:name w:val="Style41"/>
    <w:basedOn w:val="Normal"/>
    <w:rsid w:val="00374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rsid w:val="00374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0">
    <w:name w:val="Style560"/>
    <w:basedOn w:val="Normal"/>
    <w:rsid w:val="00374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">
    <w:name w:val="Style49"/>
    <w:basedOn w:val="Normal"/>
    <w:rsid w:val="00374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2">
    <w:name w:val="Style442"/>
    <w:basedOn w:val="Normal"/>
    <w:rsid w:val="00374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2">
    <w:name w:val="CharStyle42"/>
    <w:basedOn w:val="DefaultParagraphFont"/>
    <w:rsid w:val="0037459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4">
    <w:name w:val="CharStyle44"/>
    <w:basedOn w:val="DefaultParagraphFont"/>
    <w:rsid w:val="0037459E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56">
    <w:name w:val="CharStyle56"/>
    <w:basedOn w:val="DefaultParagraphFont"/>
    <w:rsid w:val="0037459E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37">
    <w:name w:val="CharStyle137"/>
    <w:basedOn w:val="DefaultParagraphFont"/>
    <w:rsid w:val="0037459E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201">
    <w:name w:val="CharStyle201"/>
    <w:basedOn w:val="DefaultParagraphFont"/>
    <w:rsid w:val="0037459E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11">
    <w:name w:val="CharStyle211"/>
    <w:basedOn w:val="DefaultParagraphFont"/>
    <w:rsid w:val="0037459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223">
    <w:name w:val="CharStyle223"/>
    <w:basedOn w:val="DefaultParagraphFont"/>
    <w:rsid w:val="0037459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225">
    <w:name w:val="CharStyle225"/>
    <w:basedOn w:val="DefaultParagraphFont"/>
    <w:rsid w:val="0037459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226">
    <w:name w:val="CharStyle226"/>
    <w:basedOn w:val="DefaultParagraphFont"/>
    <w:rsid w:val="0037459E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365">
    <w:name w:val="CharStyle365"/>
    <w:basedOn w:val="DefaultParagraphFont"/>
    <w:rsid w:val="0037459E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63">
    <w:name w:val="CharStyle463"/>
    <w:basedOn w:val="DefaultParagraphFont"/>
    <w:rsid w:val="0037459E"/>
    <w:rPr>
      <w:rFonts w:ascii="Sylfaen" w:eastAsia="Sylfaen" w:hAnsi="Sylfaen" w:cs="Sylfaen"/>
      <w:b/>
      <w:bCs/>
      <w:i/>
      <w:iCs/>
      <w:smallCaps w:val="0"/>
      <w:spacing w:val="20"/>
      <w:sz w:val="22"/>
      <w:szCs w:val="22"/>
    </w:rPr>
  </w:style>
  <w:style w:type="character" w:customStyle="1" w:styleId="CharStyle484">
    <w:name w:val="CharStyle484"/>
    <w:basedOn w:val="DefaultParagraphFont"/>
    <w:rsid w:val="0037459E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paragraph" w:styleId="ListParagraph">
    <w:name w:val="List Paragraph"/>
    <w:basedOn w:val="Normal"/>
    <w:uiPriority w:val="34"/>
    <w:qFormat/>
    <w:rsid w:val="00247C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6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6532"/>
  </w:style>
  <w:style w:type="paragraph" w:styleId="Footer">
    <w:name w:val="footer"/>
    <w:basedOn w:val="Normal"/>
    <w:link w:val="FooterChar"/>
    <w:uiPriority w:val="99"/>
    <w:semiHidden/>
    <w:unhideWhenUsed/>
    <w:rsid w:val="00546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6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14</cp:revision>
  <dcterms:created xsi:type="dcterms:W3CDTF">2017-04-22T10:48:00Z</dcterms:created>
  <dcterms:modified xsi:type="dcterms:W3CDTF">2018-08-13T22:36:00Z</dcterms:modified>
</cp:coreProperties>
</file>