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45F" w:rsidRPr="001F0FAE" w:rsidRDefault="002E745F" w:rsidP="00201347">
      <w:pPr>
        <w:spacing w:before="7000" w:after="0" w:line="240" w:lineRule="auto"/>
        <w:jc w:val="center"/>
        <w:rPr>
          <w:rFonts w:ascii="Times New Roman" w:hAnsi="Times New Roman" w:cs="Times New Roman"/>
          <w:sz w:val="36"/>
        </w:rPr>
      </w:pPr>
      <w:r w:rsidRPr="001F0FAE">
        <w:rPr>
          <w:rFonts w:ascii="Times New Roman" w:hAnsi="Times New Roman" w:cs="Times New Roman"/>
          <w:sz w:val="36"/>
        </w:rPr>
        <w:t>DAIRY PRODUCE RESEARCH AND SALES PROMOTION.</w:t>
      </w:r>
    </w:p>
    <w:p w:rsidR="00DE5004" w:rsidRPr="001F0FAE" w:rsidRDefault="00DE5004" w:rsidP="00DE5004">
      <w:pPr>
        <w:pBdr>
          <w:bottom w:val="single" w:sz="4" w:space="1" w:color="auto"/>
        </w:pBdr>
        <w:spacing w:after="60" w:line="240" w:lineRule="auto"/>
        <w:ind w:left="4032" w:right="4032"/>
        <w:jc w:val="center"/>
        <w:rPr>
          <w:rFonts w:ascii="Times New Roman" w:hAnsi="Times New Roman" w:cs="Times New Roman"/>
          <w:sz w:val="8"/>
        </w:rPr>
      </w:pPr>
    </w:p>
    <w:p w:rsidR="002E745F" w:rsidRPr="001F0FAE" w:rsidRDefault="002E745F" w:rsidP="00DE5004">
      <w:pPr>
        <w:spacing w:after="120" w:line="240" w:lineRule="auto"/>
        <w:jc w:val="center"/>
        <w:rPr>
          <w:rFonts w:ascii="Times New Roman" w:hAnsi="Times New Roman" w:cs="Times New Roman"/>
          <w:b/>
        </w:rPr>
      </w:pPr>
      <w:r w:rsidRPr="001F0FAE">
        <w:rPr>
          <w:rFonts w:ascii="Times New Roman" w:hAnsi="Times New Roman" w:cs="Times New Roman"/>
          <w:b/>
          <w:sz w:val="28"/>
        </w:rPr>
        <w:t>No. 73 of 1958.</w:t>
      </w:r>
    </w:p>
    <w:p w:rsidR="002E745F" w:rsidRPr="001F0FAE" w:rsidRDefault="002E745F" w:rsidP="00201347">
      <w:pPr>
        <w:spacing w:after="0" w:line="240" w:lineRule="auto"/>
        <w:ind w:left="432" w:hanging="432"/>
        <w:jc w:val="both"/>
        <w:rPr>
          <w:rFonts w:ascii="Times New Roman" w:hAnsi="Times New Roman" w:cs="Times New Roman"/>
          <w:sz w:val="26"/>
        </w:rPr>
      </w:pPr>
      <w:r w:rsidRPr="001F0FAE">
        <w:rPr>
          <w:rFonts w:ascii="Times New Roman" w:hAnsi="Times New Roman" w:cs="Times New Roman"/>
          <w:sz w:val="26"/>
        </w:rPr>
        <w:t>An Act to establish a Dairy Produce Research Trust Account and a Dairy Produce Sales Promotion Fund, and for purposes connected therewith.</w:t>
      </w:r>
    </w:p>
    <w:p w:rsidR="002E745F" w:rsidRPr="001F0FAE" w:rsidRDefault="002E745F" w:rsidP="00DE5004">
      <w:pPr>
        <w:spacing w:before="120" w:after="120" w:line="240" w:lineRule="auto"/>
        <w:jc w:val="right"/>
        <w:rPr>
          <w:rFonts w:ascii="Times New Roman" w:hAnsi="Times New Roman" w:cs="Times New Roman"/>
          <w:sz w:val="26"/>
        </w:rPr>
      </w:pPr>
      <w:r w:rsidRPr="001F0FAE">
        <w:rPr>
          <w:rFonts w:ascii="Times New Roman" w:hAnsi="Times New Roman" w:cs="Times New Roman"/>
          <w:sz w:val="26"/>
        </w:rPr>
        <w:t>[Assented to 10th October, 1958.]</w:t>
      </w:r>
    </w:p>
    <w:p w:rsidR="002E745F" w:rsidRPr="00105436" w:rsidRDefault="002E745F" w:rsidP="00DE5004">
      <w:pPr>
        <w:spacing w:after="0" w:line="240" w:lineRule="auto"/>
        <w:jc w:val="both"/>
        <w:rPr>
          <w:rFonts w:ascii="Times New Roman" w:hAnsi="Times New Roman" w:cs="Times New Roman"/>
        </w:rPr>
      </w:pPr>
      <w:r w:rsidRPr="00105436">
        <w:rPr>
          <w:rFonts w:ascii="Times New Roman" w:hAnsi="Times New Roman" w:cs="Times New Roman"/>
        </w:rPr>
        <w:t>BE it enacted by the Queen</w:t>
      </w:r>
      <w:r w:rsidR="002D7337" w:rsidRPr="00105436">
        <w:rPr>
          <w:rFonts w:ascii="Times New Roman" w:hAnsi="Times New Roman" w:cs="Times New Roman"/>
        </w:rPr>
        <w:t>’</w:t>
      </w:r>
      <w:r w:rsidRPr="00105436">
        <w:rPr>
          <w:rFonts w:ascii="Times New Roman" w:hAnsi="Times New Roman" w:cs="Times New Roman"/>
        </w:rPr>
        <w:t>s Most Excellent Majesty, the Senate, and the House of Representatives of the Commonwealth of Australia, as follows:—</w:t>
      </w:r>
    </w:p>
    <w:p w:rsidR="002E745F" w:rsidRPr="001F0FAE" w:rsidRDefault="002D7337" w:rsidP="00DE5004">
      <w:pPr>
        <w:spacing w:before="120" w:after="0" w:line="240" w:lineRule="auto"/>
        <w:jc w:val="center"/>
        <w:rPr>
          <w:rFonts w:ascii="Times New Roman" w:hAnsi="Times New Roman" w:cs="Times New Roman"/>
          <w:sz w:val="24"/>
        </w:rPr>
      </w:pPr>
      <w:r w:rsidRPr="001F0FAE">
        <w:rPr>
          <w:rFonts w:ascii="Times New Roman" w:hAnsi="Times New Roman" w:cs="Times New Roman"/>
          <w:smallCaps/>
          <w:sz w:val="24"/>
        </w:rPr>
        <w:t>Part I.—Preliminary.</w:t>
      </w:r>
    </w:p>
    <w:p w:rsidR="002E745F" w:rsidRPr="001F0FAE" w:rsidRDefault="002D7337" w:rsidP="00DE5004">
      <w:pPr>
        <w:spacing w:before="120" w:after="60" w:line="240" w:lineRule="auto"/>
        <w:jc w:val="both"/>
        <w:rPr>
          <w:rFonts w:ascii="Times New Roman" w:hAnsi="Times New Roman" w:cs="Times New Roman"/>
          <w:b/>
          <w:sz w:val="20"/>
        </w:rPr>
      </w:pPr>
      <w:r w:rsidRPr="001F0FAE">
        <w:rPr>
          <w:rFonts w:ascii="Times New Roman" w:hAnsi="Times New Roman" w:cs="Times New Roman"/>
          <w:b/>
          <w:sz w:val="20"/>
        </w:rPr>
        <w:t>Short title.</w:t>
      </w:r>
    </w:p>
    <w:p w:rsidR="002E745F" w:rsidRPr="001F0FAE" w:rsidRDefault="002D7337" w:rsidP="00DE5004">
      <w:pPr>
        <w:spacing w:after="0" w:line="240" w:lineRule="auto"/>
        <w:ind w:firstLine="432"/>
        <w:jc w:val="both"/>
        <w:rPr>
          <w:rFonts w:ascii="Times New Roman" w:hAnsi="Times New Roman" w:cs="Times New Roman"/>
        </w:rPr>
      </w:pPr>
      <w:r w:rsidRPr="001F0FAE">
        <w:rPr>
          <w:rFonts w:ascii="Times New Roman" w:hAnsi="Times New Roman" w:cs="Times New Roman"/>
          <w:b/>
          <w:smallCaps/>
        </w:rPr>
        <w:t>1.</w:t>
      </w:r>
      <w:r w:rsidR="00DE5004" w:rsidRPr="001F0FAE">
        <w:rPr>
          <w:rFonts w:ascii="Times New Roman" w:hAnsi="Times New Roman" w:cs="Times New Roman"/>
        </w:rPr>
        <w:tab/>
      </w:r>
      <w:r w:rsidR="002E745F" w:rsidRPr="001F0FAE">
        <w:rPr>
          <w:rFonts w:ascii="Times New Roman" w:hAnsi="Times New Roman" w:cs="Times New Roman"/>
        </w:rPr>
        <w:t xml:space="preserve">This Act may be cited as the </w:t>
      </w:r>
      <w:r w:rsidRPr="001F0FAE">
        <w:rPr>
          <w:rFonts w:ascii="Times New Roman" w:hAnsi="Times New Roman" w:cs="Times New Roman"/>
          <w:i/>
        </w:rPr>
        <w:t xml:space="preserve">Dairy Produce Research and Sales Promotion Act </w:t>
      </w:r>
      <w:r w:rsidR="002E745F" w:rsidRPr="001F0FAE">
        <w:rPr>
          <w:rFonts w:ascii="Times New Roman" w:hAnsi="Times New Roman" w:cs="Times New Roman"/>
        </w:rPr>
        <w:t>1958.</w:t>
      </w:r>
    </w:p>
    <w:p w:rsidR="002E745F" w:rsidRPr="001F0FAE" w:rsidRDefault="002D7337" w:rsidP="00DE5004">
      <w:pPr>
        <w:spacing w:before="120" w:after="60" w:line="240" w:lineRule="auto"/>
        <w:jc w:val="both"/>
        <w:rPr>
          <w:rFonts w:ascii="Times New Roman" w:hAnsi="Times New Roman" w:cs="Times New Roman"/>
          <w:b/>
          <w:sz w:val="20"/>
        </w:rPr>
      </w:pPr>
      <w:r w:rsidRPr="001F0FAE">
        <w:rPr>
          <w:rFonts w:ascii="Times New Roman" w:hAnsi="Times New Roman" w:cs="Times New Roman"/>
          <w:b/>
          <w:sz w:val="20"/>
        </w:rPr>
        <w:t>Commencement.</w:t>
      </w:r>
    </w:p>
    <w:p w:rsidR="002E745F" w:rsidRPr="001F0FAE" w:rsidRDefault="002D7337" w:rsidP="00DE5004">
      <w:pPr>
        <w:spacing w:after="0" w:line="240" w:lineRule="auto"/>
        <w:ind w:firstLine="432"/>
        <w:jc w:val="both"/>
        <w:rPr>
          <w:rFonts w:ascii="Times New Roman" w:hAnsi="Times New Roman" w:cs="Times New Roman"/>
        </w:rPr>
      </w:pPr>
      <w:r w:rsidRPr="001F0FAE">
        <w:rPr>
          <w:rFonts w:ascii="Times New Roman" w:hAnsi="Times New Roman" w:cs="Times New Roman"/>
          <w:b/>
          <w:smallCaps/>
        </w:rPr>
        <w:t>2.</w:t>
      </w:r>
      <w:r w:rsidR="00DE5004" w:rsidRPr="001F0FAE">
        <w:rPr>
          <w:rFonts w:ascii="Times New Roman" w:hAnsi="Times New Roman" w:cs="Times New Roman"/>
        </w:rPr>
        <w:tab/>
      </w:r>
      <w:r w:rsidR="002E745F" w:rsidRPr="001F0FAE">
        <w:rPr>
          <w:rFonts w:ascii="Times New Roman" w:hAnsi="Times New Roman" w:cs="Times New Roman"/>
        </w:rPr>
        <w:t>This Act shall come into operation on the day on which it receives the Royal Assent.</w:t>
      </w:r>
    </w:p>
    <w:p w:rsidR="002E745F" w:rsidRPr="001F0FAE" w:rsidRDefault="002D7337" w:rsidP="00DE5004">
      <w:pPr>
        <w:spacing w:before="120" w:after="60" w:line="240" w:lineRule="auto"/>
        <w:jc w:val="both"/>
        <w:rPr>
          <w:rFonts w:ascii="Times New Roman" w:hAnsi="Times New Roman" w:cs="Times New Roman"/>
          <w:b/>
          <w:sz w:val="20"/>
        </w:rPr>
      </w:pPr>
      <w:r w:rsidRPr="001F0FAE">
        <w:rPr>
          <w:rFonts w:ascii="Times New Roman" w:hAnsi="Times New Roman" w:cs="Times New Roman"/>
          <w:b/>
          <w:sz w:val="20"/>
        </w:rPr>
        <w:t>Parts.</w:t>
      </w:r>
    </w:p>
    <w:p w:rsidR="002E745F" w:rsidRPr="001F0FAE" w:rsidRDefault="002D7337" w:rsidP="004C7FD7">
      <w:pPr>
        <w:spacing w:after="0" w:line="240" w:lineRule="auto"/>
        <w:ind w:firstLine="432"/>
        <w:jc w:val="both"/>
        <w:rPr>
          <w:rFonts w:ascii="Times New Roman" w:hAnsi="Times New Roman" w:cs="Times New Roman"/>
        </w:rPr>
      </w:pPr>
      <w:r w:rsidRPr="001F0FAE">
        <w:rPr>
          <w:rFonts w:ascii="Times New Roman" w:hAnsi="Times New Roman" w:cs="Times New Roman"/>
          <w:b/>
        </w:rPr>
        <w:t>3.</w:t>
      </w:r>
      <w:r w:rsidR="004C7FD7" w:rsidRPr="001F0FAE">
        <w:rPr>
          <w:rFonts w:ascii="Times New Roman" w:hAnsi="Times New Roman" w:cs="Times New Roman"/>
          <w:b/>
        </w:rPr>
        <w:tab/>
      </w:r>
      <w:r w:rsidR="002E745F" w:rsidRPr="001F0FAE">
        <w:rPr>
          <w:rFonts w:ascii="Times New Roman" w:hAnsi="Times New Roman" w:cs="Times New Roman"/>
        </w:rPr>
        <w:t>This Act is divided into Parts, as follows:—</w:t>
      </w:r>
    </w:p>
    <w:p w:rsidR="002E745F" w:rsidRPr="001F0FAE" w:rsidRDefault="002E745F" w:rsidP="004C7FD7">
      <w:pPr>
        <w:spacing w:after="0" w:line="240" w:lineRule="auto"/>
        <w:ind w:left="1296" w:hanging="720"/>
        <w:rPr>
          <w:rFonts w:ascii="Times New Roman" w:hAnsi="Times New Roman" w:cs="Times New Roman"/>
        </w:rPr>
      </w:pPr>
      <w:r w:rsidRPr="001F0FAE">
        <w:rPr>
          <w:rFonts w:ascii="Times New Roman" w:hAnsi="Times New Roman" w:cs="Times New Roman"/>
        </w:rPr>
        <w:t>Part I.—Preliminary (Sections 1-5).</w:t>
      </w:r>
    </w:p>
    <w:p w:rsidR="002E745F" w:rsidRPr="001F0FAE" w:rsidRDefault="002E745F" w:rsidP="004C7FD7">
      <w:pPr>
        <w:spacing w:after="0" w:line="240" w:lineRule="auto"/>
        <w:ind w:left="1296" w:hanging="720"/>
        <w:rPr>
          <w:rFonts w:ascii="Times New Roman" w:hAnsi="Times New Roman" w:cs="Times New Roman"/>
        </w:rPr>
      </w:pPr>
      <w:r w:rsidRPr="001F0FAE">
        <w:rPr>
          <w:rFonts w:ascii="Times New Roman" w:hAnsi="Times New Roman" w:cs="Times New Roman"/>
        </w:rPr>
        <w:t>Part II.—Research (Sections 6-16).</w:t>
      </w:r>
    </w:p>
    <w:p w:rsidR="002E745F" w:rsidRPr="001F0FAE" w:rsidRDefault="002E745F" w:rsidP="004C7FD7">
      <w:pPr>
        <w:spacing w:after="0" w:line="240" w:lineRule="auto"/>
        <w:ind w:left="1296" w:hanging="720"/>
        <w:rPr>
          <w:rFonts w:ascii="Times New Roman" w:hAnsi="Times New Roman" w:cs="Times New Roman"/>
        </w:rPr>
      </w:pPr>
      <w:r w:rsidRPr="001F0FAE">
        <w:rPr>
          <w:rFonts w:ascii="Times New Roman" w:hAnsi="Times New Roman" w:cs="Times New Roman"/>
        </w:rPr>
        <w:t>Part III.—Sales Promotion (Sections 17-21).</w:t>
      </w:r>
    </w:p>
    <w:p w:rsidR="00201347" w:rsidRPr="001F0FAE" w:rsidRDefault="002E745F" w:rsidP="009A48ED">
      <w:pPr>
        <w:spacing w:after="0" w:line="240" w:lineRule="auto"/>
        <w:ind w:left="1296" w:hanging="720"/>
        <w:rPr>
          <w:rFonts w:ascii="Times New Roman" w:hAnsi="Times New Roman" w:cs="Times New Roman"/>
        </w:rPr>
      </w:pPr>
      <w:r w:rsidRPr="001F0FAE">
        <w:rPr>
          <w:rFonts w:ascii="Times New Roman" w:hAnsi="Times New Roman" w:cs="Times New Roman"/>
        </w:rPr>
        <w:t>Pa</w:t>
      </w:r>
      <w:r w:rsidR="00201347" w:rsidRPr="001F0FAE">
        <w:rPr>
          <w:rFonts w:ascii="Times New Roman" w:hAnsi="Times New Roman" w:cs="Times New Roman"/>
        </w:rPr>
        <w:t>rt IV.—Regulations (Section 22).</w:t>
      </w:r>
    </w:p>
    <w:p w:rsidR="00DE5004" w:rsidRPr="001F0FAE" w:rsidRDefault="00DE5004" w:rsidP="00201347">
      <w:pPr>
        <w:spacing w:after="0" w:line="240" w:lineRule="auto"/>
        <w:rPr>
          <w:rFonts w:ascii="Times New Roman" w:hAnsi="Times New Roman" w:cs="Times New Roman"/>
        </w:rPr>
      </w:pPr>
      <w:r w:rsidRPr="001F0FAE">
        <w:rPr>
          <w:rFonts w:ascii="Times New Roman" w:hAnsi="Times New Roman" w:cs="Times New Roman"/>
        </w:rPr>
        <w:br w:type="page"/>
      </w:r>
    </w:p>
    <w:p w:rsidR="002E745F" w:rsidRPr="001F0FAE" w:rsidRDefault="002D7337" w:rsidP="005A7ABE">
      <w:pPr>
        <w:spacing w:before="120" w:after="60" w:line="240" w:lineRule="auto"/>
        <w:jc w:val="both"/>
        <w:rPr>
          <w:rFonts w:ascii="Times New Roman" w:hAnsi="Times New Roman" w:cs="Times New Roman"/>
          <w:b/>
          <w:sz w:val="20"/>
        </w:rPr>
      </w:pPr>
      <w:r w:rsidRPr="001F0FAE">
        <w:rPr>
          <w:rFonts w:ascii="Times New Roman" w:hAnsi="Times New Roman" w:cs="Times New Roman"/>
          <w:b/>
          <w:sz w:val="20"/>
        </w:rPr>
        <w:lastRenderedPageBreak/>
        <w:t>Definitions.</w:t>
      </w:r>
    </w:p>
    <w:p w:rsidR="002E745F" w:rsidRPr="001F0FAE" w:rsidRDefault="002D7337" w:rsidP="005A7ABE">
      <w:pPr>
        <w:spacing w:after="0" w:line="240" w:lineRule="auto"/>
        <w:ind w:firstLine="432"/>
        <w:jc w:val="both"/>
        <w:rPr>
          <w:rFonts w:ascii="Times New Roman" w:hAnsi="Times New Roman" w:cs="Times New Roman"/>
        </w:rPr>
      </w:pPr>
      <w:r w:rsidRPr="001F0FAE">
        <w:rPr>
          <w:rFonts w:ascii="Times New Roman" w:hAnsi="Times New Roman" w:cs="Times New Roman"/>
          <w:b/>
          <w:smallCaps/>
        </w:rPr>
        <w:t>4.</w:t>
      </w:r>
      <w:r w:rsidR="009A48ED" w:rsidRPr="001F0FAE">
        <w:rPr>
          <w:rFonts w:ascii="Times New Roman" w:hAnsi="Times New Roman" w:cs="Times New Roman"/>
        </w:rPr>
        <w:tab/>
      </w:r>
      <w:r w:rsidR="002E745F" w:rsidRPr="001F0FAE">
        <w:rPr>
          <w:rFonts w:ascii="Times New Roman" w:hAnsi="Times New Roman" w:cs="Times New Roman"/>
        </w:rPr>
        <w:t>In this Act, unless the contrary intention appears—</w:t>
      </w:r>
    </w:p>
    <w:p w:rsidR="002E745F" w:rsidRPr="001F0FAE" w:rsidRDefault="002D7337" w:rsidP="005A7ABE">
      <w:pPr>
        <w:spacing w:after="0" w:line="240" w:lineRule="auto"/>
        <w:ind w:left="1296" w:hanging="720"/>
        <w:jc w:val="both"/>
        <w:rPr>
          <w:rFonts w:ascii="Times New Roman" w:hAnsi="Times New Roman" w:cs="Times New Roman"/>
        </w:rPr>
      </w:pPr>
      <w:r w:rsidRPr="001F0FAE">
        <w:rPr>
          <w:rFonts w:ascii="Times New Roman" w:hAnsi="Times New Roman" w:cs="Times New Roman"/>
        </w:rPr>
        <w:t>“</w:t>
      </w:r>
      <w:r w:rsidR="002E745F" w:rsidRPr="001F0FAE">
        <w:rPr>
          <w:rFonts w:ascii="Times New Roman" w:hAnsi="Times New Roman" w:cs="Times New Roman"/>
        </w:rPr>
        <w:t>dairy produce</w:t>
      </w:r>
      <w:r w:rsidR="009A48ED" w:rsidRPr="001F0FAE">
        <w:rPr>
          <w:rFonts w:ascii="Times New Roman" w:hAnsi="Times New Roman" w:cs="Times New Roman"/>
        </w:rPr>
        <w:t>”</w:t>
      </w:r>
      <w:r w:rsidR="002E745F" w:rsidRPr="001F0FAE">
        <w:rPr>
          <w:rFonts w:ascii="Times New Roman" w:hAnsi="Times New Roman" w:cs="Times New Roman"/>
        </w:rPr>
        <w:t xml:space="preserve"> means butter and cheese, and includes such other products derived from milk or the constituent parts of milk (whether or not any other substance is added) as are prescribed;</w:t>
      </w:r>
    </w:p>
    <w:p w:rsidR="002E745F" w:rsidRPr="001F0FAE" w:rsidRDefault="002D7337" w:rsidP="005A7ABE">
      <w:pPr>
        <w:spacing w:after="0" w:line="240" w:lineRule="auto"/>
        <w:ind w:left="1296" w:hanging="720"/>
        <w:jc w:val="both"/>
        <w:rPr>
          <w:rFonts w:ascii="Times New Roman" w:hAnsi="Times New Roman" w:cs="Times New Roman"/>
        </w:rPr>
      </w:pPr>
      <w:r w:rsidRPr="001F0FAE">
        <w:rPr>
          <w:rFonts w:ascii="Times New Roman" w:hAnsi="Times New Roman" w:cs="Times New Roman"/>
        </w:rPr>
        <w:t>“</w:t>
      </w:r>
      <w:r w:rsidR="002E745F" w:rsidRPr="001F0FAE">
        <w:rPr>
          <w:rFonts w:ascii="Times New Roman" w:hAnsi="Times New Roman" w:cs="Times New Roman"/>
        </w:rPr>
        <w:t>the Board</w:t>
      </w:r>
      <w:r w:rsidR="009A48ED" w:rsidRPr="001F0FAE">
        <w:rPr>
          <w:rFonts w:ascii="Times New Roman" w:hAnsi="Times New Roman" w:cs="Times New Roman"/>
        </w:rPr>
        <w:t>”</w:t>
      </w:r>
      <w:r w:rsidR="002E745F" w:rsidRPr="001F0FAE">
        <w:rPr>
          <w:rFonts w:ascii="Times New Roman" w:hAnsi="Times New Roman" w:cs="Times New Roman"/>
        </w:rPr>
        <w:t xml:space="preserve"> means the Australian Dairy Produce Board constituted under the </w:t>
      </w:r>
      <w:r w:rsidRPr="001F0FAE">
        <w:rPr>
          <w:rFonts w:ascii="Times New Roman" w:hAnsi="Times New Roman" w:cs="Times New Roman"/>
          <w:i/>
        </w:rPr>
        <w:t>Dairy Produce Export Control Act</w:t>
      </w:r>
      <w:r w:rsidR="002E745F" w:rsidRPr="001F0FAE">
        <w:rPr>
          <w:rFonts w:ascii="Times New Roman" w:hAnsi="Times New Roman" w:cs="Times New Roman"/>
        </w:rPr>
        <w:t xml:space="preserve"> 1924-1958;</w:t>
      </w:r>
    </w:p>
    <w:p w:rsidR="002E745F" w:rsidRPr="001F0FAE" w:rsidRDefault="002D7337" w:rsidP="005A7ABE">
      <w:pPr>
        <w:spacing w:after="0" w:line="240" w:lineRule="auto"/>
        <w:ind w:left="1296" w:hanging="720"/>
        <w:jc w:val="both"/>
        <w:rPr>
          <w:rFonts w:ascii="Times New Roman" w:hAnsi="Times New Roman" w:cs="Times New Roman"/>
        </w:rPr>
      </w:pPr>
      <w:r w:rsidRPr="001F0FAE">
        <w:rPr>
          <w:rFonts w:ascii="Times New Roman" w:hAnsi="Times New Roman" w:cs="Times New Roman"/>
        </w:rPr>
        <w:t>“</w:t>
      </w:r>
      <w:r w:rsidR="002E745F" w:rsidRPr="001F0FAE">
        <w:rPr>
          <w:rFonts w:ascii="Times New Roman" w:hAnsi="Times New Roman" w:cs="Times New Roman"/>
        </w:rPr>
        <w:t>the Committee</w:t>
      </w:r>
      <w:r w:rsidRPr="001F0FAE">
        <w:rPr>
          <w:rFonts w:ascii="Times New Roman" w:hAnsi="Times New Roman" w:cs="Times New Roman"/>
        </w:rPr>
        <w:t>”</w:t>
      </w:r>
      <w:r w:rsidR="002E745F" w:rsidRPr="001F0FAE">
        <w:rPr>
          <w:rFonts w:ascii="Times New Roman" w:hAnsi="Times New Roman" w:cs="Times New Roman"/>
        </w:rPr>
        <w:t xml:space="preserve"> means the Dairy Produce Research Committee established by this Act;</w:t>
      </w:r>
    </w:p>
    <w:p w:rsidR="002E745F" w:rsidRPr="001F0FAE" w:rsidRDefault="002D7337" w:rsidP="005A7ABE">
      <w:pPr>
        <w:spacing w:after="0" w:line="240" w:lineRule="auto"/>
        <w:ind w:left="1296" w:hanging="720"/>
        <w:jc w:val="both"/>
        <w:rPr>
          <w:rFonts w:ascii="Times New Roman" w:hAnsi="Times New Roman" w:cs="Times New Roman"/>
        </w:rPr>
      </w:pPr>
      <w:r w:rsidRPr="001F0FAE">
        <w:rPr>
          <w:rFonts w:ascii="Times New Roman" w:hAnsi="Times New Roman" w:cs="Times New Roman"/>
        </w:rPr>
        <w:t>“</w:t>
      </w:r>
      <w:r w:rsidR="002E745F" w:rsidRPr="001F0FAE">
        <w:rPr>
          <w:rFonts w:ascii="Times New Roman" w:hAnsi="Times New Roman" w:cs="Times New Roman"/>
        </w:rPr>
        <w:t>the Research Account</w:t>
      </w:r>
      <w:r w:rsidRPr="001F0FAE">
        <w:rPr>
          <w:rFonts w:ascii="Times New Roman" w:hAnsi="Times New Roman" w:cs="Times New Roman"/>
        </w:rPr>
        <w:t>”</w:t>
      </w:r>
      <w:r w:rsidR="002E745F" w:rsidRPr="001F0FAE">
        <w:rPr>
          <w:rFonts w:ascii="Times New Roman" w:hAnsi="Times New Roman" w:cs="Times New Roman"/>
        </w:rPr>
        <w:t xml:space="preserve"> means the Dairy Produce Research Trust Account established by this Act;</w:t>
      </w:r>
    </w:p>
    <w:p w:rsidR="002E745F" w:rsidRPr="001F0FAE" w:rsidRDefault="002D7337" w:rsidP="005A7ABE">
      <w:pPr>
        <w:spacing w:after="0" w:line="240" w:lineRule="auto"/>
        <w:ind w:left="1296" w:hanging="720"/>
        <w:jc w:val="both"/>
        <w:rPr>
          <w:rFonts w:ascii="Times New Roman" w:hAnsi="Times New Roman" w:cs="Times New Roman"/>
        </w:rPr>
      </w:pPr>
      <w:r w:rsidRPr="001F0FAE">
        <w:rPr>
          <w:rFonts w:ascii="Times New Roman" w:hAnsi="Times New Roman" w:cs="Times New Roman"/>
        </w:rPr>
        <w:t>“</w:t>
      </w:r>
      <w:r w:rsidR="002E745F" w:rsidRPr="001F0FAE">
        <w:rPr>
          <w:rFonts w:ascii="Times New Roman" w:hAnsi="Times New Roman" w:cs="Times New Roman"/>
        </w:rPr>
        <w:t>the Sales Promotion Fund</w:t>
      </w:r>
      <w:r w:rsidRPr="001F0FAE">
        <w:rPr>
          <w:rFonts w:ascii="Times New Roman" w:hAnsi="Times New Roman" w:cs="Times New Roman"/>
        </w:rPr>
        <w:t>”</w:t>
      </w:r>
      <w:r w:rsidR="002E745F" w:rsidRPr="001F0FAE">
        <w:rPr>
          <w:rFonts w:ascii="Times New Roman" w:hAnsi="Times New Roman" w:cs="Times New Roman"/>
        </w:rPr>
        <w:t xml:space="preserve"> means the Dairy Produce Sales Promotion Fund established by this Act;</w:t>
      </w:r>
    </w:p>
    <w:p w:rsidR="002E745F" w:rsidRPr="001F0FAE" w:rsidRDefault="002D7337" w:rsidP="005A7ABE">
      <w:pPr>
        <w:spacing w:after="0" w:line="240" w:lineRule="auto"/>
        <w:ind w:left="1296" w:hanging="720"/>
        <w:jc w:val="both"/>
        <w:rPr>
          <w:rFonts w:ascii="Times New Roman" w:hAnsi="Times New Roman" w:cs="Times New Roman"/>
        </w:rPr>
      </w:pPr>
      <w:r w:rsidRPr="001F0FAE">
        <w:rPr>
          <w:rFonts w:ascii="Times New Roman" w:hAnsi="Times New Roman" w:cs="Times New Roman"/>
        </w:rPr>
        <w:t>“</w:t>
      </w:r>
      <w:r w:rsidR="002E745F" w:rsidRPr="001F0FAE">
        <w:rPr>
          <w:rFonts w:ascii="Times New Roman" w:hAnsi="Times New Roman" w:cs="Times New Roman"/>
        </w:rPr>
        <w:t>the Secretary</w:t>
      </w:r>
      <w:r w:rsidR="009A48ED" w:rsidRPr="001F0FAE">
        <w:rPr>
          <w:rFonts w:ascii="Times New Roman" w:hAnsi="Times New Roman" w:cs="Times New Roman"/>
        </w:rPr>
        <w:t>”</w:t>
      </w:r>
      <w:r w:rsidR="002E745F" w:rsidRPr="001F0FAE">
        <w:rPr>
          <w:rFonts w:ascii="Times New Roman" w:hAnsi="Times New Roman" w:cs="Times New Roman"/>
        </w:rPr>
        <w:t xml:space="preserve"> means the Secretary to the Department of Primary Industry.</w:t>
      </w:r>
    </w:p>
    <w:p w:rsidR="002E745F" w:rsidRPr="001F0FAE" w:rsidRDefault="002D7337" w:rsidP="005A7ABE">
      <w:pPr>
        <w:spacing w:before="120" w:after="60" w:line="240" w:lineRule="auto"/>
        <w:jc w:val="both"/>
        <w:rPr>
          <w:rFonts w:ascii="Times New Roman" w:hAnsi="Times New Roman" w:cs="Times New Roman"/>
          <w:b/>
          <w:sz w:val="20"/>
        </w:rPr>
      </w:pPr>
      <w:r w:rsidRPr="001F0FAE">
        <w:rPr>
          <w:rFonts w:ascii="Times New Roman" w:hAnsi="Times New Roman" w:cs="Times New Roman"/>
          <w:b/>
          <w:sz w:val="20"/>
        </w:rPr>
        <w:t>Administration of affairs of Board.</w:t>
      </w:r>
    </w:p>
    <w:p w:rsidR="002E745F" w:rsidRPr="001F0FAE" w:rsidRDefault="002D7337" w:rsidP="005A7ABE">
      <w:pPr>
        <w:spacing w:after="0" w:line="240" w:lineRule="auto"/>
        <w:ind w:firstLine="432"/>
        <w:jc w:val="both"/>
        <w:rPr>
          <w:rFonts w:ascii="Times New Roman" w:hAnsi="Times New Roman" w:cs="Times New Roman"/>
        </w:rPr>
      </w:pPr>
      <w:r w:rsidRPr="001F0FAE">
        <w:rPr>
          <w:rFonts w:ascii="Times New Roman" w:hAnsi="Times New Roman" w:cs="Times New Roman"/>
          <w:b/>
          <w:smallCaps/>
        </w:rPr>
        <w:t>5.</w:t>
      </w:r>
      <w:r w:rsidR="009A48ED" w:rsidRPr="001F0FAE">
        <w:rPr>
          <w:rFonts w:ascii="Times New Roman" w:hAnsi="Times New Roman" w:cs="Times New Roman"/>
        </w:rPr>
        <w:tab/>
      </w:r>
      <w:r w:rsidR="002E745F" w:rsidRPr="001F0FAE">
        <w:rPr>
          <w:rFonts w:ascii="Times New Roman" w:hAnsi="Times New Roman" w:cs="Times New Roman"/>
        </w:rPr>
        <w:t>The member of the Board referred to in paragraph (</w:t>
      </w:r>
      <w:r w:rsidRPr="001F0FAE">
        <w:rPr>
          <w:rFonts w:ascii="Times New Roman" w:hAnsi="Times New Roman" w:cs="Times New Roman"/>
          <w:i/>
        </w:rPr>
        <w:t>f</w:t>
      </w:r>
      <w:r w:rsidR="002E745F" w:rsidRPr="001F0FAE">
        <w:rPr>
          <w:rFonts w:ascii="Times New Roman" w:hAnsi="Times New Roman" w:cs="Times New Roman"/>
        </w:rPr>
        <w:t xml:space="preserve">) of sub-section (2.) of section four of the </w:t>
      </w:r>
      <w:r w:rsidRPr="001F0FAE">
        <w:rPr>
          <w:rFonts w:ascii="Times New Roman" w:hAnsi="Times New Roman" w:cs="Times New Roman"/>
          <w:i/>
        </w:rPr>
        <w:t xml:space="preserve">Dairy Produce Export Control Act </w:t>
      </w:r>
      <w:r w:rsidR="002E745F" w:rsidRPr="001F0FAE">
        <w:rPr>
          <w:rFonts w:ascii="Times New Roman" w:hAnsi="Times New Roman" w:cs="Times New Roman"/>
        </w:rPr>
        <w:t>1924-1958 shall, in accordance with the decisions and subject to the directions of the Board, administer the affairs of the Board in so far as those affairs relate to the powers and functions of the Board under this Act.</w:t>
      </w:r>
    </w:p>
    <w:p w:rsidR="002E745F" w:rsidRPr="001F0FAE" w:rsidRDefault="002D7337" w:rsidP="009A48ED">
      <w:pPr>
        <w:spacing w:before="120" w:after="0" w:line="240" w:lineRule="auto"/>
        <w:jc w:val="center"/>
        <w:rPr>
          <w:rFonts w:ascii="Times New Roman" w:hAnsi="Times New Roman" w:cs="Times New Roman"/>
          <w:sz w:val="24"/>
        </w:rPr>
      </w:pPr>
      <w:r w:rsidRPr="001F0FAE">
        <w:rPr>
          <w:rFonts w:ascii="Times New Roman" w:hAnsi="Times New Roman" w:cs="Times New Roman"/>
          <w:smallCaps/>
          <w:sz w:val="24"/>
        </w:rPr>
        <w:t xml:space="preserve">Part </w:t>
      </w:r>
      <w:r w:rsidR="002E745F" w:rsidRPr="001F0FAE">
        <w:rPr>
          <w:rFonts w:ascii="Times New Roman" w:hAnsi="Times New Roman" w:cs="Times New Roman"/>
          <w:sz w:val="24"/>
        </w:rPr>
        <w:t>II.—</w:t>
      </w:r>
      <w:r w:rsidRPr="001F0FAE">
        <w:rPr>
          <w:rFonts w:ascii="Times New Roman" w:hAnsi="Times New Roman" w:cs="Times New Roman"/>
          <w:smallCaps/>
          <w:sz w:val="24"/>
        </w:rPr>
        <w:t>Research.</w:t>
      </w:r>
    </w:p>
    <w:p w:rsidR="002E745F" w:rsidRPr="001F0FAE" w:rsidRDefault="002D7337" w:rsidP="005A7ABE">
      <w:pPr>
        <w:spacing w:before="120" w:after="60" w:line="240" w:lineRule="auto"/>
        <w:jc w:val="both"/>
        <w:rPr>
          <w:rFonts w:ascii="Times New Roman" w:hAnsi="Times New Roman" w:cs="Times New Roman"/>
          <w:b/>
          <w:sz w:val="20"/>
        </w:rPr>
      </w:pPr>
      <w:r w:rsidRPr="001F0FAE">
        <w:rPr>
          <w:rFonts w:ascii="Times New Roman" w:hAnsi="Times New Roman" w:cs="Times New Roman"/>
          <w:b/>
          <w:sz w:val="20"/>
        </w:rPr>
        <w:t>Dairy Produce Research Trust Account.</w:t>
      </w:r>
    </w:p>
    <w:p w:rsidR="002E745F" w:rsidRPr="001F0FAE" w:rsidRDefault="002D7337" w:rsidP="005A7ABE">
      <w:pPr>
        <w:tabs>
          <w:tab w:val="left" w:pos="1287"/>
        </w:tabs>
        <w:spacing w:after="0" w:line="240" w:lineRule="auto"/>
        <w:ind w:firstLine="432"/>
        <w:jc w:val="both"/>
        <w:rPr>
          <w:rFonts w:ascii="Times New Roman" w:hAnsi="Times New Roman" w:cs="Times New Roman"/>
        </w:rPr>
      </w:pPr>
      <w:r w:rsidRPr="001F0FAE">
        <w:rPr>
          <w:rFonts w:ascii="Times New Roman" w:hAnsi="Times New Roman" w:cs="Times New Roman"/>
          <w:b/>
        </w:rPr>
        <w:t>6.</w:t>
      </w:r>
      <w:r w:rsidR="002E745F" w:rsidRPr="001F0FAE">
        <w:rPr>
          <w:rFonts w:ascii="Times New Roman" w:hAnsi="Times New Roman" w:cs="Times New Roman"/>
        </w:rPr>
        <w:t>—(1.)</w:t>
      </w:r>
      <w:r w:rsidR="001129A0" w:rsidRPr="001F0FAE">
        <w:rPr>
          <w:rFonts w:ascii="Times New Roman" w:hAnsi="Times New Roman" w:cs="Times New Roman"/>
        </w:rPr>
        <w:tab/>
      </w:r>
      <w:r w:rsidR="002E745F" w:rsidRPr="001F0FAE">
        <w:rPr>
          <w:rFonts w:ascii="Times New Roman" w:hAnsi="Times New Roman" w:cs="Times New Roman"/>
        </w:rPr>
        <w:t>An Account is hereby established to be known as the Dairy Produce Research Trust Account.</w:t>
      </w:r>
    </w:p>
    <w:p w:rsidR="002E745F" w:rsidRPr="001F0FAE" w:rsidRDefault="002E745F" w:rsidP="005A7ABE">
      <w:pPr>
        <w:tabs>
          <w:tab w:val="left" w:pos="900"/>
        </w:tabs>
        <w:spacing w:after="0" w:line="240" w:lineRule="auto"/>
        <w:ind w:firstLine="432"/>
        <w:jc w:val="both"/>
        <w:rPr>
          <w:rFonts w:ascii="Times New Roman" w:hAnsi="Times New Roman" w:cs="Times New Roman"/>
        </w:rPr>
      </w:pPr>
      <w:r w:rsidRPr="001F0FAE">
        <w:rPr>
          <w:rFonts w:ascii="Times New Roman" w:hAnsi="Times New Roman" w:cs="Times New Roman"/>
        </w:rPr>
        <w:t>(2.)</w:t>
      </w:r>
      <w:r w:rsidR="001129A0" w:rsidRPr="001F0FAE">
        <w:rPr>
          <w:rFonts w:ascii="Times New Roman" w:hAnsi="Times New Roman" w:cs="Times New Roman"/>
        </w:rPr>
        <w:tab/>
      </w:r>
      <w:r w:rsidRPr="001F0FAE">
        <w:rPr>
          <w:rFonts w:ascii="Times New Roman" w:hAnsi="Times New Roman" w:cs="Times New Roman"/>
        </w:rPr>
        <w:t xml:space="preserve">The Research Account is a Trust Account for the purposes of section sixty-two </w:t>
      </w:r>
      <w:r w:rsidR="002D7337" w:rsidRPr="001F0FAE">
        <w:rPr>
          <w:rFonts w:ascii="Times New Roman" w:hAnsi="Times New Roman" w:cs="Times New Roman"/>
          <w:smallCaps/>
        </w:rPr>
        <w:t xml:space="preserve">a </w:t>
      </w:r>
      <w:r w:rsidRPr="001F0FAE">
        <w:rPr>
          <w:rFonts w:ascii="Times New Roman" w:hAnsi="Times New Roman" w:cs="Times New Roman"/>
        </w:rPr>
        <w:t xml:space="preserve">of the </w:t>
      </w:r>
      <w:r w:rsidR="002D7337" w:rsidRPr="001F0FAE">
        <w:rPr>
          <w:rFonts w:ascii="Times New Roman" w:hAnsi="Times New Roman" w:cs="Times New Roman"/>
          <w:i/>
        </w:rPr>
        <w:t xml:space="preserve">Audit Act </w:t>
      </w:r>
      <w:r w:rsidRPr="001F0FAE">
        <w:rPr>
          <w:rFonts w:ascii="Times New Roman" w:hAnsi="Times New Roman" w:cs="Times New Roman"/>
        </w:rPr>
        <w:t>1901-1957.</w:t>
      </w:r>
    </w:p>
    <w:p w:rsidR="002E745F" w:rsidRPr="001F0FAE" w:rsidRDefault="002E745F" w:rsidP="005A7ABE">
      <w:pPr>
        <w:tabs>
          <w:tab w:val="left" w:pos="907"/>
        </w:tabs>
        <w:spacing w:after="0" w:line="240" w:lineRule="auto"/>
        <w:ind w:firstLine="432"/>
        <w:jc w:val="both"/>
        <w:rPr>
          <w:rFonts w:ascii="Times New Roman" w:hAnsi="Times New Roman" w:cs="Times New Roman"/>
        </w:rPr>
      </w:pPr>
      <w:r w:rsidRPr="001F0FAE">
        <w:rPr>
          <w:rFonts w:ascii="Times New Roman" w:hAnsi="Times New Roman" w:cs="Times New Roman"/>
        </w:rPr>
        <w:t>(3.)</w:t>
      </w:r>
      <w:r w:rsidR="001129A0" w:rsidRPr="001F0FAE">
        <w:rPr>
          <w:rFonts w:ascii="Times New Roman" w:hAnsi="Times New Roman" w:cs="Times New Roman"/>
        </w:rPr>
        <w:tab/>
      </w:r>
      <w:r w:rsidRPr="001F0FAE">
        <w:rPr>
          <w:rFonts w:ascii="Times New Roman" w:hAnsi="Times New Roman" w:cs="Times New Roman"/>
        </w:rPr>
        <w:t xml:space="preserve">The Board may make recommendations to the Treasurer with respect to the investment, under section sixty-two </w:t>
      </w:r>
      <w:r w:rsidR="002D7337" w:rsidRPr="001F0FAE">
        <w:rPr>
          <w:rFonts w:ascii="Times New Roman" w:hAnsi="Times New Roman" w:cs="Times New Roman"/>
          <w:smallCaps/>
        </w:rPr>
        <w:t>b</w:t>
      </w:r>
      <w:r w:rsidR="001129A0" w:rsidRPr="001F0FAE">
        <w:rPr>
          <w:rFonts w:ascii="Times New Roman" w:hAnsi="Times New Roman" w:cs="Times New Roman"/>
        </w:rPr>
        <w:t xml:space="preserve"> </w:t>
      </w:r>
      <w:r w:rsidRPr="001F0FAE">
        <w:rPr>
          <w:rFonts w:ascii="Times New Roman" w:hAnsi="Times New Roman" w:cs="Times New Roman"/>
        </w:rPr>
        <w:t xml:space="preserve">of the </w:t>
      </w:r>
      <w:r w:rsidR="002D7337" w:rsidRPr="001F0FAE">
        <w:rPr>
          <w:rFonts w:ascii="Times New Roman" w:hAnsi="Times New Roman" w:cs="Times New Roman"/>
          <w:i/>
        </w:rPr>
        <w:t xml:space="preserve">Audit Act </w:t>
      </w:r>
      <w:r w:rsidRPr="001F0FAE">
        <w:rPr>
          <w:rFonts w:ascii="Times New Roman" w:hAnsi="Times New Roman" w:cs="Times New Roman"/>
        </w:rPr>
        <w:t>1901-1957, of moneys standing to the credit of the Research Account.</w:t>
      </w:r>
    </w:p>
    <w:p w:rsidR="002E745F" w:rsidRPr="001F0FAE" w:rsidRDefault="002D7337" w:rsidP="005A7ABE">
      <w:pPr>
        <w:spacing w:before="120" w:after="60" w:line="240" w:lineRule="auto"/>
        <w:jc w:val="both"/>
        <w:rPr>
          <w:rFonts w:ascii="Times New Roman" w:hAnsi="Times New Roman" w:cs="Times New Roman"/>
          <w:b/>
          <w:sz w:val="20"/>
        </w:rPr>
      </w:pPr>
      <w:r w:rsidRPr="001F0FAE">
        <w:rPr>
          <w:rFonts w:ascii="Times New Roman" w:hAnsi="Times New Roman" w:cs="Times New Roman"/>
          <w:b/>
          <w:sz w:val="20"/>
        </w:rPr>
        <w:t>Moneys to be paid into the Research Account.</w:t>
      </w:r>
    </w:p>
    <w:p w:rsidR="002E745F" w:rsidRPr="001F0FAE" w:rsidRDefault="002D7337" w:rsidP="005A7ABE">
      <w:pPr>
        <w:tabs>
          <w:tab w:val="left" w:pos="1287"/>
        </w:tabs>
        <w:spacing w:after="0" w:line="240" w:lineRule="auto"/>
        <w:ind w:firstLine="432"/>
        <w:jc w:val="both"/>
        <w:rPr>
          <w:rFonts w:ascii="Times New Roman" w:hAnsi="Times New Roman" w:cs="Times New Roman"/>
        </w:rPr>
      </w:pPr>
      <w:r w:rsidRPr="001F0FAE">
        <w:rPr>
          <w:rFonts w:ascii="Times New Roman" w:hAnsi="Times New Roman" w:cs="Times New Roman"/>
          <w:b/>
        </w:rPr>
        <w:t>7.</w:t>
      </w:r>
      <w:r w:rsidR="002E745F" w:rsidRPr="001F0FAE">
        <w:rPr>
          <w:rFonts w:ascii="Times New Roman" w:hAnsi="Times New Roman" w:cs="Times New Roman"/>
        </w:rPr>
        <w:t>—(1.)</w:t>
      </w:r>
      <w:r w:rsidR="0013159A" w:rsidRPr="001F0FAE">
        <w:rPr>
          <w:rFonts w:ascii="Times New Roman" w:hAnsi="Times New Roman" w:cs="Times New Roman"/>
        </w:rPr>
        <w:tab/>
      </w:r>
      <w:r w:rsidR="002E745F" w:rsidRPr="001F0FAE">
        <w:rPr>
          <w:rFonts w:ascii="Times New Roman" w:hAnsi="Times New Roman" w:cs="Times New Roman"/>
        </w:rPr>
        <w:t>There shall be paid into the Research Account—</w:t>
      </w:r>
    </w:p>
    <w:p w:rsidR="002E745F" w:rsidRPr="001F0FAE" w:rsidRDefault="002E745F" w:rsidP="005A7ABE">
      <w:pPr>
        <w:spacing w:after="0" w:line="240" w:lineRule="auto"/>
        <w:ind w:left="1296" w:hanging="720"/>
        <w:jc w:val="both"/>
        <w:rPr>
          <w:rFonts w:ascii="Times New Roman" w:hAnsi="Times New Roman" w:cs="Times New Roman"/>
        </w:rPr>
      </w:pPr>
      <w:r w:rsidRPr="001F0FAE">
        <w:rPr>
          <w:rFonts w:ascii="Times New Roman" w:hAnsi="Times New Roman" w:cs="Times New Roman"/>
        </w:rPr>
        <w:t>(</w:t>
      </w:r>
      <w:r w:rsidR="002D7337" w:rsidRPr="001F0FAE">
        <w:rPr>
          <w:rFonts w:ascii="Times New Roman" w:hAnsi="Times New Roman" w:cs="Times New Roman"/>
          <w:i/>
        </w:rPr>
        <w:t>a</w:t>
      </w:r>
      <w:r w:rsidRPr="001F0FAE">
        <w:rPr>
          <w:rFonts w:ascii="Times New Roman" w:hAnsi="Times New Roman" w:cs="Times New Roman"/>
        </w:rPr>
        <w:t>)</w:t>
      </w:r>
      <w:r w:rsidR="002D7337" w:rsidRPr="001F0FAE">
        <w:rPr>
          <w:rFonts w:ascii="Times New Roman" w:hAnsi="Times New Roman" w:cs="Times New Roman"/>
          <w:i/>
        </w:rPr>
        <w:t xml:space="preserve"> </w:t>
      </w:r>
      <w:r w:rsidRPr="001F0FAE">
        <w:rPr>
          <w:rFonts w:ascii="Times New Roman" w:hAnsi="Times New Roman" w:cs="Times New Roman"/>
        </w:rPr>
        <w:t>amounts equal to the amounts of levy received by the Secretary by virtue of paragraph (</w:t>
      </w:r>
      <w:r w:rsidR="002D7337" w:rsidRPr="001F0FAE">
        <w:rPr>
          <w:rFonts w:ascii="Times New Roman" w:hAnsi="Times New Roman" w:cs="Times New Roman"/>
          <w:i/>
        </w:rPr>
        <w:t>a</w:t>
      </w:r>
      <w:r w:rsidRPr="001F0FAE">
        <w:rPr>
          <w:rFonts w:ascii="Times New Roman" w:hAnsi="Times New Roman" w:cs="Times New Roman"/>
        </w:rPr>
        <w:t>)</w:t>
      </w:r>
      <w:r w:rsidR="002D7337" w:rsidRPr="001F0FAE">
        <w:rPr>
          <w:rFonts w:ascii="Times New Roman" w:hAnsi="Times New Roman" w:cs="Times New Roman"/>
          <w:i/>
        </w:rPr>
        <w:t xml:space="preserve"> </w:t>
      </w:r>
      <w:r w:rsidRPr="001F0FAE">
        <w:rPr>
          <w:rFonts w:ascii="Times New Roman" w:hAnsi="Times New Roman" w:cs="Times New Roman"/>
        </w:rPr>
        <w:t xml:space="preserve">of sub-section (1.) of section six of the </w:t>
      </w:r>
      <w:r w:rsidR="002D7337" w:rsidRPr="001F0FAE">
        <w:rPr>
          <w:rFonts w:ascii="Times New Roman" w:hAnsi="Times New Roman" w:cs="Times New Roman"/>
          <w:i/>
        </w:rPr>
        <w:t xml:space="preserve">Dairy Produce Levy Act </w:t>
      </w:r>
      <w:r w:rsidRPr="001F0FAE">
        <w:rPr>
          <w:rFonts w:ascii="Times New Roman" w:hAnsi="Times New Roman" w:cs="Times New Roman"/>
        </w:rPr>
        <w:t>1958 and by virtue of paragraph (</w:t>
      </w:r>
      <w:r w:rsidR="002D7337" w:rsidRPr="001F0FAE">
        <w:rPr>
          <w:rFonts w:ascii="Times New Roman" w:hAnsi="Times New Roman" w:cs="Times New Roman"/>
          <w:i/>
        </w:rPr>
        <w:t>a</w:t>
      </w:r>
      <w:r w:rsidRPr="001F0FAE">
        <w:rPr>
          <w:rFonts w:ascii="Times New Roman" w:hAnsi="Times New Roman" w:cs="Times New Roman"/>
        </w:rPr>
        <w:t>)</w:t>
      </w:r>
      <w:r w:rsidR="002D7337" w:rsidRPr="001F0FAE">
        <w:rPr>
          <w:rFonts w:ascii="Times New Roman" w:hAnsi="Times New Roman" w:cs="Times New Roman"/>
          <w:i/>
        </w:rPr>
        <w:t xml:space="preserve"> </w:t>
      </w:r>
      <w:r w:rsidRPr="001F0FAE">
        <w:rPr>
          <w:rFonts w:ascii="Times New Roman" w:hAnsi="Times New Roman" w:cs="Times New Roman"/>
        </w:rPr>
        <w:t>of sub-section (1.) of section seven of that Act;</w:t>
      </w:r>
    </w:p>
    <w:p w:rsidR="002E745F" w:rsidRPr="001F0FAE" w:rsidRDefault="002E745F" w:rsidP="005A7ABE">
      <w:pPr>
        <w:spacing w:after="0" w:line="240" w:lineRule="auto"/>
        <w:ind w:left="1296" w:hanging="720"/>
        <w:jc w:val="both"/>
        <w:rPr>
          <w:rFonts w:ascii="Times New Roman" w:hAnsi="Times New Roman" w:cs="Times New Roman"/>
        </w:rPr>
      </w:pPr>
      <w:r w:rsidRPr="001F0FAE">
        <w:rPr>
          <w:rFonts w:ascii="Times New Roman" w:hAnsi="Times New Roman" w:cs="Times New Roman"/>
        </w:rPr>
        <w:t>(</w:t>
      </w:r>
      <w:r w:rsidR="002D7337" w:rsidRPr="001F0FAE">
        <w:rPr>
          <w:rFonts w:ascii="Times New Roman" w:hAnsi="Times New Roman" w:cs="Times New Roman"/>
          <w:i/>
        </w:rPr>
        <w:t>b</w:t>
      </w:r>
      <w:r w:rsidRPr="001F0FAE">
        <w:rPr>
          <w:rFonts w:ascii="Times New Roman" w:hAnsi="Times New Roman" w:cs="Times New Roman"/>
        </w:rPr>
        <w:t>)</w:t>
      </w:r>
      <w:r w:rsidR="002D7337" w:rsidRPr="001F0FAE">
        <w:rPr>
          <w:rFonts w:ascii="Times New Roman" w:hAnsi="Times New Roman" w:cs="Times New Roman"/>
          <w:i/>
        </w:rPr>
        <w:t xml:space="preserve"> </w:t>
      </w:r>
      <w:r w:rsidRPr="001F0FAE">
        <w:rPr>
          <w:rFonts w:ascii="Times New Roman" w:hAnsi="Times New Roman" w:cs="Times New Roman"/>
        </w:rPr>
        <w:t>subject to the next succeeding sub-section, amounts equal to one-half of the amounts from time to time payable out of the Research Account in accordance with this Part;</w:t>
      </w:r>
    </w:p>
    <w:p w:rsidR="002E745F" w:rsidRPr="001F0FAE" w:rsidRDefault="002E745F" w:rsidP="005A7ABE">
      <w:pPr>
        <w:spacing w:after="0" w:line="240" w:lineRule="auto"/>
        <w:ind w:left="1296" w:hanging="720"/>
        <w:jc w:val="both"/>
        <w:rPr>
          <w:rFonts w:ascii="Times New Roman" w:hAnsi="Times New Roman" w:cs="Times New Roman"/>
        </w:rPr>
      </w:pPr>
      <w:r w:rsidRPr="001F0FAE">
        <w:rPr>
          <w:rFonts w:ascii="Times New Roman" w:hAnsi="Times New Roman" w:cs="Times New Roman"/>
        </w:rPr>
        <w:t>(</w:t>
      </w:r>
      <w:r w:rsidR="002D7337" w:rsidRPr="001F0FAE">
        <w:rPr>
          <w:rFonts w:ascii="Times New Roman" w:hAnsi="Times New Roman" w:cs="Times New Roman"/>
          <w:i/>
        </w:rPr>
        <w:t>c</w:t>
      </w:r>
      <w:r w:rsidRPr="001F0FAE">
        <w:rPr>
          <w:rFonts w:ascii="Times New Roman" w:hAnsi="Times New Roman" w:cs="Times New Roman"/>
        </w:rPr>
        <w:t>) moneys paid by any person to the Commonwealth for the purposes of the Research Account;</w:t>
      </w:r>
    </w:p>
    <w:p w:rsidR="00DE5004" w:rsidRPr="001F0FAE" w:rsidRDefault="00DE5004" w:rsidP="00DE5004">
      <w:pPr>
        <w:jc w:val="both"/>
        <w:rPr>
          <w:rFonts w:ascii="Times New Roman" w:hAnsi="Times New Roman" w:cs="Times New Roman"/>
        </w:rPr>
      </w:pPr>
      <w:r w:rsidRPr="001F0FAE">
        <w:rPr>
          <w:rFonts w:ascii="Times New Roman" w:hAnsi="Times New Roman" w:cs="Times New Roman"/>
        </w:rPr>
        <w:br w:type="page"/>
      </w:r>
    </w:p>
    <w:p w:rsidR="002E745F" w:rsidRPr="001F0FAE" w:rsidRDefault="002E745F" w:rsidP="0045441E">
      <w:pPr>
        <w:spacing w:after="0" w:line="240" w:lineRule="auto"/>
        <w:ind w:left="1296" w:hanging="720"/>
        <w:jc w:val="both"/>
        <w:rPr>
          <w:rFonts w:ascii="Times New Roman" w:hAnsi="Times New Roman" w:cs="Times New Roman"/>
        </w:rPr>
      </w:pPr>
      <w:r w:rsidRPr="001F0FAE">
        <w:rPr>
          <w:rFonts w:ascii="Times New Roman" w:hAnsi="Times New Roman" w:cs="Times New Roman"/>
        </w:rPr>
        <w:lastRenderedPageBreak/>
        <w:t>(</w:t>
      </w:r>
      <w:r w:rsidR="002D7337" w:rsidRPr="001F0FAE">
        <w:rPr>
          <w:rFonts w:ascii="Times New Roman" w:hAnsi="Times New Roman" w:cs="Times New Roman"/>
          <w:i/>
        </w:rPr>
        <w:t>d</w:t>
      </w:r>
      <w:r w:rsidRPr="001F0FAE">
        <w:rPr>
          <w:rFonts w:ascii="Times New Roman" w:hAnsi="Times New Roman" w:cs="Times New Roman"/>
        </w:rPr>
        <w:t>)</w:t>
      </w:r>
      <w:r w:rsidR="002D7337" w:rsidRPr="001F0FAE">
        <w:rPr>
          <w:rFonts w:ascii="Times New Roman" w:hAnsi="Times New Roman" w:cs="Times New Roman"/>
          <w:i/>
        </w:rPr>
        <w:t xml:space="preserve"> </w:t>
      </w:r>
      <w:r w:rsidRPr="001F0FAE">
        <w:rPr>
          <w:rFonts w:ascii="Times New Roman" w:hAnsi="Times New Roman" w:cs="Times New Roman"/>
        </w:rPr>
        <w:t>moneys received by the Commonwealth or the Board from the sale of any land or goods bought or produced, or in respect of any work paid for, out of moneys paid out of the Research Account; and</w:t>
      </w:r>
    </w:p>
    <w:p w:rsidR="002E745F" w:rsidRPr="001F0FAE" w:rsidRDefault="002E745F" w:rsidP="0045441E">
      <w:pPr>
        <w:spacing w:after="0" w:line="240" w:lineRule="auto"/>
        <w:ind w:left="1296" w:hanging="720"/>
        <w:jc w:val="both"/>
        <w:rPr>
          <w:rFonts w:ascii="Times New Roman" w:hAnsi="Times New Roman" w:cs="Times New Roman"/>
        </w:rPr>
      </w:pPr>
      <w:r w:rsidRPr="001F0FAE">
        <w:rPr>
          <w:rFonts w:ascii="Times New Roman" w:hAnsi="Times New Roman" w:cs="Times New Roman"/>
        </w:rPr>
        <w:t>(</w:t>
      </w:r>
      <w:r w:rsidR="002D7337" w:rsidRPr="001F0FAE">
        <w:rPr>
          <w:rFonts w:ascii="Times New Roman" w:hAnsi="Times New Roman" w:cs="Times New Roman"/>
          <w:i/>
        </w:rPr>
        <w:t>e</w:t>
      </w:r>
      <w:r w:rsidRPr="001F0FAE">
        <w:rPr>
          <w:rFonts w:ascii="Times New Roman" w:hAnsi="Times New Roman" w:cs="Times New Roman"/>
        </w:rPr>
        <w:t>)</w:t>
      </w:r>
      <w:r w:rsidR="002D7337" w:rsidRPr="001F0FAE">
        <w:rPr>
          <w:rFonts w:ascii="Times New Roman" w:hAnsi="Times New Roman" w:cs="Times New Roman"/>
          <w:i/>
        </w:rPr>
        <w:t xml:space="preserve"> </w:t>
      </w:r>
      <w:r w:rsidRPr="001F0FAE">
        <w:rPr>
          <w:rFonts w:ascii="Times New Roman" w:hAnsi="Times New Roman" w:cs="Times New Roman"/>
        </w:rPr>
        <w:t>interest from the investment of moneys standing to the credit of the Research Account.</w:t>
      </w:r>
    </w:p>
    <w:p w:rsidR="002E745F" w:rsidRPr="001F0FAE" w:rsidRDefault="002E745F" w:rsidP="00D05596">
      <w:pPr>
        <w:tabs>
          <w:tab w:val="left" w:pos="907"/>
        </w:tabs>
        <w:spacing w:before="60" w:after="0" w:line="240" w:lineRule="auto"/>
        <w:ind w:firstLine="432"/>
        <w:jc w:val="both"/>
        <w:rPr>
          <w:rFonts w:ascii="Times New Roman" w:hAnsi="Times New Roman" w:cs="Times New Roman"/>
        </w:rPr>
      </w:pPr>
      <w:r w:rsidRPr="001F0FAE">
        <w:rPr>
          <w:rFonts w:ascii="Times New Roman" w:hAnsi="Times New Roman" w:cs="Times New Roman"/>
        </w:rPr>
        <w:t>(2.)</w:t>
      </w:r>
      <w:r w:rsidR="0013159A" w:rsidRPr="001F0FAE">
        <w:rPr>
          <w:rFonts w:ascii="Times New Roman" w:hAnsi="Times New Roman" w:cs="Times New Roman"/>
        </w:rPr>
        <w:tab/>
      </w:r>
      <w:r w:rsidRPr="001F0FAE">
        <w:rPr>
          <w:rFonts w:ascii="Times New Roman" w:hAnsi="Times New Roman" w:cs="Times New Roman"/>
        </w:rPr>
        <w:t>The sum of the amounts paid into the Research Account by virtue of paragraph (</w:t>
      </w:r>
      <w:r w:rsidR="002D7337" w:rsidRPr="001F0FAE">
        <w:rPr>
          <w:rFonts w:ascii="Times New Roman" w:hAnsi="Times New Roman" w:cs="Times New Roman"/>
          <w:i/>
        </w:rPr>
        <w:t>b</w:t>
      </w:r>
      <w:r w:rsidRPr="001F0FAE">
        <w:rPr>
          <w:rFonts w:ascii="Times New Roman" w:hAnsi="Times New Roman" w:cs="Times New Roman"/>
        </w:rPr>
        <w:t>) of the last preceding sub-section shall not exceed the sum of the amounts paid into the Research Account by virtue of paragraph (</w:t>
      </w:r>
      <w:r w:rsidR="002D7337" w:rsidRPr="001F0FAE">
        <w:rPr>
          <w:rFonts w:ascii="Times New Roman" w:hAnsi="Times New Roman" w:cs="Times New Roman"/>
          <w:i/>
        </w:rPr>
        <w:t>a</w:t>
      </w:r>
      <w:r w:rsidRPr="001F0FAE">
        <w:rPr>
          <w:rFonts w:ascii="Times New Roman" w:hAnsi="Times New Roman" w:cs="Times New Roman"/>
        </w:rPr>
        <w:t>) of that sub-section.</w:t>
      </w:r>
    </w:p>
    <w:p w:rsidR="002E745F" w:rsidRPr="001F0FAE" w:rsidRDefault="002E745F" w:rsidP="0045441E">
      <w:pPr>
        <w:tabs>
          <w:tab w:val="left" w:pos="907"/>
        </w:tabs>
        <w:spacing w:after="0" w:line="240" w:lineRule="auto"/>
        <w:ind w:firstLine="432"/>
        <w:jc w:val="both"/>
        <w:rPr>
          <w:rFonts w:ascii="Times New Roman" w:hAnsi="Times New Roman" w:cs="Times New Roman"/>
        </w:rPr>
      </w:pPr>
      <w:r w:rsidRPr="001F0FAE">
        <w:rPr>
          <w:rFonts w:ascii="Times New Roman" w:hAnsi="Times New Roman" w:cs="Times New Roman"/>
        </w:rPr>
        <w:t>(3.)</w:t>
      </w:r>
      <w:r w:rsidR="0013159A" w:rsidRPr="001F0FAE">
        <w:rPr>
          <w:rFonts w:ascii="Times New Roman" w:hAnsi="Times New Roman" w:cs="Times New Roman"/>
        </w:rPr>
        <w:tab/>
      </w:r>
      <w:r w:rsidRPr="001F0FAE">
        <w:rPr>
          <w:rFonts w:ascii="Times New Roman" w:hAnsi="Times New Roman" w:cs="Times New Roman"/>
        </w:rPr>
        <w:t>Amounts payable into the Research Account by virtue of paragraph (</w:t>
      </w:r>
      <w:r w:rsidR="002D7337" w:rsidRPr="001F0FAE">
        <w:rPr>
          <w:rFonts w:ascii="Times New Roman" w:hAnsi="Times New Roman" w:cs="Times New Roman"/>
          <w:i/>
        </w:rPr>
        <w:t>a</w:t>
      </w:r>
      <w:r w:rsidRPr="001F0FAE">
        <w:rPr>
          <w:rFonts w:ascii="Times New Roman" w:hAnsi="Times New Roman" w:cs="Times New Roman"/>
        </w:rPr>
        <w:t>)</w:t>
      </w:r>
      <w:r w:rsidR="002D7337" w:rsidRPr="001F0FAE">
        <w:rPr>
          <w:rFonts w:ascii="Times New Roman" w:hAnsi="Times New Roman" w:cs="Times New Roman"/>
          <w:i/>
        </w:rPr>
        <w:t xml:space="preserve"> </w:t>
      </w:r>
      <w:r w:rsidRPr="001F0FAE">
        <w:rPr>
          <w:rFonts w:ascii="Times New Roman" w:hAnsi="Times New Roman" w:cs="Times New Roman"/>
        </w:rPr>
        <w:t>or (</w:t>
      </w:r>
      <w:r w:rsidR="002D7337" w:rsidRPr="001F0FAE">
        <w:rPr>
          <w:rFonts w:ascii="Times New Roman" w:hAnsi="Times New Roman" w:cs="Times New Roman"/>
          <w:i/>
        </w:rPr>
        <w:t>b</w:t>
      </w:r>
      <w:r w:rsidRPr="001F0FAE">
        <w:rPr>
          <w:rFonts w:ascii="Times New Roman" w:hAnsi="Times New Roman" w:cs="Times New Roman"/>
        </w:rPr>
        <w:t>)</w:t>
      </w:r>
      <w:r w:rsidR="002D7337" w:rsidRPr="001F0FAE">
        <w:rPr>
          <w:rFonts w:ascii="Times New Roman" w:hAnsi="Times New Roman" w:cs="Times New Roman"/>
          <w:i/>
        </w:rPr>
        <w:t xml:space="preserve"> </w:t>
      </w:r>
      <w:r w:rsidRPr="001F0FAE">
        <w:rPr>
          <w:rFonts w:ascii="Times New Roman" w:hAnsi="Times New Roman" w:cs="Times New Roman"/>
        </w:rPr>
        <w:t>of sub-section (1.) of this section are payable out of the Consolidated Revenue Fund.</w:t>
      </w:r>
    </w:p>
    <w:p w:rsidR="002E745F" w:rsidRPr="001F0FAE" w:rsidRDefault="002E745F" w:rsidP="0045441E">
      <w:pPr>
        <w:tabs>
          <w:tab w:val="left" w:pos="907"/>
        </w:tabs>
        <w:spacing w:after="0" w:line="240" w:lineRule="auto"/>
        <w:ind w:firstLine="432"/>
        <w:jc w:val="both"/>
        <w:rPr>
          <w:rFonts w:ascii="Times New Roman" w:hAnsi="Times New Roman" w:cs="Times New Roman"/>
        </w:rPr>
      </w:pPr>
      <w:r w:rsidRPr="001F0FAE">
        <w:rPr>
          <w:rFonts w:ascii="Times New Roman" w:hAnsi="Times New Roman" w:cs="Times New Roman"/>
        </w:rPr>
        <w:t>(4.)</w:t>
      </w:r>
      <w:r w:rsidR="0013159A" w:rsidRPr="001F0FAE">
        <w:rPr>
          <w:rFonts w:ascii="Times New Roman" w:hAnsi="Times New Roman" w:cs="Times New Roman"/>
        </w:rPr>
        <w:tab/>
      </w:r>
      <w:r w:rsidRPr="001F0FAE">
        <w:rPr>
          <w:rFonts w:ascii="Times New Roman" w:hAnsi="Times New Roman" w:cs="Times New Roman"/>
        </w:rPr>
        <w:t>The Consolidated Revenue Fund is appropriated to the extent necessary for the purpose of any payment referred to in sub-section (1.) of this section.</w:t>
      </w:r>
    </w:p>
    <w:p w:rsidR="002E745F" w:rsidRPr="001F0FAE" w:rsidRDefault="002D7337" w:rsidP="0045441E">
      <w:pPr>
        <w:spacing w:before="120" w:after="60" w:line="240" w:lineRule="auto"/>
        <w:jc w:val="both"/>
        <w:rPr>
          <w:rFonts w:ascii="Times New Roman" w:hAnsi="Times New Roman" w:cs="Times New Roman"/>
          <w:b/>
          <w:sz w:val="20"/>
        </w:rPr>
      </w:pPr>
      <w:r w:rsidRPr="001F0FAE">
        <w:rPr>
          <w:rFonts w:ascii="Times New Roman" w:hAnsi="Times New Roman" w:cs="Times New Roman"/>
          <w:b/>
          <w:sz w:val="20"/>
        </w:rPr>
        <w:t>Application of the Research Account.</w:t>
      </w:r>
    </w:p>
    <w:p w:rsidR="002E745F" w:rsidRPr="001F0FAE" w:rsidRDefault="002D7337" w:rsidP="0045441E">
      <w:pPr>
        <w:tabs>
          <w:tab w:val="left" w:pos="907"/>
        </w:tabs>
        <w:spacing w:after="0" w:line="240" w:lineRule="auto"/>
        <w:ind w:firstLine="432"/>
        <w:jc w:val="both"/>
        <w:rPr>
          <w:rFonts w:ascii="Times New Roman" w:hAnsi="Times New Roman" w:cs="Times New Roman"/>
        </w:rPr>
      </w:pPr>
      <w:r w:rsidRPr="001F0FAE">
        <w:rPr>
          <w:rFonts w:ascii="Times New Roman" w:hAnsi="Times New Roman" w:cs="Times New Roman"/>
          <w:b/>
        </w:rPr>
        <w:t>8.</w:t>
      </w:r>
      <w:r w:rsidR="002E745F" w:rsidRPr="001F0FAE">
        <w:rPr>
          <w:rFonts w:ascii="Times New Roman" w:hAnsi="Times New Roman" w:cs="Times New Roman"/>
        </w:rPr>
        <w:t>—(1.)</w:t>
      </w:r>
      <w:r w:rsidR="00B90090" w:rsidRPr="001F0FAE">
        <w:rPr>
          <w:rFonts w:ascii="Times New Roman" w:hAnsi="Times New Roman" w:cs="Times New Roman"/>
        </w:rPr>
        <w:tab/>
      </w:r>
      <w:r w:rsidR="002E745F" w:rsidRPr="001F0FAE">
        <w:rPr>
          <w:rFonts w:ascii="Times New Roman" w:hAnsi="Times New Roman" w:cs="Times New Roman"/>
        </w:rPr>
        <w:t>Subject to the next succeeding sub-section, moneys standing to the credit of the Research Account may, with the approval of the Minister, be expended for the following purposes:—</w:t>
      </w:r>
    </w:p>
    <w:p w:rsidR="002E745F" w:rsidRPr="001F0FAE" w:rsidRDefault="002E745F" w:rsidP="00D05596">
      <w:pPr>
        <w:spacing w:before="60" w:after="0" w:line="240" w:lineRule="auto"/>
        <w:ind w:left="1296" w:hanging="720"/>
        <w:jc w:val="both"/>
        <w:rPr>
          <w:rFonts w:ascii="Times New Roman" w:hAnsi="Times New Roman" w:cs="Times New Roman"/>
        </w:rPr>
      </w:pPr>
      <w:r w:rsidRPr="001F0FAE">
        <w:rPr>
          <w:rFonts w:ascii="Times New Roman" w:hAnsi="Times New Roman" w:cs="Times New Roman"/>
        </w:rPr>
        <w:t>(</w:t>
      </w:r>
      <w:r w:rsidR="002D7337" w:rsidRPr="001F0FAE">
        <w:rPr>
          <w:rFonts w:ascii="Times New Roman" w:hAnsi="Times New Roman" w:cs="Times New Roman"/>
          <w:i/>
        </w:rPr>
        <w:t>a</w:t>
      </w:r>
      <w:r w:rsidRPr="001F0FAE">
        <w:rPr>
          <w:rFonts w:ascii="Times New Roman" w:hAnsi="Times New Roman" w:cs="Times New Roman"/>
        </w:rPr>
        <w:t xml:space="preserve">) scientific, economic or technical research in </w:t>
      </w:r>
      <w:proofErr w:type="spellStart"/>
      <w:r w:rsidRPr="001F0FAE">
        <w:rPr>
          <w:rFonts w:ascii="Times New Roman" w:hAnsi="Times New Roman" w:cs="Times New Roman"/>
        </w:rPr>
        <w:t>connexion</w:t>
      </w:r>
      <w:proofErr w:type="spellEnd"/>
      <w:r w:rsidRPr="001F0FAE">
        <w:rPr>
          <w:rFonts w:ascii="Times New Roman" w:hAnsi="Times New Roman" w:cs="Times New Roman"/>
        </w:rPr>
        <w:t xml:space="preserve"> with matters related either directly or indirectly to the production or distribution of dairy produce;</w:t>
      </w:r>
    </w:p>
    <w:p w:rsidR="002E745F" w:rsidRPr="001F0FAE" w:rsidRDefault="002E745F" w:rsidP="0045441E">
      <w:pPr>
        <w:spacing w:after="0" w:line="240" w:lineRule="auto"/>
        <w:ind w:left="1296" w:hanging="720"/>
        <w:jc w:val="both"/>
        <w:rPr>
          <w:rFonts w:ascii="Times New Roman" w:hAnsi="Times New Roman" w:cs="Times New Roman"/>
        </w:rPr>
      </w:pPr>
      <w:r w:rsidRPr="001F0FAE">
        <w:rPr>
          <w:rFonts w:ascii="Times New Roman" w:hAnsi="Times New Roman" w:cs="Times New Roman"/>
        </w:rPr>
        <w:t>(</w:t>
      </w:r>
      <w:r w:rsidR="002D7337" w:rsidRPr="001F0FAE">
        <w:rPr>
          <w:rFonts w:ascii="Times New Roman" w:hAnsi="Times New Roman" w:cs="Times New Roman"/>
          <w:i/>
        </w:rPr>
        <w:t>b</w:t>
      </w:r>
      <w:r w:rsidRPr="001F0FAE">
        <w:rPr>
          <w:rFonts w:ascii="Times New Roman" w:hAnsi="Times New Roman" w:cs="Times New Roman"/>
        </w:rPr>
        <w:t>) the training of persons for purposes related either directly or indirectly to the production or distribution of dairy produce;</w:t>
      </w:r>
    </w:p>
    <w:p w:rsidR="002E745F" w:rsidRPr="001F0FAE" w:rsidRDefault="002E745F" w:rsidP="0045441E">
      <w:pPr>
        <w:spacing w:after="0" w:line="240" w:lineRule="auto"/>
        <w:ind w:left="1296" w:hanging="720"/>
        <w:jc w:val="both"/>
        <w:rPr>
          <w:rFonts w:ascii="Times New Roman" w:hAnsi="Times New Roman" w:cs="Times New Roman"/>
        </w:rPr>
      </w:pPr>
      <w:r w:rsidRPr="001F0FAE">
        <w:rPr>
          <w:rFonts w:ascii="Times New Roman" w:hAnsi="Times New Roman" w:cs="Times New Roman"/>
        </w:rPr>
        <w:t>(</w:t>
      </w:r>
      <w:r w:rsidR="002D7337" w:rsidRPr="001F0FAE">
        <w:rPr>
          <w:rFonts w:ascii="Times New Roman" w:hAnsi="Times New Roman" w:cs="Times New Roman"/>
          <w:i/>
        </w:rPr>
        <w:t>c</w:t>
      </w:r>
      <w:r w:rsidRPr="001F0FAE">
        <w:rPr>
          <w:rFonts w:ascii="Times New Roman" w:hAnsi="Times New Roman" w:cs="Times New Roman"/>
        </w:rPr>
        <w:t xml:space="preserve">) the dissemination of information and advice in </w:t>
      </w:r>
      <w:proofErr w:type="spellStart"/>
      <w:r w:rsidRPr="001F0FAE">
        <w:rPr>
          <w:rFonts w:ascii="Times New Roman" w:hAnsi="Times New Roman" w:cs="Times New Roman"/>
        </w:rPr>
        <w:t>connexion</w:t>
      </w:r>
      <w:proofErr w:type="spellEnd"/>
      <w:r w:rsidRPr="001F0FAE">
        <w:rPr>
          <w:rFonts w:ascii="Times New Roman" w:hAnsi="Times New Roman" w:cs="Times New Roman"/>
        </w:rPr>
        <w:t xml:space="preserve"> with scientific, economic or technical matters related either directly or indirectly to the production or distribution of dairy produce;</w:t>
      </w:r>
    </w:p>
    <w:p w:rsidR="002E745F" w:rsidRPr="001F0FAE" w:rsidRDefault="002E745F" w:rsidP="0045441E">
      <w:pPr>
        <w:spacing w:after="0" w:line="240" w:lineRule="auto"/>
        <w:ind w:left="1296" w:hanging="720"/>
        <w:jc w:val="both"/>
        <w:rPr>
          <w:rFonts w:ascii="Times New Roman" w:hAnsi="Times New Roman" w:cs="Times New Roman"/>
        </w:rPr>
      </w:pPr>
      <w:r w:rsidRPr="001F0FAE">
        <w:rPr>
          <w:rFonts w:ascii="Times New Roman" w:hAnsi="Times New Roman" w:cs="Times New Roman"/>
        </w:rPr>
        <w:t>(</w:t>
      </w:r>
      <w:r w:rsidR="002D7337" w:rsidRPr="001F0FAE">
        <w:rPr>
          <w:rFonts w:ascii="Times New Roman" w:hAnsi="Times New Roman" w:cs="Times New Roman"/>
          <w:i/>
        </w:rPr>
        <w:t>d</w:t>
      </w:r>
      <w:r w:rsidRPr="001F0FAE">
        <w:rPr>
          <w:rFonts w:ascii="Times New Roman" w:hAnsi="Times New Roman" w:cs="Times New Roman"/>
        </w:rPr>
        <w:t>)</w:t>
      </w:r>
      <w:r w:rsidR="002D7337" w:rsidRPr="001F0FAE">
        <w:rPr>
          <w:rFonts w:ascii="Times New Roman" w:hAnsi="Times New Roman" w:cs="Times New Roman"/>
          <w:i/>
        </w:rPr>
        <w:t xml:space="preserve"> </w:t>
      </w:r>
      <w:r w:rsidRPr="001F0FAE">
        <w:rPr>
          <w:rFonts w:ascii="Times New Roman" w:hAnsi="Times New Roman" w:cs="Times New Roman"/>
        </w:rPr>
        <w:t xml:space="preserve">the publication of reports, periodicals, books and papers in </w:t>
      </w:r>
      <w:proofErr w:type="spellStart"/>
      <w:r w:rsidRPr="001F0FAE">
        <w:rPr>
          <w:rFonts w:ascii="Times New Roman" w:hAnsi="Times New Roman" w:cs="Times New Roman"/>
        </w:rPr>
        <w:t>connexion</w:t>
      </w:r>
      <w:proofErr w:type="spellEnd"/>
      <w:r w:rsidRPr="001F0FAE">
        <w:rPr>
          <w:rFonts w:ascii="Times New Roman" w:hAnsi="Times New Roman" w:cs="Times New Roman"/>
        </w:rPr>
        <w:t xml:space="preserve"> with scientific, economic or technical matters related either directly or indirectly to the production or distribution of dairy produce;</w:t>
      </w:r>
    </w:p>
    <w:p w:rsidR="002E745F" w:rsidRPr="001F0FAE" w:rsidRDefault="002E745F" w:rsidP="0045441E">
      <w:pPr>
        <w:spacing w:after="0" w:line="240" w:lineRule="auto"/>
        <w:ind w:left="1296" w:hanging="720"/>
        <w:jc w:val="both"/>
        <w:rPr>
          <w:rFonts w:ascii="Times New Roman" w:hAnsi="Times New Roman" w:cs="Times New Roman"/>
        </w:rPr>
      </w:pPr>
      <w:r w:rsidRPr="001F0FAE">
        <w:rPr>
          <w:rFonts w:ascii="Times New Roman" w:hAnsi="Times New Roman" w:cs="Times New Roman"/>
        </w:rPr>
        <w:t>(</w:t>
      </w:r>
      <w:r w:rsidR="002D7337" w:rsidRPr="001F0FAE">
        <w:rPr>
          <w:rFonts w:ascii="Times New Roman" w:hAnsi="Times New Roman" w:cs="Times New Roman"/>
          <w:i/>
        </w:rPr>
        <w:t>e</w:t>
      </w:r>
      <w:r w:rsidRPr="001F0FAE">
        <w:rPr>
          <w:rFonts w:ascii="Times New Roman" w:hAnsi="Times New Roman" w:cs="Times New Roman"/>
        </w:rPr>
        <w:t>)</w:t>
      </w:r>
      <w:r w:rsidR="002D7337" w:rsidRPr="001F0FAE">
        <w:rPr>
          <w:rFonts w:ascii="Times New Roman" w:hAnsi="Times New Roman" w:cs="Times New Roman"/>
          <w:i/>
        </w:rPr>
        <w:t xml:space="preserve"> </w:t>
      </w:r>
      <w:r w:rsidRPr="001F0FAE">
        <w:rPr>
          <w:rFonts w:ascii="Times New Roman" w:hAnsi="Times New Roman" w:cs="Times New Roman"/>
        </w:rPr>
        <w:t xml:space="preserve">the payment into an account referred to in section twenty </w:t>
      </w:r>
      <w:r w:rsidR="00B90090" w:rsidRPr="001F0FAE">
        <w:rPr>
          <w:rFonts w:ascii="Times New Roman" w:hAnsi="Times New Roman" w:cs="Times New Roman"/>
          <w:smallCaps/>
        </w:rPr>
        <w:t>b</w:t>
      </w:r>
      <w:r w:rsidR="002D7337" w:rsidRPr="001F0FAE">
        <w:rPr>
          <w:rFonts w:ascii="Times New Roman" w:hAnsi="Times New Roman" w:cs="Times New Roman"/>
          <w:smallCaps/>
        </w:rPr>
        <w:t xml:space="preserve"> </w:t>
      </w:r>
      <w:r w:rsidRPr="001F0FAE">
        <w:rPr>
          <w:rFonts w:ascii="Times New Roman" w:hAnsi="Times New Roman" w:cs="Times New Roman"/>
        </w:rPr>
        <w:t xml:space="preserve">or section twenty-three of the </w:t>
      </w:r>
      <w:r w:rsidR="002D7337" w:rsidRPr="001F0FAE">
        <w:rPr>
          <w:rFonts w:ascii="Times New Roman" w:hAnsi="Times New Roman" w:cs="Times New Roman"/>
          <w:i/>
        </w:rPr>
        <w:t xml:space="preserve">Dairy Produce Export Control Act </w:t>
      </w:r>
      <w:r w:rsidRPr="001F0FAE">
        <w:rPr>
          <w:rFonts w:ascii="Times New Roman" w:hAnsi="Times New Roman" w:cs="Times New Roman"/>
        </w:rPr>
        <w:t>1924-1958 of an amount equal to such part of any payment referred to in paragraph (</w:t>
      </w:r>
      <w:r w:rsidR="002D7337" w:rsidRPr="001F0FAE">
        <w:rPr>
          <w:rFonts w:ascii="Times New Roman" w:hAnsi="Times New Roman" w:cs="Times New Roman"/>
          <w:i/>
        </w:rPr>
        <w:t>b</w:t>
      </w:r>
      <w:r w:rsidRPr="001F0FAE">
        <w:rPr>
          <w:rFonts w:ascii="Times New Roman" w:hAnsi="Times New Roman" w:cs="Times New Roman"/>
        </w:rPr>
        <w:t>)</w:t>
      </w:r>
      <w:r w:rsidR="002D7337" w:rsidRPr="001F0FAE">
        <w:rPr>
          <w:rFonts w:ascii="Times New Roman" w:hAnsi="Times New Roman" w:cs="Times New Roman"/>
          <w:i/>
        </w:rPr>
        <w:t xml:space="preserve"> </w:t>
      </w:r>
      <w:r w:rsidRPr="001F0FAE">
        <w:rPr>
          <w:rFonts w:ascii="Times New Roman" w:hAnsi="Times New Roman" w:cs="Times New Roman"/>
        </w:rPr>
        <w:t>or (</w:t>
      </w:r>
      <w:r w:rsidR="002D7337" w:rsidRPr="001F0FAE">
        <w:rPr>
          <w:rFonts w:ascii="Times New Roman" w:hAnsi="Times New Roman" w:cs="Times New Roman"/>
          <w:i/>
        </w:rPr>
        <w:t>c</w:t>
      </w:r>
      <w:r w:rsidRPr="001F0FAE">
        <w:rPr>
          <w:rFonts w:ascii="Times New Roman" w:hAnsi="Times New Roman" w:cs="Times New Roman"/>
        </w:rPr>
        <w:t>)</w:t>
      </w:r>
      <w:r w:rsidR="002D7337" w:rsidRPr="001F0FAE">
        <w:rPr>
          <w:rFonts w:ascii="Times New Roman" w:hAnsi="Times New Roman" w:cs="Times New Roman"/>
          <w:i/>
        </w:rPr>
        <w:t xml:space="preserve"> </w:t>
      </w:r>
      <w:r w:rsidRPr="001F0FAE">
        <w:rPr>
          <w:rFonts w:ascii="Times New Roman" w:hAnsi="Times New Roman" w:cs="Times New Roman"/>
        </w:rPr>
        <w:t>of section twenty-two of that Act as is determined by the Minister, on the recommendation of the Board, to be attributable to the exercise of the powers, or the performance of the functions, of the Board under this Part, including the administration of the affairs of the Board by the member of the Board referred to in section five of this Act in so far as those affairs relate to those powers and functions;</w:t>
      </w:r>
    </w:p>
    <w:p w:rsidR="00DE5004" w:rsidRPr="001F0FAE" w:rsidRDefault="00DE5004" w:rsidP="00DE5004">
      <w:pPr>
        <w:jc w:val="both"/>
        <w:rPr>
          <w:rFonts w:ascii="Times New Roman" w:hAnsi="Times New Roman" w:cs="Times New Roman"/>
        </w:rPr>
      </w:pPr>
      <w:r w:rsidRPr="001F0FAE">
        <w:rPr>
          <w:rFonts w:ascii="Times New Roman" w:hAnsi="Times New Roman" w:cs="Times New Roman"/>
        </w:rPr>
        <w:br w:type="page"/>
      </w:r>
    </w:p>
    <w:p w:rsidR="002E745F" w:rsidRPr="001F0FAE" w:rsidRDefault="002E745F" w:rsidP="005231AD">
      <w:pPr>
        <w:spacing w:after="0" w:line="240" w:lineRule="auto"/>
        <w:ind w:left="1296" w:hanging="720"/>
        <w:jc w:val="both"/>
        <w:rPr>
          <w:rFonts w:ascii="Times New Roman" w:hAnsi="Times New Roman" w:cs="Times New Roman"/>
        </w:rPr>
      </w:pPr>
      <w:r w:rsidRPr="001F0FAE">
        <w:rPr>
          <w:rFonts w:ascii="Times New Roman" w:hAnsi="Times New Roman" w:cs="Times New Roman"/>
        </w:rPr>
        <w:lastRenderedPageBreak/>
        <w:t>(</w:t>
      </w:r>
      <w:r w:rsidR="002D7337" w:rsidRPr="001F0FAE">
        <w:rPr>
          <w:rFonts w:ascii="Times New Roman" w:hAnsi="Times New Roman" w:cs="Times New Roman"/>
          <w:i/>
        </w:rPr>
        <w:t>f</w:t>
      </w:r>
      <w:r w:rsidRPr="001F0FAE">
        <w:rPr>
          <w:rFonts w:ascii="Times New Roman" w:hAnsi="Times New Roman" w:cs="Times New Roman"/>
        </w:rPr>
        <w:t>) the payment of fees and allowances payable to a member of the Committee under section fourteen of this Act;</w:t>
      </w:r>
    </w:p>
    <w:p w:rsidR="002E745F" w:rsidRPr="001F0FAE" w:rsidRDefault="002E745F" w:rsidP="005231AD">
      <w:pPr>
        <w:spacing w:after="0" w:line="240" w:lineRule="auto"/>
        <w:ind w:left="1296" w:hanging="720"/>
        <w:jc w:val="both"/>
        <w:rPr>
          <w:rFonts w:ascii="Times New Roman" w:hAnsi="Times New Roman" w:cs="Times New Roman"/>
        </w:rPr>
      </w:pPr>
      <w:r w:rsidRPr="001F0FAE">
        <w:rPr>
          <w:rFonts w:ascii="Times New Roman" w:hAnsi="Times New Roman" w:cs="Times New Roman"/>
        </w:rPr>
        <w:t>(</w:t>
      </w:r>
      <w:r w:rsidR="002D7337" w:rsidRPr="001F0FAE">
        <w:rPr>
          <w:rFonts w:ascii="Times New Roman" w:hAnsi="Times New Roman" w:cs="Times New Roman"/>
          <w:i/>
        </w:rPr>
        <w:t>g</w:t>
      </w:r>
      <w:r w:rsidRPr="001F0FAE">
        <w:rPr>
          <w:rFonts w:ascii="Times New Roman" w:hAnsi="Times New Roman" w:cs="Times New Roman"/>
        </w:rPr>
        <w:t>)</w:t>
      </w:r>
      <w:r w:rsidR="002D7337" w:rsidRPr="001F0FAE">
        <w:rPr>
          <w:rFonts w:ascii="Times New Roman" w:hAnsi="Times New Roman" w:cs="Times New Roman"/>
          <w:i/>
        </w:rPr>
        <w:t xml:space="preserve"> </w:t>
      </w:r>
      <w:r w:rsidRPr="001F0FAE">
        <w:rPr>
          <w:rFonts w:ascii="Times New Roman" w:hAnsi="Times New Roman" w:cs="Times New Roman"/>
        </w:rPr>
        <w:t>the payment of fees and allowances payable to persons appointed by the Minister under section fifteen of this Act; and</w:t>
      </w:r>
    </w:p>
    <w:p w:rsidR="002E745F" w:rsidRPr="001F0FAE" w:rsidRDefault="002E745F" w:rsidP="005231AD">
      <w:pPr>
        <w:spacing w:after="0" w:line="240" w:lineRule="auto"/>
        <w:ind w:left="1296" w:hanging="720"/>
        <w:jc w:val="both"/>
        <w:rPr>
          <w:rFonts w:ascii="Times New Roman" w:hAnsi="Times New Roman" w:cs="Times New Roman"/>
        </w:rPr>
      </w:pPr>
      <w:r w:rsidRPr="001F0FAE">
        <w:rPr>
          <w:rFonts w:ascii="Times New Roman" w:hAnsi="Times New Roman" w:cs="Times New Roman"/>
        </w:rPr>
        <w:t>(</w:t>
      </w:r>
      <w:r w:rsidR="002D7337" w:rsidRPr="001F0FAE">
        <w:rPr>
          <w:rFonts w:ascii="Times New Roman" w:hAnsi="Times New Roman" w:cs="Times New Roman"/>
          <w:i/>
        </w:rPr>
        <w:t>h</w:t>
      </w:r>
      <w:r w:rsidRPr="001F0FAE">
        <w:rPr>
          <w:rFonts w:ascii="Times New Roman" w:hAnsi="Times New Roman" w:cs="Times New Roman"/>
        </w:rPr>
        <w:t>) any purpose incidental to a purpose referred to in a preceding paragraph of this sub-section.</w:t>
      </w:r>
    </w:p>
    <w:p w:rsidR="002E745F" w:rsidRPr="001F0FAE" w:rsidRDefault="002E745F" w:rsidP="001E651B">
      <w:pPr>
        <w:tabs>
          <w:tab w:val="left" w:pos="907"/>
        </w:tabs>
        <w:spacing w:before="60" w:after="0" w:line="240" w:lineRule="auto"/>
        <w:ind w:firstLine="432"/>
        <w:jc w:val="both"/>
        <w:rPr>
          <w:rFonts w:ascii="Times New Roman" w:hAnsi="Times New Roman" w:cs="Times New Roman"/>
        </w:rPr>
      </w:pPr>
      <w:r w:rsidRPr="001F0FAE">
        <w:rPr>
          <w:rFonts w:ascii="Times New Roman" w:hAnsi="Times New Roman" w:cs="Times New Roman"/>
        </w:rPr>
        <w:t>(2.)</w:t>
      </w:r>
      <w:r w:rsidR="00434860" w:rsidRPr="001F0FAE">
        <w:rPr>
          <w:rFonts w:ascii="Times New Roman" w:hAnsi="Times New Roman" w:cs="Times New Roman"/>
        </w:rPr>
        <w:tab/>
      </w:r>
      <w:r w:rsidRPr="001F0FAE">
        <w:rPr>
          <w:rFonts w:ascii="Times New Roman" w:hAnsi="Times New Roman" w:cs="Times New Roman"/>
        </w:rPr>
        <w:t>The Minister shall not exercise his power under the last preceding sub-section to approve the expenditure of moneys from the Research Account unless the Board has recommended the expenditure of those moneys.</w:t>
      </w:r>
    </w:p>
    <w:p w:rsidR="002E745F" w:rsidRPr="001F0FAE" w:rsidRDefault="002D7337" w:rsidP="005231AD">
      <w:pPr>
        <w:spacing w:before="120" w:after="60" w:line="240" w:lineRule="auto"/>
        <w:jc w:val="both"/>
        <w:rPr>
          <w:rFonts w:ascii="Times New Roman" w:hAnsi="Times New Roman" w:cs="Times New Roman"/>
          <w:b/>
          <w:sz w:val="20"/>
        </w:rPr>
      </w:pPr>
      <w:r w:rsidRPr="001F0FAE">
        <w:rPr>
          <w:rFonts w:ascii="Times New Roman" w:hAnsi="Times New Roman" w:cs="Times New Roman"/>
          <w:b/>
          <w:sz w:val="20"/>
        </w:rPr>
        <w:t>Proposals and recommendations with respect to expenditure from Research Account.</w:t>
      </w:r>
    </w:p>
    <w:p w:rsidR="002E745F" w:rsidRPr="001F0FAE" w:rsidRDefault="002D7337" w:rsidP="005231AD">
      <w:pPr>
        <w:tabs>
          <w:tab w:val="left" w:pos="907"/>
        </w:tabs>
        <w:spacing w:after="0" w:line="240" w:lineRule="auto"/>
        <w:ind w:firstLine="432"/>
        <w:jc w:val="both"/>
        <w:rPr>
          <w:rFonts w:ascii="Times New Roman" w:hAnsi="Times New Roman" w:cs="Times New Roman"/>
        </w:rPr>
      </w:pPr>
      <w:r w:rsidRPr="001F0FAE">
        <w:rPr>
          <w:rFonts w:ascii="Times New Roman" w:hAnsi="Times New Roman" w:cs="Times New Roman"/>
          <w:b/>
        </w:rPr>
        <w:t>9.</w:t>
      </w:r>
      <w:r w:rsidR="002E745F" w:rsidRPr="001F0FAE">
        <w:rPr>
          <w:rFonts w:ascii="Times New Roman" w:hAnsi="Times New Roman" w:cs="Times New Roman"/>
        </w:rPr>
        <w:t>—(1.)</w:t>
      </w:r>
      <w:r w:rsidR="00434860" w:rsidRPr="001F0FAE">
        <w:rPr>
          <w:rFonts w:ascii="Times New Roman" w:hAnsi="Times New Roman" w:cs="Times New Roman"/>
        </w:rPr>
        <w:tab/>
      </w:r>
      <w:r w:rsidR="002E745F" w:rsidRPr="001F0FAE">
        <w:rPr>
          <w:rFonts w:ascii="Times New Roman" w:hAnsi="Times New Roman" w:cs="Times New Roman"/>
        </w:rPr>
        <w:t>The Committee shall, from time to time, submit to the Board proposals with respect to the expenditure of moneys from the Research Account.</w:t>
      </w:r>
    </w:p>
    <w:p w:rsidR="002E745F" w:rsidRPr="001F0FAE" w:rsidRDefault="002E745F" w:rsidP="005231AD">
      <w:pPr>
        <w:tabs>
          <w:tab w:val="left" w:pos="907"/>
        </w:tabs>
        <w:spacing w:after="0" w:line="240" w:lineRule="auto"/>
        <w:ind w:firstLine="432"/>
        <w:jc w:val="both"/>
        <w:rPr>
          <w:rFonts w:ascii="Times New Roman" w:hAnsi="Times New Roman" w:cs="Times New Roman"/>
        </w:rPr>
      </w:pPr>
      <w:r w:rsidRPr="001F0FAE">
        <w:rPr>
          <w:rFonts w:ascii="Times New Roman" w:hAnsi="Times New Roman" w:cs="Times New Roman"/>
        </w:rPr>
        <w:t>(2.)</w:t>
      </w:r>
      <w:r w:rsidR="00434860" w:rsidRPr="001F0FAE">
        <w:rPr>
          <w:rFonts w:ascii="Times New Roman" w:hAnsi="Times New Roman" w:cs="Times New Roman"/>
        </w:rPr>
        <w:tab/>
      </w:r>
      <w:r w:rsidRPr="001F0FAE">
        <w:rPr>
          <w:rFonts w:ascii="Times New Roman" w:hAnsi="Times New Roman" w:cs="Times New Roman"/>
        </w:rPr>
        <w:t>The Board shall, from time to time, after taking into consideration any proposals submitted to the Board under the last preceding sub-section, submit to the Minister recommendations with respect to the expenditure of moneys from the Research Account.</w:t>
      </w:r>
    </w:p>
    <w:p w:rsidR="002E745F" w:rsidRPr="001F0FAE" w:rsidRDefault="002D7337" w:rsidP="005231AD">
      <w:pPr>
        <w:spacing w:before="120" w:after="60" w:line="240" w:lineRule="auto"/>
        <w:jc w:val="both"/>
        <w:rPr>
          <w:rFonts w:ascii="Times New Roman" w:hAnsi="Times New Roman" w:cs="Times New Roman"/>
          <w:b/>
          <w:sz w:val="20"/>
        </w:rPr>
      </w:pPr>
      <w:r w:rsidRPr="001F0FAE">
        <w:rPr>
          <w:rFonts w:ascii="Times New Roman" w:hAnsi="Times New Roman" w:cs="Times New Roman"/>
          <w:b/>
          <w:sz w:val="20"/>
        </w:rPr>
        <w:t>Agreements, &amp;c., for carrying out of research.</w:t>
      </w:r>
    </w:p>
    <w:p w:rsidR="002E745F" w:rsidRPr="001F0FAE" w:rsidRDefault="002D7337" w:rsidP="005231AD">
      <w:pPr>
        <w:tabs>
          <w:tab w:val="left" w:pos="907"/>
        </w:tabs>
        <w:spacing w:after="0" w:line="240" w:lineRule="auto"/>
        <w:ind w:firstLine="432"/>
        <w:jc w:val="both"/>
        <w:rPr>
          <w:rFonts w:ascii="Times New Roman" w:hAnsi="Times New Roman" w:cs="Times New Roman"/>
        </w:rPr>
      </w:pPr>
      <w:r w:rsidRPr="001F0FAE">
        <w:rPr>
          <w:rFonts w:ascii="Times New Roman" w:hAnsi="Times New Roman" w:cs="Times New Roman"/>
          <w:b/>
          <w:smallCaps/>
        </w:rPr>
        <w:t>10.</w:t>
      </w:r>
      <w:r w:rsidR="002E745F" w:rsidRPr="001F0FAE">
        <w:rPr>
          <w:rFonts w:ascii="Times New Roman" w:hAnsi="Times New Roman" w:cs="Times New Roman"/>
        </w:rPr>
        <w:t>—(1.)</w:t>
      </w:r>
      <w:r w:rsidR="00434860" w:rsidRPr="001F0FAE">
        <w:rPr>
          <w:rFonts w:ascii="Times New Roman" w:hAnsi="Times New Roman" w:cs="Times New Roman"/>
        </w:rPr>
        <w:tab/>
      </w:r>
      <w:r w:rsidR="002E745F" w:rsidRPr="001F0FAE">
        <w:rPr>
          <w:rFonts w:ascii="Times New Roman" w:hAnsi="Times New Roman" w:cs="Times New Roman"/>
        </w:rPr>
        <w:t>The Minister, or an officer authorized by the Minister to act under this section—</w:t>
      </w:r>
    </w:p>
    <w:p w:rsidR="002E745F" w:rsidRPr="001F0FAE" w:rsidRDefault="002E745F" w:rsidP="00D05596">
      <w:pPr>
        <w:spacing w:before="60" w:after="0" w:line="240" w:lineRule="auto"/>
        <w:ind w:left="1296" w:hanging="720"/>
        <w:jc w:val="both"/>
        <w:rPr>
          <w:rFonts w:ascii="Times New Roman" w:hAnsi="Times New Roman" w:cs="Times New Roman"/>
        </w:rPr>
      </w:pPr>
      <w:r w:rsidRPr="001F0FAE">
        <w:rPr>
          <w:rFonts w:ascii="Times New Roman" w:hAnsi="Times New Roman" w:cs="Times New Roman"/>
        </w:rPr>
        <w:t>(</w:t>
      </w:r>
      <w:r w:rsidR="002D7337" w:rsidRPr="001F0FAE">
        <w:rPr>
          <w:rFonts w:ascii="Times New Roman" w:hAnsi="Times New Roman" w:cs="Times New Roman"/>
          <w:i/>
        </w:rPr>
        <w:t>a</w:t>
      </w:r>
      <w:r w:rsidRPr="001F0FAE">
        <w:rPr>
          <w:rFonts w:ascii="Times New Roman" w:hAnsi="Times New Roman" w:cs="Times New Roman"/>
        </w:rPr>
        <w:t>)</w:t>
      </w:r>
      <w:r w:rsidR="002D7337" w:rsidRPr="001F0FAE">
        <w:rPr>
          <w:rFonts w:ascii="Times New Roman" w:hAnsi="Times New Roman" w:cs="Times New Roman"/>
          <w:i/>
        </w:rPr>
        <w:t xml:space="preserve"> </w:t>
      </w:r>
      <w:r w:rsidRPr="001F0FAE">
        <w:rPr>
          <w:rFonts w:ascii="Times New Roman" w:hAnsi="Times New Roman" w:cs="Times New Roman"/>
        </w:rPr>
        <w:t xml:space="preserve">may, on behalf of the Commonwealth, enter into such agreements as he thinks fit for the purposes of, or for purposes in </w:t>
      </w:r>
      <w:proofErr w:type="spellStart"/>
      <w:r w:rsidRPr="001F0FAE">
        <w:rPr>
          <w:rFonts w:ascii="Times New Roman" w:hAnsi="Times New Roman" w:cs="Times New Roman"/>
        </w:rPr>
        <w:t>connexion</w:t>
      </w:r>
      <w:proofErr w:type="spellEnd"/>
      <w:r w:rsidRPr="001F0FAE">
        <w:rPr>
          <w:rFonts w:ascii="Times New Roman" w:hAnsi="Times New Roman" w:cs="Times New Roman"/>
        </w:rPr>
        <w:t xml:space="preserve"> with, any research or other thing to be carried out or done with moneys provided in whole or in part out of the Research Account; or</w:t>
      </w:r>
    </w:p>
    <w:p w:rsidR="002E745F" w:rsidRPr="001F0FAE" w:rsidRDefault="002E745F" w:rsidP="005231AD">
      <w:pPr>
        <w:spacing w:after="0" w:line="240" w:lineRule="auto"/>
        <w:ind w:left="1296" w:hanging="720"/>
        <w:jc w:val="both"/>
        <w:rPr>
          <w:rFonts w:ascii="Times New Roman" w:hAnsi="Times New Roman" w:cs="Times New Roman"/>
        </w:rPr>
      </w:pPr>
      <w:r w:rsidRPr="001F0FAE">
        <w:rPr>
          <w:rFonts w:ascii="Times New Roman" w:hAnsi="Times New Roman" w:cs="Times New Roman"/>
        </w:rPr>
        <w:t>(</w:t>
      </w:r>
      <w:r w:rsidR="002D7337" w:rsidRPr="001F0FAE">
        <w:rPr>
          <w:rFonts w:ascii="Times New Roman" w:hAnsi="Times New Roman" w:cs="Times New Roman"/>
          <w:i/>
        </w:rPr>
        <w:t>b</w:t>
      </w:r>
      <w:r w:rsidRPr="001F0FAE">
        <w:rPr>
          <w:rFonts w:ascii="Times New Roman" w:hAnsi="Times New Roman" w:cs="Times New Roman"/>
        </w:rPr>
        <w:t>)</w:t>
      </w:r>
      <w:r w:rsidR="002D7337" w:rsidRPr="001F0FAE">
        <w:rPr>
          <w:rFonts w:ascii="Times New Roman" w:hAnsi="Times New Roman" w:cs="Times New Roman"/>
          <w:i/>
        </w:rPr>
        <w:t xml:space="preserve"> </w:t>
      </w:r>
      <w:r w:rsidRPr="001F0FAE">
        <w:rPr>
          <w:rFonts w:ascii="Times New Roman" w:hAnsi="Times New Roman" w:cs="Times New Roman"/>
        </w:rPr>
        <w:t>may approve the carrying out of any such research, or the doing of any such thing, by the Board.</w:t>
      </w:r>
    </w:p>
    <w:p w:rsidR="002E745F" w:rsidRPr="001F0FAE" w:rsidRDefault="002E745F" w:rsidP="005231AD">
      <w:pPr>
        <w:tabs>
          <w:tab w:val="left" w:pos="907"/>
        </w:tabs>
        <w:spacing w:after="0" w:line="240" w:lineRule="auto"/>
        <w:ind w:firstLine="432"/>
        <w:jc w:val="both"/>
        <w:rPr>
          <w:rFonts w:ascii="Times New Roman" w:hAnsi="Times New Roman" w:cs="Times New Roman"/>
        </w:rPr>
      </w:pPr>
      <w:r w:rsidRPr="001F0FAE">
        <w:rPr>
          <w:rFonts w:ascii="Times New Roman" w:hAnsi="Times New Roman" w:cs="Times New Roman"/>
        </w:rPr>
        <w:t>(2.)</w:t>
      </w:r>
      <w:r w:rsidR="00434860" w:rsidRPr="001F0FAE">
        <w:rPr>
          <w:rFonts w:ascii="Times New Roman" w:hAnsi="Times New Roman" w:cs="Times New Roman"/>
        </w:rPr>
        <w:tab/>
      </w:r>
      <w:r w:rsidRPr="001F0FAE">
        <w:rPr>
          <w:rFonts w:ascii="Times New Roman" w:hAnsi="Times New Roman" w:cs="Times New Roman"/>
        </w:rPr>
        <w:t xml:space="preserve">Where the carrying out of any research, or the doing of </w:t>
      </w:r>
      <w:proofErr w:type="spellStart"/>
      <w:r w:rsidRPr="001F0FAE">
        <w:rPr>
          <w:rFonts w:ascii="Times New Roman" w:hAnsi="Times New Roman" w:cs="Times New Roman"/>
        </w:rPr>
        <w:t>any thing</w:t>
      </w:r>
      <w:proofErr w:type="spellEnd"/>
      <w:r w:rsidRPr="001F0FAE">
        <w:rPr>
          <w:rFonts w:ascii="Times New Roman" w:hAnsi="Times New Roman" w:cs="Times New Roman"/>
        </w:rPr>
        <w:t>, by the Board is approved under the last preceding sub-section, the Board is empowered to carry out that research or do that t</w:t>
      </w:r>
      <w:r w:rsidR="001E651B" w:rsidRPr="001F0FAE">
        <w:rPr>
          <w:rFonts w:ascii="Times New Roman" w:hAnsi="Times New Roman" w:cs="Times New Roman"/>
        </w:rPr>
        <w:t>h</w:t>
      </w:r>
      <w:r w:rsidRPr="001F0FAE">
        <w:rPr>
          <w:rFonts w:ascii="Times New Roman" w:hAnsi="Times New Roman" w:cs="Times New Roman"/>
        </w:rPr>
        <w:t>ing in accordance with the approval.</w:t>
      </w:r>
    </w:p>
    <w:p w:rsidR="002E745F" w:rsidRPr="001F0FAE" w:rsidRDefault="002D7337" w:rsidP="005231AD">
      <w:pPr>
        <w:spacing w:before="120" w:after="60" w:line="240" w:lineRule="auto"/>
        <w:jc w:val="both"/>
        <w:rPr>
          <w:rFonts w:ascii="Times New Roman" w:hAnsi="Times New Roman" w:cs="Times New Roman"/>
          <w:b/>
          <w:sz w:val="20"/>
        </w:rPr>
      </w:pPr>
      <w:r w:rsidRPr="001F0FAE">
        <w:rPr>
          <w:rFonts w:ascii="Times New Roman" w:hAnsi="Times New Roman" w:cs="Times New Roman"/>
          <w:b/>
          <w:sz w:val="20"/>
        </w:rPr>
        <w:t>Dairy Produce Research Committee.</w:t>
      </w:r>
    </w:p>
    <w:p w:rsidR="002E745F" w:rsidRPr="001F0FAE" w:rsidRDefault="002D7337" w:rsidP="005231AD">
      <w:pPr>
        <w:tabs>
          <w:tab w:val="left" w:pos="907"/>
        </w:tabs>
        <w:spacing w:after="0" w:line="240" w:lineRule="auto"/>
        <w:ind w:firstLine="432"/>
        <w:jc w:val="both"/>
        <w:rPr>
          <w:rFonts w:ascii="Times New Roman" w:hAnsi="Times New Roman" w:cs="Times New Roman"/>
        </w:rPr>
      </w:pPr>
      <w:r w:rsidRPr="001F0FAE">
        <w:rPr>
          <w:rFonts w:ascii="Times New Roman" w:hAnsi="Times New Roman" w:cs="Times New Roman"/>
          <w:b/>
          <w:smallCaps/>
        </w:rPr>
        <w:t>11.</w:t>
      </w:r>
      <w:r w:rsidR="002E745F" w:rsidRPr="001F0FAE">
        <w:rPr>
          <w:rFonts w:ascii="Times New Roman" w:hAnsi="Times New Roman" w:cs="Times New Roman"/>
        </w:rPr>
        <w:t>—(1.)</w:t>
      </w:r>
      <w:r w:rsidR="00434860" w:rsidRPr="001F0FAE">
        <w:rPr>
          <w:rFonts w:ascii="Times New Roman" w:hAnsi="Times New Roman" w:cs="Times New Roman"/>
        </w:rPr>
        <w:tab/>
      </w:r>
      <w:r w:rsidR="002E745F" w:rsidRPr="001F0FAE">
        <w:rPr>
          <w:rFonts w:ascii="Times New Roman" w:hAnsi="Times New Roman" w:cs="Times New Roman"/>
        </w:rPr>
        <w:t>For the purposes of this Part, there shall be a Dairy Produce Research Committee, which shall consist of—</w:t>
      </w:r>
    </w:p>
    <w:p w:rsidR="002E745F" w:rsidRPr="001F0FAE" w:rsidRDefault="002E745F" w:rsidP="005231AD">
      <w:pPr>
        <w:spacing w:after="0" w:line="240" w:lineRule="auto"/>
        <w:ind w:left="1296" w:hanging="720"/>
        <w:jc w:val="both"/>
        <w:rPr>
          <w:rFonts w:ascii="Times New Roman" w:hAnsi="Times New Roman" w:cs="Times New Roman"/>
        </w:rPr>
      </w:pPr>
      <w:r w:rsidRPr="001F0FAE">
        <w:rPr>
          <w:rFonts w:ascii="Times New Roman" w:hAnsi="Times New Roman" w:cs="Times New Roman"/>
        </w:rPr>
        <w:t>(</w:t>
      </w:r>
      <w:r w:rsidR="002D7337" w:rsidRPr="001F0FAE">
        <w:rPr>
          <w:rFonts w:ascii="Times New Roman" w:hAnsi="Times New Roman" w:cs="Times New Roman"/>
          <w:i/>
        </w:rPr>
        <w:t>a</w:t>
      </w:r>
      <w:r w:rsidRPr="001F0FAE">
        <w:rPr>
          <w:rFonts w:ascii="Times New Roman" w:hAnsi="Times New Roman" w:cs="Times New Roman"/>
        </w:rPr>
        <w:t>) the Chairman of the Board;</w:t>
      </w:r>
    </w:p>
    <w:p w:rsidR="002E745F" w:rsidRPr="001F0FAE" w:rsidRDefault="002E745F" w:rsidP="005231AD">
      <w:pPr>
        <w:spacing w:after="0" w:line="240" w:lineRule="auto"/>
        <w:ind w:left="1296" w:hanging="720"/>
        <w:jc w:val="both"/>
        <w:rPr>
          <w:rFonts w:ascii="Times New Roman" w:hAnsi="Times New Roman" w:cs="Times New Roman"/>
        </w:rPr>
      </w:pPr>
      <w:r w:rsidRPr="001F0FAE">
        <w:rPr>
          <w:rFonts w:ascii="Times New Roman" w:hAnsi="Times New Roman" w:cs="Times New Roman"/>
        </w:rPr>
        <w:t>(</w:t>
      </w:r>
      <w:r w:rsidR="002D7337" w:rsidRPr="001F0FAE">
        <w:rPr>
          <w:rFonts w:ascii="Times New Roman" w:hAnsi="Times New Roman" w:cs="Times New Roman"/>
          <w:i/>
        </w:rPr>
        <w:t>b</w:t>
      </w:r>
      <w:r w:rsidRPr="001F0FAE">
        <w:rPr>
          <w:rFonts w:ascii="Times New Roman" w:hAnsi="Times New Roman" w:cs="Times New Roman"/>
        </w:rPr>
        <w:t>)</w:t>
      </w:r>
      <w:r w:rsidR="002D7337" w:rsidRPr="001F0FAE">
        <w:rPr>
          <w:rFonts w:ascii="Times New Roman" w:hAnsi="Times New Roman" w:cs="Times New Roman"/>
          <w:i/>
        </w:rPr>
        <w:t xml:space="preserve"> </w:t>
      </w:r>
      <w:r w:rsidRPr="001F0FAE">
        <w:rPr>
          <w:rFonts w:ascii="Times New Roman" w:hAnsi="Times New Roman" w:cs="Times New Roman"/>
        </w:rPr>
        <w:t>the member of the Board referred to in section five of this Act;</w:t>
      </w:r>
    </w:p>
    <w:p w:rsidR="002E745F" w:rsidRPr="001F0FAE" w:rsidRDefault="002E745F" w:rsidP="005231AD">
      <w:pPr>
        <w:spacing w:after="0" w:line="240" w:lineRule="auto"/>
        <w:ind w:left="1296" w:hanging="720"/>
        <w:jc w:val="both"/>
        <w:rPr>
          <w:rFonts w:ascii="Times New Roman" w:hAnsi="Times New Roman" w:cs="Times New Roman"/>
        </w:rPr>
      </w:pPr>
      <w:r w:rsidRPr="001F0FAE">
        <w:rPr>
          <w:rFonts w:ascii="Times New Roman" w:hAnsi="Times New Roman" w:cs="Times New Roman"/>
        </w:rPr>
        <w:t>(</w:t>
      </w:r>
      <w:r w:rsidR="002D7337" w:rsidRPr="001F0FAE">
        <w:rPr>
          <w:rFonts w:ascii="Times New Roman" w:hAnsi="Times New Roman" w:cs="Times New Roman"/>
          <w:i/>
        </w:rPr>
        <w:t>c</w:t>
      </w:r>
      <w:r w:rsidRPr="001F0FAE">
        <w:rPr>
          <w:rFonts w:ascii="Times New Roman" w:hAnsi="Times New Roman" w:cs="Times New Roman"/>
        </w:rPr>
        <w:t>) the persons who are the members of the Board representing the dairy farmers of Australia;</w:t>
      </w:r>
    </w:p>
    <w:p w:rsidR="002E745F" w:rsidRPr="001F0FAE" w:rsidRDefault="002E745F" w:rsidP="005231AD">
      <w:pPr>
        <w:spacing w:after="0" w:line="240" w:lineRule="auto"/>
        <w:ind w:left="1296" w:hanging="720"/>
        <w:jc w:val="both"/>
        <w:rPr>
          <w:rFonts w:ascii="Times New Roman" w:hAnsi="Times New Roman" w:cs="Times New Roman"/>
        </w:rPr>
      </w:pPr>
      <w:r w:rsidRPr="001F0FAE">
        <w:rPr>
          <w:rFonts w:ascii="Times New Roman" w:hAnsi="Times New Roman" w:cs="Times New Roman"/>
        </w:rPr>
        <w:t>(</w:t>
      </w:r>
      <w:r w:rsidR="002D7337" w:rsidRPr="001F0FAE">
        <w:rPr>
          <w:rFonts w:ascii="Times New Roman" w:hAnsi="Times New Roman" w:cs="Times New Roman"/>
          <w:i/>
        </w:rPr>
        <w:t>d</w:t>
      </w:r>
      <w:r w:rsidRPr="001F0FAE">
        <w:rPr>
          <w:rFonts w:ascii="Times New Roman" w:hAnsi="Times New Roman" w:cs="Times New Roman"/>
        </w:rPr>
        <w:t>)</w:t>
      </w:r>
      <w:r w:rsidR="002D7337" w:rsidRPr="001F0FAE">
        <w:rPr>
          <w:rFonts w:ascii="Times New Roman" w:hAnsi="Times New Roman" w:cs="Times New Roman"/>
          <w:i/>
        </w:rPr>
        <w:t xml:space="preserve"> </w:t>
      </w:r>
      <w:r w:rsidRPr="001F0FAE">
        <w:rPr>
          <w:rFonts w:ascii="Times New Roman" w:hAnsi="Times New Roman" w:cs="Times New Roman"/>
        </w:rPr>
        <w:t>one person who is a member of the Board representing either co-operative butter and cheese factories or proprietary butter and cheese factories and privately owned butter and cheese factories;</w:t>
      </w:r>
    </w:p>
    <w:p w:rsidR="002E745F" w:rsidRPr="001F0FAE" w:rsidRDefault="002E745F" w:rsidP="005231AD">
      <w:pPr>
        <w:spacing w:after="0" w:line="240" w:lineRule="auto"/>
        <w:ind w:left="1296" w:hanging="720"/>
        <w:jc w:val="both"/>
        <w:rPr>
          <w:rFonts w:ascii="Times New Roman" w:hAnsi="Times New Roman" w:cs="Times New Roman"/>
        </w:rPr>
      </w:pPr>
      <w:r w:rsidRPr="001F0FAE">
        <w:rPr>
          <w:rFonts w:ascii="Times New Roman" w:hAnsi="Times New Roman" w:cs="Times New Roman"/>
        </w:rPr>
        <w:t>(</w:t>
      </w:r>
      <w:r w:rsidR="002D7337" w:rsidRPr="001F0FAE">
        <w:rPr>
          <w:rFonts w:ascii="Times New Roman" w:hAnsi="Times New Roman" w:cs="Times New Roman"/>
          <w:i/>
        </w:rPr>
        <w:t>e</w:t>
      </w:r>
      <w:r w:rsidRPr="001F0FAE">
        <w:rPr>
          <w:rFonts w:ascii="Times New Roman" w:hAnsi="Times New Roman" w:cs="Times New Roman"/>
        </w:rPr>
        <w:t>)</w:t>
      </w:r>
      <w:r w:rsidR="002D7337" w:rsidRPr="001F0FAE">
        <w:rPr>
          <w:rFonts w:ascii="Times New Roman" w:hAnsi="Times New Roman" w:cs="Times New Roman"/>
          <w:i/>
        </w:rPr>
        <w:t xml:space="preserve"> </w:t>
      </w:r>
      <w:r w:rsidRPr="001F0FAE">
        <w:rPr>
          <w:rFonts w:ascii="Times New Roman" w:hAnsi="Times New Roman" w:cs="Times New Roman"/>
        </w:rPr>
        <w:t>one person to represent the Department of Primary Industry;</w:t>
      </w:r>
    </w:p>
    <w:p w:rsidR="00DE5004" w:rsidRPr="001F0FAE" w:rsidRDefault="00DE5004" w:rsidP="00DE5004">
      <w:pPr>
        <w:jc w:val="both"/>
        <w:rPr>
          <w:rFonts w:ascii="Times New Roman" w:hAnsi="Times New Roman" w:cs="Times New Roman"/>
        </w:rPr>
      </w:pPr>
      <w:r w:rsidRPr="001F0FAE">
        <w:rPr>
          <w:rFonts w:ascii="Times New Roman" w:hAnsi="Times New Roman" w:cs="Times New Roman"/>
        </w:rPr>
        <w:br w:type="page"/>
      </w:r>
    </w:p>
    <w:p w:rsidR="002E745F" w:rsidRPr="001F0FAE" w:rsidRDefault="002E745F" w:rsidP="001934BF">
      <w:pPr>
        <w:spacing w:after="0" w:line="240" w:lineRule="auto"/>
        <w:ind w:left="1296" w:hanging="720"/>
        <w:jc w:val="both"/>
        <w:rPr>
          <w:rFonts w:ascii="Times New Roman" w:hAnsi="Times New Roman" w:cs="Times New Roman"/>
        </w:rPr>
      </w:pPr>
      <w:r w:rsidRPr="001F0FAE">
        <w:rPr>
          <w:rFonts w:ascii="Times New Roman" w:hAnsi="Times New Roman" w:cs="Times New Roman"/>
        </w:rPr>
        <w:lastRenderedPageBreak/>
        <w:t>(</w:t>
      </w:r>
      <w:r w:rsidR="002D7337" w:rsidRPr="001F0FAE">
        <w:rPr>
          <w:rFonts w:ascii="Times New Roman" w:hAnsi="Times New Roman" w:cs="Times New Roman"/>
          <w:i/>
        </w:rPr>
        <w:t>f</w:t>
      </w:r>
      <w:r w:rsidRPr="001F0FAE">
        <w:rPr>
          <w:rFonts w:ascii="Times New Roman" w:hAnsi="Times New Roman" w:cs="Times New Roman"/>
        </w:rPr>
        <w:t>) one person to represent the organization known as the Australian Agricultural Council;</w:t>
      </w:r>
    </w:p>
    <w:p w:rsidR="002E745F" w:rsidRPr="001F0FAE" w:rsidRDefault="002E745F" w:rsidP="001934BF">
      <w:pPr>
        <w:spacing w:after="0" w:line="240" w:lineRule="auto"/>
        <w:ind w:left="1296" w:hanging="720"/>
        <w:jc w:val="both"/>
        <w:rPr>
          <w:rFonts w:ascii="Times New Roman" w:hAnsi="Times New Roman" w:cs="Times New Roman"/>
        </w:rPr>
      </w:pPr>
      <w:r w:rsidRPr="001F0FAE">
        <w:rPr>
          <w:rFonts w:ascii="Times New Roman" w:hAnsi="Times New Roman" w:cs="Times New Roman"/>
        </w:rPr>
        <w:t>(</w:t>
      </w:r>
      <w:r w:rsidR="002D7337" w:rsidRPr="001F0FAE">
        <w:rPr>
          <w:rFonts w:ascii="Times New Roman" w:hAnsi="Times New Roman" w:cs="Times New Roman"/>
          <w:i/>
        </w:rPr>
        <w:t>g</w:t>
      </w:r>
      <w:r w:rsidRPr="001F0FAE">
        <w:rPr>
          <w:rFonts w:ascii="Times New Roman" w:hAnsi="Times New Roman" w:cs="Times New Roman"/>
        </w:rPr>
        <w:t>) one person to represent the Commonwealth Scientific and Industrial Research Organization; and</w:t>
      </w:r>
    </w:p>
    <w:p w:rsidR="002E745F" w:rsidRPr="001F0FAE" w:rsidRDefault="002E745F" w:rsidP="001934BF">
      <w:pPr>
        <w:spacing w:after="0" w:line="240" w:lineRule="auto"/>
        <w:ind w:left="1296" w:hanging="720"/>
        <w:jc w:val="both"/>
        <w:rPr>
          <w:rFonts w:ascii="Times New Roman" w:hAnsi="Times New Roman" w:cs="Times New Roman"/>
        </w:rPr>
      </w:pPr>
      <w:r w:rsidRPr="001F0FAE">
        <w:rPr>
          <w:rFonts w:ascii="Times New Roman" w:hAnsi="Times New Roman" w:cs="Times New Roman"/>
        </w:rPr>
        <w:t>(</w:t>
      </w:r>
      <w:r w:rsidR="002D7337" w:rsidRPr="001F0FAE">
        <w:rPr>
          <w:rFonts w:ascii="Times New Roman" w:hAnsi="Times New Roman" w:cs="Times New Roman"/>
          <w:i/>
        </w:rPr>
        <w:t>h</w:t>
      </w:r>
      <w:r w:rsidRPr="001F0FAE">
        <w:rPr>
          <w:rFonts w:ascii="Times New Roman" w:hAnsi="Times New Roman" w:cs="Times New Roman"/>
        </w:rPr>
        <w:t>)</w:t>
      </w:r>
      <w:r w:rsidR="002D7337" w:rsidRPr="001F0FAE">
        <w:rPr>
          <w:rFonts w:ascii="Times New Roman" w:hAnsi="Times New Roman" w:cs="Times New Roman"/>
          <w:i/>
        </w:rPr>
        <w:t xml:space="preserve"> </w:t>
      </w:r>
      <w:r w:rsidRPr="001F0FAE">
        <w:rPr>
          <w:rFonts w:ascii="Times New Roman" w:hAnsi="Times New Roman" w:cs="Times New Roman"/>
        </w:rPr>
        <w:t>subject to sub-section (5.) of this section, one person who is a member of the Board and is not a member of the Committee by virtue of a preceding paragraph of this sub-section.</w:t>
      </w:r>
    </w:p>
    <w:p w:rsidR="002E745F" w:rsidRPr="001F0FAE" w:rsidRDefault="002E745F" w:rsidP="001934BF">
      <w:pPr>
        <w:tabs>
          <w:tab w:val="left" w:pos="907"/>
        </w:tabs>
        <w:spacing w:after="0" w:line="240" w:lineRule="auto"/>
        <w:ind w:firstLine="432"/>
        <w:jc w:val="both"/>
        <w:rPr>
          <w:rFonts w:ascii="Times New Roman" w:hAnsi="Times New Roman" w:cs="Times New Roman"/>
        </w:rPr>
      </w:pPr>
      <w:r w:rsidRPr="001F0FAE">
        <w:rPr>
          <w:rFonts w:ascii="Times New Roman" w:hAnsi="Times New Roman" w:cs="Times New Roman"/>
        </w:rPr>
        <w:t>(2.)</w:t>
      </w:r>
      <w:r w:rsidR="001934BF" w:rsidRPr="001F0FAE">
        <w:rPr>
          <w:rFonts w:ascii="Times New Roman" w:hAnsi="Times New Roman" w:cs="Times New Roman"/>
        </w:rPr>
        <w:tab/>
      </w:r>
      <w:r w:rsidRPr="001F0FAE">
        <w:rPr>
          <w:rFonts w:ascii="Times New Roman" w:hAnsi="Times New Roman" w:cs="Times New Roman"/>
        </w:rPr>
        <w:t>The members of the Committee referred to in paragraphs (</w:t>
      </w:r>
      <w:r w:rsidR="002D7337" w:rsidRPr="001F0FAE">
        <w:rPr>
          <w:rFonts w:ascii="Times New Roman" w:hAnsi="Times New Roman" w:cs="Times New Roman"/>
          <w:i/>
        </w:rPr>
        <w:t>d</w:t>
      </w:r>
      <w:r w:rsidRPr="001F0FAE">
        <w:rPr>
          <w:rFonts w:ascii="Times New Roman" w:hAnsi="Times New Roman" w:cs="Times New Roman"/>
        </w:rPr>
        <w:t>)</w:t>
      </w:r>
      <w:r w:rsidR="002D7337" w:rsidRPr="001F0FAE">
        <w:rPr>
          <w:rFonts w:ascii="Times New Roman" w:hAnsi="Times New Roman" w:cs="Times New Roman"/>
          <w:i/>
        </w:rPr>
        <w:t xml:space="preserve"> </w:t>
      </w:r>
      <w:r w:rsidRPr="001F0FAE">
        <w:rPr>
          <w:rFonts w:ascii="Times New Roman" w:hAnsi="Times New Roman" w:cs="Times New Roman"/>
        </w:rPr>
        <w:t>to (</w:t>
      </w:r>
      <w:r w:rsidR="002D7337" w:rsidRPr="001F0FAE">
        <w:rPr>
          <w:rFonts w:ascii="Times New Roman" w:hAnsi="Times New Roman" w:cs="Times New Roman"/>
          <w:i/>
        </w:rPr>
        <w:t>h</w:t>
      </w:r>
      <w:r w:rsidRPr="001F0FAE">
        <w:rPr>
          <w:rFonts w:ascii="Times New Roman" w:hAnsi="Times New Roman" w:cs="Times New Roman"/>
        </w:rPr>
        <w:t>)</w:t>
      </w:r>
      <w:r w:rsidR="002D7337" w:rsidRPr="001F0FAE">
        <w:rPr>
          <w:rFonts w:ascii="Times New Roman" w:hAnsi="Times New Roman" w:cs="Times New Roman"/>
          <w:i/>
        </w:rPr>
        <w:t xml:space="preserve"> </w:t>
      </w:r>
      <w:r w:rsidRPr="001F0FAE">
        <w:rPr>
          <w:rFonts w:ascii="Times New Roman" w:hAnsi="Times New Roman" w:cs="Times New Roman"/>
        </w:rPr>
        <w:t>(inclusive) of the last preceding sub-section shall be appointed by the Minister and hold office during the pleasure of the Minister.</w:t>
      </w:r>
    </w:p>
    <w:p w:rsidR="002E745F" w:rsidRPr="001F0FAE" w:rsidRDefault="002E745F" w:rsidP="001934BF">
      <w:pPr>
        <w:tabs>
          <w:tab w:val="left" w:pos="907"/>
        </w:tabs>
        <w:spacing w:after="0" w:line="240" w:lineRule="auto"/>
        <w:ind w:firstLine="432"/>
        <w:jc w:val="both"/>
        <w:rPr>
          <w:rFonts w:ascii="Times New Roman" w:hAnsi="Times New Roman" w:cs="Times New Roman"/>
        </w:rPr>
      </w:pPr>
      <w:r w:rsidRPr="001F0FAE">
        <w:rPr>
          <w:rFonts w:ascii="Times New Roman" w:hAnsi="Times New Roman" w:cs="Times New Roman"/>
        </w:rPr>
        <w:t>(3.)</w:t>
      </w:r>
      <w:r w:rsidR="001934BF" w:rsidRPr="001F0FAE">
        <w:rPr>
          <w:rFonts w:ascii="Times New Roman" w:hAnsi="Times New Roman" w:cs="Times New Roman"/>
        </w:rPr>
        <w:tab/>
      </w:r>
      <w:r w:rsidRPr="001F0FAE">
        <w:rPr>
          <w:rFonts w:ascii="Times New Roman" w:hAnsi="Times New Roman" w:cs="Times New Roman"/>
        </w:rPr>
        <w:t>The member of the Committee referred to in paragraph (</w:t>
      </w:r>
      <w:r w:rsidR="002D7337" w:rsidRPr="001F0FAE">
        <w:rPr>
          <w:rFonts w:ascii="Times New Roman" w:hAnsi="Times New Roman" w:cs="Times New Roman"/>
          <w:i/>
        </w:rPr>
        <w:t>d</w:t>
      </w:r>
      <w:r w:rsidRPr="001F0FAE">
        <w:rPr>
          <w:rFonts w:ascii="Times New Roman" w:hAnsi="Times New Roman" w:cs="Times New Roman"/>
        </w:rPr>
        <w:t>) of sub-section (1.) of this section shall be appointed upon the nomination of the Board.</w:t>
      </w:r>
    </w:p>
    <w:p w:rsidR="002E745F" w:rsidRPr="001F0FAE" w:rsidRDefault="002E745F" w:rsidP="001934BF">
      <w:pPr>
        <w:tabs>
          <w:tab w:val="left" w:pos="907"/>
        </w:tabs>
        <w:spacing w:after="0" w:line="240" w:lineRule="auto"/>
        <w:ind w:firstLine="432"/>
        <w:jc w:val="both"/>
        <w:rPr>
          <w:rFonts w:ascii="Times New Roman" w:hAnsi="Times New Roman" w:cs="Times New Roman"/>
        </w:rPr>
      </w:pPr>
      <w:r w:rsidRPr="001F0FAE">
        <w:rPr>
          <w:rFonts w:ascii="Times New Roman" w:hAnsi="Times New Roman" w:cs="Times New Roman"/>
        </w:rPr>
        <w:t>(4.)</w:t>
      </w:r>
      <w:r w:rsidR="001934BF" w:rsidRPr="001F0FAE">
        <w:rPr>
          <w:rFonts w:ascii="Times New Roman" w:hAnsi="Times New Roman" w:cs="Times New Roman"/>
        </w:rPr>
        <w:tab/>
      </w:r>
      <w:r w:rsidRPr="001F0FAE">
        <w:rPr>
          <w:rFonts w:ascii="Times New Roman" w:hAnsi="Times New Roman" w:cs="Times New Roman"/>
        </w:rPr>
        <w:t>A member of the Committee referred to in paragraph (</w:t>
      </w:r>
      <w:r w:rsidR="002D7337" w:rsidRPr="001F0FAE">
        <w:rPr>
          <w:rFonts w:ascii="Times New Roman" w:hAnsi="Times New Roman" w:cs="Times New Roman"/>
          <w:i/>
        </w:rPr>
        <w:t>f</w:t>
      </w:r>
      <w:r w:rsidRPr="001F0FAE">
        <w:rPr>
          <w:rFonts w:ascii="Times New Roman" w:hAnsi="Times New Roman" w:cs="Times New Roman"/>
        </w:rPr>
        <w:t>) or (</w:t>
      </w:r>
      <w:r w:rsidR="002D7337" w:rsidRPr="001F0FAE">
        <w:rPr>
          <w:rFonts w:ascii="Times New Roman" w:hAnsi="Times New Roman" w:cs="Times New Roman"/>
          <w:i/>
        </w:rPr>
        <w:t>g</w:t>
      </w:r>
      <w:r w:rsidRPr="001F0FAE">
        <w:rPr>
          <w:rFonts w:ascii="Times New Roman" w:hAnsi="Times New Roman" w:cs="Times New Roman"/>
        </w:rPr>
        <w:t>)</w:t>
      </w:r>
      <w:r w:rsidR="002D7337" w:rsidRPr="001F0FAE">
        <w:rPr>
          <w:rFonts w:ascii="Times New Roman" w:hAnsi="Times New Roman" w:cs="Times New Roman"/>
          <w:i/>
        </w:rPr>
        <w:t xml:space="preserve"> </w:t>
      </w:r>
      <w:r w:rsidRPr="001F0FAE">
        <w:rPr>
          <w:rFonts w:ascii="Times New Roman" w:hAnsi="Times New Roman" w:cs="Times New Roman"/>
        </w:rPr>
        <w:t>of sub-section (1.) of this section shall be appointed upon the nomination of the organization which he is to represent.</w:t>
      </w:r>
    </w:p>
    <w:p w:rsidR="002E745F" w:rsidRPr="001F0FAE" w:rsidRDefault="002E745F" w:rsidP="001934BF">
      <w:pPr>
        <w:tabs>
          <w:tab w:val="left" w:pos="907"/>
        </w:tabs>
        <w:spacing w:after="0" w:line="240" w:lineRule="auto"/>
        <w:ind w:firstLine="432"/>
        <w:jc w:val="both"/>
        <w:rPr>
          <w:rFonts w:ascii="Times New Roman" w:hAnsi="Times New Roman" w:cs="Times New Roman"/>
        </w:rPr>
      </w:pPr>
      <w:r w:rsidRPr="001F0FAE">
        <w:rPr>
          <w:rFonts w:ascii="Times New Roman" w:hAnsi="Times New Roman" w:cs="Times New Roman"/>
        </w:rPr>
        <w:t>(5.)</w:t>
      </w:r>
      <w:r w:rsidR="001934BF" w:rsidRPr="001F0FAE">
        <w:rPr>
          <w:rFonts w:ascii="Times New Roman" w:hAnsi="Times New Roman" w:cs="Times New Roman"/>
        </w:rPr>
        <w:tab/>
      </w:r>
      <w:r w:rsidRPr="001F0FAE">
        <w:rPr>
          <w:rFonts w:ascii="Times New Roman" w:hAnsi="Times New Roman" w:cs="Times New Roman"/>
        </w:rPr>
        <w:t>The member of the Committee referred to in paragraph (</w:t>
      </w:r>
      <w:r w:rsidR="002D7337" w:rsidRPr="001F0FAE">
        <w:rPr>
          <w:rFonts w:ascii="Times New Roman" w:hAnsi="Times New Roman" w:cs="Times New Roman"/>
          <w:i/>
        </w:rPr>
        <w:t>h</w:t>
      </w:r>
      <w:r w:rsidRPr="001F0FAE">
        <w:rPr>
          <w:rFonts w:ascii="Times New Roman" w:hAnsi="Times New Roman" w:cs="Times New Roman"/>
        </w:rPr>
        <w:t>)</w:t>
      </w:r>
      <w:r w:rsidR="002D7337" w:rsidRPr="001F0FAE">
        <w:rPr>
          <w:rFonts w:ascii="Times New Roman" w:hAnsi="Times New Roman" w:cs="Times New Roman"/>
          <w:i/>
        </w:rPr>
        <w:t xml:space="preserve"> </w:t>
      </w:r>
      <w:r w:rsidRPr="001F0FAE">
        <w:rPr>
          <w:rFonts w:ascii="Times New Roman" w:hAnsi="Times New Roman" w:cs="Times New Roman"/>
        </w:rPr>
        <w:t>of sub-section (1.) of this section—</w:t>
      </w:r>
    </w:p>
    <w:p w:rsidR="002E745F" w:rsidRPr="001F0FAE" w:rsidRDefault="002E745F" w:rsidP="001934BF">
      <w:pPr>
        <w:spacing w:after="0" w:line="240" w:lineRule="auto"/>
        <w:ind w:left="1296" w:hanging="720"/>
        <w:jc w:val="both"/>
        <w:rPr>
          <w:rFonts w:ascii="Times New Roman" w:hAnsi="Times New Roman" w:cs="Times New Roman"/>
        </w:rPr>
      </w:pPr>
      <w:r w:rsidRPr="001F0FAE">
        <w:rPr>
          <w:rFonts w:ascii="Times New Roman" w:hAnsi="Times New Roman" w:cs="Times New Roman"/>
        </w:rPr>
        <w:t>(</w:t>
      </w:r>
      <w:r w:rsidR="002D7337" w:rsidRPr="001F0FAE">
        <w:rPr>
          <w:rFonts w:ascii="Times New Roman" w:hAnsi="Times New Roman" w:cs="Times New Roman"/>
          <w:i/>
        </w:rPr>
        <w:t>a</w:t>
      </w:r>
      <w:r w:rsidRPr="001F0FAE">
        <w:rPr>
          <w:rFonts w:ascii="Times New Roman" w:hAnsi="Times New Roman" w:cs="Times New Roman"/>
        </w:rPr>
        <w:t>)</w:t>
      </w:r>
      <w:r w:rsidR="002D7337" w:rsidRPr="001F0FAE">
        <w:rPr>
          <w:rFonts w:ascii="Times New Roman" w:hAnsi="Times New Roman" w:cs="Times New Roman"/>
          <w:i/>
        </w:rPr>
        <w:t xml:space="preserve"> </w:t>
      </w:r>
      <w:r w:rsidRPr="001F0FAE">
        <w:rPr>
          <w:rFonts w:ascii="Times New Roman" w:hAnsi="Times New Roman" w:cs="Times New Roman"/>
        </w:rPr>
        <w:t>shall not be appointed unless the Chairman of the Board informs the Minister that, in his opinion, it is desirable that such a member should be appointed; and</w:t>
      </w:r>
    </w:p>
    <w:p w:rsidR="001934BF" w:rsidRPr="001F0FAE" w:rsidRDefault="002E745F" w:rsidP="001934BF">
      <w:pPr>
        <w:spacing w:after="0" w:line="240" w:lineRule="auto"/>
        <w:ind w:left="1296" w:hanging="720"/>
        <w:jc w:val="both"/>
        <w:rPr>
          <w:rFonts w:ascii="Times New Roman" w:hAnsi="Times New Roman" w:cs="Times New Roman"/>
        </w:rPr>
      </w:pPr>
      <w:r w:rsidRPr="001F0FAE">
        <w:rPr>
          <w:rFonts w:ascii="Times New Roman" w:hAnsi="Times New Roman" w:cs="Times New Roman"/>
        </w:rPr>
        <w:t>(</w:t>
      </w:r>
      <w:r w:rsidR="002D7337" w:rsidRPr="001F0FAE">
        <w:rPr>
          <w:rFonts w:ascii="Times New Roman" w:hAnsi="Times New Roman" w:cs="Times New Roman"/>
          <w:i/>
        </w:rPr>
        <w:t>b</w:t>
      </w:r>
      <w:r w:rsidRPr="001F0FAE">
        <w:rPr>
          <w:rFonts w:ascii="Times New Roman" w:hAnsi="Times New Roman" w:cs="Times New Roman"/>
        </w:rPr>
        <w:t>)</w:t>
      </w:r>
      <w:r w:rsidR="002D7337" w:rsidRPr="001F0FAE">
        <w:rPr>
          <w:rFonts w:ascii="Times New Roman" w:hAnsi="Times New Roman" w:cs="Times New Roman"/>
          <w:i/>
        </w:rPr>
        <w:t xml:space="preserve"> </w:t>
      </w:r>
      <w:r w:rsidRPr="001F0FAE">
        <w:rPr>
          <w:rFonts w:ascii="Times New Roman" w:hAnsi="Times New Roman" w:cs="Times New Roman"/>
        </w:rPr>
        <w:t>shall be appointed upon the nomination of the Chairman of the Board.</w:t>
      </w:r>
    </w:p>
    <w:p w:rsidR="002E745F" w:rsidRPr="001F0FAE" w:rsidRDefault="002E745F" w:rsidP="001934BF">
      <w:pPr>
        <w:tabs>
          <w:tab w:val="left" w:pos="907"/>
        </w:tabs>
        <w:spacing w:after="0" w:line="240" w:lineRule="auto"/>
        <w:ind w:firstLine="432"/>
        <w:jc w:val="both"/>
        <w:rPr>
          <w:rFonts w:ascii="Times New Roman" w:hAnsi="Times New Roman" w:cs="Times New Roman"/>
        </w:rPr>
      </w:pPr>
      <w:r w:rsidRPr="001F0FAE">
        <w:rPr>
          <w:rFonts w:ascii="Times New Roman" w:hAnsi="Times New Roman" w:cs="Times New Roman"/>
        </w:rPr>
        <w:t>(6.)</w:t>
      </w:r>
      <w:r w:rsidR="001934BF" w:rsidRPr="001F0FAE">
        <w:rPr>
          <w:rFonts w:ascii="Times New Roman" w:hAnsi="Times New Roman" w:cs="Times New Roman"/>
        </w:rPr>
        <w:tab/>
      </w:r>
      <w:r w:rsidRPr="001F0FAE">
        <w:rPr>
          <w:rFonts w:ascii="Times New Roman" w:hAnsi="Times New Roman" w:cs="Times New Roman"/>
        </w:rPr>
        <w:t>Where—</w:t>
      </w:r>
    </w:p>
    <w:p w:rsidR="002E745F" w:rsidRPr="001F0FAE" w:rsidRDefault="002E745F" w:rsidP="001934BF">
      <w:pPr>
        <w:spacing w:after="0" w:line="240" w:lineRule="auto"/>
        <w:ind w:left="1296" w:hanging="720"/>
        <w:jc w:val="both"/>
        <w:rPr>
          <w:rFonts w:ascii="Times New Roman" w:hAnsi="Times New Roman" w:cs="Times New Roman"/>
        </w:rPr>
      </w:pPr>
      <w:r w:rsidRPr="001F0FAE">
        <w:rPr>
          <w:rFonts w:ascii="Times New Roman" w:hAnsi="Times New Roman" w:cs="Times New Roman"/>
        </w:rPr>
        <w:t>(</w:t>
      </w:r>
      <w:r w:rsidR="002D7337" w:rsidRPr="001F0FAE">
        <w:rPr>
          <w:rFonts w:ascii="Times New Roman" w:hAnsi="Times New Roman" w:cs="Times New Roman"/>
          <w:i/>
        </w:rPr>
        <w:t>a</w:t>
      </w:r>
      <w:r w:rsidRPr="001F0FAE">
        <w:rPr>
          <w:rFonts w:ascii="Times New Roman" w:hAnsi="Times New Roman" w:cs="Times New Roman"/>
        </w:rPr>
        <w:t>)</w:t>
      </w:r>
      <w:r w:rsidR="002D7337" w:rsidRPr="001F0FAE">
        <w:rPr>
          <w:rFonts w:ascii="Times New Roman" w:hAnsi="Times New Roman" w:cs="Times New Roman"/>
          <w:i/>
        </w:rPr>
        <w:t xml:space="preserve"> </w:t>
      </w:r>
      <w:r w:rsidRPr="001F0FAE">
        <w:rPr>
          <w:rFonts w:ascii="Times New Roman" w:hAnsi="Times New Roman" w:cs="Times New Roman"/>
        </w:rPr>
        <w:t>a member of the Committee was appointed upon the nomination of the Board, an organization or the Chairman of the Board; and</w:t>
      </w:r>
    </w:p>
    <w:p w:rsidR="002E745F" w:rsidRPr="001F0FAE" w:rsidRDefault="002E745F" w:rsidP="001934BF">
      <w:pPr>
        <w:spacing w:after="0" w:line="240" w:lineRule="auto"/>
        <w:ind w:left="1296" w:hanging="720"/>
        <w:jc w:val="both"/>
        <w:rPr>
          <w:rFonts w:ascii="Times New Roman" w:hAnsi="Times New Roman" w:cs="Times New Roman"/>
        </w:rPr>
      </w:pPr>
      <w:r w:rsidRPr="001F0FAE">
        <w:rPr>
          <w:rFonts w:ascii="Times New Roman" w:hAnsi="Times New Roman" w:cs="Times New Roman"/>
        </w:rPr>
        <w:t>(</w:t>
      </w:r>
      <w:r w:rsidR="002D7337" w:rsidRPr="001F0FAE">
        <w:rPr>
          <w:rFonts w:ascii="Times New Roman" w:hAnsi="Times New Roman" w:cs="Times New Roman"/>
          <w:i/>
        </w:rPr>
        <w:t>b</w:t>
      </w:r>
      <w:r w:rsidRPr="001F0FAE">
        <w:rPr>
          <w:rFonts w:ascii="Times New Roman" w:hAnsi="Times New Roman" w:cs="Times New Roman"/>
        </w:rPr>
        <w:t>)</w:t>
      </w:r>
      <w:r w:rsidR="002D7337" w:rsidRPr="001F0FAE">
        <w:rPr>
          <w:rFonts w:ascii="Times New Roman" w:hAnsi="Times New Roman" w:cs="Times New Roman"/>
          <w:i/>
        </w:rPr>
        <w:t xml:space="preserve"> </w:t>
      </w:r>
      <w:r w:rsidRPr="001F0FAE">
        <w:rPr>
          <w:rFonts w:ascii="Times New Roman" w:hAnsi="Times New Roman" w:cs="Times New Roman"/>
        </w:rPr>
        <w:t>the Board, the organization or the Chairman of the Board, as the case may be, requests the Minister to do so,</w:t>
      </w:r>
    </w:p>
    <w:p w:rsidR="002E745F" w:rsidRPr="001F0FAE" w:rsidRDefault="002E745F" w:rsidP="001E651B">
      <w:pPr>
        <w:spacing w:before="60" w:after="60" w:line="240" w:lineRule="auto"/>
        <w:jc w:val="both"/>
        <w:rPr>
          <w:rFonts w:ascii="Times New Roman" w:hAnsi="Times New Roman" w:cs="Times New Roman"/>
        </w:rPr>
      </w:pPr>
      <w:r w:rsidRPr="001F0FAE">
        <w:rPr>
          <w:rFonts w:ascii="Times New Roman" w:hAnsi="Times New Roman" w:cs="Times New Roman"/>
        </w:rPr>
        <w:t>the Minister shall terminate the appointment of that person as such a member.</w:t>
      </w:r>
    </w:p>
    <w:p w:rsidR="002E745F" w:rsidRPr="001F0FAE" w:rsidRDefault="002E745F" w:rsidP="001934BF">
      <w:pPr>
        <w:tabs>
          <w:tab w:val="left" w:pos="907"/>
        </w:tabs>
        <w:spacing w:after="0" w:line="240" w:lineRule="auto"/>
        <w:ind w:firstLine="432"/>
        <w:jc w:val="both"/>
        <w:rPr>
          <w:rFonts w:ascii="Times New Roman" w:hAnsi="Times New Roman" w:cs="Times New Roman"/>
        </w:rPr>
      </w:pPr>
      <w:r w:rsidRPr="001F0FAE">
        <w:rPr>
          <w:rFonts w:ascii="Times New Roman" w:hAnsi="Times New Roman" w:cs="Times New Roman"/>
        </w:rPr>
        <w:t>(7.)</w:t>
      </w:r>
      <w:r w:rsidR="001934BF" w:rsidRPr="001F0FAE">
        <w:rPr>
          <w:rFonts w:ascii="Times New Roman" w:hAnsi="Times New Roman" w:cs="Times New Roman"/>
        </w:rPr>
        <w:tab/>
      </w:r>
      <w:r w:rsidRPr="001F0FAE">
        <w:rPr>
          <w:rFonts w:ascii="Times New Roman" w:hAnsi="Times New Roman" w:cs="Times New Roman"/>
        </w:rPr>
        <w:t xml:space="preserve">The appointment of a member of the Committee is not invalidated and shall not be called in question by reason of a defect or irregularity in </w:t>
      </w:r>
      <w:proofErr w:type="spellStart"/>
      <w:r w:rsidRPr="001F0FAE">
        <w:rPr>
          <w:rFonts w:ascii="Times New Roman" w:hAnsi="Times New Roman" w:cs="Times New Roman"/>
        </w:rPr>
        <w:t>connexion</w:t>
      </w:r>
      <w:proofErr w:type="spellEnd"/>
      <w:r w:rsidRPr="001F0FAE">
        <w:rPr>
          <w:rFonts w:ascii="Times New Roman" w:hAnsi="Times New Roman" w:cs="Times New Roman"/>
        </w:rPr>
        <w:t xml:space="preserve"> with his nomination.</w:t>
      </w:r>
    </w:p>
    <w:p w:rsidR="002E745F" w:rsidRPr="001F0FAE" w:rsidRDefault="002E745F" w:rsidP="001934BF">
      <w:pPr>
        <w:tabs>
          <w:tab w:val="left" w:pos="907"/>
        </w:tabs>
        <w:spacing w:after="0" w:line="240" w:lineRule="auto"/>
        <w:ind w:firstLine="432"/>
        <w:jc w:val="both"/>
        <w:rPr>
          <w:rFonts w:ascii="Times New Roman" w:hAnsi="Times New Roman" w:cs="Times New Roman"/>
        </w:rPr>
      </w:pPr>
      <w:r w:rsidRPr="001F0FAE">
        <w:rPr>
          <w:rFonts w:ascii="Times New Roman" w:hAnsi="Times New Roman" w:cs="Times New Roman"/>
        </w:rPr>
        <w:t>(8.)</w:t>
      </w:r>
      <w:r w:rsidR="001934BF" w:rsidRPr="001F0FAE">
        <w:rPr>
          <w:rFonts w:ascii="Times New Roman" w:hAnsi="Times New Roman" w:cs="Times New Roman"/>
        </w:rPr>
        <w:tab/>
      </w:r>
      <w:r w:rsidRPr="001F0FAE">
        <w:rPr>
          <w:rFonts w:ascii="Times New Roman" w:hAnsi="Times New Roman" w:cs="Times New Roman"/>
        </w:rPr>
        <w:t>The exercise of a power or the performance of a function by the Committee is not invalidated by reason only of there being a vacancy in the membership of the Committee.</w:t>
      </w:r>
    </w:p>
    <w:p w:rsidR="002E745F" w:rsidRPr="001F0FAE" w:rsidRDefault="002D7337" w:rsidP="001934BF">
      <w:pPr>
        <w:spacing w:before="120" w:after="60" w:line="240" w:lineRule="auto"/>
        <w:jc w:val="both"/>
        <w:rPr>
          <w:rFonts w:ascii="Times New Roman" w:hAnsi="Times New Roman" w:cs="Times New Roman"/>
          <w:b/>
          <w:sz w:val="20"/>
        </w:rPr>
      </w:pPr>
      <w:r w:rsidRPr="001F0FAE">
        <w:rPr>
          <w:rFonts w:ascii="Times New Roman" w:hAnsi="Times New Roman" w:cs="Times New Roman"/>
          <w:b/>
          <w:sz w:val="20"/>
        </w:rPr>
        <w:t>Chairman of the Committee.</w:t>
      </w:r>
    </w:p>
    <w:p w:rsidR="002E745F" w:rsidRPr="001F0FAE" w:rsidRDefault="002D7337" w:rsidP="001934BF">
      <w:pPr>
        <w:tabs>
          <w:tab w:val="left" w:pos="907"/>
        </w:tabs>
        <w:spacing w:after="0" w:line="240" w:lineRule="auto"/>
        <w:ind w:firstLine="432"/>
        <w:jc w:val="both"/>
        <w:rPr>
          <w:rFonts w:ascii="Times New Roman" w:hAnsi="Times New Roman" w:cs="Times New Roman"/>
        </w:rPr>
      </w:pPr>
      <w:r w:rsidRPr="001F0FAE">
        <w:rPr>
          <w:rFonts w:ascii="Times New Roman" w:hAnsi="Times New Roman" w:cs="Times New Roman"/>
          <w:b/>
          <w:smallCaps/>
        </w:rPr>
        <w:t>12.</w:t>
      </w:r>
      <w:r w:rsidR="002E745F" w:rsidRPr="001F0FAE">
        <w:rPr>
          <w:rFonts w:ascii="Times New Roman" w:hAnsi="Times New Roman" w:cs="Times New Roman"/>
        </w:rPr>
        <w:t>—(1.)</w:t>
      </w:r>
      <w:r w:rsidR="001934BF" w:rsidRPr="001F0FAE">
        <w:rPr>
          <w:rFonts w:ascii="Times New Roman" w:hAnsi="Times New Roman" w:cs="Times New Roman"/>
        </w:rPr>
        <w:tab/>
      </w:r>
      <w:r w:rsidR="002E745F" w:rsidRPr="001F0FAE">
        <w:rPr>
          <w:rFonts w:ascii="Times New Roman" w:hAnsi="Times New Roman" w:cs="Times New Roman"/>
        </w:rPr>
        <w:t>The member of the Committee who is the Chairman of the Board shall be the Chairman of the Committee.</w:t>
      </w:r>
    </w:p>
    <w:p w:rsidR="002E745F" w:rsidRPr="001F0FAE" w:rsidRDefault="002E745F" w:rsidP="001934BF">
      <w:pPr>
        <w:tabs>
          <w:tab w:val="left" w:pos="907"/>
        </w:tabs>
        <w:spacing w:after="0" w:line="240" w:lineRule="auto"/>
        <w:ind w:firstLine="432"/>
        <w:jc w:val="both"/>
        <w:rPr>
          <w:rFonts w:ascii="Times New Roman" w:hAnsi="Times New Roman" w:cs="Times New Roman"/>
        </w:rPr>
      </w:pPr>
      <w:r w:rsidRPr="001F0FAE">
        <w:rPr>
          <w:rFonts w:ascii="Times New Roman" w:hAnsi="Times New Roman" w:cs="Times New Roman"/>
        </w:rPr>
        <w:t>(2.)</w:t>
      </w:r>
      <w:r w:rsidR="001934BF" w:rsidRPr="001F0FAE">
        <w:rPr>
          <w:rFonts w:ascii="Times New Roman" w:hAnsi="Times New Roman" w:cs="Times New Roman"/>
        </w:rPr>
        <w:tab/>
      </w:r>
      <w:r w:rsidRPr="001F0FAE">
        <w:rPr>
          <w:rFonts w:ascii="Times New Roman" w:hAnsi="Times New Roman" w:cs="Times New Roman"/>
        </w:rPr>
        <w:t>At a meeting of the Committee at which the Chairman of the Committee is not present the members present shall elect one of their number to act as chairman at that meeting.</w:t>
      </w:r>
    </w:p>
    <w:p w:rsidR="00DE5004" w:rsidRPr="001F0FAE" w:rsidRDefault="00DE5004" w:rsidP="00DE5004">
      <w:pPr>
        <w:jc w:val="both"/>
        <w:rPr>
          <w:rFonts w:ascii="Times New Roman" w:hAnsi="Times New Roman" w:cs="Times New Roman"/>
        </w:rPr>
      </w:pPr>
      <w:r w:rsidRPr="001F0FAE">
        <w:rPr>
          <w:rFonts w:ascii="Times New Roman" w:hAnsi="Times New Roman" w:cs="Times New Roman"/>
        </w:rPr>
        <w:br w:type="page"/>
      </w:r>
    </w:p>
    <w:p w:rsidR="002E745F" w:rsidRPr="001F0FAE" w:rsidRDefault="002D7337" w:rsidP="001934BF">
      <w:pPr>
        <w:spacing w:before="120" w:after="60" w:line="240" w:lineRule="auto"/>
        <w:jc w:val="both"/>
        <w:rPr>
          <w:rFonts w:ascii="Times New Roman" w:hAnsi="Times New Roman" w:cs="Times New Roman"/>
          <w:b/>
          <w:sz w:val="20"/>
        </w:rPr>
      </w:pPr>
      <w:r w:rsidRPr="001F0FAE">
        <w:rPr>
          <w:rFonts w:ascii="Times New Roman" w:hAnsi="Times New Roman" w:cs="Times New Roman"/>
          <w:b/>
          <w:sz w:val="20"/>
        </w:rPr>
        <w:lastRenderedPageBreak/>
        <w:t>Quorum and voting.</w:t>
      </w:r>
    </w:p>
    <w:p w:rsidR="002E745F" w:rsidRPr="001F0FAE" w:rsidRDefault="002D7337" w:rsidP="001934BF">
      <w:pPr>
        <w:tabs>
          <w:tab w:val="left" w:pos="907"/>
        </w:tabs>
        <w:spacing w:after="0" w:line="240" w:lineRule="auto"/>
        <w:ind w:firstLine="432"/>
        <w:jc w:val="both"/>
        <w:rPr>
          <w:rFonts w:ascii="Times New Roman" w:hAnsi="Times New Roman" w:cs="Times New Roman"/>
        </w:rPr>
      </w:pPr>
      <w:r w:rsidRPr="001F0FAE">
        <w:rPr>
          <w:rFonts w:ascii="Times New Roman" w:hAnsi="Times New Roman" w:cs="Times New Roman"/>
          <w:b/>
          <w:smallCaps/>
        </w:rPr>
        <w:t>13.</w:t>
      </w:r>
      <w:r w:rsidR="001934BF" w:rsidRPr="001F0FAE">
        <w:rPr>
          <w:rFonts w:ascii="Times New Roman" w:hAnsi="Times New Roman" w:cs="Times New Roman"/>
        </w:rPr>
        <w:tab/>
      </w:r>
      <w:r w:rsidR="002E745F" w:rsidRPr="001F0FAE">
        <w:rPr>
          <w:rFonts w:ascii="Times New Roman" w:hAnsi="Times New Roman" w:cs="Times New Roman"/>
        </w:rPr>
        <w:t>At a meeting of the Committee—</w:t>
      </w:r>
    </w:p>
    <w:p w:rsidR="002E745F" w:rsidRPr="001F0FAE" w:rsidRDefault="002E745F" w:rsidP="001934BF">
      <w:pPr>
        <w:spacing w:after="0" w:line="240" w:lineRule="auto"/>
        <w:ind w:left="1296" w:hanging="720"/>
        <w:rPr>
          <w:rFonts w:ascii="Times New Roman" w:hAnsi="Times New Roman" w:cs="Times New Roman"/>
        </w:rPr>
      </w:pPr>
      <w:r w:rsidRPr="001F0FAE">
        <w:rPr>
          <w:rFonts w:ascii="Times New Roman" w:hAnsi="Times New Roman" w:cs="Times New Roman"/>
        </w:rPr>
        <w:t>(</w:t>
      </w:r>
      <w:r w:rsidR="002D7337" w:rsidRPr="001F0FAE">
        <w:rPr>
          <w:rFonts w:ascii="Times New Roman" w:hAnsi="Times New Roman" w:cs="Times New Roman"/>
          <w:i/>
        </w:rPr>
        <w:t>a</w:t>
      </w:r>
      <w:r w:rsidRPr="001F0FAE">
        <w:rPr>
          <w:rFonts w:ascii="Times New Roman" w:hAnsi="Times New Roman" w:cs="Times New Roman"/>
        </w:rPr>
        <w:t>)</w:t>
      </w:r>
      <w:r w:rsidR="002D7337" w:rsidRPr="001F0FAE">
        <w:rPr>
          <w:rFonts w:ascii="Times New Roman" w:hAnsi="Times New Roman" w:cs="Times New Roman"/>
        </w:rPr>
        <w:t xml:space="preserve"> </w:t>
      </w:r>
      <w:r w:rsidRPr="001F0FAE">
        <w:rPr>
          <w:rFonts w:ascii="Times New Roman" w:hAnsi="Times New Roman" w:cs="Times New Roman"/>
        </w:rPr>
        <w:t>six members form a quorum;</w:t>
      </w:r>
    </w:p>
    <w:p w:rsidR="002E745F" w:rsidRPr="001F0FAE" w:rsidRDefault="002E745F" w:rsidP="001934BF">
      <w:pPr>
        <w:spacing w:after="0" w:line="240" w:lineRule="auto"/>
        <w:ind w:left="1296" w:hanging="720"/>
        <w:rPr>
          <w:rFonts w:ascii="Times New Roman" w:hAnsi="Times New Roman" w:cs="Times New Roman"/>
        </w:rPr>
      </w:pPr>
      <w:r w:rsidRPr="001F0FAE">
        <w:rPr>
          <w:rFonts w:ascii="Times New Roman" w:hAnsi="Times New Roman" w:cs="Times New Roman"/>
        </w:rPr>
        <w:t>(</w:t>
      </w:r>
      <w:r w:rsidR="002D7337" w:rsidRPr="001F0FAE">
        <w:rPr>
          <w:rFonts w:ascii="Times New Roman" w:hAnsi="Times New Roman" w:cs="Times New Roman"/>
          <w:i/>
        </w:rPr>
        <w:t>b</w:t>
      </w:r>
      <w:r w:rsidRPr="001F0FAE">
        <w:rPr>
          <w:rFonts w:ascii="Times New Roman" w:hAnsi="Times New Roman" w:cs="Times New Roman"/>
        </w:rPr>
        <w:t>)</w:t>
      </w:r>
      <w:r w:rsidR="002D7337" w:rsidRPr="001F0FAE">
        <w:rPr>
          <w:rFonts w:ascii="Times New Roman" w:hAnsi="Times New Roman" w:cs="Times New Roman"/>
          <w:i/>
        </w:rPr>
        <w:t xml:space="preserve"> </w:t>
      </w:r>
      <w:r w:rsidRPr="001F0FAE">
        <w:rPr>
          <w:rFonts w:ascii="Times New Roman" w:hAnsi="Times New Roman" w:cs="Times New Roman"/>
        </w:rPr>
        <w:t>the Chairman of the Committee, or, in his absence, the member elected by the members present to act as chairman, shall preside;</w:t>
      </w:r>
    </w:p>
    <w:p w:rsidR="002E745F" w:rsidRPr="001F0FAE" w:rsidRDefault="002E745F" w:rsidP="001934BF">
      <w:pPr>
        <w:spacing w:after="0" w:line="240" w:lineRule="auto"/>
        <w:ind w:left="1296" w:hanging="720"/>
        <w:rPr>
          <w:rFonts w:ascii="Times New Roman" w:hAnsi="Times New Roman" w:cs="Times New Roman"/>
        </w:rPr>
      </w:pPr>
      <w:r w:rsidRPr="001F0FAE">
        <w:rPr>
          <w:rFonts w:ascii="Times New Roman" w:hAnsi="Times New Roman" w:cs="Times New Roman"/>
        </w:rPr>
        <w:t>(</w:t>
      </w:r>
      <w:r w:rsidR="002D7337" w:rsidRPr="001F0FAE">
        <w:rPr>
          <w:rFonts w:ascii="Times New Roman" w:hAnsi="Times New Roman" w:cs="Times New Roman"/>
          <w:i/>
        </w:rPr>
        <w:t>c</w:t>
      </w:r>
      <w:r w:rsidRPr="001F0FAE">
        <w:rPr>
          <w:rFonts w:ascii="Times New Roman" w:hAnsi="Times New Roman" w:cs="Times New Roman"/>
        </w:rPr>
        <w:t>) all questions shall be decided by a majority of votes of the members present and voting; and</w:t>
      </w:r>
    </w:p>
    <w:p w:rsidR="002E745F" w:rsidRPr="001F0FAE" w:rsidRDefault="002E745F" w:rsidP="001E651B">
      <w:pPr>
        <w:spacing w:after="0" w:line="240" w:lineRule="auto"/>
        <w:ind w:left="1296" w:hanging="720"/>
        <w:jc w:val="both"/>
        <w:rPr>
          <w:rFonts w:ascii="Times New Roman" w:hAnsi="Times New Roman" w:cs="Times New Roman"/>
        </w:rPr>
      </w:pPr>
      <w:r w:rsidRPr="001F0FAE">
        <w:rPr>
          <w:rFonts w:ascii="Times New Roman" w:hAnsi="Times New Roman" w:cs="Times New Roman"/>
        </w:rPr>
        <w:t>(</w:t>
      </w:r>
      <w:r w:rsidR="002D7337" w:rsidRPr="001F0FAE">
        <w:rPr>
          <w:rFonts w:ascii="Times New Roman" w:hAnsi="Times New Roman" w:cs="Times New Roman"/>
          <w:i/>
        </w:rPr>
        <w:t>d</w:t>
      </w:r>
      <w:r w:rsidRPr="001F0FAE">
        <w:rPr>
          <w:rFonts w:ascii="Times New Roman" w:hAnsi="Times New Roman" w:cs="Times New Roman"/>
        </w:rPr>
        <w:t>)</w:t>
      </w:r>
      <w:r w:rsidR="002D7337" w:rsidRPr="001F0FAE">
        <w:rPr>
          <w:rFonts w:ascii="Times New Roman" w:hAnsi="Times New Roman" w:cs="Times New Roman"/>
          <w:i/>
        </w:rPr>
        <w:t xml:space="preserve"> </w:t>
      </w:r>
      <w:r w:rsidRPr="001F0FAE">
        <w:rPr>
          <w:rFonts w:ascii="Times New Roman" w:hAnsi="Times New Roman" w:cs="Times New Roman"/>
        </w:rPr>
        <w:t>the Chairman of the Committee or other member presiding has a deliberative vote and, in the event of an equality of votes, also has a casting vote.</w:t>
      </w:r>
    </w:p>
    <w:p w:rsidR="002E745F" w:rsidRPr="001F0FAE" w:rsidRDefault="002D7337" w:rsidP="006A0B27">
      <w:pPr>
        <w:spacing w:before="120" w:after="60" w:line="240" w:lineRule="auto"/>
        <w:jc w:val="both"/>
        <w:rPr>
          <w:rFonts w:ascii="Times New Roman" w:hAnsi="Times New Roman" w:cs="Times New Roman"/>
          <w:b/>
          <w:sz w:val="20"/>
        </w:rPr>
      </w:pPr>
      <w:r w:rsidRPr="001F0FAE">
        <w:rPr>
          <w:rFonts w:ascii="Times New Roman" w:hAnsi="Times New Roman" w:cs="Times New Roman"/>
          <w:b/>
          <w:sz w:val="20"/>
        </w:rPr>
        <w:t>Fees and allowances.</w:t>
      </w:r>
    </w:p>
    <w:p w:rsidR="002E745F" w:rsidRPr="001F0FAE" w:rsidRDefault="002D7337" w:rsidP="001E651B">
      <w:pPr>
        <w:tabs>
          <w:tab w:val="left" w:pos="907"/>
        </w:tabs>
        <w:spacing w:after="0" w:line="240" w:lineRule="auto"/>
        <w:ind w:firstLine="432"/>
        <w:jc w:val="both"/>
        <w:rPr>
          <w:rFonts w:ascii="Times New Roman" w:hAnsi="Times New Roman" w:cs="Times New Roman"/>
        </w:rPr>
      </w:pPr>
      <w:r w:rsidRPr="001F0FAE">
        <w:rPr>
          <w:rFonts w:ascii="Times New Roman" w:hAnsi="Times New Roman" w:cs="Times New Roman"/>
          <w:b/>
          <w:smallCaps/>
        </w:rPr>
        <w:t>14.</w:t>
      </w:r>
      <w:r w:rsidR="006A0B27" w:rsidRPr="001F0FAE">
        <w:rPr>
          <w:rFonts w:ascii="Times New Roman" w:hAnsi="Times New Roman" w:cs="Times New Roman"/>
        </w:rPr>
        <w:tab/>
      </w:r>
      <w:r w:rsidR="002E745F" w:rsidRPr="001F0FAE">
        <w:rPr>
          <w:rFonts w:ascii="Times New Roman" w:hAnsi="Times New Roman" w:cs="Times New Roman"/>
        </w:rPr>
        <w:t>Members of the Committee shall be paid, in respect of attendance at meetings of the Committee, or while engaged (whether in Australia or overseas), with the approval of the Committee, on business of the Committee, such fees and allowances as the Minister determines.</w:t>
      </w:r>
    </w:p>
    <w:p w:rsidR="002E745F" w:rsidRPr="001F0FAE" w:rsidRDefault="002D7337" w:rsidP="006A0B27">
      <w:pPr>
        <w:spacing w:before="120" w:after="60" w:line="240" w:lineRule="auto"/>
        <w:jc w:val="both"/>
        <w:rPr>
          <w:rFonts w:ascii="Times New Roman" w:hAnsi="Times New Roman" w:cs="Times New Roman"/>
          <w:b/>
          <w:sz w:val="20"/>
        </w:rPr>
      </w:pPr>
      <w:r w:rsidRPr="001F0FAE">
        <w:rPr>
          <w:rFonts w:ascii="Times New Roman" w:hAnsi="Times New Roman" w:cs="Times New Roman"/>
          <w:b/>
          <w:sz w:val="20"/>
        </w:rPr>
        <w:t>Appointment of advisers.</w:t>
      </w:r>
    </w:p>
    <w:p w:rsidR="002E745F" w:rsidRPr="001F0FAE" w:rsidRDefault="002D7337" w:rsidP="007A59E6">
      <w:pPr>
        <w:tabs>
          <w:tab w:val="left" w:pos="907"/>
        </w:tabs>
        <w:spacing w:after="0" w:line="240" w:lineRule="auto"/>
        <w:ind w:firstLine="432"/>
        <w:jc w:val="both"/>
        <w:rPr>
          <w:rFonts w:ascii="Times New Roman" w:hAnsi="Times New Roman" w:cs="Times New Roman"/>
        </w:rPr>
      </w:pPr>
      <w:r w:rsidRPr="001F0FAE">
        <w:rPr>
          <w:rFonts w:ascii="Times New Roman" w:hAnsi="Times New Roman" w:cs="Times New Roman"/>
          <w:b/>
          <w:smallCaps/>
        </w:rPr>
        <w:t>15.</w:t>
      </w:r>
      <w:r w:rsidRPr="00105436">
        <w:rPr>
          <w:rFonts w:ascii="Times New Roman" w:hAnsi="Times New Roman" w:cs="Times New Roman"/>
          <w:smallCaps/>
        </w:rPr>
        <w:t>—</w:t>
      </w:r>
      <w:r w:rsidR="002E745F" w:rsidRPr="001F0FAE">
        <w:rPr>
          <w:rFonts w:ascii="Times New Roman" w:hAnsi="Times New Roman" w:cs="Times New Roman"/>
        </w:rPr>
        <w:t>(1.)</w:t>
      </w:r>
      <w:r w:rsidR="007A59E6" w:rsidRPr="001F0FAE">
        <w:rPr>
          <w:rFonts w:ascii="Times New Roman" w:hAnsi="Times New Roman" w:cs="Times New Roman"/>
        </w:rPr>
        <w:tab/>
      </w:r>
      <w:r w:rsidR="002E745F" w:rsidRPr="001F0FAE">
        <w:rPr>
          <w:rFonts w:ascii="Times New Roman" w:hAnsi="Times New Roman" w:cs="Times New Roman"/>
        </w:rPr>
        <w:t>The Minister may, upon the recommendation of the Board, appoint persons to advise the Board or the Committee in relation to any purpose in respect of which moneys may be expended from the Research Account.</w:t>
      </w:r>
    </w:p>
    <w:p w:rsidR="002E745F" w:rsidRPr="001F0FAE" w:rsidRDefault="002E745F" w:rsidP="007A59E6">
      <w:pPr>
        <w:tabs>
          <w:tab w:val="left" w:pos="907"/>
        </w:tabs>
        <w:spacing w:after="0" w:line="240" w:lineRule="auto"/>
        <w:ind w:firstLine="432"/>
        <w:jc w:val="both"/>
        <w:rPr>
          <w:rFonts w:ascii="Times New Roman" w:hAnsi="Times New Roman" w:cs="Times New Roman"/>
        </w:rPr>
      </w:pPr>
      <w:r w:rsidRPr="001F0FAE">
        <w:rPr>
          <w:rFonts w:ascii="Times New Roman" w:hAnsi="Times New Roman" w:cs="Times New Roman"/>
        </w:rPr>
        <w:t>(2.)</w:t>
      </w:r>
      <w:r w:rsidR="007A59E6" w:rsidRPr="001F0FAE">
        <w:rPr>
          <w:rFonts w:ascii="Times New Roman" w:hAnsi="Times New Roman" w:cs="Times New Roman"/>
        </w:rPr>
        <w:tab/>
      </w:r>
      <w:r w:rsidRPr="001F0FAE">
        <w:rPr>
          <w:rFonts w:ascii="Times New Roman" w:hAnsi="Times New Roman" w:cs="Times New Roman"/>
        </w:rPr>
        <w:t>A person appointed under the last preceding sub-section shall be paid such fees and allowances (if any) as the Minister determines.</w:t>
      </w:r>
    </w:p>
    <w:p w:rsidR="002E745F" w:rsidRPr="001F0FAE" w:rsidRDefault="002D7337" w:rsidP="007A59E6">
      <w:pPr>
        <w:spacing w:before="120" w:after="60" w:line="240" w:lineRule="auto"/>
        <w:jc w:val="both"/>
        <w:rPr>
          <w:rFonts w:ascii="Times New Roman" w:hAnsi="Times New Roman" w:cs="Times New Roman"/>
          <w:b/>
          <w:sz w:val="20"/>
        </w:rPr>
      </w:pPr>
      <w:r w:rsidRPr="001F0FAE">
        <w:rPr>
          <w:rFonts w:ascii="Times New Roman" w:hAnsi="Times New Roman" w:cs="Times New Roman"/>
          <w:b/>
          <w:sz w:val="20"/>
        </w:rPr>
        <w:t xml:space="preserve">Recommendations by the Committee with respect to rates of levy </w:t>
      </w:r>
      <w:r w:rsidR="002E745F" w:rsidRPr="001F0FAE">
        <w:rPr>
          <w:rFonts w:ascii="Times New Roman" w:hAnsi="Times New Roman" w:cs="Times New Roman"/>
          <w:b/>
          <w:sz w:val="20"/>
        </w:rPr>
        <w:t xml:space="preserve">on </w:t>
      </w:r>
      <w:r w:rsidRPr="001F0FAE">
        <w:rPr>
          <w:rFonts w:ascii="Times New Roman" w:hAnsi="Times New Roman" w:cs="Times New Roman"/>
          <w:b/>
          <w:sz w:val="20"/>
        </w:rPr>
        <w:t>dairy produce.</w:t>
      </w:r>
    </w:p>
    <w:p w:rsidR="002E745F" w:rsidRPr="001F0FAE" w:rsidRDefault="002D7337" w:rsidP="007A59E6">
      <w:pPr>
        <w:tabs>
          <w:tab w:val="left" w:pos="907"/>
        </w:tabs>
        <w:spacing w:after="0" w:line="240" w:lineRule="auto"/>
        <w:ind w:firstLine="432"/>
        <w:jc w:val="both"/>
        <w:rPr>
          <w:rFonts w:ascii="Times New Roman" w:hAnsi="Times New Roman" w:cs="Times New Roman"/>
        </w:rPr>
      </w:pPr>
      <w:r w:rsidRPr="001F0FAE">
        <w:rPr>
          <w:rFonts w:ascii="Times New Roman" w:hAnsi="Times New Roman" w:cs="Times New Roman"/>
          <w:b/>
          <w:smallCaps/>
        </w:rPr>
        <w:t>16.</w:t>
      </w:r>
      <w:r w:rsidR="007A59E6" w:rsidRPr="001F0FAE">
        <w:rPr>
          <w:rFonts w:ascii="Times New Roman" w:hAnsi="Times New Roman" w:cs="Times New Roman"/>
        </w:rPr>
        <w:tab/>
      </w:r>
      <w:r w:rsidR="002E745F" w:rsidRPr="001F0FAE">
        <w:rPr>
          <w:rFonts w:ascii="Times New Roman" w:hAnsi="Times New Roman" w:cs="Times New Roman"/>
        </w:rPr>
        <w:t xml:space="preserve">The Committee may, from time to time, submit to the Board recommendations with respect to an amount to be prescribed for the purposes of paragraph </w:t>
      </w:r>
      <w:r w:rsidRPr="001F0FAE">
        <w:rPr>
          <w:rFonts w:ascii="Times New Roman" w:hAnsi="Times New Roman" w:cs="Times New Roman"/>
        </w:rPr>
        <w:t>(</w:t>
      </w:r>
      <w:r w:rsidRPr="001F0FAE">
        <w:rPr>
          <w:rFonts w:ascii="Times New Roman" w:hAnsi="Times New Roman" w:cs="Times New Roman"/>
          <w:i/>
        </w:rPr>
        <w:t>a</w:t>
      </w:r>
      <w:r w:rsidRPr="001F0FAE">
        <w:rPr>
          <w:rFonts w:ascii="Times New Roman" w:hAnsi="Times New Roman" w:cs="Times New Roman"/>
        </w:rPr>
        <w:t>)</w:t>
      </w:r>
      <w:r w:rsidRPr="001F0FAE">
        <w:rPr>
          <w:rFonts w:ascii="Times New Roman" w:hAnsi="Times New Roman" w:cs="Times New Roman"/>
          <w:i/>
        </w:rPr>
        <w:t xml:space="preserve"> </w:t>
      </w:r>
      <w:r w:rsidR="002E745F" w:rsidRPr="001F0FAE">
        <w:rPr>
          <w:rFonts w:ascii="Times New Roman" w:hAnsi="Times New Roman" w:cs="Times New Roman"/>
        </w:rPr>
        <w:t xml:space="preserve">of sub-section (1.) of section six, or paragraph </w:t>
      </w:r>
      <w:r w:rsidRPr="001F0FAE">
        <w:rPr>
          <w:rFonts w:ascii="Times New Roman" w:hAnsi="Times New Roman" w:cs="Times New Roman"/>
        </w:rPr>
        <w:t>(</w:t>
      </w:r>
      <w:r w:rsidRPr="001F0FAE">
        <w:rPr>
          <w:rFonts w:ascii="Times New Roman" w:hAnsi="Times New Roman" w:cs="Times New Roman"/>
          <w:i/>
        </w:rPr>
        <w:t>a</w:t>
      </w:r>
      <w:r w:rsidRPr="001F0FAE">
        <w:rPr>
          <w:rFonts w:ascii="Times New Roman" w:hAnsi="Times New Roman" w:cs="Times New Roman"/>
        </w:rPr>
        <w:t>)</w:t>
      </w:r>
      <w:r w:rsidRPr="001F0FAE">
        <w:rPr>
          <w:rFonts w:ascii="Times New Roman" w:hAnsi="Times New Roman" w:cs="Times New Roman"/>
          <w:i/>
        </w:rPr>
        <w:t xml:space="preserve"> </w:t>
      </w:r>
      <w:r w:rsidR="002E745F" w:rsidRPr="001F0FAE">
        <w:rPr>
          <w:rFonts w:ascii="Times New Roman" w:hAnsi="Times New Roman" w:cs="Times New Roman"/>
        </w:rPr>
        <w:t xml:space="preserve">of sub-section (1.) of section seven, of the </w:t>
      </w:r>
      <w:r w:rsidRPr="001F0FAE">
        <w:rPr>
          <w:rFonts w:ascii="Times New Roman" w:hAnsi="Times New Roman" w:cs="Times New Roman"/>
          <w:i/>
        </w:rPr>
        <w:t xml:space="preserve">Dairy Produce Levy Act </w:t>
      </w:r>
      <w:r w:rsidR="002E745F" w:rsidRPr="001F0FAE">
        <w:rPr>
          <w:rFonts w:ascii="Times New Roman" w:hAnsi="Times New Roman" w:cs="Times New Roman"/>
        </w:rPr>
        <w:t>1958.</w:t>
      </w:r>
    </w:p>
    <w:p w:rsidR="002E745F" w:rsidRPr="001F0FAE" w:rsidRDefault="002D7337" w:rsidP="007A59E6">
      <w:pPr>
        <w:spacing w:before="120" w:after="0" w:line="240" w:lineRule="auto"/>
        <w:jc w:val="center"/>
        <w:rPr>
          <w:rFonts w:ascii="Times New Roman" w:hAnsi="Times New Roman" w:cs="Times New Roman"/>
          <w:sz w:val="24"/>
        </w:rPr>
      </w:pPr>
      <w:r w:rsidRPr="001F0FAE">
        <w:rPr>
          <w:rFonts w:ascii="Times New Roman" w:hAnsi="Times New Roman" w:cs="Times New Roman"/>
          <w:smallCaps/>
          <w:sz w:val="24"/>
        </w:rPr>
        <w:t>Part III.—Sales Promotion.</w:t>
      </w:r>
    </w:p>
    <w:p w:rsidR="002E745F" w:rsidRPr="001F0FAE" w:rsidRDefault="002D7337" w:rsidP="007760FF">
      <w:pPr>
        <w:spacing w:before="120" w:after="60" w:line="240" w:lineRule="auto"/>
        <w:jc w:val="both"/>
        <w:rPr>
          <w:rFonts w:ascii="Times New Roman" w:hAnsi="Times New Roman" w:cs="Times New Roman"/>
          <w:b/>
          <w:sz w:val="20"/>
        </w:rPr>
      </w:pPr>
      <w:r w:rsidRPr="001F0FAE">
        <w:rPr>
          <w:rFonts w:ascii="Times New Roman" w:hAnsi="Times New Roman" w:cs="Times New Roman"/>
          <w:b/>
          <w:sz w:val="20"/>
        </w:rPr>
        <w:t>Powers of Board in relation to the promotion of the sale of dairy produce.</w:t>
      </w:r>
    </w:p>
    <w:p w:rsidR="002E745F" w:rsidRPr="001F0FAE" w:rsidRDefault="002D7337" w:rsidP="007760FF">
      <w:pPr>
        <w:tabs>
          <w:tab w:val="left" w:pos="907"/>
        </w:tabs>
        <w:spacing w:after="0" w:line="240" w:lineRule="auto"/>
        <w:ind w:firstLine="432"/>
        <w:jc w:val="both"/>
        <w:rPr>
          <w:rFonts w:ascii="Times New Roman" w:hAnsi="Times New Roman" w:cs="Times New Roman"/>
        </w:rPr>
      </w:pPr>
      <w:r w:rsidRPr="001F0FAE">
        <w:rPr>
          <w:rFonts w:ascii="Times New Roman" w:hAnsi="Times New Roman" w:cs="Times New Roman"/>
          <w:b/>
          <w:smallCaps/>
        </w:rPr>
        <w:t>17.</w:t>
      </w:r>
      <w:r w:rsidR="007760FF" w:rsidRPr="001F0FAE">
        <w:rPr>
          <w:rFonts w:ascii="Times New Roman" w:hAnsi="Times New Roman" w:cs="Times New Roman"/>
          <w:b/>
          <w:smallCaps/>
        </w:rPr>
        <w:tab/>
      </w:r>
      <w:r w:rsidR="002E745F" w:rsidRPr="001F0FAE">
        <w:rPr>
          <w:rFonts w:ascii="Times New Roman" w:hAnsi="Times New Roman" w:cs="Times New Roman"/>
        </w:rPr>
        <w:t>The Board may, either on its own behalf or in collaboration with any other Board or authority, take, or arrange for the taking of, any action which, in the opinion of the Board, is likely to promote the sale of dairy produce in Australia and, in particular, is likely to expand existing markets, or to secure new markets, in Australia for dairy produce.</w:t>
      </w:r>
    </w:p>
    <w:p w:rsidR="002E745F" w:rsidRPr="001F0FAE" w:rsidRDefault="002D7337" w:rsidP="007760FF">
      <w:pPr>
        <w:spacing w:before="120" w:after="60" w:line="240" w:lineRule="auto"/>
        <w:jc w:val="both"/>
        <w:rPr>
          <w:rFonts w:ascii="Times New Roman" w:hAnsi="Times New Roman" w:cs="Times New Roman"/>
          <w:b/>
          <w:sz w:val="20"/>
        </w:rPr>
      </w:pPr>
      <w:r w:rsidRPr="001F0FAE">
        <w:rPr>
          <w:rFonts w:ascii="Times New Roman" w:hAnsi="Times New Roman" w:cs="Times New Roman"/>
          <w:b/>
          <w:sz w:val="20"/>
        </w:rPr>
        <w:t>Dairy Produce Sales</w:t>
      </w:r>
      <w:r w:rsidR="007760FF" w:rsidRPr="001F0FAE">
        <w:rPr>
          <w:rFonts w:ascii="Times New Roman" w:hAnsi="Times New Roman" w:cs="Times New Roman"/>
          <w:b/>
          <w:sz w:val="20"/>
        </w:rPr>
        <w:t xml:space="preserve"> </w:t>
      </w:r>
      <w:r w:rsidRPr="001F0FAE">
        <w:rPr>
          <w:rFonts w:ascii="Times New Roman" w:hAnsi="Times New Roman" w:cs="Times New Roman"/>
          <w:b/>
          <w:sz w:val="20"/>
        </w:rPr>
        <w:t>Promotion Fund.</w:t>
      </w:r>
    </w:p>
    <w:p w:rsidR="002E745F" w:rsidRPr="001F0FAE" w:rsidRDefault="002D7337" w:rsidP="007760FF">
      <w:pPr>
        <w:tabs>
          <w:tab w:val="left" w:pos="907"/>
        </w:tabs>
        <w:spacing w:after="0" w:line="240" w:lineRule="auto"/>
        <w:ind w:firstLine="432"/>
        <w:jc w:val="both"/>
        <w:rPr>
          <w:rFonts w:ascii="Times New Roman" w:hAnsi="Times New Roman" w:cs="Times New Roman"/>
        </w:rPr>
      </w:pPr>
      <w:r w:rsidRPr="001F0FAE">
        <w:rPr>
          <w:rFonts w:ascii="Times New Roman" w:hAnsi="Times New Roman" w:cs="Times New Roman"/>
          <w:b/>
          <w:smallCaps/>
        </w:rPr>
        <w:t>18.</w:t>
      </w:r>
      <w:bookmarkStart w:id="0" w:name="_GoBack"/>
      <w:r w:rsidRPr="00105436">
        <w:rPr>
          <w:rFonts w:ascii="Times New Roman" w:hAnsi="Times New Roman" w:cs="Times New Roman"/>
          <w:smallCaps/>
        </w:rPr>
        <w:t>—</w:t>
      </w:r>
      <w:bookmarkEnd w:id="0"/>
      <w:r w:rsidR="002E745F" w:rsidRPr="001F0FAE">
        <w:rPr>
          <w:rFonts w:ascii="Times New Roman" w:hAnsi="Times New Roman" w:cs="Times New Roman"/>
        </w:rPr>
        <w:t>(1.)</w:t>
      </w:r>
      <w:r w:rsidR="007760FF" w:rsidRPr="001F0FAE">
        <w:rPr>
          <w:rFonts w:ascii="Times New Roman" w:hAnsi="Times New Roman" w:cs="Times New Roman"/>
        </w:rPr>
        <w:tab/>
      </w:r>
      <w:r w:rsidR="002E745F" w:rsidRPr="001F0FAE">
        <w:rPr>
          <w:rFonts w:ascii="Times New Roman" w:hAnsi="Times New Roman" w:cs="Times New Roman"/>
        </w:rPr>
        <w:t>A Fund is hereby established to be known as the Dairy Produce Sales Promotion Fund.</w:t>
      </w:r>
    </w:p>
    <w:p w:rsidR="002E745F" w:rsidRPr="001F0FAE" w:rsidRDefault="002E745F" w:rsidP="007760FF">
      <w:pPr>
        <w:tabs>
          <w:tab w:val="left" w:pos="907"/>
        </w:tabs>
        <w:spacing w:after="0" w:line="240" w:lineRule="auto"/>
        <w:ind w:firstLine="432"/>
        <w:jc w:val="both"/>
        <w:rPr>
          <w:rFonts w:ascii="Times New Roman" w:hAnsi="Times New Roman" w:cs="Times New Roman"/>
        </w:rPr>
      </w:pPr>
      <w:r w:rsidRPr="001F0FAE">
        <w:rPr>
          <w:rFonts w:ascii="Times New Roman" w:hAnsi="Times New Roman" w:cs="Times New Roman"/>
        </w:rPr>
        <w:t>(2.)</w:t>
      </w:r>
      <w:r w:rsidR="007760FF" w:rsidRPr="001F0FAE">
        <w:rPr>
          <w:rFonts w:ascii="Times New Roman" w:hAnsi="Times New Roman" w:cs="Times New Roman"/>
        </w:rPr>
        <w:tab/>
      </w:r>
      <w:r w:rsidRPr="001F0FAE">
        <w:rPr>
          <w:rFonts w:ascii="Times New Roman" w:hAnsi="Times New Roman" w:cs="Times New Roman"/>
        </w:rPr>
        <w:t>The Sales Promotion Fund shall be administered by the Board.</w:t>
      </w:r>
    </w:p>
    <w:p w:rsidR="00DE5004" w:rsidRPr="001F0FAE" w:rsidRDefault="00DE5004" w:rsidP="00DE5004">
      <w:pPr>
        <w:jc w:val="both"/>
        <w:rPr>
          <w:rFonts w:ascii="Times New Roman" w:hAnsi="Times New Roman" w:cs="Times New Roman"/>
        </w:rPr>
      </w:pPr>
      <w:r w:rsidRPr="001F0FAE">
        <w:rPr>
          <w:rFonts w:ascii="Times New Roman" w:hAnsi="Times New Roman" w:cs="Times New Roman"/>
        </w:rPr>
        <w:br w:type="page"/>
      </w:r>
    </w:p>
    <w:p w:rsidR="002E745F" w:rsidRPr="001F0FAE" w:rsidRDefault="002E745F" w:rsidP="001E651B">
      <w:pPr>
        <w:tabs>
          <w:tab w:val="left" w:pos="907"/>
        </w:tabs>
        <w:spacing w:after="60" w:line="240" w:lineRule="auto"/>
        <w:ind w:firstLine="432"/>
        <w:jc w:val="both"/>
        <w:rPr>
          <w:rFonts w:ascii="Times New Roman" w:hAnsi="Times New Roman" w:cs="Times New Roman"/>
        </w:rPr>
      </w:pPr>
      <w:r w:rsidRPr="001F0FAE">
        <w:rPr>
          <w:rFonts w:ascii="Times New Roman" w:hAnsi="Times New Roman" w:cs="Times New Roman"/>
        </w:rPr>
        <w:lastRenderedPageBreak/>
        <w:t>(3.)</w:t>
      </w:r>
      <w:r w:rsidR="007760FF" w:rsidRPr="001F0FAE">
        <w:rPr>
          <w:rFonts w:ascii="Times New Roman" w:hAnsi="Times New Roman" w:cs="Times New Roman"/>
        </w:rPr>
        <w:tab/>
      </w:r>
      <w:r w:rsidRPr="001F0FAE">
        <w:rPr>
          <w:rFonts w:ascii="Times New Roman" w:hAnsi="Times New Roman" w:cs="Times New Roman"/>
        </w:rPr>
        <w:t>There shall be paid into the Sales Promotion Fund—</w:t>
      </w:r>
    </w:p>
    <w:p w:rsidR="002E745F" w:rsidRPr="001F0FAE" w:rsidRDefault="002E745F" w:rsidP="003D44A7">
      <w:pPr>
        <w:spacing w:after="0" w:line="240" w:lineRule="auto"/>
        <w:ind w:left="1296" w:hanging="720"/>
        <w:jc w:val="both"/>
        <w:rPr>
          <w:rFonts w:ascii="Times New Roman" w:hAnsi="Times New Roman" w:cs="Times New Roman"/>
        </w:rPr>
      </w:pPr>
      <w:r w:rsidRPr="001F0FAE">
        <w:rPr>
          <w:rFonts w:ascii="Times New Roman" w:hAnsi="Times New Roman" w:cs="Times New Roman"/>
        </w:rPr>
        <w:t>(</w:t>
      </w:r>
      <w:r w:rsidRPr="001F0FAE">
        <w:rPr>
          <w:rFonts w:ascii="Times New Roman" w:hAnsi="Times New Roman" w:cs="Times New Roman"/>
          <w:i/>
        </w:rPr>
        <w:t>a</w:t>
      </w:r>
      <w:r w:rsidRPr="001F0FAE">
        <w:rPr>
          <w:rFonts w:ascii="Times New Roman" w:hAnsi="Times New Roman" w:cs="Times New Roman"/>
        </w:rPr>
        <w:t>) amounts equal to the amounts of levy received by the Secretary by virtue of paragraph (</w:t>
      </w:r>
      <w:r w:rsidR="002D7337" w:rsidRPr="001F0FAE">
        <w:rPr>
          <w:rFonts w:ascii="Times New Roman" w:hAnsi="Times New Roman" w:cs="Times New Roman"/>
          <w:i/>
        </w:rPr>
        <w:t>b</w:t>
      </w:r>
      <w:r w:rsidRPr="001F0FAE">
        <w:rPr>
          <w:rFonts w:ascii="Times New Roman" w:hAnsi="Times New Roman" w:cs="Times New Roman"/>
        </w:rPr>
        <w:t>)</w:t>
      </w:r>
      <w:r w:rsidR="002D7337" w:rsidRPr="001F0FAE">
        <w:rPr>
          <w:rFonts w:ascii="Times New Roman" w:hAnsi="Times New Roman" w:cs="Times New Roman"/>
          <w:i/>
        </w:rPr>
        <w:t xml:space="preserve"> </w:t>
      </w:r>
      <w:r w:rsidRPr="001F0FAE">
        <w:rPr>
          <w:rFonts w:ascii="Times New Roman" w:hAnsi="Times New Roman" w:cs="Times New Roman"/>
        </w:rPr>
        <w:t xml:space="preserve">of sub-section (1.) of section six of the </w:t>
      </w:r>
      <w:r w:rsidR="002D7337" w:rsidRPr="001F0FAE">
        <w:rPr>
          <w:rFonts w:ascii="Times New Roman" w:hAnsi="Times New Roman" w:cs="Times New Roman"/>
          <w:i/>
        </w:rPr>
        <w:t xml:space="preserve">Dairy Produce Levy Act </w:t>
      </w:r>
      <w:r w:rsidRPr="001F0FAE">
        <w:rPr>
          <w:rFonts w:ascii="Times New Roman" w:hAnsi="Times New Roman" w:cs="Times New Roman"/>
        </w:rPr>
        <w:t>1958 and by virtue of paragraph (</w:t>
      </w:r>
      <w:r w:rsidR="002D7337" w:rsidRPr="001F0FAE">
        <w:rPr>
          <w:rFonts w:ascii="Times New Roman" w:hAnsi="Times New Roman" w:cs="Times New Roman"/>
          <w:i/>
        </w:rPr>
        <w:t>b</w:t>
      </w:r>
      <w:r w:rsidRPr="001F0FAE">
        <w:rPr>
          <w:rFonts w:ascii="Times New Roman" w:hAnsi="Times New Roman" w:cs="Times New Roman"/>
        </w:rPr>
        <w:t>)</w:t>
      </w:r>
      <w:r w:rsidR="002D7337" w:rsidRPr="001F0FAE">
        <w:rPr>
          <w:rFonts w:ascii="Times New Roman" w:hAnsi="Times New Roman" w:cs="Times New Roman"/>
          <w:i/>
        </w:rPr>
        <w:t xml:space="preserve"> </w:t>
      </w:r>
      <w:r w:rsidRPr="001F0FAE">
        <w:rPr>
          <w:rFonts w:ascii="Times New Roman" w:hAnsi="Times New Roman" w:cs="Times New Roman"/>
        </w:rPr>
        <w:t>of sub-section (1.) of section seven of that Act;</w:t>
      </w:r>
    </w:p>
    <w:p w:rsidR="002E745F" w:rsidRPr="001F0FAE" w:rsidRDefault="002E745F" w:rsidP="003D44A7">
      <w:pPr>
        <w:spacing w:after="0" w:line="240" w:lineRule="auto"/>
        <w:ind w:left="1296" w:hanging="720"/>
        <w:jc w:val="both"/>
        <w:rPr>
          <w:rFonts w:ascii="Times New Roman" w:hAnsi="Times New Roman" w:cs="Times New Roman"/>
        </w:rPr>
      </w:pPr>
      <w:r w:rsidRPr="001F0FAE">
        <w:rPr>
          <w:rFonts w:ascii="Times New Roman" w:hAnsi="Times New Roman" w:cs="Times New Roman"/>
        </w:rPr>
        <w:t>(</w:t>
      </w:r>
      <w:r w:rsidR="002D7337" w:rsidRPr="001F0FAE">
        <w:rPr>
          <w:rFonts w:ascii="Times New Roman" w:hAnsi="Times New Roman" w:cs="Times New Roman"/>
          <w:i/>
        </w:rPr>
        <w:t>b</w:t>
      </w:r>
      <w:r w:rsidRPr="001F0FAE">
        <w:rPr>
          <w:rFonts w:ascii="Times New Roman" w:hAnsi="Times New Roman" w:cs="Times New Roman"/>
        </w:rPr>
        <w:t>) moneys paid by any person to the Board for the purposes of the Fund;</w:t>
      </w:r>
    </w:p>
    <w:p w:rsidR="002E745F" w:rsidRPr="001F0FAE" w:rsidRDefault="002E745F" w:rsidP="003D44A7">
      <w:pPr>
        <w:spacing w:after="0" w:line="240" w:lineRule="auto"/>
        <w:ind w:left="1296" w:hanging="720"/>
        <w:jc w:val="both"/>
        <w:rPr>
          <w:rFonts w:ascii="Times New Roman" w:hAnsi="Times New Roman" w:cs="Times New Roman"/>
        </w:rPr>
      </w:pPr>
      <w:r w:rsidRPr="001F0FAE">
        <w:rPr>
          <w:rFonts w:ascii="Times New Roman" w:hAnsi="Times New Roman" w:cs="Times New Roman"/>
        </w:rPr>
        <w:t>(</w:t>
      </w:r>
      <w:r w:rsidR="002D7337" w:rsidRPr="001F0FAE">
        <w:rPr>
          <w:rFonts w:ascii="Times New Roman" w:hAnsi="Times New Roman" w:cs="Times New Roman"/>
          <w:i/>
        </w:rPr>
        <w:t>c</w:t>
      </w:r>
      <w:r w:rsidRPr="001F0FAE">
        <w:rPr>
          <w:rFonts w:ascii="Times New Roman" w:hAnsi="Times New Roman" w:cs="Times New Roman"/>
        </w:rPr>
        <w:t>) moneys received by the Board from the sale of any goods bought or produced, or in respect of any work paid for, out of moneys paid out of the Fund; and</w:t>
      </w:r>
    </w:p>
    <w:p w:rsidR="002E745F" w:rsidRPr="001F0FAE" w:rsidRDefault="002E745F" w:rsidP="001E651B">
      <w:pPr>
        <w:spacing w:after="60" w:line="240" w:lineRule="auto"/>
        <w:ind w:left="1296" w:hanging="720"/>
        <w:jc w:val="both"/>
        <w:rPr>
          <w:rFonts w:ascii="Times New Roman" w:hAnsi="Times New Roman" w:cs="Times New Roman"/>
        </w:rPr>
      </w:pPr>
      <w:r w:rsidRPr="001F0FAE">
        <w:rPr>
          <w:rFonts w:ascii="Times New Roman" w:hAnsi="Times New Roman" w:cs="Times New Roman"/>
        </w:rPr>
        <w:t>(</w:t>
      </w:r>
      <w:r w:rsidR="002D7337" w:rsidRPr="001F0FAE">
        <w:rPr>
          <w:rFonts w:ascii="Times New Roman" w:hAnsi="Times New Roman" w:cs="Times New Roman"/>
          <w:i/>
        </w:rPr>
        <w:t>d</w:t>
      </w:r>
      <w:r w:rsidRPr="001F0FAE">
        <w:rPr>
          <w:rFonts w:ascii="Times New Roman" w:hAnsi="Times New Roman" w:cs="Times New Roman"/>
        </w:rPr>
        <w:t>)</w:t>
      </w:r>
      <w:r w:rsidR="002D7337" w:rsidRPr="001F0FAE">
        <w:rPr>
          <w:rFonts w:ascii="Times New Roman" w:hAnsi="Times New Roman" w:cs="Times New Roman"/>
          <w:i/>
        </w:rPr>
        <w:t xml:space="preserve"> </w:t>
      </w:r>
      <w:r w:rsidRPr="001F0FAE">
        <w:rPr>
          <w:rFonts w:ascii="Times New Roman" w:hAnsi="Times New Roman" w:cs="Times New Roman"/>
        </w:rPr>
        <w:t>interest from the investment of moneys standing to the credit of the Fund.</w:t>
      </w:r>
    </w:p>
    <w:p w:rsidR="002E745F" w:rsidRPr="001F0FAE" w:rsidRDefault="002E745F" w:rsidP="003D44A7">
      <w:pPr>
        <w:tabs>
          <w:tab w:val="left" w:pos="907"/>
        </w:tabs>
        <w:spacing w:after="0" w:line="240" w:lineRule="auto"/>
        <w:ind w:firstLine="432"/>
        <w:jc w:val="both"/>
        <w:rPr>
          <w:rFonts w:ascii="Times New Roman" w:hAnsi="Times New Roman" w:cs="Times New Roman"/>
        </w:rPr>
      </w:pPr>
      <w:r w:rsidRPr="001F0FAE">
        <w:rPr>
          <w:rFonts w:ascii="Times New Roman" w:hAnsi="Times New Roman" w:cs="Times New Roman"/>
        </w:rPr>
        <w:t>(4.)</w:t>
      </w:r>
      <w:r w:rsidR="006D05C5" w:rsidRPr="001F0FAE">
        <w:rPr>
          <w:rFonts w:ascii="Times New Roman" w:hAnsi="Times New Roman" w:cs="Times New Roman"/>
        </w:rPr>
        <w:tab/>
      </w:r>
      <w:r w:rsidRPr="001F0FAE">
        <w:rPr>
          <w:rFonts w:ascii="Times New Roman" w:hAnsi="Times New Roman" w:cs="Times New Roman"/>
        </w:rPr>
        <w:t>Amounts payable into the Sales Promotion Fund by virtue of paragraph (</w:t>
      </w:r>
      <w:r w:rsidR="002D7337" w:rsidRPr="001F0FAE">
        <w:rPr>
          <w:rFonts w:ascii="Times New Roman" w:hAnsi="Times New Roman" w:cs="Times New Roman"/>
          <w:i/>
        </w:rPr>
        <w:t>a</w:t>
      </w:r>
      <w:r w:rsidRPr="001F0FAE">
        <w:rPr>
          <w:rFonts w:ascii="Times New Roman" w:hAnsi="Times New Roman" w:cs="Times New Roman"/>
        </w:rPr>
        <w:t>)</w:t>
      </w:r>
      <w:r w:rsidR="002D7337" w:rsidRPr="001F0FAE">
        <w:rPr>
          <w:rFonts w:ascii="Times New Roman" w:hAnsi="Times New Roman" w:cs="Times New Roman"/>
          <w:i/>
        </w:rPr>
        <w:t xml:space="preserve"> </w:t>
      </w:r>
      <w:r w:rsidRPr="001F0FAE">
        <w:rPr>
          <w:rFonts w:ascii="Times New Roman" w:hAnsi="Times New Roman" w:cs="Times New Roman"/>
        </w:rPr>
        <w:t>of the last preceding sub-section are payable out of the Consolidated Revenue Fund, which is appropriated accordingly.</w:t>
      </w:r>
    </w:p>
    <w:p w:rsidR="002E745F" w:rsidRPr="001F0FAE" w:rsidRDefault="002E745F" w:rsidP="003D44A7">
      <w:pPr>
        <w:tabs>
          <w:tab w:val="left" w:pos="907"/>
        </w:tabs>
        <w:spacing w:after="0" w:line="240" w:lineRule="auto"/>
        <w:ind w:firstLine="432"/>
        <w:jc w:val="both"/>
        <w:rPr>
          <w:rFonts w:ascii="Times New Roman" w:hAnsi="Times New Roman" w:cs="Times New Roman"/>
        </w:rPr>
      </w:pPr>
      <w:r w:rsidRPr="001F0FAE">
        <w:rPr>
          <w:rFonts w:ascii="Times New Roman" w:hAnsi="Times New Roman" w:cs="Times New Roman"/>
        </w:rPr>
        <w:t>(5.)</w:t>
      </w:r>
      <w:r w:rsidR="006D05C5" w:rsidRPr="001F0FAE">
        <w:rPr>
          <w:rFonts w:ascii="Times New Roman" w:hAnsi="Times New Roman" w:cs="Times New Roman"/>
        </w:rPr>
        <w:tab/>
      </w:r>
      <w:r w:rsidRPr="001F0FAE">
        <w:rPr>
          <w:rFonts w:ascii="Times New Roman" w:hAnsi="Times New Roman" w:cs="Times New Roman"/>
        </w:rPr>
        <w:t>Where an account referred to in section twenty of this Act is opened, payment into that account of moneys referred to in sub-section (3.) of this section shall be deemed to be payment into the Sales Promotion Fund.</w:t>
      </w:r>
    </w:p>
    <w:p w:rsidR="002E745F" w:rsidRPr="001F0FAE" w:rsidRDefault="002D7337" w:rsidP="003D44A7">
      <w:pPr>
        <w:spacing w:before="120" w:after="60" w:line="240" w:lineRule="auto"/>
        <w:jc w:val="both"/>
        <w:rPr>
          <w:rFonts w:ascii="Times New Roman" w:hAnsi="Times New Roman" w:cs="Times New Roman"/>
          <w:b/>
          <w:sz w:val="20"/>
        </w:rPr>
      </w:pPr>
      <w:r w:rsidRPr="001F0FAE">
        <w:rPr>
          <w:rFonts w:ascii="Times New Roman" w:hAnsi="Times New Roman" w:cs="Times New Roman"/>
          <w:b/>
          <w:sz w:val="20"/>
        </w:rPr>
        <w:t>Application of the Sales Promotion Fund.</w:t>
      </w:r>
    </w:p>
    <w:p w:rsidR="002E745F" w:rsidRPr="001F0FAE" w:rsidRDefault="002D7337" w:rsidP="001E651B">
      <w:pPr>
        <w:tabs>
          <w:tab w:val="left" w:pos="907"/>
        </w:tabs>
        <w:spacing w:after="60" w:line="240" w:lineRule="auto"/>
        <w:ind w:firstLine="432"/>
        <w:jc w:val="both"/>
        <w:rPr>
          <w:rFonts w:ascii="Times New Roman" w:hAnsi="Times New Roman" w:cs="Times New Roman"/>
        </w:rPr>
      </w:pPr>
      <w:r w:rsidRPr="001F0FAE">
        <w:rPr>
          <w:rFonts w:ascii="Times New Roman" w:hAnsi="Times New Roman" w:cs="Times New Roman"/>
          <w:b/>
          <w:smallCaps/>
        </w:rPr>
        <w:t>19.</w:t>
      </w:r>
      <w:r w:rsidR="006D05C5" w:rsidRPr="001F0FAE">
        <w:rPr>
          <w:rFonts w:ascii="Times New Roman" w:hAnsi="Times New Roman" w:cs="Times New Roman"/>
          <w:b/>
          <w:smallCaps/>
        </w:rPr>
        <w:tab/>
      </w:r>
      <w:r w:rsidR="002E745F" w:rsidRPr="001F0FAE">
        <w:rPr>
          <w:rFonts w:ascii="Times New Roman" w:hAnsi="Times New Roman" w:cs="Times New Roman"/>
        </w:rPr>
        <w:t>Moneys standing to the credit of the Sales Promotion Fund may be expended by the Board for the following purposes:—</w:t>
      </w:r>
    </w:p>
    <w:p w:rsidR="002E745F" w:rsidRPr="001F0FAE" w:rsidRDefault="002E745F" w:rsidP="003D44A7">
      <w:pPr>
        <w:spacing w:after="0" w:line="240" w:lineRule="auto"/>
        <w:ind w:left="1296" w:hanging="720"/>
        <w:jc w:val="both"/>
        <w:rPr>
          <w:rFonts w:ascii="Times New Roman" w:hAnsi="Times New Roman" w:cs="Times New Roman"/>
        </w:rPr>
      </w:pPr>
      <w:r w:rsidRPr="001F0FAE">
        <w:rPr>
          <w:rFonts w:ascii="Times New Roman" w:hAnsi="Times New Roman" w:cs="Times New Roman"/>
        </w:rPr>
        <w:t>(</w:t>
      </w:r>
      <w:r w:rsidR="002D7337" w:rsidRPr="001F0FAE">
        <w:rPr>
          <w:rFonts w:ascii="Times New Roman" w:hAnsi="Times New Roman" w:cs="Times New Roman"/>
          <w:i/>
        </w:rPr>
        <w:t>a</w:t>
      </w:r>
      <w:r w:rsidRPr="001F0FAE">
        <w:rPr>
          <w:rFonts w:ascii="Times New Roman" w:hAnsi="Times New Roman" w:cs="Times New Roman"/>
        </w:rPr>
        <w:t>)</w:t>
      </w:r>
      <w:r w:rsidR="002D7337" w:rsidRPr="001F0FAE">
        <w:rPr>
          <w:rFonts w:ascii="Times New Roman" w:hAnsi="Times New Roman" w:cs="Times New Roman"/>
          <w:i/>
        </w:rPr>
        <w:t xml:space="preserve"> </w:t>
      </w:r>
      <w:r w:rsidRPr="001F0FAE">
        <w:rPr>
          <w:rFonts w:ascii="Times New Roman" w:hAnsi="Times New Roman" w:cs="Times New Roman"/>
        </w:rPr>
        <w:t>the exercise of the powers, or the performance of the functions, of the Board under this Part;</w:t>
      </w:r>
    </w:p>
    <w:p w:rsidR="002E745F" w:rsidRPr="001F0FAE" w:rsidRDefault="002E745F" w:rsidP="003D44A7">
      <w:pPr>
        <w:spacing w:after="0" w:line="240" w:lineRule="auto"/>
        <w:ind w:left="1296" w:hanging="720"/>
        <w:jc w:val="both"/>
        <w:rPr>
          <w:rFonts w:ascii="Times New Roman" w:hAnsi="Times New Roman" w:cs="Times New Roman"/>
        </w:rPr>
      </w:pPr>
      <w:r w:rsidRPr="001F0FAE">
        <w:rPr>
          <w:rFonts w:ascii="Times New Roman" w:hAnsi="Times New Roman" w:cs="Times New Roman"/>
        </w:rPr>
        <w:t>(</w:t>
      </w:r>
      <w:r w:rsidR="002D7337" w:rsidRPr="001F0FAE">
        <w:rPr>
          <w:rFonts w:ascii="Times New Roman" w:hAnsi="Times New Roman" w:cs="Times New Roman"/>
          <w:i/>
        </w:rPr>
        <w:t>b</w:t>
      </w:r>
      <w:r w:rsidRPr="001F0FAE">
        <w:rPr>
          <w:rFonts w:ascii="Times New Roman" w:hAnsi="Times New Roman" w:cs="Times New Roman"/>
        </w:rPr>
        <w:t>)</w:t>
      </w:r>
      <w:r w:rsidR="002D7337" w:rsidRPr="001F0FAE">
        <w:rPr>
          <w:rFonts w:ascii="Times New Roman" w:hAnsi="Times New Roman" w:cs="Times New Roman"/>
          <w:i/>
        </w:rPr>
        <w:t xml:space="preserve"> </w:t>
      </w:r>
      <w:r w:rsidRPr="001F0FAE">
        <w:rPr>
          <w:rFonts w:ascii="Times New Roman" w:hAnsi="Times New Roman" w:cs="Times New Roman"/>
        </w:rPr>
        <w:t xml:space="preserve">the payment into an account referred to in section twenty </w:t>
      </w:r>
      <w:r w:rsidR="002D7337" w:rsidRPr="001F0FAE">
        <w:rPr>
          <w:rFonts w:ascii="Times New Roman" w:hAnsi="Times New Roman" w:cs="Times New Roman"/>
          <w:smallCaps/>
        </w:rPr>
        <w:t>b</w:t>
      </w:r>
      <w:r w:rsidR="002D7337" w:rsidRPr="001F0FAE">
        <w:rPr>
          <w:rFonts w:ascii="Times New Roman" w:hAnsi="Times New Roman" w:cs="Times New Roman"/>
          <w:b/>
          <w:smallCaps/>
        </w:rPr>
        <w:t xml:space="preserve"> </w:t>
      </w:r>
      <w:r w:rsidRPr="001F0FAE">
        <w:rPr>
          <w:rFonts w:ascii="Times New Roman" w:hAnsi="Times New Roman" w:cs="Times New Roman"/>
        </w:rPr>
        <w:t xml:space="preserve">or section twenty-three of the </w:t>
      </w:r>
      <w:r w:rsidR="002D7337" w:rsidRPr="001F0FAE">
        <w:rPr>
          <w:rFonts w:ascii="Times New Roman" w:hAnsi="Times New Roman" w:cs="Times New Roman"/>
          <w:i/>
        </w:rPr>
        <w:t xml:space="preserve">Dairy Produce Export Control Act </w:t>
      </w:r>
      <w:r w:rsidRPr="001F0FAE">
        <w:rPr>
          <w:rFonts w:ascii="Times New Roman" w:hAnsi="Times New Roman" w:cs="Times New Roman"/>
        </w:rPr>
        <w:t>1924-1958 of an amount equal to such part of any payment referred to in paragraph (</w:t>
      </w:r>
      <w:r w:rsidR="002D7337" w:rsidRPr="001F0FAE">
        <w:rPr>
          <w:rFonts w:ascii="Times New Roman" w:hAnsi="Times New Roman" w:cs="Times New Roman"/>
          <w:i/>
        </w:rPr>
        <w:t>b</w:t>
      </w:r>
      <w:r w:rsidRPr="001F0FAE">
        <w:rPr>
          <w:rFonts w:ascii="Times New Roman" w:hAnsi="Times New Roman" w:cs="Times New Roman"/>
        </w:rPr>
        <w:t>)</w:t>
      </w:r>
      <w:r w:rsidR="002D7337" w:rsidRPr="001F0FAE">
        <w:rPr>
          <w:rFonts w:ascii="Times New Roman" w:hAnsi="Times New Roman" w:cs="Times New Roman"/>
          <w:i/>
        </w:rPr>
        <w:t xml:space="preserve"> </w:t>
      </w:r>
      <w:r w:rsidRPr="001F0FAE">
        <w:rPr>
          <w:rFonts w:ascii="Times New Roman" w:hAnsi="Times New Roman" w:cs="Times New Roman"/>
        </w:rPr>
        <w:t>or (</w:t>
      </w:r>
      <w:r w:rsidR="002D7337" w:rsidRPr="001F0FAE">
        <w:rPr>
          <w:rFonts w:ascii="Times New Roman" w:hAnsi="Times New Roman" w:cs="Times New Roman"/>
          <w:i/>
        </w:rPr>
        <w:t>c</w:t>
      </w:r>
      <w:r w:rsidRPr="001F0FAE">
        <w:rPr>
          <w:rFonts w:ascii="Times New Roman" w:hAnsi="Times New Roman" w:cs="Times New Roman"/>
        </w:rPr>
        <w:t>)</w:t>
      </w:r>
      <w:r w:rsidR="002D7337" w:rsidRPr="001F0FAE">
        <w:rPr>
          <w:rFonts w:ascii="Times New Roman" w:hAnsi="Times New Roman" w:cs="Times New Roman"/>
          <w:i/>
        </w:rPr>
        <w:t xml:space="preserve"> </w:t>
      </w:r>
      <w:r w:rsidRPr="001F0FAE">
        <w:rPr>
          <w:rFonts w:ascii="Times New Roman" w:hAnsi="Times New Roman" w:cs="Times New Roman"/>
        </w:rPr>
        <w:t>of section twenty-two of that Act as is determined by the Minister, on the recommendation of the Board, to be attributable to the exercise of the powers, or the performance of the functions, of the Board under this Part, including the administration of the affairs of the Board by the member of the Board referred to in section five of this Act in so far as those affairs relate to those powers and functions;</w:t>
      </w:r>
    </w:p>
    <w:p w:rsidR="002E745F" w:rsidRPr="001F0FAE" w:rsidRDefault="002E745F" w:rsidP="003D44A7">
      <w:pPr>
        <w:spacing w:after="0" w:line="240" w:lineRule="auto"/>
        <w:ind w:left="1296" w:hanging="720"/>
        <w:jc w:val="both"/>
        <w:rPr>
          <w:rFonts w:ascii="Times New Roman" w:hAnsi="Times New Roman" w:cs="Times New Roman"/>
        </w:rPr>
      </w:pPr>
      <w:r w:rsidRPr="001F0FAE">
        <w:rPr>
          <w:rFonts w:ascii="Times New Roman" w:hAnsi="Times New Roman" w:cs="Times New Roman"/>
        </w:rPr>
        <w:t>(</w:t>
      </w:r>
      <w:r w:rsidR="002D7337" w:rsidRPr="001F0FAE">
        <w:rPr>
          <w:rFonts w:ascii="Times New Roman" w:hAnsi="Times New Roman" w:cs="Times New Roman"/>
          <w:i/>
        </w:rPr>
        <w:t>c</w:t>
      </w:r>
      <w:r w:rsidRPr="001F0FAE">
        <w:rPr>
          <w:rFonts w:ascii="Times New Roman" w:hAnsi="Times New Roman" w:cs="Times New Roman"/>
        </w:rPr>
        <w:t>) the payment of fees and allowances payable to persons appointed by the Board under section twenty-one of this Act; and</w:t>
      </w:r>
    </w:p>
    <w:p w:rsidR="002E745F" w:rsidRPr="001F0FAE" w:rsidRDefault="002E745F" w:rsidP="003D44A7">
      <w:pPr>
        <w:spacing w:after="0" w:line="240" w:lineRule="auto"/>
        <w:ind w:left="1296" w:hanging="720"/>
        <w:jc w:val="both"/>
        <w:rPr>
          <w:rFonts w:ascii="Times New Roman" w:hAnsi="Times New Roman" w:cs="Times New Roman"/>
        </w:rPr>
      </w:pPr>
      <w:r w:rsidRPr="001F0FAE">
        <w:rPr>
          <w:rFonts w:ascii="Times New Roman" w:hAnsi="Times New Roman" w:cs="Times New Roman"/>
        </w:rPr>
        <w:t>(</w:t>
      </w:r>
      <w:r w:rsidR="002D7337" w:rsidRPr="001F0FAE">
        <w:rPr>
          <w:rFonts w:ascii="Times New Roman" w:hAnsi="Times New Roman" w:cs="Times New Roman"/>
          <w:i/>
        </w:rPr>
        <w:t>d</w:t>
      </w:r>
      <w:r w:rsidRPr="001F0FAE">
        <w:rPr>
          <w:rFonts w:ascii="Times New Roman" w:hAnsi="Times New Roman" w:cs="Times New Roman"/>
        </w:rPr>
        <w:t>)</w:t>
      </w:r>
      <w:r w:rsidR="002D7337" w:rsidRPr="001F0FAE">
        <w:rPr>
          <w:rFonts w:ascii="Times New Roman" w:hAnsi="Times New Roman" w:cs="Times New Roman"/>
          <w:i/>
        </w:rPr>
        <w:t xml:space="preserve"> </w:t>
      </w:r>
      <w:r w:rsidRPr="001F0FAE">
        <w:rPr>
          <w:rFonts w:ascii="Times New Roman" w:hAnsi="Times New Roman" w:cs="Times New Roman"/>
        </w:rPr>
        <w:t>any purpose incidental to a purpose referred to in a preceding paragraph of this section.</w:t>
      </w:r>
    </w:p>
    <w:p w:rsidR="002D7337" w:rsidRPr="001F0FAE" w:rsidRDefault="002D7337" w:rsidP="00DE5004">
      <w:pPr>
        <w:jc w:val="both"/>
        <w:rPr>
          <w:rFonts w:ascii="Times New Roman" w:hAnsi="Times New Roman" w:cs="Times New Roman"/>
        </w:rPr>
      </w:pPr>
      <w:r w:rsidRPr="001F0FAE">
        <w:rPr>
          <w:rFonts w:ascii="Times New Roman" w:hAnsi="Times New Roman" w:cs="Times New Roman"/>
        </w:rPr>
        <w:br w:type="page"/>
      </w:r>
    </w:p>
    <w:p w:rsidR="002D7337" w:rsidRPr="001F0FAE" w:rsidRDefault="002D7337" w:rsidP="000A5EE5">
      <w:pPr>
        <w:spacing w:before="120" w:after="60" w:line="240" w:lineRule="auto"/>
        <w:jc w:val="both"/>
        <w:rPr>
          <w:rFonts w:ascii="Times New Roman" w:hAnsi="Times New Roman" w:cs="Times New Roman"/>
          <w:b/>
          <w:sz w:val="20"/>
        </w:rPr>
      </w:pPr>
      <w:r w:rsidRPr="001F0FAE">
        <w:rPr>
          <w:rFonts w:ascii="Times New Roman" w:hAnsi="Times New Roman" w:cs="Times New Roman"/>
          <w:b/>
          <w:sz w:val="20"/>
        </w:rPr>
        <w:lastRenderedPageBreak/>
        <w:t>Investment, &amp;c., of moneys in the Sales Promotion Fund.</w:t>
      </w:r>
    </w:p>
    <w:p w:rsidR="002D7337" w:rsidRPr="001F0FAE" w:rsidRDefault="002D7337" w:rsidP="000A5EE5">
      <w:pPr>
        <w:tabs>
          <w:tab w:val="left" w:pos="907"/>
        </w:tabs>
        <w:spacing w:after="0" w:line="240" w:lineRule="auto"/>
        <w:ind w:firstLine="432"/>
        <w:jc w:val="both"/>
        <w:rPr>
          <w:rFonts w:ascii="Times New Roman" w:hAnsi="Times New Roman" w:cs="Times New Roman"/>
        </w:rPr>
      </w:pPr>
      <w:r w:rsidRPr="001F0FAE">
        <w:rPr>
          <w:rFonts w:ascii="Times New Roman" w:hAnsi="Times New Roman" w:cs="Times New Roman"/>
          <w:b/>
          <w:smallCaps/>
        </w:rPr>
        <w:t>20.</w:t>
      </w:r>
      <w:r w:rsidRPr="001F0FAE">
        <w:rPr>
          <w:rFonts w:ascii="Times New Roman" w:hAnsi="Times New Roman" w:cs="Times New Roman"/>
        </w:rPr>
        <w:t>—(1.)</w:t>
      </w:r>
      <w:r w:rsidR="003D44A7" w:rsidRPr="001F0FAE">
        <w:rPr>
          <w:rFonts w:ascii="Times New Roman" w:hAnsi="Times New Roman" w:cs="Times New Roman"/>
        </w:rPr>
        <w:tab/>
      </w:r>
      <w:r w:rsidRPr="001F0FAE">
        <w:rPr>
          <w:rFonts w:ascii="Times New Roman" w:hAnsi="Times New Roman" w:cs="Times New Roman"/>
        </w:rPr>
        <w:t>Moneys in the Sales Promotion Fund not immediately required for the purposes specified in the last preceding section—</w:t>
      </w:r>
    </w:p>
    <w:p w:rsidR="002D7337" w:rsidRPr="001F0FAE" w:rsidRDefault="002D7337" w:rsidP="001E651B">
      <w:pPr>
        <w:spacing w:before="60" w:after="0" w:line="240" w:lineRule="auto"/>
        <w:ind w:left="1296" w:hanging="720"/>
        <w:jc w:val="both"/>
        <w:rPr>
          <w:rFonts w:ascii="Times New Roman" w:hAnsi="Times New Roman" w:cs="Times New Roman"/>
        </w:rPr>
      </w:pPr>
      <w:r w:rsidRPr="001F0FAE">
        <w:rPr>
          <w:rFonts w:ascii="Times New Roman" w:hAnsi="Times New Roman" w:cs="Times New Roman"/>
        </w:rPr>
        <w:t>(</w:t>
      </w:r>
      <w:r w:rsidRPr="001F0FAE">
        <w:rPr>
          <w:rFonts w:ascii="Times New Roman" w:hAnsi="Times New Roman" w:cs="Times New Roman"/>
          <w:i/>
        </w:rPr>
        <w:t>a</w:t>
      </w:r>
      <w:r w:rsidRPr="001F0FAE">
        <w:rPr>
          <w:rFonts w:ascii="Times New Roman" w:hAnsi="Times New Roman" w:cs="Times New Roman"/>
        </w:rPr>
        <w:t>)</w:t>
      </w:r>
      <w:r w:rsidRPr="001F0FAE">
        <w:rPr>
          <w:rFonts w:ascii="Times New Roman" w:hAnsi="Times New Roman" w:cs="Times New Roman"/>
          <w:i/>
        </w:rPr>
        <w:t xml:space="preserve"> </w:t>
      </w:r>
      <w:r w:rsidRPr="001F0FAE">
        <w:rPr>
          <w:rFonts w:ascii="Times New Roman" w:hAnsi="Times New Roman" w:cs="Times New Roman"/>
        </w:rPr>
        <w:t>may be invested in securities of or guaranteed by the Government of the Commonwealth or a State; or</w:t>
      </w:r>
    </w:p>
    <w:p w:rsidR="002D7337" w:rsidRPr="001F0FAE" w:rsidRDefault="002D7337" w:rsidP="000A5EE5">
      <w:pPr>
        <w:spacing w:after="0" w:line="240" w:lineRule="auto"/>
        <w:ind w:left="1296" w:hanging="720"/>
        <w:jc w:val="both"/>
        <w:rPr>
          <w:rFonts w:ascii="Times New Roman" w:hAnsi="Times New Roman" w:cs="Times New Roman"/>
        </w:rPr>
      </w:pPr>
      <w:r w:rsidRPr="001F0FAE">
        <w:rPr>
          <w:rFonts w:ascii="Times New Roman" w:hAnsi="Times New Roman" w:cs="Times New Roman"/>
        </w:rPr>
        <w:t>(</w:t>
      </w:r>
      <w:r w:rsidRPr="001F0FAE">
        <w:rPr>
          <w:rFonts w:ascii="Times New Roman" w:hAnsi="Times New Roman" w:cs="Times New Roman"/>
          <w:i/>
        </w:rPr>
        <w:t>b</w:t>
      </w:r>
      <w:r w:rsidRPr="001F0FAE">
        <w:rPr>
          <w:rFonts w:ascii="Times New Roman" w:hAnsi="Times New Roman" w:cs="Times New Roman"/>
        </w:rPr>
        <w:t>)</w:t>
      </w:r>
      <w:r w:rsidRPr="001F0FAE">
        <w:rPr>
          <w:rFonts w:ascii="Times New Roman" w:hAnsi="Times New Roman" w:cs="Times New Roman"/>
          <w:i/>
        </w:rPr>
        <w:t xml:space="preserve"> </w:t>
      </w:r>
      <w:r w:rsidRPr="001F0FAE">
        <w:rPr>
          <w:rFonts w:ascii="Times New Roman" w:hAnsi="Times New Roman" w:cs="Times New Roman"/>
        </w:rPr>
        <w:t>may be lodged in an account or accounts at call or on fixed deposit, or partly in an account or accounts at call and partly on fixed deposit, at the Commonwealth Bank of Australia or at such other bank or banks as the Treasurer approves.</w:t>
      </w:r>
    </w:p>
    <w:p w:rsidR="002D7337" w:rsidRPr="001F0FAE" w:rsidRDefault="002D7337" w:rsidP="000A5EE5">
      <w:pPr>
        <w:tabs>
          <w:tab w:val="left" w:pos="907"/>
        </w:tabs>
        <w:spacing w:after="0" w:line="240" w:lineRule="auto"/>
        <w:ind w:firstLine="432"/>
        <w:jc w:val="both"/>
        <w:rPr>
          <w:rFonts w:ascii="Times New Roman" w:hAnsi="Times New Roman" w:cs="Times New Roman"/>
        </w:rPr>
      </w:pPr>
      <w:r w:rsidRPr="001F0FAE">
        <w:rPr>
          <w:rFonts w:ascii="Times New Roman" w:hAnsi="Times New Roman" w:cs="Times New Roman"/>
        </w:rPr>
        <w:t>(2.)</w:t>
      </w:r>
      <w:r w:rsidR="00A73628" w:rsidRPr="001F0FAE">
        <w:rPr>
          <w:rFonts w:ascii="Times New Roman" w:hAnsi="Times New Roman" w:cs="Times New Roman"/>
        </w:rPr>
        <w:tab/>
      </w:r>
      <w:proofErr w:type="spellStart"/>
      <w:r w:rsidRPr="001F0FAE">
        <w:rPr>
          <w:rFonts w:ascii="Times New Roman" w:hAnsi="Times New Roman" w:cs="Times New Roman"/>
        </w:rPr>
        <w:t>Cheques</w:t>
      </w:r>
      <w:proofErr w:type="spellEnd"/>
      <w:r w:rsidRPr="001F0FAE">
        <w:rPr>
          <w:rFonts w:ascii="Times New Roman" w:hAnsi="Times New Roman" w:cs="Times New Roman"/>
        </w:rPr>
        <w:t xml:space="preserve"> drawn on an account referred to in the last preceding sub-section shall be signed in the same manner as </w:t>
      </w:r>
      <w:proofErr w:type="spellStart"/>
      <w:r w:rsidRPr="001F0FAE">
        <w:rPr>
          <w:rFonts w:ascii="Times New Roman" w:hAnsi="Times New Roman" w:cs="Times New Roman"/>
        </w:rPr>
        <w:t>cheques</w:t>
      </w:r>
      <w:proofErr w:type="spellEnd"/>
      <w:r w:rsidRPr="001F0FAE">
        <w:rPr>
          <w:rFonts w:ascii="Times New Roman" w:hAnsi="Times New Roman" w:cs="Times New Roman"/>
        </w:rPr>
        <w:t xml:space="preserve"> referred to in section twenty-four of the </w:t>
      </w:r>
      <w:r w:rsidRPr="001F0FAE">
        <w:rPr>
          <w:rFonts w:ascii="Times New Roman" w:hAnsi="Times New Roman" w:cs="Times New Roman"/>
          <w:i/>
        </w:rPr>
        <w:t xml:space="preserve">Dairy Produce Export Control Act </w:t>
      </w:r>
      <w:r w:rsidRPr="001F0FAE">
        <w:rPr>
          <w:rFonts w:ascii="Times New Roman" w:hAnsi="Times New Roman" w:cs="Times New Roman"/>
        </w:rPr>
        <w:t>1924-1958 are required to be signed.</w:t>
      </w:r>
    </w:p>
    <w:p w:rsidR="002D7337" w:rsidRPr="001F0FAE" w:rsidRDefault="002D7337" w:rsidP="000A5EE5">
      <w:pPr>
        <w:tabs>
          <w:tab w:val="left" w:pos="907"/>
        </w:tabs>
        <w:spacing w:after="0" w:line="240" w:lineRule="auto"/>
        <w:ind w:firstLine="432"/>
        <w:jc w:val="both"/>
        <w:rPr>
          <w:rFonts w:ascii="Times New Roman" w:hAnsi="Times New Roman" w:cs="Times New Roman"/>
        </w:rPr>
      </w:pPr>
      <w:r w:rsidRPr="001F0FAE">
        <w:rPr>
          <w:rFonts w:ascii="Times New Roman" w:hAnsi="Times New Roman" w:cs="Times New Roman"/>
        </w:rPr>
        <w:t>(3.)</w:t>
      </w:r>
      <w:r w:rsidR="00A73628" w:rsidRPr="001F0FAE">
        <w:rPr>
          <w:rFonts w:ascii="Times New Roman" w:hAnsi="Times New Roman" w:cs="Times New Roman"/>
        </w:rPr>
        <w:tab/>
      </w:r>
      <w:r w:rsidRPr="001F0FAE">
        <w:rPr>
          <w:rFonts w:ascii="Times New Roman" w:hAnsi="Times New Roman" w:cs="Times New Roman"/>
        </w:rPr>
        <w:t>The income of the Sales Promotion Fund is not subject to taxation by the Commonwealth or a State.</w:t>
      </w:r>
    </w:p>
    <w:p w:rsidR="002D7337" w:rsidRPr="001F0FAE" w:rsidRDefault="002D7337" w:rsidP="000A5EE5">
      <w:pPr>
        <w:spacing w:before="120" w:after="60" w:line="240" w:lineRule="auto"/>
        <w:jc w:val="both"/>
        <w:rPr>
          <w:rFonts w:ascii="Times New Roman" w:hAnsi="Times New Roman" w:cs="Times New Roman"/>
          <w:b/>
          <w:sz w:val="20"/>
        </w:rPr>
      </w:pPr>
      <w:r w:rsidRPr="001F0FAE">
        <w:rPr>
          <w:rFonts w:ascii="Times New Roman" w:hAnsi="Times New Roman" w:cs="Times New Roman"/>
          <w:b/>
          <w:sz w:val="20"/>
        </w:rPr>
        <w:t>Appointment of advisers.</w:t>
      </w:r>
    </w:p>
    <w:p w:rsidR="002D7337" w:rsidRPr="001F0FAE" w:rsidRDefault="002D7337" w:rsidP="000A5EE5">
      <w:pPr>
        <w:tabs>
          <w:tab w:val="left" w:pos="907"/>
        </w:tabs>
        <w:spacing w:after="0" w:line="240" w:lineRule="auto"/>
        <w:ind w:firstLine="432"/>
        <w:jc w:val="both"/>
        <w:rPr>
          <w:rFonts w:ascii="Times New Roman" w:hAnsi="Times New Roman" w:cs="Times New Roman"/>
        </w:rPr>
      </w:pPr>
      <w:r w:rsidRPr="001F0FAE">
        <w:rPr>
          <w:rFonts w:ascii="Times New Roman" w:hAnsi="Times New Roman" w:cs="Times New Roman"/>
          <w:b/>
          <w:smallCaps/>
        </w:rPr>
        <w:t>21.</w:t>
      </w:r>
      <w:r w:rsidRPr="001F0FAE">
        <w:rPr>
          <w:rFonts w:ascii="Times New Roman" w:hAnsi="Times New Roman" w:cs="Times New Roman"/>
        </w:rPr>
        <w:t>—(1.)</w:t>
      </w:r>
      <w:r w:rsidR="00A73628" w:rsidRPr="001F0FAE">
        <w:rPr>
          <w:rFonts w:ascii="Times New Roman" w:hAnsi="Times New Roman" w:cs="Times New Roman"/>
        </w:rPr>
        <w:tab/>
      </w:r>
      <w:r w:rsidRPr="001F0FAE">
        <w:rPr>
          <w:rFonts w:ascii="Times New Roman" w:hAnsi="Times New Roman" w:cs="Times New Roman"/>
        </w:rPr>
        <w:t>The Board may appoint persons to advise it in relation to any purpose in respect of which moneys may be expended from the Sales Promotion Fund.</w:t>
      </w:r>
    </w:p>
    <w:p w:rsidR="002D7337" w:rsidRPr="001F0FAE" w:rsidRDefault="002D7337" w:rsidP="000A5EE5">
      <w:pPr>
        <w:tabs>
          <w:tab w:val="left" w:pos="907"/>
        </w:tabs>
        <w:spacing w:after="0" w:line="240" w:lineRule="auto"/>
        <w:ind w:firstLine="432"/>
        <w:jc w:val="both"/>
        <w:rPr>
          <w:rFonts w:ascii="Times New Roman" w:hAnsi="Times New Roman" w:cs="Times New Roman"/>
        </w:rPr>
      </w:pPr>
      <w:r w:rsidRPr="001F0FAE">
        <w:rPr>
          <w:rFonts w:ascii="Times New Roman" w:hAnsi="Times New Roman" w:cs="Times New Roman"/>
        </w:rPr>
        <w:t>(2.)</w:t>
      </w:r>
      <w:r w:rsidR="00A73628" w:rsidRPr="001F0FAE">
        <w:rPr>
          <w:rFonts w:ascii="Times New Roman" w:hAnsi="Times New Roman" w:cs="Times New Roman"/>
        </w:rPr>
        <w:tab/>
      </w:r>
      <w:r w:rsidRPr="001F0FAE">
        <w:rPr>
          <w:rFonts w:ascii="Times New Roman" w:hAnsi="Times New Roman" w:cs="Times New Roman"/>
        </w:rPr>
        <w:t>A person appointed under the last preceding sub-section shall be paid such fees and allowances (if any) as the Board determines.</w:t>
      </w:r>
    </w:p>
    <w:p w:rsidR="002D7337" w:rsidRPr="001F0FAE" w:rsidRDefault="002D7337" w:rsidP="00A73628">
      <w:pPr>
        <w:spacing w:before="120" w:after="0" w:line="240" w:lineRule="auto"/>
        <w:jc w:val="center"/>
        <w:rPr>
          <w:rFonts w:ascii="Times New Roman" w:hAnsi="Times New Roman" w:cs="Times New Roman"/>
        </w:rPr>
      </w:pPr>
      <w:r w:rsidRPr="001F0FAE">
        <w:rPr>
          <w:rFonts w:ascii="Times New Roman" w:hAnsi="Times New Roman" w:cs="Times New Roman"/>
          <w:smallCaps/>
          <w:sz w:val="24"/>
        </w:rPr>
        <w:t>Part IV.—Regulations.</w:t>
      </w:r>
    </w:p>
    <w:p w:rsidR="002D7337" w:rsidRPr="001F0FAE" w:rsidRDefault="002D7337" w:rsidP="008A2EC3">
      <w:pPr>
        <w:spacing w:before="120" w:after="60" w:line="240" w:lineRule="auto"/>
        <w:jc w:val="both"/>
        <w:rPr>
          <w:rFonts w:ascii="Times New Roman" w:hAnsi="Times New Roman" w:cs="Times New Roman"/>
          <w:b/>
          <w:sz w:val="20"/>
        </w:rPr>
      </w:pPr>
      <w:r w:rsidRPr="001F0FAE">
        <w:rPr>
          <w:rFonts w:ascii="Times New Roman" w:hAnsi="Times New Roman" w:cs="Times New Roman"/>
          <w:b/>
          <w:sz w:val="20"/>
        </w:rPr>
        <w:t>Regulations.</w:t>
      </w:r>
    </w:p>
    <w:p w:rsidR="002D7337" w:rsidRPr="001F0FAE" w:rsidRDefault="002D7337" w:rsidP="000A5EE5">
      <w:pPr>
        <w:tabs>
          <w:tab w:val="left" w:pos="907"/>
        </w:tabs>
        <w:spacing w:after="0" w:line="240" w:lineRule="auto"/>
        <w:ind w:firstLine="432"/>
        <w:jc w:val="both"/>
        <w:rPr>
          <w:rFonts w:ascii="Times New Roman" w:hAnsi="Times New Roman" w:cs="Times New Roman"/>
        </w:rPr>
      </w:pPr>
      <w:r w:rsidRPr="001F0FAE">
        <w:rPr>
          <w:rFonts w:ascii="Times New Roman" w:hAnsi="Times New Roman" w:cs="Times New Roman"/>
          <w:b/>
          <w:smallCaps/>
        </w:rPr>
        <w:t>22.</w:t>
      </w:r>
      <w:r w:rsidR="008A2EC3" w:rsidRPr="001F0FAE">
        <w:rPr>
          <w:rFonts w:ascii="Times New Roman" w:hAnsi="Times New Roman" w:cs="Times New Roman"/>
          <w:b/>
          <w:smallCaps/>
        </w:rPr>
        <w:tab/>
      </w:r>
      <w:r w:rsidRPr="001F0FAE">
        <w:rPr>
          <w:rFonts w:ascii="Times New Roman" w:hAnsi="Times New Roman" w:cs="Times New Roman"/>
        </w:rPr>
        <w:t>The Governor-General may make regulations, not inconsistent with this Act, prescribing all matters necessary or convenient to be prescribed for carrying out or giving effect to this Act.</w:t>
      </w:r>
    </w:p>
    <w:p w:rsidR="008A2EC3" w:rsidRPr="001F0FAE" w:rsidRDefault="008A2EC3" w:rsidP="001E651B">
      <w:pPr>
        <w:pBdr>
          <w:bottom w:val="single" w:sz="4" w:space="1" w:color="auto"/>
        </w:pBdr>
        <w:tabs>
          <w:tab w:val="left" w:pos="907"/>
        </w:tabs>
        <w:spacing w:after="0" w:line="240" w:lineRule="auto"/>
        <w:ind w:left="3168" w:right="3168" w:firstLine="432"/>
        <w:jc w:val="both"/>
        <w:rPr>
          <w:rFonts w:ascii="Times New Roman" w:hAnsi="Times New Roman" w:cs="Times New Roman"/>
        </w:rPr>
      </w:pPr>
    </w:p>
    <w:sectPr w:rsidR="008A2EC3" w:rsidRPr="001F0FAE" w:rsidSect="00201347">
      <w:headerReference w:type="even" r:id="rId7"/>
      <w:headerReference w:type="default" r:id="rId8"/>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373" w:rsidRDefault="00D20373" w:rsidP="00C51CCE">
      <w:pPr>
        <w:spacing w:after="0" w:line="240" w:lineRule="auto"/>
      </w:pPr>
      <w:r>
        <w:separator/>
      </w:r>
    </w:p>
  </w:endnote>
  <w:endnote w:type="continuationSeparator" w:id="0">
    <w:p w:rsidR="00D20373" w:rsidRDefault="00D20373" w:rsidP="00C51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373" w:rsidRDefault="00D20373" w:rsidP="00C51CCE">
      <w:pPr>
        <w:spacing w:after="0" w:line="240" w:lineRule="auto"/>
      </w:pPr>
      <w:r>
        <w:separator/>
      </w:r>
    </w:p>
  </w:footnote>
  <w:footnote w:type="continuationSeparator" w:id="0">
    <w:p w:rsidR="00D20373" w:rsidRDefault="00D20373" w:rsidP="00C51C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CCE" w:rsidRPr="00C51CCE" w:rsidRDefault="00C51CCE" w:rsidP="001E651B">
    <w:pPr>
      <w:pStyle w:val="Header"/>
      <w:ind w:right="119"/>
      <w:rPr>
        <w:rFonts w:ascii="Times New Roman" w:hAnsi="Times New Roman" w:cs="Times New Roman"/>
        <w:sz w:val="20"/>
        <w:szCs w:val="20"/>
      </w:rPr>
    </w:pPr>
    <w:r w:rsidRPr="00C51CCE">
      <w:rPr>
        <w:rFonts w:ascii="Times New Roman" w:hAnsi="Times New Roman" w:cs="Times New Roman"/>
        <w:sz w:val="20"/>
        <w:szCs w:val="20"/>
      </w:rPr>
      <w:t>1958.</w:t>
    </w:r>
    <w:r w:rsidRPr="00C51CCE">
      <w:rPr>
        <w:rFonts w:ascii="Times New Roman" w:hAnsi="Times New Roman" w:cs="Times New Roman"/>
        <w:sz w:val="20"/>
        <w:szCs w:val="20"/>
      </w:rPr>
      <w:ptab w:relativeTo="margin" w:alignment="center" w:leader="none"/>
    </w:r>
    <w:r w:rsidRPr="00C51CCE">
      <w:rPr>
        <w:rFonts w:ascii="Times New Roman" w:hAnsi="Times New Roman" w:cs="Times New Roman"/>
        <w:i/>
        <w:sz w:val="20"/>
        <w:szCs w:val="20"/>
      </w:rPr>
      <w:t>Dairy Produce Research and Sales Promotion.</w:t>
    </w:r>
    <w:r w:rsidRPr="00C51CCE">
      <w:rPr>
        <w:rFonts w:ascii="Times New Roman" w:hAnsi="Times New Roman" w:cs="Times New Roman"/>
        <w:sz w:val="20"/>
        <w:szCs w:val="20"/>
      </w:rPr>
      <w:ptab w:relativeTo="margin" w:alignment="right" w:leader="none"/>
    </w:r>
    <w:r w:rsidRPr="00C51CCE">
      <w:rPr>
        <w:rFonts w:ascii="Times New Roman" w:hAnsi="Times New Roman" w:cs="Times New Roman"/>
        <w:sz w:val="20"/>
        <w:szCs w:val="20"/>
      </w:rPr>
      <w:t>No. 73.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CCE" w:rsidRPr="00C51CCE" w:rsidRDefault="00C51CCE" w:rsidP="00C51CCE">
    <w:pPr>
      <w:pStyle w:val="Header"/>
      <w:tabs>
        <w:tab w:val="clear" w:pos="9360"/>
        <w:tab w:val="right" w:pos="9000"/>
      </w:tabs>
      <w:rPr>
        <w:rFonts w:ascii="Times New Roman" w:hAnsi="Times New Roman" w:cs="Times New Roman"/>
        <w:sz w:val="20"/>
        <w:szCs w:val="20"/>
      </w:rPr>
    </w:pPr>
    <w:r w:rsidRPr="00C51CCE">
      <w:rPr>
        <w:rFonts w:ascii="Times New Roman" w:hAnsi="Times New Roman" w:cs="Times New Roman"/>
        <w:sz w:val="20"/>
        <w:szCs w:val="20"/>
      </w:rPr>
      <w:t>No. 73.</w:t>
    </w:r>
    <w:r w:rsidRPr="00C51CCE">
      <w:rPr>
        <w:rFonts w:ascii="Times New Roman" w:hAnsi="Times New Roman" w:cs="Times New Roman"/>
        <w:sz w:val="20"/>
        <w:szCs w:val="20"/>
      </w:rPr>
      <w:ptab w:relativeTo="margin" w:alignment="center" w:leader="none"/>
    </w:r>
    <w:r w:rsidRPr="00C51CCE">
      <w:rPr>
        <w:rFonts w:ascii="Times New Roman" w:hAnsi="Times New Roman" w:cs="Times New Roman"/>
        <w:i/>
        <w:sz w:val="20"/>
        <w:szCs w:val="20"/>
      </w:rPr>
      <w:t>Dairy Produce Research and Sales Promotion.</w:t>
    </w:r>
    <w:r w:rsidRPr="00C51CCE">
      <w:rPr>
        <w:rFonts w:ascii="Times New Roman" w:hAnsi="Times New Roman" w:cs="Times New Roman"/>
        <w:sz w:val="20"/>
        <w:szCs w:val="20"/>
      </w:rPr>
      <w:ptab w:relativeTo="margin" w:alignment="right" w:leader="none"/>
    </w:r>
    <w:r w:rsidRPr="00C51CCE">
      <w:rPr>
        <w:rFonts w:ascii="Times New Roman" w:hAnsi="Times New Roman" w:cs="Times New Roman"/>
        <w:sz w:val="20"/>
        <w:szCs w:val="20"/>
      </w:rPr>
      <w:t>1958.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E745F"/>
    <w:rsid w:val="000A5EE5"/>
    <w:rsid w:val="00105436"/>
    <w:rsid w:val="001129A0"/>
    <w:rsid w:val="0013159A"/>
    <w:rsid w:val="00156E0E"/>
    <w:rsid w:val="001934BF"/>
    <w:rsid w:val="001E651B"/>
    <w:rsid w:val="001F0FAE"/>
    <w:rsid w:val="00201347"/>
    <w:rsid w:val="00224048"/>
    <w:rsid w:val="00273BEF"/>
    <w:rsid w:val="002D7337"/>
    <w:rsid w:val="002E745F"/>
    <w:rsid w:val="00352F89"/>
    <w:rsid w:val="003C0080"/>
    <w:rsid w:val="003D44A7"/>
    <w:rsid w:val="00434860"/>
    <w:rsid w:val="0045441E"/>
    <w:rsid w:val="004935DD"/>
    <w:rsid w:val="004C7FD7"/>
    <w:rsid w:val="005231AD"/>
    <w:rsid w:val="005A7ABE"/>
    <w:rsid w:val="006A0B27"/>
    <w:rsid w:val="006D05C5"/>
    <w:rsid w:val="007760FF"/>
    <w:rsid w:val="007A59E6"/>
    <w:rsid w:val="008A2EC3"/>
    <w:rsid w:val="008F4EAC"/>
    <w:rsid w:val="009745B8"/>
    <w:rsid w:val="009A48ED"/>
    <w:rsid w:val="00A4417F"/>
    <w:rsid w:val="00A47773"/>
    <w:rsid w:val="00A73628"/>
    <w:rsid w:val="00B90090"/>
    <w:rsid w:val="00C51CCE"/>
    <w:rsid w:val="00D05596"/>
    <w:rsid w:val="00D20373"/>
    <w:rsid w:val="00D86B30"/>
    <w:rsid w:val="00DE5004"/>
    <w:rsid w:val="00ED3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7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2E745F"/>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2E745F"/>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2E745F"/>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2E745F"/>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2E745F"/>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2E745F"/>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2E745F"/>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2E745F"/>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2E745F"/>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2E745F"/>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2E745F"/>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2E745F"/>
    <w:pPr>
      <w:spacing w:after="0" w:line="240" w:lineRule="auto"/>
    </w:pPr>
    <w:rPr>
      <w:rFonts w:ascii="Times New Roman" w:eastAsia="Times New Roman" w:hAnsi="Times New Roman" w:cs="Times New Roman"/>
      <w:sz w:val="20"/>
      <w:szCs w:val="20"/>
    </w:rPr>
  </w:style>
  <w:style w:type="paragraph" w:customStyle="1" w:styleId="Style34">
    <w:name w:val="Style34"/>
    <w:basedOn w:val="Normal"/>
    <w:rsid w:val="002E745F"/>
    <w:pPr>
      <w:spacing w:after="0" w:line="240" w:lineRule="auto"/>
    </w:pPr>
    <w:rPr>
      <w:rFonts w:ascii="Times New Roman" w:eastAsia="Times New Roman" w:hAnsi="Times New Roman" w:cs="Times New Roman"/>
      <w:sz w:val="20"/>
      <w:szCs w:val="20"/>
    </w:rPr>
  </w:style>
  <w:style w:type="paragraph" w:customStyle="1" w:styleId="Style15">
    <w:name w:val="Style15"/>
    <w:basedOn w:val="Normal"/>
    <w:rsid w:val="002E745F"/>
    <w:pPr>
      <w:spacing w:after="0" w:line="240" w:lineRule="auto"/>
    </w:pPr>
    <w:rPr>
      <w:rFonts w:ascii="Times New Roman" w:eastAsia="Times New Roman" w:hAnsi="Times New Roman" w:cs="Times New Roman"/>
      <w:sz w:val="20"/>
      <w:szCs w:val="20"/>
    </w:rPr>
  </w:style>
  <w:style w:type="paragraph" w:customStyle="1" w:styleId="Style21">
    <w:name w:val="Style21"/>
    <w:basedOn w:val="Normal"/>
    <w:rsid w:val="002E745F"/>
    <w:pPr>
      <w:spacing w:after="0" w:line="240" w:lineRule="auto"/>
    </w:pPr>
    <w:rPr>
      <w:rFonts w:ascii="Times New Roman" w:eastAsia="Times New Roman" w:hAnsi="Times New Roman" w:cs="Times New Roman"/>
      <w:sz w:val="20"/>
      <w:szCs w:val="20"/>
    </w:rPr>
  </w:style>
  <w:style w:type="paragraph" w:customStyle="1" w:styleId="Style57">
    <w:name w:val="Style57"/>
    <w:basedOn w:val="Normal"/>
    <w:rsid w:val="002E745F"/>
    <w:pPr>
      <w:spacing w:after="0" w:line="240" w:lineRule="auto"/>
    </w:pPr>
    <w:rPr>
      <w:rFonts w:ascii="Times New Roman" w:eastAsia="Times New Roman" w:hAnsi="Times New Roman" w:cs="Times New Roman"/>
      <w:sz w:val="20"/>
      <w:szCs w:val="20"/>
    </w:rPr>
  </w:style>
  <w:style w:type="paragraph" w:customStyle="1" w:styleId="Style110">
    <w:name w:val="Style110"/>
    <w:basedOn w:val="Normal"/>
    <w:rsid w:val="002E745F"/>
    <w:pPr>
      <w:spacing w:after="0" w:line="240" w:lineRule="auto"/>
    </w:pPr>
    <w:rPr>
      <w:rFonts w:ascii="Times New Roman" w:eastAsia="Times New Roman" w:hAnsi="Times New Roman" w:cs="Times New Roman"/>
      <w:sz w:val="20"/>
      <w:szCs w:val="20"/>
    </w:rPr>
  </w:style>
  <w:style w:type="paragraph" w:customStyle="1" w:styleId="Style103">
    <w:name w:val="Style103"/>
    <w:basedOn w:val="Normal"/>
    <w:rsid w:val="002E745F"/>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2E745F"/>
    <w:rPr>
      <w:rFonts w:ascii="Times New Roman" w:eastAsia="Times New Roman" w:hAnsi="Times New Roman" w:cs="Times New Roman"/>
      <w:b w:val="0"/>
      <w:bCs w:val="0"/>
      <w:i w:val="0"/>
      <w:iCs w:val="0"/>
      <w:smallCaps w:val="0"/>
      <w:sz w:val="28"/>
      <w:szCs w:val="28"/>
    </w:rPr>
  </w:style>
  <w:style w:type="character" w:customStyle="1" w:styleId="CharStyle1">
    <w:name w:val="CharStyle1"/>
    <w:basedOn w:val="DefaultParagraphFont"/>
    <w:rsid w:val="002E745F"/>
    <w:rPr>
      <w:rFonts w:ascii="Times New Roman" w:eastAsia="Times New Roman" w:hAnsi="Times New Roman" w:cs="Times New Roman"/>
      <w:b/>
      <w:bCs/>
      <w:i w:val="0"/>
      <w:iCs w:val="0"/>
      <w:smallCaps w:val="0"/>
      <w:sz w:val="24"/>
      <w:szCs w:val="24"/>
    </w:rPr>
  </w:style>
  <w:style w:type="character" w:customStyle="1" w:styleId="CharStyle2">
    <w:name w:val="CharStyle2"/>
    <w:basedOn w:val="DefaultParagraphFont"/>
    <w:rsid w:val="002E745F"/>
    <w:rPr>
      <w:rFonts w:ascii="Times New Roman" w:eastAsia="Times New Roman" w:hAnsi="Times New Roman" w:cs="Times New Roman"/>
      <w:b/>
      <w:bCs/>
      <w:i w:val="0"/>
      <w:iCs w:val="0"/>
      <w:smallCaps w:val="0"/>
      <w:sz w:val="26"/>
      <w:szCs w:val="26"/>
    </w:rPr>
  </w:style>
  <w:style w:type="character" w:customStyle="1" w:styleId="CharStyle3">
    <w:name w:val="CharStyle3"/>
    <w:basedOn w:val="DefaultParagraphFont"/>
    <w:rsid w:val="002E745F"/>
    <w:rPr>
      <w:rFonts w:ascii="Times New Roman" w:eastAsia="Times New Roman" w:hAnsi="Times New Roman" w:cs="Times New Roman"/>
      <w:b w:val="0"/>
      <w:bCs w:val="0"/>
      <w:i w:val="0"/>
      <w:iCs w:val="0"/>
      <w:smallCaps w:val="0"/>
      <w:sz w:val="24"/>
      <w:szCs w:val="24"/>
    </w:rPr>
  </w:style>
  <w:style w:type="character" w:customStyle="1" w:styleId="CharStyle4">
    <w:name w:val="CharStyle4"/>
    <w:basedOn w:val="DefaultParagraphFont"/>
    <w:rsid w:val="002E745F"/>
    <w:rPr>
      <w:rFonts w:ascii="Palatino Linotype" w:eastAsia="Palatino Linotype" w:hAnsi="Palatino Linotype" w:cs="Palatino Linotype"/>
      <w:b/>
      <w:bCs/>
      <w:i w:val="0"/>
      <w:iCs w:val="0"/>
      <w:smallCaps w:val="0"/>
      <w:sz w:val="48"/>
      <w:szCs w:val="48"/>
    </w:rPr>
  </w:style>
  <w:style w:type="character" w:customStyle="1" w:styleId="CharStyle11">
    <w:name w:val="CharStyle11"/>
    <w:basedOn w:val="DefaultParagraphFont"/>
    <w:rsid w:val="002E745F"/>
    <w:rPr>
      <w:rFonts w:ascii="Times New Roman" w:eastAsia="Times New Roman" w:hAnsi="Times New Roman" w:cs="Times New Roman"/>
      <w:b w:val="0"/>
      <w:bCs w:val="0"/>
      <w:i w:val="0"/>
      <w:iCs w:val="0"/>
      <w:smallCaps w:val="0"/>
      <w:sz w:val="12"/>
      <w:szCs w:val="12"/>
    </w:rPr>
  </w:style>
  <w:style w:type="character" w:customStyle="1" w:styleId="CharStyle13">
    <w:name w:val="CharStyle13"/>
    <w:basedOn w:val="DefaultParagraphFont"/>
    <w:rsid w:val="002E745F"/>
    <w:rPr>
      <w:rFonts w:ascii="Times New Roman" w:eastAsia="Times New Roman" w:hAnsi="Times New Roman" w:cs="Times New Roman"/>
      <w:b w:val="0"/>
      <w:bCs w:val="0"/>
      <w:i/>
      <w:iCs/>
      <w:smallCaps w:val="0"/>
      <w:sz w:val="20"/>
      <w:szCs w:val="20"/>
    </w:rPr>
  </w:style>
  <w:style w:type="character" w:customStyle="1" w:styleId="CharStyle15">
    <w:name w:val="CharStyle15"/>
    <w:basedOn w:val="DefaultParagraphFont"/>
    <w:rsid w:val="002E745F"/>
    <w:rPr>
      <w:rFonts w:ascii="Times New Roman" w:eastAsia="Times New Roman" w:hAnsi="Times New Roman" w:cs="Times New Roman"/>
      <w:b w:val="0"/>
      <w:bCs w:val="0"/>
      <w:i w:val="0"/>
      <w:iCs w:val="0"/>
      <w:smallCaps w:val="0"/>
      <w:sz w:val="20"/>
      <w:szCs w:val="20"/>
    </w:rPr>
  </w:style>
  <w:style w:type="character" w:customStyle="1" w:styleId="CharStyle33">
    <w:name w:val="CharStyle33"/>
    <w:basedOn w:val="DefaultParagraphFont"/>
    <w:rsid w:val="002E745F"/>
    <w:rPr>
      <w:rFonts w:ascii="Times New Roman" w:eastAsia="Times New Roman" w:hAnsi="Times New Roman" w:cs="Times New Roman"/>
      <w:b/>
      <w:bCs/>
      <w:i w:val="0"/>
      <w:iCs w:val="0"/>
      <w:smallCaps/>
      <w:sz w:val="18"/>
      <w:szCs w:val="18"/>
    </w:rPr>
  </w:style>
  <w:style w:type="character" w:customStyle="1" w:styleId="CharStyle37">
    <w:name w:val="CharStyle37"/>
    <w:basedOn w:val="DefaultParagraphFont"/>
    <w:rsid w:val="002E745F"/>
    <w:rPr>
      <w:rFonts w:ascii="Times New Roman" w:eastAsia="Times New Roman" w:hAnsi="Times New Roman" w:cs="Times New Roman"/>
      <w:b/>
      <w:bCs/>
      <w:i w:val="0"/>
      <w:iCs w:val="0"/>
      <w:smallCaps w:val="0"/>
      <w:sz w:val="14"/>
      <w:szCs w:val="14"/>
    </w:rPr>
  </w:style>
  <w:style w:type="character" w:customStyle="1" w:styleId="CharStyle44">
    <w:name w:val="CharStyle44"/>
    <w:basedOn w:val="DefaultParagraphFont"/>
    <w:rsid w:val="002E745F"/>
    <w:rPr>
      <w:rFonts w:ascii="Times New Roman" w:eastAsia="Times New Roman" w:hAnsi="Times New Roman" w:cs="Times New Roman"/>
      <w:b/>
      <w:bCs/>
      <w:i w:val="0"/>
      <w:iCs w:val="0"/>
      <w:smallCaps w:val="0"/>
      <w:sz w:val="18"/>
      <w:szCs w:val="18"/>
    </w:rPr>
  </w:style>
  <w:style w:type="character" w:customStyle="1" w:styleId="CharStyle45">
    <w:name w:val="CharStyle45"/>
    <w:basedOn w:val="DefaultParagraphFont"/>
    <w:rsid w:val="002E745F"/>
    <w:rPr>
      <w:rFonts w:ascii="Times New Roman" w:eastAsia="Times New Roman" w:hAnsi="Times New Roman" w:cs="Times New Roman"/>
      <w:b w:val="0"/>
      <w:bCs w:val="0"/>
      <w:i/>
      <w:iCs/>
      <w:smallCaps w:val="0"/>
      <w:spacing w:val="30"/>
      <w:sz w:val="20"/>
      <w:szCs w:val="20"/>
    </w:rPr>
  </w:style>
  <w:style w:type="character" w:customStyle="1" w:styleId="CharStyle55">
    <w:name w:val="CharStyle55"/>
    <w:basedOn w:val="DefaultParagraphFont"/>
    <w:rsid w:val="002E745F"/>
    <w:rPr>
      <w:rFonts w:ascii="Times New Roman" w:eastAsia="Times New Roman" w:hAnsi="Times New Roman" w:cs="Times New Roman"/>
      <w:b w:val="0"/>
      <w:bCs w:val="0"/>
      <w:i w:val="0"/>
      <w:iCs w:val="0"/>
      <w:smallCaps w:val="0"/>
      <w:sz w:val="14"/>
      <w:szCs w:val="14"/>
    </w:rPr>
  </w:style>
  <w:style w:type="character" w:customStyle="1" w:styleId="CharStyle56">
    <w:name w:val="CharStyle56"/>
    <w:basedOn w:val="DefaultParagraphFont"/>
    <w:rsid w:val="002E745F"/>
    <w:rPr>
      <w:rFonts w:ascii="Times New Roman" w:eastAsia="Times New Roman" w:hAnsi="Times New Roman" w:cs="Times New Roman"/>
      <w:b/>
      <w:bCs/>
      <w:i w:val="0"/>
      <w:iCs w:val="0"/>
      <w:smallCaps/>
      <w:sz w:val="20"/>
      <w:szCs w:val="20"/>
    </w:rPr>
  </w:style>
  <w:style w:type="paragraph" w:styleId="Header">
    <w:name w:val="header"/>
    <w:basedOn w:val="Normal"/>
    <w:link w:val="HeaderChar"/>
    <w:uiPriority w:val="99"/>
    <w:semiHidden/>
    <w:unhideWhenUsed/>
    <w:rsid w:val="00C51CC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51CCE"/>
  </w:style>
  <w:style w:type="paragraph" w:styleId="Footer">
    <w:name w:val="footer"/>
    <w:basedOn w:val="Normal"/>
    <w:link w:val="FooterChar"/>
    <w:uiPriority w:val="99"/>
    <w:semiHidden/>
    <w:unhideWhenUsed/>
    <w:rsid w:val="00C51CC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51CCE"/>
  </w:style>
  <w:style w:type="paragraph" w:styleId="BalloonText">
    <w:name w:val="Balloon Text"/>
    <w:basedOn w:val="Normal"/>
    <w:link w:val="BalloonTextChar"/>
    <w:uiPriority w:val="99"/>
    <w:semiHidden/>
    <w:unhideWhenUsed/>
    <w:rsid w:val="00C51C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1C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8</Pages>
  <Words>2349</Words>
  <Characters>13390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68</cp:revision>
  <dcterms:created xsi:type="dcterms:W3CDTF">2017-04-10T00:21:00Z</dcterms:created>
  <dcterms:modified xsi:type="dcterms:W3CDTF">2018-08-01T06:30:00Z</dcterms:modified>
</cp:coreProperties>
</file>