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6E" w:rsidRDefault="00E26A6E" w:rsidP="00296718">
      <w:pPr>
        <w:spacing w:before="6000" w:after="0" w:line="240" w:lineRule="auto"/>
        <w:jc w:val="center"/>
        <w:rPr>
          <w:rFonts w:ascii="Times New Roman" w:eastAsia="Times New Roman" w:hAnsi="Times New Roman" w:cs="Times New Roman"/>
          <w:sz w:val="36"/>
          <w:szCs w:val="36"/>
          <w:lang w:val="en-US" w:eastAsia="en-US"/>
        </w:rPr>
      </w:pPr>
      <w:r w:rsidRPr="00F529B7">
        <w:rPr>
          <w:rFonts w:ascii="Times New Roman" w:eastAsia="Times New Roman" w:hAnsi="Times New Roman" w:cs="Times New Roman"/>
          <w:sz w:val="36"/>
          <w:szCs w:val="36"/>
          <w:lang w:val="en-US" w:eastAsia="en-US"/>
        </w:rPr>
        <w:t>AIR FORCE (CANTEENS).</w:t>
      </w:r>
    </w:p>
    <w:p w:rsidR="00F529B7" w:rsidRPr="00296718" w:rsidRDefault="00F529B7" w:rsidP="00296718">
      <w:pPr>
        <w:pBdr>
          <w:bottom w:val="single" w:sz="4" w:space="1" w:color="auto"/>
        </w:pBdr>
        <w:spacing w:after="120" w:line="240" w:lineRule="auto"/>
        <w:ind w:left="3888" w:right="3888"/>
        <w:jc w:val="center"/>
        <w:rPr>
          <w:rFonts w:ascii="Times New Roman" w:eastAsia="Times New Roman" w:hAnsi="Times New Roman" w:cs="Times New Roman"/>
          <w:sz w:val="20"/>
        </w:rPr>
      </w:pPr>
    </w:p>
    <w:p w:rsidR="00E26A6E" w:rsidRPr="00E26A6E" w:rsidRDefault="00E26A6E" w:rsidP="00F529B7">
      <w:pPr>
        <w:spacing w:after="120" w:line="240" w:lineRule="auto"/>
        <w:jc w:val="center"/>
        <w:rPr>
          <w:rFonts w:ascii="Times New Roman" w:eastAsia="Times New Roman" w:hAnsi="Times New Roman" w:cs="Times New Roman"/>
          <w:sz w:val="28"/>
          <w:szCs w:val="28"/>
        </w:rPr>
      </w:pPr>
      <w:r w:rsidRPr="00F529B7">
        <w:rPr>
          <w:rFonts w:ascii="Times New Roman" w:eastAsia="Times New Roman" w:hAnsi="Times New Roman" w:cs="Times New Roman"/>
          <w:b/>
          <w:bCs/>
          <w:sz w:val="28"/>
          <w:szCs w:val="28"/>
          <w:lang w:val="en-US" w:eastAsia="en-US"/>
        </w:rPr>
        <w:t>No. 88 of 1957.</w:t>
      </w:r>
    </w:p>
    <w:p w:rsidR="00E26A6E" w:rsidRPr="00E26A6E" w:rsidRDefault="00E26A6E" w:rsidP="00F529B7">
      <w:pPr>
        <w:spacing w:after="0" w:line="240" w:lineRule="auto"/>
        <w:jc w:val="center"/>
        <w:rPr>
          <w:rFonts w:ascii="Times New Roman" w:eastAsia="Times New Roman" w:hAnsi="Times New Roman" w:cs="Times New Roman"/>
          <w:sz w:val="26"/>
          <w:szCs w:val="26"/>
        </w:rPr>
      </w:pPr>
      <w:r w:rsidRPr="00F529B7">
        <w:rPr>
          <w:rFonts w:ascii="Times New Roman" w:eastAsia="Times New Roman" w:hAnsi="Times New Roman" w:cs="Times New Roman"/>
          <w:sz w:val="26"/>
          <w:szCs w:val="26"/>
          <w:lang w:val="en-US" w:eastAsia="en-US"/>
        </w:rPr>
        <w:t>An Act relating to the Air Force (Canteens) Regulations.</w:t>
      </w:r>
    </w:p>
    <w:p w:rsidR="00E26A6E" w:rsidRPr="00E26A6E" w:rsidRDefault="00E26A6E" w:rsidP="00F529B7">
      <w:pPr>
        <w:spacing w:before="120" w:after="120" w:line="240" w:lineRule="auto"/>
        <w:jc w:val="right"/>
        <w:rPr>
          <w:rFonts w:ascii="Times New Roman" w:eastAsia="Times New Roman" w:hAnsi="Times New Roman" w:cs="Times New Roman"/>
          <w:sz w:val="26"/>
          <w:szCs w:val="26"/>
        </w:rPr>
      </w:pPr>
      <w:r w:rsidRPr="00F529B7">
        <w:rPr>
          <w:rFonts w:ascii="Times New Roman" w:eastAsia="Times New Roman" w:hAnsi="Times New Roman" w:cs="Times New Roman"/>
          <w:sz w:val="26"/>
          <w:szCs w:val="26"/>
          <w:lang w:val="en-US" w:eastAsia="en-US"/>
        </w:rPr>
        <w:t>[Assented to 12th December, 1957.]</w:t>
      </w:r>
    </w:p>
    <w:p w:rsidR="00E26A6E" w:rsidRPr="00422345" w:rsidRDefault="00E26A6E" w:rsidP="00F529B7">
      <w:pPr>
        <w:spacing w:before="120" w:after="60" w:line="240" w:lineRule="auto"/>
        <w:jc w:val="both"/>
        <w:rPr>
          <w:rFonts w:ascii="Times New Roman" w:eastAsia="Times New Roman" w:hAnsi="Times New Roman" w:cs="Times New Roman"/>
          <w:sz w:val="20"/>
        </w:rPr>
      </w:pPr>
      <w:r w:rsidRPr="00422345">
        <w:rPr>
          <w:rFonts w:ascii="Times New Roman" w:eastAsia="Times New Roman" w:hAnsi="Times New Roman" w:cs="Times New Roman"/>
          <w:b/>
          <w:bCs/>
          <w:sz w:val="20"/>
          <w:lang w:val="en-US" w:eastAsia="en-US"/>
        </w:rPr>
        <w:t>Preamble.</w:t>
      </w:r>
    </w:p>
    <w:p w:rsidR="00E26A6E" w:rsidRPr="009429E9" w:rsidRDefault="00E26A6E" w:rsidP="007F4100">
      <w:pPr>
        <w:spacing w:after="120" w:line="240" w:lineRule="auto"/>
        <w:jc w:val="both"/>
        <w:rPr>
          <w:rFonts w:ascii="Times New Roman" w:eastAsia="Times New Roman" w:hAnsi="Times New Roman" w:cs="Times New Roman"/>
          <w:szCs w:val="22"/>
        </w:rPr>
      </w:pPr>
      <w:r w:rsidRPr="009429E9">
        <w:rPr>
          <w:rFonts w:ascii="Times New Roman" w:eastAsia="Times New Roman" w:hAnsi="Times New Roman" w:cs="Times New Roman"/>
          <w:szCs w:val="22"/>
          <w:lang w:val="en-US" w:eastAsia="en-US"/>
        </w:rPr>
        <w:t xml:space="preserve">WHEREAS the Air Force (Canteens) Regulations (being Statutory Rules 1957, No. 48) have become void and of no effect by reason that, through inadvertence, they have not been laid before each House of the Parliament in accordance with sub-section (1.) of section forty-eight of the </w:t>
      </w:r>
      <w:r w:rsidRPr="009429E9">
        <w:rPr>
          <w:rFonts w:ascii="Times New Roman" w:eastAsia="Times New Roman" w:hAnsi="Times New Roman" w:cs="Times New Roman"/>
          <w:i/>
          <w:iCs/>
          <w:szCs w:val="22"/>
          <w:lang w:val="en-US" w:eastAsia="en-US"/>
        </w:rPr>
        <w:t>Acts Interpretation Act</w:t>
      </w:r>
      <w:r w:rsidRPr="009429E9">
        <w:rPr>
          <w:rFonts w:ascii="Times New Roman" w:eastAsia="Times New Roman" w:hAnsi="Times New Roman" w:cs="Times New Roman"/>
          <w:szCs w:val="22"/>
          <w:lang w:val="en-US" w:eastAsia="en-US"/>
        </w:rPr>
        <w:t xml:space="preserve"> 901-1950:</w:t>
      </w:r>
    </w:p>
    <w:p w:rsidR="00E26A6E" w:rsidRPr="009429E9" w:rsidRDefault="00E26A6E" w:rsidP="00F529B7">
      <w:pPr>
        <w:spacing w:after="0" w:line="240" w:lineRule="auto"/>
        <w:ind w:firstLine="432"/>
        <w:jc w:val="both"/>
        <w:rPr>
          <w:rFonts w:ascii="Times New Roman" w:eastAsia="Times New Roman" w:hAnsi="Times New Roman" w:cs="Times New Roman"/>
          <w:szCs w:val="22"/>
        </w:rPr>
      </w:pPr>
      <w:r w:rsidRPr="009429E9">
        <w:rPr>
          <w:rFonts w:ascii="Times New Roman" w:eastAsia="Times New Roman" w:hAnsi="Times New Roman" w:cs="Times New Roman"/>
          <w:smallCaps/>
          <w:szCs w:val="22"/>
          <w:lang w:val="en-US" w:eastAsia="en-US"/>
        </w:rPr>
        <w:t xml:space="preserve">And whereas </w:t>
      </w:r>
      <w:r w:rsidRPr="009429E9">
        <w:rPr>
          <w:rFonts w:ascii="Times New Roman" w:eastAsia="Times New Roman" w:hAnsi="Times New Roman" w:cs="Times New Roman"/>
          <w:szCs w:val="22"/>
          <w:lang w:val="en-US" w:eastAsia="en-US"/>
        </w:rPr>
        <w:t>it is desirable that those Regulations should have force and effect:</w:t>
      </w:r>
    </w:p>
    <w:p w:rsidR="00E26A6E" w:rsidRPr="009429E9" w:rsidRDefault="00E26A6E" w:rsidP="00296718">
      <w:pPr>
        <w:spacing w:before="120" w:after="0" w:line="240" w:lineRule="auto"/>
        <w:ind w:firstLine="432"/>
        <w:jc w:val="both"/>
        <w:rPr>
          <w:rFonts w:ascii="Times New Roman" w:eastAsia="Times New Roman" w:hAnsi="Times New Roman" w:cs="Times New Roman"/>
          <w:szCs w:val="22"/>
        </w:rPr>
      </w:pPr>
      <w:r w:rsidRPr="009429E9">
        <w:rPr>
          <w:rFonts w:ascii="Times New Roman" w:eastAsia="Times New Roman" w:hAnsi="Times New Roman" w:cs="Times New Roman"/>
          <w:smallCaps/>
          <w:szCs w:val="22"/>
          <w:lang w:val="en-US" w:eastAsia="en-US"/>
        </w:rPr>
        <w:t xml:space="preserve">Be </w:t>
      </w:r>
      <w:r w:rsidRPr="009429E9">
        <w:rPr>
          <w:rFonts w:ascii="Times New Roman" w:eastAsia="Times New Roman" w:hAnsi="Times New Roman" w:cs="Times New Roman"/>
          <w:szCs w:val="22"/>
          <w:lang w:val="en-US" w:eastAsia="en-US"/>
        </w:rPr>
        <w:t>it therefore enacted by the Queen’s Most Excellent Majesty, the Senate, and the House of Representatives of the Commonwealt</w:t>
      </w:r>
      <w:bookmarkStart w:id="0" w:name="_GoBack"/>
      <w:bookmarkEnd w:id="0"/>
      <w:r w:rsidRPr="009429E9">
        <w:rPr>
          <w:rFonts w:ascii="Times New Roman" w:eastAsia="Times New Roman" w:hAnsi="Times New Roman" w:cs="Times New Roman"/>
          <w:szCs w:val="22"/>
          <w:lang w:val="en-US" w:eastAsia="en-US"/>
        </w:rPr>
        <w:t>h of Australia, as follows:—</w:t>
      </w:r>
    </w:p>
    <w:p w:rsidR="00E26A6E" w:rsidRPr="00422345" w:rsidRDefault="00E26A6E" w:rsidP="00F529B7">
      <w:pPr>
        <w:spacing w:before="120" w:after="60" w:line="240" w:lineRule="auto"/>
        <w:jc w:val="both"/>
        <w:rPr>
          <w:rFonts w:ascii="Times New Roman" w:eastAsia="Times New Roman" w:hAnsi="Times New Roman" w:cs="Times New Roman"/>
          <w:b/>
          <w:bCs/>
          <w:sz w:val="20"/>
          <w:lang w:val="en-US" w:eastAsia="en-US"/>
        </w:rPr>
      </w:pPr>
      <w:r w:rsidRPr="00422345">
        <w:rPr>
          <w:rFonts w:ascii="Times New Roman" w:eastAsia="Times New Roman" w:hAnsi="Times New Roman" w:cs="Times New Roman"/>
          <w:b/>
          <w:bCs/>
          <w:sz w:val="20"/>
          <w:lang w:val="en-US" w:eastAsia="en-US"/>
        </w:rPr>
        <w:t>Short title.</w:t>
      </w:r>
    </w:p>
    <w:p w:rsidR="00E26A6E" w:rsidRPr="00E26A6E" w:rsidRDefault="00E26A6E" w:rsidP="00F529B7">
      <w:pPr>
        <w:spacing w:after="0" w:line="240" w:lineRule="auto"/>
        <w:ind w:firstLine="432"/>
        <w:jc w:val="both"/>
        <w:rPr>
          <w:rFonts w:ascii="Times New Roman" w:eastAsia="Times New Roman" w:hAnsi="Times New Roman" w:cs="Times New Roman"/>
        </w:rPr>
      </w:pPr>
      <w:r w:rsidRPr="00F529B7">
        <w:rPr>
          <w:rFonts w:ascii="Times New Roman" w:eastAsia="Times New Roman" w:hAnsi="Times New Roman" w:cs="Times New Roman"/>
          <w:b/>
          <w:bCs/>
          <w:smallCaps/>
          <w:lang w:val="en-US" w:eastAsia="en-US"/>
        </w:rPr>
        <w:t>1.</w:t>
      </w:r>
      <w:r w:rsidR="007F4100">
        <w:rPr>
          <w:rFonts w:ascii="Times New Roman" w:eastAsia="Times New Roman" w:hAnsi="Times New Roman" w:cs="Times New Roman"/>
          <w:b/>
          <w:bCs/>
          <w:smallCaps/>
          <w:lang w:val="en-US" w:eastAsia="en-US"/>
        </w:rPr>
        <w:tab/>
      </w:r>
      <w:r w:rsidRPr="00F529B7">
        <w:rPr>
          <w:rFonts w:ascii="Times New Roman" w:eastAsia="Times New Roman" w:hAnsi="Times New Roman" w:cs="Times New Roman"/>
          <w:lang w:val="en-US" w:eastAsia="en-US"/>
        </w:rPr>
        <w:t xml:space="preserve">This Act may be cited as the </w:t>
      </w:r>
      <w:r w:rsidRPr="00F529B7">
        <w:rPr>
          <w:rFonts w:ascii="Times New Roman" w:eastAsia="Times New Roman" w:hAnsi="Times New Roman" w:cs="Times New Roman"/>
          <w:i/>
          <w:iCs/>
          <w:lang w:val="en-US" w:eastAsia="en-US"/>
        </w:rPr>
        <w:t>Air Force</w:t>
      </w:r>
      <w:r w:rsidRPr="00F529B7">
        <w:rPr>
          <w:rFonts w:ascii="Times New Roman" w:eastAsia="Times New Roman" w:hAnsi="Times New Roman" w:cs="Times New Roman"/>
          <w:lang w:val="en-US" w:eastAsia="en-US"/>
        </w:rPr>
        <w:t xml:space="preserve"> (</w:t>
      </w:r>
      <w:r w:rsidRPr="00F529B7">
        <w:rPr>
          <w:rFonts w:ascii="Times New Roman" w:eastAsia="Times New Roman" w:hAnsi="Times New Roman" w:cs="Times New Roman"/>
          <w:i/>
          <w:iCs/>
          <w:lang w:val="en-US" w:eastAsia="en-US"/>
        </w:rPr>
        <w:t>Canteens</w:t>
      </w:r>
      <w:r w:rsidRPr="00F529B7">
        <w:rPr>
          <w:rFonts w:ascii="Times New Roman" w:eastAsia="Times New Roman" w:hAnsi="Times New Roman" w:cs="Times New Roman"/>
          <w:lang w:val="en-US" w:eastAsia="en-US"/>
        </w:rPr>
        <w:t xml:space="preserve">) </w:t>
      </w:r>
      <w:r w:rsidRPr="00F529B7">
        <w:rPr>
          <w:rFonts w:ascii="Times New Roman" w:eastAsia="Times New Roman" w:hAnsi="Times New Roman" w:cs="Times New Roman"/>
          <w:i/>
          <w:iCs/>
          <w:lang w:val="en-US" w:eastAsia="en-US"/>
        </w:rPr>
        <w:t xml:space="preserve">Act </w:t>
      </w:r>
      <w:r w:rsidRPr="00F529B7">
        <w:rPr>
          <w:rFonts w:ascii="Times New Roman" w:eastAsia="Times New Roman" w:hAnsi="Times New Roman" w:cs="Times New Roman"/>
          <w:lang w:val="en-US" w:eastAsia="en-US"/>
        </w:rPr>
        <w:t>1951.</w:t>
      </w:r>
    </w:p>
    <w:p w:rsidR="00E26A6E" w:rsidRPr="00422345" w:rsidRDefault="00E26A6E" w:rsidP="00F529B7">
      <w:pPr>
        <w:spacing w:before="120" w:after="60" w:line="240" w:lineRule="auto"/>
        <w:jc w:val="both"/>
        <w:rPr>
          <w:rFonts w:ascii="Times New Roman" w:eastAsia="Times New Roman" w:hAnsi="Times New Roman" w:cs="Times New Roman"/>
          <w:b/>
          <w:bCs/>
          <w:sz w:val="20"/>
          <w:lang w:val="en-US" w:eastAsia="en-US"/>
        </w:rPr>
      </w:pPr>
      <w:r w:rsidRPr="00422345">
        <w:rPr>
          <w:rFonts w:ascii="Times New Roman" w:eastAsia="Times New Roman" w:hAnsi="Times New Roman" w:cs="Times New Roman"/>
          <w:b/>
          <w:bCs/>
          <w:sz w:val="20"/>
          <w:lang w:val="en-US" w:eastAsia="en-US"/>
        </w:rPr>
        <w:t>Commencement.</w:t>
      </w:r>
    </w:p>
    <w:p w:rsidR="00E26A6E" w:rsidRPr="00E26A6E" w:rsidRDefault="00E26A6E" w:rsidP="00F529B7">
      <w:pPr>
        <w:spacing w:after="0" w:line="240" w:lineRule="auto"/>
        <w:ind w:firstLine="432"/>
        <w:jc w:val="both"/>
        <w:rPr>
          <w:rFonts w:ascii="Times New Roman" w:eastAsia="Times New Roman" w:hAnsi="Times New Roman" w:cs="Times New Roman"/>
        </w:rPr>
      </w:pPr>
      <w:r w:rsidRPr="00F529B7">
        <w:rPr>
          <w:rFonts w:ascii="Times New Roman" w:eastAsia="Times New Roman" w:hAnsi="Times New Roman" w:cs="Times New Roman"/>
          <w:b/>
          <w:bCs/>
          <w:smallCaps/>
          <w:lang w:val="en-US" w:eastAsia="en-US"/>
        </w:rPr>
        <w:t>2.</w:t>
      </w:r>
      <w:r w:rsidR="007F4100">
        <w:rPr>
          <w:rFonts w:ascii="Times New Roman" w:eastAsia="Times New Roman" w:hAnsi="Times New Roman" w:cs="Times New Roman"/>
          <w:b/>
          <w:bCs/>
          <w:smallCaps/>
          <w:lang w:val="en-US" w:eastAsia="en-US"/>
        </w:rPr>
        <w:tab/>
      </w:r>
      <w:r w:rsidRPr="00F529B7">
        <w:rPr>
          <w:rFonts w:ascii="Times New Roman" w:eastAsia="Times New Roman" w:hAnsi="Times New Roman" w:cs="Times New Roman"/>
          <w:lang w:val="en-US" w:eastAsia="en-US"/>
        </w:rPr>
        <w:t>This Act shall come into operation on the day on which it receives the Royal Assent.</w:t>
      </w:r>
    </w:p>
    <w:p w:rsidR="00E26A6E" w:rsidRPr="00422345" w:rsidRDefault="00E26A6E" w:rsidP="00F529B7">
      <w:pPr>
        <w:spacing w:before="120" w:after="60" w:line="240" w:lineRule="auto"/>
        <w:jc w:val="both"/>
        <w:rPr>
          <w:rFonts w:ascii="Times New Roman" w:eastAsia="Times New Roman" w:hAnsi="Times New Roman" w:cs="Times New Roman"/>
          <w:b/>
          <w:bCs/>
          <w:sz w:val="20"/>
          <w:lang w:val="en-US" w:eastAsia="en-US"/>
        </w:rPr>
      </w:pPr>
      <w:r w:rsidRPr="00422345">
        <w:rPr>
          <w:rFonts w:ascii="Times New Roman" w:eastAsia="Times New Roman" w:hAnsi="Times New Roman" w:cs="Times New Roman"/>
          <w:b/>
          <w:bCs/>
          <w:sz w:val="20"/>
          <w:lang w:val="en-US" w:eastAsia="en-US"/>
        </w:rPr>
        <w:t>Validation.</w:t>
      </w:r>
    </w:p>
    <w:p w:rsidR="00E26A6E" w:rsidRPr="00F529B7" w:rsidRDefault="00E26A6E" w:rsidP="00F529B7">
      <w:pPr>
        <w:pStyle w:val="Style13"/>
        <w:ind w:firstLine="432"/>
        <w:jc w:val="both"/>
        <w:rPr>
          <w:sz w:val="22"/>
        </w:rPr>
      </w:pPr>
      <w:r w:rsidRPr="00F529B7">
        <w:rPr>
          <w:b/>
          <w:bCs/>
          <w:sz w:val="22"/>
          <w:lang w:val="en-US" w:eastAsia="en-US"/>
        </w:rPr>
        <w:t>3.</w:t>
      </w:r>
      <w:r w:rsidR="007F4100">
        <w:rPr>
          <w:b/>
          <w:bCs/>
          <w:sz w:val="22"/>
          <w:lang w:val="en-US" w:eastAsia="en-US"/>
        </w:rPr>
        <w:tab/>
      </w:r>
      <w:r w:rsidRPr="00F529B7">
        <w:rPr>
          <w:sz w:val="22"/>
          <w:lang w:val="en-US" w:eastAsia="en-US"/>
        </w:rPr>
        <w:t xml:space="preserve">The Air Force (Canteens) Regulations (being Statutory Rules 1957, No. 48) are declared to be, and at all times on and after the first day of September, One thousand nine hundred and fifty-seven, to have been, of full force and effect, notwithstanding that they have not been laid before each House of the Parliament in accordance with sub-section (1.) of section forty-eight of the </w:t>
      </w:r>
      <w:r w:rsidRPr="00F529B7">
        <w:rPr>
          <w:i/>
          <w:iCs/>
          <w:sz w:val="22"/>
          <w:lang w:val="en-US" w:eastAsia="en-US"/>
        </w:rPr>
        <w:t xml:space="preserve">Acts Interpretation Act </w:t>
      </w:r>
      <w:r w:rsidRPr="00F529B7">
        <w:rPr>
          <w:sz w:val="22"/>
          <w:lang w:val="en-US" w:eastAsia="en-US"/>
        </w:rPr>
        <w:t>1901–1950.</w:t>
      </w:r>
    </w:p>
    <w:sectPr w:rsidR="00E26A6E" w:rsidRPr="00F529B7" w:rsidSect="00F529B7">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E26A6E"/>
    <w:rsid w:val="000663DB"/>
    <w:rsid w:val="00225A05"/>
    <w:rsid w:val="00277424"/>
    <w:rsid w:val="00296718"/>
    <w:rsid w:val="003F1BB7"/>
    <w:rsid w:val="00422345"/>
    <w:rsid w:val="007F4100"/>
    <w:rsid w:val="009429E9"/>
    <w:rsid w:val="00B00D5C"/>
    <w:rsid w:val="00E26A6E"/>
    <w:rsid w:val="00F5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26A6E"/>
    <w:pPr>
      <w:spacing w:after="0" w:line="240" w:lineRule="auto"/>
    </w:pPr>
    <w:rPr>
      <w:rFonts w:ascii="Times New Roman" w:eastAsia="Times New Roman" w:hAnsi="Times New Roman" w:cs="Times New Roman"/>
      <w:sz w:val="20"/>
    </w:rPr>
  </w:style>
  <w:style w:type="paragraph" w:customStyle="1" w:styleId="Style1">
    <w:name w:val="Style1"/>
    <w:basedOn w:val="Normal"/>
    <w:rsid w:val="00E26A6E"/>
    <w:pPr>
      <w:spacing w:after="0" w:line="240" w:lineRule="auto"/>
    </w:pPr>
    <w:rPr>
      <w:rFonts w:ascii="Times New Roman" w:eastAsia="Times New Roman" w:hAnsi="Times New Roman" w:cs="Times New Roman"/>
      <w:sz w:val="20"/>
    </w:rPr>
  </w:style>
  <w:style w:type="paragraph" w:customStyle="1" w:styleId="Style2">
    <w:name w:val="Style2"/>
    <w:basedOn w:val="Normal"/>
    <w:rsid w:val="00E26A6E"/>
    <w:pPr>
      <w:spacing w:after="0" w:line="240" w:lineRule="auto"/>
    </w:pPr>
    <w:rPr>
      <w:rFonts w:ascii="Times New Roman" w:eastAsia="Times New Roman" w:hAnsi="Times New Roman" w:cs="Times New Roman"/>
      <w:sz w:val="20"/>
    </w:rPr>
  </w:style>
  <w:style w:type="paragraph" w:customStyle="1" w:styleId="Style3">
    <w:name w:val="Style3"/>
    <w:basedOn w:val="Normal"/>
    <w:rsid w:val="00E26A6E"/>
    <w:pPr>
      <w:spacing w:after="0" w:line="240" w:lineRule="auto"/>
    </w:pPr>
    <w:rPr>
      <w:rFonts w:ascii="Times New Roman" w:eastAsia="Times New Roman" w:hAnsi="Times New Roman" w:cs="Times New Roman"/>
      <w:sz w:val="20"/>
    </w:rPr>
  </w:style>
  <w:style w:type="paragraph" w:customStyle="1" w:styleId="Style13">
    <w:name w:val="Style13"/>
    <w:basedOn w:val="Normal"/>
    <w:rsid w:val="00E26A6E"/>
    <w:pPr>
      <w:spacing w:after="0" w:line="240" w:lineRule="auto"/>
    </w:pPr>
    <w:rPr>
      <w:rFonts w:ascii="Times New Roman" w:eastAsia="Times New Roman" w:hAnsi="Times New Roman" w:cs="Times New Roman"/>
      <w:sz w:val="20"/>
    </w:rPr>
  </w:style>
  <w:style w:type="paragraph" w:customStyle="1" w:styleId="Style5">
    <w:name w:val="Style5"/>
    <w:basedOn w:val="Normal"/>
    <w:rsid w:val="00E26A6E"/>
    <w:pPr>
      <w:spacing w:after="0" w:line="240" w:lineRule="auto"/>
    </w:pPr>
    <w:rPr>
      <w:rFonts w:ascii="Times New Roman" w:eastAsia="Times New Roman" w:hAnsi="Times New Roman" w:cs="Times New Roman"/>
      <w:sz w:val="20"/>
    </w:rPr>
  </w:style>
  <w:style w:type="paragraph" w:customStyle="1" w:styleId="Style6">
    <w:name w:val="Style6"/>
    <w:basedOn w:val="Normal"/>
    <w:rsid w:val="00E26A6E"/>
    <w:pPr>
      <w:spacing w:after="0" w:line="240" w:lineRule="auto"/>
    </w:pPr>
    <w:rPr>
      <w:rFonts w:ascii="Times New Roman" w:eastAsia="Times New Roman" w:hAnsi="Times New Roman" w:cs="Times New Roman"/>
      <w:sz w:val="20"/>
    </w:rPr>
  </w:style>
  <w:style w:type="paragraph" w:customStyle="1" w:styleId="Style10">
    <w:name w:val="Style10"/>
    <w:basedOn w:val="Normal"/>
    <w:rsid w:val="00E26A6E"/>
    <w:pPr>
      <w:spacing w:after="0" w:line="240" w:lineRule="auto"/>
    </w:pPr>
    <w:rPr>
      <w:rFonts w:ascii="Times New Roman" w:eastAsia="Times New Roman" w:hAnsi="Times New Roman" w:cs="Times New Roman"/>
      <w:sz w:val="20"/>
    </w:rPr>
  </w:style>
  <w:style w:type="paragraph" w:customStyle="1" w:styleId="Style9">
    <w:name w:val="Style9"/>
    <w:basedOn w:val="Normal"/>
    <w:rsid w:val="00E26A6E"/>
    <w:pPr>
      <w:spacing w:after="0" w:line="240" w:lineRule="auto"/>
    </w:pPr>
    <w:rPr>
      <w:rFonts w:ascii="Times New Roman" w:eastAsia="Times New Roman" w:hAnsi="Times New Roman" w:cs="Times New Roman"/>
      <w:sz w:val="20"/>
    </w:rPr>
  </w:style>
  <w:style w:type="character" w:customStyle="1" w:styleId="CharStyle0">
    <w:name w:val="CharStyle0"/>
    <w:basedOn w:val="DefaultParagraphFont"/>
    <w:rsid w:val="00E26A6E"/>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E26A6E"/>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E26A6E"/>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E26A6E"/>
    <w:rPr>
      <w:rFonts w:ascii="Times New Roman" w:eastAsia="Times New Roman" w:hAnsi="Times New Roman" w:cs="Times New Roman"/>
      <w:b w:val="0"/>
      <w:bCs w:val="0"/>
      <w:i w:val="0"/>
      <w:iCs w:val="0"/>
      <w:smallCaps w:val="0"/>
      <w:sz w:val="48"/>
      <w:szCs w:val="48"/>
    </w:rPr>
  </w:style>
  <w:style w:type="character" w:customStyle="1" w:styleId="CharStyle6">
    <w:name w:val="CharStyle6"/>
    <w:basedOn w:val="DefaultParagraphFont"/>
    <w:rsid w:val="00E26A6E"/>
    <w:rPr>
      <w:rFonts w:ascii="Times New Roman" w:eastAsia="Times New Roman" w:hAnsi="Times New Roman" w:cs="Times New Roman"/>
      <w:b w:val="0"/>
      <w:bCs w:val="0"/>
      <w:i/>
      <w:iCs/>
      <w:smallCaps w:val="0"/>
      <w:sz w:val="20"/>
      <w:szCs w:val="20"/>
    </w:rPr>
  </w:style>
  <w:style w:type="character" w:customStyle="1" w:styleId="CharStyle11">
    <w:name w:val="CharStyle11"/>
    <w:basedOn w:val="DefaultParagraphFont"/>
    <w:rsid w:val="00E26A6E"/>
    <w:rPr>
      <w:rFonts w:ascii="Times New Roman" w:eastAsia="Times New Roman" w:hAnsi="Times New Roman" w:cs="Times New Roman"/>
      <w:b w:val="0"/>
      <w:bCs w:val="0"/>
      <w:i w:val="0"/>
      <w:iCs w:val="0"/>
      <w:smallCaps w:val="0"/>
      <w:sz w:val="20"/>
      <w:szCs w:val="20"/>
    </w:rPr>
  </w:style>
  <w:style w:type="character" w:customStyle="1" w:styleId="CharStyle14">
    <w:name w:val="CharStyle14"/>
    <w:basedOn w:val="DefaultParagraphFont"/>
    <w:rsid w:val="00E26A6E"/>
    <w:rPr>
      <w:rFonts w:ascii="Times New Roman" w:eastAsia="Times New Roman" w:hAnsi="Times New Roman" w:cs="Times New Roman"/>
      <w:b/>
      <w:bCs/>
      <w:i w:val="0"/>
      <w:iCs w:val="0"/>
      <w:smallCaps/>
      <w:sz w:val="20"/>
      <w:szCs w:val="20"/>
    </w:rPr>
  </w:style>
  <w:style w:type="character" w:customStyle="1" w:styleId="CharStyle15">
    <w:name w:val="CharStyle15"/>
    <w:basedOn w:val="DefaultParagraphFont"/>
    <w:rsid w:val="00E26A6E"/>
    <w:rPr>
      <w:rFonts w:ascii="Times New Roman" w:eastAsia="Times New Roman" w:hAnsi="Times New Roman" w:cs="Times New Roman"/>
      <w:b w:val="0"/>
      <w:bCs w:val="0"/>
      <w:i w:val="0"/>
      <w:iCs w:val="0"/>
      <w:smallCaps w:val="0"/>
      <w:sz w:val="14"/>
      <w:szCs w:val="14"/>
    </w:rPr>
  </w:style>
  <w:style w:type="paragraph" w:styleId="ListParagraph">
    <w:name w:val="List Paragraph"/>
    <w:basedOn w:val="Normal"/>
    <w:uiPriority w:val="34"/>
    <w:qFormat/>
    <w:rsid w:val="007F41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cp:revision>
  <dcterms:created xsi:type="dcterms:W3CDTF">2017-04-27T10:25:00Z</dcterms:created>
  <dcterms:modified xsi:type="dcterms:W3CDTF">2018-07-16T22:33:00Z</dcterms:modified>
</cp:coreProperties>
</file>