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272" w:rsidRPr="00063272" w:rsidRDefault="00063272" w:rsidP="004D6015">
      <w:pPr>
        <w:spacing w:before="5400" w:after="0" w:line="240" w:lineRule="auto"/>
        <w:jc w:val="center"/>
        <w:rPr>
          <w:rFonts w:ascii="Times New Roman" w:eastAsia="Times New Roman" w:hAnsi="Times New Roman" w:cs="Times New Roman"/>
          <w:sz w:val="36"/>
          <w:szCs w:val="36"/>
        </w:rPr>
      </w:pPr>
      <w:r w:rsidRPr="00436F9D">
        <w:rPr>
          <w:rFonts w:ascii="Times New Roman" w:eastAsia="Times New Roman" w:hAnsi="Times New Roman" w:cs="Times New Roman"/>
          <w:sz w:val="36"/>
          <w:szCs w:val="36"/>
          <w:lang w:val="en-US" w:eastAsia="en-US"/>
        </w:rPr>
        <w:t>AUSTRALIAN COASTAL SHIPPING COMMISSION.</w:t>
      </w:r>
    </w:p>
    <w:p w:rsidR="00483640" w:rsidRPr="00483640" w:rsidRDefault="00483640" w:rsidP="00483640">
      <w:pPr>
        <w:pBdr>
          <w:top w:val="single" w:sz="4" w:space="1" w:color="auto"/>
        </w:pBdr>
        <w:spacing w:before="240" w:after="0" w:line="240" w:lineRule="auto"/>
        <w:ind w:left="4032" w:right="4032"/>
        <w:jc w:val="center"/>
        <w:rPr>
          <w:rFonts w:ascii="Times New Roman" w:eastAsia="Times New Roman" w:hAnsi="Times New Roman" w:cs="Times New Roman"/>
          <w:b/>
          <w:bCs/>
          <w:sz w:val="16"/>
          <w:szCs w:val="16"/>
          <w:lang w:val="en-US" w:eastAsia="en-US"/>
        </w:rPr>
      </w:pPr>
    </w:p>
    <w:p w:rsidR="00063272" w:rsidRPr="00063272" w:rsidRDefault="00063272" w:rsidP="00483640">
      <w:pPr>
        <w:spacing w:after="240" w:line="240" w:lineRule="auto"/>
        <w:jc w:val="center"/>
        <w:rPr>
          <w:rFonts w:ascii="Times New Roman" w:eastAsia="Times New Roman" w:hAnsi="Times New Roman" w:cs="Times New Roman"/>
          <w:sz w:val="28"/>
          <w:szCs w:val="28"/>
        </w:rPr>
      </w:pPr>
      <w:r w:rsidRPr="00436F9D">
        <w:rPr>
          <w:rFonts w:ascii="Times New Roman" w:eastAsia="Times New Roman" w:hAnsi="Times New Roman" w:cs="Times New Roman"/>
          <w:b/>
          <w:bCs/>
          <w:sz w:val="28"/>
          <w:szCs w:val="28"/>
          <w:lang w:val="en-US" w:eastAsia="en-US"/>
        </w:rPr>
        <w:t>No. 41 of 1956.</w:t>
      </w:r>
    </w:p>
    <w:p w:rsidR="00063272" w:rsidRPr="00063272" w:rsidRDefault="00063272" w:rsidP="00AA0DEE">
      <w:pPr>
        <w:spacing w:after="240" w:line="240" w:lineRule="auto"/>
        <w:ind w:left="576" w:hanging="576"/>
        <w:jc w:val="both"/>
        <w:rPr>
          <w:rFonts w:ascii="Times New Roman" w:eastAsia="Times New Roman" w:hAnsi="Times New Roman" w:cs="Times New Roman"/>
          <w:sz w:val="26"/>
          <w:szCs w:val="26"/>
        </w:rPr>
      </w:pPr>
      <w:r w:rsidRPr="003877D9">
        <w:rPr>
          <w:rFonts w:ascii="Times New Roman" w:eastAsia="Times New Roman" w:hAnsi="Times New Roman" w:cs="Times New Roman"/>
          <w:sz w:val="26"/>
          <w:szCs w:val="26"/>
          <w:lang w:val="en-US" w:eastAsia="en-US"/>
        </w:rPr>
        <w:t>An Act to establish an Australian Coastal Shipping Commission to operate certain Shipping Services, and for other purposes.</w:t>
      </w:r>
    </w:p>
    <w:p w:rsidR="00063272" w:rsidRPr="00063272" w:rsidRDefault="00063272" w:rsidP="001C74E6">
      <w:pPr>
        <w:spacing w:before="120" w:after="120" w:line="240" w:lineRule="auto"/>
        <w:jc w:val="right"/>
        <w:rPr>
          <w:rFonts w:ascii="Times New Roman" w:eastAsia="Times New Roman" w:hAnsi="Times New Roman" w:cs="Times New Roman"/>
        </w:rPr>
      </w:pPr>
      <w:r w:rsidRPr="003877D9">
        <w:rPr>
          <w:rFonts w:ascii="Times New Roman" w:eastAsia="Times New Roman" w:hAnsi="Times New Roman" w:cs="Times New Roman"/>
          <w:sz w:val="26"/>
          <w:szCs w:val="26"/>
          <w:lang w:val="en-US" w:eastAsia="en-US"/>
        </w:rPr>
        <w:t>[Assented to 30th June, 1956.]</w:t>
      </w:r>
    </w:p>
    <w:p w:rsidR="00063272" w:rsidRPr="00C94AC2" w:rsidRDefault="00063272" w:rsidP="00AA0DEE">
      <w:pPr>
        <w:spacing w:after="240" w:line="240" w:lineRule="auto"/>
        <w:jc w:val="both"/>
        <w:rPr>
          <w:rFonts w:ascii="Times New Roman" w:eastAsia="Times New Roman" w:hAnsi="Times New Roman" w:cs="Times New Roman"/>
        </w:rPr>
      </w:pPr>
      <w:r w:rsidRPr="00C94AC2">
        <w:rPr>
          <w:rFonts w:ascii="Times New Roman" w:eastAsia="Times New Roman" w:hAnsi="Times New Roman" w:cs="Times New Roman"/>
          <w:lang w:val="en-US" w:eastAsia="en-US"/>
        </w:rPr>
        <w:t>BE it enacted by the Queen</w:t>
      </w:r>
      <w:r w:rsidR="00F93384" w:rsidRPr="00C94AC2">
        <w:rPr>
          <w:rFonts w:ascii="Times New Roman" w:eastAsia="Times New Roman" w:hAnsi="Times New Roman" w:cs="Times New Roman"/>
          <w:lang w:val="en-US" w:eastAsia="en-US"/>
        </w:rPr>
        <w:t>’</w:t>
      </w:r>
      <w:r w:rsidRPr="00C94AC2">
        <w:rPr>
          <w:rFonts w:ascii="Times New Roman" w:eastAsia="Times New Roman" w:hAnsi="Times New Roman" w:cs="Times New Roman"/>
          <w:lang w:val="en-US" w:eastAsia="en-US"/>
        </w:rPr>
        <w:t>s Most Excellent Majesty, the Senate, and the House of Representatives of the Commonwealth of Australia, as follows :—</w:t>
      </w:r>
    </w:p>
    <w:p w:rsidR="00063272" w:rsidRPr="00F93384" w:rsidRDefault="00063272" w:rsidP="000A4975">
      <w:pPr>
        <w:spacing w:before="240" w:after="0" w:line="240" w:lineRule="auto"/>
        <w:jc w:val="center"/>
        <w:rPr>
          <w:rFonts w:ascii="Times New Roman" w:eastAsia="Times New Roman" w:hAnsi="Times New Roman" w:cs="Times New Roman"/>
          <w:sz w:val="24"/>
          <w:szCs w:val="24"/>
        </w:rPr>
      </w:pPr>
      <w:r w:rsidRPr="00F93384">
        <w:rPr>
          <w:rFonts w:ascii="Times New Roman" w:eastAsia="Times New Roman" w:hAnsi="Times New Roman" w:cs="Times New Roman"/>
          <w:smallCaps/>
          <w:sz w:val="24"/>
          <w:szCs w:val="24"/>
          <w:lang w:val="en-US" w:eastAsia="en-US"/>
        </w:rPr>
        <w:t>Part I.—Preliminary.</w:t>
      </w:r>
    </w:p>
    <w:p w:rsidR="00063272" w:rsidRPr="006809C0" w:rsidRDefault="00063272" w:rsidP="0050453B">
      <w:pPr>
        <w:spacing w:before="120" w:after="60" w:line="240" w:lineRule="auto"/>
        <w:rPr>
          <w:rFonts w:ascii="Times New Roman" w:eastAsia="Times New Roman" w:hAnsi="Times New Roman" w:cs="Times New Roman"/>
          <w:sz w:val="20"/>
          <w:szCs w:val="20"/>
        </w:rPr>
      </w:pPr>
      <w:r w:rsidRPr="006809C0">
        <w:rPr>
          <w:rFonts w:ascii="Times New Roman" w:eastAsia="Times New Roman" w:hAnsi="Times New Roman" w:cs="Times New Roman"/>
          <w:b/>
          <w:bCs/>
          <w:sz w:val="20"/>
          <w:szCs w:val="20"/>
          <w:lang w:val="en-US" w:eastAsia="en-US"/>
        </w:rPr>
        <w:t>Short title.</w:t>
      </w:r>
    </w:p>
    <w:p w:rsidR="00063272" w:rsidRPr="00063272" w:rsidRDefault="00063272" w:rsidP="0050453B">
      <w:pPr>
        <w:tabs>
          <w:tab w:val="left" w:pos="990"/>
        </w:tabs>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b/>
          <w:bCs/>
          <w:lang w:val="en-US" w:eastAsia="en-US"/>
        </w:rPr>
        <w:t>1.</w:t>
      </w:r>
      <w:r w:rsidR="00255CD7">
        <w:rPr>
          <w:rFonts w:ascii="Times New Roman" w:eastAsia="Times New Roman" w:hAnsi="Times New Roman" w:cs="Times New Roman"/>
          <w:b/>
          <w:bCs/>
          <w:lang w:val="en-US" w:eastAsia="en-US"/>
        </w:rPr>
        <w:tab/>
      </w:r>
      <w:r w:rsidRPr="00007225">
        <w:rPr>
          <w:rFonts w:ascii="Times New Roman" w:eastAsia="Times New Roman" w:hAnsi="Times New Roman" w:cs="Times New Roman"/>
          <w:lang w:val="en-US" w:eastAsia="en-US"/>
        </w:rPr>
        <w:t xml:space="preserve">This Act may be cited as the </w:t>
      </w:r>
      <w:r w:rsidRPr="00007225">
        <w:rPr>
          <w:rFonts w:ascii="Times New Roman" w:eastAsia="Times New Roman" w:hAnsi="Times New Roman" w:cs="Times New Roman"/>
          <w:i/>
          <w:iCs/>
          <w:lang w:val="en-US" w:eastAsia="en-US"/>
        </w:rPr>
        <w:t xml:space="preserve">Australian Coastal Shipping Commission Act </w:t>
      </w:r>
      <w:r w:rsidRPr="00007225">
        <w:rPr>
          <w:rFonts w:ascii="Times New Roman" w:eastAsia="Times New Roman" w:hAnsi="Times New Roman" w:cs="Times New Roman"/>
          <w:lang w:val="en-US" w:eastAsia="en-US"/>
        </w:rPr>
        <w:t>1956.</w:t>
      </w:r>
    </w:p>
    <w:p w:rsidR="00063272" w:rsidRPr="006809C0" w:rsidRDefault="00063272" w:rsidP="0050453B">
      <w:pPr>
        <w:spacing w:before="120" w:after="60" w:line="240" w:lineRule="auto"/>
        <w:rPr>
          <w:rFonts w:ascii="Times New Roman" w:eastAsia="Times New Roman" w:hAnsi="Times New Roman" w:cs="Times New Roman"/>
          <w:sz w:val="20"/>
          <w:szCs w:val="20"/>
        </w:rPr>
      </w:pPr>
      <w:r w:rsidRPr="006809C0">
        <w:rPr>
          <w:rFonts w:ascii="Times New Roman" w:eastAsia="Times New Roman" w:hAnsi="Times New Roman" w:cs="Times New Roman"/>
          <w:b/>
          <w:bCs/>
          <w:sz w:val="20"/>
          <w:szCs w:val="20"/>
          <w:lang w:val="en-US" w:eastAsia="en-US"/>
        </w:rPr>
        <w:t>Commencement.</w:t>
      </w:r>
    </w:p>
    <w:p w:rsidR="00063272" w:rsidRPr="00063272" w:rsidRDefault="00063272" w:rsidP="0050453B">
      <w:pPr>
        <w:tabs>
          <w:tab w:val="left" w:pos="990"/>
        </w:tabs>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b/>
          <w:bCs/>
          <w:lang w:val="en-US" w:eastAsia="en-US"/>
        </w:rPr>
        <w:t>2.</w:t>
      </w:r>
      <w:r w:rsidR="00255CD7">
        <w:rPr>
          <w:rFonts w:ascii="Times New Roman" w:eastAsia="Times New Roman" w:hAnsi="Times New Roman" w:cs="Times New Roman"/>
          <w:b/>
          <w:bCs/>
          <w:lang w:val="en-US" w:eastAsia="en-US"/>
        </w:rPr>
        <w:tab/>
      </w:r>
      <w:r w:rsidRPr="00007225">
        <w:rPr>
          <w:rFonts w:ascii="Times New Roman" w:eastAsia="Times New Roman" w:hAnsi="Times New Roman" w:cs="Times New Roman"/>
          <w:lang w:val="en-US" w:eastAsia="en-US"/>
        </w:rPr>
        <w:t>This Act shall come into operation on a date to be fixed by Proclamation.</w:t>
      </w:r>
    </w:p>
    <w:p w:rsidR="00063272" w:rsidRPr="006809C0" w:rsidRDefault="00063272" w:rsidP="0050453B">
      <w:pPr>
        <w:spacing w:before="120" w:after="60" w:line="240" w:lineRule="auto"/>
        <w:rPr>
          <w:rFonts w:ascii="Times New Roman" w:eastAsia="Times New Roman" w:hAnsi="Times New Roman" w:cs="Times New Roman"/>
          <w:b/>
          <w:bCs/>
          <w:sz w:val="20"/>
          <w:szCs w:val="20"/>
          <w:lang w:val="en-US" w:eastAsia="en-US"/>
        </w:rPr>
      </w:pPr>
      <w:r w:rsidRPr="006809C0">
        <w:rPr>
          <w:rFonts w:ascii="Times New Roman" w:eastAsia="Times New Roman" w:hAnsi="Times New Roman" w:cs="Times New Roman"/>
          <w:b/>
          <w:bCs/>
          <w:sz w:val="20"/>
          <w:szCs w:val="20"/>
          <w:lang w:val="en-US" w:eastAsia="en-US"/>
        </w:rPr>
        <w:t>Parts.</w:t>
      </w:r>
    </w:p>
    <w:p w:rsidR="00063272" w:rsidRPr="00063272" w:rsidRDefault="00063272" w:rsidP="0050453B">
      <w:pPr>
        <w:tabs>
          <w:tab w:val="left" w:pos="990"/>
        </w:tabs>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b/>
          <w:bCs/>
          <w:lang w:val="en-US" w:eastAsia="en-US"/>
        </w:rPr>
        <w:t>3.</w:t>
      </w:r>
      <w:r w:rsidR="00255CD7">
        <w:rPr>
          <w:rFonts w:ascii="Times New Roman" w:eastAsia="Times New Roman" w:hAnsi="Times New Roman" w:cs="Times New Roman"/>
          <w:b/>
          <w:bCs/>
          <w:lang w:val="en-US" w:eastAsia="en-US"/>
        </w:rPr>
        <w:tab/>
      </w:r>
      <w:r w:rsidRPr="00007225">
        <w:rPr>
          <w:rFonts w:ascii="Times New Roman" w:eastAsia="Times New Roman" w:hAnsi="Times New Roman" w:cs="Times New Roman"/>
          <w:lang w:val="en-US" w:eastAsia="en-US"/>
        </w:rPr>
        <w:t>This Act is divided into Parts, as follows:—</w:t>
      </w:r>
    </w:p>
    <w:p w:rsidR="00063272" w:rsidRPr="00F93384" w:rsidRDefault="00063272" w:rsidP="00307197">
      <w:pPr>
        <w:spacing w:after="0" w:line="240" w:lineRule="auto"/>
        <w:ind w:left="144" w:firstLine="720"/>
        <w:rPr>
          <w:rFonts w:ascii="Times New Roman" w:eastAsia="Times New Roman" w:hAnsi="Times New Roman" w:cs="Times New Roman"/>
        </w:rPr>
      </w:pPr>
      <w:r w:rsidRPr="00F93384">
        <w:rPr>
          <w:rFonts w:ascii="Times New Roman" w:eastAsia="Times New Roman" w:hAnsi="Times New Roman" w:cs="Times New Roman"/>
          <w:lang w:val="en-US" w:eastAsia="en-US"/>
        </w:rPr>
        <w:t>Part I.—Preliminary (Sections 1</w:t>
      </w:r>
      <w:r w:rsidR="007A3BCD" w:rsidRPr="007A3BCD">
        <w:rPr>
          <w:rFonts w:ascii="Times New Roman" w:hAnsi="Times New Roman"/>
          <w:szCs w:val="36"/>
        </w:rPr>
        <w:t>–</w:t>
      </w:r>
      <w:r w:rsidRPr="00F93384">
        <w:rPr>
          <w:rFonts w:ascii="Times New Roman" w:eastAsia="Times New Roman" w:hAnsi="Times New Roman" w:cs="Times New Roman"/>
          <w:lang w:val="en-US" w:eastAsia="en-US"/>
        </w:rPr>
        <w:t>6).</w:t>
      </w:r>
    </w:p>
    <w:p w:rsidR="00063272" w:rsidRPr="00063272" w:rsidRDefault="00063272" w:rsidP="00307197">
      <w:pPr>
        <w:spacing w:after="0" w:line="240" w:lineRule="auto"/>
        <w:ind w:left="144" w:firstLine="720"/>
        <w:rPr>
          <w:rFonts w:ascii="Times New Roman" w:eastAsia="Times New Roman" w:hAnsi="Times New Roman" w:cs="Times New Roman"/>
        </w:rPr>
      </w:pPr>
      <w:r w:rsidRPr="00F93384">
        <w:rPr>
          <w:rFonts w:ascii="Times New Roman" w:eastAsia="Times New Roman" w:hAnsi="Times New Roman" w:cs="Times New Roman"/>
          <w:lang w:val="en-US" w:eastAsia="en-US"/>
        </w:rPr>
        <w:t>Part  II.—</w:t>
      </w:r>
      <w:r w:rsidRPr="00007225">
        <w:rPr>
          <w:rFonts w:ascii="Times New Roman" w:eastAsia="Times New Roman" w:hAnsi="Times New Roman" w:cs="Times New Roman"/>
          <w:lang w:val="en-US" w:eastAsia="en-US"/>
        </w:rPr>
        <w:t>The Australian Coastal Shipping Commission.</w:t>
      </w:r>
    </w:p>
    <w:p w:rsidR="00063272" w:rsidRPr="00063272" w:rsidRDefault="00063272" w:rsidP="00AA0DEE">
      <w:pPr>
        <w:spacing w:after="0" w:line="240" w:lineRule="auto"/>
        <w:ind w:firstLine="1152"/>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Division 1.—Establishment and Constitution of the Commission (Sections 7</w:t>
      </w:r>
      <w:r w:rsidR="007A3BCD" w:rsidRPr="007A3BCD">
        <w:rPr>
          <w:rFonts w:ascii="Times New Roman" w:hAnsi="Times New Roman"/>
          <w:szCs w:val="36"/>
        </w:rPr>
        <w:t>–</w:t>
      </w:r>
      <w:r w:rsidRPr="00007225">
        <w:rPr>
          <w:rFonts w:ascii="Times New Roman" w:eastAsia="Times New Roman" w:hAnsi="Times New Roman" w:cs="Times New Roman"/>
          <w:lang w:val="en-US" w:eastAsia="en-US"/>
        </w:rPr>
        <w:t>14).</w:t>
      </w:r>
    </w:p>
    <w:p w:rsidR="00063272" w:rsidRPr="00063272" w:rsidRDefault="00063272" w:rsidP="00AA0DEE">
      <w:pPr>
        <w:spacing w:after="0" w:line="240" w:lineRule="auto"/>
        <w:ind w:firstLine="1152"/>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Division 2.—Functions, Powers and Duties of the Commission</w:t>
      </w:r>
      <w:r w:rsidR="001D0CC1">
        <w:rPr>
          <w:rFonts w:ascii="Times New Roman" w:eastAsia="Times New Roman" w:hAnsi="Times New Roman" w:cs="Times New Roman"/>
          <w:lang w:val="en-US" w:eastAsia="en-US"/>
        </w:rPr>
        <w:t xml:space="preserve"> </w:t>
      </w:r>
      <w:r w:rsidRPr="00007225">
        <w:rPr>
          <w:rFonts w:ascii="Times New Roman" w:eastAsia="Times New Roman" w:hAnsi="Times New Roman" w:cs="Times New Roman"/>
          <w:lang w:val="en-US" w:eastAsia="en-US"/>
        </w:rPr>
        <w:t>(Sections 15</w:t>
      </w:r>
      <w:r w:rsidR="007A3BCD" w:rsidRPr="007A3BCD">
        <w:rPr>
          <w:rFonts w:ascii="Times New Roman" w:hAnsi="Times New Roman"/>
          <w:szCs w:val="36"/>
        </w:rPr>
        <w:t>–</w:t>
      </w:r>
      <w:r w:rsidRPr="00007225">
        <w:rPr>
          <w:rFonts w:ascii="Times New Roman" w:eastAsia="Times New Roman" w:hAnsi="Times New Roman" w:cs="Times New Roman"/>
          <w:lang w:val="en-US" w:eastAsia="en-US"/>
        </w:rPr>
        <w:t>20).</w:t>
      </w:r>
    </w:p>
    <w:p w:rsidR="00063272" w:rsidRPr="00063272" w:rsidRDefault="00063272" w:rsidP="001D0CC1">
      <w:pPr>
        <w:spacing w:after="0" w:line="240" w:lineRule="auto"/>
        <w:ind w:firstLine="1152"/>
        <w:rPr>
          <w:rFonts w:ascii="Times New Roman" w:eastAsia="Times New Roman" w:hAnsi="Times New Roman" w:cs="Times New Roman"/>
        </w:rPr>
      </w:pPr>
      <w:r w:rsidRPr="00007225">
        <w:rPr>
          <w:rFonts w:ascii="Times New Roman" w:eastAsia="Times New Roman" w:hAnsi="Times New Roman" w:cs="Times New Roman"/>
          <w:lang w:val="en-US" w:eastAsia="en-US"/>
        </w:rPr>
        <w:t>Division 3.—Staff (Sections 21</w:t>
      </w:r>
      <w:r w:rsidR="007A3BCD" w:rsidRPr="007A3BCD">
        <w:rPr>
          <w:rFonts w:ascii="Times New Roman" w:hAnsi="Times New Roman"/>
          <w:szCs w:val="36"/>
        </w:rPr>
        <w:t>–</w:t>
      </w:r>
      <w:r w:rsidRPr="00007225">
        <w:rPr>
          <w:rFonts w:ascii="Times New Roman" w:eastAsia="Times New Roman" w:hAnsi="Times New Roman" w:cs="Times New Roman"/>
          <w:lang w:val="en-US" w:eastAsia="en-US"/>
        </w:rPr>
        <w:t>27).</w:t>
      </w:r>
    </w:p>
    <w:p w:rsidR="00063272" w:rsidRPr="00063272" w:rsidRDefault="00063272" w:rsidP="001D0CC1">
      <w:pPr>
        <w:spacing w:after="0" w:line="240" w:lineRule="auto"/>
        <w:ind w:firstLine="1152"/>
        <w:rPr>
          <w:rFonts w:ascii="Times New Roman" w:eastAsia="Times New Roman" w:hAnsi="Times New Roman" w:cs="Times New Roman"/>
        </w:rPr>
      </w:pPr>
      <w:r w:rsidRPr="00007225">
        <w:rPr>
          <w:rFonts w:ascii="Times New Roman" w:eastAsia="Times New Roman" w:hAnsi="Times New Roman" w:cs="Times New Roman"/>
          <w:lang w:val="en-US" w:eastAsia="en-US"/>
        </w:rPr>
        <w:t>Division 4.—Finances of the Commission (Sections 28</w:t>
      </w:r>
      <w:r w:rsidR="007A3BCD" w:rsidRPr="007A3BCD">
        <w:rPr>
          <w:rFonts w:ascii="Times New Roman" w:hAnsi="Times New Roman"/>
          <w:szCs w:val="36"/>
        </w:rPr>
        <w:t>–</w:t>
      </w:r>
      <w:r w:rsidRPr="00007225">
        <w:rPr>
          <w:rFonts w:ascii="Times New Roman" w:eastAsia="Times New Roman" w:hAnsi="Times New Roman" w:cs="Times New Roman"/>
          <w:lang w:val="en-US" w:eastAsia="en-US"/>
        </w:rPr>
        <w:t>36).</w:t>
      </w:r>
    </w:p>
    <w:p w:rsidR="00063272" w:rsidRPr="00063272" w:rsidRDefault="00063272" w:rsidP="001D0CC1">
      <w:pPr>
        <w:spacing w:after="0" w:line="240" w:lineRule="auto"/>
        <w:ind w:firstLine="1152"/>
        <w:rPr>
          <w:rFonts w:ascii="Times New Roman" w:eastAsia="Times New Roman" w:hAnsi="Times New Roman" w:cs="Times New Roman"/>
        </w:rPr>
      </w:pPr>
      <w:r w:rsidRPr="00007225">
        <w:rPr>
          <w:rFonts w:ascii="Times New Roman" w:eastAsia="Times New Roman" w:hAnsi="Times New Roman" w:cs="Times New Roman"/>
          <w:lang w:val="en-US" w:eastAsia="en-US"/>
        </w:rPr>
        <w:t>Division 5.—Reports (Sections 37</w:t>
      </w:r>
      <w:r w:rsidR="007A3BCD" w:rsidRPr="007A3BCD">
        <w:rPr>
          <w:rFonts w:ascii="Times New Roman" w:hAnsi="Times New Roman"/>
          <w:szCs w:val="36"/>
        </w:rPr>
        <w:t>–</w:t>
      </w:r>
      <w:r w:rsidRPr="00007225">
        <w:rPr>
          <w:rFonts w:ascii="Times New Roman" w:eastAsia="Times New Roman" w:hAnsi="Times New Roman" w:cs="Times New Roman"/>
          <w:lang w:val="en-US" w:eastAsia="en-US"/>
        </w:rPr>
        <w:t>39).</w:t>
      </w:r>
    </w:p>
    <w:p w:rsidR="003877D9" w:rsidRDefault="003877D9">
      <w:pPr>
        <w:rPr>
          <w:rFonts w:ascii="Times New Roman" w:eastAsia="Times New Roman" w:hAnsi="Times New Roman" w:cs="Times New Roman"/>
          <w:lang w:val="en-US" w:eastAsia="en-US"/>
        </w:rPr>
      </w:pPr>
      <w:r>
        <w:rPr>
          <w:rFonts w:ascii="Times New Roman" w:eastAsia="Times New Roman" w:hAnsi="Times New Roman" w:cs="Times New Roman"/>
          <w:lang w:val="en-US" w:eastAsia="en-US"/>
        </w:rPr>
        <w:br w:type="page"/>
      </w:r>
    </w:p>
    <w:p w:rsidR="00063272" w:rsidRPr="00F93384" w:rsidRDefault="00063272" w:rsidP="0050453B">
      <w:pPr>
        <w:spacing w:after="0" w:line="240" w:lineRule="auto"/>
        <w:ind w:firstLine="720"/>
        <w:rPr>
          <w:rFonts w:ascii="Times New Roman" w:eastAsia="Times New Roman" w:hAnsi="Times New Roman" w:cs="Times New Roman"/>
        </w:rPr>
      </w:pPr>
      <w:r w:rsidRPr="00F93384">
        <w:rPr>
          <w:rFonts w:ascii="Times New Roman" w:eastAsia="Times New Roman" w:hAnsi="Times New Roman" w:cs="Times New Roman"/>
          <w:lang w:val="en-US" w:eastAsia="en-US"/>
        </w:rPr>
        <w:lastRenderedPageBreak/>
        <w:t>Part III.—Winding-up of the Australian Shipping Board</w:t>
      </w:r>
      <w:r w:rsidR="006809C0" w:rsidRPr="00F93384">
        <w:rPr>
          <w:rFonts w:ascii="Times New Roman" w:eastAsia="Times New Roman" w:hAnsi="Times New Roman" w:cs="Times New Roman"/>
          <w:lang w:val="en-US" w:eastAsia="en-US"/>
        </w:rPr>
        <w:t xml:space="preserve"> </w:t>
      </w:r>
      <w:r w:rsidRPr="00F93384">
        <w:rPr>
          <w:rFonts w:ascii="Times New Roman" w:eastAsia="Times New Roman" w:hAnsi="Times New Roman" w:cs="Times New Roman"/>
          <w:lang w:val="en-US" w:eastAsia="en-US"/>
        </w:rPr>
        <w:t>(Sections 40-43).</w:t>
      </w:r>
    </w:p>
    <w:p w:rsidR="00063272" w:rsidRPr="00063272" w:rsidRDefault="00063272" w:rsidP="0050453B">
      <w:pPr>
        <w:spacing w:after="0" w:line="240" w:lineRule="auto"/>
        <w:ind w:firstLine="720"/>
        <w:rPr>
          <w:rFonts w:ascii="Times New Roman" w:eastAsia="Times New Roman" w:hAnsi="Times New Roman" w:cs="Times New Roman"/>
        </w:rPr>
      </w:pPr>
      <w:r w:rsidRPr="00F93384">
        <w:rPr>
          <w:rFonts w:ascii="Times New Roman" w:eastAsia="Times New Roman" w:hAnsi="Times New Roman" w:cs="Times New Roman"/>
          <w:lang w:val="en-US" w:eastAsia="en-US"/>
        </w:rPr>
        <w:t>Part IV.—</w:t>
      </w:r>
      <w:r w:rsidRPr="00007225">
        <w:rPr>
          <w:rFonts w:ascii="Times New Roman" w:eastAsia="Times New Roman" w:hAnsi="Times New Roman" w:cs="Times New Roman"/>
          <w:lang w:val="en-US" w:eastAsia="en-US"/>
        </w:rPr>
        <w:t>Miscellaneous (Sections 44-50).</w:t>
      </w:r>
    </w:p>
    <w:p w:rsidR="00063272" w:rsidRPr="006809C0" w:rsidRDefault="00063272" w:rsidP="0050453B">
      <w:pPr>
        <w:spacing w:before="120" w:after="60" w:line="240" w:lineRule="auto"/>
        <w:rPr>
          <w:rFonts w:ascii="Times New Roman" w:eastAsia="Times New Roman" w:hAnsi="Times New Roman" w:cs="Times New Roman"/>
          <w:sz w:val="20"/>
          <w:szCs w:val="20"/>
        </w:rPr>
      </w:pPr>
      <w:r w:rsidRPr="006809C0">
        <w:rPr>
          <w:rFonts w:ascii="Times New Roman" w:eastAsia="Times New Roman" w:hAnsi="Times New Roman" w:cs="Times New Roman"/>
          <w:b/>
          <w:bCs/>
          <w:sz w:val="20"/>
          <w:szCs w:val="20"/>
          <w:lang w:val="en-US" w:eastAsia="en-US"/>
        </w:rPr>
        <w:t xml:space="preserve">Repeal of </w:t>
      </w:r>
      <w:r w:rsidRPr="006809C0">
        <w:rPr>
          <w:rFonts w:ascii="Times New Roman" w:eastAsia="Times New Roman" w:hAnsi="Times New Roman" w:cs="Times New Roman"/>
          <w:b/>
          <w:bCs/>
          <w:i/>
          <w:iCs/>
          <w:sz w:val="20"/>
          <w:szCs w:val="20"/>
          <w:lang w:val="en-US" w:eastAsia="en-US"/>
        </w:rPr>
        <w:t xml:space="preserve">Shipping Act </w:t>
      </w:r>
      <w:r w:rsidRPr="006809C0">
        <w:rPr>
          <w:rFonts w:ascii="Times New Roman" w:eastAsia="Times New Roman" w:hAnsi="Times New Roman" w:cs="Times New Roman"/>
          <w:b/>
          <w:bCs/>
          <w:sz w:val="20"/>
          <w:szCs w:val="20"/>
          <w:lang w:val="en-US" w:eastAsia="en-US"/>
        </w:rPr>
        <w:t>1949.</w:t>
      </w:r>
    </w:p>
    <w:p w:rsidR="00063272" w:rsidRPr="00063272" w:rsidRDefault="00063272" w:rsidP="0050453B">
      <w:pPr>
        <w:tabs>
          <w:tab w:val="left" w:pos="990"/>
        </w:tabs>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b/>
          <w:bCs/>
          <w:lang w:val="en-US" w:eastAsia="en-US"/>
        </w:rPr>
        <w:t>4.</w:t>
      </w:r>
      <w:r w:rsidR="00255CD7">
        <w:rPr>
          <w:rFonts w:ascii="Times New Roman" w:eastAsia="Times New Roman" w:hAnsi="Times New Roman" w:cs="Times New Roman"/>
          <w:b/>
          <w:bCs/>
          <w:lang w:val="en-US" w:eastAsia="en-US"/>
        </w:rPr>
        <w:tab/>
      </w:r>
      <w:r w:rsidRPr="00007225">
        <w:rPr>
          <w:rFonts w:ascii="Times New Roman" w:eastAsia="Times New Roman" w:hAnsi="Times New Roman" w:cs="Times New Roman"/>
          <w:lang w:val="en-US" w:eastAsia="en-US"/>
        </w:rPr>
        <w:t xml:space="preserve">The </w:t>
      </w:r>
      <w:r w:rsidRPr="00007225">
        <w:rPr>
          <w:rFonts w:ascii="Times New Roman" w:eastAsia="Times New Roman" w:hAnsi="Times New Roman" w:cs="Times New Roman"/>
          <w:i/>
          <w:iCs/>
          <w:lang w:val="en-US" w:eastAsia="en-US"/>
        </w:rPr>
        <w:t xml:space="preserve">Shipping Act </w:t>
      </w:r>
      <w:r w:rsidRPr="00007225">
        <w:rPr>
          <w:rFonts w:ascii="Times New Roman" w:eastAsia="Times New Roman" w:hAnsi="Times New Roman" w:cs="Times New Roman"/>
          <w:lang w:val="en-US" w:eastAsia="en-US"/>
        </w:rPr>
        <w:t>1949 is repealed.</w:t>
      </w:r>
    </w:p>
    <w:p w:rsidR="00063272" w:rsidRPr="006809C0" w:rsidRDefault="00063272" w:rsidP="0050453B">
      <w:pPr>
        <w:spacing w:before="120" w:after="60" w:line="240" w:lineRule="auto"/>
        <w:rPr>
          <w:rFonts w:ascii="Times New Roman" w:eastAsia="Times New Roman" w:hAnsi="Times New Roman" w:cs="Times New Roman"/>
          <w:sz w:val="20"/>
          <w:szCs w:val="20"/>
        </w:rPr>
      </w:pPr>
      <w:r w:rsidRPr="006809C0">
        <w:rPr>
          <w:rFonts w:ascii="Times New Roman" w:eastAsia="Times New Roman" w:hAnsi="Times New Roman" w:cs="Times New Roman"/>
          <w:b/>
          <w:bCs/>
          <w:sz w:val="20"/>
          <w:szCs w:val="20"/>
          <w:lang w:val="en-US" w:eastAsia="en-US"/>
        </w:rPr>
        <w:t>Definitions.</w:t>
      </w:r>
    </w:p>
    <w:p w:rsidR="00063272" w:rsidRPr="00063272" w:rsidRDefault="00063272" w:rsidP="0050453B">
      <w:pPr>
        <w:tabs>
          <w:tab w:val="left" w:pos="990"/>
        </w:tabs>
        <w:spacing w:after="0" w:line="240" w:lineRule="auto"/>
        <w:ind w:firstLine="720"/>
        <w:rPr>
          <w:rFonts w:ascii="Times New Roman" w:eastAsia="Times New Roman" w:hAnsi="Times New Roman" w:cs="Times New Roman"/>
        </w:rPr>
      </w:pPr>
      <w:r w:rsidRPr="00007225">
        <w:rPr>
          <w:rFonts w:ascii="Times New Roman" w:eastAsia="Times New Roman" w:hAnsi="Times New Roman" w:cs="Times New Roman"/>
          <w:b/>
          <w:bCs/>
          <w:lang w:val="en-US" w:eastAsia="en-US"/>
        </w:rPr>
        <w:t>5.</w:t>
      </w:r>
      <w:r w:rsidR="00255CD7">
        <w:rPr>
          <w:rFonts w:ascii="Times New Roman" w:eastAsia="Times New Roman" w:hAnsi="Times New Roman" w:cs="Times New Roman"/>
          <w:b/>
          <w:bCs/>
          <w:lang w:val="en-US" w:eastAsia="en-US"/>
        </w:rPr>
        <w:tab/>
      </w:r>
      <w:r w:rsidRPr="00007225">
        <w:rPr>
          <w:rFonts w:ascii="Times New Roman" w:eastAsia="Times New Roman" w:hAnsi="Times New Roman" w:cs="Times New Roman"/>
          <w:lang w:val="en-US" w:eastAsia="en-US"/>
        </w:rPr>
        <w:t>In this Act. unless the contrary intention appears—</w:t>
      </w:r>
    </w:p>
    <w:p w:rsidR="006809C0" w:rsidRDefault="006809C0" w:rsidP="0050453B">
      <w:pPr>
        <w:spacing w:after="0" w:line="240" w:lineRule="auto"/>
        <w:ind w:firstLine="720"/>
        <w:rPr>
          <w:rFonts w:ascii="Times New Roman" w:eastAsia="Times New Roman" w:hAnsi="Times New Roman" w:cs="Times New Roman"/>
          <w:lang w:val="en-US" w:eastAsia="en-US"/>
        </w:rPr>
      </w:pPr>
      <w:r>
        <w:rPr>
          <w:rFonts w:ascii="Times New Roman" w:eastAsia="Times New Roman" w:hAnsi="Times New Roman" w:cs="Times New Roman"/>
          <w:lang w:val="en-US" w:eastAsia="en-US"/>
        </w:rPr>
        <w:t>“</w:t>
      </w:r>
      <w:r w:rsidR="00063272" w:rsidRPr="00007225">
        <w:rPr>
          <w:rFonts w:ascii="Times New Roman" w:eastAsia="Times New Roman" w:hAnsi="Times New Roman" w:cs="Times New Roman"/>
          <w:lang w:val="en-US" w:eastAsia="en-US"/>
        </w:rPr>
        <w:t>Commissioner</w:t>
      </w:r>
      <w:r>
        <w:rPr>
          <w:rFonts w:ascii="Times New Roman" w:eastAsia="Times New Roman" w:hAnsi="Times New Roman" w:cs="Times New Roman"/>
          <w:lang w:val="en-US" w:eastAsia="en-US"/>
        </w:rPr>
        <w:t>”</w:t>
      </w:r>
      <w:r w:rsidR="00063272" w:rsidRPr="00007225">
        <w:rPr>
          <w:rFonts w:ascii="Times New Roman" w:eastAsia="Times New Roman" w:hAnsi="Times New Roman" w:cs="Times New Roman"/>
          <w:lang w:val="en-US" w:eastAsia="en-US"/>
        </w:rPr>
        <w:t xml:space="preserve"> includes an Acting Commissioner</w:t>
      </w:r>
      <w:r w:rsidR="00A50206">
        <w:rPr>
          <w:rFonts w:ascii="Times New Roman" w:eastAsia="Times New Roman" w:hAnsi="Times New Roman" w:cs="Times New Roman"/>
          <w:lang w:val="en-US" w:eastAsia="en-US"/>
        </w:rPr>
        <w:t>;</w:t>
      </w:r>
    </w:p>
    <w:p w:rsidR="00391112" w:rsidRDefault="006809C0" w:rsidP="0050453B">
      <w:pPr>
        <w:spacing w:after="0" w:line="240" w:lineRule="auto"/>
        <w:ind w:left="1152" w:hanging="432"/>
        <w:jc w:val="both"/>
        <w:rPr>
          <w:rFonts w:ascii="Times New Roman" w:eastAsia="Times New Roman" w:hAnsi="Times New Roman" w:cs="Times New Roman"/>
          <w:lang w:val="en-US" w:eastAsia="en-US"/>
        </w:rPr>
      </w:pPr>
      <w:r>
        <w:rPr>
          <w:rFonts w:ascii="Times New Roman" w:eastAsia="Times New Roman" w:hAnsi="Times New Roman" w:cs="Times New Roman"/>
          <w:lang w:val="en-US" w:eastAsia="en-US"/>
        </w:rPr>
        <w:t>“</w:t>
      </w:r>
      <w:r w:rsidR="00063272" w:rsidRPr="00007225">
        <w:rPr>
          <w:rFonts w:ascii="Times New Roman" w:eastAsia="Times New Roman" w:hAnsi="Times New Roman" w:cs="Times New Roman"/>
          <w:lang w:val="en-US" w:eastAsia="en-US"/>
        </w:rPr>
        <w:t>the Board</w:t>
      </w:r>
      <w:r>
        <w:rPr>
          <w:rFonts w:ascii="Times New Roman" w:eastAsia="Times New Roman" w:hAnsi="Times New Roman" w:cs="Times New Roman"/>
          <w:lang w:val="en-US" w:eastAsia="en-US"/>
        </w:rPr>
        <w:t>”</w:t>
      </w:r>
      <w:r w:rsidR="00063272" w:rsidRPr="00007225">
        <w:rPr>
          <w:rFonts w:ascii="Times New Roman" w:eastAsia="Times New Roman" w:hAnsi="Times New Roman" w:cs="Times New Roman"/>
          <w:lang w:val="en-US" w:eastAsia="en-US"/>
        </w:rPr>
        <w:t xml:space="preserve"> means the Australian Shipping Board constituted by the National Security (Shipping Co-ordination) Regulations;</w:t>
      </w:r>
    </w:p>
    <w:p w:rsidR="00063272" w:rsidRPr="00063272" w:rsidRDefault="006809C0" w:rsidP="0050453B">
      <w:pPr>
        <w:spacing w:after="0" w:line="240" w:lineRule="auto"/>
        <w:ind w:left="1152" w:hanging="432"/>
        <w:jc w:val="both"/>
        <w:rPr>
          <w:rFonts w:ascii="Times New Roman" w:eastAsia="Times New Roman" w:hAnsi="Times New Roman" w:cs="Times New Roman"/>
        </w:rPr>
      </w:pPr>
      <w:r>
        <w:rPr>
          <w:rFonts w:ascii="Times New Roman" w:eastAsia="Times New Roman" w:hAnsi="Times New Roman" w:cs="Times New Roman"/>
          <w:lang w:val="en-US" w:eastAsia="en-US"/>
        </w:rPr>
        <w:t>“</w:t>
      </w:r>
      <w:r w:rsidR="00063272" w:rsidRPr="00007225">
        <w:rPr>
          <w:rFonts w:ascii="Times New Roman" w:eastAsia="Times New Roman" w:hAnsi="Times New Roman" w:cs="Times New Roman"/>
          <w:lang w:val="en-US" w:eastAsia="en-US"/>
        </w:rPr>
        <w:t>the Commission</w:t>
      </w:r>
      <w:r>
        <w:rPr>
          <w:rFonts w:ascii="Times New Roman" w:eastAsia="Times New Roman" w:hAnsi="Times New Roman" w:cs="Times New Roman"/>
          <w:lang w:val="en-US" w:eastAsia="en-US"/>
        </w:rPr>
        <w:t>”</w:t>
      </w:r>
      <w:r w:rsidR="00063272" w:rsidRPr="00007225">
        <w:rPr>
          <w:rFonts w:ascii="Times New Roman" w:eastAsia="Times New Roman" w:hAnsi="Times New Roman" w:cs="Times New Roman"/>
          <w:lang w:val="en-US" w:eastAsia="en-US"/>
        </w:rPr>
        <w:t xml:space="preserve"> means the Australian Coastal Shipping Commission constituted by this Act.</w:t>
      </w:r>
    </w:p>
    <w:p w:rsidR="00063272" w:rsidRPr="00391112" w:rsidRDefault="00063272" w:rsidP="0050453B">
      <w:pPr>
        <w:spacing w:before="120" w:after="60" w:line="240" w:lineRule="auto"/>
        <w:rPr>
          <w:rFonts w:ascii="Times New Roman" w:eastAsia="Times New Roman" w:hAnsi="Times New Roman" w:cs="Times New Roman"/>
          <w:b/>
          <w:bCs/>
          <w:sz w:val="20"/>
          <w:szCs w:val="20"/>
          <w:lang w:val="en-US" w:eastAsia="en-US"/>
        </w:rPr>
      </w:pPr>
      <w:r w:rsidRPr="00391112">
        <w:rPr>
          <w:rFonts w:ascii="Times New Roman" w:eastAsia="Times New Roman" w:hAnsi="Times New Roman" w:cs="Times New Roman"/>
          <w:b/>
          <w:bCs/>
          <w:sz w:val="20"/>
          <w:szCs w:val="20"/>
          <w:lang w:val="en-US" w:eastAsia="en-US"/>
        </w:rPr>
        <w:t>Extension to Territories.</w:t>
      </w:r>
    </w:p>
    <w:p w:rsidR="00063272" w:rsidRPr="00063272" w:rsidRDefault="00063272" w:rsidP="0050453B">
      <w:pPr>
        <w:tabs>
          <w:tab w:val="left" w:pos="990"/>
        </w:tabs>
        <w:spacing w:after="0" w:line="240" w:lineRule="auto"/>
        <w:ind w:firstLine="720"/>
        <w:rPr>
          <w:rFonts w:ascii="Times New Roman" w:eastAsia="Times New Roman" w:hAnsi="Times New Roman" w:cs="Times New Roman"/>
        </w:rPr>
      </w:pPr>
      <w:r w:rsidRPr="00007225">
        <w:rPr>
          <w:rFonts w:ascii="Times New Roman" w:eastAsia="Times New Roman" w:hAnsi="Times New Roman" w:cs="Times New Roman"/>
          <w:b/>
          <w:bCs/>
          <w:lang w:val="en-US" w:eastAsia="en-US"/>
        </w:rPr>
        <w:t>6.</w:t>
      </w:r>
      <w:r w:rsidR="00255CD7">
        <w:rPr>
          <w:rFonts w:ascii="Times New Roman" w:eastAsia="Times New Roman" w:hAnsi="Times New Roman" w:cs="Times New Roman"/>
          <w:b/>
          <w:bCs/>
          <w:lang w:val="en-US" w:eastAsia="en-US"/>
        </w:rPr>
        <w:tab/>
      </w:r>
      <w:r w:rsidRPr="00007225">
        <w:rPr>
          <w:rFonts w:ascii="Times New Roman" w:eastAsia="Times New Roman" w:hAnsi="Times New Roman" w:cs="Times New Roman"/>
          <w:lang w:val="en-US" w:eastAsia="en-US"/>
        </w:rPr>
        <w:t>This Act extends to every Territory of the Commonwealth.</w:t>
      </w:r>
    </w:p>
    <w:p w:rsidR="00391112" w:rsidRPr="00F93384" w:rsidRDefault="00063272" w:rsidP="0050453B">
      <w:pPr>
        <w:spacing w:before="240" w:after="120" w:line="240" w:lineRule="auto"/>
        <w:ind w:firstLine="720"/>
        <w:jc w:val="center"/>
        <w:rPr>
          <w:rFonts w:ascii="Times New Roman" w:eastAsia="Times New Roman" w:hAnsi="Times New Roman" w:cs="Times New Roman"/>
          <w:smallCaps/>
          <w:sz w:val="24"/>
          <w:szCs w:val="24"/>
          <w:lang w:val="en-US" w:eastAsia="en-US"/>
        </w:rPr>
      </w:pPr>
      <w:r w:rsidRPr="00F93384">
        <w:rPr>
          <w:rFonts w:ascii="Times New Roman" w:eastAsia="Times New Roman" w:hAnsi="Times New Roman" w:cs="Times New Roman"/>
          <w:smallCaps/>
          <w:sz w:val="24"/>
          <w:szCs w:val="24"/>
          <w:lang w:val="en-US" w:eastAsia="en-US"/>
        </w:rPr>
        <w:t xml:space="preserve">Part </w:t>
      </w:r>
      <w:r w:rsidRPr="00F93384">
        <w:rPr>
          <w:rFonts w:ascii="Times New Roman" w:eastAsia="Times New Roman" w:hAnsi="Times New Roman" w:cs="Times New Roman"/>
          <w:sz w:val="24"/>
          <w:szCs w:val="24"/>
          <w:lang w:val="en-US" w:eastAsia="en-US"/>
        </w:rPr>
        <w:t>II.—</w:t>
      </w:r>
      <w:r w:rsidRPr="00F93384">
        <w:rPr>
          <w:rFonts w:ascii="Times New Roman" w:eastAsia="Times New Roman" w:hAnsi="Times New Roman" w:cs="Times New Roman"/>
          <w:smallCaps/>
          <w:sz w:val="24"/>
          <w:szCs w:val="24"/>
          <w:lang w:val="en-US" w:eastAsia="en-US"/>
        </w:rPr>
        <w:t>The Australian Coastal Shipping Commission.</w:t>
      </w:r>
    </w:p>
    <w:p w:rsidR="00063272" w:rsidRPr="00063272" w:rsidRDefault="00063272" w:rsidP="0050453B">
      <w:pPr>
        <w:spacing w:after="0" w:line="240" w:lineRule="auto"/>
        <w:ind w:firstLine="720"/>
        <w:jc w:val="center"/>
        <w:rPr>
          <w:rFonts w:ascii="Times New Roman" w:eastAsia="Times New Roman" w:hAnsi="Times New Roman" w:cs="Times New Roman"/>
        </w:rPr>
      </w:pPr>
      <w:r w:rsidRPr="00007225">
        <w:rPr>
          <w:rFonts w:ascii="Times New Roman" w:eastAsia="Times New Roman" w:hAnsi="Times New Roman" w:cs="Times New Roman"/>
          <w:i/>
          <w:iCs/>
          <w:lang w:val="en-US" w:eastAsia="en-US"/>
        </w:rPr>
        <w:t xml:space="preserve">Division </w:t>
      </w:r>
      <w:r w:rsidRPr="00007225">
        <w:rPr>
          <w:rFonts w:ascii="Times New Roman" w:eastAsia="Times New Roman" w:hAnsi="Times New Roman" w:cs="Times New Roman"/>
          <w:lang w:val="en-US" w:eastAsia="en-US"/>
        </w:rPr>
        <w:t>1.—</w:t>
      </w:r>
      <w:r w:rsidRPr="00007225">
        <w:rPr>
          <w:rFonts w:ascii="Times New Roman" w:eastAsia="Times New Roman" w:hAnsi="Times New Roman" w:cs="Times New Roman"/>
          <w:i/>
          <w:iCs/>
          <w:lang w:val="en-US" w:eastAsia="en-US"/>
        </w:rPr>
        <w:t>Establishment and Constitution of the Commission.</w:t>
      </w:r>
    </w:p>
    <w:p w:rsidR="00063272" w:rsidRPr="00391112" w:rsidRDefault="00063272" w:rsidP="0050453B">
      <w:pPr>
        <w:spacing w:before="120" w:after="60" w:line="240" w:lineRule="auto"/>
        <w:rPr>
          <w:rFonts w:ascii="Times New Roman" w:eastAsia="Times New Roman" w:hAnsi="Times New Roman" w:cs="Times New Roman"/>
          <w:b/>
          <w:bCs/>
          <w:sz w:val="20"/>
          <w:szCs w:val="20"/>
          <w:lang w:val="en-US" w:eastAsia="en-US"/>
        </w:rPr>
      </w:pPr>
      <w:r w:rsidRPr="00391112">
        <w:rPr>
          <w:rFonts w:ascii="Times New Roman" w:eastAsia="Times New Roman" w:hAnsi="Times New Roman" w:cs="Times New Roman"/>
          <w:b/>
          <w:bCs/>
          <w:sz w:val="20"/>
          <w:szCs w:val="20"/>
          <w:lang w:val="en-US" w:eastAsia="en-US"/>
        </w:rPr>
        <w:t>Establishment of Commission.</w:t>
      </w:r>
    </w:p>
    <w:p w:rsidR="00063272" w:rsidRPr="00063272" w:rsidRDefault="00063272" w:rsidP="0050453B">
      <w:pPr>
        <w:tabs>
          <w:tab w:val="left" w:pos="1530"/>
        </w:tabs>
        <w:spacing w:before="120" w:after="60" w:line="240" w:lineRule="auto"/>
        <w:ind w:firstLine="720"/>
        <w:rPr>
          <w:rFonts w:ascii="Times New Roman" w:eastAsia="Times New Roman" w:hAnsi="Times New Roman" w:cs="Times New Roman"/>
        </w:rPr>
      </w:pPr>
      <w:r w:rsidRPr="00391112">
        <w:rPr>
          <w:rFonts w:ascii="Times New Roman" w:eastAsia="Times New Roman" w:hAnsi="Times New Roman" w:cs="Times New Roman"/>
          <w:b/>
          <w:bCs/>
          <w:lang w:val="en-US" w:eastAsia="en-US"/>
        </w:rPr>
        <w:t>7.</w:t>
      </w:r>
      <w:r w:rsidRPr="00007225">
        <w:rPr>
          <w:rFonts w:ascii="Times New Roman" w:eastAsia="Times New Roman" w:hAnsi="Times New Roman" w:cs="Times New Roman"/>
          <w:lang w:val="en-US" w:eastAsia="en-US"/>
        </w:rPr>
        <w:t>—(1.)</w:t>
      </w:r>
      <w:r w:rsidR="00255CD7">
        <w:rPr>
          <w:rFonts w:ascii="Times New Roman" w:eastAsia="Times New Roman" w:hAnsi="Times New Roman" w:cs="Times New Roman"/>
          <w:lang w:val="en-US" w:eastAsia="en-US"/>
        </w:rPr>
        <w:tab/>
      </w:r>
      <w:r w:rsidRPr="00007225">
        <w:rPr>
          <w:rFonts w:ascii="Times New Roman" w:eastAsia="Times New Roman" w:hAnsi="Times New Roman" w:cs="Times New Roman"/>
          <w:lang w:val="en-US" w:eastAsia="en-US"/>
        </w:rPr>
        <w:t>For the purposes of this Act there shall be a Commission by the name</w:t>
      </w:r>
      <w:r w:rsidR="00A062D0">
        <w:rPr>
          <w:rFonts w:ascii="Times New Roman" w:eastAsia="Times New Roman" w:hAnsi="Times New Roman" w:cs="Times New Roman"/>
          <w:b/>
          <w:bCs/>
          <w:lang w:val="en-US" w:eastAsia="en-US"/>
        </w:rPr>
        <w:t xml:space="preserve"> </w:t>
      </w:r>
      <w:r w:rsidRPr="00007225">
        <w:rPr>
          <w:rFonts w:ascii="Times New Roman" w:eastAsia="Times New Roman" w:hAnsi="Times New Roman" w:cs="Times New Roman"/>
          <w:lang w:val="en-US" w:eastAsia="en-US"/>
        </w:rPr>
        <w:t>of the Australian Coastal Shipping Commission.</w:t>
      </w:r>
    </w:p>
    <w:p w:rsidR="00063272" w:rsidRPr="00063272" w:rsidRDefault="00063272" w:rsidP="0050453B">
      <w:pPr>
        <w:tabs>
          <w:tab w:val="left" w:pos="1170"/>
          <w:tab w:val="left" w:pos="1620"/>
        </w:tabs>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(2.)</w:t>
      </w:r>
      <w:r w:rsidR="00255CD7">
        <w:rPr>
          <w:rFonts w:ascii="Times New Roman" w:eastAsia="Times New Roman" w:hAnsi="Times New Roman" w:cs="Times New Roman"/>
          <w:lang w:val="en-US" w:eastAsia="en-US"/>
        </w:rPr>
        <w:tab/>
      </w:r>
      <w:r w:rsidRPr="00007225">
        <w:rPr>
          <w:rFonts w:ascii="Times New Roman" w:eastAsia="Times New Roman" w:hAnsi="Times New Roman" w:cs="Times New Roman"/>
          <w:lang w:val="en-US" w:eastAsia="en-US"/>
        </w:rPr>
        <w:t>The Commission—</w:t>
      </w:r>
    </w:p>
    <w:p w:rsidR="00063272" w:rsidRPr="00063272" w:rsidRDefault="00E34708" w:rsidP="0050453B">
      <w:pPr>
        <w:spacing w:after="0" w:line="240" w:lineRule="auto"/>
        <w:ind w:left="1584" w:hanging="720"/>
        <w:jc w:val="both"/>
        <w:rPr>
          <w:rFonts w:ascii="Times New Roman" w:eastAsia="Times New Roman" w:hAnsi="Times New Roman" w:cs="Times New Roman"/>
        </w:rPr>
      </w:pPr>
      <w:r w:rsidRPr="00007225">
        <w:rPr>
          <w:rFonts w:ascii="Times New Roman" w:eastAsia="Times New Roman" w:hAnsi="Times New Roman" w:cs="Times New Roman"/>
          <w:iCs/>
          <w:lang w:val="en-US" w:eastAsia="en-US"/>
        </w:rPr>
        <w:t>(</w:t>
      </w:r>
      <w:r w:rsidR="00063272" w:rsidRPr="00007225">
        <w:rPr>
          <w:rFonts w:ascii="Times New Roman" w:eastAsia="Times New Roman" w:hAnsi="Times New Roman" w:cs="Times New Roman"/>
          <w:i/>
          <w:iCs/>
          <w:lang w:val="en-US" w:eastAsia="en-US"/>
        </w:rPr>
        <w:t>a</w:t>
      </w:r>
      <w:r w:rsidRPr="00007225">
        <w:rPr>
          <w:rFonts w:ascii="Times New Roman" w:eastAsia="Times New Roman" w:hAnsi="Times New Roman" w:cs="Times New Roman"/>
          <w:iCs/>
          <w:lang w:val="en-US" w:eastAsia="en-US"/>
        </w:rPr>
        <w:t>)</w:t>
      </w:r>
      <w:r w:rsidR="00063272" w:rsidRPr="00063272">
        <w:rPr>
          <w:rFonts w:ascii="Times New Roman" w:eastAsia="Times New Roman" w:hAnsi="Times New Roman" w:cs="Times New Roman"/>
          <w:i/>
          <w:iCs/>
          <w:lang w:val="en-US" w:eastAsia="en-US"/>
        </w:rPr>
        <w:t xml:space="preserve"> </w:t>
      </w:r>
      <w:r w:rsidR="00063272" w:rsidRPr="00007225">
        <w:rPr>
          <w:rFonts w:ascii="Times New Roman" w:eastAsia="Times New Roman" w:hAnsi="Times New Roman" w:cs="Times New Roman"/>
          <w:lang w:val="en-US" w:eastAsia="en-US"/>
        </w:rPr>
        <w:t>is a body corporate with perpetual succession and a common</w:t>
      </w:r>
      <w:r w:rsidR="00B71A75">
        <w:rPr>
          <w:rFonts w:ascii="Times New Roman" w:eastAsia="Times New Roman" w:hAnsi="Times New Roman" w:cs="Times New Roman"/>
          <w:lang w:val="en-US" w:eastAsia="en-US"/>
        </w:rPr>
        <w:t xml:space="preserve"> </w:t>
      </w:r>
      <w:r w:rsidR="00063272" w:rsidRPr="00007225">
        <w:rPr>
          <w:rFonts w:ascii="Times New Roman" w:eastAsia="Times New Roman" w:hAnsi="Times New Roman" w:cs="Times New Roman"/>
          <w:lang w:val="en-US" w:eastAsia="en-US"/>
        </w:rPr>
        <w:t>seal; and</w:t>
      </w:r>
    </w:p>
    <w:p w:rsidR="00063272" w:rsidRPr="00063272" w:rsidRDefault="00E34708" w:rsidP="0050453B">
      <w:pPr>
        <w:spacing w:after="0" w:line="240" w:lineRule="auto"/>
        <w:ind w:left="1584" w:hanging="720"/>
        <w:jc w:val="both"/>
        <w:rPr>
          <w:rFonts w:ascii="Times New Roman" w:eastAsia="Times New Roman" w:hAnsi="Times New Roman" w:cs="Times New Roman"/>
        </w:rPr>
      </w:pPr>
      <w:r w:rsidRPr="00007225">
        <w:rPr>
          <w:rFonts w:ascii="Times New Roman" w:eastAsia="Times New Roman" w:hAnsi="Times New Roman" w:cs="Times New Roman"/>
          <w:iCs/>
          <w:lang w:val="en-US" w:eastAsia="en-US"/>
        </w:rPr>
        <w:t>(</w:t>
      </w:r>
      <w:r w:rsidR="00063272" w:rsidRPr="00007225">
        <w:rPr>
          <w:rFonts w:ascii="Times New Roman" w:eastAsia="Times New Roman" w:hAnsi="Times New Roman" w:cs="Times New Roman"/>
          <w:i/>
          <w:iCs/>
          <w:lang w:val="en-US" w:eastAsia="en-US"/>
        </w:rPr>
        <w:t>b</w:t>
      </w:r>
      <w:r w:rsidRPr="00007225">
        <w:rPr>
          <w:rFonts w:ascii="Times New Roman" w:eastAsia="Times New Roman" w:hAnsi="Times New Roman" w:cs="Times New Roman"/>
          <w:iCs/>
          <w:lang w:val="en-US" w:eastAsia="en-US"/>
        </w:rPr>
        <w:t>)</w:t>
      </w:r>
      <w:r w:rsidR="00063272" w:rsidRPr="00063272">
        <w:rPr>
          <w:rFonts w:ascii="Times New Roman" w:eastAsia="Times New Roman" w:hAnsi="Times New Roman" w:cs="Times New Roman"/>
          <w:i/>
          <w:iCs/>
          <w:lang w:val="en-US" w:eastAsia="en-US"/>
        </w:rPr>
        <w:t xml:space="preserve"> </w:t>
      </w:r>
      <w:r w:rsidR="00063272" w:rsidRPr="00007225">
        <w:rPr>
          <w:rFonts w:ascii="Times New Roman" w:eastAsia="Times New Roman" w:hAnsi="Times New Roman" w:cs="Times New Roman"/>
          <w:lang w:val="en-US" w:eastAsia="en-US"/>
        </w:rPr>
        <w:t>is capable, in its corporate name and in Australia or elsewhere, of acquiring, holding and disposing of real and personal property and of suing and being sued.</w:t>
      </w:r>
    </w:p>
    <w:p w:rsidR="00063272" w:rsidRPr="00063272" w:rsidRDefault="00063272" w:rsidP="0050453B">
      <w:pPr>
        <w:tabs>
          <w:tab w:val="left" w:pos="1170"/>
          <w:tab w:val="left" w:pos="1620"/>
        </w:tabs>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(3.)</w:t>
      </w:r>
      <w:r w:rsidR="001E165F">
        <w:rPr>
          <w:rFonts w:ascii="Times New Roman" w:eastAsia="Times New Roman" w:hAnsi="Times New Roman" w:cs="Times New Roman"/>
          <w:lang w:val="en-US" w:eastAsia="en-US"/>
        </w:rPr>
        <w:tab/>
      </w:r>
      <w:r w:rsidRPr="00007225">
        <w:rPr>
          <w:rFonts w:ascii="Times New Roman" w:eastAsia="Times New Roman" w:hAnsi="Times New Roman" w:cs="Times New Roman"/>
          <w:lang w:val="en-US" w:eastAsia="en-US"/>
        </w:rPr>
        <w:t>All courts, judges and persons acting judicially shall take judicial notice of the seal of the Commission affixed to a document and shall presume that it was duly affixed.</w:t>
      </w:r>
    </w:p>
    <w:p w:rsidR="00063272" w:rsidRPr="00063272" w:rsidRDefault="00063272" w:rsidP="0050453B">
      <w:pPr>
        <w:tabs>
          <w:tab w:val="left" w:pos="1170"/>
          <w:tab w:val="left" w:pos="1620"/>
        </w:tabs>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(4.)</w:t>
      </w:r>
      <w:r w:rsidR="001E165F">
        <w:rPr>
          <w:rFonts w:ascii="Times New Roman" w:eastAsia="Times New Roman" w:hAnsi="Times New Roman" w:cs="Times New Roman"/>
          <w:lang w:val="en-US" w:eastAsia="en-US"/>
        </w:rPr>
        <w:tab/>
      </w:r>
      <w:r w:rsidRPr="00007225">
        <w:rPr>
          <w:rFonts w:ascii="Times New Roman" w:eastAsia="Times New Roman" w:hAnsi="Times New Roman" w:cs="Times New Roman"/>
          <w:lang w:val="en-US" w:eastAsia="en-US"/>
        </w:rPr>
        <w:t>The exercise or performance of the powers or functions of the Commission shall not be affected by reason only of there being a vacancy in the office of a Commissioner.</w:t>
      </w:r>
    </w:p>
    <w:p w:rsidR="00063272" w:rsidRPr="00684689" w:rsidRDefault="00063272" w:rsidP="0050453B">
      <w:pPr>
        <w:spacing w:before="120" w:after="60" w:line="240" w:lineRule="auto"/>
        <w:rPr>
          <w:rFonts w:ascii="Times New Roman" w:eastAsia="Times New Roman" w:hAnsi="Times New Roman" w:cs="Times New Roman"/>
          <w:b/>
          <w:bCs/>
          <w:sz w:val="20"/>
          <w:szCs w:val="20"/>
          <w:lang w:val="en-US" w:eastAsia="en-US"/>
        </w:rPr>
      </w:pPr>
      <w:r w:rsidRPr="00684689">
        <w:rPr>
          <w:rFonts w:ascii="Times New Roman" w:eastAsia="Times New Roman" w:hAnsi="Times New Roman" w:cs="Times New Roman"/>
          <w:b/>
          <w:bCs/>
          <w:sz w:val="20"/>
          <w:szCs w:val="20"/>
          <w:lang w:val="en-US" w:eastAsia="en-US"/>
        </w:rPr>
        <w:t>Constitution of Commission.</w:t>
      </w:r>
    </w:p>
    <w:p w:rsidR="00063272" w:rsidRPr="00063272" w:rsidRDefault="00063272" w:rsidP="0050453B">
      <w:pPr>
        <w:tabs>
          <w:tab w:val="left" w:pos="1530"/>
        </w:tabs>
        <w:spacing w:after="0" w:line="240" w:lineRule="auto"/>
        <w:ind w:firstLine="720"/>
        <w:jc w:val="both"/>
        <w:rPr>
          <w:rFonts w:ascii="Times New Roman" w:eastAsia="Times New Roman" w:hAnsi="Times New Roman" w:cs="Times New Roman"/>
        </w:rPr>
      </w:pPr>
      <w:r w:rsidRPr="00684689">
        <w:rPr>
          <w:rFonts w:ascii="Times New Roman" w:eastAsia="Times New Roman" w:hAnsi="Times New Roman" w:cs="Times New Roman"/>
          <w:b/>
          <w:bCs/>
          <w:lang w:val="en-US" w:eastAsia="en-US"/>
        </w:rPr>
        <w:t>8.</w:t>
      </w:r>
      <w:r w:rsidRPr="00007225">
        <w:rPr>
          <w:rFonts w:ascii="Times New Roman" w:eastAsia="Times New Roman" w:hAnsi="Times New Roman" w:cs="Times New Roman"/>
          <w:lang w:val="en-US" w:eastAsia="en-US"/>
        </w:rPr>
        <w:t>—(1.)</w:t>
      </w:r>
      <w:r w:rsidR="001E165F">
        <w:rPr>
          <w:rFonts w:ascii="Times New Roman" w:eastAsia="Times New Roman" w:hAnsi="Times New Roman" w:cs="Times New Roman"/>
          <w:lang w:val="en-US" w:eastAsia="en-US"/>
        </w:rPr>
        <w:tab/>
      </w:r>
      <w:r w:rsidRPr="00007225">
        <w:rPr>
          <w:rFonts w:ascii="Times New Roman" w:eastAsia="Times New Roman" w:hAnsi="Times New Roman" w:cs="Times New Roman"/>
          <w:lang w:val="en-US" w:eastAsia="en-US"/>
        </w:rPr>
        <w:t>The Commission shall consist of five Commissioners, who shall be appointed by the Governor-General.</w:t>
      </w:r>
    </w:p>
    <w:p w:rsidR="00063272" w:rsidRPr="00063272" w:rsidRDefault="00063272" w:rsidP="0050453B">
      <w:pPr>
        <w:tabs>
          <w:tab w:val="left" w:pos="1170"/>
          <w:tab w:val="left" w:pos="1620"/>
        </w:tabs>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(2.)</w:t>
      </w:r>
      <w:r w:rsidR="001E165F">
        <w:rPr>
          <w:rFonts w:ascii="Times New Roman" w:eastAsia="Times New Roman" w:hAnsi="Times New Roman" w:cs="Times New Roman"/>
          <w:lang w:val="en-US" w:eastAsia="en-US"/>
        </w:rPr>
        <w:tab/>
      </w:r>
      <w:r w:rsidRPr="00007225">
        <w:rPr>
          <w:rFonts w:ascii="Times New Roman" w:eastAsia="Times New Roman" w:hAnsi="Times New Roman" w:cs="Times New Roman"/>
          <w:lang w:val="en-US" w:eastAsia="en-US"/>
        </w:rPr>
        <w:t>The Governor-General shall appoint one of the Commissioners to be Chairman, and another to be Vice-Chairman, of the Commission.</w:t>
      </w:r>
    </w:p>
    <w:p w:rsidR="00063272" w:rsidRPr="00063272" w:rsidRDefault="00063272" w:rsidP="0050453B">
      <w:pPr>
        <w:tabs>
          <w:tab w:val="left" w:pos="1170"/>
          <w:tab w:val="left" w:pos="1620"/>
        </w:tabs>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(3.)</w:t>
      </w:r>
      <w:r w:rsidR="001E165F">
        <w:rPr>
          <w:rFonts w:ascii="Times New Roman" w:eastAsia="Times New Roman" w:hAnsi="Times New Roman" w:cs="Times New Roman"/>
          <w:lang w:val="en-US" w:eastAsia="en-US"/>
        </w:rPr>
        <w:tab/>
      </w:r>
      <w:r w:rsidRPr="00007225">
        <w:rPr>
          <w:rFonts w:ascii="Times New Roman" w:eastAsia="Times New Roman" w:hAnsi="Times New Roman" w:cs="Times New Roman"/>
          <w:lang w:val="en-US" w:eastAsia="en-US"/>
        </w:rPr>
        <w:t>The Commissioners first appointed under this Act shall be appointed to hold office—</w:t>
      </w:r>
    </w:p>
    <w:p w:rsidR="00063272" w:rsidRPr="00063272" w:rsidRDefault="00063272" w:rsidP="0050453B">
      <w:pPr>
        <w:spacing w:after="0" w:line="240" w:lineRule="auto"/>
        <w:ind w:left="1584" w:hanging="720"/>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w:t>
      </w:r>
      <w:r w:rsidRPr="00007225">
        <w:rPr>
          <w:rFonts w:ascii="Times New Roman" w:eastAsia="Times New Roman" w:hAnsi="Times New Roman" w:cs="Times New Roman"/>
          <w:i/>
          <w:iCs/>
          <w:lang w:val="en-US" w:eastAsia="en-US"/>
        </w:rPr>
        <w:t>a</w:t>
      </w:r>
      <w:r w:rsidRPr="00007225">
        <w:rPr>
          <w:rFonts w:ascii="Times New Roman" w:eastAsia="Times New Roman" w:hAnsi="Times New Roman" w:cs="Times New Roman"/>
          <w:lang w:val="en-US" w:eastAsia="en-US"/>
        </w:rPr>
        <w:t>) in the case of the Chairman—for five years;</w:t>
      </w:r>
    </w:p>
    <w:p w:rsidR="00063272" w:rsidRPr="00063272" w:rsidRDefault="00E34708" w:rsidP="0050453B">
      <w:pPr>
        <w:spacing w:after="0" w:line="240" w:lineRule="auto"/>
        <w:ind w:left="1584" w:hanging="720"/>
        <w:jc w:val="both"/>
        <w:rPr>
          <w:rFonts w:ascii="Times New Roman" w:eastAsia="Times New Roman" w:hAnsi="Times New Roman" w:cs="Times New Roman"/>
        </w:rPr>
      </w:pPr>
      <w:r w:rsidRPr="00007225">
        <w:rPr>
          <w:rFonts w:ascii="Times New Roman" w:eastAsia="Times New Roman" w:hAnsi="Times New Roman" w:cs="Times New Roman"/>
          <w:iCs/>
          <w:lang w:val="en-US" w:eastAsia="en-US"/>
        </w:rPr>
        <w:t>(</w:t>
      </w:r>
      <w:r w:rsidR="00063272" w:rsidRPr="00007225">
        <w:rPr>
          <w:rFonts w:ascii="Times New Roman" w:eastAsia="Times New Roman" w:hAnsi="Times New Roman" w:cs="Times New Roman"/>
          <w:i/>
          <w:iCs/>
          <w:lang w:val="en-US" w:eastAsia="en-US"/>
        </w:rPr>
        <w:t>b</w:t>
      </w:r>
      <w:r w:rsidRPr="00007225">
        <w:rPr>
          <w:rFonts w:ascii="Times New Roman" w:eastAsia="Times New Roman" w:hAnsi="Times New Roman" w:cs="Times New Roman"/>
          <w:iCs/>
          <w:lang w:val="en-US" w:eastAsia="en-US"/>
        </w:rPr>
        <w:t>)</w:t>
      </w:r>
      <w:r w:rsidR="00063272" w:rsidRPr="00063272">
        <w:rPr>
          <w:rFonts w:ascii="Times New Roman" w:eastAsia="Times New Roman" w:hAnsi="Times New Roman" w:cs="Times New Roman"/>
          <w:i/>
          <w:iCs/>
          <w:lang w:val="en-US" w:eastAsia="en-US"/>
        </w:rPr>
        <w:t xml:space="preserve"> </w:t>
      </w:r>
      <w:r w:rsidR="00063272" w:rsidRPr="00007225">
        <w:rPr>
          <w:rFonts w:ascii="Times New Roman" w:eastAsia="Times New Roman" w:hAnsi="Times New Roman" w:cs="Times New Roman"/>
          <w:lang w:val="en-US" w:eastAsia="en-US"/>
        </w:rPr>
        <w:t>in the case of the Vice-Chairman—for four years</w:t>
      </w:r>
      <w:r w:rsidR="00A50206">
        <w:rPr>
          <w:rFonts w:ascii="Times New Roman" w:eastAsia="Times New Roman" w:hAnsi="Times New Roman" w:cs="Times New Roman"/>
          <w:lang w:val="en-US" w:eastAsia="en-US"/>
        </w:rPr>
        <w:t>;</w:t>
      </w:r>
      <w:r w:rsidR="00063272" w:rsidRPr="00007225">
        <w:rPr>
          <w:rFonts w:ascii="Times New Roman" w:eastAsia="Times New Roman" w:hAnsi="Times New Roman" w:cs="Times New Roman"/>
          <w:lang w:val="en-US" w:eastAsia="en-US"/>
        </w:rPr>
        <w:t xml:space="preserve"> and</w:t>
      </w:r>
    </w:p>
    <w:p w:rsidR="00063272" w:rsidRPr="00063272" w:rsidRDefault="00063272" w:rsidP="0050453B">
      <w:pPr>
        <w:spacing w:after="0" w:line="240" w:lineRule="auto"/>
        <w:ind w:left="1512" w:hanging="648"/>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w:t>
      </w:r>
      <w:r w:rsidRPr="00007225">
        <w:rPr>
          <w:rFonts w:ascii="Times New Roman" w:eastAsia="Times New Roman" w:hAnsi="Times New Roman" w:cs="Times New Roman"/>
          <w:i/>
          <w:iCs/>
          <w:lang w:val="en-US" w:eastAsia="en-US"/>
        </w:rPr>
        <w:t>c</w:t>
      </w:r>
      <w:r w:rsidRPr="00007225">
        <w:rPr>
          <w:rFonts w:ascii="Times New Roman" w:eastAsia="Times New Roman" w:hAnsi="Times New Roman" w:cs="Times New Roman"/>
          <w:lang w:val="en-US" w:eastAsia="en-US"/>
        </w:rPr>
        <w:t>) in the case of the remaining Commissioners—for three years, two years and one year, respectively.</w:t>
      </w:r>
    </w:p>
    <w:p w:rsidR="00063272" w:rsidRPr="00063272" w:rsidRDefault="00063272" w:rsidP="0050453B">
      <w:pPr>
        <w:tabs>
          <w:tab w:val="left" w:pos="1170"/>
        </w:tabs>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(4.)</w:t>
      </w:r>
      <w:r w:rsidR="00EB5AA0">
        <w:rPr>
          <w:rFonts w:ascii="Times New Roman" w:eastAsia="Times New Roman" w:hAnsi="Times New Roman" w:cs="Times New Roman"/>
          <w:lang w:val="en-US" w:eastAsia="en-US"/>
        </w:rPr>
        <w:tab/>
      </w:r>
      <w:r w:rsidRPr="00007225">
        <w:rPr>
          <w:rFonts w:ascii="Times New Roman" w:eastAsia="Times New Roman" w:hAnsi="Times New Roman" w:cs="Times New Roman"/>
          <w:lang w:val="en-US" w:eastAsia="en-US"/>
        </w:rPr>
        <w:t>After the appointment of the five Commissioners first appointed under this Act, each further appointment shall, subject to this section, be for a period of five years.</w:t>
      </w:r>
    </w:p>
    <w:p w:rsidR="00684689" w:rsidRDefault="00684689">
      <w:pPr>
        <w:rPr>
          <w:rFonts w:ascii="Times New Roman" w:eastAsia="Times New Roman" w:hAnsi="Times New Roman" w:cs="Times New Roman"/>
          <w:lang w:val="en-US" w:eastAsia="en-US"/>
        </w:rPr>
      </w:pPr>
      <w:r>
        <w:rPr>
          <w:rFonts w:ascii="Times New Roman" w:eastAsia="Times New Roman" w:hAnsi="Times New Roman" w:cs="Times New Roman"/>
          <w:lang w:val="en-US" w:eastAsia="en-US"/>
        </w:rPr>
        <w:br w:type="page"/>
      </w:r>
    </w:p>
    <w:p w:rsidR="00063272" w:rsidRPr="00063272" w:rsidRDefault="00063272" w:rsidP="00577DBE">
      <w:pPr>
        <w:tabs>
          <w:tab w:val="left" w:pos="1170"/>
          <w:tab w:val="left" w:pos="1620"/>
        </w:tabs>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lastRenderedPageBreak/>
        <w:t>(5.)</w:t>
      </w:r>
      <w:r w:rsidR="00577DBE">
        <w:rPr>
          <w:rFonts w:ascii="Times New Roman" w:eastAsia="Times New Roman" w:hAnsi="Times New Roman" w:cs="Times New Roman"/>
          <w:lang w:val="en-US" w:eastAsia="en-US"/>
        </w:rPr>
        <w:tab/>
      </w:r>
      <w:r w:rsidRPr="00007225">
        <w:rPr>
          <w:rFonts w:ascii="Times New Roman" w:eastAsia="Times New Roman" w:hAnsi="Times New Roman" w:cs="Times New Roman"/>
          <w:lang w:val="en-US" w:eastAsia="en-US"/>
        </w:rPr>
        <w:t>In the event of a Commissioner ceasing to hold office before the termination of the period of his appointment, another Commissioner may be appointed in his place for the remainder of that period.</w:t>
      </w:r>
    </w:p>
    <w:p w:rsidR="00063272" w:rsidRPr="00063272" w:rsidRDefault="00063272" w:rsidP="00577DBE">
      <w:pPr>
        <w:tabs>
          <w:tab w:val="left" w:pos="1170"/>
          <w:tab w:val="left" w:pos="1620"/>
        </w:tabs>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(6.)</w:t>
      </w:r>
      <w:r w:rsidR="00577DBE">
        <w:rPr>
          <w:rFonts w:ascii="Times New Roman" w:eastAsia="Times New Roman" w:hAnsi="Times New Roman" w:cs="Times New Roman"/>
          <w:lang w:val="en-US" w:eastAsia="en-US"/>
        </w:rPr>
        <w:tab/>
      </w:r>
      <w:r w:rsidRPr="00007225">
        <w:rPr>
          <w:rFonts w:ascii="Times New Roman" w:eastAsia="Times New Roman" w:hAnsi="Times New Roman" w:cs="Times New Roman"/>
          <w:lang w:val="en-US" w:eastAsia="en-US"/>
        </w:rPr>
        <w:t>A Commissioner is eligible for re-appointment.</w:t>
      </w:r>
    </w:p>
    <w:p w:rsidR="00063272" w:rsidRPr="00684689" w:rsidRDefault="00063272" w:rsidP="00577DBE">
      <w:pPr>
        <w:spacing w:before="120" w:after="60" w:line="240" w:lineRule="auto"/>
        <w:rPr>
          <w:rFonts w:ascii="Times New Roman" w:eastAsia="Times New Roman" w:hAnsi="Times New Roman" w:cs="Times New Roman"/>
          <w:b/>
          <w:bCs/>
          <w:sz w:val="20"/>
          <w:szCs w:val="20"/>
          <w:lang w:val="en-US" w:eastAsia="en-US"/>
        </w:rPr>
      </w:pPr>
      <w:r w:rsidRPr="00684689">
        <w:rPr>
          <w:rFonts w:ascii="Times New Roman" w:eastAsia="Times New Roman" w:hAnsi="Times New Roman" w:cs="Times New Roman"/>
          <w:b/>
          <w:bCs/>
          <w:sz w:val="20"/>
          <w:szCs w:val="20"/>
          <w:lang w:val="en-US" w:eastAsia="en-US"/>
        </w:rPr>
        <w:t>Acting members.</w:t>
      </w:r>
    </w:p>
    <w:p w:rsidR="00063272" w:rsidRPr="00063272" w:rsidRDefault="00063272" w:rsidP="00577DBE">
      <w:pPr>
        <w:tabs>
          <w:tab w:val="left" w:pos="1530"/>
        </w:tabs>
        <w:spacing w:after="0" w:line="240" w:lineRule="auto"/>
        <w:ind w:firstLine="720"/>
        <w:jc w:val="both"/>
        <w:rPr>
          <w:rFonts w:ascii="Times New Roman" w:eastAsia="Times New Roman" w:hAnsi="Times New Roman" w:cs="Times New Roman"/>
        </w:rPr>
      </w:pPr>
      <w:r w:rsidRPr="00684689">
        <w:rPr>
          <w:rFonts w:ascii="Times New Roman" w:eastAsia="Times New Roman" w:hAnsi="Times New Roman" w:cs="Times New Roman"/>
          <w:b/>
          <w:bCs/>
          <w:lang w:val="en-US" w:eastAsia="en-US"/>
        </w:rPr>
        <w:t>9.</w:t>
      </w:r>
      <w:r w:rsidRPr="00007225">
        <w:rPr>
          <w:rFonts w:ascii="Times New Roman" w:eastAsia="Times New Roman" w:hAnsi="Times New Roman" w:cs="Times New Roman"/>
          <w:lang w:val="en-US" w:eastAsia="en-US"/>
        </w:rPr>
        <w:t>—(1.)</w:t>
      </w:r>
      <w:r w:rsidR="00577DBE">
        <w:rPr>
          <w:rFonts w:ascii="Times New Roman" w:eastAsia="Times New Roman" w:hAnsi="Times New Roman" w:cs="Times New Roman"/>
          <w:lang w:val="en-US" w:eastAsia="en-US"/>
        </w:rPr>
        <w:tab/>
      </w:r>
      <w:r w:rsidRPr="00007225">
        <w:rPr>
          <w:rFonts w:ascii="Times New Roman" w:eastAsia="Times New Roman" w:hAnsi="Times New Roman" w:cs="Times New Roman"/>
          <w:lang w:val="en-US" w:eastAsia="en-US"/>
        </w:rPr>
        <w:t>In the event of the absence from duty (whether on account of illness or otherwise) of a Commissioner, the Minister may appoint a person to be an Acting Commissioner during that absence, and a person so appointed has all the powers and functions of a Commissioner.</w:t>
      </w:r>
    </w:p>
    <w:p w:rsidR="00063272" w:rsidRPr="00063272" w:rsidRDefault="00063272" w:rsidP="00D55C64">
      <w:pPr>
        <w:tabs>
          <w:tab w:val="left" w:pos="1170"/>
          <w:tab w:val="left" w:pos="1620"/>
        </w:tabs>
        <w:spacing w:after="12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(2.)</w:t>
      </w:r>
      <w:r w:rsidR="00D55C64">
        <w:rPr>
          <w:rFonts w:ascii="Times New Roman" w:eastAsia="Times New Roman" w:hAnsi="Times New Roman" w:cs="Times New Roman"/>
          <w:lang w:val="en-US" w:eastAsia="en-US"/>
        </w:rPr>
        <w:tab/>
      </w:r>
      <w:r w:rsidRPr="00007225">
        <w:rPr>
          <w:rFonts w:ascii="Times New Roman" w:eastAsia="Times New Roman" w:hAnsi="Times New Roman" w:cs="Times New Roman"/>
          <w:lang w:val="en-US" w:eastAsia="en-US"/>
        </w:rPr>
        <w:t>The appointment of an Acting Commissioner may be terminated at any time by the Minister.</w:t>
      </w:r>
    </w:p>
    <w:p w:rsidR="00063272" w:rsidRPr="00684689" w:rsidRDefault="00063272" w:rsidP="00D55C64">
      <w:pPr>
        <w:spacing w:before="120" w:after="60" w:line="240" w:lineRule="auto"/>
        <w:rPr>
          <w:rFonts w:ascii="Times New Roman" w:eastAsia="Times New Roman" w:hAnsi="Times New Roman" w:cs="Times New Roman"/>
          <w:b/>
          <w:bCs/>
          <w:sz w:val="20"/>
          <w:szCs w:val="20"/>
          <w:lang w:val="en-US" w:eastAsia="en-US"/>
        </w:rPr>
      </w:pPr>
      <w:r w:rsidRPr="00684689">
        <w:rPr>
          <w:rFonts w:ascii="Times New Roman" w:eastAsia="Times New Roman" w:hAnsi="Times New Roman" w:cs="Times New Roman"/>
          <w:b/>
          <w:bCs/>
          <w:sz w:val="20"/>
          <w:szCs w:val="20"/>
          <w:lang w:val="en-US" w:eastAsia="en-US"/>
        </w:rPr>
        <w:t>Leave of absence.</w:t>
      </w:r>
    </w:p>
    <w:p w:rsidR="00063272" w:rsidRPr="00063272" w:rsidRDefault="00063272" w:rsidP="00D55C64">
      <w:pPr>
        <w:tabs>
          <w:tab w:val="left" w:pos="1080"/>
        </w:tabs>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b/>
          <w:bCs/>
          <w:lang w:val="en-US" w:eastAsia="en-US"/>
        </w:rPr>
        <w:t>10.</w:t>
      </w:r>
      <w:r w:rsidR="00D55C64">
        <w:rPr>
          <w:rFonts w:ascii="Times New Roman" w:eastAsia="Times New Roman" w:hAnsi="Times New Roman" w:cs="Times New Roman"/>
          <w:b/>
          <w:bCs/>
          <w:lang w:val="en-US" w:eastAsia="en-US"/>
        </w:rPr>
        <w:tab/>
      </w:r>
      <w:r w:rsidRPr="00007225">
        <w:rPr>
          <w:rFonts w:ascii="Times New Roman" w:eastAsia="Times New Roman" w:hAnsi="Times New Roman" w:cs="Times New Roman"/>
          <w:lang w:val="en-US" w:eastAsia="en-US"/>
        </w:rPr>
        <w:t>The Minister may grant leave of absence to a Commissioner upon such terms and conditions as to remuneration or otherwise as the Minister determines.</w:t>
      </w:r>
    </w:p>
    <w:p w:rsidR="00063272" w:rsidRPr="00684689" w:rsidRDefault="00063272" w:rsidP="00D55C64">
      <w:pPr>
        <w:spacing w:before="120" w:after="60" w:line="240" w:lineRule="auto"/>
        <w:rPr>
          <w:rFonts w:ascii="Times New Roman" w:eastAsia="Times New Roman" w:hAnsi="Times New Roman" w:cs="Times New Roman"/>
          <w:b/>
          <w:bCs/>
          <w:sz w:val="20"/>
          <w:szCs w:val="20"/>
          <w:lang w:val="en-US" w:eastAsia="en-US"/>
        </w:rPr>
      </w:pPr>
      <w:r w:rsidRPr="00684689">
        <w:rPr>
          <w:rFonts w:ascii="Times New Roman" w:eastAsia="Times New Roman" w:hAnsi="Times New Roman" w:cs="Times New Roman"/>
          <w:b/>
          <w:bCs/>
          <w:sz w:val="20"/>
          <w:szCs w:val="20"/>
          <w:lang w:val="en-US" w:eastAsia="en-US"/>
        </w:rPr>
        <w:t>Remuneration of members.</w:t>
      </w:r>
    </w:p>
    <w:p w:rsidR="00063272" w:rsidRPr="00063272" w:rsidRDefault="00063272" w:rsidP="00723E9E">
      <w:pPr>
        <w:tabs>
          <w:tab w:val="left" w:pos="1080"/>
        </w:tabs>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b/>
          <w:bCs/>
          <w:lang w:val="en-US" w:eastAsia="en-US"/>
        </w:rPr>
        <w:t>11.</w:t>
      </w:r>
      <w:r w:rsidR="00D55C64">
        <w:rPr>
          <w:rFonts w:ascii="Times New Roman" w:eastAsia="Times New Roman" w:hAnsi="Times New Roman" w:cs="Times New Roman"/>
          <w:b/>
          <w:bCs/>
          <w:lang w:val="en-US" w:eastAsia="en-US"/>
        </w:rPr>
        <w:tab/>
      </w:r>
      <w:r w:rsidRPr="00007225">
        <w:rPr>
          <w:rFonts w:ascii="Times New Roman" w:eastAsia="Times New Roman" w:hAnsi="Times New Roman" w:cs="Times New Roman"/>
          <w:lang w:val="en-US" w:eastAsia="en-US"/>
        </w:rPr>
        <w:t>A Commissioner shall be paid such remuneration and allowances as the Governor-General determines.</w:t>
      </w:r>
    </w:p>
    <w:p w:rsidR="00063272" w:rsidRPr="00684689" w:rsidRDefault="00063272" w:rsidP="00723E9E">
      <w:pPr>
        <w:spacing w:before="120" w:after="60" w:line="240" w:lineRule="auto"/>
        <w:rPr>
          <w:rFonts w:ascii="Times New Roman" w:eastAsia="Times New Roman" w:hAnsi="Times New Roman" w:cs="Times New Roman"/>
          <w:b/>
          <w:bCs/>
          <w:sz w:val="20"/>
          <w:szCs w:val="20"/>
          <w:lang w:val="en-US" w:eastAsia="en-US"/>
        </w:rPr>
      </w:pPr>
      <w:r w:rsidRPr="00684689">
        <w:rPr>
          <w:rFonts w:ascii="Times New Roman" w:eastAsia="Times New Roman" w:hAnsi="Times New Roman" w:cs="Times New Roman"/>
          <w:b/>
          <w:bCs/>
          <w:sz w:val="20"/>
          <w:szCs w:val="20"/>
          <w:lang w:val="en-US" w:eastAsia="en-US"/>
        </w:rPr>
        <w:t>Dismissal of members of Commission.</w:t>
      </w:r>
    </w:p>
    <w:p w:rsidR="00063272" w:rsidRPr="00063272" w:rsidRDefault="00063272" w:rsidP="00723E9E">
      <w:pPr>
        <w:tabs>
          <w:tab w:val="left" w:pos="1080"/>
        </w:tabs>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b/>
          <w:bCs/>
          <w:lang w:val="en-US" w:eastAsia="en-US"/>
        </w:rPr>
        <w:t>12.</w:t>
      </w:r>
      <w:r w:rsidR="00723E9E">
        <w:rPr>
          <w:rFonts w:ascii="Times New Roman" w:eastAsia="Times New Roman" w:hAnsi="Times New Roman" w:cs="Times New Roman"/>
          <w:b/>
          <w:bCs/>
          <w:lang w:val="en-US" w:eastAsia="en-US"/>
        </w:rPr>
        <w:tab/>
      </w:r>
      <w:r w:rsidRPr="00007225">
        <w:rPr>
          <w:rFonts w:ascii="Times New Roman" w:eastAsia="Times New Roman" w:hAnsi="Times New Roman" w:cs="Times New Roman"/>
          <w:lang w:val="en-US" w:eastAsia="en-US"/>
        </w:rPr>
        <w:t xml:space="preserve">The Governor-General may terminate the appointment of a Commissioner for inability, inefficiency or </w:t>
      </w:r>
      <w:proofErr w:type="spellStart"/>
      <w:r w:rsidRPr="00007225">
        <w:rPr>
          <w:rFonts w:ascii="Times New Roman" w:eastAsia="Times New Roman" w:hAnsi="Times New Roman" w:cs="Times New Roman"/>
          <w:lang w:val="en-US" w:eastAsia="en-US"/>
        </w:rPr>
        <w:t>misbehaviour</w:t>
      </w:r>
      <w:proofErr w:type="spellEnd"/>
      <w:r w:rsidRPr="00007225">
        <w:rPr>
          <w:rFonts w:ascii="Times New Roman" w:eastAsia="Times New Roman" w:hAnsi="Times New Roman" w:cs="Times New Roman"/>
          <w:lang w:val="en-US" w:eastAsia="en-US"/>
        </w:rPr>
        <w:t>.</w:t>
      </w:r>
    </w:p>
    <w:p w:rsidR="00063272" w:rsidRPr="00684689" w:rsidRDefault="00063272" w:rsidP="00723E9E">
      <w:pPr>
        <w:spacing w:before="120" w:after="60" w:line="240" w:lineRule="auto"/>
        <w:rPr>
          <w:rFonts w:ascii="Times New Roman" w:eastAsia="Times New Roman" w:hAnsi="Times New Roman" w:cs="Times New Roman"/>
          <w:b/>
          <w:bCs/>
          <w:sz w:val="20"/>
          <w:szCs w:val="20"/>
          <w:lang w:val="en-US" w:eastAsia="en-US"/>
        </w:rPr>
      </w:pPr>
      <w:r w:rsidRPr="00684689">
        <w:rPr>
          <w:rFonts w:ascii="Times New Roman" w:eastAsia="Times New Roman" w:hAnsi="Times New Roman" w:cs="Times New Roman"/>
          <w:b/>
          <w:bCs/>
          <w:sz w:val="20"/>
          <w:szCs w:val="20"/>
          <w:lang w:val="en-US" w:eastAsia="en-US"/>
        </w:rPr>
        <w:t>Vacation of office.</w:t>
      </w:r>
    </w:p>
    <w:p w:rsidR="00063272" w:rsidRPr="00063272" w:rsidRDefault="00063272" w:rsidP="00723E9E">
      <w:pPr>
        <w:tabs>
          <w:tab w:val="left" w:pos="1710"/>
        </w:tabs>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b/>
          <w:bCs/>
          <w:lang w:val="en-US" w:eastAsia="en-US"/>
        </w:rPr>
        <w:t>13.</w:t>
      </w:r>
      <w:r w:rsidRPr="00C94AC2">
        <w:rPr>
          <w:rFonts w:ascii="Times New Roman" w:eastAsia="Times New Roman" w:hAnsi="Times New Roman" w:cs="Times New Roman"/>
          <w:bCs/>
          <w:lang w:val="en-US" w:eastAsia="en-US"/>
        </w:rPr>
        <w:t>—</w:t>
      </w:r>
      <w:r w:rsidRPr="00007225">
        <w:rPr>
          <w:rFonts w:ascii="Times New Roman" w:eastAsia="Times New Roman" w:hAnsi="Times New Roman" w:cs="Times New Roman"/>
          <w:lang w:val="en-US" w:eastAsia="en-US"/>
        </w:rPr>
        <w:t>(1.)</w:t>
      </w:r>
      <w:r w:rsidR="00723E9E">
        <w:rPr>
          <w:rFonts w:ascii="Times New Roman" w:eastAsia="Times New Roman" w:hAnsi="Times New Roman" w:cs="Times New Roman"/>
          <w:lang w:val="en-US" w:eastAsia="en-US"/>
        </w:rPr>
        <w:tab/>
      </w:r>
      <w:r w:rsidRPr="00007225">
        <w:rPr>
          <w:rFonts w:ascii="Times New Roman" w:eastAsia="Times New Roman" w:hAnsi="Times New Roman" w:cs="Times New Roman"/>
          <w:lang w:val="en-US" w:eastAsia="en-US"/>
        </w:rPr>
        <w:t>If a Commissioner—</w:t>
      </w:r>
    </w:p>
    <w:p w:rsidR="00063272" w:rsidRPr="00063272" w:rsidRDefault="00E34708" w:rsidP="00577DBE">
      <w:pPr>
        <w:spacing w:after="0" w:line="240" w:lineRule="auto"/>
        <w:ind w:left="1584" w:hanging="720"/>
        <w:jc w:val="both"/>
        <w:rPr>
          <w:rFonts w:ascii="Times New Roman" w:eastAsia="Times New Roman" w:hAnsi="Times New Roman" w:cs="Times New Roman"/>
        </w:rPr>
      </w:pPr>
      <w:r w:rsidRPr="00007225">
        <w:rPr>
          <w:rFonts w:ascii="Times New Roman" w:eastAsia="Times New Roman" w:hAnsi="Times New Roman" w:cs="Times New Roman"/>
          <w:iCs/>
          <w:lang w:val="en-US" w:eastAsia="en-US"/>
        </w:rPr>
        <w:t>(</w:t>
      </w:r>
      <w:r w:rsidR="00063272" w:rsidRPr="00007225">
        <w:rPr>
          <w:rFonts w:ascii="Times New Roman" w:eastAsia="Times New Roman" w:hAnsi="Times New Roman" w:cs="Times New Roman"/>
          <w:i/>
          <w:iCs/>
          <w:lang w:val="en-US" w:eastAsia="en-US"/>
        </w:rPr>
        <w:t>a</w:t>
      </w:r>
      <w:r w:rsidRPr="00007225">
        <w:rPr>
          <w:rFonts w:ascii="Times New Roman" w:eastAsia="Times New Roman" w:hAnsi="Times New Roman" w:cs="Times New Roman"/>
          <w:iCs/>
          <w:lang w:val="en-US" w:eastAsia="en-US"/>
        </w:rPr>
        <w:t>)</w:t>
      </w:r>
      <w:r w:rsidR="00063272" w:rsidRPr="00007225">
        <w:rPr>
          <w:rFonts w:ascii="Times New Roman" w:eastAsia="Times New Roman" w:hAnsi="Times New Roman" w:cs="Times New Roman"/>
          <w:i/>
          <w:iCs/>
          <w:lang w:val="en-US" w:eastAsia="en-US"/>
        </w:rPr>
        <w:t xml:space="preserve"> </w:t>
      </w:r>
      <w:r w:rsidR="00063272" w:rsidRPr="00007225">
        <w:rPr>
          <w:rFonts w:ascii="Times New Roman" w:eastAsia="Times New Roman" w:hAnsi="Times New Roman" w:cs="Times New Roman"/>
          <w:lang w:val="en-US" w:eastAsia="en-US"/>
        </w:rPr>
        <w:t>becomes bankrupt, applies to take the benefit of any law for the relief of bankrupt or insolvent debtors, compounds with his creditors or makes an assignment of his remuneration for their benefit;</w:t>
      </w:r>
    </w:p>
    <w:p w:rsidR="00063272" w:rsidRPr="00063272" w:rsidRDefault="00063272" w:rsidP="00577DBE">
      <w:pPr>
        <w:spacing w:after="0" w:line="240" w:lineRule="auto"/>
        <w:ind w:left="1584" w:hanging="720"/>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w:t>
      </w:r>
      <w:r w:rsidRPr="00007225">
        <w:rPr>
          <w:rFonts w:ascii="Times New Roman" w:eastAsia="Times New Roman" w:hAnsi="Times New Roman" w:cs="Times New Roman"/>
          <w:i/>
          <w:iCs/>
          <w:lang w:val="en-US" w:eastAsia="en-US"/>
        </w:rPr>
        <w:t>b</w:t>
      </w:r>
      <w:r w:rsidRPr="00007225">
        <w:rPr>
          <w:rFonts w:ascii="Times New Roman" w:eastAsia="Times New Roman" w:hAnsi="Times New Roman" w:cs="Times New Roman"/>
          <w:lang w:val="en-US" w:eastAsia="en-US"/>
        </w:rPr>
        <w:t>) resigns his office by writing under his hand addressed to the Governor-General;</w:t>
      </w:r>
    </w:p>
    <w:p w:rsidR="00063272" w:rsidRPr="00063272" w:rsidRDefault="00063272" w:rsidP="00577DBE">
      <w:pPr>
        <w:spacing w:after="0" w:line="240" w:lineRule="auto"/>
        <w:ind w:left="1584" w:hanging="720"/>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w:t>
      </w:r>
      <w:r w:rsidRPr="00007225">
        <w:rPr>
          <w:rFonts w:ascii="Times New Roman" w:eastAsia="Times New Roman" w:hAnsi="Times New Roman" w:cs="Times New Roman"/>
          <w:i/>
          <w:iCs/>
          <w:lang w:val="en-US" w:eastAsia="en-US"/>
        </w:rPr>
        <w:t>c</w:t>
      </w:r>
      <w:r w:rsidRPr="00007225">
        <w:rPr>
          <w:rFonts w:ascii="Times New Roman" w:eastAsia="Times New Roman" w:hAnsi="Times New Roman" w:cs="Times New Roman"/>
          <w:lang w:val="en-US" w:eastAsia="en-US"/>
        </w:rPr>
        <w:t>) is absent, except on leave granted by the Minister, from three consecutive meetings of the Commission; or</w:t>
      </w:r>
    </w:p>
    <w:p w:rsidR="00063272" w:rsidRPr="00063272" w:rsidRDefault="00E34708" w:rsidP="00577DBE">
      <w:pPr>
        <w:spacing w:after="0" w:line="240" w:lineRule="auto"/>
        <w:ind w:left="1584" w:hanging="720"/>
        <w:jc w:val="both"/>
        <w:rPr>
          <w:rFonts w:ascii="Times New Roman" w:eastAsia="Times New Roman" w:hAnsi="Times New Roman" w:cs="Times New Roman"/>
        </w:rPr>
      </w:pPr>
      <w:r w:rsidRPr="00007225">
        <w:rPr>
          <w:rFonts w:ascii="Times New Roman" w:eastAsia="Times New Roman" w:hAnsi="Times New Roman" w:cs="Times New Roman"/>
          <w:iCs/>
          <w:lang w:val="en-US" w:eastAsia="en-US"/>
        </w:rPr>
        <w:t>(</w:t>
      </w:r>
      <w:r w:rsidR="00063272" w:rsidRPr="00007225">
        <w:rPr>
          <w:rFonts w:ascii="Times New Roman" w:eastAsia="Times New Roman" w:hAnsi="Times New Roman" w:cs="Times New Roman"/>
          <w:i/>
          <w:iCs/>
          <w:lang w:val="en-US" w:eastAsia="en-US"/>
        </w:rPr>
        <w:t>d</w:t>
      </w:r>
      <w:r w:rsidRPr="00007225">
        <w:rPr>
          <w:rFonts w:ascii="Times New Roman" w:eastAsia="Times New Roman" w:hAnsi="Times New Roman" w:cs="Times New Roman"/>
          <w:iCs/>
          <w:lang w:val="en-US" w:eastAsia="en-US"/>
        </w:rPr>
        <w:t>)</w:t>
      </w:r>
      <w:r w:rsidR="00063272" w:rsidRPr="00063272">
        <w:rPr>
          <w:rFonts w:ascii="Times New Roman" w:eastAsia="Times New Roman" w:hAnsi="Times New Roman" w:cs="Times New Roman"/>
          <w:i/>
          <w:iCs/>
          <w:lang w:val="en-US" w:eastAsia="en-US"/>
        </w:rPr>
        <w:t xml:space="preserve"> </w:t>
      </w:r>
      <w:r w:rsidR="00063272" w:rsidRPr="00007225">
        <w:rPr>
          <w:rFonts w:ascii="Times New Roman" w:eastAsia="Times New Roman" w:hAnsi="Times New Roman" w:cs="Times New Roman"/>
          <w:lang w:val="en-US" w:eastAsia="en-US"/>
        </w:rPr>
        <w:t>fails to comply with his obligations under the next succeeding sub-section,</w:t>
      </w:r>
    </w:p>
    <w:p w:rsidR="00063272" w:rsidRPr="00063272" w:rsidRDefault="00063272" w:rsidP="00577DBE">
      <w:pPr>
        <w:spacing w:after="0" w:line="240" w:lineRule="auto"/>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 xml:space="preserve">the Governor-General shall, by notice in the </w:t>
      </w:r>
      <w:r w:rsidRPr="00007225">
        <w:rPr>
          <w:rFonts w:ascii="Times New Roman" w:eastAsia="Times New Roman" w:hAnsi="Times New Roman" w:cs="Times New Roman"/>
          <w:i/>
          <w:iCs/>
          <w:lang w:val="en-US" w:eastAsia="en-US"/>
        </w:rPr>
        <w:t xml:space="preserve">Gazette, </w:t>
      </w:r>
      <w:r w:rsidRPr="00007225">
        <w:rPr>
          <w:rFonts w:ascii="Times New Roman" w:eastAsia="Times New Roman" w:hAnsi="Times New Roman" w:cs="Times New Roman"/>
          <w:lang w:val="en-US" w:eastAsia="en-US"/>
        </w:rPr>
        <w:t>declare that the office of the Commissioner is vacant, and thereupon the office shall be deemed to be vacant.</w:t>
      </w:r>
    </w:p>
    <w:p w:rsidR="00063272" w:rsidRPr="00063272" w:rsidRDefault="00063272" w:rsidP="0042524E">
      <w:pPr>
        <w:tabs>
          <w:tab w:val="left" w:pos="1170"/>
        </w:tabs>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(2.)</w:t>
      </w:r>
      <w:r w:rsidR="0042524E">
        <w:rPr>
          <w:rFonts w:ascii="Times New Roman" w:eastAsia="Times New Roman" w:hAnsi="Times New Roman" w:cs="Times New Roman"/>
          <w:lang w:val="en-US" w:eastAsia="en-US"/>
        </w:rPr>
        <w:tab/>
      </w:r>
      <w:r w:rsidRPr="00007225">
        <w:rPr>
          <w:rFonts w:ascii="Times New Roman" w:eastAsia="Times New Roman" w:hAnsi="Times New Roman" w:cs="Times New Roman"/>
          <w:lang w:val="en-US" w:eastAsia="en-US"/>
        </w:rPr>
        <w:t>A Commissioner who is directly or indirectly interested in a contract made or proposed to be made by the Commission, otherwise than as a member, and in common with the other members, of an incorporated company consisting of not less than twenty-five persons, shall, as soon as possible after the relevant facts have come to his knowledge, disclose the nature of his interest at a meeting of the Commission.</w:t>
      </w:r>
    </w:p>
    <w:p w:rsidR="00684689" w:rsidRDefault="00684689">
      <w:pPr>
        <w:rPr>
          <w:rFonts w:ascii="Times New Roman" w:eastAsia="Times New Roman" w:hAnsi="Times New Roman" w:cs="Times New Roman"/>
          <w:lang w:val="en-US" w:eastAsia="en-US"/>
        </w:rPr>
      </w:pPr>
      <w:r>
        <w:rPr>
          <w:rFonts w:ascii="Times New Roman" w:eastAsia="Times New Roman" w:hAnsi="Times New Roman" w:cs="Times New Roman"/>
          <w:lang w:val="en-US" w:eastAsia="en-US"/>
        </w:rPr>
        <w:br w:type="page"/>
      </w:r>
    </w:p>
    <w:p w:rsidR="00063272" w:rsidRPr="00063272" w:rsidRDefault="00063272" w:rsidP="00BB1561">
      <w:pPr>
        <w:tabs>
          <w:tab w:val="left" w:pos="1170"/>
        </w:tabs>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lastRenderedPageBreak/>
        <w:t>(3.)</w:t>
      </w:r>
      <w:r w:rsidR="00E056A9">
        <w:rPr>
          <w:rFonts w:ascii="Times New Roman" w:eastAsia="Times New Roman" w:hAnsi="Times New Roman" w:cs="Times New Roman"/>
          <w:lang w:val="en-US" w:eastAsia="en-US"/>
        </w:rPr>
        <w:tab/>
      </w:r>
      <w:r w:rsidRPr="00007225">
        <w:rPr>
          <w:rFonts w:ascii="Times New Roman" w:eastAsia="Times New Roman" w:hAnsi="Times New Roman" w:cs="Times New Roman"/>
          <w:lang w:val="en-US" w:eastAsia="en-US"/>
        </w:rPr>
        <w:t>A disclosure under the last preceding sub-section shall be recorded in the minutes of the Commission, and the Commissioner—</w:t>
      </w:r>
    </w:p>
    <w:p w:rsidR="00063272" w:rsidRPr="00063272" w:rsidRDefault="00E34708" w:rsidP="00BB1561">
      <w:pPr>
        <w:spacing w:after="0" w:line="240" w:lineRule="auto"/>
        <w:ind w:left="1584" w:hanging="720"/>
        <w:jc w:val="both"/>
        <w:rPr>
          <w:rFonts w:ascii="Times New Roman" w:eastAsia="Times New Roman" w:hAnsi="Times New Roman" w:cs="Times New Roman"/>
        </w:rPr>
      </w:pPr>
      <w:r w:rsidRPr="00007225">
        <w:rPr>
          <w:rFonts w:ascii="Times New Roman" w:eastAsia="Times New Roman" w:hAnsi="Times New Roman" w:cs="Times New Roman"/>
          <w:iCs/>
          <w:lang w:val="en-US" w:eastAsia="en-US"/>
        </w:rPr>
        <w:t>(</w:t>
      </w:r>
      <w:r w:rsidR="00063272" w:rsidRPr="00007225">
        <w:rPr>
          <w:rFonts w:ascii="Times New Roman" w:eastAsia="Times New Roman" w:hAnsi="Times New Roman" w:cs="Times New Roman"/>
          <w:i/>
          <w:iCs/>
          <w:lang w:val="en-US" w:eastAsia="en-US"/>
        </w:rPr>
        <w:t>a</w:t>
      </w:r>
      <w:r w:rsidRPr="00007225">
        <w:rPr>
          <w:rFonts w:ascii="Times New Roman" w:eastAsia="Times New Roman" w:hAnsi="Times New Roman" w:cs="Times New Roman"/>
          <w:iCs/>
          <w:lang w:val="en-US" w:eastAsia="en-US"/>
        </w:rPr>
        <w:t>)</w:t>
      </w:r>
      <w:r w:rsidR="00063272" w:rsidRPr="00063272">
        <w:rPr>
          <w:rFonts w:ascii="Times New Roman" w:eastAsia="Times New Roman" w:hAnsi="Times New Roman" w:cs="Times New Roman"/>
          <w:i/>
          <w:iCs/>
          <w:lang w:val="en-US" w:eastAsia="en-US"/>
        </w:rPr>
        <w:t xml:space="preserve"> </w:t>
      </w:r>
      <w:r w:rsidR="00063272" w:rsidRPr="00007225">
        <w:rPr>
          <w:rFonts w:ascii="Times New Roman" w:eastAsia="Times New Roman" w:hAnsi="Times New Roman" w:cs="Times New Roman"/>
          <w:lang w:val="en-US" w:eastAsia="en-US"/>
        </w:rPr>
        <w:t>shall not take part after the disclosure in any deliberation or decision of the Commission with respect to that contract; and</w:t>
      </w:r>
    </w:p>
    <w:p w:rsidR="00063272" w:rsidRPr="00063272" w:rsidRDefault="00E34708" w:rsidP="00BB1561">
      <w:pPr>
        <w:spacing w:after="0" w:line="240" w:lineRule="auto"/>
        <w:ind w:left="1584" w:hanging="720"/>
        <w:jc w:val="both"/>
        <w:rPr>
          <w:rFonts w:ascii="Times New Roman" w:eastAsia="Times New Roman" w:hAnsi="Times New Roman" w:cs="Times New Roman"/>
        </w:rPr>
      </w:pPr>
      <w:r w:rsidRPr="00007225">
        <w:rPr>
          <w:rFonts w:ascii="Times New Roman" w:eastAsia="Times New Roman" w:hAnsi="Times New Roman" w:cs="Times New Roman"/>
          <w:iCs/>
          <w:lang w:val="en-US" w:eastAsia="en-US"/>
        </w:rPr>
        <w:t>(</w:t>
      </w:r>
      <w:r w:rsidR="00063272" w:rsidRPr="00007225">
        <w:rPr>
          <w:rFonts w:ascii="Times New Roman" w:eastAsia="Times New Roman" w:hAnsi="Times New Roman" w:cs="Times New Roman"/>
          <w:i/>
          <w:iCs/>
          <w:lang w:val="en-US" w:eastAsia="en-US"/>
        </w:rPr>
        <w:t>b</w:t>
      </w:r>
      <w:r w:rsidRPr="00007225">
        <w:rPr>
          <w:rFonts w:ascii="Times New Roman" w:eastAsia="Times New Roman" w:hAnsi="Times New Roman" w:cs="Times New Roman"/>
          <w:iCs/>
          <w:lang w:val="en-US" w:eastAsia="en-US"/>
        </w:rPr>
        <w:t>)</w:t>
      </w:r>
      <w:r w:rsidR="00063272" w:rsidRPr="00063272">
        <w:rPr>
          <w:rFonts w:ascii="Times New Roman" w:eastAsia="Times New Roman" w:hAnsi="Times New Roman" w:cs="Times New Roman"/>
          <w:i/>
          <w:iCs/>
          <w:lang w:val="en-US" w:eastAsia="en-US"/>
        </w:rPr>
        <w:t xml:space="preserve"> </w:t>
      </w:r>
      <w:r w:rsidR="00063272" w:rsidRPr="00007225">
        <w:rPr>
          <w:rFonts w:ascii="Times New Roman" w:eastAsia="Times New Roman" w:hAnsi="Times New Roman" w:cs="Times New Roman"/>
          <w:lang w:val="en-US" w:eastAsia="en-US"/>
        </w:rPr>
        <w:t>shall be disregarded for the purpose of constituting a quorum of the Commission for any such deliberation or decision.</w:t>
      </w:r>
    </w:p>
    <w:p w:rsidR="00063272" w:rsidRPr="00063272" w:rsidRDefault="00063272" w:rsidP="00BE007F">
      <w:pPr>
        <w:tabs>
          <w:tab w:val="left" w:pos="1170"/>
        </w:tabs>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(4.)</w:t>
      </w:r>
      <w:r w:rsidR="00BE007F">
        <w:rPr>
          <w:rFonts w:ascii="Times New Roman" w:eastAsia="Times New Roman" w:hAnsi="Times New Roman" w:cs="Times New Roman"/>
          <w:lang w:val="en-US" w:eastAsia="en-US"/>
        </w:rPr>
        <w:tab/>
      </w:r>
      <w:r w:rsidRPr="00007225">
        <w:rPr>
          <w:rFonts w:ascii="Times New Roman" w:eastAsia="Times New Roman" w:hAnsi="Times New Roman" w:cs="Times New Roman"/>
          <w:lang w:val="en-US" w:eastAsia="en-US"/>
        </w:rPr>
        <w:t>Sub-section (2.) of this section does not apply in relation to a contract for the carriage of a Commissioner or of any of his goods.</w:t>
      </w:r>
    </w:p>
    <w:p w:rsidR="00063272" w:rsidRPr="00070893" w:rsidRDefault="00063272" w:rsidP="00EE4EE5">
      <w:pPr>
        <w:spacing w:before="120" w:after="60" w:line="240" w:lineRule="auto"/>
        <w:rPr>
          <w:rFonts w:ascii="Times New Roman" w:eastAsia="Times New Roman" w:hAnsi="Times New Roman" w:cs="Times New Roman"/>
          <w:b/>
          <w:bCs/>
          <w:sz w:val="20"/>
          <w:szCs w:val="20"/>
          <w:lang w:val="en-US" w:eastAsia="en-US"/>
        </w:rPr>
      </w:pPr>
      <w:r w:rsidRPr="00070893">
        <w:rPr>
          <w:rFonts w:ascii="Times New Roman" w:eastAsia="Times New Roman" w:hAnsi="Times New Roman" w:cs="Times New Roman"/>
          <w:b/>
          <w:bCs/>
          <w:sz w:val="20"/>
          <w:szCs w:val="20"/>
          <w:lang w:val="en-US" w:eastAsia="en-US"/>
        </w:rPr>
        <w:t>Meetings of Commission.</w:t>
      </w:r>
    </w:p>
    <w:p w:rsidR="00063272" w:rsidRPr="00063272" w:rsidRDefault="00063272" w:rsidP="001223C5">
      <w:pPr>
        <w:tabs>
          <w:tab w:val="left" w:pos="1710"/>
        </w:tabs>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b/>
          <w:bCs/>
          <w:lang w:val="en-US" w:eastAsia="en-US"/>
        </w:rPr>
        <w:t>14.</w:t>
      </w:r>
      <w:r w:rsidRPr="00C94AC2">
        <w:rPr>
          <w:rFonts w:ascii="Times New Roman" w:eastAsia="Times New Roman" w:hAnsi="Times New Roman" w:cs="Times New Roman"/>
          <w:bCs/>
          <w:lang w:val="en-US" w:eastAsia="en-US"/>
        </w:rPr>
        <w:t>—</w:t>
      </w:r>
      <w:r w:rsidRPr="00007225">
        <w:rPr>
          <w:rFonts w:ascii="Times New Roman" w:eastAsia="Times New Roman" w:hAnsi="Times New Roman" w:cs="Times New Roman"/>
          <w:lang w:val="en-US" w:eastAsia="en-US"/>
        </w:rPr>
        <w:t>(1.)</w:t>
      </w:r>
      <w:r w:rsidR="00EE4EE5">
        <w:rPr>
          <w:rFonts w:ascii="Times New Roman" w:eastAsia="Times New Roman" w:hAnsi="Times New Roman" w:cs="Times New Roman"/>
          <w:lang w:val="en-US" w:eastAsia="en-US"/>
        </w:rPr>
        <w:tab/>
      </w:r>
      <w:r w:rsidRPr="00007225">
        <w:rPr>
          <w:rFonts w:ascii="Times New Roman" w:eastAsia="Times New Roman" w:hAnsi="Times New Roman" w:cs="Times New Roman"/>
          <w:lang w:val="en-US" w:eastAsia="en-US"/>
        </w:rPr>
        <w:t>The Commission shall hold such meetings as, in the opinion of the Chairman, are necessary for the efficient conduct of its affairs.</w:t>
      </w:r>
    </w:p>
    <w:p w:rsidR="00063272" w:rsidRPr="00063272" w:rsidRDefault="00063272" w:rsidP="00B62BF2">
      <w:pPr>
        <w:tabs>
          <w:tab w:val="left" w:pos="1170"/>
        </w:tabs>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(2.)</w:t>
      </w:r>
      <w:r w:rsidR="00B62BF2">
        <w:rPr>
          <w:rFonts w:ascii="Times New Roman" w:eastAsia="Times New Roman" w:hAnsi="Times New Roman" w:cs="Times New Roman"/>
          <w:lang w:val="en-US" w:eastAsia="en-US"/>
        </w:rPr>
        <w:tab/>
      </w:r>
      <w:r w:rsidRPr="00007225">
        <w:rPr>
          <w:rFonts w:ascii="Times New Roman" w:eastAsia="Times New Roman" w:hAnsi="Times New Roman" w:cs="Times New Roman"/>
          <w:lang w:val="en-US" w:eastAsia="en-US"/>
        </w:rPr>
        <w:t>The Minister may at any time convene a meeting of the Commission.</w:t>
      </w:r>
    </w:p>
    <w:p w:rsidR="00063272" w:rsidRPr="00063272" w:rsidRDefault="00063272" w:rsidP="00643D95">
      <w:pPr>
        <w:tabs>
          <w:tab w:val="left" w:pos="1170"/>
        </w:tabs>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(3.)</w:t>
      </w:r>
      <w:r w:rsidR="00643D95">
        <w:rPr>
          <w:rFonts w:ascii="Times New Roman" w:eastAsia="Times New Roman" w:hAnsi="Times New Roman" w:cs="Times New Roman"/>
          <w:lang w:val="en-US" w:eastAsia="en-US"/>
        </w:rPr>
        <w:tab/>
      </w:r>
      <w:r w:rsidRPr="00007225">
        <w:rPr>
          <w:rFonts w:ascii="Times New Roman" w:eastAsia="Times New Roman" w:hAnsi="Times New Roman" w:cs="Times New Roman"/>
          <w:lang w:val="en-US" w:eastAsia="en-US"/>
        </w:rPr>
        <w:t>The Chairman shall, on receipt of a written request signed by not less than two Commissioners, call a meeting of the Commission.</w:t>
      </w:r>
    </w:p>
    <w:p w:rsidR="00063272" w:rsidRPr="00063272" w:rsidRDefault="00063272" w:rsidP="00643D95">
      <w:pPr>
        <w:tabs>
          <w:tab w:val="left" w:pos="1170"/>
        </w:tabs>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(4.)</w:t>
      </w:r>
      <w:r w:rsidR="00643D95">
        <w:rPr>
          <w:rFonts w:ascii="Times New Roman" w:eastAsia="Times New Roman" w:hAnsi="Times New Roman" w:cs="Times New Roman"/>
          <w:lang w:val="en-US" w:eastAsia="en-US"/>
        </w:rPr>
        <w:tab/>
      </w:r>
      <w:r w:rsidRPr="00007225">
        <w:rPr>
          <w:rFonts w:ascii="Times New Roman" w:eastAsia="Times New Roman" w:hAnsi="Times New Roman" w:cs="Times New Roman"/>
          <w:lang w:val="en-US" w:eastAsia="en-US"/>
        </w:rPr>
        <w:t>The Chairman of the Commission shall preside at all meetings of the Commission at which he is present.</w:t>
      </w:r>
    </w:p>
    <w:p w:rsidR="00063272" w:rsidRPr="00063272" w:rsidRDefault="00063272" w:rsidP="00643D95">
      <w:pPr>
        <w:tabs>
          <w:tab w:val="left" w:pos="1170"/>
        </w:tabs>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(5.)</w:t>
      </w:r>
      <w:r w:rsidR="00643D95">
        <w:rPr>
          <w:rFonts w:ascii="Times New Roman" w:eastAsia="Times New Roman" w:hAnsi="Times New Roman" w:cs="Times New Roman"/>
          <w:lang w:val="en-US" w:eastAsia="en-US"/>
        </w:rPr>
        <w:tab/>
      </w:r>
      <w:r w:rsidRPr="00007225">
        <w:rPr>
          <w:rFonts w:ascii="Times New Roman" w:eastAsia="Times New Roman" w:hAnsi="Times New Roman" w:cs="Times New Roman"/>
          <w:lang w:val="en-US" w:eastAsia="en-US"/>
        </w:rPr>
        <w:t>In the event of the absence of the Chairman of the Commission from a meeting of the Commission, the Vice-Chairman shall preside at that meeting.</w:t>
      </w:r>
    </w:p>
    <w:p w:rsidR="00063272" w:rsidRPr="00063272" w:rsidRDefault="00063272" w:rsidP="00643D95">
      <w:pPr>
        <w:tabs>
          <w:tab w:val="left" w:pos="1170"/>
        </w:tabs>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(6.)</w:t>
      </w:r>
      <w:r w:rsidR="00643D95">
        <w:rPr>
          <w:rFonts w:ascii="Times New Roman" w:eastAsia="Times New Roman" w:hAnsi="Times New Roman" w:cs="Times New Roman"/>
          <w:lang w:val="en-US" w:eastAsia="en-US"/>
        </w:rPr>
        <w:tab/>
      </w:r>
      <w:r w:rsidRPr="00007225">
        <w:rPr>
          <w:rFonts w:ascii="Times New Roman" w:eastAsia="Times New Roman" w:hAnsi="Times New Roman" w:cs="Times New Roman"/>
          <w:lang w:val="en-US" w:eastAsia="en-US"/>
        </w:rPr>
        <w:t>In the event of the absence of both the Chairman and the Vice-Chairman from a meeting of the Commission, the Commissioners present shall appoint one of their number to preside at that meeting.</w:t>
      </w:r>
    </w:p>
    <w:p w:rsidR="00063272" w:rsidRPr="00063272" w:rsidRDefault="00063272" w:rsidP="00643D95">
      <w:pPr>
        <w:tabs>
          <w:tab w:val="left" w:pos="1170"/>
        </w:tabs>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(7.)</w:t>
      </w:r>
      <w:r w:rsidR="00643D95">
        <w:rPr>
          <w:rFonts w:ascii="Times New Roman" w:eastAsia="Times New Roman" w:hAnsi="Times New Roman" w:cs="Times New Roman"/>
          <w:lang w:val="en-US" w:eastAsia="en-US"/>
        </w:rPr>
        <w:tab/>
      </w:r>
      <w:r w:rsidRPr="00007225">
        <w:rPr>
          <w:rFonts w:ascii="Times New Roman" w:eastAsia="Times New Roman" w:hAnsi="Times New Roman" w:cs="Times New Roman"/>
          <w:lang w:val="en-US" w:eastAsia="en-US"/>
        </w:rPr>
        <w:t>At a meeting of the Commission, three Commissioners constitute a quorum.</w:t>
      </w:r>
    </w:p>
    <w:p w:rsidR="00063272" w:rsidRPr="00063272" w:rsidRDefault="00063272" w:rsidP="00643D95">
      <w:pPr>
        <w:tabs>
          <w:tab w:val="left" w:pos="1170"/>
        </w:tabs>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(8.)</w:t>
      </w:r>
      <w:r w:rsidR="00643D95">
        <w:rPr>
          <w:rFonts w:ascii="Times New Roman" w:eastAsia="Times New Roman" w:hAnsi="Times New Roman" w:cs="Times New Roman"/>
          <w:lang w:val="en-US" w:eastAsia="en-US"/>
        </w:rPr>
        <w:tab/>
      </w:r>
      <w:r w:rsidRPr="00007225">
        <w:rPr>
          <w:rFonts w:ascii="Times New Roman" w:eastAsia="Times New Roman" w:hAnsi="Times New Roman" w:cs="Times New Roman"/>
          <w:lang w:val="en-US" w:eastAsia="en-US"/>
        </w:rPr>
        <w:t>The person presiding at a meeting of the Commission has a deliberative vote and, in the event of an equality of votes, also has a casting vote.</w:t>
      </w:r>
    </w:p>
    <w:p w:rsidR="00063272" w:rsidRPr="00063272" w:rsidRDefault="00063272" w:rsidP="00643D95">
      <w:pPr>
        <w:spacing w:before="120" w:after="0" w:line="240" w:lineRule="auto"/>
        <w:ind w:firstLine="720"/>
        <w:jc w:val="center"/>
        <w:rPr>
          <w:rFonts w:ascii="Times New Roman" w:eastAsia="Times New Roman" w:hAnsi="Times New Roman" w:cs="Times New Roman"/>
        </w:rPr>
      </w:pPr>
      <w:r w:rsidRPr="00007225">
        <w:rPr>
          <w:rFonts w:ascii="Times New Roman" w:eastAsia="Times New Roman" w:hAnsi="Times New Roman" w:cs="Times New Roman"/>
          <w:i/>
          <w:iCs/>
          <w:lang w:val="en-US" w:eastAsia="en-US"/>
        </w:rPr>
        <w:t xml:space="preserve">Division </w:t>
      </w:r>
      <w:r w:rsidRPr="00007225">
        <w:rPr>
          <w:rFonts w:ascii="Times New Roman" w:eastAsia="Times New Roman" w:hAnsi="Times New Roman" w:cs="Times New Roman"/>
          <w:lang w:val="en-US" w:eastAsia="en-US"/>
        </w:rPr>
        <w:t>2.—</w:t>
      </w:r>
      <w:r w:rsidRPr="00007225">
        <w:rPr>
          <w:rFonts w:ascii="Times New Roman" w:eastAsia="Times New Roman" w:hAnsi="Times New Roman" w:cs="Times New Roman"/>
          <w:i/>
          <w:iCs/>
          <w:lang w:val="en-US" w:eastAsia="en-US"/>
        </w:rPr>
        <w:t>Functions, Powers and Duties of the Commission.</w:t>
      </w:r>
    </w:p>
    <w:p w:rsidR="00063272" w:rsidRPr="00C13EE3" w:rsidRDefault="00063272" w:rsidP="00643D95">
      <w:pPr>
        <w:spacing w:before="120" w:after="60" w:line="240" w:lineRule="auto"/>
        <w:rPr>
          <w:rFonts w:ascii="Times New Roman" w:eastAsia="Times New Roman" w:hAnsi="Times New Roman" w:cs="Times New Roman"/>
          <w:b/>
          <w:bCs/>
          <w:sz w:val="20"/>
          <w:szCs w:val="20"/>
          <w:lang w:val="en-US" w:eastAsia="en-US"/>
        </w:rPr>
      </w:pPr>
      <w:r w:rsidRPr="00C13EE3">
        <w:rPr>
          <w:rFonts w:ascii="Times New Roman" w:eastAsia="Times New Roman" w:hAnsi="Times New Roman" w:cs="Times New Roman"/>
          <w:b/>
          <w:bCs/>
          <w:sz w:val="20"/>
          <w:szCs w:val="20"/>
          <w:lang w:val="en-US" w:eastAsia="en-US"/>
        </w:rPr>
        <w:t>Functions of Commission.</w:t>
      </w:r>
    </w:p>
    <w:p w:rsidR="00063272" w:rsidRPr="00063272" w:rsidRDefault="00063272" w:rsidP="00E0026F">
      <w:pPr>
        <w:tabs>
          <w:tab w:val="left" w:pos="1170"/>
        </w:tabs>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b/>
          <w:bCs/>
          <w:lang w:val="en-US" w:eastAsia="en-US"/>
        </w:rPr>
        <w:t>15.</w:t>
      </w:r>
      <w:r w:rsidR="00E0026F">
        <w:rPr>
          <w:rFonts w:ascii="Times New Roman" w:eastAsia="Times New Roman" w:hAnsi="Times New Roman" w:cs="Times New Roman"/>
          <w:b/>
          <w:bCs/>
          <w:lang w:val="en-US" w:eastAsia="en-US"/>
        </w:rPr>
        <w:tab/>
      </w:r>
      <w:r w:rsidRPr="00007225">
        <w:rPr>
          <w:rFonts w:ascii="Times New Roman" w:eastAsia="Times New Roman" w:hAnsi="Times New Roman" w:cs="Times New Roman"/>
          <w:lang w:val="en-US" w:eastAsia="en-US"/>
        </w:rPr>
        <w:t>The functions of the Commission are—</w:t>
      </w:r>
    </w:p>
    <w:p w:rsidR="00063272" w:rsidRPr="00063272" w:rsidRDefault="00E34708" w:rsidP="00BB1561">
      <w:pPr>
        <w:spacing w:after="0" w:line="240" w:lineRule="auto"/>
        <w:ind w:left="1584" w:hanging="720"/>
        <w:jc w:val="both"/>
        <w:rPr>
          <w:rFonts w:ascii="Times New Roman" w:eastAsia="Times New Roman" w:hAnsi="Times New Roman" w:cs="Times New Roman"/>
        </w:rPr>
      </w:pPr>
      <w:r w:rsidRPr="00007225">
        <w:rPr>
          <w:rFonts w:ascii="Times New Roman" w:eastAsia="Times New Roman" w:hAnsi="Times New Roman" w:cs="Times New Roman"/>
          <w:iCs/>
          <w:lang w:val="en-US" w:eastAsia="en-US"/>
        </w:rPr>
        <w:t>(</w:t>
      </w:r>
      <w:r w:rsidR="00063272" w:rsidRPr="00007225">
        <w:rPr>
          <w:rFonts w:ascii="Times New Roman" w:eastAsia="Times New Roman" w:hAnsi="Times New Roman" w:cs="Times New Roman"/>
          <w:i/>
          <w:iCs/>
          <w:lang w:val="en-US" w:eastAsia="en-US"/>
        </w:rPr>
        <w:t>a</w:t>
      </w:r>
      <w:r w:rsidRPr="00007225">
        <w:rPr>
          <w:rFonts w:ascii="Times New Roman" w:eastAsia="Times New Roman" w:hAnsi="Times New Roman" w:cs="Times New Roman"/>
          <w:iCs/>
          <w:lang w:val="en-US" w:eastAsia="en-US"/>
        </w:rPr>
        <w:t>)</w:t>
      </w:r>
      <w:r w:rsidR="00063272" w:rsidRPr="00007225">
        <w:rPr>
          <w:rFonts w:ascii="Times New Roman" w:eastAsia="Times New Roman" w:hAnsi="Times New Roman" w:cs="Times New Roman"/>
          <w:i/>
          <w:iCs/>
          <w:lang w:val="en-US" w:eastAsia="en-US"/>
        </w:rPr>
        <w:t xml:space="preserve"> </w:t>
      </w:r>
      <w:r w:rsidR="00063272" w:rsidRPr="00007225">
        <w:rPr>
          <w:rFonts w:ascii="Times New Roman" w:eastAsia="Times New Roman" w:hAnsi="Times New Roman" w:cs="Times New Roman"/>
          <w:lang w:val="en-US" w:eastAsia="en-US"/>
        </w:rPr>
        <w:t>to establish, maintain and operate, or to provide for the establishment, maintenance and operation of, shipping services for the carriage of passengers, goods and mails—</w:t>
      </w:r>
    </w:p>
    <w:p w:rsidR="00063272" w:rsidRPr="00063272" w:rsidRDefault="00063272" w:rsidP="00BB1561">
      <w:pPr>
        <w:spacing w:after="0" w:line="240" w:lineRule="auto"/>
        <w:ind w:left="2664" w:hanging="720"/>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w:t>
      </w:r>
      <w:proofErr w:type="spellStart"/>
      <w:r w:rsidRPr="00007225">
        <w:rPr>
          <w:rFonts w:ascii="Times New Roman" w:eastAsia="Times New Roman" w:hAnsi="Times New Roman" w:cs="Times New Roman"/>
          <w:lang w:val="en-US" w:eastAsia="en-US"/>
        </w:rPr>
        <w:t>i</w:t>
      </w:r>
      <w:proofErr w:type="spellEnd"/>
      <w:r w:rsidRPr="00007225">
        <w:rPr>
          <w:rFonts w:ascii="Times New Roman" w:eastAsia="Times New Roman" w:hAnsi="Times New Roman" w:cs="Times New Roman"/>
          <w:lang w:val="en-US" w:eastAsia="en-US"/>
        </w:rPr>
        <w:t>) between a place in a State and a place in another State;</w:t>
      </w:r>
    </w:p>
    <w:p w:rsidR="00063272" w:rsidRPr="00063272" w:rsidRDefault="00063272" w:rsidP="00BB1561">
      <w:pPr>
        <w:spacing w:after="0" w:line="240" w:lineRule="auto"/>
        <w:ind w:left="2635" w:hanging="720"/>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(ii) between a place in the Commonwealth and a place in a Territory of the Commonwealth;</w:t>
      </w:r>
    </w:p>
    <w:p w:rsidR="00063272" w:rsidRPr="00063272" w:rsidRDefault="00063272" w:rsidP="00BB1561">
      <w:pPr>
        <w:spacing w:after="0" w:line="240" w:lineRule="auto"/>
        <w:ind w:left="2592" w:hanging="720"/>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(iii) between a place in a Territory of the Commonwealth and a place in the same or another Territory of the Commonwealth;</w:t>
      </w:r>
    </w:p>
    <w:p w:rsidR="00063272" w:rsidRPr="00063272" w:rsidRDefault="00063272" w:rsidP="00BB1561">
      <w:pPr>
        <w:spacing w:after="0" w:line="240" w:lineRule="auto"/>
        <w:ind w:left="2592" w:hanging="720"/>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(iv) between a place in the Commonwealth and a place in another country; and</w:t>
      </w:r>
    </w:p>
    <w:p w:rsidR="00063272" w:rsidRPr="00063272" w:rsidRDefault="00063272" w:rsidP="00BB1561">
      <w:pPr>
        <w:spacing w:after="0" w:line="240" w:lineRule="auto"/>
        <w:ind w:left="2635" w:hanging="720"/>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(v) between a place in a Territory of the Commonwealth and a place in another country; and</w:t>
      </w:r>
    </w:p>
    <w:p w:rsidR="00D62C03" w:rsidRDefault="00D62C03">
      <w:pPr>
        <w:rPr>
          <w:rFonts w:ascii="Times New Roman" w:eastAsia="Times New Roman" w:hAnsi="Times New Roman" w:cs="Times New Roman"/>
          <w:lang w:val="en-US" w:eastAsia="en-US"/>
        </w:rPr>
      </w:pPr>
      <w:r>
        <w:rPr>
          <w:rFonts w:ascii="Times New Roman" w:eastAsia="Times New Roman" w:hAnsi="Times New Roman" w:cs="Times New Roman"/>
          <w:lang w:val="en-US" w:eastAsia="en-US"/>
        </w:rPr>
        <w:br w:type="page"/>
      </w:r>
    </w:p>
    <w:p w:rsidR="00A50206" w:rsidRDefault="00A50206" w:rsidP="00651F80">
      <w:pPr>
        <w:spacing w:after="0" w:line="240" w:lineRule="auto"/>
        <w:ind w:left="1584" w:hanging="720"/>
        <w:jc w:val="both"/>
        <w:rPr>
          <w:rFonts w:ascii="Times New Roman" w:eastAsia="Times New Roman" w:hAnsi="Times New Roman" w:cs="Times New Roman"/>
          <w:b/>
          <w:bCs/>
          <w:sz w:val="20"/>
          <w:szCs w:val="20"/>
          <w:lang w:val="en-US" w:eastAsia="en-US"/>
        </w:rPr>
      </w:pPr>
      <w:r w:rsidRPr="00007225">
        <w:rPr>
          <w:rFonts w:ascii="Times New Roman" w:eastAsia="Times New Roman" w:hAnsi="Times New Roman" w:cs="Times New Roman"/>
          <w:iCs/>
          <w:lang w:val="en-US" w:eastAsia="en-US"/>
        </w:rPr>
        <w:lastRenderedPageBreak/>
        <w:t>(</w:t>
      </w:r>
      <w:r w:rsidRPr="00007225">
        <w:rPr>
          <w:rFonts w:ascii="Times New Roman" w:eastAsia="Times New Roman" w:hAnsi="Times New Roman" w:cs="Times New Roman"/>
          <w:i/>
          <w:iCs/>
          <w:lang w:val="en-US" w:eastAsia="en-US"/>
        </w:rPr>
        <w:t>b</w:t>
      </w:r>
      <w:r w:rsidRPr="00007225">
        <w:rPr>
          <w:rFonts w:ascii="Times New Roman" w:eastAsia="Times New Roman" w:hAnsi="Times New Roman" w:cs="Times New Roman"/>
          <w:iCs/>
          <w:lang w:val="en-US" w:eastAsia="en-US"/>
        </w:rPr>
        <w:t>)</w:t>
      </w:r>
      <w:r w:rsidRPr="00007225">
        <w:rPr>
          <w:rFonts w:ascii="Times New Roman" w:eastAsia="Times New Roman" w:hAnsi="Times New Roman" w:cs="Times New Roman"/>
          <w:i/>
          <w:iCs/>
          <w:lang w:val="en-US" w:eastAsia="en-US"/>
        </w:rPr>
        <w:t xml:space="preserve"> </w:t>
      </w:r>
      <w:r w:rsidRPr="00007225">
        <w:rPr>
          <w:rFonts w:ascii="Times New Roman" w:eastAsia="Times New Roman" w:hAnsi="Times New Roman" w:cs="Times New Roman"/>
          <w:lang w:val="en-US" w:eastAsia="en-US"/>
        </w:rPr>
        <w:t>to establish, maintain and operate any shipping service incidental to a shipping service operated by the Commission under the last preceding paragraph.</w:t>
      </w:r>
    </w:p>
    <w:p w:rsidR="00063272" w:rsidRPr="004D1C5A" w:rsidRDefault="004D1C5A" w:rsidP="00651F80">
      <w:pPr>
        <w:spacing w:before="120" w:after="60" w:line="240" w:lineRule="auto"/>
        <w:rPr>
          <w:rFonts w:ascii="Times New Roman" w:eastAsia="Times New Roman" w:hAnsi="Times New Roman" w:cs="Times New Roman"/>
          <w:b/>
          <w:bCs/>
          <w:sz w:val="20"/>
          <w:szCs w:val="20"/>
          <w:lang w:val="en-US" w:eastAsia="en-US"/>
        </w:rPr>
      </w:pPr>
      <w:r>
        <w:rPr>
          <w:rFonts w:ascii="Times New Roman" w:eastAsia="Times New Roman" w:hAnsi="Times New Roman" w:cs="Times New Roman"/>
          <w:b/>
          <w:bCs/>
          <w:sz w:val="20"/>
          <w:szCs w:val="20"/>
          <w:lang w:val="en-US" w:eastAsia="en-US"/>
        </w:rPr>
        <w:t>P</w:t>
      </w:r>
      <w:r w:rsidR="00063272" w:rsidRPr="004D1C5A">
        <w:rPr>
          <w:rFonts w:ascii="Times New Roman" w:eastAsia="Times New Roman" w:hAnsi="Times New Roman" w:cs="Times New Roman"/>
          <w:b/>
          <w:bCs/>
          <w:sz w:val="20"/>
          <w:szCs w:val="20"/>
          <w:lang w:val="en-US" w:eastAsia="en-US"/>
        </w:rPr>
        <w:t>owers of Commission.</w:t>
      </w:r>
    </w:p>
    <w:p w:rsidR="00063272" w:rsidRPr="00063272" w:rsidRDefault="00063272" w:rsidP="00651F80">
      <w:pPr>
        <w:tabs>
          <w:tab w:val="left" w:pos="1710"/>
        </w:tabs>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b/>
          <w:bCs/>
          <w:lang w:val="en-US" w:eastAsia="en-US"/>
        </w:rPr>
        <w:t>16.</w:t>
      </w:r>
      <w:r w:rsidRPr="00C94AC2">
        <w:rPr>
          <w:rFonts w:ascii="Times New Roman" w:eastAsia="Times New Roman" w:hAnsi="Times New Roman" w:cs="Times New Roman"/>
          <w:bCs/>
          <w:lang w:val="en-US" w:eastAsia="en-US"/>
        </w:rPr>
        <w:t>—</w:t>
      </w:r>
      <w:r w:rsidRPr="00007225">
        <w:rPr>
          <w:rFonts w:ascii="Times New Roman" w:eastAsia="Times New Roman" w:hAnsi="Times New Roman" w:cs="Times New Roman"/>
          <w:lang w:val="en-US" w:eastAsia="en-US"/>
        </w:rPr>
        <w:t>(1.)</w:t>
      </w:r>
      <w:r w:rsidR="00651F80">
        <w:rPr>
          <w:rFonts w:ascii="Times New Roman" w:eastAsia="Times New Roman" w:hAnsi="Times New Roman" w:cs="Times New Roman"/>
          <w:lang w:val="en-US" w:eastAsia="en-US"/>
        </w:rPr>
        <w:tab/>
      </w:r>
      <w:r w:rsidRPr="00007225">
        <w:rPr>
          <w:rFonts w:ascii="Times New Roman" w:eastAsia="Times New Roman" w:hAnsi="Times New Roman" w:cs="Times New Roman"/>
          <w:lang w:val="en-US" w:eastAsia="en-US"/>
        </w:rPr>
        <w:t xml:space="preserve">Subject to this section, the Commission has power to do all things necessary or convenient to be done for or in </w:t>
      </w:r>
      <w:proofErr w:type="spellStart"/>
      <w:r w:rsidRPr="00007225">
        <w:rPr>
          <w:rFonts w:ascii="Times New Roman" w:eastAsia="Times New Roman" w:hAnsi="Times New Roman" w:cs="Times New Roman"/>
          <w:lang w:val="en-US" w:eastAsia="en-US"/>
        </w:rPr>
        <w:t>connexion</w:t>
      </w:r>
      <w:proofErr w:type="spellEnd"/>
      <w:r w:rsidRPr="00007225">
        <w:rPr>
          <w:rFonts w:ascii="Times New Roman" w:eastAsia="Times New Roman" w:hAnsi="Times New Roman" w:cs="Times New Roman"/>
          <w:lang w:val="en-US" w:eastAsia="en-US"/>
        </w:rPr>
        <w:t xml:space="preserve"> with the performance of its functions.</w:t>
      </w:r>
    </w:p>
    <w:p w:rsidR="00063272" w:rsidRPr="00063272" w:rsidRDefault="00063272" w:rsidP="00651F80">
      <w:pPr>
        <w:tabs>
          <w:tab w:val="left" w:pos="1170"/>
        </w:tabs>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(2.)</w:t>
      </w:r>
      <w:r w:rsidR="00651F80">
        <w:rPr>
          <w:rFonts w:ascii="Times New Roman" w:eastAsia="Times New Roman" w:hAnsi="Times New Roman" w:cs="Times New Roman"/>
          <w:lang w:val="en-US" w:eastAsia="en-US"/>
        </w:rPr>
        <w:tab/>
      </w:r>
      <w:r w:rsidRPr="00007225">
        <w:rPr>
          <w:rFonts w:ascii="Times New Roman" w:eastAsia="Times New Roman" w:hAnsi="Times New Roman" w:cs="Times New Roman"/>
          <w:lang w:val="en-US" w:eastAsia="en-US"/>
        </w:rPr>
        <w:t>Without limiting the generality of the last preceding sub-section, the powers of the Commission referred to in that sub-section include power—</w:t>
      </w:r>
    </w:p>
    <w:p w:rsidR="00063272" w:rsidRPr="00063272" w:rsidRDefault="00063272" w:rsidP="00651F80">
      <w:pPr>
        <w:spacing w:after="0" w:line="240" w:lineRule="auto"/>
        <w:ind w:left="1584" w:hanging="720"/>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w:t>
      </w:r>
      <w:r w:rsidRPr="004D1C5A">
        <w:rPr>
          <w:rFonts w:ascii="Times New Roman" w:eastAsia="Times New Roman" w:hAnsi="Times New Roman" w:cs="Times New Roman"/>
          <w:i/>
          <w:iCs/>
          <w:lang w:val="en-US" w:eastAsia="en-US"/>
        </w:rPr>
        <w:t>a</w:t>
      </w:r>
      <w:r w:rsidRPr="00007225">
        <w:rPr>
          <w:rFonts w:ascii="Times New Roman" w:eastAsia="Times New Roman" w:hAnsi="Times New Roman" w:cs="Times New Roman"/>
          <w:lang w:val="en-US" w:eastAsia="en-US"/>
        </w:rPr>
        <w:t xml:space="preserve">) to carry on the general business of a </w:t>
      </w:r>
      <w:proofErr w:type="spellStart"/>
      <w:r w:rsidRPr="00007225">
        <w:rPr>
          <w:rFonts w:ascii="Times New Roman" w:eastAsia="Times New Roman" w:hAnsi="Times New Roman" w:cs="Times New Roman"/>
          <w:lang w:val="en-US" w:eastAsia="en-US"/>
        </w:rPr>
        <w:t>shipowner</w:t>
      </w:r>
      <w:proofErr w:type="spellEnd"/>
      <w:r w:rsidRPr="00007225">
        <w:rPr>
          <w:rFonts w:ascii="Times New Roman" w:eastAsia="Times New Roman" w:hAnsi="Times New Roman" w:cs="Times New Roman"/>
          <w:lang w:val="en-US" w:eastAsia="en-US"/>
        </w:rPr>
        <w:t xml:space="preserve"> in relation to</w:t>
      </w:r>
      <w:r w:rsidR="00A50206">
        <w:rPr>
          <w:rFonts w:ascii="Times New Roman" w:eastAsia="Times New Roman" w:hAnsi="Times New Roman" w:cs="Times New Roman"/>
          <w:lang w:val="en-US" w:eastAsia="en-US"/>
        </w:rPr>
        <w:t xml:space="preserve"> </w:t>
      </w:r>
      <w:r w:rsidRPr="00007225">
        <w:rPr>
          <w:rFonts w:ascii="Times New Roman" w:eastAsia="Times New Roman" w:hAnsi="Times New Roman" w:cs="Times New Roman"/>
          <w:lang w:val="en-US" w:eastAsia="en-US"/>
        </w:rPr>
        <w:t>any shipping service operated by the Commission;</w:t>
      </w:r>
    </w:p>
    <w:p w:rsidR="00A50206" w:rsidRDefault="00E34708" w:rsidP="00651F80">
      <w:pPr>
        <w:spacing w:after="0" w:line="240" w:lineRule="auto"/>
        <w:ind w:left="1584" w:hanging="720"/>
        <w:jc w:val="both"/>
        <w:rPr>
          <w:rFonts w:ascii="Times New Roman" w:eastAsia="Times New Roman" w:hAnsi="Times New Roman" w:cs="Times New Roman"/>
          <w:lang w:val="en-US" w:eastAsia="en-US"/>
        </w:rPr>
      </w:pPr>
      <w:r w:rsidRPr="00007225">
        <w:rPr>
          <w:rFonts w:ascii="Times New Roman" w:eastAsia="Times New Roman" w:hAnsi="Times New Roman" w:cs="Times New Roman"/>
          <w:iCs/>
          <w:lang w:val="en-US" w:eastAsia="en-US"/>
        </w:rPr>
        <w:t>(</w:t>
      </w:r>
      <w:r w:rsidR="00063272" w:rsidRPr="00007225">
        <w:rPr>
          <w:rFonts w:ascii="Times New Roman" w:eastAsia="Times New Roman" w:hAnsi="Times New Roman" w:cs="Times New Roman"/>
          <w:i/>
          <w:iCs/>
          <w:lang w:val="en-US" w:eastAsia="en-US"/>
        </w:rPr>
        <w:t>b</w:t>
      </w:r>
      <w:r w:rsidRPr="00007225">
        <w:rPr>
          <w:rFonts w:ascii="Times New Roman" w:eastAsia="Times New Roman" w:hAnsi="Times New Roman" w:cs="Times New Roman"/>
          <w:iCs/>
          <w:lang w:val="en-US" w:eastAsia="en-US"/>
        </w:rPr>
        <w:t>)</w:t>
      </w:r>
      <w:r w:rsidR="00063272" w:rsidRPr="00063272">
        <w:rPr>
          <w:rFonts w:ascii="Times New Roman" w:eastAsia="Times New Roman" w:hAnsi="Times New Roman" w:cs="Times New Roman"/>
          <w:i/>
          <w:iCs/>
          <w:lang w:val="en-US" w:eastAsia="en-US"/>
        </w:rPr>
        <w:t xml:space="preserve"> </w:t>
      </w:r>
      <w:r w:rsidR="00063272" w:rsidRPr="00007225">
        <w:rPr>
          <w:rFonts w:ascii="Times New Roman" w:eastAsia="Times New Roman" w:hAnsi="Times New Roman" w:cs="Times New Roman"/>
          <w:lang w:val="en-US" w:eastAsia="en-US"/>
        </w:rPr>
        <w:t>to purchase, or to take on lease or charter, ships required for</w:t>
      </w:r>
      <w:r w:rsidR="00A50206">
        <w:rPr>
          <w:rFonts w:ascii="Times New Roman" w:eastAsia="Times New Roman" w:hAnsi="Times New Roman" w:cs="Times New Roman"/>
          <w:lang w:val="en-US" w:eastAsia="en-US"/>
        </w:rPr>
        <w:t xml:space="preserve"> </w:t>
      </w:r>
      <w:r w:rsidR="00063272" w:rsidRPr="00007225">
        <w:rPr>
          <w:rFonts w:ascii="Times New Roman" w:eastAsia="Times New Roman" w:hAnsi="Times New Roman" w:cs="Times New Roman"/>
          <w:lang w:val="en-US" w:eastAsia="en-US"/>
        </w:rPr>
        <w:t>carrying on the business of the Commission</w:t>
      </w:r>
      <w:r w:rsidR="00A50206">
        <w:rPr>
          <w:rFonts w:ascii="Times New Roman" w:eastAsia="Times New Roman" w:hAnsi="Times New Roman" w:cs="Times New Roman"/>
          <w:lang w:val="en-US" w:eastAsia="en-US"/>
        </w:rPr>
        <w:t>;</w:t>
      </w:r>
    </w:p>
    <w:p w:rsidR="00A50206" w:rsidRDefault="00063272" w:rsidP="00651F80">
      <w:pPr>
        <w:spacing w:after="0" w:line="240" w:lineRule="auto"/>
        <w:ind w:left="1584" w:hanging="720"/>
        <w:jc w:val="both"/>
        <w:rPr>
          <w:rFonts w:ascii="Times New Roman" w:eastAsia="Times New Roman" w:hAnsi="Times New Roman" w:cs="Times New Roman"/>
          <w:lang w:val="en-US" w:eastAsia="en-US"/>
        </w:rPr>
      </w:pPr>
      <w:r w:rsidRPr="00007225">
        <w:rPr>
          <w:rFonts w:ascii="Times New Roman" w:eastAsia="Times New Roman" w:hAnsi="Times New Roman" w:cs="Times New Roman"/>
          <w:lang w:val="en-US" w:eastAsia="en-US"/>
        </w:rPr>
        <w:t>(</w:t>
      </w:r>
      <w:r w:rsidRPr="00A50206">
        <w:rPr>
          <w:rFonts w:ascii="Times New Roman" w:eastAsia="Times New Roman" w:hAnsi="Times New Roman" w:cs="Times New Roman"/>
          <w:i/>
          <w:iCs/>
          <w:lang w:val="en-US" w:eastAsia="en-US"/>
        </w:rPr>
        <w:t>c</w:t>
      </w:r>
      <w:r w:rsidRPr="00007225">
        <w:rPr>
          <w:rFonts w:ascii="Times New Roman" w:eastAsia="Times New Roman" w:hAnsi="Times New Roman" w:cs="Times New Roman"/>
          <w:lang w:val="en-US" w:eastAsia="en-US"/>
        </w:rPr>
        <w:t>) to dispose of, or to lease or charter, any ship owned by the</w:t>
      </w:r>
      <w:r w:rsidR="00A50206">
        <w:rPr>
          <w:rFonts w:ascii="Times New Roman" w:eastAsia="Times New Roman" w:hAnsi="Times New Roman" w:cs="Times New Roman"/>
          <w:lang w:val="en-US" w:eastAsia="en-US"/>
        </w:rPr>
        <w:t xml:space="preserve"> </w:t>
      </w:r>
      <w:r w:rsidRPr="00007225">
        <w:rPr>
          <w:rFonts w:ascii="Times New Roman" w:eastAsia="Times New Roman" w:hAnsi="Times New Roman" w:cs="Times New Roman"/>
          <w:lang w:val="en-US" w:eastAsia="en-US"/>
        </w:rPr>
        <w:t>Commission and to sub-lease or sub-charter any ship on lease or charter to the Commission;</w:t>
      </w:r>
    </w:p>
    <w:p w:rsidR="00A50206" w:rsidRDefault="00E34708" w:rsidP="00651F80">
      <w:pPr>
        <w:spacing w:after="0" w:line="240" w:lineRule="auto"/>
        <w:ind w:left="1584" w:hanging="720"/>
        <w:jc w:val="both"/>
        <w:rPr>
          <w:rFonts w:ascii="Times New Roman" w:eastAsia="Times New Roman" w:hAnsi="Times New Roman" w:cs="Times New Roman"/>
          <w:lang w:val="en-US" w:eastAsia="en-US"/>
        </w:rPr>
      </w:pPr>
      <w:r w:rsidRPr="00007225">
        <w:rPr>
          <w:rFonts w:ascii="Times New Roman" w:eastAsia="Times New Roman" w:hAnsi="Times New Roman" w:cs="Times New Roman"/>
          <w:iCs/>
          <w:lang w:val="en-US" w:eastAsia="en-US"/>
        </w:rPr>
        <w:t>(</w:t>
      </w:r>
      <w:r w:rsidR="00063272" w:rsidRPr="00007225">
        <w:rPr>
          <w:rFonts w:ascii="Times New Roman" w:eastAsia="Times New Roman" w:hAnsi="Times New Roman" w:cs="Times New Roman"/>
          <w:i/>
          <w:iCs/>
          <w:lang w:val="en-US" w:eastAsia="en-US"/>
        </w:rPr>
        <w:t>d</w:t>
      </w:r>
      <w:r w:rsidRPr="00007225">
        <w:rPr>
          <w:rFonts w:ascii="Times New Roman" w:eastAsia="Times New Roman" w:hAnsi="Times New Roman" w:cs="Times New Roman"/>
          <w:iCs/>
          <w:lang w:val="en-US" w:eastAsia="en-US"/>
        </w:rPr>
        <w:t>)</w:t>
      </w:r>
      <w:r w:rsidR="00063272" w:rsidRPr="00063272">
        <w:rPr>
          <w:rFonts w:ascii="Times New Roman" w:eastAsia="Times New Roman" w:hAnsi="Times New Roman" w:cs="Times New Roman"/>
          <w:i/>
          <w:iCs/>
          <w:lang w:val="en-US" w:eastAsia="en-US"/>
        </w:rPr>
        <w:t xml:space="preserve"> </w:t>
      </w:r>
      <w:r w:rsidR="00063272" w:rsidRPr="00007225">
        <w:rPr>
          <w:rFonts w:ascii="Times New Roman" w:eastAsia="Times New Roman" w:hAnsi="Times New Roman" w:cs="Times New Roman"/>
          <w:lang w:val="en-US" w:eastAsia="en-US"/>
        </w:rPr>
        <w:t>to purchase or take on lease land, buildings or wharves</w:t>
      </w:r>
      <w:r w:rsidR="00A50206">
        <w:rPr>
          <w:rFonts w:ascii="Times New Roman" w:eastAsia="Times New Roman" w:hAnsi="Times New Roman" w:cs="Times New Roman"/>
          <w:lang w:val="en-US" w:eastAsia="en-US"/>
        </w:rPr>
        <w:t xml:space="preserve"> </w:t>
      </w:r>
      <w:r w:rsidR="00063272" w:rsidRPr="00007225">
        <w:rPr>
          <w:rFonts w:ascii="Times New Roman" w:eastAsia="Times New Roman" w:hAnsi="Times New Roman" w:cs="Times New Roman"/>
          <w:lang w:val="en-US" w:eastAsia="en-US"/>
        </w:rPr>
        <w:t>necessary for carrying on the business of the Commission;</w:t>
      </w:r>
    </w:p>
    <w:p w:rsidR="00A50206" w:rsidRDefault="00063272" w:rsidP="00651F80">
      <w:pPr>
        <w:spacing w:after="0" w:line="240" w:lineRule="auto"/>
        <w:ind w:left="1584" w:hanging="720"/>
        <w:jc w:val="both"/>
        <w:rPr>
          <w:rFonts w:ascii="Times New Roman" w:eastAsia="Times New Roman" w:hAnsi="Times New Roman" w:cs="Times New Roman"/>
          <w:lang w:val="en-US" w:eastAsia="en-US"/>
        </w:rPr>
      </w:pPr>
      <w:r w:rsidRPr="00007225">
        <w:rPr>
          <w:rFonts w:ascii="Times New Roman" w:eastAsia="Times New Roman" w:hAnsi="Times New Roman" w:cs="Times New Roman"/>
          <w:lang w:val="en-US" w:eastAsia="en-US"/>
        </w:rPr>
        <w:t>(</w:t>
      </w:r>
      <w:r w:rsidRPr="00A50206">
        <w:rPr>
          <w:rFonts w:ascii="Times New Roman" w:eastAsia="Times New Roman" w:hAnsi="Times New Roman" w:cs="Times New Roman"/>
          <w:i/>
          <w:iCs/>
          <w:lang w:val="en-US" w:eastAsia="en-US"/>
        </w:rPr>
        <w:t>e</w:t>
      </w:r>
      <w:r w:rsidRPr="00007225">
        <w:rPr>
          <w:rFonts w:ascii="Times New Roman" w:eastAsia="Times New Roman" w:hAnsi="Times New Roman" w:cs="Times New Roman"/>
          <w:lang w:val="en-US" w:eastAsia="en-US"/>
        </w:rPr>
        <w:t>) to dispose of, or grant leases of, land, buildings or wharves</w:t>
      </w:r>
      <w:r w:rsidR="00A50206">
        <w:rPr>
          <w:rFonts w:ascii="Times New Roman" w:eastAsia="Times New Roman" w:hAnsi="Times New Roman" w:cs="Times New Roman"/>
          <w:lang w:val="en-US" w:eastAsia="en-US"/>
        </w:rPr>
        <w:t xml:space="preserve"> </w:t>
      </w:r>
      <w:r w:rsidRPr="00007225">
        <w:rPr>
          <w:rFonts w:ascii="Times New Roman" w:eastAsia="Times New Roman" w:hAnsi="Times New Roman" w:cs="Times New Roman"/>
          <w:lang w:val="en-US" w:eastAsia="en-US"/>
        </w:rPr>
        <w:t>acquired by, or vested in, the Commission;</w:t>
      </w:r>
    </w:p>
    <w:p w:rsidR="00A50206" w:rsidRDefault="00063272" w:rsidP="00651F80">
      <w:pPr>
        <w:spacing w:after="0" w:line="240" w:lineRule="auto"/>
        <w:ind w:left="1584" w:hanging="720"/>
        <w:jc w:val="both"/>
        <w:rPr>
          <w:rFonts w:ascii="Times New Roman" w:eastAsia="Times New Roman" w:hAnsi="Times New Roman" w:cs="Times New Roman"/>
          <w:lang w:val="en-US" w:eastAsia="en-US"/>
        </w:rPr>
      </w:pPr>
      <w:r w:rsidRPr="00007225">
        <w:rPr>
          <w:rFonts w:ascii="Times New Roman" w:eastAsia="Times New Roman" w:hAnsi="Times New Roman" w:cs="Times New Roman"/>
          <w:lang w:val="en-US" w:eastAsia="en-US"/>
        </w:rPr>
        <w:t>(</w:t>
      </w:r>
      <w:r w:rsidR="00A50206" w:rsidRPr="00A50206">
        <w:rPr>
          <w:rFonts w:ascii="Times New Roman" w:eastAsia="Times New Roman" w:hAnsi="Times New Roman" w:cs="Times New Roman"/>
          <w:i/>
          <w:iCs/>
          <w:lang w:val="en-US" w:eastAsia="en-US"/>
        </w:rPr>
        <w:t>f</w:t>
      </w:r>
      <w:r w:rsidRPr="00007225">
        <w:rPr>
          <w:rFonts w:ascii="Times New Roman" w:eastAsia="Times New Roman" w:hAnsi="Times New Roman" w:cs="Times New Roman"/>
          <w:lang w:val="en-US" w:eastAsia="en-US"/>
        </w:rPr>
        <w:t>) t</w:t>
      </w:r>
      <w:r w:rsidR="00A50206">
        <w:rPr>
          <w:rFonts w:ascii="Times New Roman" w:eastAsia="Times New Roman" w:hAnsi="Times New Roman" w:cs="Times New Roman"/>
          <w:lang w:val="en-US" w:eastAsia="en-US"/>
        </w:rPr>
        <w:t>o</w:t>
      </w:r>
      <w:r w:rsidRPr="00007225">
        <w:rPr>
          <w:rFonts w:ascii="Times New Roman" w:eastAsia="Times New Roman" w:hAnsi="Times New Roman" w:cs="Times New Roman"/>
          <w:lang w:val="en-US" w:eastAsia="en-US"/>
        </w:rPr>
        <w:t xml:space="preserve"> purchase, or take on hire, plant, equipment, stocks or other goods necessary for carrying on the business of the Commission</w:t>
      </w:r>
      <w:r w:rsidR="00A50206">
        <w:rPr>
          <w:rFonts w:ascii="Times New Roman" w:eastAsia="Times New Roman" w:hAnsi="Times New Roman" w:cs="Times New Roman"/>
          <w:lang w:val="en-US" w:eastAsia="en-US"/>
        </w:rPr>
        <w:t>;</w:t>
      </w:r>
    </w:p>
    <w:p w:rsidR="00A50206" w:rsidRDefault="00E34708" w:rsidP="00651F80">
      <w:pPr>
        <w:spacing w:after="0" w:line="240" w:lineRule="auto"/>
        <w:ind w:left="1584" w:hanging="720"/>
        <w:jc w:val="both"/>
        <w:rPr>
          <w:rFonts w:ascii="Times New Roman" w:eastAsia="Times New Roman" w:hAnsi="Times New Roman" w:cs="Times New Roman"/>
          <w:lang w:val="en-US" w:eastAsia="en-US"/>
        </w:rPr>
      </w:pPr>
      <w:r w:rsidRPr="00007225">
        <w:rPr>
          <w:rFonts w:ascii="Times New Roman" w:eastAsia="Times New Roman" w:hAnsi="Times New Roman" w:cs="Times New Roman"/>
          <w:iCs/>
          <w:lang w:val="en-US" w:eastAsia="en-US"/>
        </w:rPr>
        <w:t>(</w:t>
      </w:r>
      <w:r w:rsidR="00063272" w:rsidRPr="00007225">
        <w:rPr>
          <w:rFonts w:ascii="Times New Roman" w:eastAsia="Times New Roman" w:hAnsi="Times New Roman" w:cs="Times New Roman"/>
          <w:i/>
          <w:iCs/>
          <w:lang w:val="en-US" w:eastAsia="en-US"/>
        </w:rPr>
        <w:t>g</w:t>
      </w:r>
      <w:r w:rsidRPr="00007225">
        <w:rPr>
          <w:rFonts w:ascii="Times New Roman" w:eastAsia="Times New Roman" w:hAnsi="Times New Roman" w:cs="Times New Roman"/>
          <w:iCs/>
          <w:lang w:val="en-US" w:eastAsia="en-US"/>
        </w:rPr>
        <w:t>)</w:t>
      </w:r>
      <w:r w:rsidR="00063272" w:rsidRPr="00063272">
        <w:rPr>
          <w:rFonts w:ascii="Times New Roman" w:eastAsia="Times New Roman" w:hAnsi="Times New Roman" w:cs="Times New Roman"/>
          <w:i/>
          <w:iCs/>
          <w:lang w:val="en-US" w:eastAsia="en-US"/>
        </w:rPr>
        <w:t xml:space="preserve"> </w:t>
      </w:r>
      <w:r w:rsidR="00063272" w:rsidRPr="00007225">
        <w:rPr>
          <w:rFonts w:ascii="Times New Roman" w:eastAsia="Times New Roman" w:hAnsi="Times New Roman" w:cs="Times New Roman"/>
          <w:lang w:val="en-US" w:eastAsia="en-US"/>
        </w:rPr>
        <w:t>to dispose of plant, equipment, stocks or other goods acquired</w:t>
      </w:r>
      <w:r w:rsidR="00A50206">
        <w:rPr>
          <w:rFonts w:ascii="Times New Roman" w:eastAsia="Times New Roman" w:hAnsi="Times New Roman" w:cs="Times New Roman"/>
          <w:lang w:val="en-US" w:eastAsia="en-US"/>
        </w:rPr>
        <w:t xml:space="preserve"> </w:t>
      </w:r>
      <w:r w:rsidR="00063272" w:rsidRPr="00007225">
        <w:rPr>
          <w:rFonts w:ascii="Times New Roman" w:eastAsia="Times New Roman" w:hAnsi="Times New Roman" w:cs="Times New Roman"/>
          <w:lang w:val="en-US" w:eastAsia="en-US"/>
        </w:rPr>
        <w:t>by, or vested in, the Commission</w:t>
      </w:r>
      <w:r w:rsidR="00A50206">
        <w:rPr>
          <w:rFonts w:ascii="Times New Roman" w:eastAsia="Times New Roman" w:hAnsi="Times New Roman" w:cs="Times New Roman"/>
          <w:lang w:val="en-US" w:eastAsia="en-US"/>
        </w:rPr>
        <w:t>;</w:t>
      </w:r>
    </w:p>
    <w:p w:rsidR="00A50206" w:rsidRDefault="00E34708" w:rsidP="00651F80">
      <w:pPr>
        <w:spacing w:after="0" w:line="240" w:lineRule="auto"/>
        <w:ind w:left="1584" w:hanging="720"/>
        <w:jc w:val="both"/>
        <w:rPr>
          <w:rFonts w:ascii="Times New Roman" w:eastAsia="Times New Roman" w:hAnsi="Times New Roman" w:cs="Times New Roman"/>
          <w:lang w:val="en-US" w:eastAsia="en-US"/>
        </w:rPr>
      </w:pPr>
      <w:r w:rsidRPr="00007225">
        <w:rPr>
          <w:rFonts w:ascii="Times New Roman" w:eastAsia="Times New Roman" w:hAnsi="Times New Roman" w:cs="Times New Roman"/>
          <w:iCs/>
          <w:lang w:val="en-US" w:eastAsia="en-US"/>
        </w:rPr>
        <w:t>(</w:t>
      </w:r>
      <w:r w:rsidR="00063272" w:rsidRPr="00007225">
        <w:rPr>
          <w:rFonts w:ascii="Times New Roman" w:eastAsia="Times New Roman" w:hAnsi="Times New Roman" w:cs="Times New Roman"/>
          <w:i/>
          <w:iCs/>
          <w:lang w:val="en-US" w:eastAsia="en-US"/>
        </w:rPr>
        <w:t>h</w:t>
      </w:r>
      <w:r w:rsidRPr="00007225">
        <w:rPr>
          <w:rFonts w:ascii="Times New Roman" w:eastAsia="Times New Roman" w:hAnsi="Times New Roman" w:cs="Times New Roman"/>
          <w:iCs/>
          <w:lang w:val="en-US" w:eastAsia="en-US"/>
        </w:rPr>
        <w:t>)</w:t>
      </w:r>
      <w:r w:rsidR="00063272" w:rsidRPr="00063272">
        <w:rPr>
          <w:rFonts w:ascii="Times New Roman" w:eastAsia="Times New Roman" w:hAnsi="Times New Roman" w:cs="Times New Roman"/>
          <w:i/>
          <w:iCs/>
          <w:lang w:val="en-US" w:eastAsia="en-US"/>
        </w:rPr>
        <w:t xml:space="preserve"> </w:t>
      </w:r>
      <w:r w:rsidR="00063272" w:rsidRPr="00007225">
        <w:rPr>
          <w:rFonts w:ascii="Times New Roman" w:eastAsia="Times New Roman" w:hAnsi="Times New Roman" w:cs="Times New Roman"/>
          <w:lang w:val="en-US" w:eastAsia="en-US"/>
        </w:rPr>
        <w:t>subject to the approval of the Minister, to engage in</w:t>
      </w:r>
      <w:r w:rsidR="00A50206">
        <w:rPr>
          <w:rFonts w:ascii="Times New Roman" w:eastAsia="Times New Roman" w:hAnsi="Times New Roman" w:cs="Times New Roman"/>
          <w:lang w:val="en-US" w:eastAsia="en-US"/>
        </w:rPr>
        <w:t xml:space="preserve"> </w:t>
      </w:r>
      <w:r w:rsidR="00063272" w:rsidRPr="00007225">
        <w:rPr>
          <w:rFonts w:ascii="Times New Roman" w:eastAsia="Times New Roman" w:hAnsi="Times New Roman" w:cs="Times New Roman"/>
          <w:lang w:val="en-US" w:eastAsia="en-US"/>
        </w:rPr>
        <w:t>stevedoring operations;</w:t>
      </w:r>
    </w:p>
    <w:p w:rsidR="00A50206" w:rsidRDefault="00063272" w:rsidP="00651F80">
      <w:pPr>
        <w:spacing w:after="0" w:line="240" w:lineRule="auto"/>
        <w:ind w:left="1584" w:hanging="720"/>
        <w:jc w:val="both"/>
        <w:rPr>
          <w:rFonts w:ascii="Times New Roman" w:eastAsia="Times New Roman" w:hAnsi="Times New Roman" w:cs="Times New Roman"/>
          <w:lang w:val="en-US" w:eastAsia="en-US"/>
        </w:rPr>
      </w:pPr>
      <w:r w:rsidRPr="00007225">
        <w:rPr>
          <w:rFonts w:ascii="Times New Roman" w:eastAsia="Times New Roman" w:hAnsi="Times New Roman" w:cs="Times New Roman"/>
          <w:lang w:val="en-US" w:eastAsia="en-US"/>
        </w:rPr>
        <w:t>(</w:t>
      </w:r>
      <w:proofErr w:type="spellStart"/>
      <w:r w:rsidRPr="00A50206">
        <w:rPr>
          <w:rFonts w:ascii="Times New Roman" w:eastAsia="Times New Roman" w:hAnsi="Times New Roman" w:cs="Times New Roman"/>
          <w:i/>
          <w:iCs/>
          <w:lang w:val="en-US" w:eastAsia="en-US"/>
        </w:rPr>
        <w:t>i</w:t>
      </w:r>
      <w:proofErr w:type="spellEnd"/>
      <w:r w:rsidRPr="00007225">
        <w:rPr>
          <w:rFonts w:ascii="Times New Roman" w:eastAsia="Times New Roman" w:hAnsi="Times New Roman" w:cs="Times New Roman"/>
          <w:lang w:val="en-US" w:eastAsia="en-US"/>
        </w:rPr>
        <w:t>) to appoint agents for the purposes of the business of the Commission;</w:t>
      </w:r>
    </w:p>
    <w:p w:rsidR="00A50206" w:rsidRDefault="00E34708" w:rsidP="00651F80">
      <w:pPr>
        <w:spacing w:after="0" w:line="240" w:lineRule="auto"/>
        <w:ind w:left="1584" w:hanging="720"/>
        <w:jc w:val="both"/>
        <w:rPr>
          <w:rFonts w:ascii="Times New Roman" w:eastAsia="Times New Roman" w:hAnsi="Times New Roman" w:cs="Times New Roman"/>
          <w:lang w:val="en-US" w:eastAsia="en-US"/>
        </w:rPr>
      </w:pPr>
      <w:r w:rsidRPr="00007225">
        <w:rPr>
          <w:rFonts w:ascii="Times New Roman" w:eastAsia="Times New Roman" w:hAnsi="Times New Roman" w:cs="Times New Roman"/>
          <w:iCs/>
          <w:lang w:val="en-US" w:eastAsia="en-US"/>
        </w:rPr>
        <w:t>(</w:t>
      </w:r>
      <w:r w:rsidR="00063272" w:rsidRPr="00007225">
        <w:rPr>
          <w:rFonts w:ascii="Times New Roman" w:eastAsia="Times New Roman" w:hAnsi="Times New Roman" w:cs="Times New Roman"/>
          <w:i/>
          <w:iCs/>
          <w:lang w:val="en-US" w:eastAsia="en-US"/>
        </w:rPr>
        <w:t>j</w:t>
      </w:r>
      <w:r w:rsidRPr="00007225">
        <w:rPr>
          <w:rFonts w:ascii="Times New Roman" w:eastAsia="Times New Roman" w:hAnsi="Times New Roman" w:cs="Times New Roman"/>
          <w:iCs/>
          <w:lang w:val="en-US" w:eastAsia="en-US"/>
        </w:rPr>
        <w:t>)</w:t>
      </w:r>
      <w:r w:rsidR="00063272" w:rsidRPr="00007225">
        <w:rPr>
          <w:rFonts w:ascii="Times New Roman" w:eastAsia="Times New Roman" w:hAnsi="Times New Roman" w:cs="Times New Roman"/>
          <w:i/>
          <w:iCs/>
          <w:lang w:val="en-US" w:eastAsia="en-US"/>
        </w:rPr>
        <w:t xml:space="preserve"> </w:t>
      </w:r>
      <w:r w:rsidR="00063272" w:rsidRPr="00007225">
        <w:rPr>
          <w:rFonts w:ascii="Times New Roman" w:eastAsia="Times New Roman" w:hAnsi="Times New Roman" w:cs="Times New Roman"/>
          <w:lang w:val="en-US" w:eastAsia="en-US"/>
        </w:rPr>
        <w:t>to act as agent for other persons</w:t>
      </w:r>
      <w:r w:rsidR="00A50206">
        <w:rPr>
          <w:rFonts w:ascii="Times New Roman" w:eastAsia="Times New Roman" w:hAnsi="Times New Roman" w:cs="Times New Roman"/>
          <w:lang w:val="en-US" w:eastAsia="en-US"/>
        </w:rPr>
        <w:t>;</w:t>
      </w:r>
    </w:p>
    <w:p w:rsidR="00D942FA" w:rsidRDefault="00E34708" w:rsidP="00651F80">
      <w:pPr>
        <w:spacing w:after="0" w:line="240" w:lineRule="auto"/>
        <w:ind w:left="1584" w:hanging="720"/>
        <w:jc w:val="both"/>
        <w:rPr>
          <w:rFonts w:ascii="Times New Roman" w:eastAsia="Times New Roman" w:hAnsi="Times New Roman" w:cs="Times New Roman"/>
          <w:lang w:val="en-US" w:eastAsia="en-US"/>
        </w:rPr>
      </w:pPr>
      <w:r w:rsidRPr="00007225">
        <w:rPr>
          <w:rFonts w:ascii="Times New Roman" w:eastAsia="Times New Roman" w:hAnsi="Times New Roman" w:cs="Times New Roman"/>
          <w:iCs/>
          <w:lang w:val="en-US" w:eastAsia="en-US"/>
        </w:rPr>
        <w:t>(</w:t>
      </w:r>
      <w:r w:rsidR="00063272" w:rsidRPr="00007225">
        <w:rPr>
          <w:rFonts w:ascii="Times New Roman" w:eastAsia="Times New Roman" w:hAnsi="Times New Roman" w:cs="Times New Roman"/>
          <w:i/>
          <w:iCs/>
          <w:lang w:val="en-US" w:eastAsia="en-US"/>
        </w:rPr>
        <w:t>k</w:t>
      </w:r>
      <w:r w:rsidRPr="00007225">
        <w:rPr>
          <w:rFonts w:ascii="Times New Roman" w:eastAsia="Times New Roman" w:hAnsi="Times New Roman" w:cs="Times New Roman"/>
          <w:iCs/>
          <w:lang w:val="en-US" w:eastAsia="en-US"/>
        </w:rPr>
        <w:t>)</w:t>
      </w:r>
      <w:r w:rsidR="00063272" w:rsidRPr="00007225">
        <w:rPr>
          <w:rFonts w:ascii="Times New Roman" w:eastAsia="Times New Roman" w:hAnsi="Times New Roman" w:cs="Times New Roman"/>
          <w:i/>
          <w:iCs/>
          <w:lang w:val="en-US" w:eastAsia="en-US"/>
        </w:rPr>
        <w:t xml:space="preserve"> </w:t>
      </w:r>
      <w:r w:rsidR="00063272" w:rsidRPr="00007225">
        <w:rPr>
          <w:rFonts w:ascii="Times New Roman" w:eastAsia="Times New Roman" w:hAnsi="Times New Roman" w:cs="Times New Roman"/>
          <w:lang w:val="en-US" w:eastAsia="en-US"/>
        </w:rPr>
        <w:t>to train, or arrange for the training of, persons to fit them for employment as officers or seamen in merchant ships;</w:t>
      </w:r>
    </w:p>
    <w:p w:rsidR="00D942FA" w:rsidRDefault="00E34708" w:rsidP="00651F80">
      <w:pPr>
        <w:spacing w:after="0" w:line="240" w:lineRule="auto"/>
        <w:ind w:left="1584" w:hanging="720"/>
        <w:jc w:val="both"/>
        <w:rPr>
          <w:rFonts w:ascii="Times New Roman" w:eastAsia="Times New Roman" w:hAnsi="Times New Roman" w:cs="Times New Roman"/>
          <w:lang w:val="en-US" w:eastAsia="en-US"/>
        </w:rPr>
      </w:pPr>
      <w:r w:rsidRPr="00007225">
        <w:rPr>
          <w:rFonts w:ascii="Times New Roman" w:eastAsia="Times New Roman" w:hAnsi="Times New Roman" w:cs="Times New Roman"/>
          <w:bCs/>
          <w:iCs/>
          <w:lang w:val="en-US" w:eastAsia="en-US"/>
        </w:rPr>
        <w:t>(</w:t>
      </w:r>
      <w:r w:rsidR="00D942FA" w:rsidRPr="00D942FA">
        <w:rPr>
          <w:rFonts w:ascii="Times New Roman" w:eastAsia="Times New Roman" w:hAnsi="Times New Roman" w:cs="Times New Roman"/>
          <w:i/>
          <w:iCs/>
          <w:lang w:val="en-US" w:eastAsia="en-US"/>
        </w:rPr>
        <w:t>l</w:t>
      </w:r>
      <w:r w:rsidRPr="00007225">
        <w:rPr>
          <w:rFonts w:ascii="Times New Roman" w:eastAsia="Times New Roman" w:hAnsi="Times New Roman" w:cs="Times New Roman"/>
          <w:bCs/>
          <w:iCs/>
          <w:lang w:val="en-US" w:eastAsia="en-US"/>
        </w:rPr>
        <w:t>)</w:t>
      </w:r>
      <w:r w:rsidR="00063272" w:rsidRPr="00007225">
        <w:rPr>
          <w:rFonts w:ascii="Times New Roman" w:eastAsia="Times New Roman" w:hAnsi="Times New Roman" w:cs="Times New Roman"/>
          <w:b/>
          <w:bCs/>
          <w:i/>
          <w:iCs/>
          <w:lang w:val="en-US" w:eastAsia="en-US"/>
        </w:rPr>
        <w:t xml:space="preserve"> </w:t>
      </w:r>
      <w:r w:rsidR="00063272" w:rsidRPr="00007225">
        <w:rPr>
          <w:rFonts w:ascii="Times New Roman" w:eastAsia="Times New Roman" w:hAnsi="Times New Roman" w:cs="Times New Roman"/>
          <w:lang w:val="en-US" w:eastAsia="en-US"/>
        </w:rPr>
        <w:t>to compound, release or settle claims by or against the Commission, whether in contract or in tort; and</w:t>
      </w:r>
    </w:p>
    <w:p w:rsidR="00063272" w:rsidRPr="00063272" w:rsidRDefault="00063272" w:rsidP="00651F80">
      <w:pPr>
        <w:spacing w:after="0" w:line="240" w:lineRule="auto"/>
        <w:ind w:left="1584" w:hanging="720"/>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w:t>
      </w:r>
      <w:r w:rsidRPr="00D942FA">
        <w:rPr>
          <w:rFonts w:ascii="Times New Roman" w:eastAsia="Times New Roman" w:hAnsi="Times New Roman" w:cs="Times New Roman"/>
          <w:i/>
          <w:iCs/>
          <w:lang w:val="en-US" w:eastAsia="en-US"/>
        </w:rPr>
        <w:t>m</w:t>
      </w:r>
      <w:r w:rsidRPr="00007225">
        <w:rPr>
          <w:rFonts w:ascii="Times New Roman" w:eastAsia="Times New Roman" w:hAnsi="Times New Roman" w:cs="Times New Roman"/>
          <w:lang w:val="en-US" w:eastAsia="en-US"/>
        </w:rPr>
        <w:t>) to do anything incidental to any of its powers.</w:t>
      </w:r>
    </w:p>
    <w:p w:rsidR="00063272" w:rsidRPr="00063272" w:rsidRDefault="00063272" w:rsidP="00651F80">
      <w:pPr>
        <w:tabs>
          <w:tab w:val="left" w:pos="1170"/>
        </w:tabs>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(3.)</w:t>
      </w:r>
      <w:r w:rsidR="00651F80">
        <w:rPr>
          <w:rFonts w:ascii="Times New Roman" w:eastAsia="Times New Roman" w:hAnsi="Times New Roman" w:cs="Times New Roman"/>
          <w:lang w:val="en-US" w:eastAsia="en-US"/>
        </w:rPr>
        <w:tab/>
      </w:r>
      <w:r w:rsidRPr="00007225">
        <w:rPr>
          <w:rFonts w:ascii="Times New Roman" w:eastAsia="Times New Roman" w:hAnsi="Times New Roman" w:cs="Times New Roman"/>
          <w:lang w:val="en-US" w:eastAsia="en-US"/>
        </w:rPr>
        <w:t>The Commission shall not, except with the approval of the Minister, purchase or dispose of assets for a consideration exceeding Fifty thousand pounds.</w:t>
      </w:r>
    </w:p>
    <w:p w:rsidR="00063272" w:rsidRPr="00365051" w:rsidRDefault="00264F72" w:rsidP="00651F80">
      <w:pPr>
        <w:spacing w:before="120" w:after="60" w:line="240" w:lineRule="auto"/>
        <w:rPr>
          <w:rFonts w:ascii="Times New Roman" w:eastAsia="Times New Roman" w:hAnsi="Times New Roman" w:cs="Times New Roman"/>
          <w:b/>
          <w:bCs/>
          <w:sz w:val="20"/>
          <w:szCs w:val="20"/>
          <w:lang w:val="en-US" w:eastAsia="en-US"/>
        </w:rPr>
      </w:pPr>
      <w:r>
        <w:rPr>
          <w:rFonts w:ascii="Times New Roman" w:eastAsia="Times New Roman" w:hAnsi="Times New Roman" w:cs="Times New Roman"/>
          <w:b/>
          <w:bCs/>
          <w:sz w:val="20"/>
          <w:szCs w:val="20"/>
          <w:lang w:val="en-US" w:eastAsia="en-US"/>
        </w:rPr>
        <w:t>P</w:t>
      </w:r>
      <w:r w:rsidR="00063272" w:rsidRPr="00365051">
        <w:rPr>
          <w:rFonts w:ascii="Times New Roman" w:eastAsia="Times New Roman" w:hAnsi="Times New Roman" w:cs="Times New Roman"/>
          <w:b/>
          <w:bCs/>
          <w:sz w:val="20"/>
          <w:szCs w:val="20"/>
          <w:lang w:val="en-US" w:eastAsia="en-US"/>
        </w:rPr>
        <w:t>owers of Minister in relation to s</w:t>
      </w:r>
      <w:r w:rsidR="00AD1797">
        <w:rPr>
          <w:rFonts w:ascii="Times New Roman" w:eastAsia="Times New Roman" w:hAnsi="Times New Roman" w:cs="Times New Roman"/>
          <w:b/>
          <w:bCs/>
          <w:sz w:val="20"/>
          <w:szCs w:val="20"/>
          <w:lang w:val="en-US" w:eastAsia="en-US"/>
        </w:rPr>
        <w:t>h</w:t>
      </w:r>
      <w:r w:rsidR="00063272" w:rsidRPr="00365051">
        <w:rPr>
          <w:rFonts w:ascii="Times New Roman" w:eastAsia="Times New Roman" w:hAnsi="Times New Roman" w:cs="Times New Roman"/>
          <w:b/>
          <w:bCs/>
          <w:sz w:val="20"/>
          <w:szCs w:val="20"/>
          <w:lang w:val="en-US" w:eastAsia="en-US"/>
        </w:rPr>
        <w:t>ipping services.</w:t>
      </w:r>
    </w:p>
    <w:p w:rsidR="00063272" w:rsidRPr="00063272" w:rsidRDefault="00063272" w:rsidP="00651F80">
      <w:pPr>
        <w:tabs>
          <w:tab w:val="left" w:pos="1710"/>
        </w:tabs>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b/>
          <w:bCs/>
          <w:lang w:val="en-US" w:eastAsia="en-US"/>
        </w:rPr>
        <w:t>17.</w:t>
      </w:r>
      <w:r w:rsidRPr="00C94AC2">
        <w:rPr>
          <w:rFonts w:ascii="Times New Roman" w:eastAsia="Times New Roman" w:hAnsi="Times New Roman" w:cs="Times New Roman"/>
          <w:bCs/>
          <w:lang w:val="en-US" w:eastAsia="en-US"/>
        </w:rPr>
        <w:t>—</w:t>
      </w:r>
      <w:r w:rsidRPr="00007225">
        <w:rPr>
          <w:rFonts w:ascii="Times New Roman" w:eastAsia="Times New Roman" w:hAnsi="Times New Roman" w:cs="Times New Roman"/>
          <w:lang w:val="en-US" w:eastAsia="en-US"/>
        </w:rPr>
        <w:t>(1.)</w:t>
      </w:r>
      <w:r w:rsidR="00651F80">
        <w:rPr>
          <w:rFonts w:ascii="Times New Roman" w:eastAsia="Times New Roman" w:hAnsi="Times New Roman" w:cs="Times New Roman"/>
          <w:lang w:val="en-US" w:eastAsia="en-US"/>
        </w:rPr>
        <w:tab/>
      </w:r>
      <w:r w:rsidRPr="00007225">
        <w:rPr>
          <w:rFonts w:ascii="Times New Roman" w:eastAsia="Times New Roman" w:hAnsi="Times New Roman" w:cs="Times New Roman"/>
          <w:lang w:val="en-US" w:eastAsia="en-US"/>
        </w:rPr>
        <w:t>Where, in the opinion of the Minister, a shipping service of the Commission is necessary to meet the requirements of a particular area and it is desirable in the public interest that the shipping service should be provided, the Minister may, by writing under his hand, direct the Commission to establish, maintain and operate, or to continue to maintain and operate, a shipping service for the purpose of meeting those requirements.</w:t>
      </w:r>
    </w:p>
    <w:p w:rsidR="00A50206" w:rsidRDefault="00A50206">
      <w:pPr>
        <w:rPr>
          <w:rFonts w:ascii="Times New Roman" w:eastAsia="Times New Roman" w:hAnsi="Times New Roman" w:cs="Times New Roman"/>
          <w:lang w:val="en-US" w:eastAsia="en-US"/>
        </w:rPr>
      </w:pPr>
      <w:r>
        <w:rPr>
          <w:rFonts w:ascii="Times New Roman" w:eastAsia="Times New Roman" w:hAnsi="Times New Roman" w:cs="Times New Roman"/>
          <w:lang w:val="en-US" w:eastAsia="en-US"/>
        </w:rPr>
        <w:br w:type="page"/>
      </w:r>
    </w:p>
    <w:p w:rsidR="00294D77" w:rsidRPr="00063272" w:rsidRDefault="00294D77" w:rsidP="00AF2FC8">
      <w:pPr>
        <w:tabs>
          <w:tab w:val="left" w:pos="1170"/>
        </w:tabs>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lastRenderedPageBreak/>
        <w:t>(2.)</w:t>
      </w:r>
      <w:r w:rsidR="00AF2FC8">
        <w:rPr>
          <w:rFonts w:ascii="Times New Roman" w:eastAsia="Times New Roman" w:hAnsi="Times New Roman" w:cs="Times New Roman"/>
          <w:lang w:val="en-US" w:eastAsia="en-US"/>
        </w:rPr>
        <w:t xml:space="preserve"> </w:t>
      </w:r>
      <w:r w:rsidRPr="00007225">
        <w:rPr>
          <w:rFonts w:ascii="Times New Roman" w:eastAsia="Times New Roman" w:hAnsi="Times New Roman" w:cs="Times New Roman"/>
          <w:lang w:val="en-US" w:eastAsia="en-US"/>
        </w:rPr>
        <w:t>So long as such a direction remains in force, the Commission shall comply with the direction.</w:t>
      </w:r>
    </w:p>
    <w:p w:rsidR="00294D77" w:rsidRPr="00063272" w:rsidRDefault="00294D77" w:rsidP="00AF2FC8">
      <w:pPr>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(3.) Nothing in either of the last two preceding sub-sections authorizes the Minister to give a direction for the establishment, maintenance or operation of, or requires the Commission to establish, maintain or operate, a shipping service which it is not within the functions of the Commission to establish, maintain or operate.</w:t>
      </w:r>
    </w:p>
    <w:p w:rsidR="00294D77" w:rsidRPr="00063272" w:rsidRDefault="00294D77" w:rsidP="00AF2FC8">
      <w:pPr>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(4.) Where—</w:t>
      </w:r>
    </w:p>
    <w:p w:rsidR="00294D77" w:rsidRDefault="00294D77" w:rsidP="00AF2FC8">
      <w:pPr>
        <w:spacing w:after="0" w:line="240" w:lineRule="auto"/>
        <w:ind w:left="1584" w:hanging="720"/>
        <w:jc w:val="both"/>
        <w:rPr>
          <w:rFonts w:ascii="Times New Roman" w:eastAsia="Times New Roman" w:hAnsi="Times New Roman" w:cs="Times New Roman"/>
          <w:lang w:val="en-US" w:eastAsia="en-US"/>
        </w:rPr>
      </w:pPr>
      <w:r w:rsidRPr="00007225">
        <w:rPr>
          <w:rFonts w:ascii="Times New Roman" w:eastAsia="Times New Roman" w:hAnsi="Times New Roman" w:cs="Times New Roman"/>
          <w:iCs/>
          <w:lang w:val="en-US" w:eastAsia="en-US"/>
        </w:rPr>
        <w:t>(</w:t>
      </w:r>
      <w:r w:rsidRPr="00007225">
        <w:rPr>
          <w:rFonts w:ascii="Times New Roman" w:eastAsia="Times New Roman" w:hAnsi="Times New Roman" w:cs="Times New Roman"/>
          <w:i/>
          <w:iCs/>
          <w:lang w:val="en-US" w:eastAsia="en-US"/>
        </w:rPr>
        <w:t>a</w:t>
      </w:r>
      <w:r w:rsidRPr="00007225">
        <w:rPr>
          <w:rFonts w:ascii="Times New Roman" w:eastAsia="Times New Roman" w:hAnsi="Times New Roman" w:cs="Times New Roman"/>
          <w:iCs/>
          <w:lang w:val="en-US" w:eastAsia="en-US"/>
        </w:rPr>
        <w:t>)</w:t>
      </w:r>
      <w:r w:rsidRPr="00063272">
        <w:rPr>
          <w:rFonts w:ascii="Times New Roman" w:eastAsia="Times New Roman" w:hAnsi="Times New Roman" w:cs="Times New Roman"/>
          <w:i/>
          <w:iCs/>
          <w:lang w:val="en-US" w:eastAsia="en-US"/>
        </w:rPr>
        <w:t xml:space="preserve"> </w:t>
      </w:r>
      <w:r w:rsidRPr="00007225">
        <w:rPr>
          <w:rFonts w:ascii="Times New Roman" w:eastAsia="Times New Roman" w:hAnsi="Times New Roman" w:cs="Times New Roman"/>
          <w:lang w:val="en-US" w:eastAsia="en-US"/>
        </w:rPr>
        <w:t>the Commission establishes, maintains and operates, or</w:t>
      </w:r>
      <w:r>
        <w:rPr>
          <w:rFonts w:ascii="Times New Roman" w:eastAsia="Times New Roman" w:hAnsi="Times New Roman" w:cs="Times New Roman"/>
          <w:lang w:val="en-US" w:eastAsia="en-US"/>
        </w:rPr>
        <w:t xml:space="preserve"> </w:t>
      </w:r>
      <w:r w:rsidRPr="00007225">
        <w:rPr>
          <w:rFonts w:ascii="Times New Roman" w:eastAsia="Times New Roman" w:hAnsi="Times New Roman" w:cs="Times New Roman"/>
          <w:lang w:val="en-US" w:eastAsia="en-US"/>
        </w:rPr>
        <w:t>continues to maintain and operate, a shipping service in accordance with a direction given under sub-section (1.) of this section;</w:t>
      </w:r>
    </w:p>
    <w:p w:rsidR="00294D77" w:rsidRDefault="00294D77" w:rsidP="00AF2FC8">
      <w:pPr>
        <w:spacing w:after="0" w:line="240" w:lineRule="auto"/>
        <w:ind w:left="1584" w:hanging="720"/>
        <w:jc w:val="both"/>
        <w:rPr>
          <w:rFonts w:ascii="Times New Roman" w:eastAsia="Times New Roman" w:hAnsi="Times New Roman" w:cs="Times New Roman"/>
          <w:lang w:val="en-US" w:eastAsia="en-US"/>
        </w:rPr>
      </w:pPr>
      <w:r w:rsidRPr="00007225">
        <w:rPr>
          <w:rFonts w:ascii="Times New Roman" w:eastAsia="Times New Roman" w:hAnsi="Times New Roman" w:cs="Times New Roman"/>
          <w:iCs/>
          <w:lang w:val="en-US" w:eastAsia="en-US"/>
        </w:rPr>
        <w:t>(</w:t>
      </w:r>
      <w:r w:rsidRPr="00007225">
        <w:rPr>
          <w:rFonts w:ascii="Times New Roman" w:eastAsia="Times New Roman" w:hAnsi="Times New Roman" w:cs="Times New Roman"/>
          <w:i/>
          <w:iCs/>
          <w:lang w:val="en-US" w:eastAsia="en-US"/>
        </w:rPr>
        <w:t>b</w:t>
      </w:r>
      <w:r w:rsidRPr="00007225">
        <w:rPr>
          <w:rFonts w:ascii="Times New Roman" w:eastAsia="Times New Roman" w:hAnsi="Times New Roman" w:cs="Times New Roman"/>
          <w:iCs/>
          <w:lang w:val="en-US" w:eastAsia="en-US"/>
        </w:rPr>
        <w:t>)</w:t>
      </w:r>
      <w:r w:rsidRPr="00063272">
        <w:rPr>
          <w:rFonts w:ascii="Times New Roman" w:eastAsia="Times New Roman" w:hAnsi="Times New Roman" w:cs="Times New Roman"/>
          <w:i/>
          <w:iCs/>
          <w:lang w:val="en-US" w:eastAsia="en-US"/>
        </w:rPr>
        <w:t xml:space="preserve"> </w:t>
      </w:r>
      <w:r w:rsidRPr="00007225">
        <w:rPr>
          <w:rFonts w:ascii="Times New Roman" w:eastAsia="Times New Roman" w:hAnsi="Times New Roman" w:cs="Times New Roman"/>
          <w:lang w:val="en-US" w:eastAsia="en-US"/>
        </w:rPr>
        <w:t>the Commission satisfies the Minister that that shipping service</w:t>
      </w:r>
      <w:r>
        <w:rPr>
          <w:rFonts w:ascii="Times New Roman" w:eastAsia="Times New Roman" w:hAnsi="Times New Roman" w:cs="Times New Roman"/>
          <w:lang w:val="en-US" w:eastAsia="en-US"/>
        </w:rPr>
        <w:t xml:space="preserve"> </w:t>
      </w:r>
      <w:r w:rsidRPr="00007225">
        <w:rPr>
          <w:rFonts w:ascii="Times New Roman" w:eastAsia="Times New Roman" w:hAnsi="Times New Roman" w:cs="Times New Roman"/>
          <w:lang w:val="en-US" w:eastAsia="en-US"/>
        </w:rPr>
        <w:t>has, while being operated in accordance with the direction, operated at a loss in any financial year</w:t>
      </w:r>
      <w:r>
        <w:rPr>
          <w:rFonts w:ascii="Times New Roman" w:eastAsia="Times New Roman" w:hAnsi="Times New Roman" w:cs="Times New Roman"/>
          <w:lang w:val="en-US" w:eastAsia="en-US"/>
        </w:rPr>
        <w:t>;</w:t>
      </w:r>
      <w:r w:rsidRPr="00007225">
        <w:rPr>
          <w:rFonts w:ascii="Times New Roman" w:eastAsia="Times New Roman" w:hAnsi="Times New Roman" w:cs="Times New Roman"/>
          <w:lang w:val="en-US" w:eastAsia="en-US"/>
        </w:rPr>
        <w:t xml:space="preserve"> and</w:t>
      </w:r>
    </w:p>
    <w:p w:rsidR="00294D77" w:rsidRPr="00063272" w:rsidRDefault="00294D77" w:rsidP="00AF2FC8">
      <w:pPr>
        <w:spacing w:after="0" w:line="240" w:lineRule="auto"/>
        <w:ind w:left="1584" w:hanging="720"/>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w:t>
      </w:r>
      <w:r w:rsidRPr="00294D77">
        <w:rPr>
          <w:rFonts w:ascii="Times New Roman" w:eastAsia="Times New Roman" w:hAnsi="Times New Roman" w:cs="Times New Roman"/>
          <w:i/>
          <w:iCs/>
          <w:lang w:val="en-US" w:eastAsia="en-US"/>
        </w:rPr>
        <w:t>c</w:t>
      </w:r>
      <w:r w:rsidRPr="00007225">
        <w:rPr>
          <w:rFonts w:ascii="Times New Roman" w:eastAsia="Times New Roman" w:hAnsi="Times New Roman" w:cs="Times New Roman"/>
          <w:lang w:val="en-US" w:eastAsia="en-US"/>
        </w:rPr>
        <w:t>) a loss results in that financial year from the whole of the</w:t>
      </w:r>
      <w:r>
        <w:rPr>
          <w:rFonts w:ascii="Times New Roman" w:eastAsia="Times New Roman" w:hAnsi="Times New Roman" w:cs="Times New Roman"/>
          <w:lang w:val="en-US" w:eastAsia="en-US"/>
        </w:rPr>
        <w:t xml:space="preserve"> </w:t>
      </w:r>
      <w:r w:rsidRPr="00007225">
        <w:rPr>
          <w:rFonts w:ascii="Times New Roman" w:eastAsia="Times New Roman" w:hAnsi="Times New Roman" w:cs="Times New Roman"/>
          <w:lang w:val="en-US" w:eastAsia="en-US"/>
        </w:rPr>
        <w:t>operations of the Commission,</w:t>
      </w:r>
    </w:p>
    <w:p w:rsidR="00294D77" w:rsidRDefault="00294D77" w:rsidP="00AF2FC8">
      <w:pPr>
        <w:spacing w:after="0" w:line="240" w:lineRule="auto"/>
        <w:jc w:val="both"/>
        <w:rPr>
          <w:rFonts w:ascii="Times New Roman" w:eastAsia="Times New Roman" w:hAnsi="Times New Roman" w:cs="Times New Roman"/>
          <w:b/>
          <w:bCs/>
          <w:lang w:val="en-US" w:eastAsia="en-US"/>
        </w:rPr>
      </w:pPr>
      <w:r w:rsidRPr="00007225">
        <w:rPr>
          <w:rFonts w:ascii="Times New Roman" w:eastAsia="Times New Roman" w:hAnsi="Times New Roman" w:cs="Times New Roman"/>
          <w:lang w:val="en-US" w:eastAsia="en-US"/>
        </w:rPr>
        <w:t>the Commission is entitled to be reimbursed by the Commonwealth to the extent of the first-mentioned loss or to the extent of the second-mentioned loss, whichever is the less.</w:t>
      </w:r>
    </w:p>
    <w:p w:rsidR="00063272" w:rsidRPr="00294D77" w:rsidRDefault="00063272" w:rsidP="00AF2FC8">
      <w:pPr>
        <w:spacing w:before="120" w:after="60" w:line="240" w:lineRule="auto"/>
        <w:rPr>
          <w:rFonts w:ascii="Times New Roman" w:eastAsia="Times New Roman" w:hAnsi="Times New Roman" w:cs="Times New Roman"/>
          <w:b/>
          <w:bCs/>
          <w:sz w:val="20"/>
          <w:szCs w:val="20"/>
          <w:lang w:val="en-US" w:eastAsia="en-US"/>
        </w:rPr>
      </w:pPr>
      <w:r w:rsidRPr="00294D77">
        <w:rPr>
          <w:rFonts w:ascii="Times New Roman" w:eastAsia="Times New Roman" w:hAnsi="Times New Roman" w:cs="Times New Roman"/>
          <w:b/>
          <w:bCs/>
          <w:sz w:val="20"/>
          <w:szCs w:val="20"/>
          <w:lang w:val="en-US" w:eastAsia="en-US"/>
        </w:rPr>
        <w:t>Duties of Commission.</w:t>
      </w:r>
    </w:p>
    <w:p w:rsidR="00063272" w:rsidRPr="00063272" w:rsidRDefault="00063272" w:rsidP="00AF2FC8">
      <w:pPr>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b/>
          <w:bCs/>
          <w:lang w:val="en-US" w:eastAsia="en-US"/>
        </w:rPr>
        <w:t>18.</w:t>
      </w:r>
      <w:r w:rsidRPr="00C94AC2">
        <w:rPr>
          <w:rFonts w:ascii="Times New Roman" w:eastAsia="Times New Roman" w:hAnsi="Times New Roman" w:cs="Times New Roman"/>
          <w:bCs/>
          <w:lang w:val="en-US" w:eastAsia="en-US"/>
        </w:rPr>
        <w:t>—</w:t>
      </w:r>
      <w:r w:rsidRPr="00007225">
        <w:rPr>
          <w:rFonts w:ascii="Times New Roman" w:eastAsia="Times New Roman" w:hAnsi="Times New Roman" w:cs="Times New Roman"/>
          <w:lang w:val="en-US" w:eastAsia="en-US"/>
        </w:rPr>
        <w:t>(1.) Subject to its obligations under the last preceding section, the Commission shall pursue a policy directed towards securing revenue sufficient to meet all its expenditure properly chargeable to revenue, and to permit the payment to the Commonwealth of a reasonable return on the capital of the Commission.</w:t>
      </w:r>
    </w:p>
    <w:p w:rsidR="00063272" w:rsidRPr="00063272" w:rsidRDefault="00063272" w:rsidP="00AF2FC8">
      <w:pPr>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(2.) The Commission shall conduct its shipping services as efficiently as possible and shall, subject to the last preceding sub-section, make its shipping services available at the lowest possible rates of charges.</w:t>
      </w:r>
    </w:p>
    <w:p w:rsidR="00063272" w:rsidRPr="00294D77" w:rsidRDefault="00063272" w:rsidP="00AF2FC8">
      <w:pPr>
        <w:spacing w:before="120" w:after="60" w:line="240" w:lineRule="auto"/>
        <w:rPr>
          <w:rFonts w:ascii="Times New Roman" w:eastAsia="Times New Roman" w:hAnsi="Times New Roman" w:cs="Times New Roman"/>
          <w:b/>
          <w:bCs/>
          <w:sz w:val="20"/>
          <w:szCs w:val="20"/>
          <w:lang w:val="en-US" w:eastAsia="en-US"/>
        </w:rPr>
      </w:pPr>
      <w:r w:rsidRPr="00294D77">
        <w:rPr>
          <w:rFonts w:ascii="Times New Roman" w:eastAsia="Times New Roman" w:hAnsi="Times New Roman" w:cs="Times New Roman"/>
          <w:b/>
          <w:bCs/>
          <w:sz w:val="20"/>
          <w:szCs w:val="20"/>
          <w:lang w:val="en-US" w:eastAsia="en-US"/>
        </w:rPr>
        <w:t>Charges to be approved by Minister.</w:t>
      </w:r>
    </w:p>
    <w:p w:rsidR="00063272" w:rsidRPr="00063272" w:rsidRDefault="00063272" w:rsidP="00AF2FC8">
      <w:pPr>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b/>
          <w:bCs/>
          <w:lang w:val="en-US" w:eastAsia="en-US"/>
        </w:rPr>
        <w:t>19.</w:t>
      </w:r>
      <w:r w:rsidRPr="00C94AC2">
        <w:rPr>
          <w:rFonts w:ascii="Times New Roman" w:eastAsia="Times New Roman" w:hAnsi="Times New Roman" w:cs="Times New Roman"/>
          <w:bCs/>
          <w:lang w:val="en-US" w:eastAsia="en-US"/>
        </w:rPr>
        <w:t>—</w:t>
      </w:r>
      <w:r w:rsidRPr="00007225">
        <w:rPr>
          <w:rFonts w:ascii="Times New Roman" w:eastAsia="Times New Roman" w:hAnsi="Times New Roman" w:cs="Times New Roman"/>
          <w:lang w:val="en-US" w:eastAsia="en-US"/>
        </w:rPr>
        <w:t>(1.) The rates of the charges of the Commission for the carriage of persons or goods or for any other service are subject to approval by the Minister.</w:t>
      </w:r>
    </w:p>
    <w:p w:rsidR="00063272" w:rsidRPr="00063272" w:rsidRDefault="00063272" w:rsidP="00AF2FC8">
      <w:pPr>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(2.) In exercising his powers under this section, the Minister shall have regard to the duties of the Commission under the last preceding section.</w:t>
      </w:r>
    </w:p>
    <w:p w:rsidR="00063272" w:rsidRPr="00294D77" w:rsidRDefault="00063272" w:rsidP="00AF2FC8">
      <w:pPr>
        <w:spacing w:before="120" w:after="60" w:line="240" w:lineRule="auto"/>
        <w:rPr>
          <w:rFonts w:ascii="Times New Roman" w:eastAsia="Times New Roman" w:hAnsi="Times New Roman" w:cs="Times New Roman"/>
          <w:b/>
          <w:bCs/>
          <w:sz w:val="20"/>
          <w:szCs w:val="20"/>
          <w:lang w:val="en-US" w:eastAsia="en-US"/>
        </w:rPr>
      </w:pPr>
      <w:r w:rsidRPr="00294D77">
        <w:rPr>
          <w:rFonts w:ascii="Times New Roman" w:eastAsia="Times New Roman" w:hAnsi="Times New Roman" w:cs="Times New Roman"/>
          <w:b/>
          <w:bCs/>
          <w:sz w:val="20"/>
          <w:szCs w:val="20"/>
          <w:lang w:val="en-US" w:eastAsia="en-US"/>
        </w:rPr>
        <w:t>Head office.</w:t>
      </w:r>
    </w:p>
    <w:p w:rsidR="00063272" w:rsidRPr="00063272" w:rsidRDefault="00063272" w:rsidP="00AF2FC8">
      <w:pPr>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b/>
          <w:bCs/>
          <w:lang w:val="en-US" w:eastAsia="en-US"/>
        </w:rPr>
        <w:t xml:space="preserve">20. </w:t>
      </w:r>
      <w:r w:rsidRPr="00007225">
        <w:rPr>
          <w:rFonts w:ascii="Times New Roman" w:eastAsia="Times New Roman" w:hAnsi="Times New Roman" w:cs="Times New Roman"/>
          <w:lang w:val="en-US" w:eastAsia="en-US"/>
        </w:rPr>
        <w:t>The Commission shall establish its head office at such place as the Minister, after receiving a recommendation from the Commission, determines.</w:t>
      </w:r>
    </w:p>
    <w:p w:rsidR="00063272" w:rsidRPr="00063272" w:rsidRDefault="00063272" w:rsidP="00AF2FC8">
      <w:pPr>
        <w:spacing w:before="120" w:after="0" w:line="240" w:lineRule="auto"/>
        <w:jc w:val="center"/>
        <w:rPr>
          <w:rFonts w:ascii="Times New Roman" w:eastAsia="Times New Roman" w:hAnsi="Times New Roman" w:cs="Times New Roman"/>
        </w:rPr>
      </w:pPr>
      <w:r w:rsidRPr="00007225">
        <w:rPr>
          <w:rFonts w:ascii="Times New Roman" w:eastAsia="Times New Roman" w:hAnsi="Times New Roman" w:cs="Times New Roman"/>
          <w:i/>
          <w:iCs/>
          <w:lang w:val="en-US" w:eastAsia="en-US"/>
        </w:rPr>
        <w:t xml:space="preserve">Division </w:t>
      </w:r>
      <w:r w:rsidRPr="00007225">
        <w:rPr>
          <w:rFonts w:ascii="Times New Roman" w:eastAsia="Times New Roman" w:hAnsi="Times New Roman" w:cs="Times New Roman"/>
          <w:lang w:val="en-US" w:eastAsia="en-US"/>
        </w:rPr>
        <w:t>3.—</w:t>
      </w:r>
      <w:r w:rsidRPr="00007225">
        <w:rPr>
          <w:rFonts w:ascii="Times New Roman" w:eastAsia="Times New Roman" w:hAnsi="Times New Roman" w:cs="Times New Roman"/>
          <w:i/>
          <w:iCs/>
          <w:lang w:val="en-US" w:eastAsia="en-US"/>
        </w:rPr>
        <w:t>Staff.</w:t>
      </w:r>
    </w:p>
    <w:p w:rsidR="00063272" w:rsidRPr="00294D77" w:rsidRDefault="00063272" w:rsidP="00AF2FC8">
      <w:pPr>
        <w:spacing w:before="120" w:after="60" w:line="240" w:lineRule="auto"/>
        <w:rPr>
          <w:rFonts w:ascii="Times New Roman" w:eastAsia="Times New Roman" w:hAnsi="Times New Roman" w:cs="Times New Roman"/>
          <w:b/>
          <w:bCs/>
          <w:sz w:val="20"/>
          <w:szCs w:val="20"/>
          <w:lang w:val="en-US" w:eastAsia="en-US"/>
        </w:rPr>
      </w:pPr>
      <w:r w:rsidRPr="00294D77">
        <w:rPr>
          <w:rFonts w:ascii="Times New Roman" w:eastAsia="Times New Roman" w:hAnsi="Times New Roman" w:cs="Times New Roman"/>
          <w:b/>
          <w:bCs/>
          <w:sz w:val="20"/>
          <w:szCs w:val="20"/>
          <w:lang w:val="en-US" w:eastAsia="en-US"/>
        </w:rPr>
        <w:t>Appointment of officers.</w:t>
      </w:r>
    </w:p>
    <w:p w:rsidR="00063272" w:rsidRPr="00063272" w:rsidRDefault="00063272" w:rsidP="00AF2FC8">
      <w:pPr>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b/>
          <w:bCs/>
          <w:lang w:val="en-US" w:eastAsia="en-US"/>
        </w:rPr>
        <w:t>21.</w:t>
      </w:r>
      <w:r w:rsidRPr="00007225">
        <w:rPr>
          <w:rFonts w:ascii="Times New Roman" w:eastAsia="Times New Roman" w:hAnsi="Times New Roman" w:cs="Times New Roman"/>
          <w:lang w:val="en-US" w:eastAsia="en-US"/>
        </w:rPr>
        <w:t>—(1.) The Commission may appoint such officers as it thinks necessary for the purposes of this Act.</w:t>
      </w:r>
    </w:p>
    <w:p w:rsidR="00294D77" w:rsidRDefault="00063272" w:rsidP="00AF2FC8">
      <w:pPr>
        <w:spacing w:after="0" w:line="240" w:lineRule="auto"/>
        <w:ind w:firstLine="720"/>
        <w:jc w:val="both"/>
        <w:rPr>
          <w:rFonts w:ascii="Times New Roman" w:eastAsia="Times New Roman" w:hAnsi="Times New Roman" w:cs="Times New Roman"/>
          <w:lang w:val="en-US" w:eastAsia="en-US"/>
        </w:rPr>
      </w:pPr>
      <w:r w:rsidRPr="00007225">
        <w:rPr>
          <w:rFonts w:ascii="Times New Roman" w:eastAsia="Times New Roman" w:hAnsi="Times New Roman" w:cs="Times New Roman"/>
          <w:lang w:val="en-US" w:eastAsia="en-US"/>
        </w:rPr>
        <w:t>(2.) Subject to the next succeeding sub-section, a person shall not be appointed as an officer of the Commission unless—</w:t>
      </w:r>
    </w:p>
    <w:p w:rsidR="00294D77" w:rsidRDefault="00E34708" w:rsidP="00AF2FC8">
      <w:pPr>
        <w:spacing w:after="0" w:line="240" w:lineRule="auto"/>
        <w:ind w:left="1584" w:hanging="720"/>
        <w:jc w:val="both"/>
        <w:rPr>
          <w:rFonts w:ascii="Times New Roman" w:eastAsia="Times New Roman" w:hAnsi="Times New Roman" w:cs="Times New Roman"/>
          <w:lang w:val="en-US" w:eastAsia="en-US"/>
        </w:rPr>
      </w:pPr>
      <w:r w:rsidRPr="00007225">
        <w:rPr>
          <w:rFonts w:ascii="Times New Roman" w:eastAsia="Times New Roman" w:hAnsi="Times New Roman" w:cs="Times New Roman"/>
          <w:iCs/>
          <w:lang w:val="en-US" w:eastAsia="en-US"/>
        </w:rPr>
        <w:t>(</w:t>
      </w:r>
      <w:r w:rsidR="00063272" w:rsidRPr="00007225">
        <w:rPr>
          <w:rFonts w:ascii="Times New Roman" w:eastAsia="Times New Roman" w:hAnsi="Times New Roman" w:cs="Times New Roman"/>
          <w:i/>
          <w:iCs/>
          <w:lang w:val="en-US" w:eastAsia="en-US"/>
        </w:rPr>
        <w:t>a</w:t>
      </w:r>
      <w:r w:rsidRPr="00007225">
        <w:rPr>
          <w:rFonts w:ascii="Times New Roman" w:eastAsia="Times New Roman" w:hAnsi="Times New Roman" w:cs="Times New Roman"/>
          <w:iCs/>
          <w:lang w:val="en-US" w:eastAsia="en-US"/>
        </w:rPr>
        <w:t>)</w:t>
      </w:r>
      <w:r w:rsidR="00063272" w:rsidRPr="00007225">
        <w:rPr>
          <w:rFonts w:ascii="Times New Roman" w:eastAsia="Times New Roman" w:hAnsi="Times New Roman" w:cs="Times New Roman"/>
          <w:i/>
          <w:iCs/>
          <w:lang w:val="en-US" w:eastAsia="en-US"/>
        </w:rPr>
        <w:t xml:space="preserve"> </w:t>
      </w:r>
      <w:r w:rsidR="00063272" w:rsidRPr="00007225">
        <w:rPr>
          <w:rFonts w:ascii="Times New Roman" w:eastAsia="Times New Roman" w:hAnsi="Times New Roman" w:cs="Times New Roman"/>
          <w:lang w:val="en-US" w:eastAsia="en-US"/>
        </w:rPr>
        <w:t>he is a British subject;</w:t>
      </w:r>
    </w:p>
    <w:p w:rsidR="0018651B" w:rsidRDefault="0018651B">
      <w:pPr>
        <w:rPr>
          <w:rFonts w:ascii="Times New Roman" w:eastAsia="Times New Roman" w:hAnsi="Times New Roman" w:cs="Times New Roman"/>
          <w:b/>
          <w:bCs/>
          <w:lang w:val="en-US" w:eastAsia="en-US"/>
        </w:rPr>
      </w:pPr>
      <w:r>
        <w:rPr>
          <w:rFonts w:ascii="Times New Roman" w:eastAsia="Times New Roman" w:hAnsi="Times New Roman" w:cs="Times New Roman"/>
          <w:b/>
          <w:bCs/>
          <w:lang w:val="en-US" w:eastAsia="en-US"/>
        </w:rPr>
        <w:br w:type="page"/>
      </w:r>
    </w:p>
    <w:p w:rsidR="00DD18CC" w:rsidRPr="00063272" w:rsidRDefault="00DD18CC" w:rsidP="00084D51">
      <w:pPr>
        <w:spacing w:after="0" w:line="240" w:lineRule="auto"/>
        <w:ind w:left="1584" w:hanging="720"/>
        <w:jc w:val="both"/>
        <w:rPr>
          <w:rFonts w:ascii="Times New Roman" w:eastAsia="Times New Roman" w:hAnsi="Times New Roman" w:cs="Times New Roman"/>
        </w:rPr>
      </w:pPr>
      <w:r w:rsidRPr="00DD18CC">
        <w:rPr>
          <w:rFonts w:ascii="Times New Roman" w:eastAsia="Times New Roman" w:hAnsi="Times New Roman" w:cs="Times New Roman"/>
          <w:lang w:val="en-US" w:eastAsia="en-US"/>
        </w:rPr>
        <w:lastRenderedPageBreak/>
        <w:t>(</w:t>
      </w:r>
      <w:r w:rsidRPr="00DD18CC">
        <w:rPr>
          <w:rFonts w:ascii="Times New Roman" w:eastAsia="Times New Roman" w:hAnsi="Times New Roman" w:cs="Times New Roman"/>
          <w:i/>
          <w:iCs/>
          <w:lang w:val="en-US" w:eastAsia="en-US"/>
        </w:rPr>
        <w:t>b</w:t>
      </w:r>
      <w:r w:rsidRPr="00DD18CC">
        <w:rPr>
          <w:rFonts w:ascii="Times New Roman" w:eastAsia="Times New Roman" w:hAnsi="Times New Roman" w:cs="Times New Roman"/>
          <w:lang w:val="en-US" w:eastAsia="en-US"/>
        </w:rPr>
        <w:t>)</w:t>
      </w:r>
      <w:r w:rsidRPr="00007225">
        <w:rPr>
          <w:rFonts w:ascii="Times New Roman" w:eastAsia="Times New Roman" w:hAnsi="Times New Roman" w:cs="Times New Roman"/>
          <w:b/>
          <w:bCs/>
          <w:lang w:val="en-US" w:eastAsia="en-US"/>
        </w:rPr>
        <w:t xml:space="preserve"> </w:t>
      </w:r>
      <w:r w:rsidRPr="00007225">
        <w:rPr>
          <w:rFonts w:ascii="Times New Roman" w:eastAsia="Times New Roman" w:hAnsi="Times New Roman" w:cs="Times New Roman"/>
          <w:lang w:val="en-US" w:eastAsia="en-US"/>
        </w:rPr>
        <w:t>the Commission is satisfied as to his health and physical fitness; and</w:t>
      </w:r>
    </w:p>
    <w:p w:rsidR="00DD18CC" w:rsidRPr="00063272" w:rsidRDefault="00DD18CC" w:rsidP="00084D51">
      <w:pPr>
        <w:spacing w:after="0" w:line="240" w:lineRule="auto"/>
        <w:ind w:left="1584" w:hanging="720"/>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w:t>
      </w:r>
      <w:r w:rsidRPr="00DD18CC">
        <w:rPr>
          <w:rFonts w:ascii="Times New Roman" w:eastAsia="Times New Roman" w:hAnsi="Times New Roman" w:cs="Times New Roman"/>
          <w:i/>
          <w:iCs/>
          <w:lang w:val="en-US" w:eastAsia="en-US"/>
        </w:rPr>
        <w:t>c</w:t>
      </w:r>
      <w:r w:rsidRPr="00007225">
        <w:rPr>
          <w:rFonts w:ascii="Times New Roman" w:eastAsia="Times New Roman" w:hAnsi="Times New Roman" w:cs="Times New Roman"/>
          <w:lang w:val="en-US" w:eastAsia="en-US"/>
        </w:rPr>
        <w:t>) he makes and subscribes an oath or affirmation of allegiance in accordance with the form in the Schedule to the Constitution.</w:t>
      </w:r>
    </w:p>
    <w:p w:rsidR="00DD18CC" w:rsidRDefault="00DD18CC" w:rsidP="00084D51">
      <w:pPr>
        <w:spacing w:after="0" w:line="240" w:lineRule="auto"/>
        <w:ind w:firstLine="720"/>
        <w:jc w:val="both"/>
        <w:rPr>
          <w:rFonts w:ascii="Times New Roman" w:eastAsia="Times New Roman" w:hAnsi="Times New Roman" w:cs="Times New Roman"/>
          <w:b/>
          <w:bCs/>
          <w:lang w:val="en-US" w:eastAsia="en-US"/>
        </w:rPr>
      </w:pPr>
      <w:r w:rsidRPr="00007225">
        <w:rPr>
          <w:rFonts w:ascii="Times New Roman" w:eastAsia="Times New Roman" w:hAnsi="Times New Roman" w:cs="Times New Roman"/>
          <w:lang w:val="en-US" w:eastAsia="en-US"/>
        </w:rPr>
        <w:t>(3.) The Commission may appoint, to such positions or to positions of such classes as are approved by the Minister, persons who do not comply with all the provisions of the last preceding sub-section.</w:t>
      </w:r>
    </w:p>
    <w:p w:rsidR="00063272" w:rsidRPr="00DD18CC" w:rsidRDefault="00063272" w:rsidP="00084D51">
      <w:pPr>
        <w:spacing w:before="120" w:after="60" w:line="240" w:lineRule="auto"/>
        <w:rPr>
          <w:rFonts w:ascii="Times New Roman" w:eastAsia="Times New Roman" w:hAnsi="Times New Roman" w:cs="Times New Roman"/>
          <w:b/>
          <w:bCs/>
          <w:sz w:val="20"/>
          <w:szCs w:val="20"/>
          <w:lang w:val="en-US" w:eastAsia="en-US"/>
        </w:rPr>
      </w:pPr>
      <w:r w:rsidRPr="00DD18CC">
        <w:rPr>
          <w:rFonts w:ascii="Times New Roman" w:eastAsia="Times New Roman" w:hAnsi="Times New Roman" w:cs="Times New Roman"/>
          <w:b/>
          <w:bCs/>
          <w:sz w:val="20"/>
          <w:szCs w:val="20"/>
          <w:lang w:val="en-US" w:eastAsia="en-US"/>
        </w:rPr>
        <w:t>Terms and conditions of employment.</w:t>
      </w:r>
    </w:p>
    <w:p w:rsidR="00063272" w:rsidRPr="00063272" w:rsidRDefault="00063272" w:rsidP="00084D51">
      <w:pPr>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b/>
          <w:bCs/>
          <w:lang w:val="en-US" w:eastAsia="en-US"/>
        </w:rPr>
        <w:t>22.</w:t>
      </w:r>
      <w:r w:rsidRPr="00007225">
        <w:rPr>
          <w:rFonts w:ascii="Times New Roman" w:eastAsia="Times New Roman" w:hAnsi="Times New Roman" w:cs="Times New Roman"/>
          <w:lang w:val="en-US" w:eastAsia="en-US"/>
        </w:rPr>
        <w:t>—(1.) Subject to this section, the terms and conditions of employment of officers appointed by the Commission shall be such as are determined by the Commission.</w:t>
      </w:r>
    </w:p>
    <w:p w:rsidR="00063272" w:rsidRPr="00063272" w:rsidRDefault="00063272" w:rsidP="00084D51">
      <w:pPr>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(2.) The Commission shall not, except with the approval of the Minister, determine the salary of a position in the service of the Commission at a rate exceeding Two thousand five hundred pounds per annum.</w:t>
      </w:r>
    </w:p>
    <w:p w:rsidR="00063272" w:rsidRPr="00063272" w:rsidRDefault="00063272" w:rsidP="00084D51">
      <w:pPr>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(3.) Where a Commissioner or an officer appointed in pursuance of this section was, immediately before his appointment, an officer of the Public Service of the Commonwealth—</w:t>
      </w:r>
    </w:p>
    <w:p w:rsidR="00063272" w:rsidRPr="00063272" w:rsidRDefault="00E34708" w:rsidP="00084D51">
      <w:pPr>
        <w:spacing w:after="0" w:line="240" w:lineRule="auto"/>
        <w:ind w:left="1584" w:hanging="720"/>
        <w:jc w:val="both"/>
        <w:rPr>
          <w:rFonts w:ascii="Times New Roman" w:eastAsia="Times New Roman" w:hAnsi="Times New Roman" w:cs="Times New Roman"/>
        </w:rPr>
      </w:pPr>
      <w:r w:rsidRPr="00007225">
        <w:rPr>
          <w:rFonts w:ascii="Times New Roman" w:eastAsia="Times New Roman" w:hAnsi="Times New Roman" w:cs="Times New Roman"/>
          <w:iCs/>
          <w:lang w:val="en-US" w:eastAsia="en-US"/>
        </w:rPr>
        <w:t>(</w:t>
      </w:r>
      <w:r w:rsidR="00063272" w:rsidRPr="00007225">
        <w:rPr>
          <w:rFonts w:ascii="Times New Roman" w:eastAsia="Times New Roman" w:hAnsi="Times New Roman" w:cs="Times New Roman"/>
          <w:i/>
          <w:iCs/>
          <w:lang w:val="en-US" w:eastAsia="en-US"/>
        </w:rPr>
        <w:t>a</w:t>
      </w:r>
      <w:r w:rsidRPr="00007225">
        <w:rPr>
          <w:rFonts w:ascii="Times New Roman" w:eastAsia="Times New Roman" w:hAnsi="Times New Roman" w:cs="Times New Roman"/>
          <w:iCs/>
          <w:lang w:val="en-US" w:eastAsia="en-US"/>
        </w:rPr>
        <w:t>)</w:t>
      </w:r>
      <w:r w:rsidR="00063272" w:rsidRPr="00063272">
        <w:rPr>
          <w:rFonts w:ascii="Times New Roman" w:eastAsia="Times New Roman" w:hAnsi="Times New Roman" w:cs="Times New Roman"/>
          <w:i/>
          <w:iCs/>
          <w:lang w:val="en-US" w:eastAsia="en-US"/>
        </w:rPr>
        <w:t xml:space="preserve"> </w:t>
      </w:r>
      <w:r w:rsidR="00063272" w:rsidRPr="00007225">
        <w:rPr>
          <w:rFonts w:ascii="Times New Roman" w:eastAsia="Times New Roman" w:hAnsi="Times New Roman" w:cs="Times New Roman"/>
          <w:lang w:val="en-US" w:eastAsia="en-US"/>
        </w:rPr>
        <w:t>he retains his existing and accruing rights</w:t>
      </w:r>
      <w:r w:rsidR="00A50206">
        <w:rPr>
          <w:rFonts w:ascii="Times New Roman" w:eastAsia="Times New Roman" w:hAnsi="Times New Roman" w:cs="Times New Roman"/>
          <w:lang w:val="en-US" w:eastAsia="en-US"/>
        </w:rPr>
        <w:t>;</w:t>
      </w:r>
    </w:p>
    <w:p w:rsidR="00DD18CC" w:rsidRDefault="00E34708" w:rsidP="00084D51">
      <w:pPr>
        <w:spacing w:after="0" w:line="240" w:lineRule="auto"/>
        <w:ind w:left="1584" w:hanging="720"/>
        <w:jc w:val="both"/>
        <w:rPr>
          <w:rFonts w:ascii="Times New Roman" w:eastAsia="Times New Roman" w:hAnsi="Times New Roman" w:cs="Times New Roman"/>
          <w:lang w:val="en-US" w:eastAsia="en-US"/>
        </w:rPr>
      </w:pPr>
      <w:r w:rsidRPr="00DD18CC">
        <w:rPr>
          <w:rFonts w:ascii="Times New Roman" w:eastAsia="Times New Roman" w:hAnsi="Times New Roman" w:cs="Times New Roman"/>
          <w:bCs/>
          <w:iCs/>
          <w:lang w:val="en-US" w:eastAsia="en-US"/>
        </w:rPr>
        <w:t>(</w:t>
      </w:r>
      <w:r w:rsidR="00063272" w:rsidRPr="00DD18CC">
        <w:rPr>
          <w:rFonts w:ascii="Times New Roman" w:eastAsia="Times New Roman" w:hAnsi="Times New Roman" w:cs="Times New Roman"/>
          <w:bCs/>
          <w:i/>
          <w:iCs/>
          <w:lang w:val="en-US" w:eastAsia="en-US"/>
        </w:rPr>
        <w:t>b</w:t>
      </w:r>
      <w:r w:rsidRPr="00DD18CC">
        <w:rPr>
          <w:rFonts w:ascii="Times New Roman" w:eastAsia="Times New Roman" w:hAnsi="Times New Roman" w:cs="Times New Roman"/>
          <w:bCs/>
          <w:iCs/>
          <w:lang w:val="en-US" w:eastAsia="en-US"/>
        </w:rPr>
        <w:t>)</w:t>
      </w:r>
      <w:r w:rsidR="00063272" w:rsidRPr="00063272">
        <w:rPr>
          <w:rFonts w:ascii="Times New Roman" w:eastAsia="Times New Roman" w:hAnsi="Times New Roman" w:cs="Times New Roman"/>
          <w:i/>
          <w:iCs/>
          <w:lang w:val="en-US" w:eastAsia="en-US"/>
        </w:rPr>
        <w:t xml:space="preserve"> </w:t>
      </w:r>
      <w:r w:rsidR="00063272" w:rsidRPr="00007225">
        <w:rPr>
          <w:rFonts w:ascii="Times New Roman" w:eastAsia="Times New Roman" w:hAnsi="Times New Roman" w:cs="Times New Roman"/>
          <w:lang w:val="en-US" w:eastAsia="en-US"/>
        </w:rPr>
        <w:t>for the purpose of determining those rights, his service as a</w:t>
      </w:r>
      <w:r w:rsidR="00DD18CC">
        <w:rPr>
          <w:rFonts w:ascii="Times New Roman" w:eastAsia="Times New Roman" w:hAnsi="Times New Roman" w:cs="Times New Roman"/>
          <w:lang w:val="en-US" w:eastAsia="en-US"/>
        </w:rPr>
        <w:t xml:space="preserve"> </w:t>
      </w:r>
      <w:r w:rsidR="00063272" w:rsidRPr="00007225">
        <w:rPr>
          <w:rFonts w:ascii="Times New Roman" w:eastAsia="Times New Roman" w:hAnsi="Times New Roman" w:cs="Times New Roman"/>
          <w:lang w:val="en-US" w:eastAsia="en-US"/>
        </w:rPr>
        <w:t>Commissioner or as an officer of the Commission shall be taken into account as if it were service in the Public Service of the Commonwealth</w:t>
      </w:r>
      <w:r w:rsidR="00A50206">
        <w:rPr>
          <w:rFonts w:ascii="Times New Roman" w:eastAsia="Times New Roman" w:hAnsi="Times New Roman" w:cs="Times New Roman"/>
          <w:lang w:val="en-US" w:eastAsia="en-US"/>
        </w:rPr>
        <w:t>;</w:t>
      </w:r>
      <w:r w:rsidR="00063272" w:rsidRPr="00007225">
        <w:rPr>
          <w:rFonts w:ascii="Times New Roman" w:eastAsia="Times New Roman" w:hAnsi="Times New Roman" w:cs="Times New Roman"/>
          <w:lang w:val="en-US" w:eastAsia="en-US"/>
        </w:rPr>
        <w:t xml:space="preserve"> and</w:t>
      </w:r>
    </w:p>
    <w:p w:rsidR="00063272" w:rsidRPr="00063272" w:rsidRDefault="00063272" w:rsidP="00084D51">
      <w:pPr>
        <w:spacing w:after="0" w:line="240" w:lineRule="auto"/>
        <w:ind w:left="1584" w:hanging="720"/>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w:t>
      </w:r>
      <w:r w:rsidRPr="00DD18CC">
        <w:rPr>
          <w:rFonts w:ascii="Times New Roman" w:eastAsia="Times New Roman" w:hAnsi="Times New Roman" w:cs="Times New Roman"/>
          <w:i/>
          <w:iCs/>
          <w:lang w:val="en-US" w:eastAsia="en-US"/>
        </w:rPr>
        <w:t>c</w:t>
      </w:r>
      <w:r w:rsidRPr="00007225">
        <w:rPr>
          <w:rFonts w:ascii="Times New Roman" w:eastAsia="Times New Roman" w:hAnsi="Times New Roman" w:cs="Times New Roman"/>
          <w:lang w:val="en-US" w:eastAsia="en-US"/>
        </w:rPr>
        <w:t xml:space="preserve">) the </w:t>
      </w:r>
      <w:r w:rsidRPr="00007225">
        <w:rPr>
          <w:rFonts w:ascii="Times New Roman" w:eastAsia="Times New Roman" w:hAnsi="Times New Roman" w:cs="Times New Roman"/>
          <w:i/>
          <w:iCs/>
          <w:lang w:val="en-US" w:eastAsia="en-US"/>
        </w:rPr>
        <w:t xml:space="preserve">Officers' Rights Declaration Act </w:t>
      </w:r>
      <w:r w:rsidRPr="00007225">
        <w:rPr>
          <w:rFonts w:ascii="Times New Roman" w:eastAsia="Times New Roman" w:hAnsi="Times New Roman" w:cs="Times New Roman"/>
          <w:lang w:val="en-US" w:eastAsia="en-US"/>
        </w:rPr>
        <w:t>1928</w:t>
      </w:r>
      <w:r w:rsidR="00084D51" w:rsidRPr="007A3BCD">
        <w:rPr>
          <w:rFonts w:ascii="Times New Roman" w:hAnsi="Times New Roman"/>
          <w:szCs w:val="36"/>
        </w:rPr>
        <w:t>–</w:t>
      </w:r>
      <w:r w:rsidRPr="00007225">
        <w:rPr>
          <w:rFonts w:ascii="Times New Roman" w:eastAsia="Times New Roman" w:hAnsi="Times New Roman" w:cs="Times New Roman"/>
          <w:lang w:val="en-US" w:eastAsia="en-US"/>
        </w:rPr>
        <w:t>1953 applies as if this</w:t>
      </w:r>
      <w:r w:rsidR="00DD18CC">
        <w:rPr>
          <w:rFonts w:ascii="Times New Roman" w:eastAsia="Times New Roman" w:hAnsi="Times New Roman" w:cs="Times New Roman"/>
          <w:lang w:val="en-US" w:eastAsia="en-US"/>
        </w:rPr>
        <w:t xml:space="preserve"> </w:t>
      </w:r>
      <w:r w:rsidRPr="00007225">
        <w:rPr>
          <w:rFonts w:ascii="Times New Roman" w:eastAsia="Times New Roman" w:hAnsi="Times New Roman" w:cs="Times New Roman"/>
          <w:lang w:val="en-US" w:eastAsia="en-US"/>
        </w:rPr>
        <w:t>Act and this section had been specified in the Schedule to that Act.</w:t>
      </w:r>
    </w:p>
    <w:p w:rsidR="00063272" w:rsidRPr="00DD18CC" w:rsidRDefault="00063272" w:rsidP="00084D51">
      <w:pPr>
        <w:spacing w:before="120" w:after="60" w:line="240" w:lineRule="auto"/>
        <w:rPr>
          <w:rFonts w:ascii="Times New Roman" w:eastAsia="Times New Roman" w:hAnsi="Times New Roman" w:cs="Times New Roman"/>
          <w:b/>
          <w:bCs/>
          <w:sz w:val="20"/>
          <w:szCs w:val="20"/>
          <w:lang w:val="en-US" w:eastAsia="en-US"/>
        </w:rPr>
      </w:pPr>
      <w:r w:rsidRPr="00DD18CC">
        <w:rPr>
          <w:rFonts w:ascii="Times New Roman" w:eastAsia="Times New Roman" w:hAnsi="Times New Roman" w:cs="Times New Roman"/>
          <w:b/>
          <w:bCs/>
          <w:sz w:val="20"/>
          <w:szCs w:val="20"/>
          <w:lang w:val="en-US" w:eastAsia="en-US"/>
        </w:rPr>
        <w:t>General Manager.</w:t>
      </w:r>
    </w:p>
    <w:p w:rsidR="00063272" w:rsidRPr="00063272" w:rsidRDefault="00063272" w:rsidP="00084D51">
      <w:pPr>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b/>
          <w:bCs/>
          <w:lang w:val="en-US" w:eastAsia="en-US"/>
        </w:rPr>
        <w:t>23.</w:t>
      </w:r>
      <w:r w:rsidRPr="00C94AC2">
        <w:rPr>
          <w:rFonts w:ascii="Times New Roman" w:eastAsia="Times New Roman" w:hAnsi="Times New Roman" w:cs="Times New Roman"/>
          <w:bCs/>
          <w:lang w:val="en-US" w:eastAsia="en-US"/>
        </w:rPr>
        <w:t>—</w:t>
      </w:r>
      <w:r w:rsidRPr="00007225">
        <w:rPr>
          <w:rFonts w:ascii="Times New Roman" w:eastAsia="Times New Roman" w:hAnsi="Times New Roman" w:cs="Times New Roman"/>
          <w:lang w:val="en-US" w:eastAsia="en-US"/>
        </w:rPr>
        <w:t>(1.) The Commission shall appoint a person to be the General Manager of the Commission.</w:t>
      </w:r>
    </w:p>
    <w:p w:rsidR="00063272" w:rsidRPr="00063272" w:rsidRDefault="00063272" w:rsidP="00084D51">
      <w:pPr>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(2.) The General Manager shall be the chief executive officer of the Commission.</w:t>
      </w:r>
    </w:p>
    <w:p w:rsidR="00063272" w:rsidRPr="00DD18CC" w:rsidRDefault="00063272" w:rsidP="00084D51">
      <w:pPr>
        <w:spacing w:before="120" w:after="60" w:line="240" w:lineRule="auto"/>
        <w:rPr>
          <w:rFonts w:ascii="Times New Roman" w:eastAsia="Times New Roman" w:hAnsi="Times New Roman" w:cs="Times New Roman"/>
          <w:b/>
          <w:bCs/>
          <w:sz w:val="20"/>
          <w:szCs w:val="20"/>
          <w:lang w:val="en-US" w:eastAsia="en-US"/>
        </w:rPr>
      </w:pPr>
      <w:r w:rsidRPr="00DD18CC">
        <w:rPr>
          <w:rFonts w:ascii="Times New Roman" w:eastAsia="Times New Roman" w:hAnsi="Times New Roman" w:cs="Times New Roman"/>
          <w:b/>
          <w:bCs/>
          <w:sz w:val="20"/>
          <w:szCs w:val="20"/>
          <w:lang w:val="en-US" w:eastAsia="en-US"/>
        </w:rPr>
        <w:t>Temporary and casual employees.</w:t>
      </w:r>
    </w:p>
    <w:p w:rsidR="00063272" w:rsidRPr="00063272" w:rsidRDefault="00063272" w:rsidP="00084D51">
      <w:pPr>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b/>
          <w:bCs/>
          <w:lang w:val="en-US" w:eastAsia="en-US"/>
        </w:rPr>
        <w:t xml:space="preserve">24. </w:t>
      </w:r>
      <w:r w:rsidRPr="00007225">
        <w:rPr>
          <w:rFonts w:ascii="Times New Roman" w:eastAsia="Times New Roman" w:hAnsi="Times New Roman" w:cs="Times New Roman"/>
          <w:lang w:val="en-US" w:eastAsia="en-US"/>
        </w:rPr>
        <w:t>The Commission may employ such temporary or casual employees as it thinks fit, on such terms and conditions as the Commission determines.</w:t>
      </w:r>
    </w:p>
    <w:p w:rsidR="00063272" w:rsidRPr="00DD18CC" w:rsidRDefault="00063272" w:rsidP="00084D51">
      <w:pPr>
        <w:spacing w:before="120" w:after="60" w:line="240" w:lineRule="auto"/>
        <w:rPr>
          <w:rFonts w:ascii="Times New Roman" w:eastAsia="Times New Roman" w:hAnsi="Times New Roman" w:cs="Times New Roman"/>
          <w:b/>
          <w:bCs/>
          <w:sz w:val="20"/>
          <w:szCs w:val="20"/>
          <w:lang w:val="en-US" w:eastAsia="en-US"/>
        </w:rPr>
      </w:pPr>
      <w:r w:rsidRPr="00DD18CC">
        <w:rPr>
          <w:rFonts w:ascii="Times New Roman" w:eastAsia="Times New Roman" w:hAnsi="Times New Roman" w:cs="Times New Roman"/>
          <w:b/>
          <w:bCs/>
          <w:sz w:val="20"/>
          <w:szCs w:val="20"/>
          <w:lang w:val="en-US" w:eastAsia="en-US"/>
        </w:rPr>
        <w:t>Public Service Arbitration Act not to apply.</w:t>
      </w:r>
    </w:p>
    <w:p w:rsidR="00063272" w:rsidRPr="00063272" w:rsidRDefault="00063272" w:rsidP="00084D51">
      <w:pPr>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b/>
          <w:bCs/>
          <w:lang w:val="en-US" w:eastAsia="en-US"/>
        </w:rPr>
        <w:t xml:space="preserve">25. </w:t>
      </w:r>
      <w:r w:rsidRPr="00007225">
        <w:rPr>
          <w:rFonts w:ascii="Times New Roman" w:eastAsia="Times New Roman" w:hAnsi="Times New Roman" w:cs="Times New Roman"/>
          <w:lang w:val="en-US" w:eastAsia="en-US"/>
        </w:rPr>
        <w:t xml:space="preserve">The </w:t>
      </w:r>
      <w:r w:rsidRPr="00007225">
        <w:rPr>
          <w:rFonts w:ascii="Times New Roman" w:eastAsia="Times New Roman" w:hAnsi="Times New Roman" w:cs="Times New Roman"/>
          <w:i/>
          <w:iCs/>
          <w:lang w:val="en-US" w:eastAsia="en-US"/>
        </w:rPr>
        <w:t xml:space="preserve">Public Service Arbitration Act </w:t>
      </w:r>
      <w:r w:rsidRPr="00007225">
        <w:rPr>
          <w:rFonts w:ascii="Times New Roman" w:eastAsia="Times New Roman" w:hAnsi="Times New Roman" w:cs="Times New Roman"/>
          <w:lang w:val="en-US" w:eastAsia="en-US"/>
        </w:rPr>
        <w:t>1920</w:t>
      </w:r>
      <w:r w:rsidR="00084D51" w:rsidRPr="007A3BCD">
        <w:rPr>
          <w:rFonts w:ascii="Times New Roman" w:hAnsi="Times New Roman"/>
          <w:szCs w:val="36"/>
        </w:rPr>
        <w:t>–</w:t>
      </w:r>
      <w:r w:rsidRPr="00007225">
        <w:rPr>
          <w:rFonts w:ascii="Times New Roman" w:eastAsia="Times New Roman" w:hAnsi="Times New Roman" w:cs="Times New Roman"/>
          <w:lang w:val="en-US" w:eastAsia="en-US"/>
        </w:rPr>
        <w:t>1955 does not apply in relation to the employment of officers or employees of the Commission.</w:t>
      </w:r>
    </w:p>
    <w:p w:rsidR="00063272" w:rsidRPr="00DD18CC" w:rsidRDefault="00063272" w:rsidP="00084D51">
      <w:pPr>
        <w:spacing w:before="120" w:after="60" w:line="240" w:lineRule="auto"/>
        <w:rPr>
          <w:rFonts w:ascii="Times New Roman" w:eastAsia="Times New Roman" w:hAnsi="Times New Roman" w:cs="Times New Roman"/>
          <w:b/>
          <w:bCs/>
          <w:sz w:val="20"/>
          <w:szCs w:val="20"/>
          <w:lang w:val="en-US" w:eastAsia="en-US"/>
        </w:rPr>
      </w:pPr>
      <w:r w:rsidRPr="00DD18CC">
        <w:rPr>
          <w:rFonts w:ascii="Times New Roman" w:eastAsia="Times New Roman" w:hAnsi="Times New Roman" w:cs="Times New Roman"/>
          <w:b/>
          <w:bCs/>
          <w:sz w:val="20"/>
          <w:szCs w:val="20"/>
          <w:lang w:val="en-US" w:eastAsia="en-US"/>
        </w:rPr>
        <w:t>Preservation of certain awards, &amp;c.</w:t>
      </w:r>
    </w:p>
    <w:p w:rsidR="00063272" w:rsidRPr="00063272" w:rsidRDefault="00063272" w:rsidP="00084D51">
      <w:pPr>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b/>
          <w:bCs/>
          <w:lang w:val="en-US" w:eastAsia="en-US"/>
        </w:rPr>
        <w:t xml:space="preserve">26. </w:t>
      </w:r>
      <w:r w:rsidRPr="00007225">
        <w:rPr>
          <w:rFonts w:ascii="Times New Roman" w:eastAsia="Times New Roman" w:hAnsi="Times New Roman" w:cs="Times New Roman"/>
          <w:lang w:val="en-US" w:eastAsia="en-US"/>
        </w:rPr>
        <w:t xml:space="preserve">Nothing in this Act shall be deemed to prevent the making of an industrial award, order, determination or agreement under any Act (other than the </w:t>
      </w:r>
      <w:r w:rsidRPr="00007225">
        <w:rPr>
          <w:rFonts w:ascii="Times New Roman" w:eastAsia="Times New Roman" w:hAnsi="Times New Roman" w:cs="Times New Roman"/>
          <w:i/>
          <w:iCs/>
          <w:lang w:val="en-US" w:eastAsia="en-US"/>
        </w:rPr>
        <w:t xml:space="preserve">Public Service Arbitration Act </w:t>
      </w:r>
      <w:r w:rsidRPr="00007225">
        <w:rPr>
          <w:rFonts w:ascii="Times New Roman" w:eastAsia="Times New Roman" w:hAnsi="Times New Roman" w:cs="Times New Roman"/>
          <w:lang w:val="en-US" w:eastAsia="en-US"/>
        </w:rPr>
        <w:t>1920</w:t>
      </w:r>
      <w:r w:rsidR="00084D51" w:rsidRPr="007A3BCD">
        <w:rPr>
          <w:rFonts w:ascii="Times New Roman" w:hAnsi="Times New Roman"/>
          <w:szCs w:val="36"/>
        </w:rPr>
        <w:t>–</w:t>
      </w:r>
      <w:r w:rsidRPr="00007225">
        <w:rPr>
          <w:rFonts w:ascii="Times New Roman" w:eastAsia="Times New Roman" w:hAnsi="Times New Roman" w:cs="Times New Roman"/>
          <w:lang w:val="en-US" w:eastAsia="en-US"/>
        </w:rPr>
        <w:t>1955) in relation to persons appointed or employed under this Act or affect the operation of any such award, order, determination or agreement in relation to persons so appointed or employed.</w:t>
      </w:r>
    </w:p>
    <w:p w:rsidR="00DD18CC" w:rsidRDefault="00DD18CC">
      <w:pPr>
        <w:rPr>
          <w:rFonts w:ascii="Times New Roman" w:eastAsia="Times New Roman" w:hAnsi="Times New Roman" w:cs="Times New Roman"/>
          <w:lang w:val="en-US" w:eastAsia="en-US"/>
        </w:rPr>
      </w:pPr>
      <w:r>
        <w:rPr>
          <w:rFonts w:ascii="Times New Roman" w:eastAsia="Times New Roman" w:hAnsi="Times New Roman" w:cs="Times New Roman"/>
          <w:lang w:val="en-US" w:eastAsia="en-US"/>
        </w:rPr>
        <w:br w:type="page"/>
      </w:r>
    </w:p>
    <w:p w:rsidR="00063272" w:rsidRPr="00335F20" w:rsidRDefault="00063272" w:rsidP="00084D51">
      <w:pPr>
        <w:spacing w:before="120" w:after="60" w:line="240" w:lineRule="auto"/>
        <w:rPr>
          <w:rFonts w:ascii="Times New Roman" w:eastAsia="Times New Roman" w:hAnsi="Times New Roman" w:cs="Times New Roman"/>
          <w:b/>
          <w:bCs/>
          <w:sz w:val="20"/>
          <w:szCs w:val="20"/>
          <w:lang w:val="en-US" w:eastAsia="en-US"/>
        </w:rPr>
      </w:pPr>
      <w:r w:rsidRPr="00335F20">
        <w:rPr>
          <w:rFonts w:ascii="Times New Roman" w:eastAsia="Times New Roman" w:hAnsi="Times New Roman" w:cs="Times New Roman"/>
          <w:b/>
          <w:bCs/>
          <w:sz w:val="20"/>
          <w:szCs w:val="20"/>
          <w:lang w:val="en-US" w:eastAsia="en-US"/>
        </w:rPr>
        <w:lastRenderedPageBreak/>
        <w:t>Application of certain Acts.</w:t>
      </w:r>
    </w:p>
    <w:p w:rsidR="00063272" w:rsidRPr="00063272" w:rsidRDefault="00063272" w:rsidP="00084D51">
      <w:pPr>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b/>
          <w:bCs/>
          <w:lang w:val="en-US" w:eastAsia="en-US"/>
        </w:rPr>
        <w:t>27.</w:t>
      </w:r>
      <w:r w:rsidRPr="00007225">
        <w:rPr>
          <w:rFonts w:ascii="Times New Roman" w:eastAsia="Times New Roman" w:hAnsi="Times New Roman" w:cs="Times New Roman"/>
          <w:lang w:val="en-US" w:eastAsia="en-US"/>
        </w:rPr>
        <w:t xml:space="preserve">—(1.) The </w:t>
      </w:r>
      <w:r w:rsidRPr="00007225">
        <w:rPr>
          <w:rFonts w:ascii="Times New Roman" w:eastAsia="Times New Roman" w:hAnsi="Times New Roman" w:cs="Times New Roman"/>
          <w:i/>
          <w:iCs/>
          <w:lang w:val="en-US" w:eastAsia="en-US"/>
        </w:rPr>
        <w:t xml:space="preserve">Commonwealth Employees' Compensation Act </w:t>
      </w:r>
      <w:r w:rsidRPr="00007225">
        <w:rPr>
          <w:rFonts w:ascii="Times New Roman" w:eastAsia="Times New Roman" w:hAnsi="Times New Roman" w:cs="Times New Roman"/>
          <w:lang w:val="en-US" w:eastAsia="en-US"/>
        </w:rPr>
        <w:t>1930</w:t>
      </w:r>
      <w:r w:rsidR="00084D51" w:rsidRPr="007A3BCD">
        <w:rPr>
          <w:rFonts w:ascii="Times New Roman" w:hAnsi="Times New Roman"/>
          <w:szCs w:val="36"/>
        </w:rPr>
        <w:t>–</w:t>
      </w:r>
      <w:r w:rsidRPr="00007225">
        <w:rPr>
          <w:rFonts w:ascii="Times New Roman" w:eastAsia="Times New Roman" w:hAnsi="Times New Roman" w:cs="Times New Roman"/>
          <w:lang w:val="en-US" w:eastAsia="en-US"/>
        </w:rPr>
        <w:t>1954 applies to officers and employees of the Commission (not being casual employees and not being masters, mates, radio officers or engineers of a ship, or seamen referred to in the next succeeding sub-section) as if they were employees within the meaning of that Act.</w:t>
      </w:r>
    </w:p>
    <w:p w:rsidR="00063272" w:rsidRPr="00063272" w:rsidRDefault="00063272" w:rsidP="00084D51">
      <w:pPr>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 xml:space="preserve">(2.) The </w:t>
      </w:r>
      <w:r w:rsidRPr="00007225">
        <w:rPr>
          <w:rFonts w:ascii="Times New Roman" w:eastAsia="Times New Roman" w:hAnsi="Times New Roman" w:cs="Times New Roman"/>
          <w:i/>
          <w:iCs/>
          <w:lang w:val="en-US" w:eastAsia="en-US"/>
        </w:rPr>
        <w:t xml:space="preserve">Seamen's Compensation Act </w:t>
      </w:r>
      <w:r w:rsidRPr="00007225">
        <w:rPr>
          <w:rFonts w:ascii="Times New Roman" w:eastAsia="Times New Roman" w:hAnsi="Times New Roman" w:cs="Times New Roman"/>
          <w:lang w:val="en-US" w:eastAsia="en-US"/>
        </w:rPr>
        <w:t>1911</w:t>
      </w:r>
      <w:r w:rsidR="00084D51" w:rsidRPr="007A3BCD">
        <w:rPr>
          <w:rFonts w:ascii="Times New Roman" w:hAnsi="Times New Roman"/>
          <w:szCs w:val="36"/>
        </w:rPr>
        <w:t>–</w:t>
      </w:r>
      <w:r w:rsidRPr="00007225">
        <w:rPr>
          <w:rFonts w:ascii="Times New Roman" w:eastAsia="Times New Roman" w:hAnsi="Times New Roman" w:cs="Times New Roman"/>
          <w:lang w:val="en-US" w:eastAsia="en-US"/>
        </w:rPr>
        <w:t>1954 applies in relation to seamen (within the meaning of that Act) who are officers or employees of the Commission.</w:t>
      </w:r>
    </w:p>
    <w:p w:rsidR="00063272" w:rsidRPr="00063272" w:rsidRDefault="00063272" w:rsidP="00084D51">
      <w:pPr>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 xml:space="preserve">(3.) Any liability to pay compensation under the </w:t>
      </w:r>
      <w:r w:rsidRPr="00007225">
        <w:rPr>
          <w:rFonts w:ascii="Times New Roman" w:eastAsia="Times New Roman" w:hAnsi="Times New Roman" w:cs="Times New Roman"/>
          <w:i/>
          <w:iCs/>
          <w:lang w:val="en-US" w:eastAsia="en-US"/>
        </w:rPr>
        <w:t xml:space="preserve">Commonwealth Employees' Compensation Act </w:t>
      </w:r>
      <w:r w:rsidRPr="00007225">
        <w:rPr>
          <w:rFonts w:ascii="Times New Roman" w:eastAsia="Times New Roman" w:hAnsi="Times New Roman" w:cs="Times New Roman"/>
          <w:lang w:val="en-US" w:eastAsia="en-US"/>
        </w:rPr>
        <w:t>1930</w:t>
      </w:r>
      <w:r w:rsidR="00CE0D5F">
        <w:rPr>
          <w:rFonts w:ascii="Times New Roman" w:eastAsia="Times New Roman" w:hAnsi="Times New Roman" w:cs="Times New Roman"/>
          <w:lang w:val="en-US" w:eastAsia="en-US"/>
        </w:rPr>
        <w:t>–19</w:t>
      </w:r>
      <w:r w:rsidRPr="00007225">
        <w:rPr>
          <w:rFonts w:ascii="Times New Roman" w:eastAsia="Times New Roman" w:hAnsi="Times New Roman" w:cs="Times New Roman"/>
          <w:lang w:val="en-US" w:eastAsia="en-US"/>
        </w:rPr>
        <w:t>54 as applied by this section shall be borne by the Commission.</w:t>
      </w:r>
    </w:p>
    <w:p w:rsidR="00063272" w:rsidRPr="00063272" w:rsidRDefault="00063272" w:rsidP="00084D51">
      <w:pPr>
        <w:spacing w:before="120" w:after="0" w:line="240" w:lineRule="auto"/>
        <w:jc w:val="center"/>
        <w:rPr>
          <w:rFonts w:ascii="Times New Roman" w:eastAsia="Times New Roman" w:hAnsi="Times New Roman" w:cs="Times New Roman"/>
        </w:rPr>
      </w:pPr>
      <w:r w:rsidRPr="00007225">
        <w:rPr>
          <w:rFonts w:ascii="Times New Roman" w:eastAsia="Times New Roman" w:hAnsi="Times New Roman" w:cs="Times New Roman"/>
          <w:i/>
          <w:iCs/>
          <w:lang w:val="en-US" w:eastAsia="en-US"/>
        </w:rPr>
        <w:t xml:space="preserve">Division </w:t>
      </w:r>
      <w:r w:rsidRPr="00007225">
        <w:rPr>
          <w:rFonts w:ascii="Times New Roman" w:eastAsia="Times New Roman" w:hAnsi="Times New Roman" w:cs="Times New Roman"/>
          <w:lang w:val="en-US" w:eastAsia="en-US"/>
        </w:rPr>
        <w:t>4.—</w:t>
      </w:r>
      <w:r w:rsidRPr="00007225">
        <w:rPr>
          <w:rFonts w:ascii="Times New Roman" w:eastAsia="Times New Roman" w:hAnsi="Times New Roman" w:cs="Times New Roman"/>
          <w:i/>
          <w:iCs/>
          <w:lang w:val="en-US" w:eastAsia="en-US"/>
        </w:rPr>
        <w:t>Finances of the Commission.</w:t>
      </w:r>
    </w:p>
    <w:p w:rsidR="00063272" w:rsidRPr="00335F20" w:rsidRDefault="00063272" w:rsidP="00667DBA">
      <w:pPr>
        <w:spacing w:before="120" w:after="60" w:line="240" w:lineRule="auto"/>
        <w:rPr>
          <w:rFonts w:ascii="Times New Roman" w:eastAsia="Times New Roman" w:hAnsi="Times New Roman" w:cs="Times New Roman"/>
          <w:b/>
          <w:bCs/>
          <w:sz w:val="20"/>
          <w:szCs w:val="20"/>
          <w:lang w:val="en-US" w:eastAsia="en-US"/>
        </w:rPr>
      </w:pPr>
      <w:r w:rsidRPr="00335F20">
        <w:rPr>
          <w:rFonts w:ascii="Times New Roman" w:eastAsia="Times New Roman" w:hAnsi="Times New Roman" w:cs="Times New Roman"/>
          <w:b/>
          <w:bCs/>
          <w:sz w:val="20"/>
          <w:szCs w:val="20"/>
          <w:lang w:val="en-US" w:eastAsia="en-US"/>
        </w:rPr>
        <w:t>Capital of</w:t>
      </w:r>
      <w:r w:rsidR="00335F20" w:rsidRPr="00335F20">
        <w:rPr>
          <w:rFonts w:ascii="Times New Roman" w:eastAsia="Times New Roman" w:hAnsi="Times New Roman" w:cs="Times New Roman"/>
          <w:b/>
          <w:bCs/>
          <w:sz w:val="20"/>
          <w:szCs w:val="20"/>
          <w:lang w:val="en-US" w:eastAsia="en-US"/>
        </w:rPr>
        <w:t xml:space="preserve"> </w:t>
      </w:r>
      <w:r w:rsidRPr="00335F20">
        <w:rPr>
          <w:rFonts w:ascii="Times New Roman" w:eastAsia="Times New Roman" w:hAnsi="Times New Roman" w:cs="Times New Roman"/>
          <w:b/>
          <w:bCs/>
          <w:sz w:val="20"/>
          <w:szCs w:val="20"/>
          <w:lang w:val="en-US" w:eastAsia="en-US"/>
        </w:rPr>
        <w:t>the Commission.</w:t>
      </w:r>
    </w:p>
    <w:p w:rsidR="00063272" w:rsidRPr="00063272" w:rsidRDefault="00063272" w:rsidP="00084D51">
      <w:pPr>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b/>
          <w:bCs/>
          <w:lang w:val="en-US" w:eastAsia="en-US"/>
        </w:rPr>
        <w:t xml:space="preserve">28. </w:t>
      </w:r>
      <w:r w:rsidRPr="00007225">
        <w:rPr>
          <w:rFonts w:ascii="Times New Roman" w:eastAsia="Times New Roman" w:hAnsi="Times New Roman" w:cs="Times New Roman"/>
          <w:lang w:val="en-US" w:eastAsia="en-US"/>
        </w:rPr>
        <w:t>The capital of the Commission at any time is an amount equal to the sum of—</w:t>
      </w:r>
    </w:p>
    <w:p w:rsidR="00037FD1" w:rsidRDefault="00E34708" w:rsidP="00084D51">
      <w:pPr>
        <w:spacing w:after="0" w:line="240" w:lineRule="auto"/>
        <w:ind w:left="1584" w:hanging="720"/>
        <w:jc w:val="both"/>
        <w:rPr>
          <w:rFonts w:ascii="Times New Roman" w:eastAsia="Times New Roman" w:hAnsi="Times New Roman" w:cs="Times New Roman"/>
          <w:lang w:val="en-US" w:eastAsia="en-US"/>
        </w:rPr>
      </w:pPr>
      <w:r w:rsidRPr="00007225">
        <w:rPr>
          <w:rFonts w:ascii="Times New Roman" w:eastAsia="Times New Roman" w:hAnsi="Times New Roman" w:cs="Times New Roman"/>
          <w:iCs/>
          <w:lang w:val="en-US" w:eastAsia="en-US"/>
        </w:rPr>
        <w:t>(</w:t>
      </w:r>
      <w:r w:rsidR="00063272" w:rsidRPr="00007225">
        <w:rPr>
          <w:rFonts w:ascii="Times New Roman" w:eastAsia="Times New Roman" w:hAnsi="Times New Roman" w:cs="Times New Roman"/>
          <w:i/>
          <w:iCs/>
          <w:lang w:val="en-US" w:eastAsia="en-US"/>
        </w:rPr>
        <w:t>a</w:t>
      </w:r>
      <w:r w:rsidRPr="00007225">
        <w:rPr>
          <w:rFonts w:ascii="Times New Roman" w:eastAsia="Times New Roman" w:hAnsi="Times New Roman" w:cs="Times New Roman"/>
          <w:iCs/>
          <w:lang w:val="en-US" w:eastAsia="en-US"/>
        </w:rPr>
        <w:t>)</w:t>
      </w:r>
      <w:r w:rsidR="00063272" w:rsidRPr="00007225">
        <w:rPr>
          <w:rFonts w:ascii="Times New Roman" w:eastAsia="Times New Roman" w:hAnsi="Times New Roman" w:cs="Times New Roman"/>
          <w:i/>
          <w:iCs/>
          <w:lang w:val="en-US" w:eastAsia="en-US"/>
        </w:rPr>
        <w:t xml:space="preserve"> </w:t>
      </w:r>
      <w:r w:rsidR="00063272" w:rsidRPr="00007225">
        <w:rPr>
          <w:rFonts w:ascii="Times New Roman" w:eastAsia="Times New Roman" w:hAnsi="Times New Roman" w:cs="Times New Roman"/>
          <w:lang w:val="en-US" w:eastAsia="en-US"/>
        </w:rPr>
        <w:t>the value, as determined by the Treasurer and notified by him to the Commission, of the ships and assets (other than money) that become vested in the Commission under section forty of this Act;</w:t>
      </w:r>
    </w:p>
    <w:p w:rsidR="00037FD1" w:rsidRDefault="00063272" w:rsidP="00084D51">
      <w:pPr>
        <w:spacing w:after="0" w:line="240" w:lineRule="auto"/>
        <w:ind w:left="1584" w:hanging="720"/>
        <w:jc w:val="both"/>
        <w:rPr>
          <w:rFonts w:ascii="Times New Roman" w:eastAsia="Times New Roman" w:hAnsi="Times New Roman" w:cs="Times New Roman"/>
          <w:lang w:val="en-US" w:eastAsia="en-US"/>
        </w:rPr>
      </w:pPr>
      <w:r w:rsidRPr="00007225">
        <w:rPr>
          <w:rFonts w:ascii="Times New Roman" w:eastAsia="Times New Roman" w:hAnsi="Times New Roman" w:cs="Times New Roman"/>
          <w:lang w:val="en-US" w:eastAsia="en-US"/>
        </w:rPr>
        <w:t>(</w:t>
      </w:r>
      <w:r w:rsidR="00037FD1" w:rsidRPr="00037FD1">
        <w:rPr>
          <w:rFonts w:ascii="Times New Roman" w:eastAsia="Times New Roman" w:hAnsi="Times New Roman" w:cs="Times New Roman"/>
          <w:i/>
          <w:iCs/>
          <w:lang w:val="en-US" w:eastAsia="en-US"/>
        </w:rPr>
        <w:t>b</w:t>
      </w:r>
      <w:r w:rsidRPr="00007225">
        <w:rPr>
          <w:rFonts w:ascii="Times New Roman" w:eastAsia="Times New Roman" w:hAnsi="Times New Roman" w:cs="Times New Roman"/>
          <w:lang w:val="en-US" w:eastAsia="en-US"/>
        </w:rPr>
        <w:t>) the amounts deemed to be added to the capital of the Commission under section forty-one of this Act;</w:t>
      </w:r>
    </w:p>
    <w:p w:rsidR="00037FD1" w:rsidRDefault="00063272" w:rsidP="00084D51">
      <w:pPr>
        <w:spacing w:after="0" w:line="240" w:lineRule="auto"/>
        <w:ind w:left="1584" w:hanging="720"/>
        <w:jc w:val="both"/>
        <w:rPr>
          <w:rFonts w:ascii="Times New Roman" w:eastAsia="Times New Roman" w:hAnsi="Times New Roman" w:cs="Times New Roman"/>
          <w:lang w:val="en-US" w:eastAsia="en-US"/>
        </w:rPr>
      </w:pPr>
      <w:r w:rsidRPr="00007225">
        <w:rPr>
          <w:rFonts w:ascii="Times New Roman" w:eastAsia="Times New Roman" w:hAnsi="Times New Roman" w:cs="Times New Roman"/>
          <w:lang w:val="en-US" w:eastAsia="en-US"/>
        </w:rPr>
        <w:t>(</w:t>
      </w:r>
      <w:r w:rsidRPr="00037FD1">
        <w:rPr>
          <w:rFonts w:ascii="Times New Roman" w:eastAsia="Times New Roman" w:hAnsi="Times New Roman" w:cs="Times New Roman"/>
          <w:i/>
          <w:iCs/>
          <w:lang w:val="en-US" w:eastAsia="en-US"/>
        </w:rPr>
        <w:t>c</w:t>
      </w:r>
      <w:r w:rsidRPr="00007225">
        <w:rPr>
          <w:rFonts w:ascii="Times New Roman" w:eastAsia="Times New Roman" w:hAnsi="Times New Roman" w:cs="Times New Roman"/>
          <w:lang w:val="en-US" w:eastAsia="en-US"/>
        </w:rPr>
        <w:t>) the amount paid to the Commission by the Board under section forty-two of this Act; and</w:t>
      </w:r>
    </w:p>
    <w:p w:rsidR="00063272" w:rsidRPr="00063272" w:rsidRDefault="00E34708" w:rsidP="00084D51">
      <w:pPr>
        <w:spacing w:after="0" w:line="240" w:lineRule="auto"/>
        <w:ind w:left="1584" w:hanging="720"/>
        <w:jc w:val="both"/>
        <w:rPr>
          <w:rFonts w:ascii="Times New Roman" w:eastAsia="Times New Roman" w:hAnsi="Times New Roman" w:cs="Times New Roman"/>
        </w:rPr>
      </w:pPr>
      <w:r w:rsidRPr="00007225">
        <w:rPr>
          <w:rFonts w:ascii="Times New Roman" w:eastAsia="Times New Roman" w:hAnsi="Times New Roman" w:cs="Times New Roman"/>
          <w:iCs/>
          <w:lang w:val="en-US" w:eastAsia="en-US"/>
        </w:rPr>
        <w:t>(</w:t>
      </w:r>
      <w:r w:rsidR="00063272" w:rsidRPr="00007225">
        <w:rPr>
          <w:rFonts w:ascii="Times New Roman" w:eastAsia="Times New Roman" w:hAnsi="Times New Roman" w:cs="Times New Roman"/>
          <w:i/>
          <w:iCs/>
          <w:lang w:val="en-US" w:eastAsia="en-US"/>
        </w:rPr>
        <w:t>d</w:t>
      </w:r>
      <w:r w:rsidRPr="00007225">
        <w:rPr>
          <w:rFonts w:ascii="Times New Roman" w:eastAsia="Times New Roman" w:hAnsi="Times New Roman" w:cs="Times New Roman"/>
          <w:iCs/>
          <w:lang w:val="en-US" w:eastAsia="en-US"/>
        </w:rPr>
        <w:t>)</w:t>
      </w:r>
      <w:r w:rsidR="00063272" w:rsidRPr="00063272">
        <w:rPr>
          <w:rFonts w:ascii="Times New Roman" w:eastAsia="Times New Roman" w:hAnsi="Times New Roman" w:cs="Times New Roman"/>
          <w:i/>
          <w:iCs/>
          <w:lang w:val="en-US" w:eastAsia="en-US"/>
        </w:rPr>
        <w:t xml:space="preserve"> </w:t>
      </w:r>
      <w:r w:rsidR="00063272" w:rsidRPr="00007225">
        <w:rPr>
          <w:rFonts w:ascii="Times New Roman" w:eastAsia="Times New Roman" w:hAnsi="Times New Roman" w:cs="Times New Roman"/>
          <w:lang w:val="en-US" w:eastAsia="en-US"/>
        </w:rPr>
        <w:t>such amounts as have been paid to the Commission by the Treasurer out of moneys appropriated by the Parliament for the purposes of the Commission,</w:t>
      </w:r>
    </w:p>
    <w:p w:rsidR="00063272" w:rsidRPr="00063272" w:rsidRDefault="00063272" w:rsidP="00084D51">
      <w:pPr>
        <w:spacing w:after="0" w:line="240" w:lineRule="auto"/>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less any amounts of capital that have been repaid to the Commonwealth by the Commission.</w:t>
      </w:r>
    </w:p>
    <w:p w:rsidR="00063272" w:rsidRPr="00037FD1" w:rsidRDefault="00063272" w:rsidP="00D206B4">
      <w:pPr>
        <w:spacing w:before="120" w:after="60" w:line="240" w:lineRule="auto"/>
        <w:rPr>
          <w:rFonts w:ascii="Times New Roman" w:eastAsia="Times New Roman" w:hAnsi="Times New Roman" w:cs="Times New Roman"/>
          <w:b/>
          <w:bCs/>
          <w:sz w:val="20"/>
          <w:szCs w:val="20"/>
          <w:lang w:val="en-US" w:eastAsia="en-US"/>
        </w:rPr>
      </w:pPr>
      <w:r w:rsidRPr="00037FD1">
        <w:rPr>
          <w:rFonts w:ascii="Times New Roman" w:eastAsia="Times New Roman" w:hAnsi="Times New Roman" w:cs="Times New Roman"/>
          <w:b/>
          <w:bCs/>
          <w:sz w:val="20"/>
          <w:szCs w:val="20"/>
          <w:lang w:val="en-US" w:eastAsia="en-US"/>
        </w:rPr>
        <w:t>Payments to Commonwealth by Commission.</w:t>
      </w:r>
    </w:p>
    <w:p w:rsidR="00063272" w:rsidRPr="00063272" w:rsidRDefault="00063272" w:rsidP="00084D51">
      <w:pPr>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b/>
          <w:bCs/>
          <w:lang w:val="en-US" w:eastAsia="en-US"/>
        </w:rPr>
        <w:t>29.</w:t>
      </w:r>
      <w:r w:rsidRPr="00C94AC2">
        <w:rPr>
          <w:rFonts w:ascii="Times New Roman" w:eastAsia="Times New Roman" w:hAnsi="Times New Roman" w:cs="Times New Roman"/>
          <w:bCs/>
          <w:lang w:val="en-US" w:eastAsia="en-US"/>
        </w:rPr>
        <w:t>—</w:t>
      </w:r>
      <w:r w:rsidRPr="00007225">
        <w:rPr>
          <w:rFonts w:ascii="Times New Roman" w:eastAsia="Times New Roman" w:hAnsi="Times New Roman" w:cs="Times New Roman"/>
          <w:lang w:val="en-US" w:eastAsia="en-US"/>
        </w:rPr>
        <w:t>(1.) Interest is not payable to the Commonwealth on the capital of the Commission but the Commission shall pay to the Commonwealth, out of the profits of the Commission for a financial year, such amount as the Minister, with the concurrence of the Treasurer, determines.</w:t>
      </w:r>
    </w:p>
    <w:p w:rsidR="00063272" w:rsidRPr="00063272" w:rsidRDefault="00063272" w:rsidP="00084D51">
      <w:pPr>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(2.) The capital of the Commission is repayable to the Commonwealth at such times and in such amounts as the Minister, with the concurrence of the Treasurer, determines.</w:t>
      </w:r>
    </w:p>
    <w:p w:rsidR="00063272" w:rsidRPr="00063272" w:rsidRDefault="00063272" w:rsidP="00084D51">
      <w:pPr>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(3.) In the making of a determination under either of the last two preceding sub-sections, regard shall be had to any advice which the Commission has furnished to the Minister in relation to the financial affairs of the Commission.</w:t>
      </w:r>
    </w:p>
    <w:p w:rsidR="00063272" w:rsidRPr="00037FD1" w:rsidRDefault="00063272" w:rsidP="00D206B4">
      <w:pPr>
        <w:spacing w:before="120" w:after="60" w:line="240" w:lineRule="auto"/>
        <w:rPr>
          <w:rFonts w:ascii="Times New Roman" w:eastAsia="Times New Roman" w:hAnsi="Times New Roman" w:cs="Times New Roman"/>
          <w:b/>
          <w:bCs/>
          <w:sz w:val="20"/>
          <w:szCs w:val="20"/>
          <w:lang w:val="en-US" w:eastAsia="en-US"/>
        </w:rPr>
      </w:pPr>
      <w:r w:rsidRPr="00037FD1">
        <w:rPr>
          <w:rFonts w:ascii="Times New Roman" w:eastAsia="Times New Roman" w:hAnsi="Times New Roman" w:cs="Times New Roman"/>
          <w:b/>
          <w:bCs/>
          <w:sz w:val="20"/>
          <w:szCs w:val="20"/>
          <w:lang w:val="en-US" w:eastAsia="en-US"/>
        </w:rPr>
        <w:t>Borrowings by the Commission.</w:t>
      </w:r>
    </w:p>
    <w:p w:rsidR="00063272" w:rsidRPr="00063272" w:rsidRDefault="00063272" w:rsidP="00084D51">
      <w:pPr>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b/>
          <w:bCs/>
          <w:lang w:val="en-US" w:eastAsia="en-US"/>
        </w:rPr>
        <w:t>30.</w:t>
      </w:r>
      <w:r w:rsidRPr="00C94AC2">
        <w:rPr>
          <w:rFonts w:ascii="Times New Roman" w:eastAsia="Times New Roman" w:hAnsi="Times New Roman" w:cs="Times New Roman"/>
          <w:bCs/>
          <w:lang w:val="en-US" w:eastAsia="en-US"/>
        </w:rPr>
        <w:t>—</w:t>
      </w:r>
      <w:r w:rsidRPr="00007225">
        <w:rPr>
          <w:rFonts w:ascii="Times New Roman" w:eastAsia="Times New Roman" w:hAnsi="Times New Roman" w:cs="Times New Roman"/>
          <w:lang w:val="en-US" w:eastAsia="en-US"/>
        </w:rPr>
        <w:t>(1.) The Commission may borrow money for temporary purposes on overdraft from the Commonwealth Bank of Australia, or from such other bank as the Treasurer approves, but the aggregate of the amounts borrowed by the Commission under this sub-section and not re-paid shall not exceed One million pounds.</w:t>
      </w:r>
    </w:p>
    <w:p w:rsidR="00037FD1" w:rsidRDefault="00037FD1">
      <w:pPr>
        <w:rPr>
          <w:rFonts w:ascii="Times New Roman" w:eastAsia="Times New Roman" w:hAnsi="Times New Roman" w:cs="Times New Roman"/>
          <w:lang w:val="en-US" w:eastAsia="en-US"/>
        </w:rPr>
      </w:pPr>
      <w:r>
        <w:rPr>
          <w:rFonts w:ascii="Times New Roman" w:eastAsia="Times New Roman" w:hAnsi="Times New Roman" w:cs="Times New Roman"/>
          <w:lang w:val="en-US" w:eastAsia="en-US"/>
        </w:rPr>
        <w:br w:type="page"/>
      </w:r>
    </w:p>
    <w:p w:rsidR="00E84773" w:rsidRDefault="00E84773" w:rsidP="00691451">
      <w:pPr>
        <w:spacing w:after="0" w:line="240" w:lineRule="auto"/>
        <w:ind w:firstLine="720"/>
        <w:jc w:val="both"/>
        <w:rPr>
          <w:rFonts w:ascii="Times New Roman" w:eastAsia="Times New Roman" w:hAnsi="Times New Roman" w:cs="Times New Roman"/>
          <w:lang w:val="en-US" w:eastAsia="en-US"/>
        </w:rPr>
      </w:pPr>
      <w:r w:rsidRPr="00007225">
        <w:rPr>
          <w:rFonts w:ascii="Times New Roman" w:eastAsia="Times New Roman" w:hAnsi="Times New Roman" w:cs="Times New Roman"/>
          <w:lang w:val="en-US" w:eastAsia="en-US"/>
        </w:rPr>
        <w:lastRenderedPageBreak/>
        <w:t>(2.) The repayment of amounts borrowed under the last preceding sub-section, and the payment of interest on amounts so borrowed, may be secured against the whole or any part of the assets of the Commission.</w:t>
      </w:r>
    </w:p>
    <w:p w:rsidR="00E84773" w:rsidRDefault="00E84773" w:rsidP="00691451">
      <w:pPr>
        <w:spacing w:after="0" w:line="240" w:lineRule="auto"/>
        <w:ind w:firstLine="720"/>
        <w:jc w:val="both"/>
        <w:rPr>
          <w:rFonts w:ascii="Times New Roman" w:eastAsia="Times New Roman" w:hAnsi="Times New Roman" w:cs="Times New Roman"/>
          <w:b/>
          <w:bCs/>
          <w:sz w:val="20"/>
          <w:szCs w:val="20"/>
          <w:lang w:val="en-US" w:eastAsia="en-US"/>
        </w:rPr>
      </w:pPr>
      <w:r w:rsidRPr="00007225">
        <w:rPr>
          <w:rFonts w:ascii="Times New Roman" w:eastAsia="Times New Roman" w:hAnsi="Times New Roman" w:cs="Times New Roman"/>
          <w:lang w:val="en-US" w:eastAsia="en-US"/>
        </w:rPr>
        <w:t>(3.) The Commission shall not borrow moneys except in accordance with this section.</w:t>
      </w:r>
    </w:p>
    <w:p w:rsidR="00063272" w:rsidRPr="00037FD1" w:rsidRDefault="00063272" w:rsidP="00D91A23">
      <w:pPr>
        <w:spacing w:before="120" w:after="60" w:line="240" w:lineRule="auto"/>
        <w:rPr>
          <w:rFonts w:ascii="Times New Roman" w:eastAsia="Times New Roman" w:hAnsi="Times New Roman" w:cs="Times New Roman"/>
          <w:b/>
          <w:bCs/>
          <w:sz w:val="20"/>
          <w:szCs w:val="20"/>
          <w:lang w:val="en-US" w:eastAsia="en-US"/>
        </w:rPr>
      </w:pPr>
      <w:r w:rsidRPr="00037FD1">
        <w:rPr>
          <w:rFonts w:ascii="Times New Roman" w:eastAsia="Times New Roman" w:hAnsi="Times New Roman" w:cs="Times New Roman"/>
          <w:b/>
          <w:bCs/>
          <w:sz w:val="20"/>
          <w:szCs w:val="20"/>
          <w:lang w:val="en-US" w:eastAsia="en-US"/>
        </w:rPr>
        <w:t>Bank acco</w:t>
      </w:r>
      <w:r w:rsidR="00B54C28">
        <w:rPr>
          <w:rFonts w:ascii="Times New Roman" w:eastAsia="Times New Roman" w:hAnsi="Times New Roman" w:cs="Times New Roman"/>
          <w:b/>
          <w:bCs/>
          <w:sz w:val="20"/>
          <w:szCs w:val="20"/>
          <w:lang w:val="en-US" w:eastAsia="en-US"/>
        </w:rPr>
        <w:t>u</w:t>
      </w:r>
      <w:r w:rsidRPr="00037FD1">
        <w:rPr>
          <w:rFonts w:ascii="Times New Roman" w:eastAsia="Times New Roman" w:hAnsi="Times New Roman" w:cs="Times New Roman"/>
          <w:b/>
          <w:bCs/>
          <w:sz w:val="20"/>
          <w:szCs w:val="20"/>
          <w:lang w:val="en-US" w:eastAsia="en-US"/>
        </w:rPr>
        <w:t>nt</w:t>
      </w:r>
      <w:r w:rsidR="00B54C28">
        <w:rPr>
          <w:rFonts w:ascii="Times New Roman" w:eastAsia="Times New Roman" w:hAnsi="Times New Roman" w:cs="Times New Roman"/>
          <w:b/>
          <w:bCs/>
          <w:sz w:val="20"/>
          <w:szCs w:val="20"/>
          <w:lang w:val="en-US" w:eastAsia="en-US"/>
        </w:rPr>
        <w:t>s</w:t>
      </w:r>
      <w:r w:rsidRPr="00037FD1">
        <w:rPr>
          <w:rFonts w:ascii="Times New Roman" w:eastAsia="Times New Roman" w:hAnsi="Times New Roman" w:cs="Times New Roman"/>
          <w:b/>
          <w:bCs/>
          <w:sz w:val="20"/>
          <w:szCs w:val="20"/>
          <w:lang w:val="en-US" w:eastAsia="en-US"/>
        </w:rPr>
        <w:t>.</w:t>
      </w:r>
    </w:p>
    <w:p w:rsidR="00063272" w:rsidRPr="00063272" w:rsidRDefault="00063272" w:rsidP="00691451">
      <w:pPr>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b/>
          <w:bCs/>
          <w:lang w:val="en-US" w:eastAsia="en-US"/>
        </w:rPr>
        <w:t>31.</w:t>
      </w:r>
      <w:r w:rsidRPr="00C94AC2">
        <w:rPr>
          <w:rFonts w:ascii="Times New Roman" w:eastAsia="Times New Roman" w:hAnsi="Times New Roman" w:cs="Times New Roman"/>
          <w:bCs/>
          <w:lang w:val="en-US" w:eastAsia="en-US"/>
        </w:rPr>
        <w:t>—</w:t>
      </w:r>
      <w:r w:rsidRPr="00007225">
        <w:rPr>
          <w:rFonts w:ascii="Times New Roman" w:eastAsia="Times New Roman" w:hAnsi="Times New Roman" w:cs="Times New Roman"/>
          <w:lang w:val="en-US" w:eastAsia="en-US"/>
        </w:rPr>
        <w:t>(1.) The Commission shall open and maintain an account or accounts with the Commonwealth Bank of Australia, and may open and maintain an account or accounts with such other bank or banks as the Treasurer approves.</w:t>
      </w:r>
    </w:p>
    <w:p w:rsidR="00063272" w:rsidRPr="00063272" w:rsidRDefault="00063272" w:rsidP="00691451">
      <w:pPr>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(2.) The Commission shall pay all moneys received by it into an account referred to in this section.</w:t>
      </w:r>
    </w:p>
    <w:p w:rsidR="00063272" w:rsidRPr="00B54C28" w:rsidRDefault="00063272" w:rsidP="00D91A23">
      <w:pPr>
        <w:spacing w:before="120" w:after="60" w:line="240" w:lineRule="auto"/>
        <w:rPr>
          <w:rFonts w:ascii="Times New Roman" w:eastAsia="Times New Roman" w:hAnsi="Times New Roman" w:cs="Times New Roman"/>
          <w:b/>
          <w:bCs/>
          <w:sz w:val="20"/>
          <w:szCs w:val="20"/>
          <w:lang w:val="en-US" w:eastAsia="en-US"/>
        </w:rPr>
      </w:pPr>
      <w:r w:rsidRPr="00B54C28">
        <w:rPr>
          <w:rFonts w:ascii="Times New Roman" w:eastAsia="Times New Roman" w:hAnsi="Times New Roman" w:cs="Times New Roman"/>
          <w:b/>
          <w:bCs/>
          <w:sz w:val="20"/>
          <w:szCs w:val="20"/>
          <w:lang w:val="en-US" w:eastAsia="en-US"/>
        </w:rPr>
        <w:t>Application of moneys.</w:t>
      </w:r>
    </w:p>
    <w:p w:rsidR="00063272" w:rsidRPr="00063272" w:rsidRDefault="00063272" w:rsidP="00691451">
      <w:pPr>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b/>
          <w:bCs/>
          <w:lang w:val="en-US" w:eastAsia="en-US"/>
        </w:rPr>
        <w:t>32.</w:t>
      </w:r>
      <w:r w:rsidRPr="00C94AC2">
        <w:rPr>
          <w:rFonts w:ascii="Times New Roman" w:eastAsia="Times New Roman" w:hAnsi="Times New Roman" w:cs="Times New Roman"/>
          <w:bCs/>
          <w:lang w:val="en-US" w:eastAsia="en-US"/>
        </w:rPr>
        <w:t>—</w:t>
      </w:r>
      <w:r w:rsidRPr="00007225">
        <w:rPr>
          <w:rFonts w:ascii="Times New Roman" w:eastAsia="Times New Roman" w:hAnsi="Times New Roman" w:cs="Times New Roman"/>
          <w:lang w:val="en-US" w:eastAsia="en-US"/>
        </w:rPr>
        <w:t>(1.) Subject to the next succeeding sub-section, the moneys of the Commission shall be applied only—</w:t>
      </w:r>
    </w:p>
    <w:p w:rsidR="00B54C28" w:rsidRDefault="00E34708" w:rsidP="00691451">
      <w:pPr>
        <w:spacing w:after="0" w:line="240" w:lineRule="auto"/>
        <w:ind w:left="1584" w:hanging="720"/>
        <w:jc w:val="both"/>
        <w:rPr>
          <w:rFonts w:ascii="Times New Roman" w:eastAsia="Times New Roman" w:hAnsi="Times New Roman" w:cs="Times New Roman"/>
          <w:lang w:val="en-US" w:eastAsia="en-US"/>
        </w:rPr>
      </w:pPr>
      <w:r w:rsidRPr="00007225">
        <w:rPr>
          <w:rFonts w:ascii="Times New Roman" w:eastAsia="Times New Roman" w:hAnsi="Times New Roman" w:cs="Times New Roman"/>
          <w:iCs/>
          <w:lang w:val="en-US" w:eastAsia="en-US"/>
        </w:rPr>
        <w:t>(</w:t>
      </w:r>
      <w:r w:rsidR="00063272" w:rsidRPr="00007225">
        <w:rPr>
          <w:rFonts w:ascii="Times New Roman" w:eastAsia="Times New Roman" w:hAnsi="Times New Roman" w:cs="Times New Roman"/>
          <w:i/>
          <w:iCs/>
          <w:lang w:val="en-US" w:eastAsia="en-US"/>
        </w:rPr>
        <w:t>a</w:t>
      </w:r>
      <w:r w:rsidRPr="00007225">
        <w:rPr>
          <w:rFonts w:ascii="Times New Roman" w:eastAsia="Times New Roman" w:hAnsi="Times New Roman" w:cs="Times New Roman"/>
          <w:iCs/>
          <w:lang w:val="en-US" w:eastAsia="en-US"/>
        </w:rPr>
        <w:t>)</w:t>
      </w:r>
      <w:r w:rsidR="00063272" w:rsidRPr="00063272">
        <w:rPr>
          <w:rFonts w:ascii="Times New Roman" w:eastAsia="Times New Roman" w:hAnsi="Times New Roman" w:cs="Times New Roman"/>
          <w:i/>
          <w:iCs/>
          <w:lang w:val="en-US" w:eastAsia="en-US"/>
        </w:rPr>
        <w:t xml:space="preserve"> </w:t>
      </w:r>
      <w:r w:rsidR="00063272" w:rsidRPr="00007225">
        <w:rPr>
          <w:rFonts w:ascii="Times New Roman" w:eastAsia="Times New Roman" w:hAnsi="Times New Roman" w:cs="Times New Roman"/>
          <w:lang w:val="en-US" w:eastAsia="en-US"/>
        </w:rPr>
        <w:t>in payment or discharge of the expenses, charges and obligations incurred or undertaken by the Commission in the exercise of its powers under this Act;</w:t>
      </w:r>
    </w:p>
    <w:p w:rsidR="00B54C28" w:rsidRDefault="00E34708" w:rsidP="00691451">
      <w:pPr>
        <w:spacing w:after="0" w:line="240" w:lineRule="auto"/>
        <w:ind w:left="1584" w:hanging="720"/>
        <w:jc w:val="both"/>
        <w:rPr>
          <w:rFonts w:ascii="Times New Roman" w:eastAsia="Times New Roman" w:hAnsi="Times New Roman" w:cs="Times New Roman"/>
          <w:lang w:val="en-US" w:eastAsia="en-US"/>
        </w:rPr>
      </w:pPr>
      <w:r w:rsidRPr="00007225">
        <w:rPr>
          <w:rFonts w:ascii="Times New Roman" w:eastAsia="Times New Roman" w:hAnsi="Times New Roman" w:cs="Times New Roman"/>
          <w:iCs/>
          <w:lang w:val="en-US" w:eastAsia="en-US"/>
        </w:rPr>
        <w:t>(</w:t>
      </w:r>
      <w:r w:rsidR="00063272" w:rsidRPr="00007225">
        <w:rPr>
          <w:rFonts w:ascii="Times New Roman" w:eastAsia="Times New Roman" w:hAnsi="Times New Roman" w:cs="Times New Roman"/>
          <w:i/>
          <w:iCs/>
          <w:lang w:val="en-US" w:eastAsia="en-US"/>
        </w:rPr>
        <w:t>b</w:t>
      </w:r>
      <w:r w:rsidRPr="00007225">
        <w:rPr>
          <w:rFonts w:ascii="Times New Roman" w:eastAsia="Times New Roman" w:hAnsi="Times New Roman" w:cs="Times New Roman"/>
          <w:iCs/>
          <w:lang w:val="en-US" w:eastAsia="en-US"/>
        </w:rPr>
        <w:t>)</w:t>
      </w:r>
      <w:r w:rsidR="00063272" w:rsidRPr="00063272">
        <w:rPr>
          <w:rFonts w:ascii="Times New Roman" w:eastAsia="Times New Roman" w:hAnsi="Times New Roman" w:cs="Times New Roman"/>
          <w:i/>
          <w:iCs/>
          <w:lang w:val="en-US" w:eastAsia="en-US"/>
        </w:rPr>
        <w:t xml:space="preserve"> </w:t>
      </w:r>
      <w:r w:rsidR="00063272" w:rsidRPr="00007225">
        <w:rPr>
          <w:rFonts w:ascii="Times New Roman" w:eastAsia="Times New Roman" w:hAnsi="Times New Roman" w:cs="Times New Roman"/>
          <w:lang w:val="en-US" w:eastAsia="en-US"/>
        </w:rPr>
        <w:t>in payment of the remuneration and allowances of the Commissioners and any Acting Commissioners</w:t>
      </w:r>
      <w:r w:rsidR="00A50206">
        <w:rPr>
          <w:rFonts w:ascii="Times New Roman" w:eastAsia="Times New Roman" w:hAnsi="Times New Roman" w:cs="Times New Roman"/>
          <w:lang w:val="en-US" w:eastAsia="en-US"/>
        </w:rPr>
        <w:t>;</w:t>
      </w:r>
      <w:r w:rsidR="00063272" w:rsidRPr="00007225">
        <w:rPr>
          <w:rFonts w:ascii="Times New Roman" w:eastAsia="Times New Roman" w:hAnsi="Times New Roman" w:cs="Times New Roman"/>
          <w:lang w:val="en-US" w:eastAsia="en-US"/>
        </w:rPr>
        <w:t xml:space="preserve"> and</w:t>
      </w:r>
    </w:p>
    <w:p w:rsidR="00063272" w:rsidRPr="00063272" w:rsidRDefault="00063272" w:rsidP="00691451">
      <w:pPr>
        <w:spacing w:after="0" w:line="240" w:lineRule="auto"/>
        <w:ind w:left="1584" w:hanging="720"/>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w:t>
      </w:r>
      <w:r w:rsidR="00B54C28" w:rsidRPr="00B54C28">
        <w:rPr>
          <w:rFonts w:ascii="Times New Roman" w:eastAsia="Times New Roman" w:hAnsi="Times New Roman" w:cs="Times New Roman"/>
          <w:i/>
          <w:iCs/>
          <w:lang w:val="en-US" w:eastAsia="en-US"/>
        </w:rPr>
        <w:t>c</w:t>
      </w:r>
      <w:r w:rsidRPr="00007225">
        <w:rPr>
          <w:rFonts w:ascii="Times New Roman" w:eastAsia="Times New Roman" w:hAnsi="Times New Roman" w:cs="Times New Roman"/>
          <w:lang w:val="en-US" w:eastAsia="en-US"/>
        </w:rPr>
        <w:t>) in making payments to the Commonwealth as provided by this Act.</w:t>
      </w:r>
    </w:p>
    <w:p w:rsidR="00063272" w:rsidRPr="00063272" w:rsidRDefault="00063272" w:rsidP="00691451">
      <w:pPr>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(2.) Moneys of the Commission not immediately required for the purposes of the Commission may be invested on fixed deposit with the Commonwealth Bank of Australia or with any other bank approved by the Treasurer, or in securities of the Commonwealth.</w:t>
      </w:r>
    </w:p>
    <w:p w:rsidR="00063272" w:rsidRPr="00B54C28" w:rsidRDefault="00063272" w:rsidP="00D91A23">
      <w:pPr>
        <w:spacing w:before="120" w:after="60" w:line="240" w:lineRule="auto"/>
        <w:rPr>
          <w:rFonts w:ascii="Times New Roman" w:eastAsia="Times New Roman" w:hAnsi="Times New Roman" w:cs="Times New Roman"/>
          <w:b/>
          <w:bCs/>
          <w:sz w:val="20"/>
          <w:szCs w:val="20"/>
          <w:lang w:val="en-US" w:eastAsia="en-US"/>
        </w:rPr>
      </w:pPr>
      <w:r w:rsidRPr="00B54C28">
        <w:rPr>
          <w:rFonts w:ascii="Times New Roman" w:eastAsia="Times New Roman" w:hAnsi="Times New Roman" w:cs="Times New Roman"/>
          <w:b/>
          <w:bCs/>
          <w:sz w:val="20"/>
          <w:szCs w:val="20"/>
          <w:lang w:val="en-US" w:eastAsia="en-US"/>
        </w:rPr>
        <w:t>Profits of the Commission.</w:t>
      </w:r>
    </w:p>
    <w:p w:rsidR="00063272" w:rsidRPr="00063272" w:rsidRDefault="00063272" w:rsidP="00691451">
      <w:pPr>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b/>
          <w:bCs/>
          <w:lang w:val="en-US" w:eastAsia="en-US"/>
        </w:rPr>
        <w:t>33.</w:t>
      </w:r>
      <w:r w:rsidRPr="00007225">
        <w:rPr>
          <w:rFonts w:ascii="Times New Roman" w:eastAsia="Times New Roman" w:hAnsi="Times New Roman" w:cs="Times New Roman"/>
          <w:lang w:val="en-US" w:eastAsia="en-US"/>
        </w:rPr>
        <w:t>—(1.) For the purposes of this Act, the profits of the Commission for a financial year are the amount (if any) remaining after deducting from the revenue received or receivable in respect of that financial year the expenditure properly chargeable against that revenue.</w:t>
      </w:r>
    </w:p>
    <w:p w:rsidR="00EB0534" w:rsidRDefault="00063272" w:rsidP="00D91A23">
      <w:pPr>
        <w:spacing w:after="0" w:line="240" w:lineRule="auto"/>
        <w:ind w:firstLine="432"/>
        <w:jc w:val="both"/>
        <w:rPr>
          <w:rFonts w:ascii="Times New Roman" w:eastAsia="Times New Roman" w:hAnsi="Times New Roman" w:cs="Times New Roman"/>
          <w:lang w:val="en-US" w:eastAsia="en-US"/>
        </w:rPr>
      </w:pPr>
      <w:r w:rsidRPr="00007225">
        <w:rPr>
          <w:rFonts w:ascii="Times New Roman" w:eastAsia="Times New Roman" w:hAnsi="Times New Roman" w:cs="Times New Roman"/>
          <w:lang w:val="en-US" w:eastAsia="en-US"/>
        </w:rPr>
        <w:t>(2.) For the purposes of the last preceding sub-section, the expenditure of the Commission properly chargeable against the revenue received or receivable in respect of a financial year includes—</w:t>
      </w:r>
    </w:p>
    <w:p w:rsidR="00EB0534" w:rsidRDefault="00E34708" w:rsidP="00691451">
      <w:pPr>
        <w:spacing w:after="0" w:line="240" w:lineRule="auto"/>
        <w:ind w:left="1584" w:hanging="720"/>
        <w:jc w:val="both"/>
        <w:rPr>
          <w:rFonts w:ascii="Times New Roman" w:eastAsia="Times New Roman" w:hAnsi="Times New Roman" w:cs="Times New Roman"/>
          <w:lang w:val="en-US" w:eastAsia="en-US"/>
        </w:rPr>
      </w:pPr>
      <w:r w:rsidRPr="00007225">
        <w:rPr>
          <w:rFonts w:ascii="Times New Roman" w:eastAsia="Times New Roman" w:hAnsi="Times New Roman" w:cs="Times New Roman"/>
          <w:iCs/>
          <w:lang w:val="en-US" w:eastAsia="en-US"/>
        </w:rPr>
        <w:t>(</w:t>
      </w:r>
      <w:r w:rsidR="00063272" w:rsidRPr="00007225">
        <w:rPr>
          <w:rFonts w:ascii="Times New Roman" w:eastAsia="Times New Roman" w:hAnsi="Times New Roman" w:cs="Times New Roman"/>
          <w:i/>
          <w:iCs/>
          <w:lang w:val="en-US" w:eastAsia="en-US"/>
        </w:rPr>
        <w:t>a</w:t>
      </w:r>
      <w:r w:rsidRPr="00007225">
        <w:rPr>
          <w:rFonts w:ascii="Times New Roman" w:eastAsia="Times New Roman" w:hAnsi="Times New Roman" w:cs="Times New Roman"/>
          <w:iCs/>
          <w:lang w:val="en-US" w:eastAsia="en-US"/>
        </w:rPr>
        <w:t>)</w:t>
      </w:r>
      <w:r w:rsidR="00063272" w:rsidRPr="00007225">
        <w:rPr>
          <w:rFonts w:ascii="Times New Roman" w:eastAsia="Times New Roman" w:hAnsi="Times New Roman" w:cs="Times New Roman"/>
          <w:i/>
          <w:iCs/>
          <w:lang w:val="en-US" w:eastAsia="en-US"/>
        </w:rPr>
        <w:t xml:space="preserve"> </w:t>
      </w:r>
      <w:r w:rsidR="00063272" w:rsidRPr="00007225">
        <w:rPr>
          <w:rFonts w:ascii="Times New Roman" w:eastAsia="Times New Roman" w:hAnsi="Times New Roman" w:cs="Times New Roman"/>
          <w:lang w:val="en-US" w:eastAsia="en-US"/>
        </w:rPr>
        <w:t>charges and expenses accrued in that year but not paid</w:t>
      </w:r>
      <w:r w:rsidR="00A50206">
        <w:rPr>
          <w:rFonts w:ascii="Times New Roman" w:eastAsia="Times New Roman" w:hAnsi="Times New Roman" w:cs="Times New Roman"/>
          <w:lang w:val="en-US" w:eastAsia="en-US"/>
        </w:rPr>
        <w:t>;</w:t>
      </w:r>
    </w:p>
    <w:p w:rsidR="00EB0534" w:rsidRDefault="00063272" w:rsidP="00691451">
      <w:pPr>
        <w:spacing w:after="0" w:line="240" w:lineRule="auto"/>
        <w:ind w:left="1584" w:hanging="720"/>
        <w:jc w:val="both"/>
        <w:rPr>
          <w:rFonts w:ascii="Times New Roman" w:eastAsia="Times New Roman" w:hAnsi="Times New Roman" w:cs="Times New Roman"/>
          <w:lang w:val="en-US" w:eastAsia="en-US"/>
        </w:rPr>
      </w:pPr>
      <w:r w:rsidRPr="00007225">
        <w:rPr>
          <w:rFonts w:ascii="Times New Roman" w:eastAsia="Times New Roman" w:hAnsi="Times New Roman" w:cs="Times New Roman"/>
          <w:lang w:val="en-US" w:eastAsia="en-US"/>
        </w:rPr>
        <w:t>(</w:t>
      </w:r>
      <w:r w:rsidR="00EB0534" w:rsidRPr="00EB0534">
        <w:rPr>
          <w:rFonts w:ascii="Times New Roman" w:eastAsia="Times New Roman" w:hAnsi="Times New Roman" w:cs="Times New Roman"/>
          <w:i/>
          <w:iCs/>
          <w:lang w:val="en-US" w:eastAsia="en-US"/>
        </w:rPr>
        <w:t>b</w:t>
      </w:r>
      <w:r w:rsidRPr="00007225">
        <w:rPr>
          <w:rFonts w:ascii="Times New Roman" w:eastAsia="Times New Roman" w:hAnsi="Times New Roman" w:cs="Times New Roman"/>
          <w:lang w:val="en-US" w:eastAsia="en-US"/>
        </w:rPr>
        <w:t>) provision made in that year for obsolescence and depreciation of assets;</w:t>
      </w:r>
    </w:p>
    <w:p w:rsidR="00EB0534" w:rsidRDefault="00063272" w:rsidP="00691451">
      <w:pPr>
        <w:spacing w:after="0" w:line="240" w:lineRule="auto"/>
        <w:ind w:left="1584" w:hanging="720"/>
        <w:jc w:val="both"/>
        <w:rPr>
          <w:rFonts w:ascii="Times New Roman" w:eastAsia="Times New Roman" w:hAnsi="Times New Roman" w:cs="Times New Roman"/>
          <w:lang w:val="en-US" w:eastAsia="en-US"/>
        </w:rPr>
      </w:pPr>
      <w:r w:rsidRPr="00007225">
        <w:rPr>
          <w:rFonts w:ascii="Times New Roman" w:eastAsia="Times New Roman" w:hAnsi="Times New Roman" w:cs="Times New Roman"/>
          <w:lang w:val="en-US" w:eastAsia="en-US"/>
        </w:rPr>
        <w:t>(</w:t>
      </w:r>
      <w:r w:rsidRPr="00D91A23">
        <w:rPr>
          <w:rFonts w:ascii="Times New Roman" w:eastAsia="Times New Roman" w:hAnsi="Times New Roman" w:cs="Times New Roman"/>
          <w:i/>
          <w:lang w:val="en-US" w:eastAsia="en-US"/>
        </w:rPr>
        <w:t>c</w:t>
      </w:r>
      <w:r w:rsidRPr="00007225">
        <w:rPr>
          <w:rFonts w:ascii="Times New Roman" w:eastAsia="Times New Roman" w:hAnsi="Times New Roman" w:cs="Times New Roman"/>
          <w:lang w:val="en-US" w:eastAsia="en-US"/>
        </w:rPr>
        <w:t>) provision made in that year for repairs and surveys of ships</w:t>
      </w:r>
      <w:r w:rsidR="00A50206">
        <w:rPr>
          <w:rFonts w:ascii="Times New Roman" w:eastAsia="Times New Roman" w:hAnsi="Times New Roman" w:cs="Times New Roman"/>
          <w:lang w:val="en-US" w:eastAsia="en-US"/>
        </w:rPr>
        <w:t>;</w:t>
      </w:r>
    </w:p>
    <w:p w:rsidR="00EB0534" w:rsidRDefault="00E34708" w:rsidP="00691451">
      <w:pPr>
        <w:spacing w:after="0" w:line="240" w:lineRule="auto"/>
        <w:ind w:left="1584" w:hanging="720"/>
        <w:jc w:val="both"/>
        <w:rPr>
          <w:rFonts w:ascii="Times New Roman" w:eastAsia="Times New Roman" w:hAnsi="Times New Roman" w:cs="Times New Roman"/>
          <w:lang w:val="en-US" w:eastAsia="en-US"/>
        </w:rPr>
      </w:pPr>
      <w:r w:rsidRPr="00007225">
        <w:rPr>
          <w:rFonts w:ascii="Times New Roman" w:eastAsia="Times New Roman" w:hAnsi="Times New Roman" w:cs="Times New Roman"/>
          <w:iCs/>
          <w:lang w:val="en-US" w:eastAsia="en-US"/>
        </w:rPr>
        <w:t>(</w:t>
      </w:r>
      <w:r w:rsidR="00063272" w:rsidRPr="00007225">
        <w:rPr>
          <w:rFonts w:ascii="Times New Roman" w:eastAsia="Times New Roman" w:hAnsi="Times New Roman" w:cs="Times New Roman"/>
          <w:i/>
          <w:iCs/>
          <w:lang w:val="en-US" w:eastAsia="en-US"/>
        </w:rPr>
        <w:t>d</w:t>
      </w:r>
      <w:r w:rsidRPr="00007225">
        <w:rPr>
          <w:rFonts w:ascii="Times New Roman" w:eastAsia="Times New Roman" w:hAnsi="Times New Roman" w:cs="Times New Roman"/>
          <w:iCs/>
          <w:lang w:val="en-US" w:eastAsia="en-US"/>
        </w:rPr>
        <w:t>)</w:t>
      </w:r>
      <w:r w:rsidR="00063272" w:rsidRPr="00063272">
        <w:rPr>
          <w:rFonts w:ascii="Times New Roman" w:eastAsia="Times New Roman" w:hAnsi="Times New Roman" w:cs="Times New Roman"/>
          <w:i/>
          <w:iCs/>
          <w:lang w:val="en-US" w:eastAsia="en-US"/>
        </w:rPr>
        <w:t xml:space="preserve"> </w:t>
      </w:r>
      <w:r w:rsidR="00063272" w:rsidRPr="00007225">
        <w:rPr>
          <w:rFonts w:ascii="Times New Roman" w:eastAsia="Times New Roman" w:hAnsi="Times New Roman" w:cs="Times New Roman"/>
          <w:lang w:val="en-US" w:eastAsia="en-US"/>
        </w:rPr>
        <w:t>provision made in that year in lieu of insurance</w:t>
      </w:r>
      <w:r w:rsidR="00A50206">
        <w:rPr>
          <w:rFonts w:ascii="Times New Roman" w:eastAsia="Times New Roman" w:hAnsi="Times New Roman" w:cs="Times New Roman"/>
          <w:lang w:val="en-US" w:eastAsia="en-US"/>
        </w:rPr>
        <w:t>;</w:t>
      </w:r>
    </w:p>
    <w:p w:rsidR="00EB0534" w:rsidRDefault="00063272" w:rsidP="00691451">
      <w:pPr>
        <w:spacing w:after="0" w:line="240" w:lineRule="auto"/>
        <w:ind w:left="1584" w:hanging="720"/>
        <w:jc w:val="both"/>
        <w:rPr>
          <w:rFonts w:ascii="Times New Roman" w:eastAsia="Times New Roman" w:hAnsi="Times New Roman" w:cs="Times New Roman"/>
          <w:lang w:val="en-US" w:eastAsia="en-US"/>
        </w:rPr>
      </w:pPr>
      <w:r w:rsidRPr="00007225">
        <w:rPr>
          <w:rFonts w:ascii="Times New Roman" w:eastAsia="Times New Roman" w:hAnsi="Times New Roman" w:cs="Times New Roman"/>
          <w:lang w:val="en-US" w:eastAsia="en-US"/>
        </w:rPr>
        <w:t>(</w:t>
      </w:r>
      <w:r w:rsidRPr="00EB0534">
        <w:rPr>
          <w:rFonts w:ascii="Times New Roman" w:eastAsia="Times New Roman" w:hAnsi="Times New Roman" w:cs="Times New Roman"/>
          <w:i/>
          <w:iCs/>
          <w:lang w:val="en-US" w:eastAsia="en-US"/>
        </w:rPr>
        <w:t>e</w:t>
      </w:r>
      <w:r w:rsidRPr="00007225">
        <w:rPr>
          <w:rFonts w:ascii="Times New Roman" w:eastAsia="Times New Roman" w:hAnsi="Times New Roman" w:cs="Times New Roman"/>
          <w:lang w:val="en-US" w:eastAsia="en-US"/>
        </w:rPr>
        <w:t>) provision made in that year for staff superannuation</w:t>
      </w:r>
      <w:r w:rsidR="00A50206">
        <w:rPr>
          <w:rFonts w:ascii="Times New Roman" w:eastAsia="Times New Roman" w:hAnsi="Times New Roman" w:cs="Times New Roman"/>
          <w:lang w:val="en-US" w:eastAsia="en-US"/>
        </w:rPr>
        <w:t>;</w:t>
      </w:r>
      <w:r w:rsidRPr="00007225">
        <w:rPr>
          <w:rFonts w:ascii="Times New Roman" w:eastAsia="Times New Roman" w:hAnsi="Times New Roman" w:cs="Times New Roman"/>
          <w:lang w:val="en-US" w:eastAsia="en-US"/>
        </w:rPr>
        <w:t xml:space="preserve"> and</w:t>
      </w:r>
    </w:p>
    <w:p w:rsidR="00063272" w:rsidRPr="00063272" w:rsidRDefault="00063272" w:rsidP="00691451">
      <w:pPr>
        <w:spacing w:after="0" w:line="240" w:lineRule="auto"/>
        <w:ind w:left="1584" w:hanging="720"/>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w:t>
      </w:r>
      <w:r w:rsidR="00EB0534" w:rsidRPr="00EB0534">
        <w:rPr>
          <w:rFonts w:ascii="Times New Roman" w:eastAsia="Times New Roman" w:hAnsi="Times New Roman" w:cs="Times New Roman"/>
          <w:i/>
          <w:iCs/>
          <w:lang w:val="en-US" w:eastAsia="en-US"/>
        </w:rPr>
        <w:t>f</w:t>
      </w:r>
      <w:r w:rsidRPr="00007225">
        <w:rPr>
          <w:rFonts w:ascii="Times New Roman" w:eastAsia="Times New Roman" w:hAnsi="Times New Roman" w:cs="Times New Roman"/>
          <w:lang w:val="en-US" w:eastAsia="en-US"/>
        </w:rPr>
        <w:t>) provision made in that year for income tax,</w:t>
      </w:r>
    </w:p>
    <w:p w:rsidR="00063272" w:rsidRPr="00063272" w:rsidRDefault="00063272" w:rsidP="00691451">
      <w:pPr>
        <w:spacing w:after="0" w:line="240" w:lineRule="auto"/>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 xml:space="preserve">but does not include expenditure charged against amounts provided out of the revenue of a previous year or expenditure in payment </w:t>
      </w:r>
      <w:r w:rsidRPr="00EB0534">
        <w:rPr>
          <w:rFonts w:ascii="Times New Roman" w:eastAsia="Times New Roman" w:hAnsi="Times New Roman" w:cs="Times New Roman"/>
          <w:lang w:val="en-US" w:eastAsia="en-US"/>
        </w:rPr>
        <w:t xml:space="preserve">of </w:t>
      </w:r>
      <w:r w:rsidRPr="00007225">
        <w:rPr>
          <w:rFonts w:ascii="Times New Roman" w:eastAsia="Times New Roman" w:hAnsi="Times New Roman" w:cs="Times New Roman"/>
          <w:lang w:val="en-US" w:eastAsia="en-US"/>
        </w:rPr>
        <w:t>charges and expenses accrued in a previous year.</w:t>
      </w:r>
    </w:p>
    <w:p w:rsidR="00EB0534" w:rsidRDefault="00EB0534">
      <w:pPr>
        <w:rPr>
          <w:rFonts w:ascii="Times New Roman" w:eastAsia="Times New Roman" w:hAnsi="Times New Roman" w:cs="Times New Roman"/>
          <w:lang w:val="en-US" w:eastAsia="en-US"/>
        </w:rPr>
      </w:pPr>
      <w:r>
        <w:rPr>
          <w:rFonts w:ascii="Times New Roman" w:eastAsia="Times New Roman" w:hAnsi="Times New Roman" w:cs="Times New Roman"/>
          <w:lang w:val="en-US" w:eastAsia="en-US"/>
        </w:rPr>
        <w:br w:type="page"/>
      </w:r>
    </w:p>
    <w:p w:rsidR="00E84773" w:rsidRDefault="00E84773" w:rsidP="00D91A23">
      <w:pPr>
        <w:spacing w:after="0" w:line="240" w:lineRule="auto"/>
        <w:ind w:firstLine="720"/>
        <w:jc w:val="both"/>
        <w:rPr>
          <w:rFonts w:ascii="Times New Roman" w:eastAsia="Times New Roman" w:hAnsi="Times New Roman" w:cs="Times New Roman"/>
          <w:lang w:val="en-US" w:eastAsia="en-US"/>
        </w:rPr>
      </w:pPr>
      <w:r w:rsidRPr="00007225">
        <w:rPr>
          <w:rFonts w:ascii="Times New Roman" w:eastAsia="Times New Roman" w:hAnsi="Times New Roman" w:cs="Times New Roman"/>
          <w:lang w:val="en-US" w:eastAsia="en-US"/>
        </w:rPr>
        <w:lastRenderedPageBreak/>
        <w:t>(3.) The profits of the Commission for a financial year shall be applied in the first place in payment of such sums as have been determined by the Minister under sub-section (1.) of section twenty-nine of this Act; the balance (if any) shall be applied in such manner as the Minister, with the concurrence of the Treasurer, determines.</w:t>
      </w:r>
    </w:p>
    <w:p w:rsidR="00E84773" w:rsidRDefault="00E84773" w:rsidP="00D91A23">
      <w:pPr>
        <w:spacing w:after="0" w:line="240" w:lineRule="auto"/>
        <w:ind w:firstLine="720"/>
        <w:jc w:val="both"/>
        <w:rPr>
          <w:rFonts w:ascii="Times New Roman" w:eastAsia="Times New Roman" w:hAnsi="Times New Roman" w:cs="Times New Roman"/>
          <w:lang w:val="en-US" w:eastAsia="en-US"/>
        </w:rPr>
      </w:pPr>
      <w:r w:rsidRPr="00007225">
        <w:rPr>
          <w:rFonts w:ascii="Times New Roman" w:eastAsia="Times New Roman" w:hAnsi="Times New Roman" w:cs="Times New Roman"/>
          <w:lang w:val="en-US" w:eastAsia="en-US"/>
        </w:rPr>
        <w:t>(4.) In the making of a determination under the last preceding sub-section, regard shall be had to any advice which t</w:t>
      </w:r>
      <w:r>
        <w:rPr>
          <w:rFonts w:ascii="Times New Roman" w:eastAsia="Times New Roman" w:hAnsi="Times New Roman" w:cs="Times New Roman"/>
          <w:lang w:val="en-US" w:eastAsia="en-US"/>
        </w:rPr>
        <w:t>h</w:t>
      </w:r>
      <w:r w:rsidRPr="00007225">
        <w:rPr>
          <w:rFonts w:ascii="Times New Roman" w:eastAsia="Times New Roman" w:hAnsi="Times New Roman" w:cs="Times New Roman"/>
          <w:lang w:val="en-US" w:eastAsia="en-US"/>
        </w:rPr>
        <w:t>e Commission has furnished to the Minister in relation to the financial affairs of the Commission.</w:t>
      </w:r>
    </w:p>
    <w:p w:rsidR="00063272" w:rsidRPr="00E84773" w:rsidRDefault="00063272" w:rsidP="00D91A23">
      <w:pPr>
        <w:spacing w:before="120" w:after="60" w:line="240" w:lineRule="auto"/>
        <w:rPr>
          <w:rFonts w:ascii="Times New Roman" w:eastAsia="Times New Roman" w:hAnsi="Times New Roman" w:cs="Times New Roman"/>
          <w:b/>
          <w:bCs/>
          <w:sz w:val="20"/>
          <w:szCs w:val="20"/>
          <w:lang w:val="en-US" w:eastAsia="en-US"/>
        </w:rPr>
      </w:pPr>
      <w:r w:rsidRPr="00E84773">
        <w:rPr>
          <w:rFonts w:ascii="Times New Roman" w:eastAsia="Times New Roman" w:hAnsi="Times New Roman" w:cs="Times New Roman"/>
          <w:b/>
          <w:bCs/>
          <w:sz w:val="20"/>
          <w:szCs w:val="20"/>
          <w:lang w:val="en-US" w:eastAsia="en-US"/>
        </w:rPr>
        <w:t>Proper account</w:t>
      </w:r>
      <w:r w:rsidR="00264116">
        <w:rPr>
          <w:rFonts w:ascii="Times New Roman" w:eastAsia="Times New Roman" w:hAnsi="Times New Roman" w:cs="Times New Roman"/>
          <w:b/>
          <w:bCs/>
          <w:sz w:val="20"/>
          <w:szCs w:val="20"/>
          <w:lang w:val="en-US" w:eastAsia="en-US"/>
        </w:rPr>
        <w:t>s</w:t>
      </w:r>
      <w:r w:rsidRPr="00E84773">
        <w:rPr>
          <w:rFonts w:ascii="Times New Roman" w:eastAsia="Times New Roman" w:hAnsi="Times New Roman" w:cs="Times New Roman"/>
          <w:b/>
          <w:bCs/>
          <w:sz w:val="20"/>
          <w:szCs w:val="20"/>
          <w:lang w:val="en-US" w:eastAsia="en-US"/>
        </w:rPr>
        <w:t xml:space="preserve"> to be kept.</w:t>
      </w:r>
    </w:p>
    <w:p w:rsidR="00063272" w:rsidRPr="00063272" w:rsidRDefault="00063272" w:rsidP="00D91A23">
      <w:pPr>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b/>
          <w:bCs/>
          <w:lang w:val="en-US" w:eastAsia="en-US"/>
        </w:rPr>
        <w:t xml:space="preserve">34. </w:t>
      </w:r>
      <w:r w:rsidRPr="00007225">
        <w:rPr>
          <w:rFonts w:ascii="Times New Roman" w:eastAsia="Times New Roman" w:hAnsi="Times New Roman" w:cs="Times New Roman"/>
          <w:lang w:val="en-US" w:eastAsia="en-US"/>
        </w:rPr>
        <w:t>The Commission shall keep proper accounts and records in accordance with the accounting principles generally applied in commercial practice and shall do all things necessary to ensure that all payments out of its moneys are correctly made and properly authorized and that adequate control is maintained over its assets and the incurring by it of liabilities.</w:t>
      </w:r>
    </w:p>
    <w:p w:rsidR="00063272" w:rsidRPr="00264116" w:rsidRDefault="00063272" w:rsidP="00D91A23">
      <w:pPr>
        <w:spacing w:before="120" w:after="60" w:line="240" w:lineRule="auto"/>
        <w:rPr>
          <w:rFonts w:ascii="Times New Roman" w:eastAsia="Times New Roman" w:hAnsi="Times New Roman" w:cs="Times New Roman"/>
          <w:b/>
          <w:bCs/>
          <w:sz w:val="20"/>
          <w:szCs w:val="20"/>
          <w:lang w:val="en-US" w:eastAsia="en-US"/>
        </w:rPr>
      </w:pPr>
      <w:r w:rsidRPr="00264116">
        <w:rPr>
          <w:rFonts w:ascii="Times New Roman" w:eastAsia="Times New Roman" w:hAnsi="Times New Roman" w:cs="Times New Roman"/>
          <w:b/>
          <w:bCs/>
          <w:sz w:val="20"/>
          <w:szCs w:val="20"/>
          <w:lang w:val="en-US" w:eastAsia="en-US"/>
        </w:rPr>
        <w:t>Audit.</w:t>
      </w:r>
    </w:p>
    <w:p w:rsidR="00063272" w:rsidRPr="00063272" w:rsidRDefault="00063272" w:rsidP="00D91A23">
      <w:pPr>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b/>
          <w:bCs/>
          <w:lang w:val="en-US" w:eastAsia="en-US"/>
        </w:rPr>
        <w:t>35.</w:t>
      </w:r>
      <w:r w:rsidRPr="00007225">
        <w:rPr>
          <w:rFonts w:ascii="Times New Roman" w:eastAsia="Times New Roman" w:hAnsi="Times New Roman" w:cs="Times New Roman"/>
          <w:lang w:val="en-US" w:eastAsia="en-US"/>
        </w:rPr>
        <w:t>—(1.) The Auditor-General shall inspect and audit the accounts and records of financial transactions of the Commission, and shall forthwith draw the Minister's attention to any irregularity disclosed by the inspection and audit which, in the opinion of the Auditor-General, is of sufficient importance to justify his so doing.</w:t>
      </w:r>
    </w:p>
    <w:p w:rsidR="00086AC2" w:rsidRDefault="00063272" w:rsidP="00D91A23">
      <w:pPr>
        <w:spacing w:after="0" w:line="240" w:lineRule="auto"/>
        <w:ind w:firstLine="720"/>
        <w:jc w:val="both"/>
        <w:rPr>
          <w:rFonts w:ascii="Times New Roman" w:eastAsia="Times New Roman" w:hAnsi="Times New Roman" w:cs="Times New Roman"/>
          <w:lang w:val="en-US" w:eastAsia="en-US"/>
        </w:rPr>
      </w:pPr>
      <w:r w:rsidRPr="00007225">
        <w:rPr>
          <w:rFonts w:ascii="Times New Roman" w:eastAsia="Times New Roman" w:hAnsi="Times New Roman" w:cs="Times New Roman"/>
          <w:lang w:val="en-US" w:eastAsia="en-US"/>
        </w:rPr>
        <w:t>(2.) The Auditor-General shall, at least once in each year, report to the Minister the results of the inspection and audit carried out under the last preceding sub-section.</w:t>
      </w:r>
    </w:p>
    <w:p w:rsidR="00086AC2" w:rsidRDefault="00063272" w:rsidP="00D91A23">
      <w:pPr>
        <w:spacing w:after="0" w:line="240" w:lineRule="auto"/>
        <w:ind w:firstLine="720"/>
        <w:jc w:val="both"/>
        <w:rPr>
          <w:rFonts w:ascii="Times New Roman" w:eastAsia="Times New Roman" w:hAnsi="Times New Roman" w:cs="Times New Roman"/>
          <w:lang w:val="en-US" w:eastAsia="en-US"/>
        </w:rPr>
      </w:pPr>
      <w:r w:rsidRPr="00007225">
        <w:rPr>
          <w:rFonts w:ascii="Times New Roman" w:eastAsia="Times New Roman" w:hAnsi="Times New Roman" w:cs="Times New Roman"/>
          <w:lang w:val="en-US" w:eastAsia="en-US"/>
        </w:rPr>
        <w:t>(3.) The Auditor-General or an officer authorized by him is entitled at all reasonable times to full and free access to all accounts, records, documents and papers of the Commission relating directly or indirectly to the receipt or payment of moneys by the Commission or to the acquisition, receipt, custody or disposal of assets of the Commission.</w:t>
      </w:r>
    </w:p>
    <w:p w:rsidR="00086AC2" w:rsidRDefault="00063272" w:rsidP="00D91A23">
      <w:pPr>
        <w:spacing w:after="0" w:line="240" w:lineRule="auto"/>
        <w:ind w:firstLine="720"/>
        <w:jc w:val="both"/>
        <w:rPr>
          <w:rFonts w:ascii="Times New Roman" w:eastAsia="Times New Roman" w:hAnsi="Times New Roman" w:cs="Times New Roman"/>
          <w:lang w:val="en-US" w:eastAsia="en-US"/>
        </w:rPr>
      </w:pPr>
      <w:r w:rsidRPr="00007225">
        <w:rPr>
          <w:rFonts w:ascii="Times New Roman" w:eastAsia="Times New Roman" w:hAnsi="Times New Roman" w:cs="Times New Roman"/>
          <w:lang w:val="en-US" w:eastAsia="en-US"/>
        </w:rPr>
        <w:t>(4.) The Auditor-General or an officer authorized by him may make copies of or take extracts from any such accounts, records, documents or papers.</w:t>
      </w:r>
    </w:p>
    <w:p w:rsidR="00086AC2" w:rsidRDefault="00063272" w:rsidP="00D91A23">
      <w:pPr>
        <w:spacing w:after="0" w:line="240" w:lineRule="auto"/>
        <w:ind w:firstLine="720"/>
        <w:jc w:val="both"/>
        <w:rPr>
          <w:rFonts w:ascii="Times New Roman" w:eastAsia="Times New Roman" w:hAnsi="Times New Roman" w:cs="Times New Roman"/>
          <w:lang w:val="en-US" w:eastAsia="en-US"/>
        </w:rPr>
      </w:pPr>
      <w:r w:rsidRPr="00007225">
        <w:rPr>
          <w:rFonts w:ascii="Times New Roman" w:eastAsia="Times New Roman" w:hAnsi="Times New Roman" w:cs="Times New Roman"/>
          <w:lang w:val="en-US" w:eastAsia="en-US"/>
        </w:rPr>
        <w:t>(5.) The Auditor-General or an officer authorized by him may require a Commissioner or an officer of the Commission to furnish him with such information in the possession of the Commissioner or officer or to which the Commissioner or officer has access as the Auditor-General or authorized officer considers necessary for the purposes of an inspection or audit under this Act, and the Commissioner or officer of the Commission shall comply with the requirement.</w:t>
      </w:r>
    </w:p>
    <w:p w:rsidR="00063272" w:rsidRPr="00086AC2" w:rsidRDefault="00063272" w:rsidP="00D91A23">
      <w:pPr>
        <w:spacing w:before="120" w:after="60" w:line="240" w:lineRule="auto"/>
        <w:rPr>
          <w:rFonts w:ascii="Times New Roman" w:eastAsia="Times New Roman" w:hAnsi="Times New Roman" w:cs="Times New Roman"/>
          <w:b/>
          <w:bCs/>
          <w:sz w:val="20"/>
          <w:szCs w:val="20"/>
          <w:lang w:val="en-US" w:eastAsia="en-US"/>
        </w:rPr>
      </w:pPr>
      <w:r w:rsidRPr="00086AC2">
        <w:rPr>
          <w:rFonts w:ascii="Times New Roman" w:eastAsia="Times New Roman" w:hAnsi="Times New Roman" w:cs="Times New Roman"/>
          <w:b/>
          <w:bCs/>
          <w:sz w:val="20"/>
          <w:szCs w:val="20"/>
          <w:lang w:val="en-US" w:eastAsia="en-US"/>
        </w:rPr>
        <w:t>Liability to taxation.</w:t>
      </w:r>
    </w:p>
    <w:p w:rsidR="00063272" w:rsidRPr="00063272" w:rsidRDefault="00063272" w:rsidP="00D91A23">
      <w:pPr>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b/>
          <w:bCs/>
          <w:lang w:val="en-US" w:eastAsia="en-US"/>
        </w:rPr>
        <w:t>36.</w:t>
      </w:r>
      <w:r w:rsidRPr="00007225">
        <w:rPr>
          <w:rFonts w:ascii="Times New Roman" w:eastAsia="Times New Roman" w:hAnsi="Times New Roman" w:cs="Times New Roman"/>
          <w:lang w:val="en-US" w:eastAsia="en-US"/>
        </w:rPr>
        <w:t>—(1.) Subject to this section, the Commission is subject to taxation under the laws of the Commonwealth, but is not subject to taxation under a law of a State or Territory of the Commonwealth to which the Commonwealth is not subject.</w:t>
      </w:r>
    </w:p>
    <w:p w:rsidR="00063272" w:rsidRPr="00063272" w:rsidRDefault="00063272" w:rsidP="00D91A23">
      <w:pPr>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 xml:space="preserve">(2.) The Commission is not a public authority for the purposes of paragraph </w:t>
      </w:r>
      <w:r w:rsidR="00625D0A" w:rsidRPr="00625D0A">
        <w:rPr>
          <w:rFonts w:ascii="Times New Roman" w:eastAsia="Times New Roman" w:hAnsi="Times New Roman" w:cs="Times New Roman"/>
          <w:lang w:val="en-US" w:eastAsia="en-US"/>
        </w:rPr>
        <w:t>(</w:t>
      </w:r>
      <w:r w:rsidRPr="00007225">
        <w:rPr>
          <w:rFonts w:ascii="Times New Roman" w:eastAsia="Times New Roman" w:hAnsi="Times New Roman" w:cs="Times New Roman"/>
          <w:i/>
          <w:iCs/>
          <w:lang w:val="en-US" w:eastAsia="en-US"/>
        </w:rPr>
        <w:t>d</w:t>
      </w:r>
      <w:r w:rsidR="00E34708" w:rsidRPr="00007225">
        <w:rPr>
          <w:rFonts w:ascii="Times New Roman" w:eastAsia="Times New Roman" w:hAnsi="Times New Roman" w:cs="Times New Roman"/>
          <w:iCs/>
          <w:lang w:val="en-US" w:eastAsia="en-US"/>
        </w:rPr>
        <w:t>)</w:t>
      </w:r>
      <w:r w:rsidRPr="00007225">
        <w:rPr>
          <w:rFonts w:ascii="Times New Roman" w:eastAsia="Times New Roman" w:hAnsi="Times New Roman" w:cs="Times New Roman"/>
          <w:i/>
          <w:iCs/>
          <w:lang w:val="en-US" w:eastAsia="en-US"/>
        </w:rPr>
        <w:t xml:space="preserve"> </w:t>
      </w:r>
      <w:r w:rsidRPr="00007225">
        <w:rPr>
          <w:rFonts w:ascii="Times New Roman" w:eastAsia="Times New Roman" w:hAnsi="Times New Roman" w:cs="Times New Roman"/>
          <w:lang w:val="en-US" w:eastAsia="en-US"/>
        </w:rPr>
        <w:t xml:space="preserve">of section twenty-three of the </w:t>
      </w:r>
      <w:r w:rsidRPr="00007225">
        <w:rPr>
          <w:rFonts w:ascii="Times New Roman" w:eastAsia="Times New Roman" w:hAnsi="Times New Roman" w:cs="Times New Roman"/>
          <w:i/>
          <w:iCs/>
          <w:lang w:val="en-US" w:eastAsia="en-US"/>
        </w:rPr>
        <w:t xml:space="preserve">Income Tax and Social Services Contribution Assessment Act </w:t>
      </w:r>
      <w:r w:rsidRPr="00007225">
        <w:rPr>
          <w:rFonts w:ascii="Times New Roman" w:eastAsia="Times New Roman" w:hAnsi="Times New Roman" w:cs="Times New Roman"/>
          <w:lang w:val="en-US" w:eastAsia="en-US"/>
        </w:rPr>
        <w:t>1936</w:t>
      </w:r>
      <w:r w:rsidR="00D91A23" w:rsidRPr="007A3BCD">
        <w:rPr>
          <w:rFonts w:ascii="Times New Roman" w:hAnsi="Times New Roman"/>
          <w:szCs w:val="36"/>
        </w:rPr>
        <w:t>–</w:t>
      </w:r>
      <w:r w:rsidRPr="00007225">
        <w:rPr>
          <w:rFonts w:ascii="Times New Roman" w:eastAsia="Times New Roman" w:hAnsi="Times New Roman" w:cs="Times New Roman"/>
          <w:lang w:val="en-US" w:eastAsia="en-US"/>
        </w:rPr>
        <w:t>1956.</w:t>
      </w:r>
    </w:p>
    <w:p w:rsidR="00E84773" w:rsidRDefault="00E84773">
      <w:pPr>
        <w:rPr>
          <w:rFonts w:ascii="Times New Roman" w:eastAsia="Times New Roman" w:hAnsi="Times New Roman" w:cs="Times New Roman"/>
          <w:lang w:val="en-US" w:eastAsia="en-US"/>
        </w:rPr>
      </w:pPr>
      <w:r>
        <w:rPr>
          <w:rFonts w:ascii="Times New Roman" w:eastAsia="Times New Roman" w:hAnsi="Times New Roman" w:cs="Times New Roman"/>
          <w:lang w:val="en-US" w:eastAsia="en-US"/>
        </w:rPr>
        <w:br w:type="page"/>
      </w:r>
    </w:p>
    <w:p w:rsidR="0032406C" w:rsidRDefault="00FB3F25" w:rsidP="00CA7038">
      <w:pPr>
        <w:spacing w:after="0" w:line="240" w:lineRule="auto"/>
        <w:ind w:firstLine="720"/>
        <w:jc w:val="both"/>
        <w:rPr>
          <w:rFonts w:ascii="Times New Roman" w:eastAsia="Times New Roman" w:hAnsi="Times New Roman" w:cs="Times New Roman"/>
          <w:lang w:val="en-US" w:eastAsia="en-US"/>
        </w:rPr>
      </w:pPr>
      <w:r w:rsidRPr="00007225">
        <w:rPr>
          <w:rFonts w:ascii="Times New Roman" w:eastAsia="Times New Roman" w:hAnsi="Times New Roman" w:cs="Times New Roman"/>
          <w:lang w:val="en-US" w:eastAsia="en-US"/>
        </w:rPr>
        <w:lastRenderedPageBreak/>
        <w:t>(3.) The Commission is not a public transport authority</w:t>
      </w:r>
      <w:r>
        <w:rPr>
          <w:rFonts w:ascii="Times New Roman" w:eastAsia="Times New Roman" w:hAnsi="Times New Roman" w:cs="Times New Roman"/>
          <w:lang w:val="en-US" w:eastAsia="en-US"/>
        </w:rPr>
        <w:t xml:space="preserve">’ </w:t>
      </w:r>
      <w:r w:rsidRPr="00007225">
        <w:rPr>
          <w:rFonts w:ascii="Times New Roman" w:eastAsia="Times New Roman" w:hAnsi="Times New Roman" w:cs="Times New Roman"/>
          <w:lang w:val="en-US" w:eastAsia="en-US"/>
        </w:rPr>
        <w:t xml:space="preserve">for the purposes of item 77 in the First Schedule to the </w:t>
      </w:r>
      <w:r w:rsidRPr="00007225">
        <w:rPr>
          <w:rFonts w:ascii="Times New Roman" w:eastAsia="Times New Roman" w:hAnsi="Times New Roman" w:cs="Times New Roman"/>
          <w:i/>
          <w:iCs/>
          <w:lang w:val="en-US" w:eastAsia="en-US"/>
        </w:rPr>
        <w:t xml:space="preserve">Sales Tax </w:t>
      </w:r>
      <w:r w:rsidRPr="00007225">
        <w:rPr>
          <w:rFonts w:ascii="Times New Roman" w:eastAsia="Times New Roman" w:hAnsi="Times New Roman" w:cs="Times New Roman"/>
          <w:iCs/>
          <w:lang w:val="en-US" w:eastAsia="en-US"/>
        </w:rPr>
        <w:t>(</w:t>
      </w:r>
      <w:r w:rsidRPr="00007225">
        <w:rPr>
          <w:rFonts w:ascii="Times New Roman" w:eastAsia="Times New Roman" w:hAnsi="Times New Roman" w:cs="Times New Roman"/>
          <w:i/>
          <w:iCs/>
          <w:lang w:val="en-US" w:eastAsia="en-US"/>
        </w:rPr>
        <w:t>Exemptions and Classifications</w:t>
      </w:r>
      <w:r w:rsidRPr="00007225">
        <w:rPr>
          <w:rFonts w:ascii="Times New Roman" w:eastAsia="Times New Roman" w:hAnsi="Times New Roman" w:cs="Times New Roman"/>
          <w:iCs/>
          <w:lang w:val="en-US" w:eastAsia="en-US"/>
        </w:rPr>
        <w:t>)</w:t>
      </w:r>
      <w:r w:rsidRPr="00007225">
        <w:rPr>
          <w:rFonts w:ascii="Times New Roman" w:eastAsia="Times New Roman" w:hAnsi="Times New Roman" w:cs="Times New Roman"/>
          <w:i/>
          <w:iCs/>
          <w:lang w:val="en-US" w:eastAsia="en-US"/>
        </w:rPr>
        <w:t xml:space="preserve"> Act </w:t>
      </w:r>
      <w:r w:rsidRPr="00007225">
        <w:rPr>
          <w:rFonts w:ascii="Times New Roman" w:eastAsia="Times New Roman" w:hAnsi="Times New Roman" w:cs="Times New Roman"/>
          <w:lang w:val="en-US" w:eastAsia="en-US"/>
        </w:rPr>
        <w:t>1935</w:t>
      </w:r>
      <w:r w:rsidR="00CA7038" w:rsidRPr="007A3BCD">
        <w:rPr>
          <w:rFonts w:ascii="Times New Roman" w:hAnsi="Times New Roman"/>
          <w:szCs w:val="36"/>
        </w:rPr>
        <w:t>–</w:t>
      </w:r>
      <w:r w:rsidRPr="00007225">
        <w:rPr>
          <w:rFonts w:ascii="Times New Roman" w:eastAsia="Times New Roman" w:hAnsi="Times New Roman" w:cs="Times New Roman"/>
          <w:lang w:val="en-US" w:eastAsia="en-US"/>
        </w:rPr>
        <w:t>1956.</w:t>
      </w:r>
    </w:p>
    <w:p w:rsidR="00FB3F25" w:rsidRPr="00063272" w:rsidRDefault="00FB3F25" w:rsidP="00CA7038">
      <w:pPr>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 xml:space="preserve">(4.) For the purposes of the </w:t>
      </w:r>
      <w:r w:rsidRPr="00007225">
        <w:rPr>
          <w:rFonts w:ascii="Times New Roman" w:eastAsia="Times New Roman" w:hAnsi="Times New Roman" w:cs="Times New Roman"/>
          <w:i/>
          <w:iCs/>
          <w:lang w:val="en-US" w:eastAsia="en-US"/>
        </w:rPr>
        <w:t xml:space="preserve">Income Tax and Social Services Contribution Assessment Act </w:t>
      </w:r>
      <w:r w:rsidRPr="00007225">
        <w:rPr>
          <w:rFonts w:ascii="Times New Roman" w:eastAsia="Times New Roman" w:hAnsi="Times New Roman" w:cs="Times New Roman"/>
          <w:lang w:val="en-US" w:eastAsia="en-US"/>
        </w:rPr>
        <w:t>1936</w:t>
      </w:r>
      <w:r w:rsidR="00CA7038" w:rsidRPr="007A3BCD">
        <w:rPr>
          <w:rFonts w:ascii="Times New Roman" w:hAnsi="Times New Roman"/>
          <w:szCs w:val="36"/>
        </w:rPr>
        <w:t>–</w:t>
      </w:r>
      <w:r w:rsidRPr="00007225">
        <w:rPr>
          <w:rFonts w:ascii="Times New Roman" w:eastAsia="Times New Roman" w:hAnsi="Times New Roman" w:cs="Times New Roman"/>
          <w:lang w:val="en-US" w:eastAsia="en-US"/>
        </w:rPr>
        <w:t>1956, the cost to the Commission of any ship or other asset becoming vested in the Commission under section forty of this Act shall be deemed to be the value of that asset as determined by the Treasurer under section twenty-eight of this Act.</w:t>
      </w:r>
    </w:p>
    <w:p w:rsidR="00FB3F25" w:rsidRDefault="00FB3F25" w:rsidP="00933CE3">
      <w:pPr>
        <w:spacing w:before="120" w:after="0" w:line="240" w:lineRule="auto"/>
        <w:jc w:val="center"/>
        <w:rPr>
          <w:rFonts w:ascii="Times New Roman" w:eastAsia="Times New Roman" w:hAnsi="Times New Roman" w:cs="Times New Roman"/>
          <w:b/>
          <w:bCs/>
          <w:lang w:val="en-US" w:eastAsia="en-US"/>
        </w:rPr>
      </w:pPr>
      <w:r w:rsidRPr="00007225">
        <w:rPr>
          <w:rFonts w:ascii="Times New Roman" w:eastAsia="Times New Roman" w:hAnsi="Times New Roman" w:cs="Times New Roman"/>
          <w:i/>
          <w:iCs/>
          <w:lang w:val="en-US" w:eastAsia="en-US"/>
        </w:rPr>
        <w:t>Division 5.—Reports.</w:t>
      </w:r>
    </w:p>
    <w:p w:rsidR="00063272" w:rsidRPr="0032406C" w:rsidRDefault="00063272" w:rsidP="00933CE3">
      <w:pPr>
        <w:spacing w:before="120" w:after="60" w:line="240" w:lineRule="auto"/>
        <w:rPr>
          <w:rFonts w:ascii="Times New Roman" w:eastAsia="Times New Roman" w:hAnsi="Times New Roman" w:cs="Times New Roman"/>
          <w:b/>
          <w:bCs/>
          <w:sz w:val="20"/>
          <w:szCs w:val="20"/>
          <w:lang w:val="en-US" w:eastAsia="en-US"/>
        </w:rPr>
      </w:pPr>
      <w:r w:rsidRPr="0032406C">
        <w:rPr>
          <w:rFonts w:ascii="Times New Roman" w:eastAsia="Times New Roman" w:hAnsi="Times New Roman" w:cs="Times New Roman"/>
          <w:b/>
          <w:bCs/>
          <w:sz w:val="20"/>
          <w:szCs w:val="20"/>
          <w:lang w:val="en-US" w:eastAsia="en-US"/>
        </w:rPr>
        <w:t>Commission to keep Minister informed.</w:t>
      </w:r>
    </w:p>
    <w:p w:rsidR="00063272" w:rsidRPr="00063272" w:rsidRDefault="00063272" w:rsidP="00CA7038">
      <w:pPr>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b/>
          <w:bCs/>
          <w:lang w:val="en-US" w:eastAsia="en-US"/>
        </w:rPr>
        <w:t xml:space="preserve">37. </w:t>
      </w:r>
      <w:r w:rsidRPr="00007225">
        <w:rPr>
          <w:rFonts w:ascii="Times New Roman" w:eastAsia="Times New Roman" w:hAnsi="Times New Roman" w:cs="Times New Roman"/>
          <w:lang w:val="en-US" w:eastAsia="en-US"/>
        </w:rPr>
        <w:t>The Commission shall from time to time inform the Minister concerning the general conduct of its business.</w:t>
      </w:r>
    </w:p>
    <w:p w:rsidR="00063272" w:rsidRPr="0032406C" w:rsidRDefault="00063272" w:rsidP="00933CE3">
      <w:pPr>
        <w:spacing w:before="120" w:after="60" w:line="240" w:lineRule="auto"/>
        <w:rPr>
          <w:rFonts w:ascii="Times New Roman" w:eastAsia="Times New Roman" w:hAnsi="Times New Roman" w:cs="Times New Roman"/>
          <w:b/>
          <w:bCs/>
          <w:sz w:val="20"/>
          <w:szCs w:val="20"/>
          <w:lang w:val="en-US" w:eastAsia="en-US"/>
        </w:rPr>
      </w:pPr>
      <w:r w:rsidRPr="0032406C">
        <w:rPr>
          <w:rFonts w:ascii="Times New Roman" w:eastAsia="Times New Roman" w:hAnsi="Times New Roman" w:cs="Times New Roman"/>
          <w:b/>
          <w:bCs/>
          <w:sz w:val="20"/>
          <w:szCs w:val="20"/>
          <w:lang w:val="en-US" w:eastAsia="en-US"/>
        </w:rPr>
        <w:t>Minister may</w:t>
      </w:r>
      <w:r w:rsidR="0032406C" w:rsidRPr="0032406C">
        <w:rPr>
          <w:rFonts w:ascii="Times New Roman" w:eastAsia="Times New Roman" w:hAnsi="Times New Roman" w:cs="Times New Roman"/>
          <w:b/>
          <w:bCs/>
          <w:sz w:val="20"/>
          <w:szCs w:val="20"/>
          <w:lang w:val="en-US" w:eastAsia="en-US"/>
        </w:rPr>
        <w:t xml:space="preserve"> </w:t>
      </w:r>
      <w:r w:rsidRPr="0032406C">
        <w:rPr>
          <w:rFonts w:ascii="Times New Roman" w:eastAsia="Times New Roman" w:hAnsi="Times New Roman" w:cs="Times New Roman"/>
          <w:b/>
          <w:bCs/>
          <w:sz w:val="20"/>
          <w:szCs w:val="20"/>
          <w:lang w:val="en-US" w:eastAsia="en-US"/>
        </w:rPr>
        <w:t>require</w:t>
      </w:r>
      <w:r w:rsidR="0032406C" w:rsidRPr="0032406C">
        <w:rPr>
          <w:rFonts w:ascii="Times New Roman" w:eastAsia="Times New Roman" w:hAnsi="Times New Roman" w:cs="Times New Roman"/>
          <w:b/>
          <w:bCs/>
          <w:sz w:val="20"/>
          <w:szCs w:val="20"/>
          <w:lang w:val="en-US" w:eastAsia="en-US"/>
        </w:rPr>
        <w:t xml:space="preserve"> </w:t>
      </w:r>
      <w:r w:rsidRPr="0032406C">
        <w:rPr>
          <w:rFonts w:ascii="Times New Roman" w:eastAsia="Times New Roman" w:hAnsi="Times New Roman" w:cs="Times New Roman"/>
          <w:b/>
          <w:bCs/>
          <w:sz w:val="20"/>
          <w:szCs w:val="20"/>
          <w:lang w:val="en-US" w:eastAsia="en-US"/>
        </w:rPr>
        <w:t>information.</w:t>
      </w:r>
    </w:p>
    <w:p w:rsidR="00063272" w:rsidRPr="00063272" w:rsidRDefault="00063272" w:rsidP="00CA7038">
      <w:pPr>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b/>
          <w:bCs/>
          <w:lang w:val="en-US" w:eastAsia="en-US"/>
        </w:rPr>
        <w:t xml:space="preserve">38. </w:t>
      </w:r>
      <w:r w:rsidRPr="00007225">
        <w:rPr>
          <w:rFonts w:ascii="Times New Roman" w:eastAsia="Times New Roman" w:hAnsi="Times New Roman" w:cs="Times New Roman"/>
          <w:lang w:val="en-US" w:eastAsia="en-US"/>
        </w:rPr>
        <w:t>The Commission shall furnish to the Minister such information relating to its operations as the Minister requires.</w:t>
      </w:r>
    </w:p>
    <w:p w:rsidR="00063272" w:rsidRPr="0032406C" w:rsidRDefault="00063272" w:rsidP="00933CE3">
      <w:pPr>
        <w:spacing w:before="120" w:after="60" w:line="240" w:lineRule="auto"/>
        <w:rPr>
          <w:rFonts w:ascii="Times New Roman" w:eastAsia="Times New Roman" w:hAnsi="Times New Roman" w:cs="Times New Roman"/>
          <w:b/>
          <w:bCs/>
          <w:sz w:val="20"/>
          <w:szCs w:val="20"/>
          <w:lang w:val="en-US" w:eastAsia="en-US"/>
        </w:rPr>
      </w:pPr>
      <w:r w:rsidRPr="0032406C">
        <w:rPr>
          <w:rFonts w:ascii="Times New Roman" w:eastAsia="Times New Roman" w:hAnsi="Times New Roman" w:cs="Times New Roman"/>
          <w:b/>
          <w:bCs/>
          <w:sz w:val="20"/>
          <w:szCs w:val="20"/>
          <w:lang w:val="en-US" w:eastAsia="en-US"/>
        </w:rPr>
        <w:t>Annual report of Commission.</w:t>
      </w:r>
    </w:p>
    <w:p w:rsidR="00063272" w:rsidRPr="00063272" w:rsidRDefault="00063272" w:rsidP="00CA7038">
      <w:pPr>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b/>
          <w:bCs/>
          <w:lang w:val="en-US" w:eastAsia="en-US"/>
        </w:rPr>
        <w:t>39.</w:t>
      </w:r>
      <w:r w:rsidRPr="00007225">
        <w:rPr>
          <w:rFonts w:ascii="Times New Roman" w:eastAsia="Times New Roman" w:hAnsi="Times New Roman" w:cs="Times New Roman"/>
          <w:lang w:val="en-US" w:eastAsia="en-US"/>
        </w:rPr>
        <w:t>—(1.) The Commission shall, as soon as practicable after each thirtieth day of June, prepare and furnish to the Minister a report of its operations during the year ended on that date, together with financial statements in respect of that year in such form as the Treasurer approves.</w:t>
      </w:r>
    </w:p>
    <w:p w:rsidR="0032406C" w:rsidRDefault="00063272" w:rsidP="00CA7038">
      <w:pPr>
        <w:spacing w:after="0" w:line="240" w:lineRule="auto"/>
        <w:ind w:firstLine="720"/>
        <w:jc w:val="both"/>
        <w:rPr>
          <w:rFonts w:ascii="Times New Roman" w:eastAsia="Times New Roman" w:hAnsi="Times New Roman" w:cs="Times New Roman"/>
          <w:lang w:val="en-US" w:eastAsia="en-US"/>
        </w:rPr>
      </w:pPr>
      <w:r w:rsidRPr="00007225">
        <w:rPr>
          <w:rFonts w:ascii="Times New Roman" w:eastAsia="Times New Roman" w:hAnsi="Times New Roman" w:cs="Times New Roman"/>
          <w:lang w:val="en-US" w:eastAsia="en-US"/>
        </w:rPr>
        <w:t>(2.) The report shall deal specifically with the operations of the Commission in relation to any service in respect of which a direction of the Minister under section seventeen of this Act was in force during the year and the financial statement shall show separately the financial results of any such operations.</w:t>
      </w:r>
    </w:p>
    <w:p w:rsidR="00063272" w:rsidRPr="00063272" w:rsidRDefault="00063272" w:rsidP="00CA7038">
      <w:pPr>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(3.) Before furnishing the financial statements to the Minister, the Commission shall submit them to the Auditor-General, who shall report to the Minister—</w:t>
      </w:r>
    </w:p>
    <w:p w:rsidR="00146548" w:rsidRDefault="00E34708" w:rsidP="00CA7038">
      <w:pPr>
        <w:spacing w:after="0" w:line="240" w:lineRule="auto"/>
        <w:ind w:left="1584" w:hanging="720"/>
        <w:jc w:val="both"/>
        <w:rPr>
          <w:rFonts w:ascii="Times New Roman" w:eastAsia="Times New Roman" w:hAnsi="Times New Roman" w:cs="Times New Roman"/>
          <w:lang w:val="en-US" w:eastAsia="en-US"/>
        </w:rPr>
      </w:pPr>
      <w:r w:rsidRPr="00007225">
        <w:rPr>
          <w:rFonts w:ascii="Times New Roman" w:eastAsia="Times New Roman" w:hAnsi="Times New Roman" w:cs="Times New Roman"/>
          <w:iCs/>
          <w:lang w:val="en-US" w:eastAsia="en-US"/>
        </w:rPr>
        <w:t>(</w:t>
      </w:r>
      <w:r w:rsidR="00063272" w:rsidRPr="00007225">
        <w:rPr>
          <w:rFonts w:ascii="Times New Roman" w:eastAsia="Times New Roman" w:hAnsi="Times New Roman" w:cs="Times New Roman"/>
          <w:i/>
          <w:iCs/>
          <w:lang w:val="en-US" w:eastAsia="en-US"/>
        </w:rPr>
        <w:t>a</w:t>
      </w:r>
      <w:r w:rsidRPr="00007225">
        <w:rPr>
          <w:rFonts w:ascii="Times New Roman" w:eastAsia="Times New Roman" w:hAnsi="Times New Roman" w:cs="Times New Roman"/>
          <w:iCs/>
          <w:lang w:val="en-US" w:eastAsia="en-US"/>
        </w:rPr>
        <w:t>)</w:t>
      </w:r>
      <w:r w:rsidR="00063272" w:rsidRPr="00007225">
        <w:rPr>
          <w:rFonts w:ascii="Times New Roman" w:eastAsia="Times New Roman" w:hAnsi="Times New Roman" w:cs="Times New Roman"/>
          <w:i/>
          <w:iCs/>
          <w:lang w:val="en-US" w:eastAsia="en-US"/>
        </w:rPr>
        <w:t xml:space="preserve"> </w:t>
      </w:r>
      <w:r w:rsidR="00063272" w:rsidRPr="00007225">
        <w:rPr>
          <w:rFonts w:ascii="Times New Roman" w:eastAsia="Times New Roman" w:hAnsi="Times New Roman" w:cs="Times New Roman"/>
          <w:lang w:val="en-US" w:eastAsia="en-US"/>
        </w:rPr>
        <w:t>whether the statements are based on proper accounts and records;</w:t>
      </w:r>
    </w:p>
    <w:p w:rsidR="00146548" w:rsidRDefault="00063272" w:rsidP="00CA7038">
      <w:pPr>
        <w:spacing w:after="0" w:line="240" w:lineRule="auto"/>
        <w:ind w:left="1584" w:hanging="720"/>
        <w:jc w:val="both"/>
        <w:rPr>
          <w:rFonts w:ascii="Times New Roman" w:eastAsia="Times New Roman" w:hAnsi="Times New Roman" w:cs="Times New Roman"/>
          <w:lang w:val="en-US" w:eastAsia="en-US"/>
        </w:rPr>
      </w:pPr>
      <w:r w:rsidRPr="00007225">
        <w:rPr>
          <w:rFonts w:ascii="Times New Roman" w:eastAsia="Times New Roman" w:hAnsi="Times New Roman" w:cs="Times New Roman"/>
          <w:lang w:val="en-US" w:eastAsia="en-US"/>
        </w:rPr>
        <w:t>(</w:t>
      </w:r>
      <w:r w:rsidR="00146548" w:rsidRPr="00146548">
        <w:rPr>
          <w:rFonts w:ascii="Times New Roman" w:eastAsia="Times New Roman" w:hAnsi="Times New Roman" w:cs="Times New Roman"/>
          <w:i/>
          <w:iCs/>
          <w:lang w:val="en-US" w:eastAsia="en-US"/>
        </w:rPr>
        <w:t>b</w:t>
      </w:r>
      <w:r w:rsidRPr="00007225">
        <w:rPr>
          <w:rFonts w:ascii="Times New Roman" w:eastAsia="Times New Roman" w:hAnsi="Times New Roman" w:cs="Times New Roman"/>
          <w:lang w:val="en-US" w:eastAsia="en-US"/>
        </w:rPr>
        <w:t>) whether the statements are in agreement with the accounts and records and show fairly the financial operations and the state of the affairs of the Commission;</w:t>
      </w:r>
    </w:p>
    <w:p w:rsidR="00146548" w:rsidRDefault="00063272" w:rsidP="00CA7038">
      <w:pPr>
        <w:spacing w:after="0" w:line="240" w:lineRule="auto"/>
        <w:ind w:left="1584" w:hanging="720"/>
        <w:jc w:val="both"/>
        <w:rPr>
          <w:rFonts w:ascii="Times New Roman" w:eastAsia="Times New Roman" w:hAnsi="Times New Roman" w:cs="Times New Roman"/>
          <w:lang w:val="en-US" w:eastAsia="en-US"/>
        </w:rPr>
      </w:pPr>
      <w:r w:rsidRPr="00007225">
        <w:rPr>
          <w:rFonts w:ascii="Times New Roman" w:eastAsia="Times New Roman" w:hAnsi="Times New Roman" w:cs="Times New Roman"/>
          <w:lang w:val="en-US" w:eastAsia="en-US"/>
        </w:rPr>
        <w:t>(</w:t>
      </w:r>
      <w:r w:rsidRPr="00146548">
        <w:rPr>
          <w:rFonts w:ascii="Times New Roman" w:eastAsia="Times New Roman" w:hAnsi="Times New Roman" w:cs="Times New Roman"/>
          <w:i/>
          <w:iCs/>
          <w:lang w:val="en-US" w:eastAsia="en-US"/>
        </w:rPr>
        <w:t>c</w:t>
      </w:r>
      <w:r w:rsidRPr="00007225">
        <w:rPr>
          <w:rFonts w:ascii="Times New Roman" w:eastAsia="Times New Roman" w:hAnsi="Times New Roman" w:cs="Times New Roman"/>
          <w:lang w:val="en-US" w:eastAsia="en-US"/>
        </w:rPr>
        <w:t>) whether the receipt, expenditure and investment of moneys, and the acquisition and disposal of assets, by the Commission during the year have been in accordance with this Act;</w:t>
      </w:r>
    </w:p>
    <w:p w:rsidR="00146548" w:rsidRDefault="00E34708" w:rsidP="00CA7038">
      <w:pPr>
        <w:spacing w:after="0" w:line="240" w:lineRule="auto"/>
        <w:ind w:left="1584" w:hanging="720"/>
        <w:jc w:val="both"/>
        <w:rPr>
          <w:rFonts w:ascii="Times New Roman" w:eastAsia="Times New Roman" w:hAnsi="Times New Roman" w:cs="Times New Roman"/>
          <w:lang w:val="en-US" w:eastAsia="en-US"/>
        </w:rPr>
      </w:pPr>
      <w:r w:rsidRPr="00007225">
        <w:rPr>
          <w:rFonts w:ascii="Times New Roman" w:eastAsia="Times New Roman" w:hAnsi="Times New Roman" w:cs="Times New Roman"/>
          <w:iCs/>
          <w:lang w:val="en-US" w:eastAsia="en-US"/>
        </w:rPr>
        <w:t>(</w:t>
      </w:r>
      <w:r w:rsidR="00063272" w:rsidRPr="00007225">
        <w:rPr>
          <w:rFonts w:ascii="Times New Roman" w:eastAsia="Times New Roman" w:hAnsi="Times New Roman" w:cs="Times New Roman"/>
          <w:i/>
          <w:iCs/>
          <w:lang w:val="en-US" w:eastAsia="en-US"/>
        </w:rPr>
        <w:t>d</w:t>
      </w:r>
      <w:r w:rsidRPr="00007225">
        <w:rPr>
          <w:rFonts w:ascii="Times New Roman" w:eastAsia="Times New Roman" w:hAnsi="Times New Roman" w:cs="Times New Roman"/>
          <w:iCs/>
          <w:lang w:val="en-US" w:eastAsia="en-US"/>
        </w:rPr>
        <w:t>)</w:t>
      </w:r>
      <w:r w:rsidR="00063272" w:rsidRPr="00063272">
        <w:rPr>
          <w:rFonts w:ascii="Times New Roman" w:eastAsia="Times New Roman" w:hAnsi="Times New Roman" w:cs="Times New Roman"/>
          <w:i/>
          <w:iCs/>
          <w:lang w:val="en-US" w:eastAsia="en-US"/>
        </w:rPr>
        <w:t xml:space="preserve"> </w:t>
      </w:r>
      <w:r w:rsidR="00063272" w:rsidRPr="00007225">
        <w:rPr>
          <w:rFonts w:ascii="Times New Roman" w:eastAsia="Times New Roman" w:hAnsi="Times New Roman" w:cs="Times New Roman"/>
          <w:lang w:val="en-US" w:eastAsia="en-US"/>
        </w:rPr>
        <w:t>as to the adequacy of provision in the nature of reserves made in the accounts of the Commission;  and</w:t>
      </w:r>
    </w:p>
    <w:p w:rsidR="00063272" w:rsidRPr="00063272" w:rsidRDefault="00063272" w:rsidP="00CA7038">
      <w:pPr>
        <w:spacing w:after="0" w:line="240" w:lineRule="auto"/>
        <w:ind w:left="1584" w:hanging="720"/>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w:t>
      </w:r>
      <w:r w:rsidRPr="00146548">
        <w:rPr>
          <w:rFonts w:ascii="Times New Roman" w:eastAsia="Times New Roman" w:hAnsi="Times New Roman" w:cs="Times New Roman"/>
          <w:i/>
          <w:iCs/>
          <w:lang w:val="en-US" w:eastAsia="en-US"/>
        </w:rPr>
        <w:t>e</w:t>
      </w:r>
      <w:r w:rsidRPr="00007225">
        <w:rPr>
          <w:rFonts w:ascii="Times New Roman" w:eastAsia="Times New Roman" w:hAnsi="Times New Roman" w:cs="Times New Roman"/>
          <w:lang w:val="en-US" w:eastAsia="en-US"/>
        </w:rPr>
        <w:t>) as to such other matters arising out of the statements as the Auditor-General considers should be reported to the Minister.</w:t>
      </w:r>
    </w:p>
    <w:p w:rsidR="0056234F" w:rsidRDefault="00063272" w:rsidP="00CA7038">
      <w:pPr>
        <w:spacing w:after="0" w:line="240" w:lineRule="auto"/>
        <w:ind w:firstLine="720"/>
        <w:jc w:val="both"/>
        <w:rPr>
          <w:rFonts w:ascii="Times New Roman" w:eastAsia="Times New Roman" w:hAnsi="Times New Roman" w:cs="Times New Roman"/>
          <w:lang w:val="en-US" w:eastAsia="en-US"/>
        </w:rPr>
      </w:pPr>
      <w:r w:rsidRPr="00007225">
        <w:rPr>
          <w:rFonts w:ascii="Times New Roman" w:eastAsia="Times New Roman" w:hAnsi="Times New Roman" w:cs="Times New Roman"/>
          <w:lang w:val="en-US" w:eastAsia="en-US"/>
        </w:rPr>
        <w:t>(4.) The Minister shall lay the report and financial statements of the Commission, together with the report of the Auditor-General, before each House of the Parliament within fifteen sitting days of that House after their receipt by the Minister.</w:t>
      </w:r>
    </w:p>
    <w:p w:rsidR="0056234F" w:rsidRDefault="0056234F">
      <w:pPr>
        <w:rPr>
          <w:rFonts w:ascii="Times New Roman" w:eastAsia="Times New Roman" w:hAnsi="Times New Roman" w:cs="Times New Roman"/>
          <w:smallCaps/>
          <w:lang w:val="en-US" w:eastAsia="en-US"/>
        </w:rPr>
      </w:pPr>
      <w:r>
        <w:rPr>
          <w:rFonts w:ascii="Times New Roman" w:eastAsia="Times New Roman" w:hAnsi="Times New Roman" w:cs="Times New Roman"/>
          <w:smallCaps/>
          <w:lang w:val="en-US" w:eastAsia="en-US"/>
        </w:rPr>
        <w:br w:type="page"/>
      </w:r>
    </w:p>
    <w:p w:rsidR="00146548" w:rsidRPr="00F93384" w:rsidRDefault="00146548" w:rsidP="00933CE3">
      <w:pPr>
        <w:spacing w:after="0" w:line="240" w:lineRule="auto"/>
        <w:jc w:val="center"/>
        <w:rPr>
          <w:rFonts w:ascii="Times New Roman" w:eastAsia="Times New Roman" w:hAnsi="Times New Roman" w:cs="Times New Roman"/>
          <w:b/>
          <w:bCs/>
          <w:sz w:val="24"/>
          <w:szCs w:val="24"/>
          <w:lang w:val="en-US" w:eastAsia="en-US"/>
        </w:rPr>
      </w:pPr>
      <w:r w:rsidRPr="00F93384">
        <w:rPr>
          <w:rFonts w:ascii="Times New Roman" w:eastAsia="Times New Roman" w:hAnsi="Times New Roman" w:cs="Times New Roman"/>
          <w:smallCaps/>
          <w:sz w:val="24"/>
          <w:szCs w:val="24"/>
          <w:lang w:val="en-US" w:eastAsia="en-US"/>
        </w:rPr>
        <w:lastRenderedPageBreak/>
        <w:t>Part III.—Winding-up of the Australian Shipping Board.</w:t>
      </w:r>
    </w:p>
    <w:p w:rsidR="00063272" w:rsidRPr="00146548" w:rsidRDefault="00063272" w:rsidP="00CA420A">
      <w:pPr>
        <w:spacing w:before="120" w:after="60" w:line="240" w:lineRule="auto"/>
        <w:rPr>
          <w:rFonts w:ascii="Times New Roman" w:eastAsia="Times New Roman" w:hAnsi="Times New Roman" w:cs="Times New Roman"/>
          <w:b/>
          <w:bCs/>
          <w:sz w:val="20"/>
          <w:szCs w:val="20"/>
          <w:lang w:val="en-US" w:eastAsia="en-US"/>
        </w:rPr>
      </w:pPr>
      <w:r w:rsidRPr="00146548">
        <w:rPr>
          <w:rFonts w:ascii="Times New Roman" w:eastAsia="Times New Roman" w:hAnsi="Times New Roman" w:cs="Times New Roman"/>
          <w:b/>
          <w:bCs/>
          <w:sz w:val="20"/>
          <w:szCs w:val="20"/>
          <w:lang w:val="en-US" w:eastAsia="en-US"/>
        </w:rPr>
        <w:t>Transfer of certain s</w:t>
      </w:r>
      <w:r w:rsidR="00146548">
        <w:rPr>
          <w:rFonts w:ascii="Times New Roman" w:eastAsia="Times New Roman" w:hAnsi="Times New Roman" w:cs="Times New Roman"/>
          <w:b/>
          <w:bCs/>
          <w:sz w:val="20"/>
          <w:szCs w:val="20"/>
          <w:lang w:val="en-US" w:eastAsia="en-US"/>
        </w:rPr>
        <w:t>h</w:t>
      </w:r>
      <w:r w:rsidRPr="00146548">
        <w:rPr>
          <w:rFonts w:ascii="Times New Roman" w:eastAsia="Times New Roman" w:hAnsi="Times New Roman" w:cs="Times New Roman"/>
          <w:b/>
          <w:bCs/>
          <w:sz w:val="20"/>
          <w:szCs w:val="20"/>
          <w:lang w:val="en-US" w:eastAsia="en-US"/>
        </w:rPr>
        <w:t>ip</w:t>
      </w:r>
      <w:r w:rsidR="00146548">
        <w:rPr>
          <w:rFonts w:ascii="Times New Roman" w:eastAsia="Times New Roman" w:hAnsi="Times New Roman" w:cs="Times New Roman"/>
          <w:b/>
          <w:bCs/>
          <w:sz w:val="20"/>
          <w:szCs w:val="20"/>
          <w:lang w:val="en-US" w:eastAsia="en-US"/>
        </w:rPr>
        <w:t>s</w:t>
      </w:r>
      <w:r w:rsidRPr="00146548">
        <w:rPr>
          <w:rFonts w:ascii="Times New Roman" w:eastAsia="Times New Roman" w:hAnsi="Times New Roman" w:cs="Times New Roman"/>
          <w:b/>
          <w:bCs/>
          <w:sz w:val="20"/>
          <w:szCs w:val="20"/>
          <w:lang w:val="en-US" w:eastAsia="en-US"/>
        </w:rPr>
        <w:t xml:space="preserve"> and property</w:t>
      </w:r>
      <w:r w:rsidR="00146548">
        <w:rPr>
          <w:rFonts w:ascii="Times New Roman" w:eastAsia="Times New Roman" w:hAnsi="Times New Roman" w:cs="Times New Roman"/>
          <w:b/>
          <w:bCs/>
          <w:sz w:val="20"/>
          <w:szCs w:val="20"/>
          <w:lang w:val="en-US" w:eastAsia="en-US"/>
        </w:rPr>
        <w:t>; &amp;</w:t>
      </w:r>
      <w:r w:rsidRPr="00146548">
        <w:rPr>
          <w:rFonts w:ascii="Times New Roman" w:eastAsia="Times New Roman" w:hAnsi="Times New Roman" w:cs="Times New Roman"/>
          <w:b/>
          <w:bCs/>
          <w:sz w:val="20"/>
          <w:szCs w:val="20"/>
          <w:lang w:val="en-US" w:eastAsia="en-US"/>
        </w:rPr>
        <w:t xml:space="preserve"> Commission.</w:t>
      </w:r>
    </w:p>
    <w:p w:rsidR="00063272" w:rsidRPr="00063272" w:rsidRDefault="00063272" w:rsidP="00933CE3">
      <w:pPr>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b/>
          <w:bCs/>
          <w:lang w:val="en-US" w:eastAsia="en-US"/>
        </w:rPr>
        <w:t>40.</w:t>
      </w:r>
      <w:r w:rsidRPr="00C94AC2">
        <w:rPr>
          <w:rFonts w:ascii="Times New Roman" w:eastAsia="Times New Roman" w:hAnsi="Times New Roman" w:cs="Times New Roman"/>
          <w:bCs/>
          <w:lang w:val="en-US" w:eastAsia="en-US"/>
        </w:rPr>
        <w:t>—</w:t>
      </w:r>
      <w:r w:rsidRPr="00007225">
        <w:rPr>
          <w:rFonts w:ascii="Times New Roman" w:eastAsia="Times New Roman" w:hAnsi="Times New Roman" w:cs="Times New Roman"/>
          <w:smallCaps/>
          <w:lang w:val="en-US" w:eastAsia="en-US"/>
        </w:rPr>
        <w:t xml:space="preserve">(1.) </w:t>
      </w:r>
      <w:r w:rsidRPr="00007225">
        <w:rPr>
          <w:rFonts w:ascii="Times New Roman" w:eastAsia="Times New Roman" w:hAnsi="Times New Roman" w:cs="Times New Roman"/>
          <w:lang w:val="en-US" w:eastAsia="en-US"/>
        </w:rPr>
        <w:t>The ships to which this section applies are the ships specified in the First Schedule to this Act.</w:t>
      </w:r>
    </w:p>
    <w:p w:rsidR="00146548" w:rsidRDefault="00063272" w:rsidP="00933CE3">
      <w:pPr>
        <w:spacing w:after="0" w:line="240" w:lineRule="auto"/>
        <w:ind w:firstLine="720"/>
        <w:jc w:val="both"/>
        <w:rPr>
          <w:rFonts w:ascii="Times New Roman" w:eastAsia="Times New Roman" w:hAnsi="Times New Roman" w:cs="Times New Roman"/>
          <w:lang w:val="en-US" w:eastAsia="en-US"/>
        </w:rPr>
      </w:pPr>
      <w:r w:rsidRPr="00007225">
        <w:rPr>
          <w:rFonts w:ascii="Times New Roman" w:eastAsia="Times New Roman" w:hAnsi="Times New Roman" w:cs="Times New Roman"/>
          <w:lang w:val="en-US" w:eastAsia="en-US"/>
        </w:rPr>
        <w:t>(2.) As soon as it becomes practicable for the control of a ship to which this section applies to be transferred to the Commission, the Board shall notify the Commission that, as from a date specified in the notice, control of the ship will be surrendered to the Commission, and upon the date so specified the ship, together with all its tackle, apparel, gear, spare gear, furniture, stores and equipment (being the property of the Commonwealth or of the Board) shall, by force of this Act, become vested in the Commission.</w:t>
      </w:r>
    </w:p>
    <w:p w:rsidR="00146548" w:rsidRDefault="00063272" w:rsidP="00933CE3">
      <w:pPr>
        <w:spacing w:after="0" w:line="240" w:lineRule="auto"/>
        <w:ind w:firstLine="720"/>
        <w:jc w:val="both"/>
        <w:rPr>
          <w:rFonts w:ascii="Times New Roman" w:eastAsia="Times New Roman" w:hAnsi="Times New Roman" w:cs="Times New Roman"/>
          <w:lang w:val="en-US" w:eastAsia="en-US"/>
        </w:rPr>
      </w:pPr>
      <w:r w:rsidRPr="00007225">
        <w:rPr>
          <w:rFonts w:ascii="Times New Roman" w:eastAsia="Times New Roman" w:hAnsi="Times New Roman" w:cs="Times New Roman"/>
          <w:lang w:val="en-US" w:eastAsia="en-US"/>
        </w:rPr>
        <w:t>(3.) The Board shall, as soon as practicable, transfer to the Commission, free of charge, all property of the Board (other than property referred to in the last preceding sub-section or money) required by the Commission for the purposes of this Act.</w:t>
      </w:r>
    </w:p>
    <w:p w:rsidR="00063272" w:rsidRPr="00063272" w:rsidRDefault="00063272" w:rsidP="00933CE3">
      <w:pPr>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(4.) The Minister may, on behalf of the Commonwealth, transfer to the Commission, free of charge, any property of the Commonwealth that was used for the purposes of the Board and is required by the Commission for the purposes of this Act.</w:t>
      </w:r>
    </w:p>
    <w:p w:rsidR="00063272" w:rsidRPr="00146548" w:rsidRDefault="00063272" w:rsidP="00CA420A">
      <w:pPr>
        <w:spacing w:before="120" w:after="60" w:line="240" w:lineRule="auto"/>
        <w:rPr>
          <w:rFonts w:ascii="Times New Roman" w:eastAsia="Times New Roman" w:hAnsi="Times New Roman" w:cs="Times New Roman"/>
          <w:b/>
          <w:bCs/>
          <w:sz w:val="20"/>
          <w:szCs w:val="20"/>
          <w:lang w:val="en-US" w:eastAsia="en-US"/>
        </w:rPr>
      </w:pPr>
      <w:r w:rsidRPr="00146548">
        <w:rPr>
          <w:rFonts w:ascii="Times New Roman" w:eastAsia="Times New Roman" w:hAnsi="Times New Roman" w:cs="Times New Roman"/>
          <w:b/>
          <w:bCs/>
          <w:sz w:val="20"/>
          <w:szCs w:val="20"/>
          <w:lang w:val="en-US" w:eastAsia="en-US"/>
        </w:rPr>
        <w:t>Purchase by the Commission of certain sh</w:t>
      </w:r>
      <w:r w:rsidR="00146548" w:rsidRPr="00146548">
        <w:rPr>
          <w:rFonts w:ascii="Times New Roman" w:eastAsia="Times New Roman" w:hAnsi="Times New Roman" w:cs="Times New Roman"/>
          <w:b/>
          <w:bCs/>
          <w:sz w:val="20"/>
          <w:szCs w:val="20"/>
          <w:lang w:val="en-US" w:eastAsia="en-US"/>
        </w:rPr>
        <w:t>i</w:t>
      </w:r>
      <w:r w:rsidRPr="00146548">
        <w:rPr>
          <w:rFonts w:ascii="Times New Roman" w:eastAsia="Times New Roman" w:hAnsi="Times New Roman" w:cs="Times New Roman"/>
          <w:b/>
          <w:bCs/>
          <w:sz w:val="20"/>
          <w:szCs w:val="20"/>
          <w:lang w:val="en-US" w:eastAsia="en-US"/>
        </w:rPr>
        <w:t>p</w:t>
      </w:r>
      <w:r w:rsidR="00146548" w:rsidRPr="00146548">
        <w:rPr>
          <w:rFonts w:ascii="Times New Roman" w:eastAsia="Times New Roman" w:hAnsi="Times New Roman" w:cs="Times New Roman"/>
          <w:b/>
          <w:bCs/>
          <w:sz w:val="20"/>
          <w:szCs w:val="20"/>
          <w:lang w:val="en-US" w:eastAsia="en-US"/>
        </w:rPr>
        <w:t>s</w:t>
      </w:r>
      <w:r w:rsidRPr="00146548">
        <w:rPr>
          <w:rFonts w:ascii="Times New Roman" w:eastAsia="Times New Roman" w:hAnsi="Times New Roman" w:cs="Times New Roman"/>
          <w:b/>
          <w:bCs/>
          <w:sz w:val="20"/>
          <w:szCs w:val="20"/>
          <w:lang w:val="en-US" w:eastAsia="en-US"/>
        </w:rPr>
        <w:t xml:space="preserve"> under</w:t>
      </w:r>
      <w:r w:rsidR="00146548" w:rsidRPr="00146548">
        <w:rPr>
          <w:rFonts w:ascii="Times New Roman" w:eastAsia="Times New Roman" w:hAnsi="Times New Roman" w:cs="Times New Roman"/>
          <w:b/>
          <w:bCs/>
          <w:sz w:val="20"/>
          <w:szCs w:val="20"/>
          <w:lang w:val="en-US" w:eastAsia="en-US"/>
        </w:rPr>
        <w:t xml:space="preserve"> </w:t>
      </w:r>
      <w:r w:rsidRPr="00146548">
        <w:rPr>
          <w:rFonts w:ascii="Times New Roman" w:eastAsia="Times New Roman" w:hAnsi="Times New Roman" w:cs="Times New Roman"/>
          <w:b/>
          <w:bCs/>
          <w:sz w:val="20"/>
          <w:szCs w:val="20"/>
          <w:lang w:val="en-US" w:eastAsia="en-US"/>
        </w:rPr>
        <w:t>construction.</w:t>
      </w:r>
    </w:p>
    <w:p w:rsidR="00063272" w:rsidRPr="00063272" w:rsidRDefault="00063272" w:rsidP="00933CE3">
      <w:pPr>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b/>
          <w:bCs/>
          <w:lang w:val="en-US" w:eastAsia="en-US"/>
        </w:rPr>
        <w:t>41.</w:t>
      </w:r>
      <w:r w:rsidRPr="00C94AC2">
        <w:rPr>
          <w:rFonts w:ascii="Times New Roman" w:eastAsia="Times New Roman" w:hAnsi="Times New Roman" w:cs="Times New Roman"/>
          <w:bCs/>
          <w:lang w:val="en-US" w:eastAsia="en-US"/>
        </w:rPr>
        <w:t>—</w:t>
      </w:r>
      <w:r w:rsidRPr="00007225">
        <w:rPr>
          <w:rFonts w:ascii="Times New Roman" w:eastAsia="Times New Roman" w:hAnsi="Times New Roman" w:cs="Times New Roman"/>
          <w:smallCaps/>
          <w:lang w:val="en-US" w:eastAsia="en-US"/>
        </w:rPr>
        <w:t xml:space="preserve">(1.) </w:t>
      </w:r>
      <w:r w:rsidRPr="00007225">
        <w:rPr>
          <w:rFonts w:ascii="Times New Roman" w:eastAsia="Times New Roman" w:hAnsi="Times New Roman" w:cs="Times New Roman"/>
          <w:lang w:val="en-US" w:eastAsia="en-US"/>
        </w:rPr>
        <w:t>Upon the completion of the construction of each of the ships specified in the Second Schedule to this Act, the Commission shall purchase that ship at a price determined by the Treasurer, and the Commission shall, pending the completion of the construction of each of those ships, make such progress payments on account of the purchase money as the Treasurer determines.</w:t>
      </w:r>
    </w:p>
    <w:p w:rsidR="00063272" w:rsidRPr="00063272" w:rsidRDefault="00063272" w:rsidP="00933CE3">
      <w:pPr>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(2.) In relation to the purchase of a ship by the Commission in pursuance of the last preceding sub-section, the Treasurer may determine that a part specified by him of the amounts expended by the Commonwealth, or an authority of the Commonwealth other than the Commission, in respect of the construction of that ship, shall be deemed to have been paid by the Commission on account of the price payable for the ship by the Commission, and the amount so determined shall be deemed to be added to the capital of the Commission.</w:t>
      </w:r>
    </w:p>
    <w:p w:rsidR="00063272" w:rsidRPr="00146548" w:rsidRDefault="00063272" w:rsidP="00CA420A">
      <w:pPr>
        <w:spacing w:before="120" w:after="60" w:line="240" w:lineRule="auto"/>
        <w:rPr>
          <w:rFonts w:ascii="Times New Roman" w:eastAsia="Times New Roman" w:hAnsi="Times New Roman" w:cs="Times New Roman"/>
          <w:b/>
          <w:bCs/>
          <w:sz w:val="20"/>
          <w:szCs w:val="20"/>
          <w:lang w:val="en-US" w:eastAsia="en-US"/>
        </w:rPr>
      </w:pPr>
      <w:r w:rsidRPr="00146548">
        <w:rPr>
          <w:rFonts w:ascii="Times New Roman" w:eastAsia="Times New Roman" w:hAnsi="Times New Roman" w:cs="Times New Roman"/>
          <w:b/>
          <w:bCs/>
          <w:sz w:val="20"/>
          <w:szCs w:val="20"/>
          <w:lang w:val="en-US" w:eastAsia="en-US"/>
        </w:rPr>
        <w:t>Winding-up of affairs of Board.</w:t>
      </w:r>
    </w:p>
    <w:p w:rsidR="00063272" w:rsidRPr="00063272" w:rsidRDefault="00063272" w:rsidP="00933CE3">
      <w:pPr>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b/>
          <w:bCs/>
          <w:lang w:val="en-US" w:eastAsia="en-US"/>
        </w:rPr>
        <w:t>42.</w:t>
      </w:r>
      <w:r w:rsidRPr="00C94AC2">
        <w:rPr>
          <w:rFonts w:ascii="Times New Roman" w:eastAsia="Times New Roman" w:hAnsi="Times New Roman" w:cs="Times New Roman"/>
          <w:bCs/>
          <w:lang w:val="en-US" w:eastAsia="en-US"/>
        </w:rPr>
        <w:t>—</w:t>
      </w:r>
      <w:r w:rsidRPr="00007225">
        <w:rPr>
          <w:rFonts w:ascii="Times New Roman" w:eastAsia="Times New Roman" w:hAnsi="Times New Roman" w:cs="Times New Roman"/>
          <w:smallCaps/>
          <w:lang w:val="en-US" w:eastAsia="en-US"/>
        </w:rPr>
        <w:t xml:space="preserve">(1.) </w:t>
      </w:r>
      <w:r w:rsidRPr="00007225">
        <w:rPr>
          <w:rFonts w:ascii="Times New Roman" w:eastAsia="Times New Roman" w:hAnsi="Times New Roman" w:cs="Times New Roman"/>
          <w:lang w:val="en-US" w:eastAsia="en-US"/>
        </w:rPr>
        <w:t>The Board shall, as soon as practicable after the commencement of this Act—</w:t>
      </w:r>
    </w:p>
    <w:p w:rsidR="00063272" w:rsidRPr="00063272" w:rsidRDefault="00E34708" w:rsidP="00933CE3">
      <w:pPr>
        <w:spacing w:after="0" w:line="240" w:lineRule="auto"/>
        <w:ind w:left="1584" w:hanging="720"/>
        <w:jc w:val="both"/>
        <w:rPr>
          <w:rFonts w:ascii="Times New Roman" w:eastAsia="Times New Roman" w:hAnsi="Times New Roman" w:cs="Times New Roman"/>
        </w:rPr>
      </w:pPr>
      <w:r w:rsidRPr="00007225">
        <w:rPr>
          <w:rFonts w:ascii="Times New Roman" w:eastAsia="Times New Roman" w:hAnsi="Times New Roman" w:cs="Times New Roman"/>
          <w:iCs/>
          <w:lang w:val="en-US" w:eastAsia="en-US"/>
        </w:rPr>
        <w:t>(</w:t>
      </w:r>
      <w:r w:rsidR="00063272" w:rsidRPr="00007225">
        <w:rPr>
          <w:rFonts w:ascii="Times New Roman" w:eastAsia="Times New Roman" w:hAnsi="Times New Roman" w:cs="Times New Roman"/>
          <w:i/>
          <w:iCs/>
          <w:lang w:val="en-US" w:eastAsia="en-US"/>
        </w:rPr>
        <w:t>a</w:t>
      </w:r>
      <w:r w:rsidRPr="00007225">
        <w:rPr>
          <w:rFonts w:ascii="Times New Roman" w:eastAsia="Times New Roman" w:hAnsi="Times New Roman" w:cs="Times New Roman"/>
          <w:iCs/>
          <w:lang w:val="en-US" w:eastAsia="en-US"/>
        </w:rPr>
        <w:t>)</w:t>
      </w:r>
      <w:r w:rsidR="00063272" w:rsidRPr="00063272">
        <w:rPr>
          <w:rFonts w:ascii="Times New Roman" w:eastAsia="Times New Roman" w:hAnsi="Times New Roman" w:cs="Times New Roman"/>
          <w:i/>
          <w:iCs/>
          <w:lang w:val="en-US" w:eastAsia="en-US"/>
        </w:rPr>
        <w:t xml:space="preserve"> </w:t>
      </w:r>
      <w:r w:rsidR="00063272" w:rsidRPr="00007225">
        <w:rPr>
          <w:rFonts w:ascii="Times New Roman" w:eastAsia="Times New Roman" w:hAnsi="Times New Roman" w:cs="Times New Roman"/>
          <w:lang w:val="en-US" w:eastAsia="en-US"/>
        </w:rPr>
        <w:t>discontinue its business and operations</w:t>
      </w:r>
      <w:r w:rsidR="00A50206">
        <w:rPr>
          <w:rFonts w:ascii="Times New Roman" w:eastAsia="Times New Roman" w:hAnsi="Times New Roman" w:cs="Times New Roman"/>
          <w:lang w:val="en-US" w:eastAsia="en-US"/>
        </w:rPr>
        <w:t>;</w:t>
      </w:r>
    </w:p>
    <w:p w:rsidR="00063272" w:rsidRPr="00063272" w:rsidRDefault="00E34708" w:rsidP="00933CE3">
      <w:pPr>
        <w:spacing w:after="0" w:line="240" w:lineRule="auto"/>
        <w:ind w:left="1584" w:hanging="720"/>
        <w:jc w:val="both"/>
        <w:rPr>
          <w:rFonts w:ascii="Times New Roman" w:eastAsia="Times New Roman" w:hAnsi="Times New Roman" w:cs="Times New Roman"/>
        </w:rPr>
      </w:pPr>
      <w:r w:rsidRPr="00007225">
        <w:rPr>
          <w:rFonts w:ascii="Times New Roman" w:eastAsia="Times New Roman" w:hAnsi="Times New Roman" w:cs="Times New Roman"/>
          <w:iCs/>
          <w:lang w:val="en-US" w:eastAsia="en-US"/>
        </w:rPr>
        <w:t>(</w:t>
      </w:r>
      <w:r w:rsidR="00063272" w:rsidRPr="00007225">
        <w:rPr>
          <w:rFonts w:ascii="Times New Roman" w:eastAsia="Times New Roman" w:hAnsi="Times New Roman" w:cs="Times New Roman"/>
          <w:i/>
          <w:iCs/>
          <w:lang w:val="en-US" w:eastAsia="en-US"/>
        </w:rPr>
        <w:t>b</w:t>
      </w:r>
      <w:r w:rsidRPr="00007225">
        <w:rPr>
          <w:rFonts w:ascii="Times New Roman" w:eastAsia="Times New Roman" w:hAnsi="Times New Roman" w:cs="Times New Roman"/>
          <w:iCs/>
          <w:lang w:val="en-US" w:eastAsia="en-US"/>
        </w:rPr>
        <w:t>)</w:t>
      </w:r>
      <w:r w:rsidR="00063272" w:rsidRPr="00063272">
        <w:rPr>
          <w:rFonts w:ascii="Times New Roman" w:eastAsia="Times New Roman" w:hAnsi="Times New Roman" w:cs="Times New Roman"/>
          <w:i/>
          <w:iCs/>
          <w:lang w:val="en-US" w:eastAsia="en-US"/>
        </w:rPr>
        <w:t xml:space="preserve"> </w:t>
      </w:r>
      <w:r w:rsidR="00063272" w:rsidRPr="00007225">
        <w:rPr>
          <w:rFonts w:ascii="Times New Roman" w:eastAsia="Times New Roman" w:hAnsi="Times New Roman" w:cs="Times New Roman"/>
          <w:lang w:val="en-US" w:eastAsia="en-US"/>
        </w:rPr>
        <w:t>dispose of any property of the Board (other than money) that has not been disposed of under section forty of this Act; and</w:t>
      </w:r>
    </w:p>
    <w:p w:rsidR="00063272" w:rsidRPr="00063272" w:rsidRDefault="00063272" w:rsidP="00933CE3">
      <w:pPr>
        <w:spacing w:after="0" w:line="240" w:lineRule="auto"/>
        <w:ind w:left="1584" w:hanging="720"/>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w:t>
      </w:r>
      <w:r w:rsidRPr="00146548">
        <w:rPr>
          <w:rFonts w:ascii="Times New Roman" w:eastAsia="Times New Roman" w:hAnsi="Times New Roman" w:cs="Times New Roman"/>
          <w:i/>
          <w:iCs/>
          <w:lang w:val="en-US" w:eastAsia="en-US"/>
        </w:rPr>
        <w:t>c</w:t>
      </w:r>
      <w:r w:rsidRPr="00007225">
        <w:rPr>
          <w:rFonts w:ascii="Times New Roman" w:eastAsia="Times New Roman" w:hAnsi="Times New Roman" w:cs="Times New Roman"/>
          <w:lang w:val="en-US" w:eastAsia="en-US"/>
        </w:rPr>
        <w:t>) discharge all its accrued liabilities.</w:t>
      </w:r>
    </w:p>
    <w:p w:rsidR="00146548" w:rsidRDefault="00146548">
      <w:pPr>
        <w:rPr>
          <w:rFonts w:ascii="Times New Roman" w:eastAsia="Times New Roman" w:hAnsi="Times New Roman" w:cs="Times New Roman"/>
          <w:lang w:val="en-US" w:eastAsia="en-US"/>
        </w:rPr>
      </w:pPr>
      <w:r>
        <w:rPr>
          <w:rFonts w:ascii="Times New Roman" w:eastAsia="Times New Roman" w:hAnsi="Times New Roman" w:cs="Times New Roman"/>
          <w:lang w:val="en-US" w:eastAsia="en-US"/>
        </w:rPr>
        <w:br w:type="page"/>
      </w:r>
    </w:p>
    <w:p w:rsidR="0007211B" w:rsidRDefault="0007211B" w:rsidP="0007211B">
      <w:pPr>
        <w:spacing w:after="120" w:line="240" w:lineRule="auto"/>
        <w:ind w:firstLine="720"/>
        <w:jc w:val="both"/>
        <w:rPr>
          <w:rFonts w:ascii="Times New Roman" w:eastAsia="Times New Roman" w:hAnsi="Times New Roman" w:cs="Times New Roman"/>
          <w:lang w:val="en-US" w:eastAsia="en-US"/>
        </w:rPr>
      </w:pPr>
      <w:r w:rsidRPr="00007225">
        <w:rPr>
          <w:rFonts w:ascii="Times New Roman" w:eastAsia="Times New Roman" w:hAnsi="Times New Roman" w:cs="Times New Roman"/>
          <w:lang w:val="en-US" w:eastAsia="en-US"/>
        </w:rPr>
        <w:lastRenderedPageBreak/>
        <w:t>(2.) The Board shall, at such time as the Treasurer directs, pay to the Commission such part of the moneys of the Board as the Treasurer determines to be necessary for the purposes of the Commission.</w:t>
      </w:r>
    </w:p>
    <w:p w:rsidR="00063272" w:rsidRPr="00063272" w:rsidRDefault="0007211B" w:rsidP="0007211B">
      <w:pPr>
        <w:spacing w:after="12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(3.) The Board shall pay to the Treasurer, as directed by the Treasurer, such part of its moneys (including the proceeds of the disposal of its property) as has not been used, and is not required, for the purposes of the last two preceding sub-sections and the Treasurer shall pay all amounts received by him under this sub-section to the Consolidated Revenue Fund.</w:t>
      </w:r>
    </w:p>
    <w:p w:rsidR="00063272" w:rsidRPr="0007211B" w:rsidRDefault="00063272" w:rsidP="0007211B">
      <w:pPr>
        <w:spacing w:after="60" w:line="240" w:lineRule="auto"/>
        <w:rPr>
          <w:rFonts w:ascii="Times New Roman" w:eastAsia="Times New Roman" w:hAnsi="Times New Roman" w:cs="Times New Roman"/>
          <w:b/>
          <w:bCs/>
          <w:sz w:val="20"/>
          <w:szCs w:val="20"/>
          <w:lang w:val="en-US" w:eastAsia="en-US"/>
        </w:rPr>
      </w:pPr>
      <w:r w:rsidRPr="0007211B">
        <w:rPr>
          <w:rFonts w:ascii="Times New Roman" w:eastAsia="Times New Roman" w:hAnsi="Times New Roman" w:cs="Times New Roman"/>
          <w:b/>
          <w:bCs/>
          <w:sz w:val="20"/>
          <w:szCs w:val="20"/>
          <w:lang w:val="en-US" w:eastAsia="en-US"/>
        </w:rPr>
        <w:t>Repeal of National Security (Shipping Co</w:t>
      </w:r>
      <w:r w:rsidR="00CA420A">
        <w:rPr>
          <w:rFonts w:ascii="Times New Roman" w:eastAsia="Times New Roman" w:hAnsi="Times New Roman" w:cs="Times New Roman"/>
          <w:b/>
          <w:bCs/>
          <w:sz w:val="20"/>
          <w:szCs w:val="20"/>
          <w:lang w:val="en-US" w:eastAsia="en-US"/>
        </w:rPr>
        <w:t>-</w:t>
      </w:r>
      <w:r w:rsidRPr="0007211B">
        <w:rPr>
          <w:rFonts w:ascii="Times New Roman" w:eastAsia="Times New Roman" w:hAnsi="Times New Roman" w:cs="Times New Roman"/>
          <w:b/>
          <w:bCs/>
          <w:sz w:val="20"/>
          <w:szCs w:val="20"/>
          <w:lang w:val="en-US" w:eastAsia="en-US"/>
        </w:rPr>
        <w:t>ordination) Regulations.</w:t>
      </w:r>
    </w:p>
    <w:p w:rsidR="00063272" w:rsidRPr="00063272" w:rsidRDefault="00063272" w:rsidP="005E1DBC">
      <w:pPr>
        <w:spacing w:after="12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b/>
          <w:bCs/>
          <w:lang w:val="en-US" w:eastAsia="en-US"/>
        </w:rPr>
        <w:t>43.</w:t>
      </w:r>
      <w:r w:rsidRPr="00007225">
        <w:rPr>
          <w:rFonts w:ascii="Times New Roman" w:eastAsia="Times New Roman" w:hAnsi="Times New Roman" w:cs="Times New Roman"/>
          <w:lang w:val="en-US" w:eastAsia="en-US"/>
        </w:rPr>
        <w:t xml:space="preserve">—(1.) As soon as practicable after the affairs of the Board have been wound up. the Minister shall, by notice in the </w:t>
      </w:r>
      <w:r w:rsidRPr="00007225">
        <w:rPr>
          <w:rFonts w:ascii="Times New Roman" w:eastAsia="Times New Roman" w:hAnsi="Times New Roman" w:cs="Times New Roman"/>
          <w:i/>
          <w:iCs/>
          <w:lang w:val="en-US" w:eastAsia="en-US"/>
        </w:rPr>
        <w:t xml:space="preserve">Gazette, </w:t>
      </w:r>
      <w:r w:rsidRPr="00007225">
        <w:rPr>
          <w:rFonts w:ascii="Times New Roman" w:eastAsia="Times New Roman" w:hAnsi="Times New Roman" w:cs="Times New Roman"/>
          <w:lang w:val="en-US" w:eastAsia="en-US"/>
        </w:rPr>
        <w:t xml:space="preserve">declare that those affairs have been wound </w:t>
      </w:r>
      <w:r w:rsidR="005E1DBC" w:rsidRPr="005E1DBC">
        <w:rPr>
          <w:rFonts w:ascii="Times New Roman" w:eastAsia="Times New Roman" w:hAnsi="Times New Roman" w:cs="Times New Roman"/>
          <w:lang w:val="en-US" w:eastAsia="en-US"/>
        </w:rPr>
        <w:t>up</w:t>
      </w:r>
      <w:r w:rsidR="005E1DBC">
        <w:rPr>
          <w:rFonts w:ascii="Times New Roman" w:eastAsia="Times New Roman" w:hAnsi="Times New Roman" w:cs="Times New Roman"/>
          <w:lang w:val="en-US" w:eastAsia="en-US"/>
        </w:rPr>
        <w:t>,</w:t>
      </w:r>
      <w:r w:rsidRPr="00007225">
        <w:rPr>
          <w:rFonts w:ascii="Times New Roman" w:eastAsia="Times New Roman" w:hAnsi="Times New Roman" w:cs="Times New Roman"/>
          <w:i/>
          <w:iCs/>
          <w:lang w:val="en-US" w:eastAsia="en-US"/>
        </w:rPr>
        <w:t xml:space="preserve"> </w:t>
      </w:r>
      <w:r w:rsidRPr="00007225">
        <w:rPr>
          <w:rFonts w:ascii="Times New Roman" w:eastAsia="Times New Roman" w:hAnsi="Times New Roman" w:cs="Times New Roman"/>
          <w:lang w:val="en-US" w:eastAsia="en-US"/>
        </w:rPr>
        <w:t>and thereupon the National Security (Shipping Co-ordination) Regulations shall be deemed to be repealed.</w:t>
      </w:r>
    </w:p>
    <w:p w:rsidR="00063272" w:rsidRPr="00063272" w:rsidRDefault="00063272" w:rsidP="0007211B">
      <w:pPr>
        <w:spacing w:after="12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 xml:space="preserve">(2.) On and after the date upon which the notice is published in the </w:t>
      </w:r>
      <w:r w:rsidRPr="00007225">
        <w:rPr>
          <w:rFonts w:ascii="Times New Roman" w:eastAsia="Times New Roman" w:hAnsi="Times New Roman" w:cs="Times New Roman"/>
          <w:i/>
          <w:iCs/>
          <w:lang w:val="en-US" w:eastAsia="en-US"/>
        </w:rPr>
        <w:t xml:space="preserve">Gazette </w:t>
      </w:r>
      <w:r w:rsidRPr="00007225">
        <w:rPr>
          <w:rFonts w:ascii="Times New Roman" w:eastAsia="Times New Roman" w:hAnsi="Times New Roman" w:cs="Times New Roman"/>
          <w:lang w:val="en-US" w:eastAsia="en-US"/>
        </w:rPr>
        <w:t>under the last preceding sub-section, the Commonwealth shall be deemed to be substituted for the Board for the purposes of all claims and actions by or against the Board.</w:t>
      </w:r>
    </w:p>
    <w:p w:rsidR="00063272" w:rsidRPr="00F93384" w:rsidRDefault="00063272" w:rsidP="00CA420A">
      <w:pPr>
        <w:spacing w:before="240" w:after="0" w:line="240" w:lineRule="auto"/>
        <w:jc w:val="center"/>
        <w:rPr>
          <w:rFonts w:ascii="Times New Roman" w:eastAsia="Times New Roman" w:hAnsi="Times New Roman" w:cs="Times New Roman"/>
          <w:sz w:val="24"/>
          <w:szCs w:val="24"/>
        </w:rPr>
      </w:pPr>
      <w:r w:rsidRPr="00F93384">
        <w:rPr>
          <w:rFonts w:ascii="Times New Roman" w:eastAsia="Times New Roman" w:hAnsi="Times New Roman" w:cs="Times New Roman"/>
          <w:smallCaps/>
          <w:sz w:val="24"/>
          <w:szCs w:val="24"/>
          <w:lang w:val="en-US" w:eastAsia="en-US"/>
        </w:rPr>
        <w:t>Part IV.—Miscellaneous.</w:t>
      </w:r>
    </w:p>
    <w:p w:rsidR="00063272" w:rsidRPr="0007211B" w:rsidRDefault="00063272" w:rsidP="00111EF5">
      <w:pPr>
        <w:spacing w:before="120" w:after="60" w:line="240" w:lineRule="auto"/>
        <w:rPr>
          <w:rFonts w:ascii="Times New Roman" w:eastAsia="Times New Roman" w:hAnsi="Times New Roman" w:cs="Times New Roman"/>
          <w:b/>
          <w:bCs/>
          <w:sz w:val="20"/>
          <w:szCs w:val="20"/>
          <w:lang w:val="en-US" w:eastAsia="en-US"/>
        </w:rPr>
      </w:pPr>
      <w:r w:rsidRPr="0007211B">
        <w:rPr>
          <w:rFonts w:ascii="Times New Roman" w:eastAsia="Times New Roman" w:hAnsi="Times New Roman" w:cs="Times New Roman"/>
          <w:b/>
          <w:bCs/>
          <w:sz w:val="20"/>
          <w:szCs w:val="20"/>
          <w:lang w:val="en-US" w:eastAsia="en-US"/>
        </w:rPr>
        <w:t>Application of Merchant Shipping Acts.</w:t>
      </w:r>
    </w:p>
    <w:p w:rsidR="00063272" w:rsidRPr="00063272" w:rsidRDefault="00063272" w:rsidP="0007211B">
      <w:pPr>
        <w:spacing w:after="12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b/>
          <w:bCs/>
          <w:lang w:val="en-US" w:eastAsia="en-US"/>
        </w:rPr>
        <w:t xml:space="preserve">44. </w:t>
      </w:r>
      <w:r w:rsidRPr="00007225">
        <w:rPr>
          <w:rFonts w:ascii="Times New Roman" w:eastAsia="Times New Roman" w:hAnsi="Times New Roman" w:cs="Times New Roman"/>
          <w:lang w:val="en-US" w:eastAsia="en-US"/>
        </w:rPr>
        <w:t>Ships belonging to the Commission shall not be deemed—</w:t>
      </w:r>
    </w:p>
    <w:p w:rsidR="0007211B" w:rsidRDefault="00E34708" w:rsidP="0007211B">
      <w:pPr>
        <w:spacing w:after="120" w:line="240" w:lineRule="auto"/>
        <w:ind w:left="1584" w:hanging="720"/>
        <w:jc w:val="both"/>
        <w:rPr>
          <w:rFonts w:ascii="Times New Roman" w:eastAsia="Times New Roman" w:hAnsi="Times New Roman" w:cs="Times New Roman"/>
          <w:lang w:val="en-US" w:eastAsia="en-US"/>
        </w:rPr>
      </w:pPr>
      <w:r w:rsidRPr="00007225">
        <w:rPr>
          <w:rFonts w:ascii="Times New Roman" w:eastAsia="Times New Roman" w:hAnsi="Times New Roman" w:cs="Times New Roman"/>
          <w:iCs/>
          <w:lang w:val="en-US" w:eastAsia="en-US"/>
        </w:rPr>
        <w:t>(</w:t>
      </w:r>
      <w:r w:rsidR="00063272" w:rsidRPr="00007225">
        <w:rPr>
          <w:rFonts w:ascii="Times New Roman" w:eastAsia="Times New Roman" w:hAnsi="Times New Roman" w:cs="Times New Roman"/>
          <w:i/>
          <w:iCs/>
          <w:lang w:val="en-US" w:eastAsia="en-US"/>
        </w:rPr>
        <w:t>a</w:t>
      </w:r>
      <w:r w:rsidRPr="00007225">
        <w:rPr>
          <w:rFonts w:ascii="Times New Roman" w:eastAsia="Times New Roman" w:hAnsi="Times New Roman" w:cs="Times New Roman"/>
          <w:iCs/>
          <w:lang w:val="en-US" w:eastAsia="en-US"/>
        </w:rPr>
        <w:t>)</w:t>
      </w:r>
      <w:r w:rsidR="00063272" w:rsidRPr="00063272">
        <w:rPr>
          <w:rFonts w:ascii="Times New Roman" w:eastAsia="Times New Roman" w:hAnsi="Times New Roman" w:cs="Times New Roman"/>
          <w:i/>
          <w:iCs/>
          <w:lang w:val="en-US" w:eastAsia="en-US"/>
        </w:rPr>
        <w:t xml:space="preserve"> </w:t>
      </w:r>
      <w:r w:rsidR="00063272" w:rsidRPr="00007225">
        <w:rPr>
          <w:rFonts w:ascii="Times New Roman" w:eastAsia="Times New Roman" w:hAnsi="Times New Roman" w:cs="Times New Roman"/>
          <w:lang w:val="en-US" w:eastAsia="en-US"/>
        </w:rPr>
        <w:t>to be ships belonging to Her Majesty for the purposes of</w:t>
      </w:r>
      <w:r w:rsidR="0007211B">
        <w:rPr>
          <w:rFonts w:ascii="Times New Roman" w:eastAsia="Times New Roman" w:hAnsi="Times New Roman" w:cs="Times New Roman"/>
          <w:lang w:val="en-US" w:eastAsia="en-US"/>
        </w:rPr>
        <w:t xml:space="preserve"> </w:t>
      </w:r>
      <w:r w:rsidR="00063272" w:rsidRPr="00007225">
        <w:rPr>
          <w:rFonts w:ascii="Times New Roman" w:eastAsia="Times New Roman" w:hAnsi="Times New Roman" w:cs="Times New Roman"/>
          <w:lang w:val="en-US" w:eastAsia="en-US"/>
        </w:rPr>
        <w:t>section seven hundred and forty-one of the Imperial Act known as the Merchant Shipping Act, 1894; or</w:t>
      </w:r>
    </w:p>
    <w:p w:rsidR="00063272" w:rsidRPr="00063272" w:rsidRDefault="00E34708" w:rsidP="0007211B">
      <w:pPr>
        <w:spacing w:after="120" w:line="240" w:lineRule="auto"/>
        <w:ind w:left="1584" w:hanging="720"/>
        <w:jc w:val="both"/>
        <w:rPr>
          <w:rFonts w:ascii="Times New Roman" w:eastAsia="Times New Roman" w:hAnsi="Times New Roman" w:cs="Times New Roman"/>
        </w:rPr>
      </w:pPr>
      <w:r w:rsidRPr="00007225">
        <w:rPr>
          <w:rFonts w:ascii="Times New Roman" w:eastAsia="Times New Roman" w:hAnsi="Times New Roman" w:cs="Times New Roman"/>
          <w:iCs/>
          <w:lang w:val="en-US" w:eastAsia="en-US"/>
        </w:rPr>
        <w:t>(</w:t>
      </w:r>
      <w:r w:rsidR="00063272" w:rsidRPr="00007225">
        <w:rPr>
          <w:rFonts w:ascii="Times New Roman" w:eastAsia="Times New Roman" w:hAnsi="Times New Roman" w:cs="Times New Roman"/>
          <w:i/>
          <w:iCs/>
          <w:lang w:val="en-US" w:eastAsia="en-US"/>
        </w:rPr>
        <w:t>b</w:t>
      </w:r>
      <w:r w:rsidRPr="00007225">
        <w:rPr>
          <w:rFonts w:ascii="Times New Roman" w:eastAsia="Times New Roman" w:hAnsi="Times New Roman" w:cs="Times New Roman"/>
          <w:iCs/>
          <w:lang w:val="en-US" w:eastAsia="en-US"/>
        </w:rPr>
        <w:t>)</w:t>
      </w:r>
      <w:r w:rsidR="00063272" w:rsidRPr="00063272">
        <w:rPr>
          <w:rFonts w:ascii="Times New Roman" w:eastAsia="Times New Roman" w:hAnsi="Times New Roman" w:cs="Times New Roman"/>
          <w:i/>
          <w:iCs/>
          <w:lang w:val="en-US" w:eastAsia="en-US"/>
        </w:rPr>
        <w:t xml:space="preserve"> </w:t>
      </w:r>
      <w:r w:rsidR="00063272" w:rsidRPr="00007225">
        <w:rPr>
          <w:rFonts w:ascii="Times New Roman" w:eastAsia="Times New Roman" w:hAnsi="Times New Roman" w:cs="Times New Roman"/>
          <w:lang w:val="en-US" w:eastAsia="en-US"/>
        </w:rPr>
        <w:t>to be Government ships for the purposes of section eighty</w:t>
      </w:r>
      <w:r w:rsidR="0007211B">
        <w:rPr>
          <w:rFonts w:ascii="Times New Roman" w:eastAsia="Times New Roman" w:hAnsi="Times New Roman" w:cs="Times New Roman"/>
          <w:lang w:val="en-US" w:eastAsia="en-US"/>
        </w:rPr>
        <w:t xml:space="preserve"> </w:t>
      </w:r>
      <w:r w:rsidR="00063272" w:rsidRPr="00007225">
        <w:rPr>
          <w:rFonts w:ascii="Times New Roman" w:eastAsia="Times New Roman" w:hAnsi="Times New Roman" w:cs="Times New Roman"/>
          <w:lang w:val="en-US" w:eastAsia="en-US"/>
        </w:rPr>
        <w:t>of the Imperial Act known as the Merchant Shipping Act, 1906.</w:t>
      </w:r>
    </w:p>
    <w:p w:rsidR="00063272" w:rsidRPr="0007211B" w:rsidRDefault="00063272" w:rsidP="0007211B">
      <w:pPr>
        <w:spacing w:after="60" w:line="240" w:lineRule="auto"/>
        <w:rPr>
          <w:rFonts w:ascii="Times New Roman" w:eastAsia="Times New Roman" w:hAnsi="Times New Roman" w:cs="Times New Roman"/>
          <w:b/>
          <w:bCs/>
          <w:sz w:val="20"/>
          <w:szCs w:val="20"/>
          <w:lang w:val="en-US" w:eastAsia="en-US"/>
        </w:rPr>
      </w:pPr>
      <w:r w:rsidRPr="0007211B">
        <w:rPr>
          <w:rFonts w:ascii="Times New Roman" w:eastAsia="Times New Roman" w:hAnsi="Times New Roman" w:cs="Times New Roman"/>
          <w:b/>
          <w:bCs/>
          <w:sz w:val="20"/>
          <w:szCs w:val="20"/>
          <w:lang w:val="en-US" w:eastAsia="en-US"/>
        </w:rPr>
        <w:t>Application of certain Acts to Commission.</w:t>
      </w:r>
    </w:p>
    <w:p w:rsidR="0007211B" w:rsidRDefault="00063272" w:rsidP="0007211B">
      <w:pPr>
        <w:spacing w:after="120" w:line="240" w:lineRule="auto"/>
        <w:ind w:firstLine="720"/>
        <w:jc w:val="both"/>
        <w:rPr>
          <w:rFonts w:ascii="Times New Roman" w:eastAsia="Times New Roman" w:hAnsi="Times New Roman" w:cs="Times New Roman"/>
          <w:lang w:val="en-US" w:eastAsia="en-US"/>
        </w:rPr>
      </w:pPr>
      <w:r w:rsidRPr="00007225">
        <w:rPr>
          <w:rFonts w:ascii="Times New Roman" w:eastAsia="Times New Roman" w:hAnsi="Times New Roman" w:cs="Times New Roman"/>
          <w:b/>
          <w:bCs/>
          <w:lang w:val="en-US" w:eastAsia="en-US"/>
        </w:rPr>
        <w:t>45.</w:t>
      </w:r>
      <w:r w:rsidRPr="00007225">
        <w:rPr>
          <w:rFonts w:ascii="Times New Roman" w:eastAsia="Times New Roman" w:hAnsi="Times New Roman" w:cs="Times New Roman"/>
          <w:lang w:val="en-US" w:eastAsia="en-US"/>
        </w:rPr>
        <w:t>—(</w:t>
      </w:r>
      <w:r w:rsidR="0007211B">
        <w:rPr>
          <w:rFonts w:ascii="Times New Roman" w:eastAsia="Times New Roman" w:hAnsi="Times New Roman" w:cs="Times New Roman"/>
          <w:lang w:val="en-US" w:eastAsia="en-US"/>
        </w:rPr>
        <w:t>1</w:t>
      </w:r>
      <w:r w:rsidRPr="00007225">
        <w:rPr>
          <w:rFonts w:ascii="Times New Roman" w:eastAsia="Times New Roman" w:hAnsi="Times New Roman" w:cs="Times New Roman"/>
          <w:lang w:val="en-US" w:eastAsia="en-US"/>
        </w:rPr>
        <w:t>.) The Acts specified in the Third Schedule to this Act apply to and in relation to the Commission in the same manner as they apply to and in relation to other persons.</w:t>
      </w:r>
    </w:p>
    <w:p w:rsidR="00063272" w:rsidRPr="00063272" w:rsidRDefault="00063272" w:rsidP="0007211B">
      <w:pPr>
        <w:spacing w:after="12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(2.) Nothing in the last preceding sub-section affects the operation of any other Act or law that is applicable to or in relation to the Commission.</w:t>
      </w:r>
    </w:p>
    <w:p w:rsidR="00063272" w:rsidRPr="0007211B" w:rsidRDefault="0007211B" w:rsidP="0007211B">
      <w:pPr>
        <w:spacing w:after="60" w:line="240" w:lineRule="auto"/>
        <w:rPr>
          <w:rFonts w:ascii="Times New Roman" w:eastAsia="Times New Roman" w:hAnsi="Times New Roman" w:cs="Times New Roman"/>
          <w:b/>
          <w:bCs/>
          <w:sz w:val="20"/>
          <w:szCs w:val="20"/>
          <w:lang w:val="en-US" w:eastAsia="en-US"/>
        </w:rPr>
      </w:pPr>
      <w:r>
        <w:rPr>
          <w:rFonts w:ascii="Times New Roman" w:eastAsia="Times New Roman" w:hAnsi="Times New Roman" w:cs="Times New Roman"/>
          <w:b/>
          <w:bCs/>
          <w:sz w:val="20"/>
          <w:szCs w:val="20"/>
          <w:lang w:val="en-US" w:eastAsia="en-US"/>
        </w:rPr>
        <w:t>R</w:t>
      </w:r>
      <w:r w:rsidR="00063272" w:rsidRPr="0007211B">
        <w:rPr>
          <w:rFonts w:ascii="Times New Roman" w:eastAsia="Times New Roman" w:hAnsi="Times New Roman" w:cs="Times New Roman"/>
          <w:b/>
          <w:bCs/>
          <w:sz w:val="20"/>
          <w:szCs w:val="20"/>
          <w:lang w:val="en-US" w:eastAsia="en-US"/>
        </w:rPr>
        <w:t>ecovery of fares or charges.</w:t>
      </w:r>
    </w:p>
    <w:p w:rsidR="00063272" w:rsidRPr="0007211B" w:rsidRDefault="00063272" w:rsidP="0007211B">
      <w:pPr>
        <w:spacing w:after="120" w:line="240" w:lineRule="auto"/>
        <w:ind w:firstLine="720"/>
        <w:jc w:val="both"/>
        <w:rPr>
          <w:rFonts w:ascii="Times New Roman" w:eastAsia="Times New Roman" w:hAnsi="Times New Roman" w:cs="Times New Roman"/>
          <w:lang w:val="en-US" w:eastAsia="en-US"/>
        </w:rPr>
      </w:pPr>
      <w:r w:rsidRPr="00007225">
        <w:rPr>
          <w:rFonts w:ascii="Times New Roman" w:eastAsia="Times New Roman" w:hAnsi="Times New Roman" w:cs="Times New Roman"/>
          <w:b/>
          <w:bCs/>
          <w:lang w:val="en-US" w:eastAsia="en-US"/>
        </w:rPr>
        <w:t xml:space="preserve">46. </w:t>
      </w:r>
      <w:r w:rsidRPr="00007225">
        <w:rPr>
          <w:rFonts w:ascii="Times New Roman" w:eastAsia="Times New Roman" w:hAnsi="Times New Roman" w:cs="Times New Roman"/>
          <w:lang w:val="en-US" w:eastAsia="en-US"/>
        </w:rPr>
        <w:t>If on demand a person fails to pay the fares or charges due to the Commission in respect of a service rendered by the Commission, the Commission may, without prejudice to its right to sue for and recover any part of the fares or charges not recovered under this section, detain and sell all or any of the goods of the person which are in its possession, and out of the moneys arising from the sale retain the fares or charges so payable, and all charges and expenses of the detention and sale, and shall render the surplus, if any, of the</w:t>
      </w:r>
    </w:p>
    <w:p w:rsidR="0007211B" w:rsidRDefault="0007211B">
      <w:pPr>
        <w:rPr>
          <w:rFonts w:ascii="Times New Roman" w:eastAsia="Times New Roman" w:hAnsi="Times New Roman" w:cs="Times New Roman"/>
          <w:lang w:val="en-US" w:eastAsia="en-US"/>
        </w:rPr>
      </w:pPr>
      <w:r>
        <w:rPr>
          <w:rFonts w:ascii="Times New Roman" w:eastAsia="Times New Roman" w:hAnsi="Times New Roman" w:cs="Times New Roman"/>
          <w:lang w:val="en-US" w:eastAsia="en-US"/>
        </w:rPr>
        <w:br w:type="page"/>
      </w:r>
    </w:p>
    <w:p w:rsidR="00063272" w:rsidRPr="00063272" w:rsidRDefault="00CD40EB" w:rsidP="00E95228">
      <w:pPr>
        <w:spacing w:after="0" w:line="240" w:lineRule="auto"/>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lastRenderedPageBreak/>
        <w:t>moneys arising by the sale, and such of the goods as remain unsold, to the person entitled to the surplus or to the goods, as the case may be.</w:t>
      </w:r>
    </w:p>
    <w:p w:rsidR="00063272" w:rsidRPr="00CD40EB" w:rsidRDefault="00063272" w:rsidP="00E95228">
      <w:pPr>
        <w:spacing w:before="120" w:after="60" w:line="240" w:lineRule="auto"/>
        <w:rPr>
          <w:rFonts w:ascii="Times New Roman" w:eastAsia="Times New Roman" w:hAnsi="Times New Roman" w:cs="Times New Roman"/>
          <w:b/>
          <w:bCs/>
          <w:sz w:val="20"/>
          <w:szCs w:val="20"/>
          <w:lang w:val="en-US" w:eastAsia="en-US"/>
        </w:rPr>
      </w:pPr>
      <w:r w:rsidRPr="00CD40EB">
        <w:rPr>
          <w:rFonts w:ascii="Times New Roman" w:eastAsia="Times New Roman" w:hAnsi="Times New Roman" w:cs="Times New Roman"/>
          <w:b/>
          <w:bCs/>
          <w:sz w:val="20"/>
          <w:szCs w:val="20"/>
          <w:lang w:val="en-US" w:eastAsia="en-US"/>
        </w:rPr>
        <w:t>Purchase of ships by Minister for disposal.</w:t>
      </w:r>
    </w:p>
    <w:p w:rsidR="00063272" w:rsidRPr="00063272" w:rsidRDefault="00063272" w:rsidP="00E95228">
      <w:pPr>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b/>
          <w:bCs/>
          <w:lang w:val="en-US" w:eastAsia="en-US"/>
        </w:rPr>
        <w:t xml:space="preserve">47. </w:t>
      </w:r>
      <w:r w:rsidRPr="00007225">
        <w:rPr>
          <w:rFonts w:ascii="Times New Roman" w:eastAsia="Times New Roman" w:hAnsi="Times New Roman" w:cs="Times New Roman"/>
          <w:lang w:val="en-US" w:eastAsia="en-US"/>
        </w:rPr>
        <w:t>The Minister, with the concurrence of the Treasurer, may, on behalf of the Commonwealth and for the purposes of the Commonwealth, purchase ships and dispose of ships so purchased to the Commission or to any other person.</w:t>
      </w:r>
    </w:p>
    <w:p w:rsidR="00063272" w:rsidRPr="00CD40EB" w:rsidRDefault="00063272" w:rsidP="00E95228">
      <w:pPr>
        <w:spacing w:before="120" w:after="60" w:line="240" w:lineRule="auto"/>
        <w:rPr>
          <w:rFonts w:ascii="Times New Roman" w:eastAsia="Times New Roman" w:hAnsi="Times New Roman" w:cs="Times New Roman"/>
          <w:b/>
          <w:bCs/>
          <w:sz w:val="20"/>
          <w:szCs w:val="20"/>
          <w:lang w:val="en-US" w:eastAsia="en-US"/>
        </w:rPr>
      </w:pPr>
      <w:r w:rsidRPr="00CD40EB">
        <w:rPr>
          <w:rFonts w:ascii="Times New Roman" w:eastAsia="Times New Roman" w:hAnsi="Times New Roman" w:cs="Times New Roman"/>
          <w:b/>
          <w:bCs/>
          <w:sz w:val="20"/>
          <w:szCs w:val="20"/>
          <w:lang w:val="en-US" w:eastAsia="en-US"/>
        </w:rPr>
        <w:t>Restrictions on transfer or mortgage of ships.</w:t>
      </w:r>
    </w:p>
    <w:p w:rsidR="00063272" w:rsidRPr="00063272" w:rsidRDefault="00063272" w:rsidP="00E95228">
      <w:pPr>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b/>
          <w:bCs/>
          <w:lang w:val="en-US" w:eastAsia="en-US"/>
        </w:rPr>
        <w:t>48.</w:t>
      </w:r>
      <w:r w:rsidRPr="00C94AC2">
        <w:rPr>
          <w:rFonts w:ascii="Times New Roman" w:eastAsia="Times New Roman" w:hAnsi="Times New Roman" w:cs="Times New Roman"/>
          <w:bCs/>
          <w:lang w:val="en-US" w:eastAsia="en-US"/>
        </w:rPr>
        <w:t>—</w:t>
      </w:r>
      <w:r w:rsidRPr="00007225">
        <w:rPr>
          <w:rFonts w:ascii="Times New Roman" w:eastAsia="Times New Roman" w:hAnsi="Times New Roman" w:cs="Times New Roman"/>
          <w:lang w:val="en-US" w:eastAsia="en-US"/>
        </w:rPr>
        <w:t>(1.) A person shall not, except with the consent of the Minister (proof whereof shall lie upon that person)—</w:t>
      </w:r>
    </w:p>
    <w:p w:rsidR="00CD40EB" w:rsidRDefault="00E34708" w:rsidP="00E95228">
      <w:pPr>
        <w:spacing w:after="0" w:line="240" w:lineRule="auto"/>
        <w:ind w:left="1584" w:hanging="720"/>
        <w:jc w:val="both"/>
        <w:rPr>
          <w:rFonts w:ascii="Times New Roman" w:eastAsia="Times New Roman" w:hAnsi="Times New Roman" w:cs="Times New Roman"/>
          <w:lang w:val="en-US" w:eastAsia="en-US"/>
        </w:rPr>
      </w:pPr>
      <w:r w:rsidRPr="00007225">
        <w:rPr>
          <w:rFonts w:ascii="Times New Roman" w:eastAsia="Times New Roman" w:hAnsi="Times New Roman" w:cs="Times New Roman"/>
          <w:iCs/>
          <w:lang w:val="en-US" w:eastAsia="en-US"/>
        </w:rPr>
        <w:t>(</w:t>
      </w:r>
      <w:r w:rsidR="00063272" w:rsidRPr="00007225">
        <w:rPr>
          <w:rFonts w:ascii="Times New Roman" w:eastAsia="Times New Roman" w:hAnsi="Times New Roman" w:cs="Times New Roman"/>
          <w:i/>
          <w:iCs/>
          <w:lang w:val="en-US" w:eastAsia="en-US"/>
        </w:rPr>
        <w:t>a</w:t>
      </w:r>
      <w:r w:rsidRPr="00007225">
        <w:rPr>
          <w:rFonts w:ascii="Times New Roman" w:eastAsia="Times New Roman" w:hAnsi="Times New Roman" w:cs="Times New Roman"/>
          <w:iCs/>
          <w:lang w:val="en-US" w:eastAsia="en-US"/>
        </w:rPr>
        <w:t>)</w:t>
      </w:r>
      <w:r w:rsidR="00063272" w:rsidRPr="00007225">
        <w:rPr>
          <w:rFonts w:ascii="Times New Roman" w:eastAsia="Times New Roman" w:hAnsi="Times New Roman" w:cs="Times New Roman"/>
          <w:i/>
          <w:iCs/>
          <w:lang w:val="en-US" w:eastAsia="en-US"/>
        </w:rPr>
        <w:t xml:space="preserve"> </w:t>
      </w:r>
      <w:r w:rsidR="00063272" w:rsidRPr="00007225">
        <w:rPr>
          <w:rFonts w:ascii="Times New Roman" w:eastAsia="Times New Roman" w:hAnsi="Times New Roman" w:cs="Times New Roman"/>
          <w:lang w:val="en-US" w:eastAsia="en-US"/>
        </w:rPr>
        <w:t>transfer a ship to which this section applies and which is registered in Australia or is owned, managed or controlled by a person resident in Australia or by a body corporate whose principal place of business is in Australia, or a share in any such ship, to a person not resident in Australia or to a body corporate whose principal place of business is not in Australia</w:t>
      </w:r>
      <w:r w:rsidR="00A50206">
        <w:rPr>
          <w:rFonts w:ascii="Times New Roman" w:eastAsia="Times New Roman" w:hAnsi="Times New Roman" w:cs="Times New Roman"/>
          <w:lang w:val="en-US" w:eastAsia="en-US"/>
        </w:rPr>
        <w:t>;</w:t>
      </w:r>
    </w:p>
    <w:p w:rsidR="00CD40EB" w:rsidRDefault="00063272" w:rsidP="00E95228">
      <w:pPr>
        <w:spacing w:after="0" w:line="240" w:lineRule="auto"/>
        <w:ind w:left="1584" w:hanging="720"/>
        <w:jc w:val="both"/>
        <w:rPr>
          <w:rFonts w:ascii="Times New Roman" w:eastAsia="Times New Roman" w:hAnsi="Times New Roman" w:cs="Times New Roman"/>
          <w:lang w:val="en-US" w:eastAsia="en-US"/>
        </w:rPr>
      </w:pPr>
      <w:r w:rsidRPr="00007225">
        <w:rPr>
          <w:rFonts w:ascii="Times New Roman" w:eastAsia="Times New Roman" w:hAnsi="Times New Roman" w:cs="Times New Roman"/>
          <w:lang w:val="en-US" w:eastAsia="en-US"/>
        </w:rPr>
        <w:t>(</w:t>
      </w:r>
      <w:r w:rsidR="00CD40EB" w:rsidRPr="00CD40EB">
        <w:rPr>
          <w:rFonts w:ascii="Times New Roman" w:eastAsia="Times New Roman" w:hAnsi="Times New Roman" w:cs="Times New Roman"/>
          <w:i/>
          <w:iCs/>
          <w:lang w:val="en-US" w:eastAsia="en-US"/>
        </w:rPr>
        <w:t>b</w:t>
      </w:r>
      <w:r w:rsidRPr="00007225">
        <w:rPr>
          <w:rFonts w:ascii="Times New Roman" w:eastAsia="Times New Roman" w:hAnsi="Times New Roman" w:cs="Times New Roman"/>
          <w:lang w:val="en-US" w:eastAsia="en-US"/>
        </w:rPr>
        <w:t>) mortgage any such ship or share, or transfer a mortgage of any such ship or share, to a person not resident in Australia or to a body corporate whose principal place of business is not in Australia</w:t>
      </w:r>
      <w:r w:rsidR="00A50206">
        <w:rPr>
          <w:rFonts w:ascii="Times New Roman" w:eastAsia="Times New Roman" w:hAnsi="Times New Roman" w:cs="Times New Roman"/>
          <w:lang w:val="en-US" w:eastAsia="en-US"/>
        </w:rPr>
        <w:t>;</w:t>
      </w:r>
      <w:r w:rsidRPr="00007225">
        <w:rPr>
          <w:rFonts w:ascii="Times New Roman" w:eastAsia="Times New Roman" w:hAnsi="Times New Roman" w:cs="Times New Roman"/>
          <w:lang w:val="en-US" w:eastAsia="en-US"/>
        </w:rPr>
        <w:t xml:space="preserve"> or</w:t>
      </w:r>
    </w:p>
    <w:p w:rsidR="00063272" w:rsidRPr="00063272" w:rsidRDefault="00063272" w:rsidP="00E95228">
      <w:pPr>
        <w:spacing w:after="0" w:line="240" w:lineRule="auto"/>
        <w:ind w:left="1584" w:hanging="720"/>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w:t>
      </w:r>
      <w:r w:rsidRPr="00CD40EB">
        <w:rPr>
          <w:rFonts w:ascii="Times New Roman" w:eastAsia="Times New Roman" w:hAnsi="Times New Roman" w:cs="Times New Roman"/>
          <w:i/>
          <w:iCs/>
          <w:lang w:val="en-US" w:eastAsia="en-US"/>
        </w:rPr>
        <w:t>c</w:t>
      </w:r>
      <w:r w:rsidRPr="00007225">
        <w:rPr>
          <w:rFonts w:ascii="Times New Roman" w:eastAsia="Times New Roman" w:hAnsi="Times New Roman" w:cs="Times New Roman"/>
          <w:lang w:val="en-US" w:eastAsia="en-US"/>
        </w:rPr>
        <w:t>) make application for the transfer of the registration of any such ship from a port of registry in Australia to a port of registry outside Australia.</w:t>
      </w:r>
    </w:p>
    <w:p w:rsidR="00CD40EB" w:rsidRDefault="00063272" w:rsidP="00E95228">
      <w:pPr>
        <w:spacing w:after="0" w:line="240" w:lineRule="auto"/>
        <w:ind w:firstLine="720"/>
        <w:jc w:val="both"/>
        <w:rPr>
          <w:rFonts w:ascii="Times New Roman" w:eastAsia="Times New Roman" w:hAnsi="Times New Roman" w:cs="Times New Roman"/>
          <w:lang w:val="en-US" w:eastAsia="en-US"/>
        </w:rPr>
      </w:pPr>
      <w:r w:rsidRPr="00007225">
        <w:rPr>
          <w:rFonts w:ascii="Times New Roman" w:eastAsia="Times New Roman" w:hAnsi="Times New Roman" w:cs="Times New Roman"/>
          <w:lang w:val="en-US" w:eastAsia="en-US"/>
        </w:rPr>
        <w:t>(2.) A transfer or mortgage effected in breach of this section is void.</w:t>
      </w:r>
    </w:p>
    <w:p w:rsidR="00CD40EB" w:rsidRDefault="00063272" w:rsidP="00E95228">
      <w:pPr>
        <w:spacing w:after="0" w:line="240" w:lineRule="auto"/>
        <w:ind w:firstLine="720"/>
        <w:jc w:val="both"/>
        <w:rPr>
          <w:rFonts w:ascii="Times New Roman" w:eastAsia="Times New Roman" w:hAnsi="Times New Roman" w:cs="Times New Roman"/>
          <w:lang w:val="en-US" w:eastAsia="en-US"/>
        </w:rPr>
      </w:pPr>
      <w:r w:rsidRPr="00007225">
        <w:rPr>
          <w:rFonts w:ascii="Times New Roman" w:eastAsia="Times New Roman" w:hAnsi="Times New Roman" w:cs="Times New Roman"/>
          <w:lang w:val="en-US" w:eastAsia="en-US"/>
        </w:rPr>
        <w:t>(3.) The consent of the Minister under this section may be given either generally or in relation to a particular case, and may be given subject to such terms and conditions (if any) as the Minister thinks fit.</w:t>
      </w:r>
    </w:p>
    <w:p w:rsidR="00063272" w:rsidRPr="00063272" w:rsidRDefault="00063272" w:rsidP="00E95228">
      <w:pPr>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(4.) Where, in pursuance of this section, the Minister has consented to a transfer, mortgage or other transaction subject to terms</w:t>
      </w:r>
      <w:r w:rsidR="00CD40EB">
        <w:rPr>
          <w:rFonts w:ascii="Times New Roman" w:eastAsia="Times New Roman" w:hAnsi="Times New Roman" w:cs="Times New Roman"/>
          <w:lang w:val="en-US" w:eastAsia="en-US"/>
        </w:rPr>
        <w:t xml:space="preserve"> and conditions—</w:t>
      </w:r>
    </w:p>
    <w:p w:rsidR="00CD40EB" w:rsidRDefault="00E34708" w:rsidP="00E95228">
      <w:pPr>
        <w:spacing w:after="0" w:line="240" w:lineRule="auto"/>
        <w:ind w:left="1584" w:hanging="720"/>
        <w:jc w:val="both"/>
        <w:rPr>
          <w:rFonts w:ascii="Times New Roman" w:eastAsia="Times New Roman" w:hAnsi="Times New Roman" w:cs="Times New Roman"/>
          <w:lang w:val="en-US" w:eastAsia="en-US"/>
        </w:rPr>
      </w:pPr>
      <w:r w:rsidRPr="00007225">
        <w:rPr>
          <w:rFonts w:ascii="Times New Roman" w:eastAsia="Times New Roman" w:hAnsi="Times New Roman" w:cs="Times New Roman"/>
          <w:iCs/>
          <w:lang w:val="en-US" w:eastAsia="en-US"/>
        </w:rPr>
        <w:t>(</w:t>
      </w:r>
      <w:r w:rsidR="00063272" w:rsidRPr="00007225">
        <w:rPr>
          <w:rFonts w:ascii="Times New Roman" w:eastAsia="Times New Roman" w:hAnsi="Times New Roman" w:cs="Times New Roman"/>
          <w:i/>
          <w:iCs/>
          <w:lang w:val="en-US" w:eastAsia="en-US"/>
        </w:rPr>
        <w:t>a</w:t>
      </w:r>
      <w:r w:rsidRPr="00007225">
        <w:rPr>
          <w:rFonts w:ascii="Times New Roman" w:eastAsia="Times New Roman" w:hAnsi="Times New Roman" w:cs="Times New Roman"/>
          <w:iCs/>
          <w:lang w:val="en-US" w:eastAsia="en-US"/>
        </w:rPr>
        <w:t>)</w:t>
      </w:r>
      <w:r w:rsidR="00063272" w:rsidRPr="00063272">
        <w:rPr>
          <w:rFonts w:ascii="Times New Roman" w:eastAsia="Times New Roman" w:hAnsi="Times New Roman" w:cs="Times New Roman"/>
          <w:i/>
          <w:iCs/>
          <w:lang w:val="en-US" w:eastAsia="en-US"/>
        </w:rPr>
        <w:t xml:space="preserve"> </w:t>
      </w:r>
      <w:r w:rsidR="00063272" w:rsidRPr="00007225">
        <w:rPr>
          <w:rFonts w:ascii="Times New Roman" w:eastAsia="Times New Roman" w:hAnsi="Times New Roman" w:cs="Times New Roman"/>
          <w:lang w:val="en-US" w:eastAsia="en-US"/>
        </w:rPr>
        <w:t>a person shall comply with such of those terms and conditions as are applicable to him</w:t>
      </w:r>
      <w:r w:rsidR="00A50206">
        <w:rPr>
          <w:rFonts w:ascii="Times New Roman" w:eastAsia="Times New Roman" w:hAnsi="Times New Roman" w:cs="Times New Roman"/>
          <w:lang w:val="en-US" w:eastAsia="en-US"/>
        </w:rPr>
        <w:t>;</w:t>
      </w:r>
      <w:r w:rsidR="00063272" w:rsidRPr="00007225">
        <w:rPr>
          <w:rFonts w:ascii="Times New Roman" w:eastAsia="Times New Roman" w:hAnsi="Times New Roman" w:cs="Times New Roman"/>
          <w:lang w:val="en-US" w:eastAsia="en-US"/>
        </w:rPr>
        <w:t xml:space="preserve"> and</w:t>
      </w:r>
    </w:p>
    <w:p w:rsidR="00063272" w:rsidRPr="00063272" w:rsidRDefault="00E34708" w:rsidP="00E95228">
      <w:pPr>
        <w:spacing w:after="0" w:line="240" w:lineRule="auto"/>
        <w:ind w:left="1584" w:hanging="720"/>
        <w:jc w:val="both"/>
        <w:rPr>
          <w:rFonts w:ascii="Times New Roman" w:eastAsia="Times New Roman" w:hAnsi="Times New Roman" w:cs="Times New Roman"/>
        </w:rPr>
      </w:pPr>
      <w:r w:rsidRPr="00007225">
        <w:rPr>
          <w:rFonts w:ascii="Times New Roman" w:eastAsia="Times New Roman" w:hAnsi="Times New Roman" w:cs="Times New Roman"/>
          <w:iCs/>
          <w:lang w:val="en-US" w:eastAsia="en-US"/>
        </w:rPr>
        <w:t>(</w:t>
      </w:r>
      <w:r w:rsidR="00063272" w:rsidRPr="00007225">
        <w:rPr>
          <w:rFonts w:ascii="Times New Roman" w:eastAsia="Times New Roman" w:hAnsi="Times New Roman" w:cs="Times New Roman"/>
          <w:i/>
          <w:iCs/>
          <w:lang w:val="en-US" w:eastAsia="en-US"/>
        </w:rPr>
        <w:t>b</w:t>
      </w:r>
      <w:r w:rsidRPr="00007225">
        <w:rPr>
          <w:rFonts w:ascii="Times New Roman" w:eastAsia="Times New Roman" w:hAnsi="Times New Roman" w:cs="Times New Roman"/>
          <w:iCs/>
          <w:lang w:val="en-US" w:eastAsia="en-US"/>
        </w:rPr>
        <w:t>)</w:t>
      </w:r>
      <w:r w:rsidR="00063272" w:rsidRPr="00063272">
        <w:rPr>
          <w:rFonts w:ascii="Times New Roman" w:eastAsia="Times New Roman" w:hAnsi="Times New Roman" w:cs="Times New Roman"/>
          <w:i/>
          <w:iCs/>
          <w:lang w:val="en-US" w:eastAsia="en-US"/>
        </w:rPr>
        <w:t xml:space="preserve"> </w:t>
      </w:r>
      <w:r w:rsidR="00063272" w:rsidRPr="00007225">
        <w:rPr>
          <w:rFonts w:ascii="Times New Roman" w:eastAsia="Times New Roman" w:hAnsi="Times New Roman" w:cs="Times New Roman"/>
          <w:lang w:val="en-US" w:eastAsia="en-US"/>
        </w:rPr>
        <w:t>in the event of a failure to comply with any such term or condition, the transfer, mortgage or other transaction shall be deemed to have been effected without the consent of the Minister and the provisions of this section shall be applicable accordingly.</w:t>
      </w:r>
    </w:p>
    <w:p w:rsidR="00CD40EB" w:rsidRDefault="00063272" w:rsidP="00E95228">
      <w:pPr>
        <w:spacing w:after="0" w:line="240" w:lineRule="auto"/>
        <w:ind w:firstLine="720"/>
        <w:jc w:val="both"/>
        <w:rPr>
          <w:rFonts w:ascii="Times New Roman" w:eastAsia="Times New Roman" w:hAnsi="Times New Roman" w:cs="Times New Roman"/>
          <w:lang w:val="en-US" w:eastAsia="en-US"/>
        </w:rPr>
      </w:pPr>
      <w:r w:rsidRPr="00007225">
        <w:rPr>
          <w:rFonts w:ascii="Times New Roman" w:eastAsia="Times New Roman" w:hAnsi="Times New Roman" w:cs="Times New Roman"/>
          <w:lang w:val="en-US" w:eastAsia="en-US"/>
        </w:rPr>
        <w:t>Penalty : One thousand pounds.</w:t>
      </w:r>
    </w:p>
    <w:p w:rsidR="00CD40EB" w:rsidRDefault="00CD40EB">
      <w:pPr>
        <w:rPr>
          <w:rFonts w:ascii="Times New Roman" w:eastAsia="Times New Roman" w:hAnsi="Times New Roman" w:cs="Times New Roman"/>
          <w:lang w:val="en-US" w:eastAsia="en-US"/>
        </w:rPr>
      </w:pPr>
      <w:r>
        <w:rPr>
          <w:rFonts w:ascii="Times New Roman" w:eastAsia="Times New Roman" w:hAnsi="Times New Roman" w:cs="Times New Roman"/>
          <w:lang w:val="en-US" w:eastAsia="en-US"/>
        </w:rPr>
        <w:br w:type="page"/>
      </w:r>
    </w:p>
    <w:p w:rsidR="00C94327" w:rsidRPr="00063272" w:rsidRDefault="00C94327" w:rsidP="00E95228">
      <w:pPr>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lastRenderedPageBreak/>
        <w:t>(5.) The Minister shall exercise his powers and discretions under this section only for the purpose of ensuring that adequate shipping is available for the purposes of trade and commerce among the States and for the purposes of the trade and commerce of the Territories of the Commonwealth.</w:t>
      </w:r>
    </w:p>
    <w:p w:rsidR="00C94327" w:rsidRPr="00063272" w:rsidRDefault="00C94327" w:rsidP="00E95228">
      <w:pPr>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(6.) This section applies to ships having a gross tonnage exceeding two hundred tons and being not more than twenty-five years old.</w:t>
      </w:r>
    </w:p>
    <w:p w:rsidR="00C94327" w:rsidRDefault="00C94327" w:rsidP="00E95228">
      <w:pPr>
        <w:spacing w:after="0" w:line="240" w:lineRule="auto"/>
        <w:ind w:firstLine="720"/>
        <w:jc w:val="both"/>
        <w:rPr>
          <w:rFonts w:ascii="Times New Roman" w:eastAsia="Times New Roman" w:hAnsi="Times New Roman" w:cs="Times New Roman"/>
          <w:b/>
          <w:bCs/>
          <w:smallCaps/>
          <w:lang w:val="en-US" w:eastAsia="en-US"/>
        </w:rPr>
      </w:pPr>
      <w:r w:rsidRPr="00007225">
        <w:rPr>
          <w:rFonts w:ascii="Times New Roman" w:eastAsia="Times New Roman" w:hAnsi="Times New Roman" w:cs="Times New Roman"/>
          <w:lang w:val="en-US" w:eastAsia="en-US"/>
        </w:rPr>
        <w:t>(7.) For the purposes of this section, the</w:t>
      </w:r>
      <w:r w:rsidR="005E1DBC">
        <w:rPr>
          <w:rFonts w:ascii="Times New Roman" w:eastAsia="Times New Roman" w:hAnsi="Times New Roman" w:cs="Times New Roman"/>
          <w:lang w:val="en-US" w:eastAsia="en-US"/>
        </w:rPr>
        <w:t xml:space="preserve"> </w:t>
      </w:r>
      <w:r w:rsidRPr="00007225">
        <w:rPr>
          <w:rFonts w:ascii="Times New Roman" w:eastAsia="Times New Roman" w:hAnsi="Times New Roman" w:cs="Times New Roman"/>
          <w:lang w:val="en-US" w:eastAsia="en-US"/>
        </w:rPr>
        <w:t>ag</w:t>
      </w:r>
      <w:r w:rsidR="005E1DBC">
        <w:rPr>
          <w:rFonts w:ascii="Times New Roman" w:eastAsia="Times New Roman" w:hAnsi="Times New Roman" w:cs="Times New Roman"/>
          <w:lang w:val="en-US" w:eastAsia="en-US"/>
        </w:rPr>
        <w:t>e</w:t>
      </w:r>
      <w:r w:rsidRPr="00007225">
        <w:rPr>
          <w:rFonts w:ascii="Times New Roman" w:eastAsia="Times New Roman" w:hAnsi="Times New Roman" w:cs="Times New Roman"/>
          <w:lang w:val="en-US" w:eastAsia="en-US"/>
        </w:rPr>
        <w:t xml:space="preserve"> of a ship shall be reckoned as from the first day of January next following the year shown in the certificate of registry of that ship as the year in which that ship was built.</w:t>
      </w:r>
    </w:p>
    <w:p w:rsidR="00063272" w:rsidRPr="00C94327" w:rsidRDefault="00063272" w:rsidP="00805B59">
      <w:pPr>
        <w:spacing w:before="120" w:after="60" w:line="240" w:lineRule="auto"/>
        <w:rPr>
          <w:rFonts w:ascii="Times New Roman" w:eastAsia="Times New Roman" w:hAnsi="Times New Roman" w:cs="Times New Roman"/>
          <w:b/>
          <w:bCs/>
          <w:sz w:val="20"/>
          <w:szCs w:val="20"/>
          <w:lang w:val="en-US" w:eastAsia="en-US"/>
        </w:rPr>
      </w:pPr>
      <w:r w:rsidRPr="00C94327">
        <w:rPr>
          <w:rFonts w:ascii="Times New Roman" w:eastAsia="Times New Roman" w:hAnsi="Times New Roman" w:cs="Times New Roman"/>
          <w:b/>
          <w:bCs/>
          <w:sz w:val="20"/>
          <w:szCs w:val="20"/>
          <w:lang w:val="en-US" w:eastAsia="en-US"/>
        </w:rPr>
        <w:t>B</w:t>
      </w:r>
      <w:r w:rsidR="00C94327" w:rsidRPr="00C94327">
        <w:rPr>
          <w:rFonts w:ascii="Times New Roman" w:eastAsia="Times New Roman" w:hAnsi="Times New Roman" w:cs="Times New Roman"/>
          <w:b/>
          <w:bCs/>
          <w:sz w:val="20"/>
          <w:szCs w:val="20"/>
          <w:lang w:val="en-US" w:eastAsia="en-US"/>
        </w:rPr>
        <w:t>y</w:t>
      </w:r>
      <w:r w:rsidRPr="00C94327">
        <w:rPr>
          <w:rFonts w:ascii="Times New Roman" w:eastAsia="Times New Roman" w:hAnsi="Times New Roman" w:cs="Times New Roman"/>
          <w:b/>
          <w:bCs/>
          <w:sz w:val="20"/>
          <w:szCs w:val="20"/>
          <w:lang w:val="en-US" w:eastAsia="en-US"/>
        </w:rPr>
        <w:t>-</w:t>
      </w:r>
      <w:r w:rsidR="00C94327" w:rsidRPr="00C94327">
        <w:rPr>
          <w:rFonts w:ascii="Times New Roman" w:eastAsia="Times New Roman" w:hAnsi="Times New Roman" w:cs="Times New Roman"/>
          <w:b/>
          <w:bCs/>
          <w:sz w:val="20"/>
          <w:szCs w:val="20"/>
          <w:lang w:val="en-US" w:eastAsia="en-US"/>
        </w:rPr>
        <w:t>laws</w:t>
      </w:r>
      <w:r w:rsidRPr="00C94327">
        <w:rPr>
          <w:rFonts w:ascii="Times New Roman" w:eastAsia="Times New Roman" w:hAnsi="Times New Roman" w:cs="Times New Roman"/>
          <w:b/>
          <w:bCs/>
          <w:sz w:val="20"/>
          <w:szCs w:val="20"/>
          <w:lang w:val="en-US" w:eastAsia="en-US"/>
        </w:rPr>
        <w:t>.</w:t>
      </w:r>
    </w:p>
    <w:p w:rsidR="00063272" w:rsidRPr="00063272" w:rsidRDefault="00063272" w:rsidP="00E95228">
      <w:pPr>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b/>
          <w:bCs/>
          <w:lang w:val="en-US" w:eastAsia="en-US"/>
        </w:rPr>
        <w:t>49.</w:t>
      </w:r>
      <w:r w:rsidRPr="00007225">
        <w:rPr>
          <w:rFonts w:ascii="Times New Roman" w:eastAsia="Times New Roman" w:hAnsi="Times New Roman" w:cs="Times New Roman"/>
          <w:lang w:val="en-US" w:eastAsia="en-US"/>
        </w:rPr>
        <w:t>—(1.) The Commission may make by-laws, not inconsistent with this Act, prescribing matters providing for or in relation to—</w:t>
      </w:r>
    </w:p>
    <w:p w:rsidR="00C94327" w:rsidRDefault="00E34708" w:rsidP="00E95228">
      <w:pPr>
        <w:spacing w:after="0" w:line="240" w:lineRule="auto"/>
        <w:ind w:left="1584" w:hanging="720"/>
        <w:jc w:val="both"/>
        <w:rPr>
          <w:rFonts w:ascii="Times New Roman" w:eastAsia="Times New Roman" w:hAnsi="Times New Roman" w:cs="Times New Roman"/>
          <w:lang w:val="en-US" w:eastAsia="en-US"/>
        </w:rPr>
      </w:pPr>
      <w:r w:rsidRPr="00007225">
        <w:rPr>
          <w:rFonts w:ascii="Times New Roman" w:eastAsia="Times New Roman" w:hAnsi="Times New Roman" w:cs="Times New Roman"/>
          <w:iCs/>
          <w:lang w:val="en-US" w:eastAsia="en-US"/>
        </w:rPr>
        <w:t>(</w:t>
      </w:r>
      <w:r w:rsidR="00063272" w:rsidRPr="00007225">
        <w:rPr>
          <w:rFonts w:ascii="Times New Roman" w:eastAsia="Times New Roman" w:hAnsi="Times New Roman" w:cs="Times New Roman"/>
          <w:i/>
          <w:iCs/>
          <w:lang w:val="en-US" w:eastAsia="en-US"/>
        </w:rPr>
        <w:t>a</w:t>
      </w:r>
      <w:r w:rsidRPr="00007225">
        <w:rPr>
          <w:rFonts w:ascii="Times New Roman" w:eastAsia="Times New Roman" w:hAnsi="Times New Roman" w:cs="Times New Roman"/>
          <w:iCs/>
          <w:lang w:val="en-US" w:eastAsia="en-US"/>
        </w:rPr>
        <w:t>)</w:t>
      </w:r>
      <w:r w:rsidR="00063272" w:rsidRPr="00063272">
        <w:rPr>
          <w:rFonts w:ascii="Times New Roman" w:eastAsia="Times New Roman" w:hAnsi="Times New Roman" w:cs="Times New Roman"/>
          <w:i/>
          <w:iCs/>
          <w:lang w:val="en-US" w:eastAsia="en-US"/>
        </w:rPr>
        <w:t xml:space="preserve"> </w:t>
      </w:r>
      <w:r w:rsidR="00063272" w:rsidRPr="00007225">
        <w:rPr>
          <w:rFonts w:ascii="Times New Roman" w:eastAsia="Times New Roman" w:hAnsi="Times New Roman" w:cs="Times New Roman"/>
          <w:lang w:val="en-US" w:eastAsia="en-US"/>
        </w:rPr>
        <w:t>the operation of the shipping services, and the conditions governing the performance of any service which the Commission may under this Act carry out or authorize</w:t>
      </w:r>
      <w:r w:rsidR="00A50206">
        <w:rPr>
          <w:rFonts w:ascii="Times New Roman" w:eastAsia="Times New Roman" w:hAnsi="Times New Roman" w:cs="Times New Roman"/>
          <w:lang w:val="en-US" w:eastAsia="en-US"/>
        </w:rPr>
        <w:t>;</w:t>
      </w:r>
    </w:p>
    <w:p w:rsidR="00C94327" w:rsidRDefault="00E34708" w:rsidP="00E95228">
      <w:pPr>
        <w:spacing w:after="0" w:line="240" w:lineRule="auto"/>
        <w:ind w:left="1584" w:hanging="720"/>
        <w:jc w:val="both"/>
        <w:rPr>
          <w:rFonts w:ascii="Times New Roman" w:eastAsia="Times New Roman" w:hAnsi="Times New Roman" w:cs="Times New Roman"/>
          <w:lang w:val="en-US" w:eastAsia="en-US"/>
        </w:rPr>
      </w:pPr>
      <w:r w:rsidRPr="00007225">
        <w:rPr>
          <w:rFonts w:ascii="Times New Roman" w:eastAsia="Times New Roman" w:hAnsi="Times New Roman" w:cs="Times New Roman"/>
          <w:iCs/>
          <w:lang w:val="en-US" w:eastAsia="en-US"/>
        </w:rPr>
        <w:t>(</w:t>
      </w:r>
      <w:r w:rsidR="00063272" w:rsidRPr="00007225">
        <w:rPr>
          <w:rFonts w:ascii="Times New Roman" w:eastAsia="Times New Roman" w:hAnsi="Times New Roman" w:cs="Times New Roman"/>
          <w:i/>
          <w:iCs/>
          <w:lang w:val="en-US" w:eastAsia="en-US"/>
        </w:rPr>
        <w:t>b</w:t>
      </w:r>
      <w:r w:rsidRPr="00007225">
        <w:rPr>
          <w:rFonts w:ascii="Times New Roman" w:eastAsia="Times New Roman" w:hAnsi="Times New Roman" w:cs="Times New Roman"/>
          <w:iCs/>
          <w:lang w:val="en-US" w:eastAsia="en-US"/>
        </w:rPr>
        <w:t>)</w:t>
      </w:r>
      <w:r w:rsidR="00063272" w:rsidRPr="00063272">
        <w:rPr>
          <w:rFonts w:ascii="Times New Roman" w:eastAsia="Times New Roman" w:hAnsi="Times New Roman" w:cs="Times New Roman"/>
          <w:i/>
          <w:iCs/>
          <w:lang w:val="en-US" w:eastAsia="en-US"/>
        </w:rPr>
        <w:t xml:space="preserve"> </w:t>
      </w:r>
      <w:r w:rsidR="00063272" w:rsidRPr="00007225">
        <w:rPr>
          <w:rFonts w:ascii="Times New Roman" w:eastAsia="Times New Roman" w:hAnsi="Times New Roman" w:cs="Times New Roman"/>
          <w:lang w:val="en-US" w:eastAsia="en-US"/>
        </w:rPr>
        <w:t>the protection and preservation of property of, or property in the custody or under the control of, the Commission;</w:t>
      </w:r>
    </w:p>
    <w:p w:rsidR="00C94327" w:rsidRDefault="00063272" w:rsidP="00E95228">
      <w:pPr>
        <w:spacing w:after="0" w:line="240" w:lineRule="auto"/>
        <w:ind w:left="1584" w:hanging="720"/>
        <w:jc w:val="both"/>
        <w:rPr>
          <w:rFonts w:ascii="Times New Roman" w:eastAsia="Times New Roman" w:hAnsi="Times New Roman" w:cs="Times New Roman"/>
          <w:lang w:val="en-US" w:eastAsia="en-US"/>
        </w:rPr>
      </w:pPr>
      <w:r w:rsidRPr="00007225">
        <w:rPr>
          <w:rFonts w:ascii="Times New Roman" w:eastAsia="Times New Roman" w:hAnsi="Times New Roman" w:cs="Times New Roman"/>
          <w:lang w:val="en-US" w:eastAsia="en-US"/>
        </w:rPr>
        <w:t>(</w:t>
      </w:r>
      <w:r w:rsidRPr="00C94327">
        <w:rPr>
          <w:rFonts w:ascii="Times New Roman" w:eastAsia="Times New Roman" w:hAnsi="Times New Roman" w:cs="Times New Roman"/>
          <w:i/>
          <w:iCs/>
          <w:lang w:val="en-US" w:eastAsia="en-US"/>
        </w:rPr>
        <w:t>c</w:t>
      </w:r>
      <w:r w:rsidRPr="00007225">
        <w:rPr>
          <w:rFonts w:ascii="Times New Roman" w:eastAsia="Times New Roman" w:hAnsi="Times New Roman" w:cs="Times New Roman"/>
          <w:lang w:val="en-US" w:eastAsia="en-US"/>
        </w:rPr>
        <w:t xml:space="preserve">) the maintenance of order in </w:t>
      </w:r>
      <w:proofErr w:type="spellStart"/>
      <w:r w:rsidRPr="00007225">
        <w:rPr>
          <w:rFonts w:ascii="Times New Roman" w:eastAsia="Times New Roman" w:hAnsi="Times New Roman" w:cs="Times New Roman"/>
          <w:lang w:val="en-US" w:eastAsia="en-US"/>
        </w:rPr>
        <w:t>connexion</w:t>
      </w:r>
      <w:proofErr w:type="spellEnd"/>
      <w:r w:rsidRPr="00007225">
        <w:rPr>
          <w:rFonts w:ascii="Times New Roman" w:eastAsia="Times New Roman" w:hAnsi="Times New Roman" w:cs="Times New Roman"/>
          <w:lang w:val="en-US" w:eastAsia="en-US"/>
        </w:rPr>
        <w:t xml:space="preserve"> with the operation of the shipping services;</w:t>
      </w:r>
    </w:p>
    <w:p w:rsidR="00C94327" w:rsidRDefault="00E34708" w:rsidP="00E95228">
      <w:pPr>
        <w:spacing w:after="0" w:line="240" w:lineRule="auto"/>
        <w:ind w:left="1584" w:hanging="720"/>
        <w:jc w:val="both"/>
        <w:rPr>
          <w:rFonts w:ascii="Times New Roman" w:eastAsia="Times New Roman" w:hAnsi="Times New Roman" w:cs="Times New Roman"/>
          <w:lang w:val="en-US" w:eastAsia="en-US"/>
        </w:rPr>
      </w:pPr>
      <w:r w:rsidRPr="00007225">
        <w:rPr>
          <w:rFonts w:ascii="Times New Roman" w:eastAsia="Times New Roman" w:hAnsi="Times New Roman" w:cs="Times New Roman"/>
          <w:iCs/>
          <w:lang w:val="en-US" w:eastAsia="en-US"/>
        </w:rPr>
        <w:t>(</w:t>
      </w:r>
      <w:r w:rsidR="00063272" w:rsidRPr="00007225">
        <w:rPr>
          <w:rFonts w:ascii="Times New Roman" w:eastAsia="Times New Roman" w:hAnsi="Times New Roman" w:cs="Times New Roman"/>
          <w:i/>
          <w:iCs/>
          <w:lang w:val="en-US" w:eastAsia="en-US"/>
        </w:rPr>
        <w:t>d</w:t>
      </w:r>
      <w:r w:rsidRPr="00007225">
        <w:rPr>
          <w:rFonts w:ascii="Times New Roman" w:eastAsia="Times New Roman" w:hAnsi="Times New Roman" w:cs="Times New Roman"/>
          <w:iCs/>
          <w:lang w:val="en-US" w:eastAsia="en-US"/>
        </w:rPr>
        <w:t>)</w:t>
      </w:r>
      <w:r w:rsidR="00063272" w:rsidRPr="00063272">
        <w:rPr>
          <w:rFonts w:ascii="Times New Roman" w:eastAsia="Times New Roman" w:hAnsi="Times New Roman" w:cs="Times New Roman"/>
          <w:i/>
          <w:iCs/>
          <w:lang w:val="en-US" w:eastAsia="en-US"/>
        </w:rPr>
        <w:t xml:space="preserve"> </w:t>
      </w:r>
      <w:r w:rsidR="00063272" w:rsidRPr="00007225">
        <w:rPr>
          <w:rFonts w:ascii="Times New Roman" w:eastAsia="Times New Roman" w:hAnsi="Times New Roman" w:cs="Times New Roman"/>
          <w:lang w:val="en-US" w:eastAsia="en-US"/>
        </w:rPr>
        <w:t>the sale or other disposal of unclaimed goods in the possession of the Commission and the disposal of the proceeds of any such sale;</w:t>
      </w:r>
    </w:p>
    <w:p w:rsidR="00C94327" w:rsidRDefault="00063272" w:rsidP="00E95228">
      <w:pPr>
        <w:spacing w:after="0" w:line="240" w:lineRule="auto"/>
        <w:ind w:left="1584" w:hanging="720"/>
        <w:jc w:val="both"/>
        <w:rPr>
          <w:rFonts w:ascii="Times New Roman" w:eastAsia="Times New Roman" w:hAnsi="Times New Roman" w:cs="Times New Roman"/>
          <w:lang w:val="en-US" w:eastAsia="en-US"/>
        </w:rPr>
      </w:pPr>
      <w:r w:rsidRPr="00007225">
        <w:rPr>
          <w:rFonts w:ascii="Times New Roman" w:eastAsia="Times New Roman" w:hAnsi="Times New Roman" w:cs="Times New Roman"/>
          <w:lang w:val="en-US" w:eastAsia="en-US"/>
        </w:rPr>
        <w:t>(</w:t>
      </w:r>
      <w:r w:rsidRPr="00C94327">
        <w:rPr>
          <w:rFonts w:ascii="Times New Roman" w:eastAsia="Times New Roman" w:hAnsi="Times New Roman" w:cs="Times New Roman"/>
          <w:i/>
          <w:iCs/>
          <w:lang w:val="en-US" w:eastAsia="en-US"/>
        </w:rPr>
        <w:t>e</w:t>
      </w:r>
      <w:r w:rsidRPr="00007225">
        <w:rPr>
          <w:rFonts w:ascii="Times New Roman" w:eastAsia="Times New Roman" w:hAnsi="Times New Roman" w:cs="Times New Roman"/>
          <w:lang w:val="en-US" w:eastAsia="en-US"/>
        </w:rPr>
        <w:t>) the prohibition of interference with the shipping services or with property of the Commission or of interference with or obstruction of any officer or employee of the Commission</w:t>
      </w:r>
      <w:r w:rsidR="00A50206">
        <w:rPr>
          <w:rFonts w:ascii="Times New Roman" w:eastAsia="Times New Roman" w:hAnsi="Times New Roman" w:cs="Times New Roman"/>
          <w:lang w:val="en-US" w:eastAsia="en-US"/>
        </w:rPr>
        <w:t>;</w:t>
      </w:r>
    </w:p>
    <w:p w:rsidR="00C94327" w:rsidRDefault="00063272" w:rsidP="00E95228">
      <w:pPr>
        <w:spacing w:after="0" w:line="240" w:lineRule="auto"/>
        <w:ind w:left="1584" w:hanging="720"/>
        <w:jc w:val="both"/>
        <w:rPr>
          <w:rFonts w:ascii="Times New Roman" w:eastAsia="Times New Roman" w:hAnsi="Times New Roman" w:cs="Times New Roman"/>
          <w:lang w:val="en-US" w:eastAsia="en-US"/>
        </w:rPr>
      </w:pPr>
      <w:r w:rsidRPr="00007225">
        <w:rPr>
          <w:rFonts w:ascii="Times New Roman" w:eastAsia="Times New Roman" w:hAnsi="Times New Roman" w:cs="Times New Roman"/>
          <w:lang w:val="en-US" w:eastAsia="en-US"/>
        </w:rPr>
        <w:t>(</w:t>
      </w:r>
      <w:r w:rsidR="00C94327" w:rsidRPr="00C94327">
        <w:rPr>
          <w:rFonts w:ascii="Times New Roman" w:eastAsia="Times New Roman" w:hAnsi="Times New Roman" w:cs="Times New Roman"/>
          <w:i/>
          <w:iCs/>
          <w:lang w:val="en-US" w:eastAsia="en-US"/>
        </w:rPr>
        <w:t>f</w:t>
      </w:r>
      <w:r w:rsidRPr="00007225">
        <w:rPr>
          <w:rFonts w:ascii="Times New Roman" w:eastAsia="Times New Roman" w:hAnsi="Times New Roman" w:cs="Times New Roman"/>
          <w:lang w:val="en-US" w:eastAsia="en-US"/>
        </w:rPr>
        <w:t>) the limitation of the liability of, and the conditions governing the making of claims upon, the Commission in respect of damage to or loss of goods; and</w:t>
      </w:r>
    </w:p>
    <w:p w:rsidR="00063272" w:rsidRPr="00063272" w:rsidRDefault="00E34708" w:rsidP="00E95228">
      <w:pPr>
        <w:spacing w:after="0" w:line="240" w:lineRule="auto"/>
        <w:ind w:left="1584" w:hanging="720"/>
        <w:jc w:val="both"/>
        <w:rPr>
          <w:rFonts w:ascii="Times New Roman" w:eastAsia="Times New Roman" w:hAnsi="Times New Roman" w:cs="Times New Roman"/>
        </w:rPr>
      </w:pPr>
      <w:r w:rsidRPr="00007225">
        <w:rPr>
          <w:rFonts w:ascii="Times New Roman" w:eastAsia="Times New Roman" w:hAnsi="Times New Roman" w:cs="Times New Roman"/>
          <w:iCs/>
          <w:lang w:val="en-US" w:eastAsia="en-US"/>
        </w:rPr>
        <w:t>(</w:t>
      </w:r>
      <w:r w:rsidR="00063272" w:rsidRPr="00007225">
        <w:rPr>
          <w:rFonts w:ascii="Times New Roman" w:eastAsia="Times New Roman" w:hAnsi="Times New Roman" w:cs="Times New Roman"/>
          <w:i/>
          <w:iCs/>
          <w:lang w:val="en-US" w:eastAsia="en-US"/>
        </w:rPr>
        <w:t>g</w:t>
      </w:r>
      <w:r w:rsidRPr="00007225">
        <w:rPr>
          <w:rFonts w:ascii="Times New Roman" w:eastAsia="Times New Roman" w:hAnsi="Times New Roman" w:cs="Times New Roman"/>
          <w:iCs/>
          <w:lang w:val="en-US" w:eastAsia="en-US"/>
        </w:rPr>
        <w:t>)</w:t>
      </w:r>
      <w:r w:rsidR="00063272" w:rsidRPr="00007225">
        <w:rPr>
          <w:rFonts w:ascii="Times New Roman" w:eastAsia="Times New Roman" w:hAnsi="Times New Roman" w:cs="Times New Roman"/>
          <w:i/>
          <w:iCs/>
          <w:lang w:val="en-US" w:eastAsia="en-US"/>
        </w:rPr>
        <w:t xml:space="preserve"> </w:t>
      </w:r>
      <w:r w:rsidR="00063272" w:rsidRPr="00007225">
        <w:rPr>
          <w:rFonts w:ascii="Times New Roman" w:eastAsia="Times New Roman" w:hAnsi="Times New Roman" w:cs="Times New Roman"/>
          <w:lang w:val="en-US" w:eastAsia="en-US"/>
        </w:rPr>
        <w:t>the provision of penalties not exceeding a fine of Fifty pounds or imprisonment for a period not exceeding three months for the breach of a by-law.</w:t>
      </w:r>
    </w:p>
    <w:p w:rsidR="00063272" w:rsidRPr="00063272" w:rsidRDefault="00063272" w:rsidP="00E95228">
      <w:pPr>
        <w:spacing w:after="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(2.) A by-law has no force or effect until it has been—</w:t>
      </w:r>
    </w:p>
    <w:p w:rsidR="00063272" w:rsidRPr="00063272" w:rsidRDefault="00063272" w:rsidP="00E95228">
      <w:pPr>
        <w:spacing w:after="0" w:line="240" w:lineRule="auto"/>
        <w:ind w:left="1584" w:hanging="720"/>
        <w:jc w:val="both"/>
        <w:rPr>
          <w:rFonts w:ascii="Times New Roman" w:eastAsia="Times New Roman" w:hAnsi="Times New Roman" w:cs="Times New Roman"/>
        </w:rPr>
      </w:pPr>
      <w:r w:rsidRPr="00007225">
        <w:rPr>
          <w:rFonts w:ascii="Times New Roman" w:eastAsia="Times New Roman" w:hAnsi="Times New Roman" w:cs="Times New Roman"/>
          <w:lang w:val="en-US" w:eastAsia="en-US"/>
        </w:rPr>
        <w:t>(</w:t>
      </w:r>
      <w:r w:rsidRPr="00C94327">
        <w:rPr>
          <w:rFonts w:ascii="Times New Roman" w:eastAsia="Times New Roman" w:hAnsi="Times New Roman" w:cs="Times New Roman"/>
          <w:i/>
          <w:iCs/>
          <w:lang w:val="en-US" w:eastAsia="en-US"/>
        </w:rPr>
        <w:t>a</w:t>
      </w:r>
      <w:r w:rsidRPr="00007225">
        <w:rPr>
          <w:rFonts w:ascii="Times New Roman" w:eastAsia="Times New Roman" w:hAnsi="Times New Roman" w:cs="Times New Roman"/>
          <w:lang w:val="en-US" w:eastAsia="en-US"/>
        </w:rPr>
        <w:t>) approved by the Governor-General; and</w:t>
      </w:r>
    </w:p>
    <w:p w:rsidR="00063272" w:rsidRPr="00063272" w:rsidRDefault="00E34708" w:rsidP="00E95228">
      <w:pPr>
        <w:spacing w:after="0" w:line="240" w:lineRule="auto"/>
        <w:ind w:left="1584" w:hanging="720"/>
        <w:jc w:val="both"/>
        <w:rPr>
          <w:rFonts w:ascii="Times New Roman" w:eastAsia="Times New Roman" w:hAnsi="Times New Roman" w:cs="Times New Roman"/>
        </w:rPr>
      </w:pPr>
      <w:r w:rsidRPr="00007225">
        <w:rPr>
          <w:rFonts w:ascii="Times New Roman" w:eastAsia="Times New Roman" w:hAnsi="Times New Roman" w:cs="Times New Roman"/>
          <w:iCs/>
          <w:lang w:val="en-US" w:eastAsia="en-US"/>
        </w:rPr>
        <w:t>(</w:t>
      </w:r>
      <w:r w:rsidR="00063272" w:rsidRPr="00007225">
        <w:rPr>
          <w:rFonts w:ascii="Times New Roman" w:eastAsia="Times New Roman" w:hAnsi="Times New Roman" w:cs="Times New Roman"/>
          <w:i/>
          <w:iCs/>
          <w:lang w:val="en-US" w:eastAsia="en-US"/>
        </w:rPr>
        <w:t>b</w:t>
      </w:r>
      <w:r w:rsidRPr="00007225">
        <w:rPr>
          <w:rFonts w:ascii="Times New Roman" w:eastAsia="Times New Roman" w:hAnsi="Times New Roman" w:cs="Times New Roman"/>
          <w:iCs/>
          <w:lang w:val="en-US" w:eastAsia="en-US"/>
        </w:rPr>
        <w:t>)</w:t>
      </w:r>
      <w:r w:rsidR="00063272" w:rsidRPr="00063272">
        <w:rPr>
          <w:rFonts w:ascii="Times New Roman" w:eastAsia="Times New Roman" w:hAnsi="Times New Roman" w:cs="Times New Roman"/>
          <w:i/>
          <w:iCs/>
          <w:lang w:val="en-US" w:eastAsia="en-US"/>
        </w:rPr>
        <w:t xml:space="preserve"> </w:t>
      </w:r>
      <w:r w:rsidR="00063272" w:rsidRPr="00007225">
        <w:rPr>
          <w:rFonts w:ascii="Times New Roman" w:eastAsia="Times New Roman" w:hAnsi="Times New Roman" w:cs="Times New Roman"/>
          <w:lang w:val="en-US" w:eastAsia="en-US"/>
        </w:rPr>
        <w:t xml:space="preserve">published in the </w:t>
      </w:r>
      <w:r w:rsidR="00063272" w:rsidRPr="00007225">
        <w:rPr>
          <w:rFonts w:ascii="Times New Roman" w:eastAsia="Times New Roman" w:hAnsi="Times New Roman" w:cs="Times New Roman"/>
          <w:i/>
          <w:iCs/>
          <w:lang w:val="en-US" w:eastAsia="en-US"/>
        </w:rPr>
        <w:t>Gazette.</w:t>
      </w:r>
    </w:p>
    <w:p w:rsidR="00C94327" w:rsidRDefault="00063272" w:rsidP="00E95228">
      <w:pPr>
        <w:spacing w:after="0" w:line="240" w:lineRule="auto"/>
        <w:ind w:firstLine="720"/>
        <w:jc w:val="both"/>
        <w:rPr>
          <w:rFonts w:ascii="Times New Roman" w:eastAsia="Times New Roman" w:hAnsi="Times New Roman" w:cs="Times New Roman"/>
          <w:lang w:val="en-US" w:eastAsia="en-US"/>
        </w:rPr>
      </w:pPr>
      <w:r w:rsidRPr="00007225">
        <w:rPr>
          <w:rFonts w:ascii="Times New Roman" w:eastAsia="Times New Roman" w:hAnsi="Times New Roman" w:cs="Times New Roman"/>
          <w:lang w:val="en-US" w:eastAsia="en-US"/>
        </w:rPr>
        <w:t xml:space="preserve">(3.) By-laws shall be deemed to be Statutory Rules within the meaning of the </w:t>
      </w:r>
      <w:r w:rsidRPr="00007225">
        <w:rPr>
          <w:rFonts w:ascii="Times New Roman" w:eastAsia="Times New Roman" w:hAnsi="Times New Roman" w:cs="Times New Roman"/>
          <w:i/>
          <w:iCs/>
          <w:lang w:val="en-US" w:eastAsia="en-US"/>
        </w:rPr>
        <w:t xml:space="preserve">Rules Publication Act </w:t>
      </w:r>
      <w:r w:rsidRPr="00007225">
        <w:rPr>
          <w:rFonts w:ascii="Times New Roman" w:eastAsia="Times New Roman" w:hAnsi="Times New Roman" w:cs="Times New Roman"/>
          <w:lang w:val="en-US" w:eastAsia="en-US"/>
        </w:rPr>
        <w:t>1903</w:t>
      </w:r>
      <w:r w:rsidR="00CE0D5F">
        <w:rPr>
          <w:rFonts w:ascii="Times New Roman" w:eastAsia="Times New Roman" w:hAnsi="Times New Roman" w:cs="Times New Roman"/>
          <w:lang w:val="en-US" w:eastAsia="en-US"/>
        </w:rPr>
        <w:t>–19</w:t>
      </w:r>
      <w:r w:rsidRPr="00007225">
        <w:rPr>
          <w:rFonts w:ascii="Times New Roman" w:eastAsia="Times New Roman" w:hAnsi="Times New Roman" w:cs="Times New Roman"/>
          <w:lang w:val="en-US" w:eastAsia="en-US"/>
        </w:rPr>
        <w:t>39.</w:t>
      </w:r>
    </w:p>
    <w:p w:rsidR="00C94327" w:rsidRPr="00C94327" w:rsidRDefault="00063272" w:rsidP="00E95228">
      <w:pPr>
        <w:spacing w:after="0" w:line="240" w:lineRule="auto"/>
        <w:ind w:firstLine="720"/>
        <w:jc w:val="both"/>
        <w:rPr>
          <w:rFonts w:ascii="Times New Roman" w:eastAsia="Times New Roman" w:hAnsi="Times New Roman" w:cs="Times New Roman"/>
          <w:lang w:val="en-US" w:eastAsia="en-US"/>
        </w:rPr>
      </w:pPr>
      <w:r w:rsidRPr="00007225">
        <w:rPr>
          <w:rFonts w:ascii="Times New Roman" w:eastAsia="Times New Roman" w:hAnsi="Times New Roman" w:cs="Times New Roman"/>
          <w:lang w:val="en-US" w:eastAsia="en-US"/>
        </w:rPr>
        <w:t xml:space="preserve">(4.) Sections forty-eight and forty-nine of the </w:t>
      </w:r>
      <w:r w:rsidRPr="00007225">
        <w:rPr>
          <w:rFonts w:ascii="Times New Roman" w:eastAsia="Times New Roman" w:hAnsi="Times New Roman" w:cs="Times New Roman"/>
          <w:i/>
          <w:iCs/>
          <w:lang w:val="en-US" w:eastAsia="en-US"/>
        </w:rPr>
        <w:t xml:space="preserve">Acts Interpretation Act </w:t>
      </w:r>
      <w:r w:rsidRPr="00007225">
        <w:rPr>
          <w:rFonts w:ascii="Times New Roman" w:eastAsia="Times New Roman" w:hAnsi="Times New Roman" w:cs="Times New Roman"/>
          <w:lang w:val="en-US" w:eastAsia="en-US"/>
        </w:rPr>
        <w:t>1901</w:t>
      </w:r>
      <w:r w:rsidR="00805B59" w:rsidRPr="007A3BCD">
        <w:rPr>
          <w:rFonts w:ascii="Times New Roman" w:hAnsi="Times New Roman"/>
          <w:szCs w:val="36"/>
        </w:rPr>
        <w:t>–</w:t>
      </w:r>
      <w:r w:rsidRPr="00007225">
        <w:rPr>
          <w:rFonts w:ascii="Times New Roman" w:eastAsia="Times New Roman" w:hAnsi="Times New Roman" w:cs="Times New Roman"/>
          <w:lang w:val="en-US" w:eastAsia="en-US"/>
        </w:rPr>
        <w:t>1950 apply to by-laws in like manner as they apply to regulations.</w:t>
      </w:r>
    </w:p>
    <w:p w:rsidR="00C94327" w:rsidRDefault="00C94327">
      <w:pPr>
        <w:rPr>
          <w:rFonts w:ascii="Times New Roman" w:eastAsia="Times New Roman" w:hAnsi="Times New Roman" w:cs="Times New Roman"/>
          <w:lang w:val="en-US" w:eastAsia="en-US"/>
        </w:rPr>
      </w:pPr>
      <w:r>
        <w:rPr>
          <w:rFonts w:ascii="Times New Roman" w:eastAsia="Times New Roman" w:hAnsi="Times New Roman" w:cs="Times New Roman"/>
          <w:lang w:val="en-US" w:eastAsia="en-US"/>
        </w:rPr>
        <w:br w:type="page"/>
      </w:r>
    </w:p>
    <w:p w:rsidR="00063272" w:rsidRPr="00AC1AED" w:rsidRDefault="00063272" w:rsidP="00AC1AED">
      <w:pPr>
        <w:spacing w:after="60" w:line="240" w:lineRule="auto"/>
        <w:rPr>
          <w:rFonts w:ascii="Times New Roman" w:eastAsia="Times New Roman" w:hAnsi="Times New Roman" w:cs="Times New Roman"/>
          <w:b/>
          <w:bCs/>
          <w:sz w:val="20"/>
          <w:szCs w:val="20"/>
          <w:lang w:val="en-US" w:eastAsia="en-US"/>
        </w:rPr>
      </w:pPr>
      <w:r w:rsidRPr="00AC1AED">
        <w:rPr>
          <w:rFonts w:ascii="Times New Roman" w:eastAsia="Times New Roman" w:hAnsi="Times New Roman" w:cs="Times New Roman"/>
          <w:b/>
          <w:bCs/>
          <w:sz w:val="20"/>
          <w:szCs w:val="20"/>
          <w:lang w:val="en-US" w:eastAsia="en-US"/>
        </w:rPr>
        <w:lastRenderedPageBreak/>
        <w:t>Regulations.</w:t>
      </w:r>
    </w:p>
    <w:p w:rsidR="00063272" w:rsidRPr="00063272" w:rsidRDefault="00063272" w:rsidP="00AC1AED">
      <w:pPr>
        <w:spacing w:after="120" w:line="240" w:lineRule="auto"/>
        <w:ind w:firstLine="720"/>
        <w:jc w:val="both"/>
        <w:rPr>
          <w:rFonts w:ascii="Times New Roman" w:eastAsia="Times New Roman" w:hAnsi="Times New Roman" w:cs="Times New Roman"/>
        </w:rPr>
      </w:pPr>
      <w:r w:rsidRPr="00007225">
        <w:rPr>
          <w:rFonts w:ascii="Times New Roman" w:eastAsia="Times New Roman" w:hAnsi="Times New Roman" w:cs="Times New Roman"/>
          <w:b/>
          <w:bCs/>
          <w:lang w:val="en-US" w:eastAsia="en-US"/>
        </w:rPr>
        <w:t xml:space="preserve">50. </w:t>
      </w:r>
      <w:r w:rsidRPr="00007225">
        <w:rPr>
          <w:rFonts w:ascii="Times New Roman" w:eastAsia="Times New Roman" w:hAnsi="Times New Roman" w:cs="Times New Roman"/>
          <w:lang w:val="en-US" w:eastAsia="en-US"/>
        </w:rPr>
        <w:t>The Governor-General may make regulations, not inconsistent with this Act, prescribing all matters which by this Act are required or permitted to be prescribed, or whi</w:t>
      </w:r>
      <w:r w:rsidR="00BA54CB">
        <w:rPr>
          <w:rFonts w:ascii="Times New Roman" w:eastAsia="Times New Roman" w:hAnsi="Times New Roman" w:cs="Times New Roman"/>
          <w:lang w:val="en-US" w:eastAsia="en-US"/>
        </w:rPr>
        <w:t>ch are necessary or convenient</w:t>
      </w:r>
      <w:bookmarkStart w:id="0" w:name="_GoBack"/>
      <w:bookmarkEnd w:id="0"/>
      <w:r w:rsidRPr="00007225">
        <w:rPr>
          <w:rFonts w:ascii="Times New Roman" w:eastAsia="Times New Roman" w:hAnsi="Times New Roman" w:cs="Times New Roman"/>
          <w:lang w:val="en-US" w:eastAsia="en-US"/>
        </w:rPr>
        <w:t xml:space="preserve"> to be prescribed for carrying out or giving effect to this Act, and, in particular, for prescribing penalties not exceeding a fine of Fifty pounds or imprisonment for a period not exceeding three months, or both, for offences against the regulations.</w:t>
      </w:r>
    </w:p>
    <w:p w:rsidR="00AC1AED" w:rsidRPr="00AA2C64" w:rsidRDefault="00AC1AED" w:rsidP="00F93384">
      <w:pPr>
        <w:pBdr>
          <w:top w:val="double" w:sz="4" w:space="1" w:color="auto"/>
        </w:pBdr>
        <w:spacing w:before="600" w:after="240" w:line="240" w:lineRule="auto"/>
        <w:ind w:left="4032" w:right="4032"/>
        <w:jc w:val="both"/>
        <w:rPr>
          <w:rFonts w:ascii="Times New Roman" w:eastAsia="Times New Roman" w:hAnsi="Times New Roman" w:cs="Times New Roman"/>
          <w:sz w:val="16"/>
          <w:szCs w:val="16"/>
          <w:lang w:val="en-US" w:eastAsia="en-US"/>
        </w:rPr>
      </w:pPr>
    </w:p>
    <w:p w:rsidR="00063272" w:rsidRPr="00AA2C64" w:rsidRDefault="00063272" w:rsidP="00AA2C64">
      <w:pPr>
        <w:spacing w:after="240" w:line="240" w:lineRule="auto"/>
        <w:jc w:val="center"/>
        <w:rPr>
          <w:rFonts w:ascii="Times New Roman" w:eastAsia="Times New Roman" w:hAnsi="Times New Roman" w:cs="Times New Roman"/>
          <w:sz w:val="24"/>
          <w:szCs w:val="24"/>
        </w:rPr>
      </w:pPr>
      <w:r w:rsidRPr="00AA2C64">
        <w:rPr>
          <w:rFonts w:ascii="Times New Roman" w:eastAsia="Times New Roman" w:hAnsi="Times New Roman" w:cs="Times New Roman"/>
          <w:sz w:val="24"/>
          <w:szCs w:val="24"/>
          <w:lang w:val="en-US" w:eastAsia="en-US"/>
        </w:rPr>
        <w:t>THE SCHEDULES.</w:t>
      </w:r>
    </w:p>
    <w:p w:rsidR="00AA2C64" w:rsidRDefault="00AA2C64" w:rsidP="00CC5A52">
      <w:pPr>
        <w:pBdr>
          <w:top w:val="single" w:sz="4" w:space="1" w:color="auto"/>
        </w:pBdr>
        <w:spacing w:after="0" w:line="240" w:lineRule="auto"/>
        <w:ind w:left="4320" w:right="4320"/>
        <w:jc w:val="center"/>
        <w:rPr>
          <w:rFonts w:ascii="Times New Roman" w:eastAsia="Times New Roman" w:hAnsi="Times New Roman" w:cs="Times New Roman"/>
          <w:b/>
          <w:bCs/>
          <w:lang w:val="en-US" w:eastAsia="en-US"/>
        </w:rPr>
      </w:pPr>
    </w:p>
    <w:p w:rsidR="00063272" w:rsidRPr="00A9739C" w:rsidRDefault="00063272" w:rsidP="009E11F6">
      <w:pPr>
        <w:tabs>
          <w:tab w:val="left" w:pos="4680"/>
        </w:tabs>
        <w:spacing w:after="120" w:line="240" w:lineRule="auto"/>
        <w:jc w:val="right"/>
        <w:rPr>
          <w:rFonts w:ascii="Times New Roman" w:eastAsia="Times New Roman" w:hAnsi="Times New Roman" w:cs="Times New Roman"/>
        </w:rPr>
      </w:pPr>
      <w:r w:rsidRPr="00A9739C">
        <w:rPr>
          <w:rFonts w:ascii="Times New Roman" w:eastAsia="Times New Roman" w:hAnsi="Times New Roman" w:cs="Times New Roman"/>
          <w:lang w:val="en-US" w:eastAsia="en-US"/>
        </w:rPr>
        <w:t>FIRST SCHEDULE.</w:t>
      </w:r>
      <w:r w:rsidR="009E11F6">
        <w:rPr>
          <w:rFonts w:ascii="Times New Roman" w:eastAsia="Times New Roman" w:hAnsi="Times New Roman" w:cs="Times New Roman"/>
          <w:lang w:val="en-US" w:eastAsia="en-US"/>
        </w:rPr>
        <w:tab/>
      </w:r>
      <w:r w:rsidRPr="00805B59">
        <w:rPr>
          <w:rFonts w:ascii="Times New Roman" w:eastAsia="Times New Roman" w:hAnsi="Times New Roman" w:cs="Times New Roman"/>
          <w:sz w:val="18"/>
          <w:szCs w:val="20"/>
          <w:lang w:val="en-US" w:eastAsia="en-US"/>
        </w:rPr>
        <w:t>Section 40.</w:t>
      </w:r>
    </w:p>
    <w:p w:rsidR="00063272" w:rsidRPr="00441D6B" w:rsidRDefault="00063272" w:rsidP="00220321">
      <w:pPr>
        <w:spacing w:after="120" w:line="240" w:lineRule="auto"/>
        <w:jc w:val="center"/>
        <w:rPr>
          <w:rFonts w:ascii="Times New Roman" w:eastAsia="Times New Roman" w:hAnsi="Times New Roman" w:cs="Times New Roman"/>
          <w:sz w:val="20"/>
          <w:szCs w:val="20"/>
        </w:rPr>
      </w:pPr>
      <w:r w:rsidRPr="00441D6B">
        <w:rPr>
          <w:rFonts w:ascii="Times New Roman" w:eastAsia="Times New Roman" w:hAnsi="Times New Roman" w:cs="Times New Roman"/>
          <w:smallCaps/>
          <w:sz w:val="20"/>
          <w:szCs w:val="20"/>
          <w:lang w:val="en-US" w:eastAsia="en-US"/>
        </w:rPr>
        <w:t>Ships to be Vested in the Commission.</w:t>
      </w:r>
    </w:p>
    <w:tbl>
      <w:tblPr>
        <w:tblW w:w="2853" w:type="pct"/>
        <w:jc w:val="center"/>
        <w:tblInd w:w="1210" w:type="dxa"/>
        <w:tblCellMar>
          <w:left w:w="40" w:type="dxa"/>
          <w:right w:w="40" w:type="dxa"/>
        </w:tblCellMar>
        <w:tblLook w:val="0000" w:firstRow="0" w:lastRow="0" w:firstColumn="0" w:lastColumn="0" w:noHBand="0" w:noVBand="0"/>
      </w:tblPr>
      <w:tblGrid>
        <w:gridCol w:w="2605"/>
        <w:gridCol w:w="2591"/>
      </w:tblGrid>
      <w:tr w:rsidR="00063272" w:rsidRPr="00441D6B" w:rsidTr="00D45F6D">
        <w:trPr>
          <w:trHeight w:val="20"/>
          <w:jc w:val="center"/>
        </w:trPr>
        <w:tc>
          <w:tcPr>
            <w:tcW w:w="2507" w:type="pct"/>
          </w:tcPr>
          <w:p w:rsidR="00063272" w:rsidRPr="00441D6B" w:rsidRDefault="00063272" w:rsidP="00AA0DEE">
            <w:pPr>
              <w:spacing w:after="0" w:line="240" w:lineRule="auto"/>
              <w:jc w:val="both"/>
              <w:rPr>
                <w:rFonts w:ascii="Times New Roman" w:eastAsia="Times New Roman" w:hAnsi="Times New Roman" w:cs="Times New Roman"/>
                <w:sz w:val="20"/>
                <w:szCs w:val="20"/>
              </w:rPr>
            </w:pPr>
            <w:proofErr w:type="spellStart"/>
            <w:r w:rsidRPr="00441D6B">
              <w:rPr>
                <w:rFonts w:ascii="Times New Roman" w:eastAsia="Times New Roman" w:hAnsi="Times New Roman" w:cs="Times New Roman"/>
                <w:i/>
                <w:iCs/>
                <w:sz w:val="20"/>
                <w:szCs w:val="20"/>
                <w:lang w:val="en-US" w:eastAsia="en-US"/>
              </w:rPr>
              <w:t>Baralga</w:t>
            </w:r>
            <w:proofErr w:type="spellEnd"/>
          </w:p>
        </w:tc>
        <w:tc>
          <w:tcPr>
            <w:tcW w:w="2493" w:type="pct"/>
          </w:tcPr>
          <w:p w:rsidR="00063272" w:rsidRPr="00441D6B" w:rsidRDefault="00063272" w:rsidP="00AA0DEE">
            <w:pPr>
              <w:spacing w:after="0" w:line="240" w:lineRule="auto"/>
              <w:jc w:val="both"/>
              <w:rPr>
                <w:rFonts w:ascii="Times New Roman" w:eastAsia="Times New Roman" w:hAnsi="Times New Roman" w:cs="Times New Roman"/>
                <w:sz w:val="20"/>
                <w:szCs w:val="20"/>
              </w:rPr>
            </w:pPr>
            <w:proofErr w:type="spellStart"/>
            <w:r w:rsidRPr="00441D6B">
              <w:rPr>
                <w:rFonts w:ascii="Times New Roman" w:eastAsia="Times New Roman" w:hAnsi="Times New Roman" w:cs="Times New Roman"/>
                <w:i/>
                <w:iCs/>
                <w:sz w:val="20"/>
                <w:szCs w:val="20"/>
                <w:lang w:val="en-US" w:eastAsia="en-US"/>
              </w:rPr>
              <w:t>Noongah</w:t>
            </w:r>
            <w:proofErr w:type="spellEnd"/>
          </w:p>
        </w:tc>
      </w:tr>
      <w:tr w:rsidR="00063272" w:rsidRPr="00441D6B" w:rsidTr="00D45F6D">
        <w:trPr>
          <w:trHeight w:val="20"/>
          <w:jc w:val="center"/>
        </w:trPr>
        <w:tc>
          <w:tcPr>
            <w:tcW w:w="2507" w:type="pct"/>
          </w:tcPr>
          <w:p w:rsidR="00063272" w:rsidRPr="00441D6B" w:rsidRDefault="00063272" w:rsidP="00AA0DEE">
            <w:pPr>
              <w:spacing w:after="0" w:line="240" w:lineRule="auto"/>
              <w:jc w:val="both"/>
              <w:rPr>
                <w:rFonts w:ascii="Times New Roman" w:eastAsia="Times New Roman" w:hAnsi="Times New Roman" w:cs="Times New Roman"/>
                <w:sz w:val="20"/>
                <w:szCs w:val="20"/>
              </w:rPr>
            </w:pPr>
            <w:proofErr w:type="spellStart"/>
            <w:r w:rsidRPr="00441D6B">
              <w:rPr>
                <w:rFonts w:ascii="Times New Roman" w:eastAsia="Times New Roman" w:hAnsi="Times New Roman" w:cs="Times New Roman"/>
                <w:i/>
                <w:iCs/>
                <w:sz w:val="20"/>
                <w:szCs w:val="20"/>
                <w:lang w:val="en-US" w:eastAsia="en-US"/>
              </w:rPr>
              <w:t>Bilkurra</w:t>
            </w:r>
            <w:proofErr w:type="spellEnd"/>
          </w:p>
        </w:tc>
        <w:tc>
          <w:tcPr>
            <w:tcW w:w="2493" w:type="pct"/>
          </w:tcPr>
          <w:p w:rsidR="00063272" w:rsidRPr="00441D6B" w:rsidRDefault="00063272" w:rsidP="00AA0DEE">
            <w:pPr>
              <w:spacing w:after="0" w:line="240" w:lineRule="auto"/>
              <w:jc w:val="both"/>
              <w:rPr>
                <w:rFonts w:ascii="Times New Roman" w:eastAsia="Times New Roman" w:hAnsi="Times New Roman" w:cs="Times New Roman"/>
                <w:sz w:val="20"/>
                <w:szCs w:val="20"/>
              </w:rPr>
            </w:pPr>
            <w:proofErr w:type="spellStart"/>
            <w:r w:rsidRPr="00441D6B">
              <w:rPr>
                <w:rFonts w:ascii="Times New Roman" w:eastAsia="Times New Roman" w:hAnsi="Times New Roman" w:cs="Times New Roman"/>
                <w:i/>
                <w:iCs/>
                <w:sz w:val="20"/>
                <w:szCs w:val="20"/>
                <w:lang w:val="en-US" w:eastAsia="en-US"/>
              </w:rPr>
              <w:t>Ransdorp</w:t>
            </w:r>
            <w:proofErr w:type="spellEnd"/>
          </w:p>
        </w:tc>
      </w:tr>
      <w:tr w:rsidR="00063272" w:rsidRPr="00441D6B" w:rsidTr="00D45F6D">
        <w:trPr>
          <w:trHeight w:val="20"/>
          <w:jc w:val="center"/>
        </w:trPr>
        <w:tc>
          <w:tcPr>
            <w:tcW w:w="2507" w:type="pct"/>
          </w:tcPr>
          <w:p w:rsidR="00063272" w:rsidRPr="00441D6B" w:rsidRDefault="00063272" w:rsidP="00AA0DEE">
            <w:pPr>
              <w:spacing w:after="0" w:line="240" w:lineRule="auto"/>
              <w:jc w:val="both"/>
              <w:rPr>
                <w:rFonts w:ascii="Times New Roman" w:eastAsia="Times New Roman" w:hAnsi="Times New Roman" w:cs="Times New Roman"/>
                <w:sz w:val="20"/>
                <w:szCs w:val="20"/>
              </w:rPr>
            </w:pPr>
            <w:proofErr w:type="spellStart"/>
            <w:r w:rsidRPr="00441D6B">
              <w:rPr>
                <w:rFonts w:ascii="Times New Roman" w:eastAsia="Times New Roman" w:hAnsi="Times New Roman" w:cs="Times New Roman"/>
                <w:i/>
                <w:iCs/>
                <w:sz w:val="20"/>
                <w:szCs w:val="20"/>
                <w:lang w:val="en-US" w:eastAsia="en-US"/>
              </w:rPr>
              <w:t>Binburra</w:t>
            </w:r>
            <w:proofErr w:type="spellEnd"/>
          </w:p>
        </w:tc>
        <w:tc>
          <w:tcPr>
            <w:tcW w:w="2493" w:type="pct"/>
          </w:tcPr>
          <w:p w:rsidR="00063272" w:rsidRPr="00441D6B" w:rsidRDefault="00063272" w:rsidP="00AA0DEE">
            <w:pPr>
              <w:spacing w:after="0" w:line="240" w:lineRule="auto"/>
              <w:jc w:val="both"/>
              <w:rPr>
                <w:rFonts w:ascii="Times New Roman" w:eastAsia="Times New Roman" w:hAnsi="Times New Roman" w:cs="Times New Roman"/>
                <w:sz w:val="20"/>
                <w:szCs w:val="20"/>
              </w:rPr>
            </w:pPr>
            <w:r w:rsidRPr="00441D6B">
              <w:rPr>
                <w:rFonts w:ascii="Times New Roman" w:eastAsia="Times New Roman" w:hAnsi="Times New Roman" w:cs="Times New Roman"/>
                <w:i/>
                <w:iCs/>
                <w:sz w:val="20"/>
                <w:szCs w:val="20"/>
                <w:lang w:val="en-US" w:eastAsia="en-US"/>
              </w:rPr>
              <w:t>River Burdekin</w:t>
            </w:r>
          </w:p>
        </w:tc>
      </w:tr>
      <w:tr w:rsidR="00063272" w:rsidRPr="00441D6B" w:rsidTr="00D45F6D">
        <w:trPr>
          <w:trHeight w:val="20"/>
          <w:jc w:val="center"/>
        </w:trPr>
        <w:tc>
          <w:tcPr>
            <w:tcW w:w="2507" w:type="pct"/>
          </w:tcPr>
          <w:p w:rsidR="00063272" w:rsidRPr="00441D6B" w:rsidRDefault="00063272" w:rsidP="00AA0DEE">
            <w:pPr>
              <w:spacing w:after="0" w:line="240" w:lineRule="auto"/>
              <w:jc w:val="both"/>
              <w:rPr>
                <w:rFonts w:ascii="Times New Roman" w:eastAsia="Times New Roman" w:hAnsi="Times New Roman" w:cs="Times New Roman"/>
                <w:sz w:val="20"/>
                <w:szCs w:val="20"/>
              </w:rPr>
            </w:pPr>
            <w:proofErr w:type="spellStart"/>
            <w:r w:rsidRPr="00441D6B">
              <w:rPr>
                <w:rFonts w:ascii="Times New Roman" w:eastAsia="Times New Roman" w:hAnsi="Times New Roman" w:cs="Times New Roman"/>
                <w:i/>
                <w:iCs/>
                <w:sz w:val="20"/>
                <w:szCs w:val="20"/>
                <w:lang w:val="en-US" w:eastAsia="en-US"/>
              </w:rPr>
              <w:t>Boonaroo</w:t>
            </w:r>
            <w:proofErr w:type="spellEnd"/>
          </w:p>
        </w:tc>
        <w:tc>
          <w:tcPr>
            <w:tcW w:w="2493" w:type="pct"/>
          </w:tcPr>
          <w:p w:rsidR="00063272" w:rsidRPr="00441D6B" w:rsidRDefault="00063272" w:rsidP="00AA0DEE">
            <w:pPr>
              <w:spacing w:after="0" w:line="240" w:lineRule="auto"/>
              <w:jc w:val="both"/>
              <w:rPr>
                <w:rFonts w:ascii="Times New Roman" w:eastAsia="Times New Roman" w:hAnsi="Times New Roman" w:cs="Times New Roman"/>
                <w:sz w:val="20"/>
                <w:szCs w:val="20"/>
              </w:rPr>
            </w:pPr>
            <w:r w:rsidRPr="00441D6B">
              <w:rPr>
                <w:rFonts w:ascii="Times New Roman" w:eastAsia="Times New Roman" w:hAnsi="Times New Roman" w:cs="Times New Roman"/>
                <w:i/>
                <w:iCs/>
                <w:sz w:val="20"/>
                <w:szCs w:val="20"/>
                <w:lang w:val="en-US" w:eastAsia="en-US"/>
              </w:rPr>
              <w:t>River Burnett</w:t>
            </w:r>
          </w:p>
        </w:tc>
      </w:tr>
      <w:tr w:rsidR="00063272" w:rsidRPr="00441D6B" w:rsidTr="00D45F6D">
        <w:trPr>
          <w:trHeight w:val="20"/>
          <w:jc w:val="center"/>
        </w:trPr>
        <w:tc>
          <w:tcPr>
            <w:tcW w:w="2507" w:type="pct"/>
          </w:tcPr>
          <w:p w:rsidR="00063272" w:rsidRPr="00441D6B" w:rsidRDefault="00063272" w:rsidP="00AA0DEE">
            <w:pPr>
              <w:spacing w:after="0" w:line="240" w:lineRule="auto"/>
              <w:jc w:val="both"/>
              <w:rPr>
                <w:rFonts w:ascii="Times New Roman" w:eastAsia="Times New Roman" w:hAnsi="Times New Roman" w:cs="Times New Roman"/>
                <w:sz w:val="20"/>
                <w:szCs w:val="20"/>
              </w:rPr>
            </w:pPr>
            <w:proofErr w:type="spellStart"/>
            <w:r w:rsidRPr="00441D6B">
              <w:rPr>
                <w:rFonts w:ascii="Times New Roman" w:eastAsia="Times New Roman" w:hAnsi="Times New Roman" w:cs="Times New Roman"/>
                <w:i/>
                <w:iCs/>
                <w:sz w:val="20"/>
                <w:szCs w:val="20"/>
                <w:lang w:val="en-US" w:eastAsia="en-US"/>
              </w:rPr>
              <w:t>Bulwarra</w:t>
            </w:r>
            <w:proofErr w:type="spellEnd"/>
          </w:p>
        </w:tc>
        <w:tc>
          <w:tcPr>
            <w:tcW w:w="2493" w:type="pct"/>
          </w:tcPr>
          <w:p w:rsidR="00063272" w:rsidRPr="00441D6B" w:rsidRDefault="00063272" w:rsidP="00AA0DEE">
            <w:pPr>
              <w:spacing w:after="0" w:line="240" w:lineRule="auto"/>
              <w:jc w:val="both"/>
              <w:rPr>
                <w:rFonts w:ascii="Times New Roman" w:eastAsia="Times New Roman" w:hAnsi="Times New Roman" w:cs="Times New Roman"/>
                <w:sz w:val="20"/>
                <w:szCs w:val="20"/>
              </w:rPr>
            </w:pPr>
            <w:r w:rsidRPr="00441D6B">
              <w:rPr>
                <w:rFonts w:ascii="Times New Roman" w:eastAsia="Times New Roman" w:hAnsi="Times New Roman" w:cs="Times New Roman"/>
                <w:i/>
                <w:iCs/>
                <w:sz w:val="20"/>
                <w:szCs w:val="20"/>
                <w:lang w:val="en-US" w:eastAsia="en-US"/>
              </w:rPr>
              <w:t>River Clarence</w:t>
            </w:r>
          </w:p>
        </w:tc>
      </w:tr>
      <w:tr w:rsidR="00063272" w:rsidRPr="00441D6B" w:rsidTr="00D45F6D">
        <w:trPr>
          <w:trHeight w:val="20"/>
          <w:jc w:val="center"/>
        </w:trPr>
        <w:tc>
          <w:tcPr>
            <w:tcW w:w="2507" w:type="pct"/>
          </w:tcPr>
          <w:p w:rsidR="00063272" w:rsidRPr="00441D6B" w:rsidRDefault="00063272" w:rsidP="00AA0DEE">
            <w:pPr>
              <w:spacing w:after="0" w:line="240" w:lineRule="auto"/>
              <w:jc w:val="both"/>
              <w:rPr>
                <w:rFonts w:ascii="Times New Roman" w:eastAsia="Times New Roman" w:hAnsi="Times New Roman" w:cs="Times New Roman"/>
                <w:sz w:val="20"/>
                <w:szCs w:val="20"/>
              </w:rPr>
            </w:pPr>
            <w:proofErr w:type="spellStart"/>
            <w:r w:rsidRPr="00441D6B">
              <w:rPr>
                <w:rFonts w:ascii="Times New Roman" w:eastAsia="Times New Roman" w:hAnsi="Times New Roman" w:cs="Times New Roman"/>
                <w:i/>
                <w:iCs/>
                <w:sz w:val="20"/>
                <w:szCs w:val="20"/>
                <w:lang w:val="en-US" w:eastAsia="en-US"/>
              </w:rPr>
              <w:t>Carcoola</w:t>
            </w:r>
            <w:proofErr w:type="spellEnd"/>
          </w:p>
        </w:tc>
        <w:tc>
          <w:tcPr>
            <w:tcW w:w="2493" w:type="pct"/>
          </w:tcPr>
          <w:p w:rsidR="00063272" w:rsidRPr="00441D6B" w:rsidRDefault="00063272" w:rsidP="00AA0DEE">
            <w:pPr>
              <w:spacing w:after="0" w:line="240" w:lineRule="auto"/>
              <w:jc w:val="both"/>
              <w:rPr>
                <w:rFonts w:ascii="Times New Roman" w:eastAsia="Times New Roman" w:hAnsi="Times New Roman" w:cs="Times New Roman"/>
                <w:sz w:val="20"/>
                <w:szCs w:val="20"/>
              </w:rPr>
            </w:pPr>
            <w:r w:rsidRPr="00441D6B">
              <w:rPr>
                <w:rFonts w:ascii="Times New Roman" w:eastAsia="Times New Roman" w:hAnsi="Times New Roman" w:cs="Times New Roman"/>
                <w:i/>
                <w:iCs/>
                <w:sz w:val="20"/>
                <w:szCs w:val="20"/>
                <w:lang w:val="en-US" w:eastAsia="en-US"/>
              </w:rPr>
              <w:t>River Derwent</w:t>
            </w:r>
          </w:p>
        </w:tc>
      </w:tr>
      <w:tr w:rsidR="00063272" w:rsidRPr="00441D6B" w:rsidTr="00D45F6D">
        <w:trPr>
          <w:trHeight w:val="20"/>
          <w:jc w:val="center"/>
        </w:trPr>
        <w:tc>
          <w:tcPr>
            <w:tcW w:w="2507" w:type="pct"/>
          </w:tcPr>
          <w:p w:rsidR="00063272" w:rsidRPr="00441D6B" w:rsidRDefault="00063272" w:rsidP="00AA0DEE">
            <w:pPr>
              <w:spacing w:after="0" w:line="240" w:lineRule="auto"/>
              <w:jc w:val="both"/>
              <w:rPr>
                <w:rFonts w:ascii="Times New Roman" w:eastAsia="Times New Roman" w:hAnsi="Times New Roman" w:cs="Times New Roman"/>
                <w:sz w:val="20"/>
                <w:szCs w:val="20"/>
              </w:rPr>
            </w:pPr>
            <w:proofErr w:type="spellStart"/>
            <w:r w:rsidRPr="00441D6B">
              <w:rPr>
                <w:rFonts w:ascii="Times New Roman" w:eastAsia="Times New Roman" w:hAnsi="Times New Roman" w:cs="Times New Roman"/>
                <w:i/>
                <w:iCs/>
                <w:sz w:val="20"/>
                <w:szCs w:val="20"/>
                <w:lang w:val="en-US" w:eastAsia="en-US"/>
              </w:rPr>
              <w:t>Coolabah</w:t>
            </w:r>
            <w:proofErr w:type="spellEnd"/>
          </w:p>
        </w:tc>
        <w:tc>
          <w:tcPr>
            <w:tcW w:w="2493" w:type="pct"/>
          </w:tcPr>
          <w:p w:rsidR="00063272" w:rsidRPr="00441D6B" w:rsidRDefault="00063272" w:rsidP="00AA0DEE">
            <w:pPr>
              <w:spacing w:after="0" w:line="240" w:lineRule="auto"/>
              <w:jc w:val="both"/>
              <w:rPr>
                <w:rFonts w:ascii="Times New Roman" w:eastAsia="Times New Roman" w:hAnsi="Times New Roman" w:cs="Times New Roman"/>
                <w:sz w:val="20"/>
                <w:szCs w:val="20"/>
              </w:rPr>
            </w:pPr>
            <w:r w:rsidRPr="00441D6B">
              <w:rPr>
                <w:rFonts w:ascii="Times New Roman" w:eastAsia="Times New Roman" w:hAnsi="Times New Roman" w:cs="Times New Roman"/>
                <w:i/>
                <w:iCs/>
                <w:sz w:val="20"/>
                <w:szCs w:val="20"/>
                <w:lang w:val="en-US" w:eastAsia="en-US"/>
              </w:rPr>
              <w:t>River Fitzroy</w:t>
            </w:r>
          </w:p>
        </w:tc>
      </w:tr>
      <w:tr w:rsidR="00063272" w:rsidRPr="00441D6B" w:rsidTr="00D45F6D">
        <w:trPr>
          <w:trHeight w:val="20"/>
          <w:jc w:val="center"/>
        </w:trPr>
        <w:tc>
          <w:tcPr>
            <w:tcW w:w="2507" w:type="pct"/>
          </w:tcPr>
          <w:p w:rsidR="00063272" w:rsidRPr="00441D6B" w:rsidRDefault="00063272" w:rsidP="00AA0DEE">
            <w:pPr>
              <w:spacing w:after="0" w:line="240" w:lineRule="auto"/>
              <w:jc w:val="both"/>
              <w:rPr>
                <w:rFonts w:ascii="Times New Roman" w:eastAsia="Times New Roman" w:hAnsi="Times New Roman" w:cs="Times New Roman"/>
                <w:sz w:val="20"/>
                <w:szCs w:val="20"/>
              </w:rPr>
            </w:pPr>
            <w:r w:rsidRPr="00441D6B">
              <w:rPr>
                <w:rFonts w:ascii="Times New Roman" w:eastAsia="Times New Roman" w:hAnsi="Times New Roman" w:cs="Times New Roman"/>
                <w:i/>
                <w:iCs/>
                <w:sz w:val="20"/>
                <w:szCs w:val="20"/>
                <w:lang w:val="en-US" w:eastAsia="en-US"/>
              </w:rPr>
              <w:t>Dalby</w:t>
            </w:r>
          </w:p>
        </w:tc>
        <w:tc>
          <w:tcPr>
            <w:tcW w:w="2493" w:type="pct"/>
          </w:tcPr>
          <w:p w:rsidR="00063272" w:rsidRPr="00441D6B" w:rsidRDefault="00063272" w:rsidP="00AA0DEE">
            <w:pPr>
              <w:spacing w:after="0" w:line="240" w:lineRule="auto"/>
              <w:jc w:val="both"/>
              <w:rPr>
                <w:rFonts w:ascii="Times New Roman" w:eastAsia="Times New Roman" w:hAnsi="Times New Roman" w:cs="Times New Roman"/>
                <w:sz w:val="20"/>
                <w:szCs w:val="20"/>
              </w:rPr>
            </w:pPr>
            <w:r w:rsidRPr="00441D6B">
              <w:rPr>
                <w:rFonts w:ascii="Times New Roman" w:eastAsia="Times New Roman" w:hAnsi="Times New Roman" w:cs="Times New Roman"/>
                <w:i/>
                <w:iCs/>
                <w:sz w:val="20"/>
                <w:szCs w:val="20"/>
                <w:lang w:val="en-US" w:eastAsia="en-US"/>
              </w:rPr>
              <w:t xml:space="preserve">River </w:t>
            </w:r>
            <w:proofErr w:type="spellStart"/>
            <w:r w:rsidRPr="00441D6B">
              <w:rPr>
                <w:rFonts w:ascii="Times New Roman" w:eastAsia="Times New Roman" w:hAnsi="Times New Roman" w:cs="Times New Roman"/>
                <w:i/>
                <w:iCs/>
                <w:sz w:val="20"/>
                <w:szCs w:val="20"/>
                <w:lang w:val="en-US" w:eastAsia="en-US"/>
              </w:rPr>
              <w:t>Glenelg</w:t>
            </w:r>
            <w:proofErr w:type="spellEnd"/>
          </w:p>
        </w:tc>
      </w:tr>
      <w:tr w:rsidR="00063272" w:rsidRPr="00441D6B" w:rsidTr="00D45F6D">
        <w:trPr>
          <w:trHeight w:val="20"/>
          <w:jc w:val="center"/>
        </w:trPr>
        <w:tc>
          <w:tcPr>
            <w:tcW w:w="2507" w:type="pct"/>
          </w:tcPr>
          <w:p w:rsidR="00063272" w:rsidRPr="00441D6B" w:rsidRDefault="00063272" w:rsidP="00AA0DEE">
            <w:pPr>
              <w:spacing w:after="0" w:line="240" w:lineRule="auto"/>
              <w:jc w:val="both"/>
              <w:rPr>
                <w:rFonts w:ascii="Times New Roman" w:eastAsia="Times New Roman" w:hAnsi="Times New Roman" w:cs="Times New Roman"/>
                <w:sz w:val="20"/>
                <w:szCs w:val="20"/>
              </w:rPr>
            </w:pPr>
            <w:proofErr w:type="spellStart"/>
            <w:r w:rsidRPr="00441D6B">
              <w:rPr>
                <w:rFonts w:ascii="Times New Roman" w:eastAsia="Times New Roman" w:hAnsi="Times New Roman" w:cs="Times New Roman"/>
                <w:i/>
                <w:iCs/>
                <w:sz w:val="20"/>
                <w:szCs w:val="20"/>
                <w:lang w:val="en-US" w:eastAsia="en-US"/>
              </w:rPr>
              <w:t>Dandenong</w:t>
            </w:r>
            <w:proofErr w:type="spellEnd"/>
          </w:p>
        </w:tc>
        <w:tc>
          <w:tcPr>
            <w:tcW w:w="2493" w:type="pct"/>
          </w:tcPr>
          <w:p w:rsidR="00063272" w:rsidRPr="00441D6B" w:rsidRDefault="00063272" w:rsidP="00AA0DEE">
            <w:pPr>
              <w:spacing w:after="0" w:line="240" w:lineRule="auto"/>
              <w:jc w:val="both"/>
              <w:rPr>
                <w:rFonts w:ascii="Times New Roman" w:eastAsia="Times New Roman" w:hAnsi="Times New Roman" w:cs="Times New Roman"/>
                <w:sz w:val="20"/>
                <w:szCs w:val="20"/>
              </w:rPr>
            </w:pPr>
            <w:r w:rsidRPr="00441D6B">
              <w:rPr>
                <w:rFonts w:ascii="Times New Roman" w:eastAsia="Times New Roman" w:hAnsi="Times New Roman" w:cs="Times New Roman"/>
                <w:i/>
                <w:iCs/>
                <w:sz w:val="20"/>
                <w:szCs w:val="20"/>
                <w:lang w:val="en-US" w:eastAsia="en-US"/>
              </w:rPr>
              <w:t>River Hunter</w:t>
            </w:r>
          </w:p>
        </w:tc>
      </w:tr>
      <w:tr w:rsidR="00063272" w:rsidRPr="00441D6B" w:rsidTr="00D45F6D">
        <w:trPr>
          <w:trHeight w:val="20"/>
          <w:jc w:val="center"/>
        </w:trPr>
        <w:tc>
          <w:tcPr>
            <w:tcW w:w="2507" w:type="pct"/>
          </w:tcPr>
          <w:p w:rsidR="00063272" w:rsidRPr="00441D6B" w:rsidRDefault="00063272" w:rsidP="00AA0DEE">
            <w:pPr>
              <w:spacing w:after="0" w:line="240" w:lineRule="auto"/>
              <w:jc w:val="both"/>
              <w:rPr>
                <w:rFonts w:ascii="Times New Roman" w:eastAsia="Times New Roman" w:hAnsi="Times New Roman" w:cs="Times New Roman"/>
                <w:sz w:val="20"/>
                <w:szCs w:val="20"/>
              </w:rPr>
            </w:pPr>
            <w:r w:rsidRPr="00441D6B">
              <w:rPr>
                <w:rFonts w:ascii="Times New Roman" w:eastAsia="Times New Roman" w:hAnsi="Times New Roman" w:cs="Times New Roman"/>
                <w:i/>
                <w:iCs/>
                <w:sz w:val="20"/>
                <w:szCs w:val="20"/>
                <w:lang w:val="en-US" w:eastAsia="en-US"/>
              </w:rPr>
              <w:t>Daylesford</w:t>
            </w:r>
          </w:p>
        </w:tc>
        <w:tc>
          <w:tcPr>
            <w:tcW w:w="2493" w:type="pct"/>
          </w:tcPr>
          <w:p w:rsidR="00063272" w:rsidRPr="00441D6B" w:rsidRDefault="00063272" w:rsidP="00AA0DEE">
            <w:pPr>
              <w:spacing w:after="0" w:line="240" w:lineRule="auto"/>
              <w:jc w:val="both"/>
              <w:rPr>
                <w:rFonts w:ascii="Times New Roman" w:eastAsia="Times New Roman" w:hAnsi="Times New Roman" w:cs="Times New Roman"/>
                <w:sz w:val="20"/>
                <w:szCs w:val="20"/>
              </w:rPr>
            </w:pPr>
            <w:r w:rsidRPr="00441D6B">
              <w:rPr>
                <w:rFonts w:ascii="Times New Roman" w:eastAsia="Times New Roman" w:hAnsi="Times New Roman" w:cs="Times New Roman"/>
                <w:i/>
                <w:iCs/>
                <w:sz w:val="20"/>
                <w:szCs w:val="20"/>
                <w:lang w:val="en-US" w:eastAsia="en-US"/>
              </w:rPr>
              <w:t xml:space="preserve">River </w:t>
            </w:r>
            <w:proofErr w:type="spellStart"/>
            <w:r w:rsidRPr="00441D6B">
              <w:rPr>
                <w:rFonts w:ascii="Times New Roman" w:eastAsia="Times New Roman" w:hAnsi="Times New Roman" w:cs="Times New Roman"/>
                <w:i/>
                <w:iCs/>
                <w:sz w:val="20"/>
                <w:szCs w:val="20"/>
                <w:lang w:val="en-US" w:eastAsia="en-US"/>
              </w:rPr>
              <w:t>Loddon</w:t>
            </w:r>
            <w:proofErr w:type="spellEnd"/>
          </w:p>
        </w:tc>
      </w:tr>
      <w:tr w:rsidR="00063272" w:rsidRPr="00441D6B" w:rsidTr="00D45F6D">
        <w:trPr>
          <w:trHeight w:val="20"/>
          <w:jc w:val="center"/>
        </w:trPr>
        <w:tc>
          <w:tcPr>
            <w:tcW w:w="2507" w:type="pct"/>
          </w:tcPr>
          <w:p w:rsidR="00063272" w:rsidRPr="00441D6B" w:rsidRDefault="00063272" w:rsidP="00AA0DEE">
            <w:pPr>
              <w:spacing w:after="0" w:line="240" w:lineRule="auto"/>
              <w:jc w:val="both"/>
              <w:rPr>
                <w:rFonts w:ascii="Times New Roman" w:eastAsia="Times New Roman" w:hAnsi="Times New Roman" w:cs="Times New Roman"/>
                <w:sz w:val="20"/>
                <w:szCs w:val="20"/>
              </w:rPr>
            </w:pPr>
            <w:proofErr w:type="spellStart"/>
            <w:r w:rsidRPr="00441D6B">
              <w:rPr>
                <w:rFonts w:ascii="Times New Roman" w:eastAsia="Times New Roman" w:hAnsi="Times New Roman" w:cs="Times New Roman"/>
                <w:i/>
                <w:iCs/>
                <w:sz w:val="20"/>
                <w:szCs w:val="20"/>
                <w:lang w:val="en-US" w:eastAsia="en-US"/>
              </w:rPr>
              <w:t>Delamere</w:t>
            </w:r>
            <w:proofErr w:type="spellEnd"/>
          </w:p>
        </w:tc>
        <w:tc>
          <w:tcPr>
            <w:tcW w:w="2493" w:type="pct"/>
          </w:tcPr>
          <w:p w:rsidR="00063272" w:rsidRPr="00441D6B" w:rsidRDefault="00063272" w:rsidP="005E1DBC">
            <w:pPr>
              <w:spacing w:after="0" w:line="240" w:lineRule="auto"/>
              <w:jc w:val="both"/>
              <w:rPr>
                <w:rFonts w:ascii="Times New Roman" w:eastAsia="Times New Roman" w:hAnsi="Times New Roman" w:cs="Times New Roman"/>
                <w:sz w:val="20"/>
                <w:szCs w:val="20"/>
              </w:rPr>
            </w:pPr>
            <w:r w:rsidRPr="00441D6B">
              <w:rPr>
                <w:rFonts w:ascii="Times New Roman" w:eastAsia="Times New Roman" w:hAnsi="Times New Roman" w:cs="Times New Roman"/>
                <w:i/>
                <w:iCs/>
                <w:sz w:val="20"/>
                <w:szCs w:val="20"/>
                <w:lang w:val="en-US" w:eastAsia="en-US"/>
              </w:rPr>
              <w:t>River Mit</w:t>
            </w:r>
            <w:r w:rsidR="005E1DBC">
              <w:rPr>
                <w:rFonts w:ascii="Times New Roman" w:eastAsia="Times New Roman" w:hAnsi="Times New Roman" w:cs="Times New Roman"/>
                <w:i/>
                <w:iCs/>
                <w:sz w:val="20"/>
                <w:szCs w:val="20"/>
                <w:lang w:val="en-US" w:eastAsia="en-US"/>
              </w:rPr>
              <w:t>t</w:t>
            </w:r>
            <w:r w:rsidRPr="00441D6B">
              <w:rPr>
                <w:rFonts w:ascii="Times New Roman" w:eastAsia="Times New Roman" w:hAnsi="Times New Roman" w:cs="Times New Roman"/>
                <w:i/>
                <w:iCs/>
                <w:sz w:val="20"/>
                <w:szCs w:val="20"/>
                <w:lang w:val="en-US" w:eastAsia="en-US"/>
              </w:rPr>
              <w:t>a</w:t>
            </w:r>
          </w:p>
        </w:tc>
      </w:tr>
      <w:tr w:rsidR="00063272" w:rsidRPr="00441D6B" w:rsidTr="00D45F6D">
        <w:trPr>
          <w:trHeight w:val="20"/>
          <w:jc w:val="center"/>
        </w:trPr>
        <w:tc>
          <w:tcPr>
            <w:tcW w:w="2507" w:type="pct"/>
          </w:tcPr>
          <w:p w:rsidR="00063272" w:rsidRPr="00441D6B" w:rsidRDefault="00063272" w:rsidP="00220321">
            <w:pPr>
              <w:spacing w:after="0" w:line="240" w:lineRule="auto"/>
              <w:jc w:val="both"/>
              <w:rPr>
                <w:rFonts w:ascii="Times New Roman" w:eastAsia="Times New Roman" w:hAnsi="Times New Roman" w:cs="Times New Roman"/>
                <w:sz w:val="20"/>
                <w:szCs w:val="20"/>
              </w:rPr>
            </w:pPr>
            <w:proofErr w:type="spellStart"/>
            <w:r w:rsidRPr="00441D6B">
              <w:rPr>
                <w:rFonts w:ascii="Times New Roman" w:eastAsia="Times New Roman" w:hAnsi="Times New Roman" w:cs="Times New Roman"/>
                <w:i/>
                <w:iCs/>
                <w:sz w:val="20"/>
                <w:szCs w:val="20"/>
                <w:lang w:val="en-US" w:eastAsia="en-US"/>
              </w:rPr>
              <w:t>Delungra</w:t>
            </w:r>
            <w:proofErr w:type="spellEnd"/>
          </w:p>
        </w:tc>
        <w:tc>
          <w:tcPr>
            <w:tcW w:w="2493" w:type="pct"/>
          </w:tcPr>
          <w:p w:rsidR="00063272" w:rsidRPr="00441D6B" w:rsidRDefault="00063272" w:rsidP="00AA0DEE">
            <w:pPr>
              <w:spacing w:after="0" w:line="240" w:lineRule="auto"/>
              <w:jc w:val="both"/>
              <w:rPr>
                <w:rFonts w:ascii="Times New Roman" w:eastAsia="Times New Roman" w:hAnsi="Times New Roman" w:cs="Times New Roman"/>
                <w:sz w:val="20"/>
                <w:szCs w:val="20"/>
              </w:rPr>
            </w:pPr>
            <w:r w:rsidRPr="00441D6B">
              <w:rPr>
                <w:rFonts w:ascii="Times New Roman" w:eastAsia="Times New Roman" w:hAnsi="Times New Roman" w:cs="Times New Roman"/>
                <w:i/>
                <w:iCs/>
                <w:sz w:val="20"/>
                <w:szCs w:val="20"/>
                <w:lang w:val="en-US" w:eastAsia="en-US"/>
              </w:rPr>
              <w:t>River Murchison</w:t>
            </w:r>
          </w:p>
        </w:tc>
      </w:tr>
      <w:tr w:rsidR="00063272" w:rsidRPr="00441D6B" w:rsidTr="00D45F6D">
        <w:trPr>
          <w:trHeight w:val="20"/>
          <w:jc w:val="center"/>
        </w:trPr>
        <w:tc>
          <w:tcPr>
            <w:tcW w:w="2507" w:type="pct"/>
          </w:tcPr>
          <w:p w:rsidR="00063272" w:rsidRPr="00441D6B" w:rsidRDefault="00063272" w:rsidP="00AA0DEE">
            <w:pPr>
              <w:spacing w:after="0" w:line="240" w:lineRule="auto"/>
              <w:jc w:val="both"/>
              <w:rPr>
                <w:rFonts w:ascii="Times New Roman" w:eastAsia="Times New Roman" w:hAnsi="Times New Roman" w:cs="Times New Roman"/>
                <w:sz w:val="20"/>
                <w:szCs w:val="20"/>
              </w:rPr>
            </w:pPr>
            <w:r w:rsidRPr="00441D6B">
              <w:rPr>
                <w:rFonts w:ascii="Times New Roman" w:eastAsia="Times New Roman" w:hAnsi="Times New Roman" w:cs="Times New Roman"/>
                <w:i/>
                <w:iCs/>
                <w:sz w:val="20"/>
                <w:szCs w:val="20"/>
                <w:lang w:val="en-US" w:eastAsia="en-US"/>
              </w:rPr>
              <w:t>Denman</w:t>
            </w:r>
          </w:p>
        </w:tc>
        <w:tc>
          <w:tcPr>
            <w:tcW w:w="2493" w:type="pct"/>
          </w:tcPr>
          <w:p w:rsidR="00063272" w:rsidRPr="00441D6B" w:rsidRDefault="00063272" w:rsidP="00AA0DEE">
            <w:pPr>
              <w:spacing w:after="0" w:line="240" w:lineRule="auto"/>
              <w:jc w:val="both"/>
              <w:rPr>
                <w:rFonts w:ascii="Times New Roman" w:eastAsia="Times New Roman" w:hAnsi="Times New Roman" w:cs="Times New Roman"/>
                <w:sz w:val="20"/>
                <w:szCs w:val="20"/>
              </w:rPr>
            </w:pPr>
            <w:r w:rsidRPr="00441D6B">
              <w:rPr>
                <w:rFonts w:ascii="Times New Roman" w:eastAsia="Times New Roman" w:hAnsi="Times New Roman" w:cs="Times New Roman"/>
                <w:i/>
                <w:iCs/>
                <w:sz w:val="20"/>
                <w:szCs w:val="20"/>
                <w:lang w:val="en-US" w:eastAsia="en-US"/>
              </w:rPr>
              <w:t>River Murray</w:t>
            </w:r>
          </w:p>
        </w:tc>
      </w:tr>
      <w:tr w:rsidR="00063272" w:rsidRPr="00441D6B" w:rsidTr="00D45F6D">
        <w:trPr>
          <w:trHeight w:val="20"/>
          <w:jc w:val="center"/>
        </w:trPr>
        <w:tc>
          <w:tcPr>
            <w:tcW w:w="2507" w:type="pct"/>
          </w:tcPr>
          <w:p w:rsidR="00063272" w:rsidRPr="00441D6B" w:rsidRDefault="00063272" w:rsidP="00AA0DEE">
            <w:pPr>
              <w:spacing w:after="0" w:line="240" w:lineRule="auto"/>
              <w:jc w:val="both"/>
              <w:rPr>
                <w:rFonts w:ascii="Times New Roman" w:eastAsia="Times New Roman" w:hAnsi="Times New Roman" w:cs="Times New Roman"/>
                <w:sz w:val="20"/>
                <w:szCs w:val="20"/>
              </w:rPr>
            </w:pPr>
            <w:proofErr w:type="spellStart"/>
            <w:r w:rsidRPr="00441D6B">
              <w:rPr>
                <w:rFonts w:ascii="Times New Roman" w:eastAsia="Times New Roman" w:hAnsi="Times New Roman" w:cs="Times New Roman"/>
                <w:i/>
                <w:iCs/>
                <w:sz w:val="20"/>
                <w:szCs w:val="20"/>
                <w:lang w:val="en-US" w:eastAsia="en-US"/>
              </w:rPr>
              <w:t>Dubbo</w:t>
            </w:r>
            <w:proofErr w:type="spellEnd"/>
          </w:p>
        </w:tc>
        <w:tc>
          <w:tcPr>
            <w:tcW w:w="2493" w:type="pct"/>
          </w:tcPr>
          <w:p w:rsidR="00063272" w:rsidRPr="00441D6B" w:rsidRDefault="00063272" w:rsidP="00AA0DEE">
            <w:pPr>
              <w:spacing w:after="0" w:line="240" w:lineRule="auto"/>
              <w:jc w:val="both"/>
              <w:rPr>
                <w:rFonts w:ascii="Times New Roman" w:eastAsia="Times New Roman" w:hAnsi="Times New Roman" w:cs="Times New Roman"/>
                <w:sz w:val="20"/>
                <w:szCs w:val="20"/>
              </w:rPr>
            </w:pPr>
            <w:r w:rsidRPr="00441D6B">
              <w:rPr>
                <w:rFonts w:ascii="Times New Roman" w:eastAsia="Times New Roman" w:hAnsi="Times New Roman" w:cs="Times New Roman"/>
                <w:i/>
                <w:iCs/>
                <w:sz w:val="20"/>
                <w:szCs w:val="20"/>
                <w:lang w:val="en-US" w:eastAsia="en-US"/>
              </w:rPr>
              <w:t xml:space="preserve">River </w:t>
            </w:r>
            <w:proofErr w:type="spellStart"/>
            <w:r w:rsidRPr="00441D6B">
              <w:rPr>
                <w:rFonts w:ascii="Times New Roman" w:eastAsia="Times New Roman" w:hAnsi="Times New Roman" w:cs="Times New Roman"/>
                <w:i/>
                <w:iCs/>
                <w:sz w:val="20"/>
                <w:szCs w:val="20"/>
                <w:lang w:val="en-US" w:eastAsia="en-US"/>
              </w:rPr>
              <w:t>Murrumbidgee</w:t>
            </w:r>
            <w:proofErr w:type="spellEnd"/>
          </w:p>
        </w:tc>
      </w:tr>
      <w:tr w:rsidR="00063272" w:rsidRPr="00441D6B" w:rsidTr="00D45F6D">
        <w:trPr>
          <w:trHeight w:val="20"/>
          <w:jc w:val="center"/>
        </w:trPr>
        <w:tc>
          <w:tcPr>
            <w:tcW w:w="2507" w:type="pct"/>
          </w:tcPr>
          <w:p w:rsidR="00063272" w:rsidRPr="00441D6B" w:rsidRDefault="00063272" w:rsidP="00AA0DEE">
            <w:pPr>
              <w:spacing w:after="0" w:line="240" w:lineRule="auto"/>
              <w:jc w:val="both"/>
              <w:rPr>
                <w:rFonts w:ascii="Times New Roman" w:eastAsia="Times New Roman" w:hAnsi="Times New Roman" w:cs="Times New Roman"/>
                <w:sz w:val="20"/>
                <w:szCs w:val="20"/>
              </w:rPr>
            </w:pPr>
            <w:proofErr w:type="spellStart"/>
            <w:r w:rsidRPr="00441D6B">
              <w:rPr>
                <w:rFonts w:ascii="Times New Roman" w:eastAsia="Times New Roman" w:hAnsi="Times New Roman" w:cs="Times New Roman"/>
                <w:i/>
                <w:iCs/>
                <w:sz w:val="20"/>
                <w:szCs w:val="20"/>
                <w:lang w:val="en-US" w:eastAsia="en-US"/>
              </w:rPr>
              <w:t>Edenhope</w:t>
            </w:r>
            <w:proofErr w:type="spellEnd"/>
          </w:p>
        </w:tc>
        <w:tc>
          <w:tcPr>
            <w:tcW w:w="2493" w:type="pct"/>
          </w:tcPr>
          <w:p w:rsidR="00063272" w:rsidRPr="00441D6B" w:rsidRDefault="00063272" w:rsidP="00AA0DEE">
            <w:pPr>
              <w:spacing w:after="0" w:line="240" w:lineRule="auto"/>
              <w:jc w:val="both"/>
              <w:rPr>
                <w:rFonts w:ascii="Times New Roman" w:eastAsia="Times New Roman" w:hAnsi="Times New Roman" w:cs="Times New Roman"/>
                <w:sz w:val="20"/>
                <w:szCs w:val="20"/>
              </w:rPr>
            </w:pPr>
            <w:r w:rsidRPr="00441D6B">
              <w:rPr>
                <w:rFonts w:ascii="Times New Roman" w:eastAsia="Times New Roman" w:hAnsi="Times New Roman" w:cs="Times New Roman"/>
                <w:i/>
                <w:iCs/>
                <w:sz w:val="20"/>
                <w:szCs w:val="20"/>
                <w:lang w:val="en-US" w:eastAsia="en-US"/>
              </w:rPr>
              <w:t>River Norman</w:t>
            </w:r>
          </w:p>
        </w:tc>
      </w:tr>
      <w:tr w:rsidR="00063272" w:rsidRPr="00441D6B" w:rsidTr="00D45F6D">
        <w:trPr>
          <w:trHeight w:val="20"/>
          <w:jc w:val="center"/>
        </w:trPr>
        <w:tc>
          <w:tcPr>
            <w:tcW w:w="2507" w:type="pct"/>
          </w:tcPr>
          <w:p w:rsidR="00063272" w:rsidRPr="00441D6B" w:rsidRDefault="00063272" w:rsidP="00AA0DEE">
            <w:pPr>
              <w:spacing w:after="0" w:line="240" w:lineRule="auto"/>
              <w:jc w:val="both"/>
              <w:rPr>
                <w:rFonts w:ascii="Times New Roman" w:eastAsia="Times New Roman" w:hAnsi="Times New Roman" w:cs="Times New Roman"/>
                <w:sz w:val="20"/>
                <w:szCs w:val="20"/>
              </w:rPr>
            </w:pPr>
            <w:r w:rsidRPr="00441D6B">
              <w:rPr>
                <w:rFonts w:ascii="Times New Roman" w:eastAsia="Times New Roman" w:hAnsi="Times New Roman" w:cs="Times New Roman"/>
                <w:i/>
                <w:iCs/>
                <w:sz w:val="20"/>
                <w:szCs w:val="20"/>
                <w:lang w:val="en-US" w:eastAsia="en-US"/>
              </w:rPr>
              <w:t>Elmore</w:t>
            </w:r>
          </w:p>
        </w:tc>
        <w:tc>
          <w:tcPr>
            <w:tcW w:w="2493" w:type="pct"/>
          </w:tcPr>
          <w:p w:rsidR="00063272" w:rsidRPr="00441D6B" w:rsidRDefault="00063272" w:rsidP="00AA0DEE">
            <w:pPr>
              <w:spacing w:after="0" w:line="240" w:lineRule="auto"/>
              <w:jc w:val="both"/>
              <w:rPr>
                <w:rFonts w:ascii="Times New Roman" w:eastAsia="Times New Roman" w:hAnsi="Times New Roman" w:cs="Times New Roman"/>
                <w:sz w:val="20"/>
                <w:szCs w:val="20"/>
              </w:rPr>
            </w:pPr>
            <w:proofErr w:type="spellStart"/>
            <w:r w:rsidRPr="00441D6B">
              <w:rPr>
                <w:rFonts w:ascii="Times New Roman" w:eastAsia="Times New Roman" w:hAnsi="Times New Roman" w:cs="Times New Roman"/>
                <w:i/>
                <w:iCs/>
                <w:sz w:val="20"/>
                <w:szCs w:val="20"/>
                <w:lang w:val="en-US" w:eastAsia="en-US"/>
              </w:rPr>
              <w:t>Talinga</w:t>
            </w:r>
            <w:proofErr w:type="spellEnd"/>
          </w:p>
        </w:tc>
      </w:tr>
      <w:tr w:rsidR="00063272" w:rsidRPr="00441D6B" w:rsidTr="00D45F6D">
        <w:trPr>
          <w:trHeight w:val="20"/>
          <w:jc w:val="center"/>
        </w:trPr>
        <w:tc>
          <w:tcPr>
            <w:tcW w:w="2507" w:type="pct"/>
          </w:tcPr>
          <w:p w:rsidR="00063272" w:rsidRPr="00441D6B" w:rsidRDefault="00063272" w:rsidP="00AA0DEE">
            <w:pPr>
              <w:spacing w:after="0" w:line="240" w:lineRule="auto"/>
              <w:jc w:val="both"/>
              <w:rPr>
                <w:rFonts w:ascii="Times New Roman" w:eastAsia="Times New Roman" w:hAnsi="Times New Roman" w:cs="Times New Roman"/>
                <w:sz w:val="20"/>
                <w:szCs w:val="20"/>
              </w:rPr>
            </w:pPr>
            <w:r w:rsidRPr="00441D6B">
              <w:rPr>
                <w:rFonts w:ascii="Times New Roman" w:eastAsia="Times New Roman" w:hAnsi="Times New Roman" w:cs="Times New Roman"/>
                <w:i/>
                <w:iCs/>
                <w:sz w:val="20"/>
                <w:szCs w:val="20"/>
                <w:lang w:val="en-US" w:eastAsia="en-US"/>
              </w:rPr>
              <w:t>Enfield</w:t>
            </w:r>
          </w:p>
        </w:tc>
        <w:tc>
          <w:tcPr>
            <w:tcW w:w="2493" w:type="pct"/>
          </w:tcPr>
          <w:p w:rsidR="00063272" w:rsidRPr="00441D6B" w:rsidRDefault="00063272" w:rsidP="00AA0DEE">
            <w:pPr>
              <w:spacing w:after="0" w:line="240" w:lineRule="auto"/>
              <w:jc w:val="both"/>
              <w:rPr>
                <w:rFonts w:ascii="Times New Roman" w:eastAsia="Times New Roman" w:hAnsi="Times New Roman" w:cs="Times New Roman"/>
                <w:sz w:val="20"/>
                <w:szCs w:val="20"/>
              </w:rPr>
            </w:pPr>
            <w:proofErr w:type="spellStart"/>
            <w:r w:rsidRPr="00441D6B">
              <w:rPr>
                <w:rFonts w:ascii="Times New Roman" w:eastAsia="Times New Roman" w:hAnsi="Times New Roman" w:cs="Times New Roman"/>
                <w:i/>
                <w:iCs/>
                <w:sz w:val="20"/>
                <w:szCs w:val="20"/>
                <w:lang w:val="en-US" w:eastAsia="en-US"/>
              </w:rPr>
              <w:t>Timbarra</w:t>
            </w:r>
            <w:proofErr w:type="spellEnd"/>
          </w:p>
        </w:tc>
      </w:tr>
      <w:tr w:rsidR="00063272" w:rsidRPr="00441D6B" w:rsidTr="00D45F6D">
        <w:trPr>
          <w:trHeight w:val="20"/>
          <w:jc w:val="center"/>
        </w:trPr>
        <w:tc>
          <w:tcPr>
            <w:tcW w:w="2507" w:type="pct"/>
          </w:tcPr>
          <w:p w:rsidR="00063272" w:rsidRPr="00441D6B" w:rsidRDefault="00063272" w:rsidP="00AA0DEE">
            <w:pPr>
              <w:spacing w:after="0" w:line="240" w:lineRule="auto"/>
              <w:jc w:val="both"/>
              <w:rPr>
                <w:rFonts w:ascii="Times New Roman" w:eastAsia="Times New Roman" w:hAnsi="Times New Roman" w:cs="Times New Roman"/>
                <w:sz w:val="20"/>
                <w:szCs w:val="20"/>
              </w:rPr>
            </w:pPr>
            <w:proofErr w:type="spellStart"/>
            <w:r w:rsidRPr="00441D6B">
              <w:rPr>
                <w:rFonts w:ascii="Times New Roman" w:eastAsia="Times New Roman" w:hAnsi="Times New Roman" w:cs="Times New Roman"/>
                <w:i/>
                <w:iCs/>
                <w:sz w:val="20"/>
                <w:szCs w:val="20"/>
                <w:lang w:val="en-US" w:eastAsia="en-US"/>
              </w:rPr>
              <w:t>Eugowra</w:t>
            </w:r>
            <w:proofErr w:type="spellEnd"/>
          </w:p>
        </w:tc>
        <w:tc>
          <w:tcPr>
            <w:tcW w:w="2493" w:type="pct"/>
          </w:tcPr>
          <w:p w:rsidR="00063272" w:rsidRPr="00441D6B" w:rsidRDefault="00063272" w:rsidP="00AA0DEE">
            <w:pPr>
              <w:spacing w:after="0" w:line="240" w:lineRule="auto"/>
              <w:jc w:val="both"/>
              <w:rPr>
                <w:rFonts w:ascii="Times New Roman" w:eastAsia="Times New Roman" w:hAnsi="Times New Roman" w:cs="Times New Roman"/>
                <w:sz w:val="20"/>
                <w:szCs w:val="20"/>
              </w:rPr>
            </w:pPr>
            <w:proofErr w:type="spellStart"/>
            <w:r w:rsidRPr="00441D6B">
              <w:rPr>
                <w:rFonts w:ascii="Times New Roman" w:eastAsia="Times New Roman" w:hAnsi="Times New Roman" w:cs="Times New Roman"/>
                <w:i/>
                <w:iCs/>
                <w:sz w:val="20"/>
                <w:szCs w:val="20"/>
                <w:lang w:val="en-US" w:eastAsia="en-US"/>
              </w:rPr>
              <w:t>Tyalla</w:t>
            </w:r>
            <w:proofErr w:type="spellEnd"/>
          </w:p>
        </w:tc>
      </w:tr>
      <w:tr w:rsidR="00063272" w:rsidRPr="00441D6B" w:rsidTr="00D45F6D">
        <w:trPr>
          <w:trHeight w:val="20"/>
          <w:jc w:val="center"/>
        </w:trPr>
        <w:tc>
          <w:tcPr>
            <w:tcW w:w="2507" w:type="pct"/>
          </w:tcPr>
          <w:p w:rsidR="00063272" w:rsidRPr="00441D6B" w:rsidRDefault="00063272" w:rsidP="00AA0DEE">
            <w:pPr>
              <w:spacing w:after="0" w:line="240" w:lineRule="auto"/>
              <w:jc w:val="both"/>
              <w:rPr>
                <w:rFonts w:ascii="Times New Roman" w:eastAsia="Times New Roman" w:hAnsi="Times New Roman" w:cs="Times New Roman"/>
                <w:sz w:val="20"/>
                <w:szCs w:val="20"/>
              </w:rPr>
            </w:pPr>
            <w:proofErr w:type="spellStart"/>
            <w:r w:rsidRPr="00441D6B">
              <w:rPr>
                <w:rFonts w:ascii="Times New Roman" w:eastAsia="Times New Roman" w:hAnsi="Times New Roman" w:cs="Times New Roman"/>
                <w:i/>
                <w:iCs/>
                <w:sz w:val="20"/>
                <w:szCs w:val="20"/>
                <w:lang w:val="en-US" w:eastAsia="en-US"/>
              </w:rPr>
              <w:t>Euroa</w:t>
            </w:r>
            <w:proofErr w:type="spellEnd"/>
          </w:p>
        </w:tc>
        <w:tc>
          <w:tcPr>
            <w:tcW w:w="2493" w:type="pct"/>
          </w:tcPr>
          <w:p w:rsidR="00063272" w:rsidRPr="00441D6B" w:rsidRDefault="00063272" w:rsidP="00AA0DEE">
            <w:pPr>
              <w:spacing w:after="0" w:line="240" w:lineRule="auto"/>
              <w:jc w:val="both"/>
              <w:rPr>
                <w:rFonts w:ascii="Times New Roman" w:eastAsia="Times New Roman" w:hAnsi="Times New Roman" w:cs="Times New Roman"/>
                <w:sz w:val="20"/>
                <w:szCs w:val="20"/>
              </w:rPr>
            </w:pPr>
            <w:proofErr w:type="spellStart"/>
            <w:r w:rsidRPr="00441D6B">
              <w:rPr>
                <w:rFonts w:ascii="Times New Roman" w:eastAsia="Times New Roman" w:hAnsi="Times New Roman" w:cs="Times New Roman"/>
                <w:i/>
                <w:iCs/>
                <w:sz w:val="20"/>
                <w:szCs w:val="20"/>
                <w:lang w:val="en-US" w:eastAsia="en-US"/>
              </w:rPr>
              <w:t>Wangara</w:t>
            </w:r>
            <w:proofErr w:type="spellEnd"/>
          </w:p>
        </w:tc>
      </w:tr>
      <w:tr w:rsidR="00063272" w:rsidRPr="00441D6B" w:rsidTr="00D45F6D">
        <w:trPr>
          <w:trHeight w:val="20"/>
          <w:jc w:val="center"/>
        </w:trPr>
        <w:tc>
          <w:tcPr>
            <w:tcW w:w="2507" w:type="pct"/>
          </w:tcPr>
          <w:p w:rsidR="00063272" w:rsidRPr="00441D6B" w:rsidRDefault="00063272" w:rsidP="00AA0DEE">
            <w:pPr>
              <w:spacing w:after="0" w:line="240" w:lineRule="auto"/>
              <w:jc w:val="both"/>
              <w:rPr>
                <w:rFonts w:ascii="Times New Roman" w:eastAsia="Times New Roman" w:hAnsi="Times New Roman" w:cs="Times New Roman"/>
                <w:sz w:val="20"/>
                <w:szCs w:val="20"/>
              </w:rPr>
            </w:pPr>
            <w:proofErr w:type="spellStart"/>
            <w:r w:rsidRPr="00441D6B">
              <w:rPr>
                <w:rFonts w:ascii="Times New Roman" w:eastAsia="Times New Roman" w:hAnsi="Times New Roman" w:cs="Times New Roman"/>
                <w:i/>
                <w:iCs/>
                <w:sz w:val="20"/>
                <w:szCs w:val="20"/>
                <w:lang w:val="en-US" w:eastAsia="en-US"/>
              </w:rPr>
              <w:t>Inyula</w:t>
            </w:r>
            <w:proofErr w:type="spellEnd"/>
          </w:p>
        </w:tc>
        <w:tc>
          <w:tcPr>
            <w:tcW w:w="2493" w:type="pct"/>
          </w:tcPr>
          <w:p w:rsidR="00063272" w:rsidRPr="00441D6B" w:rsidRDefault="00063272" w:rsidP="00AA0DEE">
            <w:pPr>
              <w:spacing w:after="0" w:line="240" w:lineRule="auto"/>
              <w:jc w:val="both"/>
              <w:rPr>
                <w:rFonts w:ascii="Times New Roman" w:eastAsia="Times New Roman" w:hAnsi="Times New Roman" w:cs="Times New Roman"/>
                <w:sz w:val="20"/>
                <w:szCs w:val="20"/>
              </w:rPr>
            </w:pPr>
            <w:proofErr w:type="spellStart"/>
            <w:r w:rsidRPr="00441D6B">
              <w:rPr>
                <w:rFonts w:ascii="Times New Roman" w:eastAsia="Times New Roman" w:hAnsi="Times New Roman" w:cs="Times New Roman"/>
                <w:i/>
                <w:iCs/>
                <w:sz w:val="20"/>
                <w:szCs w:val="20"/>
                <w:lang w:val="en-US" w:eastAsia="en-US"/>
              </w:rPr>
              <w:t>Windarra</w:t>
            </w:r>
            <w:proofErr w:type="spellEnd"/>
          </w:p>
        </w:tc>
      </w:tr>
      <w:tr w:rsidR="00063272" w:rsidRPr="00441D6B" w:rsidTr="00D45F6D">
        <w:trPr>
          <w:trHeight w:val="20"/>
          <w:jc w:val="center"/>
        </w:trPr>
        <w:tc>
          <w:tcPr>
            <w:tcW w:w="2507" w:type="pct"/>
          </w:tcPr>
          <w:p w:rsidR="00063272" w:rsidRPr="00441D6B" w:rsidRDefault="00063272" w:rsidP="00AA0DEE">
            <w:pPr>
              <w:spacing w:after="0" w:line="240" w:lineRule="auto"/>
              <w:jc w:val="both"/>
              <w:rPr>
                <w:rFonts w:ascii="Times New Roman" w:eastAsia="Times New Roman" w:hAnsi="Times New Roman" w:cs="Times New Roman"/>
                <w:sz w:val="20"/>
                <w:szCs w:val="20"/>
              </w:rPr>
            </w:pPr>
            <w:r w:rsidRPr="00441D6B">
              <w:rPr>
                <w:rFonts w:ascii="Times New Roman" w:eastAsia="Times New Roman" w:hAnsi="Times New Roman" w:cs="Times New Roman"/>
                <w:i/>
                <w:iCs/>
                <w:sz w:val="20"/>
                <w:szCs w:val="20"/>
                <w:lang w:val="en-US" w:eastAsia="en-US"/>
              </w:rPr>
              <w:t>Lake Eyre</w:t>
            </w:r>
          </w:p>
        </w:tc>
        <w:tc>
          <w:tcPr>
            <w:tcW w:w="2493" w:type="pct"/>
          </w:tcPr>
          <w:p w:rsidR="00063272" w:rsidRPr="00441D6B" w:rsidRDefault="00063272" w:rsidP="00AA0DEE">
            <w:pPr>
              <w:spacing w:after="0" w:line="240" w:lineRule="auto"/>
              <w:jc w:val="both"/>
              <w:rPr>
                <w:rFonts w:ascii="Times New Roman" w:eastAsia="Times New Roman" w:hAnsi="Times New Roman" w:cs="Times New Roman"/>
                <w:sz w:val="20"/>
                <w:szCs w:val="20"/>
              </w:rPr>
            </w:pPr>
            <w:proofErr w:type="spellStart"/>
            <w:r w:rsidRPr="00441D6B">
              <w:rPr>
                <w:rFonts w:ascii="Times New Roman" w:eastAsia="Times New Roman" w:hAnsi="Times New Roman" w:cs="Times New Roman"/>
                <w:i/>
                <w:iCs/>
                <w:sz w:val="20"/>
                <w:szCs w:val="20"/>
                <w:lang w:val="en-US" w:eastAsia="en-US"/>
              </w:rPr>
              <w:t>Yanderra</w:t>
            </w:r>
            <w:proofErr w:type="spellEnd"/>
          </w:p>
        </w:tc>
      </w:tr>
      <w:tr w:rsidR="00063272" w:rsidRPr="00441D6B" w:rsidTr="00D45F6D">
        <w:trPr>
          <w:trHeight w:val="20"/>
          <w:jc w:val="center"/>
        </w:trPr>
        <w:tc>
          <w:tcPr>
            <w:tcW w:w="2507" w:type="pct"/>
          </w:tcPr>
          <w:p w:rsidR="00063272" w:rsidRPr="00441D6B" w:rsidRDefault="00063272" w:rsidP="00AA0DEE">
            <w:pPr>
              <w:spacing w:after="0" w:line="240" w:lineRule="auto"/>
              <w:jc w:val="both"/>
              <w:rPr>
                <w:rFonts w:ascii="Times New Roman" w:eastAsia="Times New Roman" w:hAnsi="Times New Roman" w:cs="Times New Roman"/>
                <w:sz w:val="20"/>
                <w:szCs w:val="20"/>
              </w:rPr>
            </w:pPr>
            <w:proofErr w:type="spellStart"/>
            <w:r w:rsidRPr="00441D6B">
              <w:rPr>
                <w:rFonts w:ascii="Times New Roman" w:eastAsia="Times New Roman" w:hAnsi="Times New Roman" w:cs="Times New Roman"/>
                <w:i/>
                <w:iCs/>
                <w:sz w:val="20"/>
                <w:szCs w:val="20"/>
                <w:lang w:val="en-US" w:eastAsia="en-US"/>
              </w:rPr>
              <w:t>Nilpena</w:t>
            </w:r>
            <w:proofErr w:type="spellEnd"/>
          </w:p>
        </w:tc>
        <w:tc>
          <w:tcPr>
            <w:tcW w:w="2493" w:type="pct"/>
          </w:tcPr>
          <w:p w:rsidR="00063272" w:rsidRPr="00441D6B" w:rsidRDefault="00063272" w:rsidP="00AA0DEE">
            <w:pPr>
              <w:spacing w:after="0" w:line="240" w:lineRule="auto"/>
              <w:jc w:val="both"/>
              <w:rPr>
                <w:rFonts w:ascii="Times New Roman" w:eastAsia="Times New Roman" w:hAnsi="Times New Roman" w:cs="Times New Roman"/>
                <w:sz w:val="20"/>
                <w:szCs w:val="20"/>
              </w:rPr>
            </w:pPr>
            <w:proofErr w:type="spellStart"/>
            <w:r w:rsidRPr="00441D6B">
              <w:rPr>
                <w:rFonts w:ascii="Times New Roman" w:eastAsia="Times New Roman" w:hAnsi="Times New Roman" w:cs="Times New Roman"/>
                <w:i/>
                <w:iCs/>
                <w:sz w:val="20"/>
                <w:szCs w:val="20"/>
                <w:lang w:val="en-US" w:eastAsia="en-US"/>
              </w:rPr>
              <w:t>Yarrunga</w:t>
            </w:r>
            <w:proofErr w:type="spellEnd"/>
          </w:p>
        </w:tc>
      </w:tr>
    </w:tbl>
    <w:p w:rsidR="00A9739C" w:rsidRDefault="00A9739C" w:rsidP="00903C6D">
      <w:pPr>
        <w:pBdr>
          <w:top w:val="single" w:sz="4" w:space="1" w:color="auto"/>
        </w:pBdr>
        <w:spacing w:before="480" w:after="240" w:line="240" w:lineRule="auto"/>
        <w:ind w:left="4176" w:right="4176"/>
        <w:jc w:val="center"/>
        <w:rPr>
          <w:rFonts w:ascii="Times New Roman" w:eastAsia="Times New Roman" w:hAnsi="Times New Roman" w:cs="Times New Roman"/>
          <w:b/>
          <w:bCs/>
          <w:lang w:val="en-US" w:eastAsia="en-US"/>
        </w:rPr>
      </w:pPr>
    </w:p>
    <w:p w:rsidR="00063272" w:rsidRPr="00A9739C" w:rsidRDefault="00063272" w:rsidP="00F92898">
      <w:pPr>
        <w:tabs>
          <w:tab w:val="left" w:pos="4680"/>
        </w:tabs>
        <w:spacing w:after="120" w:line="240" w:lineRule="auto"/>
        <w:jc w:val="right"/>
        <w:rPr>
          <w:rFonts w:ascii="Times New Roman" w:eastAsia="Times New Roman" w:hAnsi="Times New Roman" w:cs="Times New Roman"/>
        </w:rPr>
      </w:pPr>
      <w:r w:rsidRPr="00F93384">
        <w:rPr>
          <w:rFonts w:ascii="Times New Roman" w:eastAsia="Times New Roman" w:hAnsi="Times New Roman" w:cs="Times New Roman"/>
          <w:smallCaps/>
          <w:sz w:val="24"/>
          <w:szCs w:val="24"/>
          <w:lang w:val="en-US" w:eastAsia="en-US"/>
        </w:rPr>
        <w:t>SECOND SCHEDULE.</w:t>
      </w:r>
      <w:r w:rsidR="009E11F6">
        <w:rPr>
          <w:rFonts w:ascii="Times New Roman" w:eastAsia="Times New Roman" w:hAnsi="Times New Roman" w:cs="Times New Roman"/>
          <w:smallCaps/>
          <w:lang w:val="en-US" w:eastAsia="en-US"/>
        </w:rPr>
        <w:tab/>
      </w:r>
      <w:r w:rsidRPr="00CE0D5F">
        <w:rPr>
          <w:rFonts w:ascii="Times New Roman" w:eastAsia="Times New Roman" w:hAnsi="Times New Roman" w:cs="Times New Roman"/>
          <w:sz w:val="18"/>
          <w:szCs w:val="20"/>
          <w:lang w:val="en-US" w:eastAsia="en-US"/>
        </w:rPr>
        <w:t>Section 41.</w:t>
      </w:r>
    </w:p>
    <w:p w:rsidR="00063272" w:rsidRPr="00063272" w:rsidRDefault="00063272" w:rsidP="00A9739C">
      <w:pPr>
        <w:spacing w:after="120" w:line="240" w:lineRule="auto"/>
        <w:jc w:val="center"/>
        <w:rPr>
          <w:rFonts w:ascii="Times New Roman" w:eastAsia="Times New Roman" w:hAnsi="Times New Roman" w:cs="Times New Roman"/>
        </w:rPr>
      </w:pPr>
      <w:r w:rsidRPr="00A9739C">
        <w:rPr>
          <w:rFonts w:ascii="Times New Roman" w:eastAsia="Times New Roman" w:hAnsi="Times New Roman" w:cs="Times New Roman"/>
          <w:smallCaps/>
          <w:lang w:val="en-US" w:eastAsia="en-US"/>
        </w:rPr>
        <w:t xml:space="preserve">Ships </w:t>
      </w:r>
      <w:r w:rsidRPr="00CE0D5F">
        <w:rPr>
          <w:rFonts w:ascii="Times New Roman" w:eastAsia="Times New Roman" w:hAnsi="Times New Roman" w:cs="Times New Roman"/>
          <w:smallCaps/>
          <w:szCs w:val="20"/>
          <w:lang w:val="en-US" w:eastAsia="en-US"/>
        </w:rPr>
        <w:t>under Construction to be Purchased by the Commission</w:t>
      </w:r>
      <w:r w:rsidRPr="00441D6B">
        <w:rPr>
          <w:rFonts w:ascii="Times New Roman" w:eastAsia="Times New Roman" w:hAnsi="Times New Roman" w:cs="Times New Roman"/>
          <w:smallCaps/>
          <w:sz w:val="20"/>
          <w:szCs w:val="20"/>
          <w:lang w:val="en-US" w:eastAsia="en-US"/>
        </w:rPr>
        <w:t>.</w:t>
      </w:r>
    </w:p>
    <w:tbl>
      <w:tblPr>
        <w:tblW w:w="2866" w:type="pct"/>
        <w:tblInd w:w="1930" w:type="dxa"/>
        <w:tblCellMar>
          <w:left w:w="40" w:type="dxa"/>
          <w:right w:w="40" w:type="dxa"/>
        </w:tblCellMar>
        <w:tblLook w:val="0000" w:firstRow="0" w:lastRow="0" w:firstColumn="0" w:lastColumn="0" w:noHBand="0" w:noVBand="0"/>
      </w:tblPr>
      <w:tblGrid>
        <w:gridCol w:w="2611"/>
        <w:gridCol w:w="2609"/>
      </w:tblGrid>
      <w:tr w:rsidR="00063272" w:rsidRPr="00441D6B" w:rsidTr="00A9739C">
        <w:trPr>
          <w:trHeight w:val="20"/>
        </w:trPr>
        <w:tc>
          <w:tcPr>
            <w:tcW w:w="2501" w:type="pct"/>
          </w:tcPr>
          <w:p w:rsidR="00063272" w:rsidRPr="00441D6B" w:rsidRDefault="00063272" w:rsidP="00AA0DEE">
            <w:pPr>
              <w:spacing w:after="0" w:line="240" w:lineRule="auto"/>
              <w:jc w:val="both"/>
              <w:rPr>
                <w:rFonts w:ascii="Times New Roman" w:eastAsia="Times New Roman" w:hAnsi="Times New Roman" w:cs="Times New Roman"/>
                <w:sz w:val="20"/>
                <w:szCs w:val="20"/>
              </w:rPr>
            </w:pPr>
            <w:proofErr w:type="spellStart"/>
            <w:r w:rsidRPr="00441D6B">
              <w:rPr>
                <w:rFonts w:ascii="Times New Roman" w:eastAsia="Times New Roman" w:hAnsi="Times New Roman" w:cs="Times New Roman"/>
                <w:i/>
                <w:iCs/>
                <w:sz w:val="20"/>
                <w:szCs w:val="20"/>
                <w:lang w:val="en-US" w:eastAsia="en-US"/>
              </w:rPr>
              <w:t>Illowra</w:t>
            </w:r>
            <w:proofErr w:type="spellEnd"/>
          </w:p>
        </w:tc>
        <w:tc>
          <w:tcPr>
            <w:tcW w:w="2499" w:type="pct"/>
          </w:tcPr>
          <w:p w:rsidR="00063272" w:rsidRPr="00441D6B" w:rsidRDefault="00063272" w:rsidP="00AA0DEE">
            <w:pPr>
              <w:spacing w:after="0" w:line="240" w:lineRule="auto"/>
              <w:jc w:val="both"/>
              <w:rPr>
                <w:rFonts w:ascii="Times New Roman" w:eastAsia="Times New Roman" w:hAnsi="Times New Roman" w:cs="Times New Roman"/>
                <w:sz w:val="20"/>
                <w:szCs w:val="20"/>
              </w:rPr>
            </w:pPr>
            <w:r w:rsidRPr="00441D6B">
              <w:rPr>
                <w:rFonts w:ascii="Times New Roman" w:eastAsia="Times New Roman" w:hAnsi="Times New Roman" w:cs="Times New Roman"/>
                <w:i/>
                <w:iCs/>
                <w:sz w:val="20"/>
                <w:szCs w:val="20"/>
                <w:lang w:val="en-US" w:eastAsia="en-US"/>
              </w:rPr>
              <w:t>Lake Macquarie</w:t>
            </w:r>
          </w:p>
        </w:tc>
      </w:tr>
      <w:tr w:rsidR="00063272" w:rsidRPr="00441D6B" w:rsidTr="00A9739C">
        <w:trPr>
          <w:trHeight w:val="20"/>
        </w:trPr>
        <w:tc>
          <w:tcPr>
            <w:tcW w:w="2501" w:type="pct"/>
          </w:tcPr>
          <w:p w:rsidR="00063272" w:rsidRPr="00441D6B" w:rsidRDefault="00063272" w:rsidP="00AA0DEE">
            <w:pPr>
              <w:spacing w:after="0" w:line="240" w:lineRule="auto"/>
              <w:jc w:val="both"/>
              <w:rPr>
                <w:rFonts w:ascii="Times New Roman" w:eastAsia="Times New Roman" w:hAnsi="Times New Roman" w:cs="Times New Roman"/>
                <w:sz w:val="20"/>
                <w:szCs w:val="20"/>
              </w:rPr>
            </w:pPr>
            <w:proofErr w:type="spellStart"/>
            <w:r w:rsidRPr="00441D6B">
              <w:rPr>
                <w:rFonts w:ascii="Times New Roman" w:eastAsia="Times New Roman" w:hAnsi="Times New Roman" w:cs="Times New Roman"/>
                <w:i/>
                <w:iCs/>
                <w:sz w:val="20"/>
                <w:szCs w:val="20"/>
                <w:lang w:val="en-US" w:eastAsia="en-US"/>
              </w:rPr>
              <w:t>Iranda</w:t>
            </w:r>
            <w:proofErr w:type="spellEnd"/>
          </w:p>
        </w:tc>
        <w:tc>
          <w:tcPr>
            <w:tcW w:w="2499" w:type="pct"/>
          </w:tcPr>
          <w:p w:rsidR="00063272" w:rsidRPr="00441D6B" w:rsidRDefault="00063272" w:rsidP="00AA0DEE">
            <w:pPr>
              <w:spacing w:after="0" w:line="240" w:lineRule="auto"/>
              <w:jc w:val="both"/>
              <w:rPr>
                <w:rFonts w:ascii="Times New Roman" w:eastAsia="Times New Roman" w:hAnsi="Times New Roman" w:cs="Times New Roman"/>
                <w:sz w:val="20"/>
                <w:szCs w:val="20"/>
              </w:rPr>
            </w:pPr>
            <w:r w:rsidRPr="00441D6B">
              <w:rPr>
                <w:rFonts w:ascii="Times New Roman" w:eastAsia="Times New Roman" w:hAnsi="Times New Roman" w:cs="Times New Roman"/>
                <w:i/>
                <w:iCs/>
                <w:sz w:val="20"/>
                <w:szCs w:val="20"/>
                <w:lang w:val="en-US" w:eastAsia="en-US"/>
              </w:rPr>
              <w:t xml:space="preserve">Lake </w:t>
            </w:r>
            <w:proofErr w:type="spellStart"/>
            <w:r w:rsidRPr="00441D6B">
              <w:rPr>
                <w:rFonts w:ascii="Times New Roman" w:eastAsia="Times New Roman" w:hAnsi="Times New Roman" w:cs="Times New Roman"/>
                <w:i/>
                <w:iCs/>
                <w:sz w:val="20"/>
                <w:szCs w:val="20"/>
                <w:lang w:val="en-US" w:eastAsia="en-US"/>
              </w:rPr>
              <w:t>Sorell</w:t>
            </w:r>
            <w:proofErr w:type="spellEnd"/>
          </w:p>
        </w:tc>
      </w:tr>
      <w:tr w:rsidR="00063272" w:rsidRPr="00441D6B" w:rsidTr="00A9739C">
        <w:trPr>
          <w:trHeight w:val="20"/>
        </w:trPr>
        <w:tc>
          <w:tcPr>
            <w:tcW w:w="2501" w:type="pct"/>
          </w:tcPr>
          <w:p w:rsidR="00063272" w:rsidRPr="00441D6B" w:rsidRDefault="00063272" w:rsidP="00AA0DEE">
            <w:pPr>
              <w:spacing w:after="0" w:line="240" w:lineRule="auto"/>
              <w:jc w:val="both"/>
              <w:rPr>
                <w:rFonts w:ascii="Times New Roman" w:eastAsia="Times New Roman" w:hAnsi="Times New Roman" w:cs="Times New Roman"/>
                <w:sz w:val="20"/>
                <w:szCs w:val="20"/>
              </w:rPr>
            </w:pPr>
            <w:r w:rsidRPr="00441D6B">
              <w:rPr>
                <w:rFonts w:ascii="Times New Roman" w:eastAsia="Times New Roman" w:hAnsi="Times New Roman" w:cs="Times New Roman"/>
                <w:i/>
                <w:iCs/>
                <w:sz w:val="20"/>
                <w:szCs w:val="20"/>
                <w:lang w:val="en-US" w:eastAsia="en-US"/>
              </w:rPr>
              <w:t xml:space="preserve">Lake </w:t>
            </w:r>
            <w:proofErr w:type="spellStart"/>
            <w:r w:rsidRPr="00441D6B">
              <w:rPr>
                <w:rFonts w:ascii="Times New Roman" w:eastAsia="Times New Roman" w:hAnsi="Times New Roman" w:cs="Times New Roman"/>
                <w:i/>
                <w:iCs/>
                <w:sz w:val="20"/>
                <w:szCs w:val="20"/>
                <w:lang w:val="en-US" w:eastAsia="en-US"/>
              </w:rPr>
              <w:t>Barrine</w:t>
            </w:r>
            <w:proofErr w:type="spellEnd"/>
          </w:p>
        </w:tc>
        <w:tc>
          <w:tcPr>
            <w:tcW w:w="2499" w:type="pct"/>
          </w:tcPr>
          <w:p w:rsidR="00063272" w:rsidRPr="00441D6B" w:rsidRDefault="00063272" w:rsidP="00AA0DEE">
            <w:pPr>
              <w:spacing w:after="0" w:line="240" w:lineRule="auto"/>
              <w:jc w:val="both"/>
              <w:rPr>
                <w:rFonts w:ascii="Times New Roman" w:eastAsia="Times New Roman" w:hAnsi="Times New Roman" w:cs="Times New Roman"/>
                <w:sz w:val="20"/>
                <w:szCs w:val="20"/>
              </w:rPr>
            </w:pPr>
            <w:r w:rsidRPr="00441D6B">
              <w:rPr>
                <w:rFonts w:ascii="Times New Roman" w:eastAsia="Times New Roman" w:hAnsi="Times New Roman" w:cs="Times New Roman"/>
                <w:i/>
                <w:iCs/>
                <w:sz w:val="20"/>
                <w:szCs w:val="20"/>
                <w:lang w:val="en-US" w:eastAsia="en-US"/>
              </w:rPr>
              <w:t>Lake Torrens</w:t>
            </w:r>
          </w:p>
        </w:tc>
      </w:tr>
      <w:tr w:rsidR="00063272" w:rsidRPr="00441D6B" w:rsidTr="00A9739C">
        <w:trPr>
          <w:trHeight w:val="20"/>
        </w:trPr>
        <w:tc>
          <w:tcPr>
            <w:tcW w:w="2501" w:type="pct"/>
          </w:tcPr>
          <w:p w:rsidR="00063272" w:rsidRPr="00441D6B" w:rsidRDefault="00063272" w:rsidP="00AA0DEE">
            <w:pPr>
              <w:spacing w:after="0" w:line="240" w:lineRule="auto"/>
              <w:jc w:val="both"/>
              <w:rPr>
                <w:rFonts w:ascii="Times New Roman" w:eastAsia="Times New Roman" w:hAnsi="Times New Roman" w:cs="Times New Roman"/>
                <w:sz w:val="20"/>
                <w:szCs w:val="20"/>
              </w:rPr>
            </w:pPr>
            <w:r w:rsidRPr="00441D6B">
              <w:rPr>
                <w:rFonts w:ascii="Times New Roman" w:eastAsia="Times New Roman" w:hAnsi="Times New Roman" w:cs="Times New Roman"/>
                <w:i/>
                <w:iCs/>
                <w:sz w:val="20"/>
                <w:szCs w:val="20"/>
                <w:lang w:val="en-US" w:eastAsia="en-US"/>
              </w:rPr>
              <w:t>Lake Boga</w:t>
            </w:r>
          </w:p>
        </w:tc>
        <w:tc>
          <w:tcPr>
            <w:tcW w:w="2499" w:type="pct"/>
          </w:tcPr>
          <w:p w:rsidR="00063272" w:rsidRPr="00441D6B" w:rsidRDefault="00063272" w:rsidP="00AA0DEE">
            <w:pPr>
              <w:spacing w:after="0" w:line="240" w:lineRule="auto"/>
              <w:jc w:val="both"/>
              <w:rPr>
                <w:rFonts w:ascii="Times New Roman" w:eastAsia="Times New Roman" w:hAnsi="Times New Roman" w:cs="Times New Roman"/>
                <w:sz w:val="20"/>
                <w:szCs w:val="20"/>
              </w:rPr>
            </w:pPr>
            <w:r w:rsidRPr="00441D6B">
              <w:rPr>
                <w:rFonts w:ascii="Times New Roman" w:eastAsia="Times New Roman" w:hAnsi="Times New Roman" w:cs="Times New Roman"/>
                <w:i/>
                <w:iCs/>
                <w:sz w:val="20"/>
                <w:szCs w:val="20"/>
                <w:lang w:val="en-US" w:eastAsia="en-US"/>
              </w:rPr>
              <w:t xml:space="preserve">North </w:t>
            </w:r>
            <w:proofErr w:type="spellStart"/>
            <w:r w:rsidRPr="00441D6B">
              <w:rPr>
                <w:rFonts w:ascii="Times New Roman" w:eastAsia="Times New Roman" w:hAnsi="Times New Roman" w:cs="Times New Roman"/>
                <w:i/>
                <w:iCs/>
                <w:sz w:val="20"/>
                <w:szCs w:val="20"/>
                <w:lang w:val="en-US" w:eastAsia="en-US"/>
              </w:rPr>
              <w:t>Esk</w:t>
            </w:r>
            <w:proofErr w:type="spellEnd"/>
          </w:p>
        </w:tc>
      </w:tr>
      <w:tr w:rsidR="00063272" w:rsidRPr="00441D6B" w:rsidTr="00A9739C">
        <w:trPr>
          <w:trHeight w:val="20"/>
        </w:trPr>
        <w:tc>
          <w:tcPr>
            <w:tcW w:w="2501" w:type="pct"/>
          </w:tcPr>
          <w:p w:rsidR="00063272" w:rsidRPr="00441D6B" w:rsidRDefault="00063272" w:rsidP="00AA0DEE">
            <w:pPr>
              <w:spacing w:after="0" w:line="240" w:lineRule="auto"/>
              <w:jc w:val="both"/>
              <w:rPr>
                <w:rFonts w:ascii="Times New Roman" w:eastAsia="Times New Roman" w:hAnsi="Times New Roman" w:cs="Times New Roman"/>
                <w:sz w:val="20"/>
                <w:szCs w:val="20"/>
              </w:rPr>
            </w:pPr>
            <w:r w:rsidRPr="00441D6B">
              <w:rPr>
                <w:rFonts w:ascii="Times New Roman" w:eastAsia="Times New Roman" w:hAnsi="Times New Roman" w:cs="Times New Roman"/>
                <w:i/>
                <w:iCs/>
                <w:sz w:val="20"/>
                <w:szCs w:val="20"/>
                <w:lang w:val="en-US" w:eastAsia="en-US"/>
              </w:rPr>
              <w:t xml:space="preserve">Lake </w:t>
            </w:r>
            <w:proofErr w:type="spellStart"/>
            <w:r w:rsidRPr="00441D6B">
              <w:rPr>
                <w:rFonts w:ascii="Times New Roman" w:eastAsia="Times New Roman" w:hAnsi="Times New Roman" w:cs="Times New Roman"/>
                <w:i/>
                <w:iCs/>
                <w:sz w:val="20"/>
                <w:szCs w:val="20"/>
                <w:lang w:val="en-US" w:eastAsia="en-US"/>
              </w:rPr>
              <w:t>Colac</w:t>
            </w:r>
            <w:proofErr w:type="spellEnd"/>
          </w:p>
        </w:tc>
        <w:tc>
          <w:tcPr>
            <w:tcW w:w="2499" w:type="pct"/>
          </w:tcPr>
          <w:p w:rsidR="00063272" w:rsidRPr="00441D6B" w:rsidRDefault="00063272" w:rsidP="00AA0DEE">
            <w:pPr>
              <w:spacing w:after="0" w:line="240" w:lineRule="auto"/>
              <w:jc w:val="both"/>
              <w:rPr>
                <w:rFonts w:ascii="Times New Roman" w:eastAsia="Times New Roman" w:hAnsi="Times New Roman" w:cs="Times New Roman"/>
                <w:sz w:val="20"/>
                <w:szCs w:val="20"/>
              </w:rPr>
            </w:pPr>
            <w:r w:rsidRPr="00441D6B">
              <w:rPr>
                <w:rFonts w:ascii="Times New Roman" w:eastAsia="Times New Roman" w:hAnsi="Times New Roman" w:cs="Times New Roman"/>
                <w:i/>
                <w:iCs/>
                <w:sz w:val="20"/>
                <w:szCs w:val="20"/>
                <w:lang w:val="en-US" w:eastAsia="en-US"/>
              </w:rPr>
              <w:t xml:space="preserve">South </w:t>
            </w:r>
            <w:proofErr w:type="spellStart"/>
            <w:r w:rsidRPr="00441D6B">
              <w:rPr>
                <w:rFonts w:ascii="Times New Roman" w:eastAsia="Times New Roman" w:hAnsi="Times New Roman" w:cs="Times New Roman"/>
                <w:i/>
                <w:iCs/>
                <w:sz w:val="20"/>
                <w:szCs w:val="20"/>
                <w:lang w:val="en-US" w:eastAsia="en-US"/>
              </w:rPr>
              <w:t>Esk</w:t>
            </w:r>
            <w:proofErr w:type="spellEnd"/>
          </w:p>
        </w:tc>
      </w:tr>
      <w:tr w:rsidR="00063272" w:rsidRPr="00441D6B" w:rsidTr="00A9739C">
        <w:trPr>
          <w:trHeight w:val="20"/>
        </w:trPr>
        <w:tc>
          <w:tcPr>
            <w:tcW w:w="2501" w:type="pct"/>
          </w:tcPr>
          <w:p w:rsidR="00063272" w:rsidRPr="00441D6B" w:rsidRDefault="00063272" w:rsidP="00441D6B">
            <w:pPr>
              <w:spacing w:after="0" w:line="240" w:lineRule="auto"/>
              <w:jc w:val="both"/>
              <w:rPr>
                <w:rFonts w:ascii="Times New Roman" w:eastAsia="Times New Roman" w:hAnsi="Times New Roman" w:cs="Times New Roman"/>
                <w:sz w:val="20"/>
                <w:szCs w:val="20"/>
              </w:rPr>
            </w:pPr>
            <w:r w:rsidRPr="00441D6B">
              <w:rPr>
                <w:rFonts w:ascii="Times New Roman" w:eastAsia="Times New Roman" w:hAnsi="Times New Roman" w:cs="Times New Roman"/>
                <w:i/>
                <w:iCs/>
                <w:sz w:val="20"/>
                <w:szCs w:val="20"/>
                <w:lang w:val="en-US" w:eastAsia="en-US"/>
              </w:rPr>
              <w:t xml:space="preserve">Lake </w:t>
            </w:r>
            <w:proofErr w:type="spellStart"/>
            <w:r w:rsidRPr="00441D6B">
              <w:rPr>
                <w:rFonts w:ascii="Times New Roman" w:eastAsia="Times New Roman" w:hAnsi="Times New Roman" w:cs="Times New Roman"/>
                <w:i/>
                <w:iCs/>
                <w:sz w:val="20"/>
                <w:szCs w:val="20"/>
                <w:lang w:val="en-US" w:eastAsia="en-US"/>
              </w:rPr>
              <w:t>I</w:t>
            </w:r>
            <w:r w:rsidR="00441D6B">
              <w:rPr>
                <w:rFonts w:ascii="Times New Roman" w:eastAsia="Times New Roman" w:hAnsi="Times New Roman" w:cs="Times New Roman"/>
                <w:i/>
                <w:iCs/>
                <w:sz w:val="20"/>
                <w:szCs w:val="20"/>
                <w:lang w:val="en-US" w:eastAsia="en-US"/>
              </w:rPr>
              <w:t>ll</w:t>
            </w:r>
            <w:r w:rsidRPr="00441D6B">
              <w:rPr>
                <w:rFonts w:ascii="Times New Roman" w:eastAsia="Times New Roman" w:hAnsi="Times New Roman" w:cs="Times New Roman"/>
                <w:i/>
                <w:iCs/>
                <w:sz w:val="20"/>
                <w:szCs w:val="20"/>
                <w:lang w:val="en-US" w:eastAsia="en-US"/>
              </w:rPr>
              <w:t>awarra</w:t>
            </w:r>
            <w:proofErr w:type="spellEnd"/>
          </w:p>
        </w:tc>
        <w:tc>
          <w:tcPr>
            <w:tcW w:w="2499" w:type="pct"/>
          </w:tcPr>
          <w:p w:rsidR="00063272" w:rsidRPr="00441D6B" w:rsidRDefault="00063272" w:rsidP="00AA0DEE">
            <w:pPr>
              <w:spacing w:after="0" w:line="240" w:lineRule="auto"/>
              <w:jc w:val="both"/>
              <w:rPr>
                <w:rFonts w:ascii="Times New Roman" w:eastAsia="Times New Roman" w:hAnsi="Times New Roman" w:cs="Times New Roman"/>
                <w:sz w:val="20"/>
                <w:szCs w:val="20"/>
              </w:rPr>
            </w:pPr>
          </w:p>
        </w:tc>
      </w:tr>
    </w:tbl>
    <w:p w:rsidR="00063272" w:rsidRPr="00063272" w:rsidRDefault="00063272" w:rsidP="00AA0DEE">
      <w:pPr>
        <w:spacing w:after="0" w:line="240" w:lineRule="auto"/>
        <w:jc w:val="both"/>
        <w:rPr>
          <w:rFonts w:ascii="Times New Roman" w:eastAsia="Times New Roman" w:hAnsi="Times New Roman" w:cs="Times New Roman"/>
        </w:rPr>
        <w:sectPr w:rsidR="00063272" w:rsidRPr="00063272" w:rsidSect="00F93384">
          <w:headerReference w:type="even" r:id="rId8"/>
          <w:headerReference w:type="default" r:id="rId9"/>
          <w:type w:val="continuous"/>
          <w:pgSz w:w="11906" w:h="16838" w:code="9"/>
          <w:pgMar w:top="1440" w:right="1440" w:bottom="1440" w:left="1440" w:header="720" w:footer="720" w:gutter="0"/>
          <w:cols w:space="720"/>
          <w:titlePg/>
          <w:docGrid w:linePitch="299"/>
        </w:sectPr>
      </w:pPr>
    </w:p>
    <w:p w:rsidR="00A9739C" w:rsidRDefault="00A9739C">
      <w:pPr>
        <w:rPr>
          <w:rFonts w:ascii="Times New Roman" w:eastAsia="Times New Roman" w:hAnsi="Times New Roman" w:cs="Times New Roman"/>
          <w:lang w:val="en-US" w:eastAsia="en-US"/>
        </w:rPr>
      </w:pPr>
      <w:r>
        <w:rPr>
          <w:rFonts w:ascii="Times New Roman" w:eastAsia="Times New Roman" w:hAnsi="Times New Roman" w:cs="Times New Roman"/>
          <w:lang w:val="en-US" w:eastAsia="en-US"/>
        </w:rPr>
        <w:lastRenderedPageBreak/>
        <w:br w:type="page"/>
      </w:r>
    </w:p>
    <w:p w:rsidR="00063272" w:rsidRPr="00063272" w:rsidRDefault="00063272" w:rsidP="007379C5">
      <w:pPr>
        <w:tabs>
          <w:tab w:val="left" w:pos="4680"/>
        </w:tabs>
        <w:spacing w:after="120" w:line="240" w:lineRule="auto"/>
        <w:jc w:val="center"/>
        <w:rPr>
          <w:rFonts w:ascii="Times New Roman" w:eastAsia="Times New Roman" w:hAnsi="Times New Roman" w:cs="Times New Roman"/>
        </w:rPr>
      </w:pPr>
      <w:r w:rsidRPr="00007225">
        <w:rPr>
          <w:rFonts w:ascii="Times New Roman" w:eastAsia="Times New Roman" w:hAnsi="Times New Roman" w:cs="Times New Roman"/>
          <w:smallCaps/>
          <w:lang w:val="en-US" w:eastAsia="en-US"/>
        </w:rPr>
        <w:lastRenderedPageBreak/>
        <w:t>The Schedules—</w:t>
      </w:r>
      <w:r w:rsidRPr="00007225">
        <w:rPr>
          <w:rFonts w:ascii="Times New Roman" w:eastAsia="Times New Roman" w:hAnsi="Times New Roman" w:cs="Times New Roman"/>
          <w:i/>
          <w:iCs/>
          <w:lang w:val="en-US" w:eastAsia="en-US"/>
        </w:rPr>
        <w:t>continued.</w:t>
      </w:r>
    </w:p>
    <w:p w:rsidR="00063272" w:rsidRPr="007379C5" w:rsidRDefault="00063272" w:rsidP="007379C5">
      <w:pPr>
        <w:tabs>
          <w:tab w:val="left" w:pos="4680"/>
        </w:tabs>
        <w:spacing w:after="120" w:line="240" w:lineRule="auto"/>
        <w:jc w:val="right"/>
        <w:rPr>
          <w:rFonts w:ascii="Times New Roman" w:eastAsia="Times New Roman" w:hAnsi="Times New Roman" w:cs="Times New Roman"/>
        </w:rPr>
      </w:pPr>
      <w:r w:rsidRPr="00F93384">
        <w:rPr>
          <w:rFonts w:ascii="Times New Roman" w:eastAsia="Times New Roman" w:hAnsi="Times New Roman" w:cs="Times New Roman"/>
          <w:sz w:val="24"/>
          <w:szCs w:val="24"/>
          <w:lang w:val="en-US" w:eastAsia="en-US"/>
        </w:rPr>
        <w:t>THIRD SCHEDULE.</w:t>
      </w:r>
      <w:r w:rsidR="007379C5">
        <w:rPr>
          <w:rFonts w:ascii="Times New Roman" w:eastAsia="Times New Roman" w:hAnsi="Times New Roman" w:cs="Times New Roman"/>
          <w:lang w:val="en-US" w:eastAsia="en-US"/>
        </w:rPr>
        <w:tab/>
      </w:r>
      <w:r w:rsidRPr="007379C5">
        <w:rPr>
          <w:rFonts w:ascii="Times New Roman" w:eastAsia="Times New Roman" w:hAnsi="Times New Roman" w:cs="Times New Roman"/>
          <w:sz w:val="20"/>
          <w:szCs w:val="20"/>
          <w:lang w:val="en-US" w:eastAsia="en-US"/>
        </w:rPr>
        <w:t>Section 45.</w:t>
      </w:r>
    </w:p>
    <w:p w:rsidR="00063272" w:rsidRPr="00441D6B" w:rsidRDefault="00063272" w:rsidP="007379C5">
      <w:pPr>
        <w:spacing w:after="120" w:line="240" w:lineRule="auto"/>
        <w:jc w:val="center"/>
        <w:rPr>
          <w:rFonts w:ascii="Times New Roman" w:eastAsia="Times New Roman" w:hAnsi="Times New Roman" w:cs="Times New Roman"/>
          <w:sz w:val="20"/>
          <w:szCs w:val="20"/>
        </w:rPr>
      </w:pPr>
      <w:r w:rsidRPr="00441D6B">
        <w:rPr>
          <w:rFonts w:ascii="Times New Roman" w:eastAsia="Times New Roman" w:hAnsi="Times New Roman" w:cs="Times New Roman"/>
          <w:smallCaps/>
          <w:sz w:val="20"/>
          <w:szCs w:val="20"/>
          <w:lang w:val="en-US" w:eastAsia="en-US"/>
        </w:rPr>
        <w:t>Acts Appli</w:t>
      </w:r>
      <w:r w:rsidR="007379C5" w:rsidRPr="00441D6B">
        <w:rPr>
          <w:rFonts w:ascii="Times New Roman" w:eastAsia="Times New Roman" w:hAnsi="Times New Roman" w:cs="Times New Roman"/>
          <w:smallCaps/>
          <w:sz w:val="20"/>
          <w:szCs w:val="20"/>
          <w:lang w:val="en-US" w:eastAsia="en-US"/>
        </w:rPr>
        <w:t>c</w:t>
      </w:r>
      <w:r w:rsidRPr="00441D6B">
        <w:rPr>
          <w:rFonts w:ascii="Times New Roman" w:eastAsia="Times New Roman" w:hAnsi="Times New Roman" w:cs="Times New Roman"/>
          <w:smallCaps/>
          <w:sz w:val="20"/>
          <w:szCs w:val="20"/>
          <w:lang w:val="en-US" w:eastAsia="en-US"/>
        </w:rPr>
        <w:t>ab</w:t>
      </w:r>
      <w:r w:rsidR="007379C5" w:rsidRPr="00441D6B">
        <w:rPr>
          <w:rFonts w:ascii="Times New Roman" w:eastAsia="Times New Roman" w:hAnsi="Times New Roman" w:cs="Times New Roman"/>
          <w:smallCaps/>
          <w:sz w:val="20"/>
          <w:szCs w:val="20"/>
          <w:lang w:val="en-US" w:eastAsia="en-US"/>
        </w:rPr>
        <w:t>l</w:t>
      </w:r>
      <w:r w:rsidRPr="00441D6B">
        <w:rPr>
          <w:rFonts w:ascii="Times New Roman" w:eastAsia="Times New Roman" w:hAnsi="Times New Roman" w:cs="Times New Roman"/>
          <w:smallCaps/>
          <w:sz w:val="20"/>
          <w:szCs w:val="20"/>
          <w:lang w:val="en-US" w:eastAsia="en-US"/>
        </w:rPr>
        <w:t>e to the Commission.</w:t>
      </w:r>
    </w:p>
    <w:p w:rsidR="00063272" w:rsidRPr="00441D6B" w:rsidRDefault="00063272" w:rsidP="007379C5">
      <w:pPr>
        <w:spacing w:after="0" w:line="240" w:lineRule="auto"/>
        <w:ind w:left="1440"/>
        <w:jc w:val="both"/>
        <w:rPr>
          <w:rFonts w:ascii="Times New Roman" w:eastAsia="Times New Roman" w:hAnsi="Times New Roman" w:cs="Times New Roman"/>
          <w:sz w:val="20"/>
          <w:szCs w:val="20"/>
        </w:rPr>
      </w:pPr>
      <w:r w:rsidRPr="00441D6B">
        <w:rPr>
          <w:rFonts w:ascii="Times New Roman" w:eastAsia="Times New Roman" w:hAnsi="Times New Roman" w:cs="Times New Roman"/>
          <w:i/>
          <w:iCs/>
          <w:sz w:val="20"/>
          <w:szCs w:val="20"/>
          <w:lang w:val="en-US" w:eastAsia="en-US"/>
        </w:rPr>
        <w:t xml:space="preserve">Beaches, Fishing Grounds and Sea Routes Protection Act </w:t>
      </w:r>
      <w:r w:rsidRPr="00441D6B">
        <w:rPr>
          <w:rFonts w:ascii="Times New Roman" w:eastAsia="Times New Roman" w:hAnsi="Times New Roman" w:cs="Times New Roman"/>
          <w:smallCaps/>
          <w:sz w:val="20"/>
          <w:szCs w:val="20"/>
          <w:lang w:val="en-US" w:eastAsia="en-US"/>
        </w:rPr>
        <w:t>1932.</w:t>
      </w:r>
    </w:p>
    <w:p w:rsidR="00063272" w:rsidRPr="00441D6B" w:rsidRDefault="00063272" w:rsidP="007379C5">
      <w:pPr>
        <w:spacing w:after="0" w:line="240" w:lineRule="auto"/>
        <w:ind w:left="1440"/>
        <w:jc w:val="both"/>
        <w:rPr>
          <w:rFonts w:ascii="Times New Roman" w:eastAsia="Times New Roman" w:hAnsi="Times New Roman" w:cs="Times New Roman"/>
          <w:sz w:val="20"/>
          <w:szCs w:val="20"/>
        </w:rPr>
      </w:pPr>
      <w:r w:rsidRPr="00441D6B">
        <w:rPr>
          <w:rFonts w:ascii="Times New Roman" w:eastAsia="Times New Roman" w:hAnsi="Times New Roman" w:cs="Times New Roman"/>
          <w:i/>
          <w:iCs/>
          <w:sz w:val="20"/>
          <w:szCs w:val="20"/>
          <w:lang w:val="en-US" w:eastAsia="en-US"/>
        </w:rPr>
        <w:t xml:space="preserve">Control of Naval Waters Act </w:t>
      </w:r>
      <w:r w:rsidRPr="00441D6B">
        <w:rPr>
          <w:rFonts w:ascii="Times New Roman" w:eastAsia="Times New Roman" w:hAnsi="Times New Roman" w:cs="Times New Roman"/>
          <w:sz w:val="20"/>
          <w:szCs w:val="20"/>
          <w:lang w:val="en-US" w:eastAsia="en-US"/>
        </w:rPr>
        <w:t>1918.</w:t>
      </w:r>
    </w:p>
    <w:p w:rsidR="00063272" w:rsidRPr="00441D6B" w:rsidRDefault="00063272" w:rsidP="007379C5">
      <w:pPr>
        <w:spacing w:after="0" w:line="240" w:lineRule="auto"/>
        <w:ind w:left="1440"/>
        <w:jc w:val="both"/>
        <w:rPr>
          <w:rFonts w:ascii="Times New Roman" w:eastAsia="Times New Roman" w:hAnsi="Times New Roman" w:cs="Times New Roman"/>
          <w:sz w:val="20"/>
          <w:szCs w:val="20"/>
        </w:rPr>
      </w:pPr>
      <w:r w:rsidRPr="00441D6B">
        <w:rPr>
          <w:rFonts w:ascii="Times New Roman" w:eastAsia="Times New Roman" w:hAnsi="Times New Roman" w:cs="Times New Roman"/>
          <w:i/>
          <w:iCs/>
          <w:sz w:val="20"/>
          <w:szCs w:val="20"/>
          <w:lang w:val="en-US" w:eastAsia="en-US"/>
        </w:rPr>
        <w:t xml:space="preserve">Customs Act </w:t>
      </w:r>
      <w:r w:rsidRPr="00441D6B">
        <w:rPr>
          <w:rFonts w:ascii="Times New Roman" w:eastAsia="Times New Roman" w:hAnsi="Times New Roman" w:cs="Times New Roman"/>
          <w:smallCaps/>
          <w:sz w:val="20"/>
          <w:szCs w:val="20"/>
          <w:lang w:val="en-US" w:eastAsia="en-US"/>
        </w:rPr>
        <w:t>1901</w:t>
      </w:r>
      <w:r w:rsidR="00CE0D5F" w:rsidRPr="007A3BCD">
        <w:rPr>
          <w:rFonts w:ascii="Times New Roman" w:hAnsi="Times New Roman"/>
          <w:szCs w:val="36"/>
        </w:rPr>
        <w:t>–</w:t>
      </w:r>
      <w:r w:rsidRPr="00441D6B">
        <w:rPr>
          <w:rFonts w:ascii="Times New Roman" w:eastAsia="Times New Roman" w:hAnsi="Times New Roman" w:cs="Times New Roman"/>
          <w:smallCaps/>
          <w:sz w:val="20"/>
          <w:szCs w:val="20"/>
          <w:lang w:val="en-US" w:eastAsia="en-US"/>
        </w:rPr>
        <w:t>1954.</w:t>
      </w:r>
    </w:p>
    <w:p w:rsidR="00063272" w:rsidRPr="00441D6B" w:rsidRDefault="00063272" w:rsidP="007379C5">
      <w:pPr>
        <w:spacing w:after="0" w:line="240" w:lineRule="auto"/>
        <w:ind w:left="1440"/>
        <w:jc w:val="both"/>
        <w:rPr>
          <w:rFonts w:ascii="Times New Roman" w:eastAsia="Times New Roman" w:hAnsi="Times New Roman" w:cs="Times New Roman"/>
          <w:sz w:val="20"/>
          <w:szCs w:val="20"/>
        </w:rPr>
      </w:pPr>
      <w:r w:rsidRPr="00441D6B">
        <w:rPr>
          <w:rFonts w:ascii="Times New Roman" w:eastAsia="Times New Roman" w:hAnsi="Times New Roman" w:cs="Times New Roman"/>
          <w:i/>
          <w:iCs/>
          <w:sz w:val="20"/>
          <w:szCs w:val="20"/>
          <w:lang w:val="en-US" w:eastAsia="en-US"/>
        </w:rPr>
        <w:t xml:space="preserve">Immigration Act </w:t>
      </w:r>
      <w:r w:rsidRPr="00441D6B">
        <w:rPr>
          <w:rFonts w:ascii="Times New Roman" w:eastAsia="Times New Roman" w:hAnsi="Times New Roman" w:cs="Times New Roman"/>
          <w:smallCaps/>
          <w:sz w:val="20"/>
          <w:szCs w:val="20"/>
          <w:lang w:val="en-US" w:eastAsia="en-US"/>
        </w:rPr>
        <w:t>1901</w:t>
      </w:r>
      <w:r w:rsidR="00CE0D5F" w:rsidRPr="007A3BCD">
        <w:rPr>
          <w:rFonts w:ascii="Times New Roman" w:hAnsi="Times New Roman"/>
          <w:szCs w:val="36"/>
        </w:rPr>
        <w:t>–</w:t>
      </w:r>
      <w:r w:rsidRPr="00441D6B">
        <w:rPr>
          <w:rFonts w:ascii="Times New Roman" w:eastAsia="Times New Roman" w:hAnsi="Times New Roman" w:cs="Times New Roman"/>
          <w:smallCaps/>
          <w:sz w:val="20"/>
          <w:szCs w:val="20"/>
          <w:lang w:val="en-US" w:eastAsia="en-US"/>
        </w:rPr>
        <w:t>1949.</w:t>
      </w:r>
    </w:p>
    <w:p w:rsidR="00063272" w:rsidRPr="00441D6B" w:rsidRDefault="00063272" w:rsidP="007379C5">
      <w:pPr>
        <w:spacing w:after="0" w:line="240" w:lineRule="auto"/>
        <w:ind w:left="1440"/>
        <w:jc w:val="both"/>
        <w:rPr>
          <w:rFonts w:ascii="Times New Roman" w:eastAsia="Times New Roman" w:hAnsi="Times New Roman" w:cs="Times New Roman"/>
          <w:sz w:val="20"/>
          <w:szCs w:val="20"/>
        </w:rPr>
      </w:pPr>
      <w:r w:rsidRPr="00441D6B">
        <w:rPr>
          <w:rFonts w:ascii="Times New Roman" w:eastAsia="Times New Roman" w:hAnsi="Times New Roman" w:cs="Times New Roman"/>
          <w:i/>
          <w:iCs/>
          <w:sz w:val="20"/>
          <w:szCs w:val="20"/>
          <w:lang w:val="en-US" w:eastAsia="en-US"/>
        </w:rPr>
        <w:t xml:space="preserve">Lighthouses Act </w:t>
      </w:r>
      <w:r w:rsidRPr="00441D6B">
        <w:rPr>
          <w:rFonts w:ascii="Times New Roman" w:eastAsia="Times New Roman" w:hAnsi="Times New Roman" w:cs="Times New Roman"/>
          <w:smallCaps/>
          <w:sz w:val="20"/>
          <w:szCs w:val="20"/>
          <w:lang w:val="en-US" w:eastAsia="en-US"/>
        </w:rPr>
        <w:t>1911</w:t>
      </w:r>
      <w:r w:rsidR="00CE0D5F" w:rsidRPr="007A3BCD">
        <w:rPr>
          <w:rFonts w:ascii="Times New Roman" w:hAnsi="Times New Roman"/>
          <w:szCs w:val="36"/>
        </w:rPr>
        <w:t>–</w:t>
      </w:r>
      <w:r w:rsidRPr="00441D6B">
        <w:rPr>
          <w:rFonts w:ascii="Times New Roman" w:eastAsia="Times New Roman" w:hAnsi="Times New Roman" w:cs="Times New Roman"/>
          <w:smallCaps/>
          <w:sz w:val="20"/>
          <w:szCs w:val="20"/>
          <w:lang w:val="en-US" w:eastAsia="en-US"/>
        </w:rPr>
        <w:t>1955.</w:t>
      </w:r>
    </w:p>
    <w:p w:rsidR="00063272" w:rsidRPr="00441D6B" w:rsidRDefault="00063272" w:rsidP="007379C5">
      <w:pPr>
        <w:spacing w:after="0" w:line="240" w:lineRule="auto"/>
        <w:ind w:left="1440"/>
        <w:jc w:val="both"/>
        <w:rPr>
          <w:rFonts w:ascii="Times New Roman" w:eastAsia="Times New Roman" w:hAnsi="Times New Roman" w:cs="Times New Roman"/>
          <w:sz w:val="20"/>
          <w:szCs w:val="20"/>
        </w:rPr>
      </w:pPr>
      <w:r w:rsidRPr="00441D6B">
        <w:rPr>
          <w:rFonts w:ascii="Times New Roman" w:eastAsia="Times New Roman" w:hAnsi="Times New Roman" w:cs="Times New Roman"/>
          <w:i/>
          <w:iCs/>
          <w:sz w:val="20"/>
          <w:szCs w:val="20"/>
          <w:lang w:val="en-US" w:eastAsia="en-US"/>
        </w:rPr>
        <w:t xml:space="preserve">Navigation Act </w:t>
      </w:r>
      <w:r w:rsidRPr="00441D6B">
        <w:rPr>
          <w:rFonts w:ascii="Times New Roman" w:eastAsia="Times New Roman" w:hAnsi="Times New Roman" w:cs="Times New Roman"/>
          <w:smallCaps/>
          <w:sz w:val="20"/>
          <w:szCs w:val="20"/>
          <w:lang w:val="en-US" w:eastAsia="en-US"/>
        </w:rPr>
        <w:t>1912</w:t>
      </w:r>
      <w:r w:rsidR="00CE0D5F" w:rsidRPr="007A3BCD">
        <w:rPr>
          <w:rFonts w:ascii="Times New Roman" w:hAnsi="Times New Roman"/>
          <w:szCs w:val="36"/>
        </w:rPr>
        <w:t>–</w:t>
      </w:r>
      <w:r w:rsidRPr="00441D6B">
        <w:rPr>
          <w:rFonts w:ascii="Times New Roman" w:eastAsia="Times New Roman" w:hAnsi="Times New Roman" w:cs="Times New Roman"/>
          <w:smallCaps/>
          <w:sz w:val="20"/>
          <w:szCs w:val="20"/>
          <w:lang w:val="en-US" w:eastAsia="en-US"/>
        </w:rPr>
        <w:t>1953.</w:t>
      </w:r>
    </w:p>
    <w:p w:rsidR="00063272" w:rsidRPr="00441D6B" w:rsidRDefault="00063272" w:rsidP="007379C5">
      <w:pPr>
        <w:spacing w:after="0" w:line="240" w:lineRule="auto"/>
        <w:ind w:left="1440"/>
        <w:jc w:val="both"/>
        <w:rPr>
          <w:rFonts w:ascii="Times New Roman" w:eastAsia="Times New Roman" w:hAnsi="Times New Roman" w:cs="Times New Roman"/>
          <w:sz w:val="20"/>
          <w:szCs w:val="20"/>
        </w:rPr>
      </w:pPr>
      <w:r w:rsidRPr="00441D6B">
        <w:rPr>
          <w:rFonts w:ascii="Times New Roman" w:eastAsia="Times New Roman" w:hAnsi="Times New Roman" w:cs="Times New Roman"/>
          <w:i/>
          <w:iCs/>
          <w:sz w:val="20"/>
          <w:szCs w:val="20"/>
          <w:lang w:val="en-US" w:eastAsia="en-US"/>
        </w:rPr>
        <w:t xml:space="preserve">Quarantine Act </w:t>
      </w:r>
      <w:r w:rsidRPr="00441D6B">
        <w:rPr>
          <w:rFonts w:ascii="Times New Roman" w:eastAsia="Times New Roman" w:hAnsi="Times New Roman" w:cs="Times New Roman"/>
          <w:smallCaps/>
          <w:sz w:val="20"/>
          <w:szCs w:val="20"/>
          <w:lang w:val="en-US" w:eastAsia="en-US"/>
        </w:rPr>
        <w:t>1908</w:t>
      </w:r>
      <w:r w:rsidR="00CE0D5F" w:rsidRPr="007A3BCD">
        <w:rPr>
          <w:rFonts w:ascii="Times New Roman" w:hAnsi="Times New Roman"/>
          <w:szCs w:val="36"/>
        </w:rPr>
        <w:t>–</w:t>
      </w:r>
      <w:r w:rsidRPr="00441D6B">
        <w:rPr>
          <w:rFonts w:ascii="Times New Roman" w:eastAsia="Times New Roman" w:hAnsi="Times New Roman" w:cs="Times New Roman"/>
          <w:smallCaps/>
          <w:sz w:val="20"/>
          <w:szCs w:val="20"/>
          <w:lang w:val="en-US" w:eastAsia="en-US"/>
        </w:rPr>
        <w:t>1950.</w:t>
      </w:r>
    </w:p>
    <w:p w:rsidR="00063272" w:rsidRPr="00441D6B" w:rsidRDefault="00063272" w:rsidP="007379C5">
      <w:pPr>
        <w:spacing w:after="0" w:line="240" w:lineRule="auto"/>
        <w:ind w:left="1440"/>
        <w:jc w:val="both"/>
        <w:rPr>
          <w:rFonts w:ascii="Times New Roman" w:eastAsia="Times New Roman" w:hAnsi="Times New Roman" w:cs="Times New Roman"/>
          <w:sz w:val="20"/>
          <w:szCs w:val="20"/>
        </w:rPr>
      </w:pPr>
      <w:r w:rsidRPr="00441D6B">
        <w:rPr>
          <w:rFonts w:ascii="Times New Roman" w:eastAsia="Times New Roman" w:hAnsi="Times New Roman" w:cs="Times New Roman"/>
          <w:i/>
          <w:iCs/>
          <w:sz w:val="20"/>
          <w:szCs w:val="20"/>
          <w:lang w:val="en-US" w:eastAsia="en-US"/>
        </w:rPr>
        <w:t xml:space="preserve">Sea-Carriage of Goods Act </w:t>
      </w:r>
      <w:r w:rsidRPr="00441D6B">
        <w:rPr>
          <w:rFonts w:ascii="Times New Roman" w:eastAsia="Times New Roman" w:hAnsi="Times New Roman" w:cs="Times New Roman"/>
          <w:smallCaps/>
          <w:sz w:val="20"/>
          <w:szCs w:val="20"/>
          <w:lang w:val="en-US" w:eastAsia="en-US"/>
        </w:rPr>
        <w:t>1924.</w:t>
      </w:r>
    </w:p>
    <w:p w:rsidR="00063272" w:rsidRPr="00441D6B" w:rsidRDefault="00063272" w:rsidP="007379C5">
      <w:pPr>
        <w:spacing w:after="0" w:line="240" w:lineRule="auto"/>
        <w:ind w:left="1440"/>
        <w:jc w:val="both"/>
        <w:rPr>
          <w:rFonts w:ascii="Times New Roman" w:eastAsia="Times New Roman" w:hAnsi="Times New Roman" w:cs="Times New Roman"/>
          <w:sz w:val="20"/>
          <w:szCs w:val="20"/>
        </w:rPr>
      </w:pPr>
      <w:r w:rsidRPr="00441D6B">
        <w:rPr>
          <w:rFonts w:ascii="Times New Roman" w:eastAsia="Times New Roman" w:hAnsi="Times New Roman" w:cs="Times New Roman"/>
          <w:i/>
          <w:iCs/>
          <w:sz w:val="20"/>
          <w:szCs w:val="20"/>
          <w:lang w:val="en-US" w:eastAsia="en-US"/>
        </w:rPr>
        <w:t xml:space="preserve">Stevedoring Industry Act </w:t>
      </w:r>
      <w:r w:rsidRPr="00441D6B">
        <w:rPr>
          <w:rFonts w:ascii="Times New Roman" w:eastAsia="Times New Roman" w:hAnsi="Times New Roman" w:cs="Times New Roman"/>
          <w:smallCaps/>
          <w:sz w:val="20"/>
          <w:szCs w:val="20"/>
          <w:lang w:val="en-US" w:eastAsia="en-US"/>
        </w:rPr>
        <w:t>1949</w:t>
      </w:r>
      <w:r w:rsidR="00CE0D5F" w:rsidRPr="007A3BCD">
        <w:rPr>
          <w:rFonts w:ascii="Times New Roman" w:hAnsi="Times New Roman"/>
          <w:szCs w:val="36"/>
        </w:rPr>
        <w:t>–</w:t>
      </w:r>
      <w:r w:rsidRPr="00441D6B">
        <w:rPr>
          <w:rFonts w:ascii="Times New Roman" w:eastAsia="Times New Roman" w:hAnsi="Times New Roman" w:cs="Times New Roman"/>
          <w:smallCaps/>
          <w:sz w:val="20"/>
          <w:szCs w:val="20"/>
          <w:lang w:val="en-US" w:eastAsia="en-US"/>
        </w:rPr>
        <w:t>1954.</w:t>
      </w:r>
    </w:p>
    <w:p w:rsidR="00063272" w:rsidRPr="00441D6B" w:rsidRDefault="00063272" w:rsidP="007379C5">
      <w:pPr>
        <w:spacing w:after="0" w:line="240" w:lineRule="auto"/>
        <w:ind w:left="1440"/>
        <w:jc w:val="both"/>
        <w:rPr>
          <w:rFonts w:ascii="Times New Roman" w:eastAsia="Times New Roman" w:hAnsi="Times New Roman" w:cs="Times New Roman"/>
          <w:sz w:val="20"/>
          <w:szCs w:val="20"/>
        </w:rPr>
      </w:pPr>
      <w:r w:rsidRPr="00441D6B">
        <w:rPr>
          <w:rFonts w:ascii="Times New Roman" w:eastAsia="Times New Roman" w:hAnsi="Times New Roman" w:cs="Times New Roman"/>
          <w:i/>
          <w:iCs/>
          <w:sz w:val="20"/>
          <w:szCs w:val="20"/>
          <w:lang w:val="en-US" w:eastAsia="en-US"/>
        </w:rPr>
        <w:t xml:space="preserve">Stevedoring Industry Act </w:t>
      </w:r>
      <w:r w:rsidRPr="00441D6B">
        <w:rPr>
          <w:rFonts w:ascii="Times New Roman" w:eastAsia="Times New Roman" w:hAnsi="Times New Roman" w:cs="Times New Roman"/>
          <w:sz w:val="20"/>
          <w:szCs w:val="20"/>
          <w:lang w:val="en-US" w:eastAsia="en-US"/>
        </w:rPr>
        <w:t>1956.</w:t>
      </w:r>
    </w:p>
    <w:p w:rsidR="00063272" w:rsidRPr="00441D6B" w:rsidRDefault="00063272" w:rsidP="007379C5">
      <w:pPr>
        <w:spacing w:after="0" w:line="240" w:lineRule="auto"/>
        <w:ind w:left="1440"/>
        <w:jc w:val="both"/>
        <w:rPr>
          <w:rFonts w:ascii="Times New Roman" w:eastAsia="Times New Roman" w:hAnsi="Times New Roman" w:cs="Times New Roman"/>
          <w:sz w:val="20"/>
          <w:szCs w:val="20"/>
        </w:rPr>
      </w:pPr>
      <w:r w:rsidRPr="00441D6B">
        <w:rPr>
          <w:rFonts w:ascii="Times New Roman" w:eastAsia="Times New Roman" w:hAnsi="Times New Roman" w:cs="Times New Roman"/>
          <w:i/>
          <w:iCs/>
          <w:sz w:val="20"/>
          <w:szCs w:val="20"/>
          <w:lang w:val="en-US" w:eastAsia="en-US"/>
        </w:rPr>
        <w:t xml:space="preserve">Stevedoring Industry Charge Act </w:t>
      </w:r>
      <w:r w:rsidRPr="00441D6B">
        <w:rPr>
          <w:rFonts w:ascii="Times New Roman" w:eastAsia="Times New Roman" w:hAnsi="Times New Roman" w:cs="Times New Roman"/>
          <w:smallCaps/>
          <w:sz w:val="20"/>
          <w:szCs w:val="20"/>
          <w:lang w:val="en-US" w:eastAsia="en-US"/>
        </w:rPr>
        <w:t>1947</w:t>
      </w:r>
      <w:r w:rsidR="00CE0D5F" w:rsidRPr="007A3BCD">
        <w:rPr>
          <w:rFonts w:ascii="Times New Roman" w:hAnsi="Times New Roman"/>
          <w:szCs w:val="36"/>
        </w:rPr>
        <w:t>–</w:t>
      </w:r>
      <w:r w:rsidRPr="00441D6B">
        <w:rPr>
          <w:rFonts w:ascii="Times New Roman" w:eastAsia="Times New Roman" w:hAnsi="Times New Roman" w:cs="Times New Roman"/>
          <w:smallCaps/>
          <w:sz w:val="20"/>
          <w:szCs w:val="20"/>
          <w:lang w:val="en-US" w:eastAsia="en-US"/>
        </w:rPr>
        <w:t>1954.</w:t>
      </w:r>
    </w:p>
    <w:p w:rsidR="00063272" w:rsidRPr="00441D6B" w:rsidRDefault="00063272" w:rsidP="007379C5">
      <w:pPr>
        <w:spacing w:after="0" w:line="240" w:lineRule="auto"/>
        <w:ind w:left="1440"/>
        <w:jc w:val="both"/>
        <w:rPr>
          <w:rFonts w:ascii="Times New Roman" w:eastAsia="Times New Roman" w:hAnsi="Times New Roman" w:cs="Times New Roman"/>
          <w:sz w:val="20"/>
          <w:szCs w:val="20"/>
        </w:rPr>
      </w:pPr>
      <w:r w:rsidRPr="00441D6B">
        <w:rPr>
          <w:rFonts w:ascii="Times New Roman" w:eastAsia="Times New Roman" w:hAnsi="Times New Roman" w:cs="Times New Roman"/>
          <w:i/>
          <w:iCs/>
          <w:sz w:val="20"/>
          <w:szCs w:val="20"/>
          <w:lang w:val="en-US" w:eastAsia="en-US"/>
        </w:rPr>
        <w:t xml:space="preserve">Stevedoring Industry Charge Assessment Act </w:t>
      </w:r>
      <w:r w:rsidRPr="00441D6B">
        <w:rPr>
          <w:rFonts w:ascii="Times New Roman" w:eastAsia="Times New Roman" w:hAnsi="Times New Roman" w:cs="Times New Roman"/>
          <w:smallCaps/>
          <w:sz w:val="20"/>
          <w:szCs w:val="20"/>
          <w:lang w:val="en-US" w:eastAsia="en-US"/>
        </w:rPr>
        <w:t>1947</w:t>
      </w:r>
      <w:r w:rsidR="00CE0D5F" w:rsidRPr="007A3BCD">
        <w:rPr>
          <w:rFonts w:ascii="Times New Roman" w:hAnsi="Times New Roman"/>
          <w:szCs w:val="36"/>
        </w:rPr>
        <w:t>–</w:t>
      </w:r>
      <w:r w:rsidRPr="00441D6B">
        <w:rPr>
          <w:rFonts w:ascii="Times New Roman" w:eastAsia="Times New Roman" w:hAnsi="Times New Roman" w:cs="Times New Roman"/>
          <w:smallCaps/>
          <w:sz w:val="20"/>
          <w:szCs w:val="20"/>
          <w:lang w:val="en-US" w:eastAsia="en-US"/>
        </w:rPr>
        <w:t>1953.</w:t>
      </w:r>
    </w:p>
    <w:p w:rsidR="00063272" w:rsidRPr="00441D6B" w:rsidRDefault="00063272" w:rsidP="007379C5">
      <w:pPr>
        <w:pStyle w:val="Style382"/>
        <w:ind w:left="1440"/>
        <w:jc w:val="both"/>
        <w:rPr>
          <w:smallCaps/>
          <w:lang w:val="en-US" w:eastAsia="en-US"/>
        </w:rPr>
      </w:pPr>
      <w:r w:rsidRPr="00441D6B">
        <w:rPr>
          <w:i/>
          <w:iCs/>
          <w:lang w:val="en-US" w:eastAsia="en-US"/>
        </w:rPr>
        <w:t xml:space="preserve">Wireless Telegraphy Act </w:t>
      </w:r>
      <w:r w:rsidRPr="00441D6B">
        <w:rPr>
          <w:smallCaps/>
          <w:lang w:val="en-US" w:eastAsia="en-US"/>
        </w:rPr>
        <w:t>1905</w:t>
      </w:r>
      <w:r w:rsidR="00CE0D5F" w:rsidRPr="007A3BCD">
        <w:rPr>
          <w:sz w:val="22"/>
          <w:szCs w:val="36"/>
        </w:rPr>
        <w:t>–</w:t>
      </w:r>
      <w:r w:rsidRPr="00441D6B">
        <w:rPr>
          <w:smallCaps/>
          <w:lang w:val="en-US" w:eastAsia="en-US"/>
        </w:rPr>
        <w:t>1950.</w:t>
      </w:r>
    </w:p>
    <w:p w:rsidR="007379C5" w:rsidRPr="00007225" w:rsidRDefault="007379C5" w:rsidP="005A4BB4">
      <w:pPr>
        <w:pStyle w:val="Style382"/>
        <w:pBdr>
          <w:top w:val="single" w:sz="4" w:space="1" w:color="auto"/>
        </w:pBdr>
        <w:spacing w:before="600"/>
        <w:ind w:left="3312" w:right="3312"/>
        <w:jc w:val="center"/>
        <w:rPr>
          <w:sz w:val="22"/>
          <w:szCs w:val="22"/>
        </w:rPr>
      </w:pPr>
    </w:p>
    <w:sectPr w:rsidR="007379C5" w:rsidRPr="00007225" w:rsidSect="00961FAD">
      <w:type w:val="continuous"/>
      <w:pgSz w:w="11906" w:h="16838"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399" w:rsidRDefault="00CB2399" w:rsidP="00E34708">
      <w:pPr>
        <w:spacing w:after="0" w:line="240" w:lineRule="auto"/>
      </w:pPr>
      <w:r>
        <w:separator/>
      </w:r>
    </w:p>
  </w:endnote>
  <w:endnote w:type="continuationSeparator" w:id="0">
    <w:p w:rsidR="00CB2399" w:rsidRDefault="00CB2399" w:rsidP="00E34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399" w:rsidRDefault="00CB2399" w:rsidP="00E34708">
      <w:pPr>
        <w:spacing w:after="0" w:line="240" w:lineRule="auto"/>
      </w:pPr>
      <w:r>
        <w:separator/>
      </w:r>
    </w:p>
  </w:footnote>
  <w:footnote w:type="continuationSeparator" w:id="0">
    <w:p w:rsidR="00CB2399" w:rsidRDefault="00CB2399" w:rsidP="00E347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4E6" w:rsidRPr="00E33FAB" w:rsidRDefault="004964E6" w:rsidP="005A01C3">
    <w:pPr>
      <w:pStyle w:val="Header"/>
      <w:rPr>
        <w:rFonts w:ascii="Times New Roman" w:hAnsi="Times New Roman" w:cstheme="majorBidi"/>
        <w:sz w:val="20"/>
        <w:szCs w:val="20"/>
      </w:rPr>
    </w:pPr>
    <w:r w:rsidRPr="00E33FAB">
      <w:rPr>
        <w:rFonts w:ascii="Times New Roman" w:eastAsia="Times New Roman" w:hAnsi="Times New Roman" w:cstheme="majorBidi"/>
        <w:sz w:val="20"/>
        <w:szCs w:val="20"/>
        <w:lang w:val="en-US" w:eastAsia="en-US"/>
      </w:rPr>
      <w:t>1956.</w:t>
    </w:r>
    <w:r w:rsidRPr="00E33FAB">
      <w:rPr>
        <w:rFonts w:ascii="Times New Roman" w:hAnsi="Times New Roman" w:cstheme="majorBidi"/>
        <w:sz w:val="20"/>
        <w:szCs w:val="20"/>
      </w:rPr>
      <w:ptab w:relativeTo="margin" w:alignment="center" w:leader="none"/>
    </w:r>
    <w:r w:rsidRPr="00E33FAB">
      <w:rPr>
        <w:rFonts w:ascii="Times New Roman" w:eastAsia="Times New Roman" w:hAnsi="Times New Roman" w:cstheme="majorBidi"/>
        <w:i/>
        <w:iCs/>
        <w:sz w:val="20"/>
        <w:szCs w:val="20"/>
        <w:lang w:val="en-US" w:eastAsia="en-US"/>
      </w:rPr>
      <w:t>Australian Coastal Shipping Commission.</w:t>
    </w:r>
    <w:r w:rsidRPr="00E33FAB">
      <w:rPr>
        <w:rFonts w:ascii="Times New Roman" w:hAnsi="Times New Roman" w:cstheme="majorBidi"/>
        <w:sz w:val="20"/>
        <w:szCs w:val="20"/>
      </w:rPr>
      <w:ptab w:relativeTo="margin" w:alignment="right" w:leader="none"/>
    </w:r>
    <w:r w:rsidRPr="00E33FAB">
      <w:rPr>
        <w:rFonts w:ascii="Times New Roman" w:eastAsia="Times New Roman" w:hAnsi="Times New Roman" w:cstheme="majorBidi"/>
        <w:sz w:val="20"/>
        <w:szCs w:val="20"/>
        <w:lang w:val="en-US" w:eastAsia="en-US"/>
      </w:rPr>
      <w:t>No. 41.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4E6" w:rsidRPr="00651F80" w:rsidRDefault="004964E6" w:rsidP="00FF59B5">
    <w:pPr>
      <w:pStyle w:val="Header"/>
      <w:rPr>
        <w:rFonts w:ascii="Times New Roman" w:hAnsi="Times New Roman" w:cstheme="majorBidi"/>
        <w:sz w:val="20"/>
        <w:szCs w:val="20"/>
      </w:rPr>
    </w:pPr>
    <w:r w:rsidRPr="00651F80">
      <w:rPr>
        <w:rFonts w:ascii="Times New Roman" w:eastAsia="Times New Roman" w:hAnsi="Times New Roman" w:cstheme="majorBidi"/>
        <w:sz w:val="20"/>
        <w:szCs w:val="20"/>
        <w:lang w:val="en-US" w:eastAsia="en-US"/>
      </w:rPr>
      <w:t>No. 41.</w:t>
    </w:r>
    <w:r w:rsidRPr="00651F80">
      <w:rPr>
        <w:rFonts w:ascii="Times New Roman" w:eastAsia="Times New Roman" w:hAnsi="Times New Roman" w:cstheme="majorBidi"/>
        <w:sz w:val="20"/>
        <w:szCs w:val="20"/>
        <w:lang w:val="en-US" w:eastAsia="en-US"/>
      </w:rPr>
      <w:ptab w:relativeTo="margin" w:alignment="center" w:leader="none"/>
    </w:r>
    <w:r w:rsidRPr="00651F80">
      <w:rPr>
        <w:rFonts w:ascii="Times New Roman" w:eastAsia="Times New Roman" w:hAnsi="Times New Roman" w:cstheme="majorBidi"/>
        <w:i/>
        <w:iCs/>
        <w:sz w:val="20"/>
        <w:szCs w:val="20"/>
        <w:lang w:val="en-US" w:eastAsia="en-US"/>
      </w:rPr>
      <w:t>Australian Coastal Shipping Commission.</w:t>
    </w:r>
    <w:r w:rsidRPr="00651F80">
      <w:rPr>
        <w:rFonts w:ascii="Times New Roman" w:eastAsia="Times New Roman" w:hAnsi="Times New Roman" w:cstheme="majorBidi"/>
        <w:sz w:val="20"/>
        <w:szCs w:val="20"/>
        <w:lang w:val="en-US" w:eastAsia="en-US"/>
      </w:rPr>
      <w:ptab w:relativeTo="margin" w:alignment="right" w:leader="none"/>
    </w:r>
    <w:r w:rsidRPr="00651F80">
      <w:rPr>
        <w:rFonts w:ascii="Times New Roman" w:eastAsia="Times New Roman" w:hAnsi="Times New Roman" w:cstheme="majorBidi"/>
        <w:sz w:val="20"/>
        <w:szCs w:val="20"/>
        <w:lang w:val="en-US" w:eastAsia="en-US"/>
      </w:rPr>
      <w:t>1956.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63272"/>
    <w:rsid w:val="00007225"/>
    <w:rsid w:val="000259F0"/>
    <w:rsid w:val="00037FD1"/>
    <w:rsid w:val="00063272"/>
    <w:rsid w:val="00070893"/>
    <w:rsid w:val="0007211B"/>
    <w:rsid w:val="00084D51"/>
    <w:rsid w:val="0008597E"/>
    <w:rsid w:val="00086AC2"/>
    <w:rsid w:val="000A4975"/>
    <w:rsid w:val="000C5DA4"/>
    <w:rsid w:val="00105FC6"/>
    <w:rsid w:val="00111EF5"/>
    <w:rsid w:val="001223C5"/>
    <w:rsid w:val="00146548"/>
    <w:rsid w:val="0018532A"/>
    <w:rsid w:val="0018651B"/>
    <w:rsid w:val="001A3C54"/>
    <w:rsid w:val="001C58E1"/>
    <w:rsid w:val="001C74E6"/>
    <w:rsid w:val="001D0CC1"/>
    <w:rsid w:val="001E165F"/>
    <w:rsid w:val="00220321"/>
    <w:rsid w:val="00255CD7"/>
    <w:rsid w:val="00264116"/>
    <w:rsid w:val="00264F72"/>
    <w:rsid w:val="00294D77"/>
    <w:rsid w:val="002C19C7"/>
    <w:rsid w:val="00307197"/>
    <w:rsid w:val="0032406C"/>
    <w:rsid w:val="00335F20"/>
    <w:rsid w:val="00365051"/>
    <w:rsid w:val="003877D9"/>
    <w:rsid w:val="00391112"/>
    <w:rsid w:val="00403B2E"/>
    <w:rsid w:val="0042524E"/>
    <w:rsid w:val="00436F9D"/>
    <w:rsid w:val="00441D6B"/>
    <w:rsid w:val="00483640"/>
    <w:rsid w:val="004964E6"/>
    <w:rsid w:val="004D1C5A"/>
    <w:rsid w:val="004D6015"/>
    <w:rsid w:val="0050453B"/>
    <w:rsid w:val="005205C0"/>
    <w:rsid w:val="0056234F"/>
    <w:rsid w:val="00577DBE"/>
    <w:rsid w:val="005932E7"/>
    <w:rsid w:val="005A01C3"/>
    <w:rsid w:val="005A4BB4"/>
    <w:rsid w:val="005E1DBC"/>
    <w:rsid w:val="00625D0A"/>
    <w:rsid w:val="00643D95"/>
    <w:rsid w:val="00651F80"/>
    <w:rsid w:val="00667DBA"/>
    <w:rsid w:val="006809C0"/>
    <w:rsid w:val="00684689"/>
    <w:rsid w:val="00691451"/>
    <w:rsid w:val="00723E9E"/>
    <w:rsid w:val="007379C5"/>
    <w:rsid w:val="00746D27"/>
    <w:rsid w:val="00752BC5"/>
    <w:rsid w:val="007A3BCD"/>
    <w:rsid w:val="007E3350"/>
    <w:rsid w:val="00805B59"/>
    <w:rsid w:val="00903C6D"/>
    <w:rsid w:val="009278D0"/>
    <w:rsid w:val="00933CE3"/>
    <w:rsid w:val="00961FAD"/>
    <w:rsid w:val="009E11F6"/>
    <w:rsid w:val="00A062D0"/>
    <w:rsid w:val="00A50206"/>
    <w:rsid w:val="00A9739C"/>
    <w:rsid w:val="00AA02A0"/>
    <w:rsid w:val="00AA0DEE"/>
    <w:rsid w:val="00AA2C64"/>
    <w:rsid w:val="00AA363C"/>
    <w:rsid w:val="00AC1AED"/>
    <w:rsid w:val="00AD1797"/>
    <w:rsid w:val="00AF2FC8"/>
    <w:rsid w:val="00B54C28"/>
    <w:rsid w:val="00B62BF2"/>
    <w:rsid w:val="00B71A75"/>
    <w:rsid w:val="00BA54CB"/>
    <w:rsid w:val="00BB1561"/>
    <w:rsid w:val="00BE007F"/>
    <w:rsid w:val="00C13EE3"/>
    <w:rsid w:val="00C903E3"/>
    <w:rsid w:val="00C94327"/>
    <w:rsid w:val="00C94AC2"/>
    <w:rsid w:val="00CA420A"/>
    <w:rsid w:val="00CA7038"/>
    <w:rsid w:val="00CB2399"/>
    <w:rsid w:val="00CC5A52"/>
    <w:rsid w:val="00CD40EB"/>
    <w:rsid w:val="00CE0D5F"/>
    <w:rsid w:val="00D206B4"/>
    <w:rsid w:val="00D45F6D"/>
    <w:rsid w:val="00D55C64"/>
    <w:rsid w:val="00D62C03"/>
    <w:rsid w:val="00D80C83"/>
    <w:rsid w:val="00D91A23"/>
    <w:rsid w:val="00D942FA"/>
    <w:rsid w:val="00DB13A3"/>
    <w:rsid w:val="00DC35C5"/>
    <w:rsid w:val="00DD04C5"/>
    <w:rsid w:val="00DD18CC"/>
    <w:rsid w:val="00E0026F"/>
    <w:rsid w:val="00E056A9"/>
    <w:rsid w:val="00E33FAB"/>
    <w:rsid w:val="00E34708"/>
    <w:rsid w:val="00E54104"/>
    <w:rsid w:val="00E63278"/>
    <w:rsid w:val="00E84773"/>
    <w:rsid w:val="00E95228"/>
    <w:rsid w:val="00EB0534"/>
    <w:rsid w:val="00EB5AA0"/>
    <w:rsid w:val="00EE4EE5"/>
    <w:rsid w:val="00F92898"/>
    <w:rsid w:val="00F93384"/>
    <w:rsid w:val="00FB3F25"/>
    <w:rsid w:val="00FF5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5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063272"/>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063272"/>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063272"/>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063272"/>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063272"/>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063272"/>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063272"/>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063272"/>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063272"/>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063272"/>
    <w:pPr>
      <w:spacing w:after="0" w:line="240" w:lineRule="auto"/>
    </w:pPr>
    <w:rPr>
      <w:rFonts w:ascii="Times New Roman" w:eastAsia="Times New Roman" w:hAnsi="Times New Roman" w:cs="Times New Roman"/>
      <w:sz w:val="20"/>
      <w:szCs w:val="20"/>
    </w:rPr>
  </w:style>
  <w:style w:type="paragraph" w:customStyle="1" w:styleId="Style365">
    <w:name w:val="Style365"/>
    <w:basedOn w:val="Normal"/>
    <w:rsid w:val="00063272"/>
    <w:pPr>
      <w:spacing w:after="0" w:line="240" w:lineRule="auto"/>
    </w:pPr>
    <w:rPr>
      <w:rFonts w:ascii="Times New Roman" w:eastAsia="Times New Roman" w:hAnsi="Times New Roman" w:cs="Times New Roman"/>
      <w:sz w:val="20"/>
      <w:szCs w:val="20"/>
    </w:rPr>
  </w:style>
  <w:style w:type="paragraph" w:customStyle="1" w:styleId="Style306">
    <w:name w:val="Style306"/>
    <w:basedOn w:val="Normal"/>
    <w:rsid w:val="00063272"/>
    <w:pPr>
      <w:spacing w:after="0" w:line="240" w:lineRule="auto"/>
    </w:pPr>
    <w:rPr>
      <w:rFonts w:ascii="Times New Roman" w:eastAsia="Times New Roman" w:hAnsi="Times New Roman" w:cs="Times New Roman"/>
      <w:sz w:val="20"/>
      <w:szCs w:val="20"/>
    </w:rPr>
  </w:style>
  <w:style w:type="paragraph" w:customStyle="1" w:styleId="Style91">
    <w:name w:val="Style91"/>
    <w:basedOn w:val="Normal"/>
    <w:rsid w:val="00063272"/>
    <w:pPr>
      <w:spacing w:after="0" w:line="240" w:lineRule="auto"/>
    </w:pPr>
    <w:rPr>
      <w:rFonts w:ascii="Times New Roman" w:eastAsia="Times New Roman" w:hAnsi="Times New Roman" w:cs="Times New Roman"/>
      <w:sz w:val="20"/>
      <w:szCs w:val="20"/>
    </w:rPr>
  </w:style>
  <w:style w:type="paragraph" w:customStyle="1" w:styleId="Style363">
    <w:name w:val="Style363"/>
    <w:basedOn w:val="Normal"/>
    <w:rsid w:val="00063272"/>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063272"/>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063272"/>
    <w:pPr>
      <w:spacing w:after="0" w:line="240" w:lineRule="auto"/>
    </w:pPr>
    <w:rPr>
      <w:rFonts w:ascii="Times New Roman" w:eastAsia="Times New Roman" w:hAnsi="Times New Roman" w:cs="Times New Roman"/>
      <w:sz w:val="20"/>
      <w:szCs w:val="20"/>
    </w:rPr>
  </w:style>
  <w:style w:type="paragraph" w:customStyle="1" w:styleId="Style44">
    <w:name w:val="Style44"/>
    <w:basedOn w:val="Normal"/>
    <w:rsid w:val="00063272"/>
    <w:pPr>
      <w:spacing w:after="0" w:line="240" w:lineRule="auto"/>
    </w:pPr>
    <w:rPr>
      <w:rFonts w:ascii="Times New Roman" w:eastAsia="Times New Roman" w:hAnsi="Times New Roman" w:cs="Times New Roman"/>
      <w:sz w:val="20"/>
      <w:szCs w:val="20"/>
    </w:rPr>
  </w:style>
  <w:style w:type="paragraph" w:customStyle="1" w:styleId="Style33">
    <w:name w:val="Style33"/>
    <w:basedOn w:val="Normal"/>
    <w:rsid w:val="00063272"/>
    <w:pPr>
      <w:spacing w:after="0" w:line="240" w:lineRule="auto"/>
    </w:pPr>
    <w:rPr>
      <w:rFonts w:ascii="Times New Roman" w:eastAsia="Times New Roman" w:hAnsi="Times New Roman" w:cs="Times New Roman"/>
      <w:sz w:val="20"/>
      <w:szCs w:val="20"/>
    </w:rPr>
  </w:style>
  <w:style w:type="paragraph" w:customStyle="1" w:styleId="Style105">
    <w:name w:val="Style105"/>
    <w:basedOn w:val="Normal"/>
    <w:rsid w:val="00063272"/>
    <w:pPr>
      <w:spacing w:after="0" w:line="240" w:lineRule="auto"/>
    </w:pPr>
    <w:rPr>
      <w:rFonts w:ascii="Times New Roman" w:eastAsia="Times New Roman" w:hAnsi="Times New Roman" w:cs="Times New Roman"/>
      <w:sz w:val="20"/>
      <w:szCs w:val="20"/>
    </w:rPr>
  </w:style>
  <w:style w:type="paragraph" w:customStyle="1" w:styleId="Style28">
    <w:name w:val="Style28"/>
    <w:basedOn w:val="Normal"/>
    <w:rsid w:val="00063272"/>
    <w:pPr>
      <w:spacing w:after="0" w:line="240" w:lineRule="auto"/>
    </w:pPr>
    <w:rPr>
      <w:rFonts w:ascii="Times New Roman" w:eastAsia="Times New Roman" w:hAnsi="Times New Roman" w:cs="Times New Roman"/>
      <w:sz w:val="20"/>
      <w:szCs w:val="20"/>
    </w:rPr>
  </w:style>
  <w:style w:type="paragraph" w:customStyle="1" w:styleId="Style82">
    <w:name w:val="Style82"/>
    <w:basedOn w:val="Normal"/>
    <w:rsid w:val="00063272"/>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063272"/>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063272"/>
    <w:pPr>
      <w:spacing w:after="0" w:line="240" w:lineRule="auto"/>
    </w:pPr>
    <w:rPr>
      <w:rFonts w:ascii="Times New Roman" w:eastAsia="Times New Roman" w:hAnsi="Times New Roman" w:cs="Times New Roman"/>
      <w:sz w:val="20"/>
      <w:szCs w:val="20"/>
    </w:rPr>
  </w:style>
  <w:style w:type="paragraph" w:customStyle="1" w:styleId="Style382">
    <w:name w:val="Style382"/>
    <w:basedOn w:val="Normal"/>
    <w:rsid w:val="00063272"/>
    <w:pPr>
      <w:spacing w:after="0" w:line="240" w:lineRule="auto"/>
    </w:pPr>
    <w:rPr>
      <w:rFonts w:ascii="Times New Roman" w:eastAsia="Times New Roman" w:hAnsi="Times New Roman" w:cs="Times New Roman"/>
      <w:sz w:val="20"/>
      <w:szCs w:val="20"/>
    </w:rPr>
  </w:style>
  <w:style w:type="paragraph" w:customStyle="1" w:styleId="Style367">
    <w:name w:val="Style367"/>
    <w:basedOn w:val="Normal"/>
    <w:rsid w:val="00063272"/>
    <w:pPr>
      <w:spacing w:after="0" w:line="240" w:lineRule="auto"/>
    </w:pPr>
    <w:rPr>
      <w:rFonts w:ascii="Times New Roman" w:eastAsia="Times New Roman" w:hAnsi="Times New Roman" w:cs="Times New Roman"/>
      <w:sz w:val="20"/>
      <w:szCs w:val="20"/>
    </w:rPr>
  </w:style>
  <w:style w:type="paragraph" w:customStyle="1" w:styleId="Style270">
    <w:name w:val="Style270"/>
    <w:basedOn w:val="Normal"/>
    <w:rsid w:val="00063272"/>
    <w:pPr>
      <w:spacing w:after="0" w:line="240" w:lineRule="auto"/>
    </w:pPr>
    <w:rPr>
      <w:rFonts w:ascii="Times New Roman" w:eastAsia="Times New Roman" w:hAnsi="Times New Roman" w:cs="Times New Roman"/>
      <w:sz w:val="20"/>
      <w:szCs w:val="20"/>
    </w:rPr>
  </w:style>
  <w:style w:type="paragraph" w:customStyle="1" w:styleId="Style351">
    <w:name w:val="Style351"/>
    <w:basedOn w:val="Normal"/>
    <w:rsid w:val="00063272"/>
    <w:pPr>
      <w:spacing w:after="0" w:line="240" w:lineRule="auto"/>
    </w:pPr>
    <w:rPr>
      <w:rFonts w:ascii="Times New Roman" w:eastAsia="Times New Roman" w:hAnsi="Times New Roman" w:cs="Times New Roman"/>
      <w:sz w:val="20"/>
      <w:szCs w:val="20"/>
    </w:rPr>
  </w:style>
  <w:style w:type="paragraph" w:customStyle="1" w:styleId="Style368">
    <w:name w:val="Style368"/>
    <w:basedOn w:val="Normal"/>
    <w:rsid w:val="00063272"/>
    <w:pPr>
      <w:spacing w:after="0" w:line="240" w:lineRule="auto"/>
    </w:pPr>
    <w:rPr>
      <w:rFonts w:ascii="Times New Roman" w:eastAsia="Times New Roman" w:hAnsi="Times New Roman" w:cs="Times New Roman"/>
      <w:sz w:val="20"/>
      <w:szCs w:val="20"/>
    </w:rPr>
  </w:style>
  <w:style w:type="paragraph" w:customStyle="1" w:styleId="Style181">
    <w:name w:val="Style181"/>
    <w:basedOn w:val="Normal"/>
    <w:rsid w:val="00063272"/>
    <w:pPr>
      <w:spacing w:after="0" w:line="240" w:lineRule="auto"/>
    </w:pPr>
    <w:rPr>
      <w:rFonts w:ascii="Times New Roman" w:eastAsia="Times New Roman" w:hAnsi="Times New Roman" w:cs="Times New Roman"/>
      <w:sz w:val="20"/>
      <w:szCs w:val="20"/>
    </w:rPr>
  </w:style>
  <w:style w:type="paragraph" w:customStyle="1" w:styleId="Style61">
    <w:name w:val="Style61"/>
    <w:basedOn w:val="Normal"/>
    <w:rsid w:val="00063272"/>
    <w:pPr>
      <w:spacing w:after="0" w:line="240" w:lineRule="auto"/>
    </w:pPr>
    <w:rPr>
      <w:rFonts w:ascii="Times New Roman" w:eastAsia="Times New Roman" w:hAnsi="Times New Roman" w:cs="Times New Roman"/>
      <w:sz w:val="20"/>
      <w:szCs w:val="20"/>
    </w:rPr>
  </w:style>
  <w:style w:type="paragraph" w:customStyle="1" w:styleId="Style364">
    <w:name w:val="Style364"/>
    <w:basedOn w:val="Normal"/>
    <w:rsid w:val="00063272"/>
    <w:pPr>
      <w:spacing w:after="0" w:line="240" w:lineRule="auto"/>
    </w:pPr>
    <w:rPr>
      <w:rFonts w:ascii="Times New Roman" w:eastAsia="Times New Roman" w:hAnsi="Times New Roman" w:cs="Times New Roman"/>
      <w:sz w:val="20"/>
      <w:szCs w:val="20"/>
    </w:rPr>
  </w:style>
  <w:style w:type="paragraph" w:customStyle="1" w:styleId="Style194">
    <w:name w:val="Style194"/>
    <w:basedOn w:val="Normal"/>
    <w:rsid w:val="00063272"/>
    <w:pPr>
      <w:spacing w:after="0" w:line="240" w:lineRule="auto"/>
    </w:pPr>
    <w:rPr>
      <w:rFonts w:ascii="Times New Roman" w:eastAsia="Times New Roman" w:hAnsi="Times New Roman" w:cs="Times New Roman"/>
      <w:sz w:val="20"/>
      <w:szCs w:val="20"/>
    </w:rPr>
  </w:style>
  <w:style w:type="paragraph" w:customStyle="1" w:styleId="Style285">
    <w:name w:val="Style285"/>
    <w:basedOn w:val="Normal"/>
    <w:rsid w:val="00063272"/>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063272"/>
    <w:rPr>
      <w:rFonts w:ascii="Times New Roman" w:eastAsia="Times New Roman" w:hAnsi="Times New Roman" w:cs="Times New Roman"/>
      <w:b/>
      <w:bCs/>
      <w:i w:val="0"/>
      <w:iCs w:val="0"/>
      <w:smallCaps w:val="0"/>
      <w:sz w:val="28"/>
      <w:szCs w:val="28"/>
    </w:rPr>
  </w:style>
  <w:style w:type="character" w:customStyle="1" w:styleId="CharStyle1">
    <w:name w:val="CharStyle1"/>
    <w:basedOn w:val="DefaultParagraphFont"/>
    <w:rsid w:val="00063272"/>
    <w:rPr>
      <w:rFonts w:ascii="Times New Roman" w:eastAsia="Times New Roman" w:hAnsi="Times New Roman" w:cs="Times New Roman"/>
      <w:b/>
      <w:bCs/>
      <w:i w:val="0"/>
      <w:iCs w:val="0"/>
      <w:smallCaps w:val="0"/>
      <w:spacing w:val="-10"/>
      <w:sz w:val="24"/>
      <w:szCs w:val="24"/>
    </w:rPr>
  </w:style>
  <w:style w:type="character" w:customStyle="1" w:styleId="CharStyle2">
    <w:name w:val="CharStyle2"/>
    <w:basedOn w:val="DefaultParagraphFont"/>
    <w:rsid w:val="00063272"/>
    <w:rPr>
      <w:rFonts w:ascii="Times New Roman" w:eastAsia="Times New Roman" w:hAnsi="Times New Roman" w:cs="Times New Roman"/>
      <w:b/>
      <w:bCs/>
      <w:i w:val="0"/>
      <w:iCs w:val="0"/>
      <w:smallCaps w:val="0"/>
      <w:sz w:val="24"/>
      <w:szCs w:val="24"/>
    </w:rPr>
  </w:style>
  <w:style w:type="character" w:customStyle="1" w:styleId="CharStyle3">
    <w:name w:val="CharStyle3"/>
    <w:basedOn w:val="DefaultParagraphFont"/>
    <w:rsid w:val="00063272"/>
    <w:rPr>
      <w:rFonts w:ascii="Times New Roman" w:eastAsia="Times New Roman" w:hAnsi="Times New Roman" w:cs="Times New Roman"/>
      <w:b/>
      <w:bCs/>
      <w:i w:val="0"/>
      <w:iCs w:val="0"/>
      <w:smallCaps w:val="0"/>
      <w:sz w:val="22"/>
      <w:szCs w:val="22"/>
    </w:rPr>
  </w:style>
  <w:style w:type="character" w:customStyle="1" w:styleId="CharStyle4">
    <w:name w:val="CharStyle4"/>
    <w:basedOn w:val="DefaultParagraphFont"/>
    <w:rsid w:val="00063272"/>
    <w:rPr>
      <w:rFonts w:ascii="Times New Roman" w:eastAsia="Times New Roman" w:hAnsi="Times New Roman" w:cs="Times New Roman"/>
      <w:b w:val="0"/>
      <w:bCs w:val="0"/>
      <w:i w:val="0"/>
      <w:iCs w:val="0"/>
      <w:smallCaps w:val="0"/>
      <w:sz w:val="56"/>
      <w:szCs w:val="56"/>
    </w:rPr>
  </w:style>
  <w:style w:type="character" w:customStyle="1" w:styleId="CharStyle19">
    <w:name w:val="CharStyle19"/>
    <w:basedOn w:val="DefaultParagraphFont"/>
    <w:rsid w:val="00063272"/>
    <w:rPr>
      <w:rFonts w:ascii="Times New Roman" w:eastAsia="Times New Roman" w:hAnsi="Times New Roman" w:cs="Times New Roman"/>
      <w:b/>
      <w:bCs/>
      <w:i/>
      <w:iCs/>
      <w:smallCaps w:val="0"/>
      <w:sz w:val="12"/>
      <w:szCs w:val="12"/>
    </w:rPr>
  </w:style>
  <w:style w:type="character" w:customStyle="1" w:styleId="CharStyle30">
    <w:name w:val="CharStyle30"/>
    <w:basedOn w:val="DefaultParagraphFont"/>
    <w:rsid w:val="00063272"/>
    <w:rPr>
      <w:rFonts w:ascii="Times New Roman" w:eastAsia="Times New Roman" w:hAnsi="Times New Roman" w:cs="Times New Roman"/>
      <w:b w:val="0"/>
      <w:bCs w:val="0"/>
      <w:i w:val="0"/>
      <w:iCs w:val="0"/>
      <w:smallCaps w:val="0"/>
      <w:sz w:val="20"/>
      <w:szCs w:val="20"/>
    </w:rPr>
  </w:style>
  <w:style w:type="character" w:customStyle="1" w:styleId="CharStyle32">
    <w:name w:val="CharStyle32"/>
    <w:basedOn w:val="DefaultParagraphFont"/>
    <w:rsid w:val="00063272"/>
    <w:rPr>
      <w:rFonts w:ascii="Times New Roman" w:eastAsia="Times New Roman" w:hAnsi="Times New Roman" w:cs="Times New Roman"/>
      <w:b/>
      <w:bCs/>
      <w:i w:val="0"/>
      <w:iCs w:val="0"/>
      <w:smallCaps w:val="0"/>
      <w:sz w:val="18"/>
      <w:szCs w:val="18"/>
    </w:rPr>
  </w:style>
  <w:style w:type="character" w:customStyle="1" w:styleId="CharStyle33">
    <w:name w:val="CharStyle33"/>
    <w:basedOn w:val="DefaultParagraphFont"/>
    <w:rsid w:val="00063272"/>
    <w:rPr>
      <w:rFonts w:ascii="Times New Roman" w:eastAsia="Times New Roman" w:hAnsi="Times New Roman" w:cs="Times New Roman"/>
      <w:b/>
      <w:bCs/>
      <w:i w:val="0"/>
      <w:iCs w:val="0"/>
      <w:smallCaps w:val="0"/>
      <w:sz w:val="12"/>
      <w:szCs w:val="12"/>
    </w:rPr>
  </w:style>
  <w:style w:type="character" w:customStyle="1" w:styleId="CharStyle40">
    <w:name w:val="CharStyle40"/>
    <w:basedOn w:val="DefaultParagraphFont"/>
    <w:rsid w:val="00063272"/>
    <w:rPr>
      <w:rFonts w:ascii="Times New Roman" w:eastAsia="Times New Roman" w:hAnsi="Times New Roman" w:cs="Times New Roman"/>
      <w:b/>
      <w:bCs/>
      <w:i w:val="0"/>
      <w:iCs w:val="0"/>
      <w:smallCaps w:val="0"/>
      <w:sz w:val="20"/>
      <w:szCs w:val="20"/>
    </w:rPr>
  </w:style>
  <w:style w:type="character" w:customStyle="1" w:styleId="CharStyle63">
    <w:name w:val="CharStyle63"/>
    <w:basedOn w:val="DefaultParagraphFont"/>
    <w:rsid w:val="00063272"/>
    <w:rPr>
      <w:rFonts w:ascii="Times New Roman" w:eastAsia="Times New Roman" w:hAnsi="Times New Roman" w:cs="Times New Roman"/>
      <w:b/>
      <w:bCs/>
      <w:i/>
      <w:iCs/>
      <w:smallCaps w:val="0"/>
      <w:spacing w:val="30"/>
      <w:w w:val="40"/>
      <w:sz w:val="20"/>
      <w:szCs w:val="20"/>
    </w:rPr>
  </w:style>
  <w:style w:type="character" w:customStyle="1" w:styleId="CharStyle81">
    <w:name w:val="CharStyle81"/>
    <w:basedOn w:val="DefaultParagraphFont"/>
    <w:rsid w:val="00063272"/>
    <w:rPr>
      <w:rFonts w:ascii="Times New Roman" w:eastAsia="Times New Roman" w:hAnsi="Times New Roman" w:cs="Times New Roman"/>
      <w:b/>
      <w:bCs/>
      <w:i w:val="0"/>
      <w:iCs w:val="0"/>
      <w:smallCaps w:val="0"/>
      <w:sz w:val="20"/>
      <w:szCs w:val="20"/>
    </w:rPr>
  </w:style>
  <w:style w:type="character" w:customStyle="1" w:styleId="CharStyle83">
    <w:name w:val="CharStyle83"/>
    <w:basedOn w:val="DefaultParagraphFont"/>
    <w:rsid w:val="00063272"/>
    <w:rPr>
      <w:rFonts w:ascii="Times New Roman" w:eastAsia="Times New Roman" w:hAnsi="Times New Roman" w:cs="Times New Roman"/>
      <w:b/>
      <w:bCs/>
      <w:i/>
      <w:iCs/>
      <w:smallCaps w:val="0"/>
      <w:spacing w:val="20"/>
      <w:sz w:val="18"/>
      <w:szCs w:val="18"/>
    </w:rPr>
  </w:style>
  <w:style w:type="character" w:customStyle="1" w:styleId="CharStyle103">
    <w:name w:val="CharStyle103"/>
    <w:basedOn w:val="DefaultParagraphFont"/>
    <w:rsid w:val="00063272"/>
    <w:rPr>
      <w:rFonts w:ascii="Times New Roman" w:eastAsia="Times New Roman" w:hAnsi="Times New Roman" w:cs="Times New Roman"/>
      <w:b w:val="0"/>
      <w:bCs w:val="0"/>
      <w:i/>
      <w:iCs/>
      <w:smallCaps w:val="0"/>
      <w:sz w:val="20"/>
      <w:szCs w:val="20"/>
    </w:rPr>
  </w:style>
  <w:style w:type="character" w:customStyle="1" w:styleId="CharStyle126">
    <w:name w:val="CharStyle126"/>
    <w:basedOn w:val="DefaultParagraphFont"/>
    <w:rsid w:val="00063272"/>
    <w:rPr>
      <w:rFonts w:ascii="Times New Roman" w:eastAsia="Times New Roman" w:hAnsi="Times New Roman" w:cs="Times New Roman"/>
      <w:b w:val="0"/>
      <w:bCs w:val="0"/>
      <w:i w:val="0"/>
      <w:iCs w:val="0"/>
      <w:smallCaps/>
      <w:sz w:val="20"/>
      <w:szCs w:val="20"/>
    </w:rPr>
  </w:style>
  <w:style w:type="character" w:customStyle="1" w:styleId="CharStyle128">
    <w:name w:val="CharStyle128"/>
    <w:basedOn w:val="DefaultParagraphFont"/>
    <w:rsid w:val="00063272"/>
    <w:rPr>
      <w:rFonts w:ascii="Times New Roman" w:eastAsia="Times New Roman" w:hAnsi="Times New Roman" w:cs="Times New Roman"/>
      <w:b/>
      <w:bCs/>
      <w:i w:val="0"/>
      <w:iCs w:val="0"/>
      <w:smallCaps w:val="0"/>
      <w:w w:val="150"/>
      <w:sz w:val="10"/>
      <w:szCs w:val="10"/>
    </w:rPr>
  </w:style>
  <w:style w:type="character" w:customStyle="1" w:styleId="CharStyle134">
    <w:name w:val="CharStyle134"/>
    <w:basedOn w:val="DefaultParagraphFont"/>
    <w:rsid w:val="00063272"/>
    <w:rPr>
      <w:rFonts w:ascii="Times New Roman" w:eastAsia="Times New Roman" w:hAnsi="Times New Roman" w:cs="Times New Roman"/>
      <w:b/>
      <w:bCs/>
      <w:i w:val="0"/>
      <w:iCs w:val="0"/>
      <w:smallCaps w:val="0"/>
      <w:spacing w:val="-10"/>
      <w:sz w:val="16"/>
      <w:szCs w:val="16"/>
    </w:rPr>
  </w:style>
  <w:style w:type="character" w:customStyle="1" w:styleId="CharStyle153">
    <w:name w:val="CharStyle153"/>
    <w:basedOn w:val="DefaultParagraphFont"/>
    <w:rsid w:val="00063272"/>
    <w:rPr>
      <w:rFonts w:ascii="Times New Roman" w:eastAsia="Times New Roman" w:hAnsi="Times New Roman" w:cs="Times New Roman"/>
      <w:b/>
      <w:bCs/>
      <w:i w:val="0"/>
      <w:iCs w:val="0"/>
      <w:smallCaps w:val="0"/>
      <w:sz w:val="12"/>
      <w:szCs w:val="12"/>
    </w:rPr>
  </w:style>
  <w:style w:type="character" w:customStyle="1" w:styleId="CharStyle167">
    <w:name w:val="CharStyle167"/>
    <w:basedOn w:val="DefaultParagraphFont"/>
    <w:rsid w:val="00063272"/>
    <w:rPr>
      <w:rFonts w:ascii="Times New Roman" w:eastAsia="Times New Roman" w:hAnsi="Times New Roman" w:cs="Times New Roman"/>
      <w:b/>
      <w:bCs/>
      <w:i w:val="0"/>
      <w:iCs w:val="0"/>
      <w:smallCaps/>
      <w:sz w:val="12"/>
      <w:szCs w:val="12"/>
    </w:rPr>
  </w:style>
  <w:style w:type="character" w:customStyle="1" w:styleId="CharStyle176">
    <w:name w:val="CharStyle176"/>
    <w:basedOn w:val="DefaultParagraphFont"/>
    <w:rsid w:val="00063272"/>
    <w:rPr>
      <w:rFonts w:ascii="Times New Roman" w:eastAsia="Times New Roman" w:hAnsi="Times New Roman" w:cs="Times New Roman"/>
      <w:b/>
      <w:bCs/>
      <w:i w:val="0"/>
      <w:iCs w:val="0"/>
      <w:smallCaps w:val="0"/>
      <w:sz w:val="16"/>
      <w:szCs w:val="16"/>
    </w:rPr>
  </w:style>
  <w:style w:type="character" w:customStyle="1" w:styleId="CharStyle177">
    <w:name w:val="CharStyle177"/>
    <w:basedOn w:val="DefaultParagraphFont"/>
    <w:rsid w:val="00063272"/>
    <w:rPr>
      <w:rFonts w:ascii="Times New Roman" w:eastAsia="Times New Roman" w:hAnsi="Times New Roman" w:cs="Times New Roman"/>
      <w:b/>
      <w:bCs/>
      <w:i/>
      <w:iCs/>
      <w:smallCaps w:val="0"/>
      <w:sz w:val="14"/>
      <w:szCs w:val="14"/>
    </w:rPr>
  </w:style>
  <w:style w:type="character" w:customStyle="1" w:styleId="CharStyle180">
    <w:name w:val="CharStyle180"/>
    <w:basedOn w:val="DefaultParagraphFont"/>
    <w:rsid w:val="00063272"/>
    <w:rPr>
      <w:rFonts w:ascii="Times New Roman" w:eastAsia="Times New Roman" w:hAnsi="Times New Roman" w:cs="Times New Roman"/>
      <w:b/>
      <w:bCs/>
      <w:i w:val="0"/>
      <w:iCs w:val="0"/>
      <w:smallCaps/>
      <w:sz w:val="16"/>
      <w:szCs w:val="16"/>
    </w:rPr>
  </w:style>
  <w:style w:type="character" w:customStyle="1" w:styleId="CharStyle189">
    <w:name w:val="CharStyle189"/>
    <w:basedOn w:val="DefaultParagraphFont"/>
    <w:rsid w:val="00063272"/>
    <w:rPr>
      <w:rFonts w:ascii="Times New Roman" w:eastAsia="Times New Roman" w:hAnsi="Times New Roman" w:cs="Times New Roman"/>
      <w:b/>
      <w:bCs/>
      <w:i w:val="0"/>
      <w:iCs w:val="0"/>
      <w:smallCaps w:val="0"/>
      <w:sz w:val="14"/>
      <w:szCs w:val="14"/>
    </w:rPr>
  </w:style>
  <w:style w:type="paragraph" w:styleId="Header">
    <w:name w:val="header"/>
    <w:basedOn w:val="Normal"/>
    <w:link w:val="HeaderChar"/>
    <w:uiPriority w:val="99"/>
    <w:semiHidden/>
    <w:unhideWhenUsed/>
    <w:rsid w:val="00E3470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34708"/>
  </w:style>
  <w:style w:type="paragraph" w:styleId="Footer">
    <w:name w:val="footer"/>
    <w:basedOn w:val="Normal"/>
    <w:link w:val="FooterChar"/>
    <w:uiPriority w:val="99"/>
    <w:semiHidden/>
    <w:unhideWhenUsed/>
    <w:rsid w:val="00E3470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34708"/>
  </w:style>
  <w:style w:type="paragraph" w:styleId="ListParagraph">
    <w:name w:val="List Paragraph"/>
    <w:basedOn w:val="Normal"/>
    <w:uiPriority w:val="34"/>
    <w:qFormat/>
    <w:rsid w:val="00255C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8DB73F57-C9F8-428C-95D4-6A7A462D0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17</Pages>
  <Words>5422</Words>
  <Characters>30911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98</cp:revision>
  <dcterms:created xsi:type="dcterms:W3CDTF">2017-04-24T10:20:00Z</dcterms:created>
  <dcterms:modified xsi:type="dcterms:W3CDTF">2018-06-28T02:55:00Z</dcterms:modified>
</cp:coreProperties>
</file>