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9A" w:rsidRDefault="0083359A" w:rsidP="00997B14">
      <w:pPr>
        <w:spacing w:before="9000" w:after="120" w:line="240" w:lineRule="auto"/>
        <w:jc w:val="center"/>
        <w:rPr>
          <w:rFonts w:ascii="Times New Roman" w:hAnsi="Times New Roman"/>
          <w:sz w:val="36"/>
          <w:szCs w:val="36"/>
        </w:rPr>
      </w:pPr>
      <w:r w:rsidRPr="00F759A7">
        <w:rPr>
          <w:rFonts w:ascii="Times New Roman" w:hAnsi="Times New Roman"/>
          <w:sz w:val="36"/>
          <w:szCs w:val="36"/>
        </w:rPr>
        <w:t>COMMONWEALTH RAILWAYS.</w:t>
      </w:r>
    </w:p>
    <w:p w:rsidR="00F759A7" w:rsidRPr="00F759A7" w:rsidRDefault="00F759A7" w:rsidP="00F759A7">
      <w:pPr>
        <w:pBdr>
          <w:bottom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  <w:sz w:val="2"/>
          <w:szCs w:val="36"/>
        </w:rPr>
      </w:pPr>
    </w:p>
    <w:p w:rsidR="0083359A" w:rsidRPr="00F759A7" w:rsidRDefault="000578DE" w:rsidP="00F759A7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759A7">
        <w:rPr>
          <w:rFonts w:ascii="Times New Roman" w:hAnsi="Times New Roman"/>
          <w:b/>
          <w:sz w:val="28"/>
          <w:szCs w:val="28"/>
        </w:rPr>
        <w:t>No. 77 of 1950.</w:t>
      </w:r>
    </w:p>
    <w:p w:rsidR="0083359A" w:rsidRPr="00F759A7" w:rsidRDefault="0083359A" w:rsidP="00F759A7">
      <w:pPr>
        <w:spacing w:after="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F759A7">
        <w:rPr>
          <w:rFonts w:ascii="Times New Roman" w:hAnsi="Times New Roman"/>
          <w:sz w:val="26"/>
        </w:rPr>
        <w:t xml:space="preserve">An Act to amend the </w:t>
      </w:r>
      <w:r w:rsidR="000578DE" w:rsidRPr="00F759A7">
        <w:rPr>
          <w:rFonts w:ascii="Times New Roman" w:hAnsi="Times New Roman"/>
          <w:i/>
          <w:sz w:val="26"/>
        </w:rPr>
        <w:t xml:space="preserve">Commonwealth Railways Act </w:t>
      </w:r>
      <w:r w:rsidRPr="00F759A7">
        <w:rPr>
          <w:rFonts w:ascii="Times New Roman" w:hAnsi="Times New Roman"/>
          <w:sz w:val="26"/>
        </w:rPr>
        <w:t xml:space="preserve">1917-1936, as amended by the </w:t>
      </w:r>
      <w:r w:rsidR="000578DE" w:rsidRPr="00F759A7">
        <w:rPr>
          <w:rFonts w:ascii="Times New Roman" w:hAnsi="Times New Roman"/>
          <w:i/>
          <w:sz w:val="26"/>
        </w:rPr>
        <w:t xml:space="preserve">Salaries </w:t>
      </w:r>
      <w:r w:rsidRPr="00F759A7">
        <w:rPr>
          <w:rFonts w:ascii="Times New Roman" w:hAnsi="Times New Roman"/>
          <w:sz w:val="26"/>
        </w:rPr>
        <w:t>(</w:t>
      </w:r>
      <w:r w:rsidR="000578DE" w:rsidRPr="00F759A7">
        <w:rPr>
          <w:rFonts w:ascii="Times New Roman" w:hAnsi="Times New Roman"/>
          <w:i/>
          <w:sz w:val="26"/>
        </w:rPr>
        <w:t>Statutory Offices</w:t>
      </w:r>
      <w:r w:rsidRPr="00F759A7">
        <w:rPr>
          <w:rFonts w:ascii="Times New Roman" w:hAnsi="Times New Roman"/>
          <w:sz w:val="26"/>
        </w:rPr>
        <w:t>)</w:t>
      </w:r>
      <w:r w:rsidR="000578DE" w:rsidRPr="00F759A7">
        <w:rPr>
          <w:rFonts w:ascii="Times New Roman" w:hAnsi="Times New Roman"/>
          <w:i/>
          <w:sz w:val="26"/>
        </w:rPr>
        <w:t xml:space="preserve"> Adjustment Act </w:t>
      </w:r>
      <w:r w:rsidRPr="00F759A7">
        <w:rPr>
          <w:rFonts w:ascii="Times New Roman" w:hAnsi="Times New Roman"/>
          <w:sz w:val="26"/>
        </w:rPr>
        <w:t>1950.</w:t>
      </w:r>
    </w:p>
    <w:p w:rsidR="0083359A" w:rsidRPr="00F759A7" w:rsidRDefault="0083359A" w:rsidP="00751AD8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F759A7">
        <w:rPr>
          <w:rFonts w:ascii="Times New Roman" w:hAnsi="Times New Roman"/>
          <w:sz w:val="26"/>
        </w:rPr>
        <w:t>[Assented to 16th December, 1950.]</w:t>
      </w:r>
    </w:p>
    <w:p w:rsidR="0083359A" w:rsidRPr="00F759A7" w:rsidRDefault="0083359A" w:rsidP="00F759A7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F759A7">
        <w:rPr>
          <w:rFonts w:ascii="Times New Roman" w:hAnsi="Times New Roman"/>
          <w:sz w:val="26"/>
        </w:rPr>
        <w:t>[Date of commencement, 13th January, 1951.]</w:t>
      </w:r>
    </w:p>
    <w:p w:rsidR="0083359A" w:rsidRPr="00D53A21" w:rsidRDefault="0083359A" w:rsidP="00F759A7">
      <w:pPr>
        <w:spacing w:after="0" w:line="240" w:lineRule="auto"/>
        <w:jc w:val="both"/>
        <w:rPr>
          <w:rFonts w:ascii="Times New Roman" w:hAnsi="Times New Roman"/>
        </w:rPr>
      </w:pPr>
      <w:r w:rsidRPr="00D53A21">
        <w:rPr>
          <w:rFonts w:ascii="Times New Roman" w:hAnsi="Times New Roman"/>
        </w:rPr>
        <w:t>BE it enacted by the King</w:t>
      </w:r>
      <w:r w:rsidR="005C4A72" w:rsidRPr="00D53A21">
        <w:rPr>
          <w:rFonts w:ascii="Times New Roman" w:hAnsi="Times New Roman"/>
        </w:rPr>
        <w:t>’</w:t>
      </w:r>
      <w:r w:rsidRPr="00D53A21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83359A" w:rsidRPr="00F759A7" w:rsidRDefault="000578DE" w:rsidP="00F759A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759A7">
        <w:rPr>
          <w:rFonts w:ascii="Times New Roman" w:hAnsi="Times New Roman" w:cs="Times New Roman"/>
          <w:b/>
          <w:sz w:val="20"/>
        </w:rPr>
        <w:t>Short title and citation.</w:t>
      </w:r>
    </w:p>
    <w:p w:rsidR="00997B14" w:rsidRDefault="000578DE" w:rsidP="00286642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759A7">
        <w:rPr>
          <w:rFonts w:ascii="Times New Roman" w:hAnsi="Times New Roman"/>
          <w:b/>
        </w:rPr>
        <w:t>1.</w:t>
      </w:r>
      <w:r w:rsidR="0083359A" w:rsidRPr="00F759A7">
        <w:rPr>
          <w:rFonts w:ascii="Times New Roman" w:hAnsi="Times New Roman"/>
        </w:rPr>
        <w:t>—(1.)</w:t>
      </w:r>
      <w:r w:rsidR="00F759A7">
        <w:rPr>
          <w:rFonts w:ascii="Times New Roman" w:hAnsi="Times New Roman"/>
        </w:rPr>
        <w:tab/>
      </w:r>
      <w:r w:rsidR="0083359A" w:rsidRPr="00F759A7">
        <w:rPr>
          <w:rFonts w:ascii="Times New Roman" w:hAnsi="Times New Roman"/>
        </w:rPr>
        <w:t xml:space="preserve">This Act may be cited as the </w:t>
      </w:r>
      <w:r w:rsidRPr="00F759A7">
        <w:rPr>
          <w:rFonts w:ascii="Times New Roman" w:hAnsi="Times New Roman"/>
          <w:i/>
        </w:rPr>
        <w:t xml:space="preserve">Commonwealth Railways Act </w:t>
      </w:r>
      <w:r w:rsidR="0083359A" w:rsidRPr="00F759A7">
        <w:rPr>
          <w:rFonts w:ascii="Times New Roman" w:hAnsi="Times New Roman"/>
        </w:rPr>
        <w:t>1950.</w:t>
      </w:r>
    </w:p>
    <w:p w:rsidR="00F759A7" w:rsidRDefault="00F759A7" w:rsidP="00286642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3359A" w:rsidRPr="00F759A7" w:rsidRDefault="0083359A" w:rsidP="008E7C7F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F759A7">
        <w:rPr>
          <w:rFonts w:ascii="Times New Roman" w:hAnsi="Times New Roman"/>
        </w:rPr>
        <w:lastRenderedPageBreak/>
        <w:t>(2.)</w:t>
      </w:r>
      <w:r w:rsidR="00766BF8">
        <w:rPr>
          <w:rFonts w:ascii="Times New Roman" w:hAnsi="Times New Roman"/>
        </w:rPr>
        <w:tab/>
      </w:r>
      <w:r w:rsidRPr="00F759A7">
        <w:rPr>
          <w:rFonts w:ascii="Times New Roman" w:hAnsi="Times New Roman"/>
        </w:rPr>
        <w:t xml:space="preserve">The </w:t>
      </w:r>
      <w:r w:rsidR="000578DE" w:rsidRPr="00F759A7">
        <w:rPr>
          <w:rFonts w:ascii="Times New Roman" w:hAnsi="Times New Roman"/>
          <w:i/>
        </w:rPr>
        <w:t xml:space="preserve">Commonwealth Railways Act </w:t>
      </w:r>
      <w:r w:rsidR="00D53A21">
        <w:rPr>
          <w:rFonts w:ascii="Times New Roman" w:hAnsi="Times New Roman"/>
        </w:rPr>
        <w:t>1917-1936</w:t>
      </w:r>
      <w:r w:rsidRPr="00F759A7">
        <w:rPr>
          <w:rFonts w:ascii="Times New Roman" w:hAnsi="Times New Roman"/>
        </w:rPr>
        <w:t xml:space="preserve">, as amended by the </w:t>
      </w:r>
      <w:r w:rsidR="000578DE" w:rsidRPr="00F759A7">
        <w:rPr>
          <w:rFonts w:ascii="Times New Roman" w:hAnsi="Times New Roman"/>
          <w:i/>
        </w:rPr>
        <w:t xml:space="preserve">Salaries </w:t>
      </w:r>
      <w:r w:rsidRPr="00F759A7">
        <w:rPr>
          <w:rFonts w:ascii="Times New Roman" w:hAnsi="Times New Roman"/>
        </w:rPr>
        <w:t>(</w:t>
      </w:r>
      <w:r w:rsidR="000578DE" w:rsidRPr="00F759A7">
        <w:rPr>
          <w:rFonts w:ascii="Times New Roman" w:hAnsi="Times New Roman"/>
          <w:i/>
        </w:rPr>
        <w:t>Statutory Offices</w:t>
      </w:r>
      <w:r w:rsidRPr="00F759A7">
        <w:rPr>
          <w:rFonts w:ascii="Times New Roman" w:hAnsi="Times New Roman"/>
        </w:rPr>
        <w:t>)</w:t>
      </w:r>
      <w:r w:rsidR="000578DE" w:rsidRPr="00F759A7">
        <w:rPr>
          <w:rFonts w:ascii="Times New Roman" w:hAnsi="Times New Roman"/>
          <w:i/>
        </w:rPr>
        <w:t xml:space="preserve"> Adjustment Act </w:t>
      </w:r>
      <w:r w:rsidRPr="00F759A7">
        <w:rPr>
          <w:rFonts w:ascii="Times New Roman" w:hAnsi="Times New Roman"/>
        </w:rPr>
        <w:t>1950, is in this Act referred to as the Principal Act.</w:t>
      </w:r>
    </w:p>
    <w:p w:rsidR="0083359A" w:rsidRPr="00F759A7" w:rsidRDefault="0083359A" w:rsidP="00766BF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759A7">
        <w:rPr>
          <w:rFonts w:ascii="Times New Roman" w:hAnsi="Times New Roman"/>
        </w:rPr>
        <w:t>(3.)</w:t>
      </w:r>
      <w:r w:rsidR="00766BF8">
        <w:rPr>
          <w:rFonts w:ascii="Times New Roman" w:hAnsi="Times New Roman"/>
        </w:rPr>
        <w:tab/>
      </w:r>
      <w:r w:rsidRPr="00F759A7">
        <w:rPr>
          <w:rFonts w:ascii="Times New Roman" w:hAnsi="Times New Roman"/>
        </w:rPr>
        <w:t xml:space="preserve">The Second Schedule to the </w:t>
      </w:r>
      <w:r w:rsidR="000578DE" w:rsidRPr="00F759A7">
        <w:rPr>
          <w:rFonts w:ascii="Times New Roman" w:hAnsi="Times New Roman"/>
          <w:i/>
        </w:rPr>
        <w:t xml:space="preserve">Salaries </w:t>
      </w:r>
      <w:r w:rsidRPr="00F759A7">
        <w:rPr>
          <w:rFonts w:ascii="Times New Roman" w:hAnsi="Times New Roman"/>
        </w:rPr>
        <w:t>(</w:t>
      </w:r>
      <w:r w:rsidR="000578DE" w:rsidRPr="00F759A7">
        <w:rPr>
          <w:rFonts w:ascii="Times New Roman" w:hAnsi="Times New Roman"/>
          <w:i/>
        </w:rPr>
        <w:t>Statutory Offices</w:t>
      </w:r>
      <w:r w:rsidRPr="00F759A7">
        <w:rPr>
          <w:rFonts w:ascii="Times New Roman" w:hAnsi="Times New Roman"/>
        </w:rPr>
        <w:t>)</w:t>
      </w:r>
      <w:r w:rsidR="000578DE" w:rsidRPr="00F759A7">
        <w:rPr>
          <w:rFonts w:ascii="Times New Roman" w:hAnsi="Times New Roman"/>
          <w:i/>
        </w:rPr>
        <w:t xml:space="preserve"> Adjustment Act </w:t>
      </w:r>
      <w:r w:rsidRPr="00F759A7">
        <w:rPr>
          <w:rFonts w:ascii="Times New Roman" w:hAnsi="Times New Roman"/>
        </w:rPr>
        <w:t>1950 is amended by omitting the words—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4"/>
        <w:gridCol w:w="4575"/>
      </w:tblGrid>
      <w:tr w:rsidR="0083359A" w:rsidRPr="00F759A7" w:rsidTr="00766BF8">
        <w:trPr>
          <w:trHeight w:val="389"/>
        </w:trPr>
        <w:tc>
          <w:tcPr>
            <w:tcW w:w="2489" w:type="pct"/>
            <w:tcBorders>
              <w:right w:val="single" w:sz="4" w:space="0" w:color="auto"/>
            </w:tcBorders>
            <w:vAlign w:val="center"/>
          </w:tcPr>
          <w:p w:rsidR="0083359A" w:rsidRPr="00F759A7" w:rsidRDefault="00997B14" w:rsidP="00997B1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97B14">
              <w:rPr>
                <w:rFonts w:ascii="Times New Roman" w:hAnsi="Times New Roman"/>
              </w:rPr>
              <w:t>“</w:t>
            </w:r>
            <w:r w:rsidR="000578DE" w:rsidRPr="00F759A7">
              <w:rPr>
                <w:rFonts w:ascii="Times New Roman" w:hAnsi="Times New Roman"/>
                <w:i/>
              </w:rPr>
              <w:t xml:space="preserve">Commonwealth Railways Act </w:t>
            </w:r>
            <w:r w:rsidR="0083359A" w:rsidRPr="00F759A7">
              <w:rPr>
                <w:rFonts w:ascii="Times New Roman" w:hAnsi="Times New Roman"/>
              </w:rPr>
              <w:t>1917</w:t>
            </w:r>
            <w:r w:rsidR="00766BF8">
              <w:rPr>
                <w:rFonts w:ascii="Times New Roman" w:hAnsi="Times New Roman"/>
              </w:rPr>
              <w:t>-</w:t>
            </w:r>
            <w:r w:rsidR="0083359A" w:rsidRPr="00F759A7">
              <w:rPr>
                <w:rFonts w:ascii="Times New Roman" w:hAnsi="Times New Roman"/>
              </w:rPr>
              <w:t>1936</w:t>
            </w:r>
          </w:p>
        </w:tc>
        <w:tc>
          <w:tcPr>
            <w:tcW w:w="2511" w:type="pct"/>
            <w:tcBorders>
              <w:left w:val="single" w:sz="4" w:space="0" w:color="auto"/>
            </w:tcBorders>
            <w:vAlign w:val="center"/>
          </w:tcPr>
          <w:p w:rsidR="0083359A" w:rsidRPr="00F759A7" w:rsidRDefault="000578DE" w:rsidP="00766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9A7">
              <w:rPr>
                <w:rFonts w:ascii="Times New Roman" w:hAnsi="Times New Roman"/>
                <w:i/>
              </w:rPr>
              <w:t>Commonwealth Railway</w:t>
            </w:r>
            <w:r w:rsidR="00997B14">
              <w:rPr>
                <w:rFonts w:ascii="Times New Roman" w:hAnsi="Times New Roman"/>
                <w:i/>
              </w:rPr>
              <w:t>s</w:t>
            </w:r>
            <w:r w:rsidRPr="00F759A7">
              <w:rPr>
                <w:rFonts w:ascii="Times New Roman" w:hAnsi="Times New Roman"/>
                <w:i/>
              </w:rPr>
              <w:t xml:space="preserve"> Act </w:t>
            </w:r>
            <w:r w:rsidR="0083359A" w:rsidRPr="00F759A7">
              <w:rPr>
                <w:rFonts w:ascii="Times New Roman" w:hAnsi="Times New Roman"/>
              </w:rPr>
              <w:t>1917</w:t>
            </w:r>
            <w:r w:rsidR="00766BF8">
              <w:rPr>
                <w:rFonts w:ascii="Times New Roman" w:hAnsi="Times New Roman"/>
              </w:rPr>
              <w:t>-</w:t>
            </w:r>
            <w:r w:rsidR="0083359A" w:rsidRPr="00F759A7">
              <w:rPr>
                <w:rFonts w:ascii="Times New Roman" w:hAnsi="Times New Roman"/>
              </w:rPr>
              <w:t>1950</w:t>
            </w:r>
            <w:r w:rsidR="005C4A72">
              <w:rPr>
                <w:rFonts w:ascii="Times New Roman" w:hAnsi="Times New Roman"/>
              </w:rPr>
              <w:t>”</w:t>
            </w:r>
            <w:r w:rsidR="0083359A" w:rsidRPr="00F759A7">
              <w:rPr>
                <w:rFonts w:ascii="Times New Roman" w:hAnsi="Times New Roman"/>
              </w:rPr>
              <w:t>.</w:t>
            </w:r>
          </w:p>
        </w:tc>
      </w:tr>
    </w:tbl>
    <w:p w:rsidR="0083359A" w:rsidRPr="00F759A7" w:rsidRDefault="0083359A" w:rsidP="006C0F82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759A7">
        <w:rPr>
          <w:rFonts w:ascii="Times New Roman" w:hAnsi="Times New Roman"/>
        </w:rPr>
        <w:t>(4.)</w:t>
      </w:r>
      <w:r w:rsidR="006C0F82">
        <w:rPr>
          <w:rFonts w:ascii="Times New Roman" w:hAnsi="Times New Roman"/>
        </w:rPr>
        <w:tab/>
      </w:r>
      <w:r w:rsidRPr="00F759A7">
        <w:rPr>
          <w:rFonts w:ascii="Times New Roman" w:hAnsi="Times New Roman"/>
        </w:rPr>
        <w:t xml:space="preserve">The Principal Act, as amended by this Act, may be cited as the </w:t>
      </w:r>
      <w:r w:rsidR="000578DE" w:rsidRPr="00F759A7">
        <w:rPr>
          <w:rFonts w:ascii="Times New Roman" w:hAnsi="Times New Roman"/>
          <w:i/>
        </w:rPr>
        <w:t xml:space="preserve">Commonwealth Railways Act </w:t>
      </w:r>
      <w:r w:rsidRPr="00F759A7">
        <w:rPr>
          <w:rFonts w:ascii="Times New Roman" w:hAnsi="Times New Roman"/>
        </w:rPr>
        <w:t>1917-1950.</w:t>
      </w:r>
    </w:p>
    <w:p w:rsidR="0083359A" w:rsidRPr="00766BF8" w:rsidRDefault="000578DE" w:rsidP="00766BF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66BF8">
        <w:rPr>
          <w:rFonts w:ascii="Times New Roman" w:hAnsi="Times New Roman" w:cs="Times New Roman"/>
          <w:b/>
          <w:sz w:val="20"/>
        </w:rPr>
        <w:t>Definitions.</w:t>
      </w:r>
    </w:p>
    <w:p w:rsidR="0083359A" w:rsidRPr="00F759A7" w:rsidRDefault="000578DE" w:rsidP="008E7C7F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F759A7">
        <w:rPr>
          <w:rFonts w:ascii="Times New Roman" w:hAnsi="Times New Roman"/>
          <w:b/>
        </w:rPr>
        <w:t>2.</w:t>
      </w:r>
      <w:r w:rsidR="006C0F82">
        <w:rPr>
          <w:rFonts w:ascii="Times New Roman" w:hAnsi="Times New Roman"/>
        </w:rPr>
        <w:tab/>
      </w:r>
      <w:r w:rsidR="0083359A" w:rsidRPr="00F759A7">
        <w:rPr>
          <w:rFonts w:ascii="Times New Roman" w:hAnsi="Times New Roman"/>
        </w:rPr>
        <w:t xml:space="preserve">Section four of the Principal Act is amended by inserting before the definition of </w:t>
      </w:r>
      <w:r w:rsidR="005C4A72">
        <w:rPr>
          <w:rFonts w:ascii="Times New Roman" w:hAnsi="Times New Roman"/>
        </w:rPr>
        <w:t>“</w:t>
      </w:r>
      <w:r w:rsidR="0083359A" w:rsidRPr="00F759A7">
        <w:rPr>
          <w:rFonts w:ascii="Times New Roman" w:hAnsi="Times New Roman"/>
        </w:rPr>
        <w:t>Employee</w:t>
      </w:r>
      <w:r w:rsidR="005C4A72">
        <w:rPr>
          <w:rFonts w:ascii="Times New Roman" w:hAnsi="Times New Roman"/>
        </w:rPr>
        <w:t>”</w:t>
      </w:r>
      <w:r w:rsidR="0083359A" w:rsidRPr="00F759A7">
        <w:rPr>
          <w:rFonts w:ascii="Times New Roman" w:hAnsi="Times New Roman"/>
        </w:rPr>
        <w:t xml:space="preserve"> the following definition:—</w:t>
      </w:r>
    </w:p>
    <w:p w:rsidR="0083359A" w:rsidRPr="00F759A7" w:rsidRDefault="005C4A72" w:rsidP="00766BF8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E76EB">
        <w:rPr>
          <w:rFonts w:ascii="Times New Roman" w:hAnsi="Times New Roman"/>
        </w:rPr>
        <w:t>‘</w:t>
      </w:r>
      <w:r w:rsidR="0083359A" w:rsidRPr="00F759A7">
        <w:rPr>
          <w:rFonts w:ascii="Times New Roman" w:hAnsi="Times New Roman"/>
        </w:rPr>
        <w:t>Carriage</w:t>
      </w:r>
      <w:r>
        <w:rPr>
          <w:rFonts w:ascii="Times New Roman" w:hAnsi="Times New Roman"/>
        </w:rPr>
        <w:t>’</w:t>
      </w:r>
      <w:r w:rsidR="0083359A" w:rsidRPr="00F759A7">
        <w:rPr>
          <w:rFonts w:ascii="Times New Roman" w:hAnsi="Times New Roman"/>
        </w:rPr>
        <w:t xml:space="preserve"> includes brake-van, goods truck, horsebox, motor vehicle or other vehicle;</w:t>
      </w:r>
      <w:r>
        <w:rPr>
          <w:rFonts w:ascii="Times New Roman" w:hAnsi="Times New Roman"/>
        </w:rPr>
        <w:t>”</w:t>
      </w:r>
      <w:r w:rsidR="0083359A" w:rsidRPr="00F759A7">
        <w:rPr>
          <w:rFonts w:ascii="Times New Roman" w:hAnsi="Times New Roman"/>
        </w:rPr>
        <w:t>.</w:t>
      </w:r>
    </w:p>
    <w:p w:rsidR="0083359A" w:rsidRPr="00766BF8" w:rsidRDefault="000578DE" w:rsidP="00766BF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66BF8">
        <w:rPr>
          <w:rFonts w:ascii="Times New Roman" w:hAnsi="Times New Roman" w:cs="Times New Roman"/>
          <w:b/>
          <w:sz w:val="20"/>
        </w:rPr>
        <w:t>Preservation of rights of person appointed Commissioner.</w:t>
      </w:r>
    </w:p>
    <w:p w:rsidR="0083359A" w:rsidRPr="00F759A7" w:rsidRDefault="000578DE" w:rsidP="00766BF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759A7">
        <w:rPr>
          <w:rFonts w:ascii="Times New Roman" w:hAnsi="Times New Roman"/>
          <w:b/>
        </w:rPr>
        <w:t>3</w:t>
      </w:r>
      <w:r w:rsidR="0083359A" w:rsidRPr="00F759A7">
        <w:rPr>
          <w:rFonts w:ascii="Times New Roman" w:hAnsi="Times New Roman"/>
        </w:rPr>
        <w:t>.</w:t>
      </w:r>
      <w:r w:rsidR="006C0F82">
        <w:rPr>
          <w:rFonts w:ascii="Times New Roman" w:hAnsi="Times New Roman"/>
        </w:rPr>
        <w:tab/>
      </w:r>
      <w:r w:rsidR="0083359A" w:rsidRPr="00F759A7">
        <w:rPr>
          <w:rFonts w:ascii="Times New Roman" w:hAnsi="Times New Roman"/>
        </w:rPr>
        <w:t>Section fifteen of the Principal Act is repealed.</w:t>
      </w:r>
    </w:p>
    <w:p w:rsidR="0083359A" w:rsidRPr="00766BF8" w:rsidRDefault="000578DE" w:rsidP="00766BF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66BF8">
        <w:rPr>
          <w:rFonts w:ascii="Times New Roman" w:hAnsi="Times New Roman" w:cs="Times New Roman"/>
          <w:b/>
          <w:sz w:val="20"/>
        </w:rPr>
        <w:t>Governor-General</w:t>
      </w:r>
      <w:r w:rsidR="005C4A72">
        <w:rPr>
          <w:rFonts w:ascii="Times New Roman" w:hAnsi="Times New Roman" w:cs="Times New Roman"/>
          <w:b/>
          <w:sz w:val="20"/>
        </w:rPr>
        <w:t>’</w:t>
      </w:r>
      <w:r w:rsidRPr="00766BF8">
        <w:rPr>
          <w:rFonts w:ascii="Times New Roman" w:hAnsi="Times New Roman" w:cs="Times New Roman"/>
          <w:b/>
          <w:sz w:val="20"/>
        </w:rPr>
        <w:t>s approval necessary to certain salary rates.</w:t>
      </w:r>
    </w:p>
    <w:p w:rsidR="0083359A" w:rsidRPr="00F759A7" w:rsidRDefault="000578DE" w:rsidP="00766BF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759A7">
        <w:rPr>
          <w:rFonts w:ascii="Times New Roman" w:hAnsi="Times New Roman"/>
          <w:b/>
        </w:rPr>
        <w:t>4.</w:t>
      </w:r>
      <w:r w:rsidR="006C0F82">
        <w:rPr>
          <w:rFonts w:ascii="Times New Roman" w:hAnsi="Times New Roman"/>
        </w:rPr>
        <w:tab/>
      </w:r>
      <w:r w:rsidR="0083359A" w:rsidRPr="00F759A7">
        <w:rPr>
          <w:rFonts w:ascii="Times New Roman" w:hAnsi="Times New Roman"/>
        </w:rPr>
        <w:t>Section fifty-one of the Principal Act is repealed and the following section inserted in its stead:—</w:t>
      </w:r>
    </w:p>
    <w:p w:rsidR="0083359A" w:rsidRPr="00F759A7" w:rsidRDefault="005C4A72" w:rsidP="008E7C7F">
      <w:pPr>
        <w:spacing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3359A" w:rsidRPr="00F759A7">
        <w:rPr>
          <w:rFonts w:ascii="Times New Roman" w:hAnsi="Times New Roman"/>
        </w:rPr>
        <w:t>51.—(1.)</w:t>
      </w:r>
      <w:r w:rsidR="006C0F82">
        <w:rPr>
          <w:rFonts w:ascii="Times New Roman" w:hAnsi="Times New Roman"/>
        </w:rPr>
        <w:tab/>
      </w:r>
      <w:r w:rsidR="0083359A" w:rsidRPr="00F759A7">
        <w:rPr>
          <w:rFonts w:ascii="Times New Roman" w:hAnsi="Times New Roman"/>
        </w:rPr>
        <w:t>The creation of an office the salary, or the maximum salary, of which exceeds Eight hundred and fifty pounds per annum, or the appointment, transfer or promotion of a person to such an office, shall be subject to the approval of the Governor-General.</w:t>
      </w:r>
    </w:p>
    <w:p w:rsidR="0083359A" w:rsidRDefault="005C4A72" w:rsidP="00EB35C8">
      <w:pPr>
        <w:tabs>
          <w:tab w:val="left" w:pos="99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3359A" w:rsidRPr="00F759A7">
        <w:rPr>
          <w:rFonts w:ascii="Times New Roman" w:hAnsi="Times New Roman"/>
        </w:rPr>
        <w:t>(2.)</w:t>
      </w:r>
      <w:r w:rsidR="006C0F82">
        <w:rPr>
          <w:rFonts w:ascii="Times New Roman" w:hAnsi="Times New Roman"/>
        </w:rPr>
        <w:tab/>
      </w:r>
      <w:r w:rsidR="0083359A" w:rsidRPr="00F759A7">
        <w:rPr>
          <w:rFonts w:ascii="Times New Roman" w:hAnsi="Times New Roman"/>
        </w:rPr>
        <w:t>For the purposes of the last preceding sub-section, the salary of an office shall be ascertained without reference to variations made in accordance with variations in the cost of living or to any allowance.</w:t>
      </w:r>
      <w:r>
        <w:rPr>
          <w:rFonts w:ascii="Times New Roman" w:hAnsi="Times New Roman"/>
        </w:rPr>
        <w:t>”</w:t>
      </w:r>
      <w:r w:rsidR="0083359A" w:rsidRPr="00F759A7">
        <w:rPr>
          <w:rFonts w:ascii="Times New Roman" w:hAnsi="Times New Roman"/>
        </w:rPr>
        <w:t>.</w:t>
      </w:r>
      <w:bookmarkStart w:id="0" w:name="_GoBack"/>
      <w:bookmarkEnd w:id="0"/>
    </w:p>
    <w:sectPr w:rsidR="0083359A" w:rsidSect="00EF1E78"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89" w:rsidRDefault="00287389" w:rsidP="00EF1E78">
      <w:pPr>
        <w:spacing w:after="0" w:line="240" w:lineRule="auto"/>
      </w:pPr>
      <w:r>
        <w:separator/>
      </w:r>
    </w:p>
  </w:endnote>
  <w:endnote w:type="continuationSeparator" w:id="0">
    <w:p w:rsidR="00287389" w:rsidRDefault="00287389" w:rsidP="00EF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89" w:rsidRDefault="00287389" w:rsidP="00EF1E78">
      <w:pPr>
        <w:spacing w:after="0" w:line="240" w:lineRule="auto"/>
      </w:pPr>
      <w:r>
        <w:separator/>
      </w:r>
    </w:p>
  </w:footnote>
  <w:footnote w:type="continuationSeparator" w:id="0">
    <w:p w:rsidR="00287389" w:rsidRDefault="00287389" w:rsidP="00EF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78" w:rsidRPr="005C4A72" w:rsidRDefault="00EF1E78">
    <w:pPr>
      <w:pStyle w:val="Header"/>
      <w:rPr>
        <w:sz w:val="20"/>
      </w:rPr>
    </w:pPr>
    <w:r w:rsidRPr="005C4A72">
      <w:rPr>
        <w:rFonts w:ascii="Times New Roman" w:hAnsi="Times New Roman"/>
        <w:sz w:val="20"/>
      </w:rPr>
      <w:t>1950.</w:t>
    </w:r>
    <w:r w:rsidRPr="005C4A72">
      <w:rPr>
        <w:rFonts w:ascii="Times New Roman" w:hAnsi="Times New Roman"/>
        <w:sz w:val="20"/>
      </w:rPr>
      <w:tab/>
    </w:r>
    <w:r w:rsidRPr="005C4A72">
      <w:rPr>
        <w:rFonts w:ascii="Times New Roman" w:hAnsi="Times New Roman"/>
        <w:i/>
        <w:sz w:val="20"/>
      </w:rPr>
      <w:t>Commonwealth Railways.</w:t>
    </w:r>
    <w:r w:rsidRPr="005C4A72">
      <w:rPr>
        <w:rFonts w:ascii="Times New Roman" w:hAnsi="Times New Roman"/>
        <w:i/>
        <w:sz w:val="20"/>
      </w:rPr>
      <w:tab/>
    </w:r>
    <w:r w:rsidRPr="005C4A72">
      <w:rPr>
        <w:rFonts w:ascii="Times New Roman" w:hAnsi="Times New Roman"/>
        <w:sz w:val="20"/>
      </w:rPr>
      <w:t>No. 77.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359A"/>
    <w:rsid w:val="000578DE"/>
    <w:rsid w:val="001A698A"/>
    <w:rsid w:val="00236152"/>
    <w:rsid w:val="00286642"/>
    <w:rsid w:val="00287389"/>
    <w:rsid w:val="00565DB4"/>
    <w:rsid w:val="00577F7A"/>
    <w:rsid w:val="005A7B33"/>
    <w:rsid w:val="005C4A72"/>
    <w:rsid w:val="005E7B2E"/>
    <w:rsid w:val="006C0F82"/>
    <w:rsid w:val="00744BAC"/>
    <w:rsid w:val="00751AD8"/>
    <w:rsid w:val="00766BF8"/>
    <w:rsid w:val="0083359A"/>
    <w:rsid w:val="008A79E7"/>
    <w:rsid w:val="008E7C7F"/>
    <w:rsid w:val="00937584"/>
    <w:rsid w:val="00997B14"/>
    <w:rsid w:val="00B21262"/>
    <w:rsid w:val="00BE76EB"/>
    <w:rsid w:val="00D53A21"/>
    <w:rsid w:val="00D66E31"/>
    <w:rsid w:val="00EB35C8"/>
    <w:rsid w:val="00EF1E78"/>
    <w:rsid w:val="00F7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3359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83359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83359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83359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83359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">
    <w:name w:val="Style18"/>
    <w:basedOn w:val="Normal"/>
    <w:rsid w:val="0083359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4">
    <w:name w:val="Style264"/>
    <w:basedOn w:val="Normal"/>
    <w:rsid w:val="0083359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6">
    <w:name w:val="Style396"/>
    <w:basedOn w:val="Normal"/>
    <w:rsid w:val="0083359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">
    <w:name w:val="Style90"/>
    <w:basedOn w:val="Normal"/>
    <w:rsid w:val="0083359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0">
    <w:name w:val="Style220"/>
    <w:basedOn w:val="Normal"/>
    <w:rsid w:val="0083359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6">
    <w:name w:val="Style376"/>
    <w:basedOn w:val="Normal"/>
    <w:rsid w:val="0083359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83359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8"/>
      <w:szCs w:val="28"/>
    </w:rPr>
  </w:style>
  <w:style w:type="character" w:customStyle="1" w:styleId="CharStyle2">
    <w:name w:val="CharStyle2"/>
    <w:basedOn w:val="DefaultParagraphFont"/>
    <w:rsid w:val="0083359A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83359A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0">
    <w:name w:val="CharStyle10"/>
    <w:basedOn w:val="DefaultParagraphFont"/>
    <w:rsid w:val="0083359A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-10"/>
      <w:sz w:val="18"/>
      <w:szCs w:val="18"/>
    </w:rPr>
  </w:style>
  <w:style w:type="character" w:customStyle="1" w:styleId="CharStyle16">
    <w:name w:val="CharStyle16"/>
    <w:basedOn w:val="DefaultParagraphFont"/>
    <w:rsid w:val="0083359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47">
    <w:name w:val="CharStyle47"/>
    <w:basedOn w:val="DefaultParagraphFont"/>
    <w:rsid w:val="0083359A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77">
    <w:name w:val="CharStyle77"/>
    <w:basedOn w:val="DefaultParagraphFont"/>
    <w:rsid w:val="0083359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62">
    <w:name w:val="CharStyle162"/>
    <w:basedOn w:val="DefaultParagraphFont"/>
    <w:rsid w:val="0083359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82">
    <w:name w:val="CharStyle182"/>
    <w:basedOn w:val="DefaultParagraphFont"/>
    <w:rsid w:val="0083359A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192">
    <w:name w:val="CharStyle192"/>
    <w:basedOn w:val="DefaultParagraphFont"/>
    <w:rsid w:val="0083359A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character" w:customStyle="1" w:styleId="CharStyle193">
    <w:name w:val="CharStyle193"/>
    <w:basedOn w:val="DefaultParagraphFont"/>
    <w:rsid w:val="0083359A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208">
    <w:name w:val="CharStyle208"/>
    <w:basedOn w:val="DefaultParagraphFont"/>
    <w:rsid w:val="0083359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766B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B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1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E78"/>
  </w:style>
  <w:style w:type="paragraph" w:styleId="Footer">
    <w:name w:val="footer"/>
    <w:basedOn w:val="Normal"/>
    <w:link w:val="FooterChar"/>
    <w:uiPriority w:val="99"/>
    <w:semiHidden/>
    <w:unhideWhenUsed/>
    <w:rsid w:val="00EF1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F9C70C-9C42-4F0A-A53D-214EBA27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54</cp:revision>
  <dcterms:created xsi:type="dcterms:W3CDTF">2017-04-20T07:31:00Z</dcterms:created>
  <dcterms:modified xsi:type="dcterms:W3CDTF">2018-03-28T18:21:00Z</dcterms:modified>
</cp:coreProperties>
</file>