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973" w:rsidRPr="00E50142" w:rsidRDefault="00815973" w:rsidP="005D6A3A">
      <w:pPr>
        <w:spacing w:before="8000" w:after="120" w:line="240" w:lineRule="auto"/>
        <w:jc w:val="center"/>
        <w:rPr>
          <w:rFonts w:ascii="Times New Roman" w:hAnsi="Times New Roman" w:cs="Times New Roman"/>
          <w:sz w:val="36"/>
          <w:szCs w:val="36"/>
        </w:rPr>
      </w:pPr>
      <w:proofErr w:type="spellStart"/>
      <w:r w:rsidRPr="00E50142">
        <w:rPr>
          <w:rFonts w:ascii="Times New Roman" w:hAnsi="Times New Roman" w:cs="Times New Roman"/>
          <w:sz w:val="36"/>
          <w:szCs w:val="36"/>
        </w:rPr>
        <w:t>BRACHINA</w:t>
      </w:r>
      <w:proofErr w:type="spellEnd"/>
      <w:r w:rsidRPr="00E50142">
        <w:rPr>
          <w:rFonts w:ascii="Times New Roman" w:hAnsi="Times New Roman" w:cs="Times New Roman"/>
          <w:sz w:val="36"/>
          <w:szCs w:val="36"/>
        </w:rPr>
        <w:t xml:space="preserve"> TO LEIGH CREEK NORTH COALFIELD RAILWAY.</w:t>
      </w:r>
    </w:p>
    <w:p w:rsidR="008F636F" w:rsidRPr="00E50142" w:rsidRDefault="008F636F" w:rsidP="005D6A3A">
      <w:pPr>
        <w:pBdr>
          <w:bottom w:val="single" w:sz="4" w:space="1" w:color="auto"/>
        </w:pBdr>
        <w:spacing w:after="0" w:line="240" w:lineRule="auto"/>
        <w:ind w:left="3888" w:right="3888"/>
        <w:jc w:val="center"/>
        <w:rPr>
          <w:rFonts w:ascii="Times New Roman" w:hAnsi="Times New Roman" w:cs="Times New Roman"/>
          <w:sz w:val="2"/>
          <w:szCs w:val="36"/>
        </w:rPr>
      </w:pPr>
    </w:p>
    <w:p w:rsidR="00815973" w:rsidRPr="00E50142" w:rsidRDefault="0082617F" w:rsidP="005D6A3A">
      <w:pPr>
        <w:spacing w:before="120" w:after="120" w:line="240" w:lineRule="auto"/>
        <w:jc w:val="center"/>
        <w:rPr>
          <w:rFonts w:ascii="Times New Roman" w:hAnsi="Times New Roman" w:cs="Times New Roman"/>
          <w:sz w:val="28"/>
          <w:szCs w:val="28"/>
        </w:rPr>
      </w:pPr>
      <w:r w:rsidRPr="00E50142">
        <w:rPr>
          <w:rFonts w:ascii="Times New Roman" w:hAnsi="Times New Roman" w:cs="Times New Roman"/>
          <w:b/>
          <w:sz w:val="28"/>
          <w:szCs w:val="28"/>
        </w:rPr>
        <w:t>No. 75 of 1950.</w:t>
      </w:r>
    </w:p>
    <w:p w:rsidR="00815973" w:rsidRPr="00E50142" w:rsidRDefault="00815973" w:rsidP="005D6A3A">
      <w:pPr>
        <w:spacing w:after="0" w:line="240" w:lineRule="auto"/>
        <w:ind w:left="432" w:hanging="432"/>
        <w:jc w:val="both"/>
        <w:rPr>
          <w:rFonts w:ascii="Times New Roman" w:hAnsi="Times New Roman" w:cs="Times New Roman"/>
          <w:sz w:val="26"/>
        </w:rPr>
      </w:pPr>
      <w:r w:rsidRPr="00E50142">
        <w:rPr>
          <w:rFonts w:ascii="Times New Roman" w:hAnsi="Times New Roman" w:cs="Times New Roman"/>
          <w:sz w:val="26"/>
        </w:rPr>
        <w:t xml:space="preserve">An Act to authorize the Execution by or on behalf of the Commonwealth of an Agreement between the Commonwealth and the State of South Australia, relating to the Construction of a Railway from </w:t>
      </w:r>
      <w:proofErr w:type="spellStart"/>
      <w:r w:rsidRPr="00E50142">
        <w:rPr>
          <w:rFonts w:ascii="Times New Roman" w:hAnsi="Times New Roman" w:cs="Times New Roman"/>
          <w:sz w:val="26"/>
        </w:rPr>
        <w:t>Brachina</w:t>
      </w:r>
      <w:proofErr w:type="spellEnd"/>
      <w:r w:rsidRPr="00E50142">
        <w:rPr>
          <w:rFonts w:ascii="Times New Roman" w:hAnsi="Times New Roman" w:cs="Times New Roman"/>
          <w:sz w:val="26"/>
        </w:rPr>
        <w:t xml:space="preserve"> to Leigh Creek North Coalfield in the State of South Australia, to provide for the Construction of that Railway, and for purposes connected therewith.</w:t>
      </w:r>
    </w:p>
    <w:p w:rsidR="008F636F" w:rsidRPr="00E50142" w:rsidRDefault="00815973" w:rsidP="005D6A3A">
      <w:pPr>
        <w:spacing w:before="120" w:after="0" w:line="240" w:lineRule="auto"/>
        <w:jc w:val="right"/>
        <w:rPr>
          <w:rFonts w:ascii="Times New Roman" w:hAnsi="Times New Roman" w:cs="Times New Roman"/>
          <w:sz w:val="26"/>
        </w:rPr>
      </w:pPr>
      <w:r w:rsidRPr="00E50142">
        <w:rPr>
          <w:rFonts w:ascii="Times New Roman" w:hAnsi="Times New Roman" w:cs="Times New Roman"/>
          <w:sz w:val="26"/>
        </w:rPr>
        <w:t>[As</w:t>
      </w:r>
      <w:r w:rsidR="008F636F" w:rsidRPr="00E50142">
        <w:rPr>
          <w:rFonts w:ascii="Times New Roman" w:hAnsi="Times New Roman" w:cs="Times New Roman"/>
          <w:sz w:val="26"/>
        </w:rPr>
        <w:t>sented to 15th December, 1950.]</w:t>
      </w:r>
    </w:p>
    <w:p w:rsidR="00815973" w:rsidRPr="00E50142" w:rsidRDefault="00815973" w:rsidP="005D6A3A">
      <w:pPr>
        <w:spacing w:after="120" w:line="240" w:lineRule="auto"/>
        <w:jc w:val="right"/>
        <w:rPr>
          <w:rFonts w:ascii="Times New Roman" w:hAnsi="Times New Roman" w:cs="Times New Roman"/>
          <w:sz w:val="26"/>
        </w:rPr>
      </w:pPr>
      <w:r w:rsidRPr="00E50142">
        <w:rPr>
          <w:rFonts w:ascii="Times New Roman" w:hAnsi="Times New Roman" w:cs="Times New Roman"/>
          <w:sz w:val="26"/>
        </w:rPr>
        <w:t>[Date of commencement, 12th January, 1951.]</w:t>
      </w:r>
    </w:p>
    <w:p w:rsidR="00815973" w:rsidRPr="00702498" w:rsidRDefault="00815973" w:rsidP="005D6A3A">
      <w:pPr>
        <w:spacing w:after="0" w:line="240" w:lineRule="auto"/>
        <w:jc w:val="both"/>
        <w:rPr>
          <w:rFonts w:ascii="Times New Roman" w:hAnsi="Times New Roman" w:cs="Times New Roman"/>
        </w:rPr>
      </w:pPr>
      <w:bookmarkStart w:id="0" w:name="_GoBack"/>
      <w:r w:rsidRPr="00702498">
        <w:rPr>
          <w:rFonts w:ascii="Times New Roman" w:hAnsi="Times New Roman" w:cs="Times New Roman"/>
        </w:rPr>
        <w:t>BE it enacted by the King</w:t>
      </w:r>
      <w:r w:rsidR="001603CB" w:rsidRPr="00702498">
        <w:rPr>
          <w:rFonts w:ascii="Times New Roman" w:hAnsi="Times New Roman" w:cs="Times New Roman"/>
        </w:rPr>
        <w:t>’</w:t>
      </w:r>
      <w:r w:rsidRPr="00702498">
        <w:rPr>
          <w:rFonts w:ascii="Times New Roman" w:hAnsi="Times New Roman" w:cs="Times New Roman"/>
        </w:rPr>
        <w:t>s Most Excellent Majesty, the Senate, and the House of Representatives of the Commonwealth of Australia, as follows:—</w:t>
      </w:r>
    </w:p>
    <w:bookmarkEnd w:id="0"/>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Short title.</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1.</w:t>
      </w:r>
      <w:r w:rsidR="008F636F" w:rsidRPr="00E50142">
        <w:rPr>
          <w:rFonts w:ascii="Times New Roman" w:hAnsi="Times New Roman" w:cs="Times New Roman"/>
        </w:rPr>
        <w:tab/>
      </w:r>
      <w:r w:rsidR="00815973" w:rsidRPr="00E50142">
        <w:rPr>
          <w:rFonts w:ascii="Times New Roman" w:hAnsi="Times New Roman" w:cs="Times New Roman"/>
        </w:rPr>
        <w:t xml:space="preserve">This Act may be cited as the </w:t>
      </w:r>
      <w:proofErr w:type="spellStart"/>
      <w:r w:rsidRPr="00E50142">
        <w:rPr>
          <w:rFonts w:ascii="Times New Roman" w:hAnsi="Times New Roman" w:cs="Times New Roman"/>
          <w:i/>
        </w:rPr>
        <w:t>Brachina</w:t>
      </w:r>
      <w:proofErr w:type="spellEnd"/>
      <w:r w:rsidRPr="00E50142">
        <w:rPr>
          <w:rFonts w:ascii="Times New Roman" w:hAnsi="Times New Roman" w:cs="Times New Roman"/>
          <w:i/>
        </w:rPr>
        <w:t xml:space="preserve"> to Leigh Creek North Coalfield Railway Act </w:t>
      </w:r>
      <w:r w:rsidR="00815973" w:rsidRPr="00E50142">
        <w:rPr>
          <w:rFonts w:ascii="Times New Roman" w:hAnsi="Times New Roman" w:cs="Times New Roman"/>
        </w:rPr>
        <w:t>1950.</w:t>
      </w:r>
    </w:p>
    <w:p w:rsidR="00F5162B" w:rsidRPr="00E50142" w:rsidRDefault="00F5162B" w:rsidP="005D6A3A">
      <w:pPr>
        <w:spacing w:line="240" w:lineRule="auto"/>
        <w:rPr>
          <w:rFonts w:ascii="Times New Roman" w:hAnsi="Times New Roman" w:cs="Times New Roman"/>
        </w:rPr>
      </w:pPr>
      <w:r w:rsidRPr="00E50142">
        <w:rPr>
          <w:rFonts w:ascii="Times New Roman" w:hAnsi="Times New Roman" w:cs="Times New Roman"/>
        </w:rPr>
        <w:br w:type="page"/>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lastRenderedPageBreak/>
        <w:t>Definitions.</w:t>
      </w:r>
    </w:p>
    <w:p w:rsidR="00815973" w:rsidRPr="00E50142" w:rsidRDefault="0082617F" w:rsidP="005D6A3A">
      <w:pPr>
        <w:spacing w:after="60" w:line="240" w:lineRule="auto"/>
        <w:ind w:firstLine="432"/>
        <w:jc w:val="both"/>
        <w:rPr>
          <w:rFonts w:ascii="Times New Roman" w:hAnsi="Times New Roman" w:cs="Times New Roman"/>
        </w:rPr>
      </w:pPr>
      <w:r w:rsidRPr="00E50142">
        <w:rPr>
          <w:rFonts w:ascii="Times New Roman" w:hAnsi="Times New Roman" w:cs="Times New Roman"/>
          <w:b/>
        </w:rPr>
        <w:t>2.</w:t>
      </w:r>
      <w:r w:rsidR="000F06AF" w:rsidRPr="00E50142">
        <w:rPr>
          <w:rFonts w:ascii="Times New Roman" w:hAnsi="Times New Roman" w:cs="Times New Roman"/>
        </w:rPr>
        <w:tab/>
      </w:r>
      <w:r w:rsidR="00815973" w:rsidRPr="00E50142">
        <w:rPr>
          <w:rFonts w:ascii="Times New Roman" w:hAnsi="Times New Roman" w:cs="Times New Roman"/>
        </w:rPr>
        <w:t>In this Act, unless the contrary intention appears—</w:t>
      </w:r>
    </w:p>
    <w:p w:rsidR="008F636F" w:rsidRPr="00E50142" w:rsidRDefault="001603CB" w:rsidP="005D6A3A">
      <w:pPr>
        <w:spacing w:after="60" w:line="240" w:lineRule="auto"/>
        <w:ind w:left="1008" w:hanging="432"/>
        <w:jc w:val="both"/>
        <w:rPr>
          <w:rFonts w:ascii="Times New Roman" w:hAnsi="Times New Roman" w:cs="Times New Roman"/>
        </w:rPr>
      </w:pPr>
      <w:r w:rsidRPr="00E50142">
        <w:rPr>
          <w:rFonts w:ascii="Times New Roman" w:hAnsi="Times New Roman" w:cs="Times New Roman"/>
        </w:rPr>
        <w:t>“</w:t>
      </w:r>
      <w:r w:rsidR="00815973" w:rsidRPr="00E50142">
        <w:rPr>
          <w:rFonts w:ascii="Times New Roman" w:hAnsi="Times New Roman" w:cs="Times New Roman"/>
        </w:rPr>
        <w:t>the Agreement</w:t>
      </w:r>
      <w:r w:rsidRPr="00E50142">
        <w:rPr>
          <w:rFonts w:ascii="Times New Roman" w:hAnsi="Times New Roman" w:cs="Times New Roman"/>
        </w:rPr>
        <w:t>”</w:t>
      </w:r>
      <w:r w:rsidR="00815973" w:rsidRPr="00E50142">
        <w:rPr>
          <w:rFonts w:ascii="Times New Roman" w:hAnsi="Times New Roman" w:cs="Times New Roman"/>
        </w:rPr>
        <w:t xml:space="preserve"> means the Agreement the execution of which</w:t>
      </w:r>
      <w:r w:rsidR="008F636F" w:rsidRPr="00E50142">
        <w:rPr>
          <w:rFonts w:ascii="Times New Roman" w:hAnsi="Times New Roman" w:cs="Times New Roman"/>
        </w:rPr>
        <w:t xml:space="preserve"> </w:t>
      </w:r>
      <w:r w:rsidR="00815973" w:rsidRPr="00E50142">
        <w:rPr>
          <w:rFonts w:ascii="Times New Roman" w:hAnsi="Times New Roman" w:cs="Times New Roman"/>
        </w:rPr>
        <w:t xml:space="preserve">is authorized by this Act; </w:t>
      </w:r>
    </w:p>
    <w:p w:rsidR="008F636F" w:rsidRPr="00E50142" w:rsidRDefault="001603CB" w:rsidP="005D6A3A">
      <w:pPr>
        <w:spacing w:after="60" w:line="240" w:lineRule="auto"/>
        <w:ind w:left="1008" w:hanging="432"/>
        <w:jc w:val="both"/>
        <w:rPr>
          <w:rFonts w:ascii="Times New Roman" w:hAnsi="Times New Roman" w:cs="Times New Roman"/>
        </w:rPr>
      </w:pPr>
      <w:r w:rsidRPr="00E50142">
        <w:rPr>
          <w:rFonts w:ascii="Times New Roman" w:hAnsi="Times New Roman" w:cs="Times New Roman"/>
        </w:rPr>
        <w:t>“</w:t>
      </w:r>
      <w:r w:rsidR="00815973" w:rsidRPr="00E50142">
        <w:rPr>
          <w:rFonts w:ascii="Times New Roman" w:hAnsi="Times New Roman" w:cs="Times New Roman"/>
        </w:rPr>
        <w:t>the Commissioner</w:t>
      </w:r>
      <w:r w:rsidRPr="00E50142">
        <w:rPr>
          <w:rFonts w:ascii="Times New Roman" w:hAnsi="Times New Roman" w:cs="Times New Roman"/>
        </w:rPr>
        <w:t>”</w:t>
      </w:r>
      <w:r w:rsidR="00B63D45" w:rsidRPr="00E50142">
        <w:rPr>
          <w:rFonts w:ascii="Times New Roman" w:hAnsi="Times New Roman" w:cs="Times New Roman"/>
        </w:rPr>
        <w:t xml:space="preserve"> means the </w:t>
      </w:r>
      <w:r w:rsidR="00815973" w:rsidRPr="00E50142">
        <w:rPr>
          <w:rFonts w:ascii="Times New Roman" w:hAnsi="Times New Roman" w:cs="Times New Roman"/>
        </w:rPr>
        <w:t>Commonwealth Railways</w:t>
      </w:r>
      <w:r w:rsidR="008F636F" w:rsidRPr="00E50142">
        <w:rPr>
          <w:rFonts w:ascii="Times New Roman" w:hAnsi="Times New Roman" w:cs="Times New Roman"/>
        </w:rPr>
        <w:t xml:space="preserve"> </w:t>
      </w:r>
      <w:r w:rsidR="00B63D45" w:rsidRPr="00E50142">
        <w:rPr>
          <w:rFonts w:ascii="Times New Roman" w:hAnsi="Times New Roman" w:cs="Times New Roman"/>
        </w:rPr>
        <w:t xml:space="preserve">Commissioner holding office under </w:t>
      </w:r>
      <w:r w:rsidR="00815973" w:rsidRPr="00E50142">
        <w:rPr>
          <w:rFonts w:ascii="Times New Roman" w:hAnsi="Times New Roman" w:cs="Times New Roman"/>
        </w:rPr>
        <w:t xml:space="preserve">the </w:t>
      </w:r>
      <w:r w:rsidR="0082617F" w:rsidRPr="00E50142">
        <w:rPr>
          <w:rFonts w:ascii="Times New Roman" w:hAnsi="Times New Roman" w:cs="Times New Roman"/>
          <w:i/>
        </w:rPr>
        <w:t>Commonwealth</w:t>
      </w:r>
      <w:r w:rsidR="008F636F" w:rsidRPr="00E50142">
        <w:rPr>
          <w:rFonts w:ascii="Times New Roman" w:hAnsi="Times New Roman" w:cs="Times New Roman"/>
        </w:rPr>
        <w:t xml:space="preserve"> </w:t>
      </w:r>
      <w:r w:rsidR="0082617F" w:rsidRPr="00E50142">
        <w:rPr>
          <w:rFonts w:ascii="Times New Roman" w:hAnsi="Times New Roman" w:cs="Times New Roman"/>
          <w:i/>
        </w:rPr>
        <w:t xml:space="preserve">Railways Act </w:t>
      </w:r>
      <w:r w:rsidR="00815973" w:rsidRPr="00E50142">
        <w:rPr>
          <w:rFonts w:ascii="Times New Roman" w:hAnsi="Times New Roman" w:cs="Times New Roman"/>
        </w:rPr>
        <w:t>1917</w:t>
      </w:r>
      <w:r w:rsidR="007C6292" w:rsidRPr="00E50142">
        <w:rPr>
          <w:rFonts w:ascii="Times New Roman" w:hAnsi="Times New Roman" w:cs="Times New Roman"/>
        </w:rPr>
        <w:t>–</w:t>
      </w:r>
      <w:r w:rsidR="00815973" w:rsidRPr="00E50142">
        <w:rPr>
          <w:rFonts w:ascii="Times New Roman" w:hAnsi="Times New Roman" w:cs="Times New Roman"/>
        </w:rPr>
        <w:t xml:space="preserve">1950; </w:t>
      </w:r>
    </w:p>
    <w:p w:rsidR="008F636F" w:rsidRPr="00E50142" w:rsidRDefault="001603CB" w:rsidP="005D6A3A">
      <w:pPr>
        <w:spacing w:after="60" w:line="240" w:lineRule="auto"/>
        <w:ind w:left="1008" w:hanging="432"/>
        <w:jc w:val="both"/>
        <w:rPr>
          <w:rFonts w:ascii="Times New Roman" w:hAnsi="Times New Roman" w:cs="Times New Roman"/>
        </w:rPr>
      </w:pPr>
      <w:r w:rsidRPr="00E50142">
        <w:rPr>
          <w:rFonts w:ascii="Times New Roman" w:hAnsi="Times New Roman" w:cs="Times New Roman"/>
        </w:rPr>
        <w:t>“</w:t>
      </w:r>
      <w:r w:rsidR="00815973" w:rsidRPr="00E50142">
        <w:rPr>
          <w:rFonts w:ascii="Times New Roman" w:hAnsi="Times New Roman" w:cs="Times New Roman"/>
        </w:rPr>
        <w:t>the Railway</w:t>
      </w:r>
      <w:r w:rsidRPr="00E50142">
        <w:rPr>
          <w:rFonts w:ascii="Times New Roman" w:hAnsi="Times New Roman" w:cs="Times New Roman"/>
        </w:rPr>
        <w:t>”</w:t>
      </w:r>
      <w:r w:rsidR="00815973" w:rsidRPr="00E50142">
        <w:rPr>
          <w:rFonts w:ascii="Times New Roman" w:hAnsi="Times New Roman" w:cs="Times New Roman"/>
        </w:rPr>
        <w:t xml:space="preserve"> means the railway the construction of which is</w:t>
      </w:r>
      <w:r w:rsidR="008F636F" w:rsidRPr="00E50142">
        <w:rPr>
          <w:rFonts w:ascii="Times New Roman" w:hAnsi="Times New Roman" w:cs="Times New Roman"/>
        </w:rPr>
        <w:t xml:space="preserve"> </w:t>
      </w:r>
      <w:r w:rsidR="00815973" w:rsidRPr="00E50142">
        <w:rPr>
          <w:rFonts w:ascii="Times New Roman" w:hAnsi="Times New Roman" w:cs="Times New Roman"/>
        </w:rPr>
        <w:t xml:space="preserve">authorized by this Act; </w:t>
      </w:r>
    </w:p>
    <w:p w:rsidR="00815973" w:rsidRPr="00E50142" w:rsidRDefault="001603CB" w:rsidP="005D6A3A">
      <w:pPr>
        <w:spacing w:after="0" w:line="240" w:lineRule="auto"/>
        <w:ind w:left="1008" w:hanging="432"/>
        <w:jc w:val="both"/>
        <w:rPr>
          <w:rFonts w:ascii="Times New Roman" w:hAnsi="Times New Roman" w:cs="Times New Roman"/>
        </w:rPr>
      </w:pPr>
      <w:r w:rsidRPr="00E50142">
        <w:rPr>
          <w:rFonts w:ascii="Times New Roman" w:hAnsi="Times New Roman" w:cs="Times New Roman"/>
        </w:rPr>
        <w:t>“</w:t>
      </w:r>
      <w:r w:rsidR="00815973" w:rsidRPr="00E50142">
        <w:rPr>
          <w:rFonts w:ascii="Times New Roman" w:hAnsi="Times New Roman" w:cs="Times New Roman"/>
        </w:rPr>
        <w:t>the State</w:t>
      </w:r>
      <w:r w:rsidRPr="00E50142">
        <w:rPr>
          <w:rFonts w:ascii="Times New Roman" w:hAnsi="Times New Roman" w:cs="Times New Roman"/>
        </w:rPr>
        <w:t>”</w:t>
      </w:r>
      <w:r w:rsidR="00815973" w:rsidRPr="00E50142">
        <w:rPr>
          <w:rFonts w:ascii="Times New Roman" w:hAnsi="Times New Roman" w:cs="Times New Roman"/>
        </w:rPr>
        <w:t xml:space="preserve"> means the State of South Australia.</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Execution of</w:t>
      </w:r>
      <w:r w:rsidR="008F636F" w:rsidRPr="00E50142">
        <w:rPr>
          <w:rFonts w:ascii="Times New Roman" w:hAnsi="Times New Roman" w:cs="Times New Roman"/>
          <w:b/>
          <w:sz w:val="20"/>
        </w:rPr>
        <w:t xml:space="preserve"> </w:t>
      </w:r>
      <w:r w:rsidRPr="00E50142">
        <w:rPr>
          <w:rFonts w:ascii="Times New Roman" w:hAnsi="Times New Roman" w:cs="Times New Roman"/>
          <w:b/>
          <w:sz w:val="20"/>
        </w:rPr>
        <w:t>agreement</w:t>
      </w:r>
      <w:r w:rsidR="008F636F" w:rsidRPr="00E50142">
        <w:rPr>
          <w:rFonts w:ascii="Times New Roman" w:hAnsi="Times New Roman" w:cs="Times New Roman"/>
          <w:b/>
          <w:sz w:val="20"/>
        </w:rPr>
        <w:t xml:space="preserve"> </w:t>
      </w:r>
      <w:r w:rsidRPr="00E50142">
        <w:rPr>
          <w:rFonts w:ascii="Times New Roman" w:hAnsi="Times New Roman" w:cs="Times New Roman"/>
          <w:b/>
          <w:sz w:val="20"/>
        </w:rPr>
        <w:t>authorized.</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3.</w:t>
      </w:r>
      <w:r w:rsidR="000F06AF" w:rsidRPr="00E50142">
        <w:rPr>
          <w:rFonts w:ascii="Times New Roman" w:hAnsi="Times New Roman" w:cs="Times New Roman"/>
        </w:rPr>
        <w:tab/>
      </w:r>
      <w:r w:rsidR="00815973" w:rsidRPr="00E50142">
        <w:rPr>
          <w:rFonts w:ascii="Times New Roman" w:hAnsi="Times New Roman" w:cs="Times New Roman"/>
        </w:rPr>
        <w:t>The execution by or on behalf of the Commonwealth of an agreement between the Commonwealth and the State substantially in accordance with the form contained in the Schedule to this Act is authorized.</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Consent of. State.</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4.</w:t>
      </w:r>
      <w:r w:rsidR="000F06AF" w:rsidRPr="00E50142">
        <w:rPr>
          <w:rFonts w:ascii="Times New Roman" w:hAnsi="Times New Roman" w:cs="Times New Roman"/>
        </w:rPr>
        <w:tab/>
      </w:r>
      <w:r w:rsidR="00815973" w:rsidRPr="00E50142">
        <w:rPr>
          <w:rFonts w:ascii="Times New Roman" w:hAnsi="Times New Roman" w:cs="Times New Roman"/>
        </w:rPr>
        <w:t>The succeeding sections of this Act do not have effect unless and until the consent of the State to the construction of the Railway has been given as required by the Constitution.</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Power to construct the Railway.</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5.</w:t>
      </w:r>
      <w:r w:rsidR="000F06AF" w:rsidRPr="00E50142">
        <w:rPr>
          <w:rFonts w:ascii="Times New Roman" w:hAnsi="Times New Roman" w:cs="Times New Roman"/>
        </w:rPr>
        <w:tab/>
      </w:r>
      <w:r w:rsidR="00815973" w:rsidRPr="00E50142">
        <w:rPr>
          <w:rFonts w:ascii="Times New Roman" w:hAnsi="Times New Roman" w:cs="Times New Roman"/>
        </w:rPr>
        <w:t xml:space="preserve">The Commissioner shall, subject to this Act and to the </w:t>
      </w:r>
      <w:r w:rsidRPr="00E50142">
        <w:rPr>
          <w:rFonts w:ascii="Times New Roman" w:hAnsi="Times New Roman" w:cs="Times New Roman"/>
          <w:i/>
        </w:rPr>
        <w:t xml:space="preserve">Commonwealth Railways Act </w:t>
      </w:r>
      <w:r w:rsidR="00815973" w:rsidRPr="00E50142">
        <w:rPr>
          <w:rFonts w:ascii="Times New Roman" w:hAnsi="Times New Roman" w:cs="Times New Roman"/>
        </w:rPr>
        <w:t>1917</w:t>
      </w:r>
      <w:r w:rsidR="007C6292" w:rsidRPr="00E50142">
        <w:rPr>
          <w:rFonts w:ascii="Times New Roman" w:hAnsi="Times New Roman" w:cs="Times New Roman"/>
        </w:rPr>
        <w:t>–</w:t>
      </w:r>
      <w:r w:rsidR="00815973" w:rsidRPr="00E50142">
        <w:rPr>
          <w:rFonts w:ascii="Times New Roman" w:hAnsi="Times New Roman" w:cs="Times New Roman"/>
        </w:rPr>
        <w:t xml:space="preserve">1950, construct the railway from </w:t>
      </w:r>
      <w:proofErr w:type="spellStart"/>
      <w:r w:rsidR="00815973" w:rsidRPr="00E50142">
        <w:rPr>
          <w:rFonts w:ascii="Times New Roman" w:hAnsi="Times New Roman" w:cs="Times New Roman"/>
        </w:rPr>
        <w:t>Brachina</w:t>
      </w:r>
      <w:proofErr w:type="spellEnd"/>
      <w:r w:rsidR="00815973" w:rsidRPr="00E50142">
        <w:rPr>
          <w:rFonts w:ascii="Times New Roman" w:hAnsi="Times New Roman" w:cs="Times New Roman"/>
        </w:rPr>
        <w:t xml:space="preserve"> to Leigh Creek North Coalfield in the State of South Australia referred to in the Agreement.</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Cost of the Railway.</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6.</w:t>
      </w:r>
      <w:r w:rsidR="000F06AF" w:rsidRPr="00E50142">
        <w:rPr>
          <w:rFonts w:ascii="Times New Roman" w:hAnsi="Times New Roman" w:cs="Times New Roman"/>
        </w:rPr>
        <w:tab/>
      </w:r>
      <w:r w:rsidR="00815973" w:rsidRPr="00E50142">
        <w:rPr>
          <w:rFonts w:ascii="Times New Roman" w:hAnsi="Times New Roman" w:cs="Times New Roman"/>
        </w:rPr>
        <w:t>The cost of the Railway, including the cost of rolling-stock for the Railway, shall not exceed Five million four hundred thousand pounds.</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Route of the Railway.</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7.</w:t>
      </w:r>
      <w:r w:rsidR="000F06AF" w:rsidRPr="00E50142">
        <w:rPr>
          <w:rFonts w:ascii="Times New Roman" w:hAnsi="Times New Roman" w:cs="Times New Roman"/>
        </w:rPr>
        <w:tab/>
      </w:r>
      <w:r w:rsidR="00815973" w:rsidRPr="00E50142">
        <w:rPr>
          <w:rFonts w:ascii="Times New Roman" w:hAnsi="Times New Roman" w:cs="Times New Roman"/>
        </w:rPr>
        <w:t>The route of the Railway shall be as described in the Schedule to the Agreement, but the Commissioner may make such deviations, not exceeding five miles on either side of the route, as are, in his opinion, necessary or reasonable for the better construction and working of the Railway.</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Gauge of the Railway.</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8.</w:t>
      </w:r>
      <w:r w:rsidR="000F06AF" w:rsidRPr="00E50142">
        <w:rPr>
          <w:rFonts w:ascii="Times New Roman" w:hAnsi="Times New Roman" w:cs="Times New Roman"/>
        </w:rPr>
        <w:tab/>
      </w:r>
      <w:r w:rsidR="00815973" w:rsidRPr="00E50142">
        <w:rPr>
          <w:rFonts w:ascii="Times New Roman" w:hAnsi="Times New Roman" w:cs="Times New Roman"/>
        </w:rPr>
        <w:t>The gauge of the Railway shall be four feet eight and one-half inches.</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Appointment of officers, &amp;c.</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b/>
        </w:rPr>
        <w:t>9.</w:t>
      </w:r>
      <w:r w:rsidR="000F06AF" w:rsidRPr="00E50142">
        <w:rPr>
          <w:rFonts w:ascii="Times New Roman" w:hAnsi="Times New Roman" w:cs="Times New Roman"/>
          <w:b/>
        </w:rPr>
        <w:tab/>
      </w:r>
      <w:r w:rsidR="00815973" w:rsidRPr="00E50142">
        <w:rPr>
          <w:rFonts w:ascii="Times New Roman" w:hAnsi="Times New Roman" w:cs="Times New Roman"/>
        </w:rPr>
        <w:t xml:space="preserve">Notwithstanding anything contained in the </w:t>
      </w:r>
      <w:r w:rsidRPr="00E50142">
        <w:rPr>
          <w:rFonts w:ascii="Times New Roman" w:hAnsi="Times New Roman" w:cs="Times New Roman"/>
          <w:i/>
        </w:rPr>
        <w:t xml:space="preserve">Commonwealth Railways Act </w:t>
      </w:r>
      <w:r w:rsidR="00815973" w:rsidRPr="00E50142">
        <w:rPr>
          <w:rFonts w:ascii="Times New Roman" w:hAnsi="Times New Roman" w:cs="Times New Roman"/>
        </w:rPr>
        <w:t>1917</w:t>
      </w:r>
      <w:r w:rsidR="007C6292" w:rsidRPr="00E50142">
        <w:rPr>
          <w:rFonts w:ascii="Times New Roman" w:hAnsi="Times New Roman" w:cs="Times New Roman"/>
        </w:rPr>
        <w:t>–</w:t>
      </w:r>
      <w:r w:rsidR="00815973" w:rsidRPr="00E50142">
        <w:rPr>
          <w:rFonts w:ascii="Times New Roman" w:hAnsi="Times New Roman" w:cs="Times New Roman"/>
        </w:rPr>
        <w:t>1950, the Commissioner may appoint such persons as he thinks necessary for the purposes of the construction of the Railway or the working of the Railway before it has been declared open for traffic, and may authorize the employment of persons for those purposes, and may pay to persons so appointed or employed such salaries or wages as he thinks fit.</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Acquisition of land for purposes of Railway.</w:t>
      </w:r>
    </w:p>
    <w:p w:rsidR="00815973" w:rsidRPr="00E50142" w:rsidRDefault="0082617F" w:rsidP="005D6A3A">
      <w:pPr>
        <w:tabs>
          <w:tab w:val="left" w:pos="900"/>
        </w:tabs>
        <w:spacing w:after="0" w:line="240" w:lineRule="auto"/>
        <w:ind w:firstLine="432"/>
        <w:jc w:val="both"/>
        <w:rPr>
          <w:rFonts w:ascii="Times New Roman" w:hAnsi="Times New Roman" w:cs="Times New Roman"/>
        </w:rPr>
      </w:pPr>
      <w:r w:rsidRPr="00E50142">
        <w:rPr>
          <w:rFonts w:ascii="Times New Roman" w:hAnsi="Times New Roman" w:cs="Times New Roman"/>
          <w:b/>
        </w:rPr>
        <w:t>10.</w:t>
      </w:r>
      <w:r w:rsidR="000F06AF" w:rsidRPr="00E50142">
        <w:rPr>
          <w:rFonts w:ascii="Times New Roman" w:hAnsi="Times New Roman" w:cs="Times New Roman"/>
        </w:rPr>
        <w:tab/>
      </w:r>
      <w:r w:rsidR="00815973" w:rsidRPr="00E50142">
        <w:rPr>
          <w:rFonts w:ascii="Times New Roman" w:hAnsi="Times New Roman" w:cs="Times New Roman"/>
        </w:rPr>
        <w:t xml:space="preserve">The provisions of section sixty-three of the </w:t>
      </w:r>
      <w:r w:rsidRPr="00E50142">
        <w:rPr>
          <w:rFonts w:ascii="Times New Roman" w:hAnsi="Times New Roman" w:cs="Times New Roman"/>
          <w:i/>
        </w:rPr>
        <w:t xml:space="preserve">Commonwealth Railways Act </w:t>
      </w:r>
      <w:r w:rsidR="00815973" w:rsidRPr="00E50142">
        <w:rPr>
          <w:rFonts w:ascii="Times New Roman" w:hAnsi="Times New Roman" w:cs="Times New Roman"/>
        </w:rPr>
        <w:t>1917</w:t>
      </w:r>
      <w:r w:rsidR="007C6292" w:rsidRPr="00E50142">
        <w:rPr>
          <w:rFonts w:ascii="Times New Roman" w:hAnsi="Times New Roman" w:cs="Times New Roman"/>
        </w:rPr>
        <w:t>–</w:t>
      </w:r>
      <w:r w:rsidR="00815973" w:rsidRPr="00E50142">
        <w:rPr>
          <w:rFonts w:ascii="Times New Roman" w:hAnsi="Times New Roman" w:cs="Times New Roman"/>
        </w:rPr>
        <w:t>1950 shall apply in relation to the acquisition of land for the purposes of the Railway.</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Wages and</w:t>
      </w:r>
      <w:r w:rsidR="008F636F" w:rsidRPr="00E50142">
        <w:rPr>
          <w:rFonts w:ascii="Times New Roman" w:hAnsi="Times New Roman" w:cs="Times New Roman"/>
          <w:b/>
          <w:sz w:val="20"/>
        </w:rPr>
        <w:t xml:space="preserve"> </w:t>
      </w:r>
      <w:r w:rsidRPr="00E50142">
        <w:rPr>
          <w:rFonts w:ascii="Times New Roman" w:hAnsi="Times New Roman" w:cs="Times New Roman"/>
          <w:b/>
          <w:sz w:val="20"/>
        </w:rPr>
        <w:t>conditions of employment.</w:t>
      </w:r>
    </w:p>
    <w:p w:rsidR="00815973" w:rsidRPr="00E50142" w:rsidRDefault="0082617F" w:rsidP="005D6A3A">
      <w:pPr>
        <w:tabs>
          <w:tab w:val="left" w:pos="900"/>
        </w:tabs>
        <w:spacing w:after="0" w:line="240" w:lineRule="auto"/>
        <w:ind w:firstLine="432"/>
        <w:jc w:val="both"/>
        <w:rPr>
          <w:rFonts w:ascii="Times New Roman" w:hAnsi="Times New Roman" w:cs="Times New Roman"/>
        </w:rPr>
      </w:pPr>
      <w:r w:rsidRPr="00E50142">
        <w:rPr>
          <w:rFonts w:ascii="Times New Roman" w:hAnsi="Times New Roman" w:cs="Times New Roman"/>
          <w:b/>
        </w:rPr>
        <w:t>11.</w:t>
      </w:r>
      <w:r w:rsidR="00815973" w:rsidRPr="00E50142">
        <w:rPr>
          <w:rFonts w:ascii="Times New Roman" w:hAnsi="Times New Roman" w:cs="Times New Roman"/>
        </w:rPr>
        <w:t>—(1.)</w:t>
      </w:r>
      <w:r w:rsidR="000F06AF" w:rsidRPr="00E50142">
        <w:rPr>
          <w:rFonts w:ascii="Times New Roman" w:hAnsi="Times New Roman" w:cs="Times New Roman"/>
        </w:rPr>
        <w:tab/>
      </w:r>
      <w:r w:rsidR="00815973" w:rsidRPr="00E50142">
        <w:rPr>
          <w:rFonts w:ascii="Times New Roman" w:hAnsi="Times New Roman" w:cs="Times New Roman"/>
        </w:rPr>
        <w:t>In any contract relating to the construction of the Railway, provision shall be made—</w:t>
      </w:r>
    </w:p>
    <w:p w:rsidR="00815973" w:rsidRPr="00E50142" w:rsidRDefault="00815973" w:rsidP="005D6A3A">
      <w:pPr>
        <w:spacing w:after="0" w:line="240" w:lineRule="auto"/>
        <w:ind w:left="1008" w:hanging="432"/>
        <w:jc w:val="both"/>
        <w:rPr>
          <w:rFonts w:ascii="Times New Roman" w:hAnsi="Times New Roman" w:cs="Times New Roman"/>
        </w:rPr>
      </w:pPr>
      <w:r w:rsidRPr="00E50142">
        <w:rPr>
          <w:rFonts w:ascii="Times New Roman" w:hAnsi="Times New Roman" w:cs="Times New Roman"/>
        </w:rPr>
        <w:t>(</w:t>
      </w:r>
      <w:r w:rsidR="0082617F" w:rsidRPr="00E50142">
        <w:rPr>
          <w:rFonts w:ascii="Times New Roman" w:hAnsi="Times New Roman" w:cs="Times New Roman"/>
          <w:i/>
        </w:rPr>
        <w:t>a</w:t>
      </w:r>
      <w:r w:rsidRPr="00E50142">
        <w:rPr>
          <w:rFonts w:ascii="Times New Roman" w:hAnsi="Times New Roman" w:cs="Times New Roman"/>
        </w:rPr>
        <w:t>) for the payment by the contractor of not less than the prescribed minimum rates of wages;</w:t>
      </w:r>
    </w:p>
    <w:p w:rsidR="00F83537" w:rsidRPr="00E50142" w:rsidRDefault="000F06AF" w:rsidP="005D6A3A">
      <w:pPr>
        <w:spacing w:line="240" w:lineRule="auto"/>
        <w:rPr>
          <w:rFonts w:ascii="Times New Roman" w:hAnsi="Times New Roman" w:cs="Times New Roman"/>
        </w:rPr>
      </w:pPr>
      <w:r w:rsidRPr="00E50142">
        <w:rPr>
          <w:rFonts w:ascii="Times New Roman" w:hAnsi="Times New Roman" w:cs="Times New Roman"/>
        </w:rPr>
        <w:br w:type="page"/>
      </w:r>
    </w:p>
    <w:p w:rsidR="00815973" w:rsidRPr="00E50142" w:rsidRDefault="00815973" w:rsidP="005D6A3A">
      <w:pPr>
        <w:spacing w:after="60" w:line="240" w:lineRule="auto"/>
        <w:ind w:left="1008" w:hanging="432"/>
        <w:jc w:val="both"/>
        <w:rPr>
          <w:rFonts w:ascii="Times New Roman" w:hAnsi="Times New Roman" w:cs="Times New Roman"/>
        </w:rPr>
      </w:pPr>
      <w:r w:rsidRPr="00E50142">
        <w:rPr>
          <w:rFonts w:ascii="Times New Roman" w:hAnsi="Times New Roman" w:cs="Times New Roman"/>
        </w:rPr>
        <w:lastRenderedPageBreak/>
        <w:t>(</w:t>
      </w:r>
      <w:r w:rsidR="0082617F" w:rsidRPr="00E50142">
        <w:rPr>
          <w:rFonts w:ascii="Times New Roman" w:hAnsi="Times New Roman" w:cs="Times New Roman"/>
          <w:i/>
        </w:rPr>
        <w:t>b</w:t>
      </w:r>
      <w:r w:rsidRPr="00E50142">
        <w:rPr>
          <w:rFonts w:ascii="Times New Roman" w:hAnsi="Times New Roman" w:cs="Times New Roman"/>
        </w:rPr>
        <w:t>) for the observance of the prescribed conditions of employment; and</w:t>
      </w:r>
    </w:p>
    <w:p w:rsidR="00815973" w:rsidRPr="00E50142" w:rsidRDefault="00815973" w:rsidP="005D6A3A">
      <w:pPr>
        <w:spacing w:after="60" w:line="240" w:lineRule="auto"/>
        <w:ind w:left="1008" w:hanging="432"/>
        <w:jc w:val="both"/>
        <w:rPr>
          <w:rFonts w:ascii="Times New Roman" w:hAnsi="Times New Roman" w:cs="Times New Roman"/>
        </w:rPr>
      </w:pPr>
      <w:r w:rsidRPr="00E50142">
        <w:rPr>
          <w:rFonts w:ascii="Times New Roman" w:hAnsi="Times New Roman" w:cs="Times New Roman"/>
        </w:rPr>
        <w:t>(</w:t>
      </w:r>
      <w:r w:rsidR="0082617F" w:rsidRPr="00E50142">
        <w:rPr>
          <w:rFonts w:ascii="Times New Roman" w:hAnsi="Times New Roman" w:cs="Times New Roman"/>
          <w:i/>
        </w:rPr>
        <w:t>c</w:t>
      </w:r>
      <w:r w:rsidRPr="00E50142">
        <w:rPr>
          <w:rFonts w:ascii="Times New Roman" w:hAnsi="Times New Roman" w:cs="Times New Roman"/>
        </w:rPr>
        <w:t>) for the recovery of penalties for non-payment of the prescribed rates of wages or for non-compliance with the prescribed conditions of employment.</w:t>
      </w:r>
    </w:p>
    <w:p w:rsidR="00815973" w:rsidRPr="00E50142" w:rsidRDefault="00815973" w:rsidP="005D6A3A">
      <w:pPr>
        <w:tabs>
          <w:tab w:val="left" w:pos="900"/>
        </w:tabs>
        <w:spacing w:after="0" w:line="240" w:lineRule="auto"/>
        <w:ind w:firstLine="432"/>
        <w:jc w:val="both"/>
        <w:rPr>
          <w:rFonts w:ascii="Times New Roman" w:hAnsi="Times New Roman" w:cs="Times New Roman"/>
        </w:rPr>
      </w:pPr>
      <w:r w:rsidRPr="00E50142">
        <w:rPr>
          <w:rFonts w:ascii="Times New Roman" w:hAnsi="Times New Roman" w:cs="Times New Roman"/>
        </w:rPr>
        <w:t>(2.)</w:t>
      </w:r>
      <w:r w:rsidR="00A87172" w:rsidRPr="00E50142">
        <w:rPr>
          <w:rFonts w:ascii="Times New Roman" w:hAnsi="Times New Roman" w:cs="Times New Roman"/>
        </w:rPr>
        <w:tab/>
      </w:r>
      <w:r w:rsidRPr="00E50142">
        <w:rPr>
          <w:rFonts w:ascii="Times New Roman" w:hAnsi="Times New Roman" w:cs="Times New Roman"/>
        </w:rPr>
        <w:t>In this section, the prescribed minimum rates of wages and the prescribed conditions of employment mean the standard rates and conditions prescribed by any industrial authority of the Commonwealth, and, in the absence of any such standard rates and conditions applicable to the case, mean the standard rates paid, and the conditions of employment obtaining, in the locality in which the work is performed.</w:t>
      </w:r>
    </w:p>
    <w:p w:rsidR="00815973" w:rsidRPr="00E50142" w:rsidRDefault="0082617F" w:rsidP="005D6A3A">
      <w:pPr>
        <w:spacing w:before="120" w:after="60" w:line="240" w:lineRule="auto"/>
        <w:jc w:val="both"/>
        <w:rPr>
          <w:rFonts w:ascii="Times New Roman" w:hAnsi="Times New Roman" w:cs="Times New Roman"/>
          <w:b/>
          <w:sz w:val="20"/>
        </w:rPr>
      </w:pPr>
      <w:r w:rsidRPr="00E50142">
        <w:rPr>
          <w:rFonts w:ascii="Times New Roman" w:hAnsi="Times New Roman" w:cs="Times New Roman"/>
          <w:b/>
          <w:sz w:val="20"/>
        </w:rPr>
        <w:t>Issue and application of moneys</w:t>
      </w:r>
      <w:r w:rsidR="00815973" w:rsidRPr="00E50142">
        <w:rPr>
          <w:rFonts w:ascii="Times New Roman" w:hAnsi="Times New Roman" w:cs="Times New Roman"/>
          <w:b/>
          <w:sz w:val="20"/>
        </w:rPr>
        <w:t>.</w:t>
      </w:r>
    </w:p>
    <w:p w:rsidR="00815973" w:rsidRPr="00E50142" w:rsidRDefault="0082617F" w:rsidP="005D6A3A">
      <w:pPr>
        <w:tabs>
          <w:tab w:val="left" w:pos="900"/>
        </w:tabs>
        <w:spacing w:after="120" w:line="240" w:lineRule="auto"/>
        <w:ind w:firstLine="432"/>
        <w:jc w:val="both"/>
        <w:rPr>
          <w:rFonts w:ascii="Times New Roman" w:hAnsi="Times New Roman" w:cs="Times New Roman"/>
        </w:rPr>
      </w:pPr>
      <w:r w:rsidRPr="00E50142">
        <w:rPr>
          <w:rFonts w:ascii="Times New Roman" w:hAnsi="Times New Roman" w:cs="Times New Roman"/>
          <w:b/>
        </w:rPr>
        <w:t>12.</w:t>
      </w:r>
      <w:r w:rsidR="00A87172" w:rsidRPr="00E50142">
        <w:rPr>
          <w:rFonts w:ascii="Times New Roman" w:hAnsi="Times New Roman" w:cs="Times New Roman"/>
        </w:rPr>
        <w:tab/>
      </w:r>
      <w:r w:rsidR="00815973" w:rsidRPr="00E50142">
        <w:rPr>
          <w:rFonts w:ascii="Times New Roman" w:hAnsi="Times New Roman" w:cs="Times New Roman"/>
        </w:rPr>
        <w:t>There shall be issued and applied out of the Consolidated Revenue Fund, or out of the proceeds of any loan raised under the authority of an Act, such amounts as are required for the purpose of the payment of the cost of the Railway and the purchase of rolling-stock for the Railway, but not exceeding in all the sum of Five million four hundred thousand pounds.</w:t>
      </w:r>
    </w:p>
    <w:p w:rsidR="0059230C" w:rsidRPr="00E50142" w:rsidRDefault="0059230C" w:rsidP="005D6A3A">
      <w:pPr>
        <w:pBdr>
          <w:bottom w:val="double" w:sz="4" w:space="1" w:color="auto"/>
        </w:pBdr>
        <w:tabs>
          <w:tab w:val="left" w:pos="900"/>
        </w:tabs>
        <w:spacing w:after="0" w:line="240" w:lineRule="auto"/>
        <w:ind w:left="4032" w:right="4032"/>
        <w:jc w:val="both"/>
        <w:rPr>
          <w:rFonts w:ascii="Times New Roman" w:hAnsi="Times New Roman" w:cs="Times New Roman"/>
          <w:sz w:val="2"/>
        </w:rPr>
      </w:pPr>
    </w:p>
    <w:p w:rsidR="00815973" w:rsidRPr="00E50142" w:rsidRDefault="00815973" w:rsidP="005D6A3A">
      <w:pPr>
        <w:tabs>
          <w:tab w:val="left" w:pos="8100"/>
        </w:tabs>
        <w:spacing w:before="120" w:after="120" w:line="240" w:lineRule="auto"/>
        <w:ind w:firstLine="3690"/>
        <w:jc w:val="both"/>
        <w:rPr>
          <w:rFonts w:ascii="Times New Roman" w:hAnsi="Times New Roman" w:cs="Times New Roman"/>
        </w:rPr>
      </w:pPr>
      <w:r w:rsidRPr="00E50142">
        <w:rPr>
          <w:rFonts w:ascii="Times New Roman" w:hAnsi="Times New Roman" w:cs="Times New Roman"/>
          <w:sz w:val="24"/>
        </w:rPr>
        <w:t>THE SCHEDULE.</w:t>
      </w:r>
      <w:r w:rsidR="00A87172" w:rsidRPr="00E50142">
        <w:rPr>
          <w:rFonts w:ascii="Times New Roman" w:hAnsi="Times New Roman" w:cs="Times New Roman"/>
        </w:rPr>
        <w:tab/>
      </w:r>
      <w:r w:rsidRPr="00E50142">
        <w:rPr>
          <w:rFonts w:ascii="Times New Roman" w:hAnsi="Times New Roman" w:cs="Times New Roman"/>
          <w:sz w:val="20"/>
        </w:rPr>
        <w:t>Section 8.</w:t>
      </w:r>
    </w:p>
    <w:p w:rsidR="00815973" w:rsidRPr="00E50142" w:rsidRDefault="0082617F" w:rsidP="005D6A3A">
      <w:pPr>
        <w:tabs>
          <w:tab w:val="left" w:pos="5670"/>
        </w:tabs>
        <w:spacing w:after="0" w:line="240" w:lineRule="auto"/>
        <w:jc w:val="both"/>
        <w:rPr>
          <w:rFonts w:ascii="Times New Roman" w:hAnsi="Times New Roman" w:cs="Times New Roman"/>
        </w:rPr>
      </w:pPr>
      <w:r w:rsidRPr="00E50142">
        <w:rPr>
          <w:rFonts w:ascii="Times New Roman" w:hAnsi="Times New Roman" w:cs="Times New Roman"/>
          <w:smallCaps/>
        </w:rPr>
        <w:t xml:space="preserve">Agreement </w:t>
      </w:r>
      <w:r w:rsidR="00815973" w:rsidRPr="00E50142">
        <w:rPr>
          <w:rFonts w:ascii="Times New Roman" w:hAnsi="Times New Roman" w:cs="Times New Roman"/>
        </w:rPr>
        <w:t xml:space="preserve">made the </w:t>
      </w:r>
      <w:r w:rsidR="00CA4193" w:rsidRPr="00E50142">
        <w:rPr>
          <w:rFonts w:ascii="Times New Roman" w:hAnsi="Times New Roman" w:cs="Times New Roman"/>
        </w:rPr>
        <w:tab/>
      </w:r>
      <w:r w:rsidR="00815973" w:rsidRPr="00E50142">
        <w:rPr>
          <w:rFonts w:ascii="Times New Roman" w:hAnsi="Times New Roman" w:cs="Times New Roman"/>
        </w:rPr>
        <w:t xml:space="preserve">day of </w:t>
      </w:r>
      <w:r w:rsidR="00581EDE" w:rsidRPr="00E50142">
        <w:rPr>
          <w:rFonts w:ascii="Times New Roman" w:hAnsi="Times New Roman" w:cs="Times New Roman"/>
        </w:rPr>
        <w:tab/>
      </w:r>
      <w:r w:rsidR="00581EDE" w:rsidRPr="00E50142">
        <w:rPr>
          <w:rFonts w:ascii="Times New Roman" w:hAnsi="Times New Roman" w:cs="Times New Roman"/>
        </w:rPr>
        <w:tab/>
      </w:r>
      <w:r w:rsidR="00581EDE" w:rsidRPr="00E50142">
        <w:rPr>
          <w:rFonts w:ascii="Times New Roman" w:hAnsi="Times New Roman" w:cs="Times New Roman"/>
        </w:rPr>
        <w:tab/>
      </w:r>
      <w:r w:rsidR="00581EDE" w:rsidRPr="00E50142">
        <w:rPr>
          <w:rFonts w:ascii="Times New Roman" w:hAnsi="Times New Roman" w:cs="Times New Roman"/>
        </w:rPr>
        <w:tab/>
      </w:r>
      <w:r w:rsidR="00815973" w:rsidRPr="00E50142">
        <w:rPr>
          <w:rFonts w:ascii="Times New Roman" w:hAnsi="Times New Roman" w:cs="Times New Roman"/>
        </w:rPr>
        <w:t>,One thousand nine hundred and</w:t>
      </w:r>
      <w:r w:rsidR="00CA4193" w:rsidRPr="00E50142">
        <w:rPr>
          <w:rFonts w:ascii="Times New Roman" w:hAnsi="Times New Roman" w:cs="Times New Roman"/>
        </w:rPr>
        <w:tab/>
      </w:r>
      <w:r w:rsidRPr="00E50142">
        <w:rPr>
          <w:rFonts w:ascii="Times New Roman" w:hAnsi="Times New Roman" w:cs="Times New Roman"/>
          <w:smallCaps/>
        </w:rPr>
        <w:t xml:space="preserve">Between </w:t>
      </w:r>
      <w:r w:rsidR="00815973" w:rsidRPr="00E50142">
        <w:rPr>
          <w:rFonts w:ascii="Times New Roman" w:hAnsi="Times New Roman" w:cs="Times New Roman"/>
        </w:rPr>
        <w:t xml:space="preserve">the </w:t>
      </w:r>
      <w:r w:rsidRPr="00E50142">
        <w:rPr>
          <w:rFonts w:ascii="Times New Roman" w:hAnsi="Times New Roman" w:cs="Times New Roman"/>
          <w:smallCaps/>
        </w:rPr>
        <w:t>Commonwealth of</w:t>
      </w:r>
      <w:r w:rsidR="007C6292" w:rsidRPr="00E50142">
        <w:rPr>
          <w:rFonts w:ascii="Times New Roman" w:hAnsi="Times New Roman" w:cs="Times New Roman"/>
          <w:smallCaps/>
        </w:rPr>
        <w:t xml:space="preserve"> </w:t>
      </w:r>
      <w:r w:rsidRPr="00E50142">
        <w:rPr>
          <w:rFonts w:ascii="Times New Roman" w:hAnsi="Times New Roman" w:cs="Times New Roman"/>
          <w:smallCaps/>
        </w:rPr>
        <w:t xml:space="preserve">Australia </w:t>
      </w:r>
      <w:r w:rsidR="00EF3949" w:rsidRPr="00E50142">
        <w:rPr>
          <w:rFonts w:ascii="Times New Roman" w:hAnsi="Times New Roman" w:cs="Times New Roman"/>
        </w:rPr>
        <w:t xml:space="preserve">(hereinafter referred to as </w:t>
      </w:r>
      <w:r w:rsidR="007C6292" w:rsidRPr="00E50142">
        <w:rPr>
          <w:rFonts w:ascii="Times New Roman" w:hAnsi="Times New Roman" w:cs="Times New Roman"/>
        </w:rPr>
        <w:t>“</w:t>
      </w:r>
      <w:r w:rsidR="00815973" w:rsidRPr="00E50142">
        <w:rPr>
          <w:rFonts w:ascii="Times New Roman" w:hAnsi="Times New Roman" w:cs="Times New Roman"/>
        </w:rPr>
        <w:t>the Commonwealth</w:t>
      </w:r>
      <w:r w:rsidR="001603CB" w:rsidRPr="00E50142">
        <w:rPr>
          <w:rFonts w:ascii="Times New Roman" w:hAnsi="Times New Roman" w:cs="Times New Roman"/>
        </w:rPr>
        <w:t>”</w:t>
      </w:r>
      <w:r w:rsidR="00815973" w:rsidRPr="00E50142">
        <w:rPr>
          <w:rFonts w:ascii="Times New Roman" w:hAnsi="Times New Roman" w:cs="Times New Roman"/>
        </w:rPr>
        <w:t xml:space="preserve">) of the first part, and the </w:t>
      </w:r>
      <w:r w:rsidRPr="00E50142">
        <w:rPr>
          <w:rFonts w:ascii="Times New Roman" w:hAnsi="Times New Roman" w:cs="Times New Roman"/>
          <w:smallCaps/>
        </w:rPr>
        <w:t xml:space="preserve">State of South Australia </w:t>
      </w:r>
      <w:r w:rsidR="00815973" w:rsidRPr="00E50142">
        <w:rPr>
          <w:rFonts w:ascii="Times New Roman" w:hAnsi="Times New Roman" w:cs="Times New Roman"/>
        </w:rPr>
        <w:t xml:space="preserve">(hereinafter referred to as </w:t>
      </w:r>
      <w:r w:rsidR="001603CB" w:rsidRPr="00E50142">
        <w:rPr>
          <w:rFonts w:ascii="Times New Roman" w:hAnsi="Times New Roman" w:cs="Times New Roman"/>
        </w:rPr>
        <w:t>“</w:t>
      </w:r>
      <w:r w:rsidR="00815973" w:rsidRPr="00E50142">
        <w:rPr>
          <w:rFonts w:ascii="Times New Roman" w:hAnsi="Times New Roman" w:cs="Times New Roman"/>
        </w:rPr>
        <w:t>the State</w:t>
      </w:r>
      <w:r w:rsidR="001603CB" w:rsidRPr="00E50142">
        <w:rPr>
          <w:rFonts w:ascii="Times New Roman" w:hAnsi="Times New Roman" w:cs="Times New Roman"/>
        </w:rPr>
        <w:t>”</w:t>
      </w:r>
      <w:r w:rsidR="00815973" w:rsidRPr="00E50142">
        <w:rPr>
          <w:rFonts w:ascii="Times New Roman" w:hAnsi="Times New Roman" w:cs="Times New Roman"/>
        </w:rPr>
        <w:t>) of the second part.</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smallCaps/>
        </w:rPr>
        <w:t xml:space="preserve">Whereas </w:t>
      </w:r>
      <w:r w:rsidR="00815973" w:rsidRPr="00E50142">
        <w:rPr>
          <w:rFonts w:ascii="Times New Roman" w:hAnsi="Times New Roman" w:cs="Times New Roman"/>
        </w:rPr>
        <w:t>coal produced at Leigh Creek Coalfield, South Australia, is required for the regional power station under construction at Port Augusta, South Australia, and for consumption in Adelaide and elsewhere in South Australia:</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smallCaps/>
        </w:rPr>
        <w:t xml:space="preserve">And whereas </w:t>
      </w:r>
      <w:r w:rsidR="00815973" w:rsidRPr="00E50142">
        <w:rPr>
          <w:rFonts w:ascii="Times New Roman" w:hAnsi="Times New Roman" w:cs="Times New Roman"/>
        </w:rPr>
        <w:t>transport of such coal to the said regional power station and to Adelaide and elsewhere is limited by the capacity of the existing 3</w:t>
      </w:r>
      <w:r w:rsidR="001603CB" w:rsidRPr="00E50142">
        <w:rPr>
          <w:rFonts w:ascii="Times New Roman" w:hAnsi="Times New Roman" w:cs="Times New Roman"/>
        </w:rPr>
        <w:t>’</w:t>
      </w:r>
      <w:r w:rsidR="00815973" w:rsidRPr="00E50142">
        <w:rPr>
          <w:rFonts w:ascii="Times New Roman" w:hAnsi="Times New Roman" w:cs="Times New Roman"/>
        </w:rPr>
        <w:t xml:space="preserve"> 6</w:t>
      </w:r>
      <w:r w:rsidR="001603CB" w:rsidRPr="00E50142">
        <w:rPr>
          <w:rFonts w:ascii="Times New Roman" w:hAnsi="Times New Roman" w:cs="Times New Roman"/>
        </w:rPr>
        <w:t>”</w:t>
      </w:r>
      <w:r w:rsidR="00815973" w:rsidRPr="00E50142">
        <w:rPr>
          <w:rFonts w:ascii="Times New Roman" w:hAnsi="Times New Roman" w:cs="Times New Roman"/>
        </w:rPr>
        <w:t xml:space="preserve"> gauge railway:</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smallCaps/>
        </w:rPr>
        <w:t>And whereas</w:t>
      </w:r>
      <w:r w:rsidR="00815973" w:rsidRPr="00E50142">
        <w:rPr>
          <w:rFonts w:ascii="Times New Roman" w:hAnsi="Times New Roman" w:cs="Times New Roman"/>
        </w:rPr>
        <w:t>, in order to transport the required quantities of such coal with maximum efficiency and economy in railway operation, it is necessary to construct a 4</w:t>
      </w:r>
      <w:r w:rsidR="001603CB" w:rsidRPr="00E50142">
        <w:rPr>
          <w:rFonts w:ascii="Times New Roman" w:hAnsi="Times New Roman" w:cs="Times New Roman"/>
        </w:rPr>
        <w:t>’</w:t>
      </w:r>
      <w:r w:rsidR="00815973" w:rsidRPr="00E50142">
        <w:rPr>
          <w:rFonts w:ascii="Times New Roman" w:hAnsi="Times New Roman" w:cs="Times New Roman"/>
        </w:rPr>
        <w:t xml:space="preserve"> 8½</w:t>
      </w:r>
      <w:r w:rsidR="001603CB" w:rsidRPr="00E50142">
        <w:rPr>
          <w:rFonts w:ascii="Times New Roman" w:hAnsi="Times New Roman" w:cs="Times New Roman"/>
        </w:rPr>
        <w:t>”</w:t>
      </w:r>
      <w:r w:rsidR="00815973" w:rsidRPr="00E50142">
        <w:rPr>
          <w:rFonts w:ascii="Times New Roman" w:hAnsi="Times New Roman" w:cs="Times New Roman"/>
        </w:rPr>
        <w:t xml:space="preserve"> gauge railway from </w:t>
      </w:r>
      <w:proofErr w:type="spellStart"/>
      <w:r w:rsidR="00815973" w:rsidRPr="00E50142">
        <w:rPr>
          <w:rFonts w:ascii="Times New Roman" w:hAnsi="Times New Roman" w:cs="Times New Roman"/>
        </w:rPr>
        <w:t>Stirling</w:t>
      </w:r>
      <w:proofErr w:type="spellEnd"/>
      <w:r w:rsidR="00815973" w:rsidRPr="00E50142">
        <w:rPr>
          <w:rFonts w:ascii="Times New Roman" w:hAnsi="Times New Roman" w:cs="Times New Roman"/>
        </w:rPr>
        <w:t xml:space="preserve"> North, near Port Augusta, to Leigh Creek North Coalfield (hereinafter referred to as </w:t>
      </w:r>
      <w:r w:rsidR="001603CB" w:rsidRPr="00E50142">
        <w:rPr>
          <w:rFonts w:ascii="Times New Roman" w:hAnsi="Times New Roman" w:cs="Times New Roman"/>
        </w:rPr>
        <w:t>“</w:t>
      </w:r>
      <w:r w:rsidR="00815973" w:rsidRPr="00E50142">
        <w:rPr>
          <w:rFonts w:ascii="Times New Roman" w:hAnsi="Times New Roman" w:cs="Times New Roman"/>
        </w:rPr>
        <w:t>the standard gauge railway</w:t>
      </w:r>
      <w:r w:rsidR="001603CB" w:rsidRPr="00E50142">
        <w:rPr>
          <w:rFonts w:ascii="Times New Roman" w:hAnsi="Times New Roman" w:cs="Times New Roman"/>
        </w:rPr>
        <w:t>”</w:t>
      </w:r>
      <w:r w:rsidR="00815973" w:rsidRPr="00E50142">
        <w:rPr>
          <w:rFonts w:ascii="Times New Roman" w:hAnsi="Times New Roman" w:cs="Times New Roman"/>
        </w:rPr>
        <w:t>):</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smallCaps/>
        </w:rPr>
        <w:t xml:space="preserve">And whereas </w:t>
      </w:r>
      <w:r w:rsidR="00815973" w:rsidRPr="00E50142">
        <w:rPr>
          <w:rFonts w:ascii="Times New Roman" w:hAnsi="Times New Roman" w:cs="Times New Roman"/>
        </w:rPr>
        <w:t xml:space="preserve">it is desirable to construct, as part of the standard gauge railway, a railway from </w:t>
      </w:r>
      <w:proofErr w:type="spellStart"/>
      <w:r w:rsidR="00815973" w:rsidRPr="00E50142">
        <w:rPr>
          <w:rFonts w:ascii="Times New Roman" w:hAnsi="Times New Roman" w:cs="Times New Roman"/>
        </w:rPr>
        <w:t>Brachina</w:t>
      </w:r>
      <w:proofErr w:type="spellEnd"/>
      <w:r w:rsidR="00815973" w:rsidRPr="00E50142">
        <w:rPr>
          <w:rFonts w:ascii="Times New Roman" w:hAnsi="Times New Roman" w:cs="Times New Roman"/>
        </w:rPr>
        <w:t xml:space="preserve">, South Australia, to Leigh Creek North Coalfield (hereinafter referred to as </w:t>
      </w:r>
      <w:r w:rsidR="001603CB" w:rsidRPr="00E50142">
        <w:rPr>
          <w:rFonts w:ascii="Times New Roman" w:hAnsi="Times New Roman" w:cs="Times New Roman"/>
        </w:rPr>
        <w:t>“</w:t>
      </w:r>
      <w:r w:rsidR="00815973" w:rsidRPr="00E50142">
        <w:rPr>
          <w:rFonts w:ascii="Times New Roman" w:hAnsi="Times New Roman" w:cs="Times New Roman"/>
        </w:rPr>
        <w:t>the said railway</w:t>
      </w:r>
      <w:r w:rsidR="001603CB" w:rsidRPr="00E50142">
        <w:rPr>
          <w:rFonts w:ascii="Times New Roman" w:hAnsi="Times New Roman" w:cs="Times New Roman"/>
        </w:rPr>
        <w:t>”</w:t>
      </w:r>
      <w:r w:rsidR="00815973" w:rsidRPr="00E50142">
        <w:rPr>
          <w:rFonts w:ascii="Times New Roman" w:hAnsi="Times New Roman" w:cs="Times New Roman"/>
        </w:rPr>
        <w:t>):</w:t>
      </w:r>
    </w:p>
    <w:p w:rsidR="00815973" w:rsidRPr="00E50142" w:rsidRDefault="00815973" w:rsidP="005D6A3A">
      <w:pPr>
        <w:spacing w:after="60" w:line="240" w:lineRule="auto"/>
        <w:ind w:firstLine="432"/>
        <w:jc w:val="both"/>
        <w:rPr>
          <w:rFonts w:ascii="Times New Roman" w:hAnsi="Times New Roman" w:cs="Times New Roman"/>
        </w:rPr>
      </w:pPr>
      <w:r w:rsidRPr="00E50142">
        <w:rPr>
          <w:rFonts w:ascii="Times New Roman" w:hAnsi="Times New Roman" w:cs="Times New Roman"/>
        </w:rPr>
        <w:t xml:space="preserve">Now </w:t>
      </w:r>
      <w:r w:rsidR="0082617F" w:rsidRPr="00E50142">
        <w:rPr>
          <w:rFonts w:ascii="Times New Roman" w:hAnsi="Times New Roman" w:cs="Times New Roman"/>
          <w:smallCaps/>
        </w:rPr>
        <w:t xml:space="preserve">this Agreement </w:t>
      </w:r>
      <w:proofErr w:type="spellStart"/>
      <w:r w:rsidR="0082617F" w:rsidRPr="00E50142">
        <w:rPr>
          <w:rFonts w:ascii="Times New Roman" w:hAnsi="Times New Roman" w:cs="Times New Roman"/>
          <w:smallCaps/>
        </w:rPr>
        <w:t>Witn</w:t>
      </w:r>
      <w:r w:rsidR="007C6292" w:rsidRPr="00E50142">
        <w:rPr>
          <w:rFonts w:ascii="Times New Roman" w:hAnsi="Times New Roman" w:cs="Times New Roman"/>
          <w:smallCaps/>
        </w:rPr>
        <w:t>e</w:t>
      </w:r>
      <w:r w:rsidR="0082617F" w:rsidRPr="00E50142">
        <w:rPr>
          <w:rFonts w:ascii="Times New Roman" w:hAnsi="Times New Roman" w:cs="Times New Roman"/>
          <w:smallCaps/>
        </w:rPr>
        <w:t>sseth</w:t>
      </w:r>
      <w:proofErr w:type="spellEnd"/>
      <w:r w:rsidR="0082617F" w:rsidRPr="00E50142">
        <w:rPr>
          <w:rFonts w:ascii="Times New Roman" w:hAnsi="Times New Roman" w:cs="Times New Roman"/>
          <w:smallCaps/>
        </w:rPr>
        <w:t xml:space="preserve"> </w:t>
      </w:r>
      <w:r w:rsidRPr="00E50142">
        <w:rPr>
          <w:rFonts w:ascii="Times New Roman" w:hAnsi="Times New Roman" w:cs="Times New Roman"/>
        </w:rPr>
        <w:t>as follows:—</w:t>
      </w:r>
    </w:p>
    <w:p w:rsidR="00815973" w:rsidRPr="00E50142" w:rsidRDefault="00815973" w:rsidP="005D6A3A">
      <w:pPr>
        <w:spacing w:after="60" w:line="240" w:lineRule="auto"/>
        <w:ind w:firstLine="432"/>
        <w:jc w:val="both"/>
        <w:rPr>
          <w:rFonts w:ascii="Times New Roman" w:hAnsi="Times New Roman" w:cs="Times New Roman"/>
        </w:rPr>
      </w:pPr>
      <w:r w:rsidRPr="00E50142">
        <w:rPr>
          <w:rFonts w:ascii="Times New Roman" w:hAnsi="Times New Roman" w:cs="Times New Roman"/>
        </w:rPr>
        <w:t>1.</w:t>
      </w:r>
      <w:r w:rsidR="0058787B" w:rsidRPr="00E50142">
        <w:rPr>
          <w:rFonts w:ascii="Times New Roman" w:hAnsi="Times New Roman" w:cs="Times New Roman"/>
        </w:rPr>
        <w:tab/>
      </w:r>
      <w:r w:rsidRPr="00E50142">
        <w:rPr>
          <w:rFonts w:ascii="Times New Roman" w:hAnsi="Times New Roman" w:cs="Times New Roman"/>
        </w:rPr>
        <w:t>This Agreement shall not have any force or effect and shall not be binding on either party unless and until it is approved by the Parliament of the State and the State has given the consent required under the Constitution of the Commonwealth for the construction in the State of the said railway.</w:t>
      </w:r>
    </w:p>
    <w:p w:rsidR="00815973" w:rsidRPr="00E50142" w:rsidRDefault="00815973" w:rsidP="005D6A3A">
      <w:pPr>
        <w:tabs>
          <w:tab w:val="left" w:pos="1260"/>
        </w:tabs>
        <w:spacing w:after="0" w:line="240" w:lineRule="auto"/>
        <w:ind w:firstLine="432"/>
        <w:jc w:val="both"/>
        <w:rPr>
          <w:rFonts w:ascii="Times New Roman" w:hAnsi="Times New Roman" w:cs="Times New Roman"/>
        </w:rPr>
      </w:pPr>
      <w:r w:rsidRPr="00E50142">
        <w:rPr>
          <w:rFonts w:ascii="Times New Roman" w:hAnsi="Times New Roman" w:cs="Times New Roman"/>
        </w:rPr>
        <w:t>2.—(1.)</w:t>
      </w:r>
      <w:r w:rsidR="0058787B" w:rsidRPr="00E50142">
        <w:rPr>
          <w:rFonts w:ascii="Times New Roman" w:hAnsi="Times New Roman" w:cs="Times New Roman"/>
        </w:rPr>
        <w:tab/>
      </w:r>
      <w:r w:rsidRPr="00E50142">
        <w:rPr>
          <w:rFonts w:ascii="Times New Roman" w:hAnsi="Times New Roman" w:cs="Times New Roman"/>
        </w:rPr>
        <w:t>The Commonwealth will at its own expense construct the said railway, which shall be operated and maintained by the Commonwealth Railways Commissioner as an integral part of the Commonwealth Railways.</w:t>
      </w:r>
    </w:p>
    <w:p w:rsidR="00815973" w:rsidRPr="00E50142" w:rsidRDefault="00815973" w:rsidP="005D6A3A">
      <w:pPr>
        <w:tabs>
          <w:tab w:val="left" w:pos="900"/>
        </w:tabs>
        <w:spacing w:after="60" w:line="240" w:lineRule="auto"/>
        <w:ind w:firstLine="432"/>
        <w:jc w:val="both"/>
        <w:rPr>
          <w:rFonts w:ascii="Times New Roman" w:hAnsi="Times New Roman" w:cs="Times New Roman"/>
        </w:rPr>
      </w:pPr>
      <w:r w:rsidRPr="00E50142">
        <w:rPr>
          <w:rFonts w:ascii="Times New Roman" w:hAnsi="Times New Roman" w:cs="Times New Roman"/>
        </w:rPr>
        <w:t>(2.)</w:t>
      </w:r>
      <w:r w:rsidR="0058787B" w:rsidRPr="00E50142">
        <w:rPr>
          <w:rFonts w:ascii="Times New Roman" w:hAnsi="Times New Roman" w:cs="Times New Roman"/>
        </w:rPr>
        <w:tab/>
      </w:r>
      <w:r w:rsidRPr="00E50142">
        <w:rPr>
          <w:rFonts w:ascii="Times New Roman" w:hAnsi="Times New Roman" w:cs="Times New Roman"/>
        </w:rPr>
        <w:t>The route of the said railway shall be as set out in the schedule of this Agreement, but the Commonwealth Railways Commissioner may make such deviations, not exceeding five miles on either side of the route, as are, in his opinion, necessary or reasonable for the better construction and working of the said railway.</w:t>
      </w:r>
    </w:p>
    <w:p w:rsidR="00815973" w:rsidRPr="00E50142" w:rsidRDefault="0082617F" w:rsidP="005D6A3A">
      <w:pPr>
        <w:spacing w:after="60" w:line="240" w:lineRule="auto"/>
        <w:ind w:firstLine="432"/>
        <w:jc w:val="both"/>
        <w:rPr>
          <w:rFonts w:ascii="Times New Roman" w:hAnsi="Times New Roman" w:cs="Times New Roman"/>
        </w:rPr>
      </w:pPr>
      <w:r w:rsidRPr="00E50142">
        <w:rPr>
          <w:rFonts w:ascii="Times New Roman" w:hAnsi="Times New Roman" w:cs="Times New Roman"/>
        </w:rPr>
        <w:t>3.</w:t>
      </w:r>
      <w:r w:rsidR="0058787B" w:rsidRPr="00E50142">
        <w:rPr>
          <w:rFonts w:ascii="Times New Roman" w:hAnsi="Times New Roman" w:cs="Times New Roman"/>
        </w:rPr>
        <w:tab/>
      </w:r>
      <w:r w:rsidR="00815973" w:rsidRPr="00E50142">
        <w:rPr>
          <w:rFonts w:ascii="Times New Roman" w:hAnsi="Times New Roman" w:cs="Times New Roman"/>
        </w:rPr>
        <w:t>The Commonwealth will commence to construct the said railway as soon as practicable after the execution of this Agreement.</w:t>
      </w:r>
    </w:p>
    <w:p w:rsidR="00815973" w:rsidRPr="00E50142" w:rsidRDefault="0082617F" w:rsidP="005D6A3A">
      <w:pPr>
        <w:spacing w:after="0" w:line="240" w:lineRule="auto"/>
        <w:ind w:firstLine="432"/>
        <w:jc w:val="both"/>
        <w:rPr>
          <w:rFonts w:ascii="Times New Roman" w:hAnsi="Times New Roman" w:cs="Times New Roman"/>
        </w:rPr>
      </w:pPr>
      <w:r w:rsidRPr="00E50142">
        <w:rPr>
          <w:rFonts w:ascii="Times New Roman" w:hAnsi="Times New Roman" w:cs="Times New Roman"/>
        </w:rPr>
        <w:t>4.</w:t>
      </w:r>
      <w:r w:rsidR="0058787B" w:rsidRPr="00E50142">
        <w:rPr>
          <w:rFonts w:ascii="Times New Roman" w:hAnsi="Times New Roman" w:cs="Times New Roman"/>
        </w:rPr>
        <w:tab/>
      </w:r>
      <w:r w:rsidR="00815973" w:rsidRPr="00E50142">
        <w:rPr>
          <w:rFonts w:ascii="Times New Roman" w:hAnsi="Times New Roman" w:cs="Times New Roman"/>
        </w:rPr>
        <w:t>The State will grant to the Commonwealth free of charge—</w:t>
      </w:r>
    </w:p>
    <w:p w:rsidR="00815973" w:rsidRPr="00E50142" w:rsidRDefault="00815973" w:rsidP="005D6A3A">
      <w:pPr>
        <w:spacing w:after="0" w:line="240" w:lineRule="auto"/>
        <w:ind w:left="1008" w:hanging="432"/>
        <w:jc w:val="both"/>
        <w:rPr>
          <w:rFonts w:ascii="Times New Roman" w:hAnsi="Times New Roman" w:cs="Times New Roman"/>
        </w:rPr>
      </w:pPr>
      <w:r w:rsidRPr="00E50142">
        <w:rPr>
          <w:rFonts w:ascii="Times New Roman" w:hAnsi="Times New Roman" w:cs="Times New Roman"/>
        </w:rPr>
        <w:t>(</w:t>
      </w:r>
      <w:r w:rsidR="0082617F" w:rsidRPr="00E50142">
        <w:rPr>
          <w:rFonts w:ascii="Times New Roman" w:hAnsi="Times New Roman" w:cs="Times New Roman"/>
          <w:i/>
        </w:rPr>
        <w:t>a</w:t>
      </w:r>
      <w:r w:rsidRPr="00E50142">
        <w:rPr>
          <w:rFonts w:ascii="Times New Roman" w:hAnsi="Times New Roman" w:cs="Times New Roman"/>
        </w:rPr>
        <w:t>) any Crown lands and any leased lands of the Crown in respect of which the Commonwealth shall have acquired the rights of the lessees; and</w:t>
      </w:r>
    </w:p>
    <w:p w:rsidR="00CD1819" w:rsidRPr="00E50142" w:rsidRDefault="00815973" w:rsidP="005D6A3A">
      <w:pPr>
        <w:spacing w:after="0" w:line="240" w:lineRule="auto"/>
        <w:ind w:left="1008" w:hanging="432"/>
        <w:jc w:val="both"/>
        <w:rPr>
          <w:rFonts w:ascii="Times New Roman" w:hAnsi="Times New Roman" w:cs="Times New Roman"/>
        </w:rPr>
      </w:pPr>
      <w:r w:rsidRPr="00E50142">
        <w:rPr>
          <w:rFonts w:ascii="Times New Roman" w:hAnsi="Times New Roman" w:cs="Times New Roman"/>
        </w:rPr>
        <w:t>(</w:t>
      </w:r>
      <w:r w:rsidR="0082617F" w:rsidRPr="00E50142">
        <w:rPr>
          <w:rFonts w:ascii="Times New Roman" w:hAnsi="Times New Roman" w:cs="Times New Roman"/>
          <w:i/>
        </w:rPr>
        <w:t>b</w:t>
      </w:r>
      <w:r w:rsidRPr="00E50142">
        <w:rPr>
          <w:rFonts w:ascii="Times New Roman" w:hAnsi="Times New Roman" w:cs="Times New Roman"/>
        </w:rPr>
        <w:t>) any stone, soil and gravel upon any Crown lands or leased lands of the Crown from which the State has a right to take the same,</w:t>
      </w:r>
    </w:p>
    <w:p w:rsidR="0058787B" w:rsidRPr="00E50142" w:rsidRDefault="0058787B" w:rsidP="005D6A3A">
      <w:pPr>
        <w:spacing w:line="240" w:lineRule="auto"/>
        <w:rPr>
          <w:rFonts w:ascii="Times New Roman" w:hAnsi="Times New Roman" w:cs="Times New Roman"/>
        </w:rPr>
      </w:pPr>
      <w:r w:rsidRPr="00E50142">
        <w:rPr>
          <w:rFonts w:ascii="Times New Roman" w:hAnsi="Times New Roman" w:cs="Times New Roman"/>
        </w:rPr>
        <w:br w:type="page"/>
      </w:r>
    </w:p>
    <w:p w:rsidR="00815973" w:rsidRPr="00E50142" w:rsidRDefault="0082617F" w:rsidP="005D6A3A">
      <w:pPr>
        <w:spacing w:after="60" w:line="240" w:lineRule="auto"/>
        <w:jc w:val="center"/>
        <w:rPr>
          <w:rFonts w:ascii="Times New Roman" w:hAnsi="Times New Roman" w:cs="Times New Roman"/>
        </w:rPr>
      </w:pPr>
      <w:r w:rsidRPr="00E50142">
        <w:rPr>
          <w:rFonts w:ascii="Times New Roman" w:hAnsi="Times New Roman" w:cs="Times New Roman"/>
          <w:smallCaps/>
        </w:rPr>
        <w:lastRenderedPageBreak/>
        <w:t>The Schedule—</w:t>
      </w:r>
      <w:r w:rsidRPr="00E50142">
        <w:rPr>
          <w:rFonts w:ascii="Times New Roman" w:hAnsi="Times New Roman" w:cs="Times New Roman"/>
          <w:i/>
        </w:rPr>
        <w:t>continued.</w:t>
      </w:r>
    </w:p>
    <w:p w:rsidR="00815973" w:rsidRPr="00E50142" w:rsidRDefault="00815973" w:rsidP="005D6A3A">
      <w:pPr>
        <w:spacing w:after="0" w:line="240" w:lineRule="auto"/>
        <w:jc w:val="both"/>
        <w:rPr>
          <w:rFonts w:ascii="Times New Roman" w:hAnsi="Times New Roman" w:cs="Times New Roman"/>
        </w:rPr>
      </w:pPr>
      <w:r w:rsidRPr="00E50142">
        <w:rPr>
          <w:rFonts w:ascii="Times New Roman" w:hAnsi="Times New Roman" w:cs="Times New Roman"/>
        </w:rPr>
        <w:t xml:space="preserve">certified by the Commonwealth Railways Commissioner to be required by the Commonwealth in </w:t>
      </w:r>
      <w:proofErr w:type="spellStart"/>
      <w:r w:rsidRPr="00E50142">
        <w:rPr>
          <w:rFonts w:ascii="Times New Roman" w:hAnsi="Times New Roman" w:cs="Times New Roman"/>
        </w:rPr>
        <w:t>connexion</w:t>
      </w:r>
      <w:proofErr w:type="spellEnd"/>
      <w:r w:rsidRPr="00E50142">
        <w:rPr>
          <w:rFonts w:ascii="Times New Roman" w:hAnsi="Times New Roman" w:cs="Times New Roman"/>
        </w:rPr>
        <w:t xml:space="preserve"> with the construction, maintenance or working of the said railway.</w:t>
      </w:r>
    </w:p>
    <w:p w:rsidR="00815973" w:rsidRPr="00E50142" w:rsidRDefault="00815973" w:rsidP="005D6A3A">
      <w:pPr>
        <w:spacing w:before="240" w:after="120" w:line="240" w:lineRule="auto"/>
        <w:jc w:val="center"/>
        <w:rPr>
          <w:rFonts w:ascii="Times New Roman" w:hAnsi="Times New Roman" w:cs="Times New Roman"/>
          <w:sz w:val="24"/>
        </w:rPr>
      </w:pPr>
      <w:r w:rsidRPr="00E50142">
        <w:rPr>
          <w:rFonts w:ascii="Times New Roman" w:hAnsi="Times New Roman" w:cs="Times New Roman"/>
          <w:sz w:val="24"/>
        </w:rPr>
        <w:t>THE SCHEDULE.</w:t>
      </w:r>
    </w:p>
    <w:p w:rsidR="00815973" w:rsidRPr="00E50142" w:rsidRDefault="00815973" w:rsidP="005D6A3A">
      <w:pPr>
        <w:spacing w:after="0" w:line="240" w:lineRule="auto"/>
        <w:ind w:firstLine="432"/>
        <w:jc w:val="both"/>
        <w:rPr>
          <w:rFonts w:ascii="Times New Roman" w:hAnsi="Times New Roman" w:cs="Times New Roman"/>
        </w:rPr>
      </w:pPr>
      <w:r w:rsidRPr="00E50142">
        <w:rPr>
          <w:rFonts w:ascii="Times New Roman" w:hAnsi="Times New Roman" w:cs="Times New Roman"/>
        </w:rPr>
        <w:t xml:space="preserve">The route begins at </w:t>
      </w:r>
      <w:proofErr w:type="spellStart"/>
      <w:r w:rsidRPr="00E50142">
        <w:rPr>
          <w:rFonts w:ascii="Times New Roman" w:hAnsi="Times New Roman" w:cs="Times New Roman"/>
        </w:rPr>
        <w:t>Brachina</w:t>
      </w:r>
      <w:proofErr w:type="spellEnd"/>
      <w:r w:rsidRPr="00E50142">
        <w:rPr>
          <w:rFonts w:ascii="Times New Roman" w:hAnsi="Times New Roman" w:cs="Times New Roman"/>
        </w:rPr>
        <w:t xml:space="preserve"> (102 miles 4 chains from </w:t>
      </w:r>
      <w:proofErr w:type="spellStart"/>
      <w:r w:rsidRPr="00E50142">
        <w:rPr>
          <w:rFonts w:ascii="Times New Roman" w:hAnsi="Times New Roman" w:cs="Times New Roman"/>
        </w:rPr>
        <w:t>Stirling</w:t>
      </w:r>
      <w:proofErr w:type="spellEnd"/>
      <w:r w:rsidRPr="00E50142">
        <w:rPr>
          <w:rFonts w:ascii="Times New Roman" w:hAnsi="Times New Roman" w:cs="Times New Roman"/>
        </w:rPr>
        <w:t xml:space="preserve"> on the existing 3</w:t>
      </w:r>
      <w:r w:rsidR="001603CB" w:rsidRPr="00E50142">
        <w:rPr>
          <w:rFonts w:ascii="Times New Roman" w:hAnsi="Times New Roman" w:cs="Times New Roman"/>
        </w:rPr>
        <w:t>’</w:t>
      </w:r>
      <w:r w:rsidRPr="00E50142">
        <w:rPr>
          <w:rFonts w:ascii="Times New Roman" w:hAnsi="Times New Roman" w:cs="Times New Roman"/>
        </w:rPr>
        <w:t xml:space="preserve"> 6</w:t>
      </w:r>
      <w:r w:rsidR="00D218D8" w:rsidRPr="00E50142">
        <w:rPr>
          <w:rFonts w:ascii="Times New Roman" w:hAnsi="Times New Roman" w:cs="Times New Roman"/>
        </w:rPr>
        <w:t>”</w:t>
      </w:r>
      <w:r w:rsidRPr="00E50142">
        <w:rPr>
          <w:rFonts w:ascii="Times New Roman" w:hAnsi="Times New Roman" w:cs="Times New Roman"/>
        </w:rPr>
        <w:t xml:space="preserve"> gauge railway) (hereinafter referred to as </w:t>
      </w:r>
      <w:r w:rsidR="001603CB" w:rsidRPr="00E50142">
        <w:rPr>
          <w:rFonts w:ascii="Times New Roman" w:hAnsi="Times New Roman" w:cs="Times New Roman"/>
        </w:rPr>
        <w:t>“</w:t>
      </w:r>
      <w:r w:rsidRPr="00E50142">
        <w:rPr>
          <w:rFonts w:ascii="Times New Roman" w:hAnsi="Times New Roman" w:cs="Times New Roman"/>
        </w:rPr>
        <w:t>the existing railway</w:t>
      </w:r>
      <w:r w:rsidR="001603CB" w:rsidRPr="00E50142">
        <w:rPr>
          <w:rFonts w:ascii="Times New Roman" w:hAnsi="Times New Roman" w:cs="Times New Roman"/>
        </w:rPr>
        <w:t>”</w:t>
      </w:r>
      <w:r w:rsidRPr="00E50142">
        <w:rPr>
          <w:rFonts w:ascii="Times New Roman" w:hAnsi="Times New Roman" w:cs="Times New Roman"/>
        </w:rPr>
        <w:t xml:space="preserve">) and follows the existing railway bearing north for about 16 miles, thence west of north to 38 miles, thence north-east to 48 miles at a point about one-half mile south of </w:t>
      </w:r>
      <w:proofErr w:type="spellStart"/>
      <w:r w:rsidRPr="00E50142">
        <w:rPr>
          <w:rFonts w:ascii="Times New Roman" w:hAnsi="Times New Roman" w:cs="Times New Roman"/>
        </w:rPr>
        <w:t>Puttappa</w:t>
      </w:r>
      <w:proofErr w:type="spellEnd"/>
      <w:r w:rsidRPr="00E50142">
        <w:rPr>
          <w:rFonts w:ascii="Times New Roman" w:hAnsi="Times New Roman" w:cs="Times New Roman"/>
        </w:rPr>
        <w:t xml:space="preserve"> railway siding, thence north and near the existing railway to 52 mil</w:t>
      </w:r>
      <w:r w:rsidR="00EB5FC0" w:rsidRPr="00E50142">
        <w:rPr>
          <w:rFonts w:ascii="Times New Roman" w:hAnsi="Times New Roman" w:cs="Times New Roman"/>
        </w:rPr>
        <w:t>es at Emu Creek, thence north-</w:t>
      </w:r>
      <w:r w:rsidRPr="00E50142">
        <w:rPr>
          <w:rFonts w:ascii="Times New Roman" w:hAnsi="Times New Roman" w:cs="Times New Roman"/>
        </w:rPr>
        <w:t>went to 53</w:t>
      </w:r>
      <w:r w:rsidR="001603CB" w:rsidRPr="00E50142">
        <w:rPr>
          <w:rFonts w:ascii="Times New Roman" w:hAnsi="Times New Roman" w:cs="Times New Roman"/>
        </w:rPr>
        <w:t xml:space="preserve">½ </w:t>
      </w:r>
      <w:r w:rsidRPr="00E50142">
        <w:rPr>
          <w:rFonts w:ascii="Times New Roman" w:hAnsi="Times New Roman" w:cs="Times New Roman"/>
        </w:rPr>
        <w:t>miles, thence north east to 56</w:t>
      </w:r>
      <w:r w:rsidR="005B2168" w:rsidRPr="00E50142">
        <w:rPr>
          <w:rFonts w:ascii="Times New Roman" w:hAnsi="Times New Roman" w:cs="Times New Roman"/>
        </w:rPr>
        <w:t xml:space="preserve">½ </w:t>
      </w:r>
      <w:r w:rsidRPr="00E50142">
        <w:rPr>
          <w:rFonts w:ascii="Times New Roman" w:hAnsi="Times New Roman" w:cs="Times New Roman"/>
        </w:rPr>
        <w:t>miles, thence north and following the existing railway passing through Copley at 58 miles, thence north-west to 60</w:t>
      </w:r>
      <w:r w:rsidR="005B2168" w:rsidRPr="00E50142">
        <w:rPr>
          <w:rFonts w:ascii="Times New Roman" w:hAnsi="Times New Roman" w:cs="Times New Roman"/>
        </w:rPr>
        <w:t>½</w:t>
      </w:r>
      <w:r w:rsidR="005B2168" w:rsidRPr="00E50142">
        <w:rPr>
          <w:rFonts w:ascii="Times New Roman" w:hAnsi="Times New Roman" w:cs="Times New Roman"/>
          <w:sz w:val="20"/>
        </w:rPr>
        <w:t xml:space="preserve"> </w:t>
      </w:r>
      <w:r w:rsidRPr="00E50142">
        <w:rPr>
          <w:rFonts w:ascii="Times New Roman" w:hAnsi="Times New Roman" w:cs="Times New Roman"/>
        </w:rPr>
        <w:t>miles, thence west of north to 61</w:t>
      </w:r>
      <w:r w:rsidR="005B2168" w:rsidRPr="00E50142">
        <w:rPr>
          <w:rFonts w:ascii="Times New Roman" w:hAnsi="Times New Roman" w:cs="Times New Roman"/>
        </w:rPr>
        <w:t>½</w:t>
      </w:r>
      <w:r w:rsidR="005B2168" w:rsidRPr="00E50142">
        <w:rPr>
          <w:rFonts w:ascii="Times New Roman" w:hAnsi="Times New Roman" w:cs="Times New Roman"/>
          <w:sz w:val="20"/>
        </w:rPr>
        <w:t xml:space="preserve"> </w:t>
      </w:r>
      <w:r w:rsidRPr="00E50142">
        <w:rPr>
          <w:rFonts w:ascii="Times New Roman" w:hAnsi="Times New Roman" w:cs="Times New Roman"/>
        </w:rPr>
        <w:t>miles, thence north-east to 64 miles, thence west of north and following the existing railway passing through Telford at 64</w:t>
      </w:r>
      <w:r w:rsidR="005B2168" w:rsidRPr="00E50142">
        <w:rPr>
          <w:rFonts w:ascii="Times New Roman" w:hAnsi="Times New Roman" w:cs="Times New Roman"/>
        </w:rPr>
        <w:t>½</w:t>
      </w:r>
      <w:r w:rsidR="005B2168" w:rsidRPr="00E50142">
        <w:rPr>
          <w:rFonts w:ascii="Times New Roman" w:hAnsi="Times New Roman" w:cs="Times New Roman"/>
          <w:sz w:val="20"/>
        </w:rPr>
        <w:t xml:space="preserve"> </w:t>
      </w:r>
      <w:r w:rsidRPr="00E50142">
        <w:rPr>
          <w:rFonts w:ascii="Times New Roman" w:hAnsi="Times New Roman" w:cs="Times New Roman"/>
        </w:rPr>
        <w:t>miles to Leigh Creek North Coalfield 70</w:t>
      </w:r>
      <w:r w:rsidR="00B1301B" w:rsidRPr="00E50142">
        <w:rPr>
          <w:rFonts w:ascii="Times New Roman" w:hAnsi="Times New Roman" w:cs="Times New Roman"/>
        </w:rPr>
        <w:t xml:space="preserve">½ </w:t>
      </w:r>
      <w:r w:rsidRPr="00E50142">
        <w:rPr>
          <w:rFonts w:ascii="Times New Roman" w:hAnsi="Times New Roman" w:cs="Times New Roman"/>
        </w:rPr>
        <w:t xml:space="preserve">miles from </w:t>
      </w:r>
      <w:proofErr w:type="spellStart"/>
      <w:r w:rsidRPr="00E50142">
        <w:rPr>
          <w:rFonts w:ascii="Times New Roman" w:hAnsi="Times New Roman" w:cs="Times New Roman"/>
        </w:rPr>
        <w:t>Brachina</w:t>
      </w:r>
      <w:proofErr w:type="spellEnd"/>
      <w:r w:rsidRPr="00E50142">
        <w:rPr>
          <w:rFonts w:ascii="Times New Roman" w:hAnsi="Times New Roman" w:cs="Times New Roman"/>
        </w:rPr>
        <w:t>.</w:t>
      </w:r>
    </w:p>
    <w:p w:rsidR="000F43F1" w:rsidRPr="00E50142" w:rsidRDefault="000F43F1" w:rsidP="005D6A3A">
      <w:pPr>
        <w:pBdr>
          <w:bottom w:val="single" w:sz="4" w:space="1" w:color="auto"/>
        </w:pBdr>
        <w:spacing w:before="120" w:after="0" w:line="240" w:lineRule="auto"/>
        <w:ind w:left="2880" w:right="2880"/>
        <w:jc w:val="both"/>
        <w:rPr>
          <w:rFonts w:ascii="Times New Roman" w:hAnsi="Times New Roman" w:cs="Times New Roman"/>
        </w:rPr>
      </w:pPr>
    </w:p>
    <w:sectPr w:rsidR="000F43F1" w:rsidRPr="00E50142" w:rsidSect="001B0411">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77" w:rsidRDefault="00B82077" w:rsidP="00017CEF">
      <w:pPr>
        <w:spacing w:after="0" w:line="240" w:lineRule="auto"/>
      </w:pPr>
      <w:r>
        <w:separator/>
      </w:r>
    </w:p>
  </w:endnote>
  <w:endnote w:type="continuationSeparator" w:id="0">
    <w:p w:rsidR="00B82077" w:rsidRDefault="00B82077" w:rsidP="0001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3E" w:rsidRDefault="00AC7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3E" w:rsidRDefault="00AC7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3E" w:rsidRDefault="00AC7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77" w:rsidRDefault="00B82077" w:rsidP="00017CEF">
      <w:pPr>
        <w:spacing w:after="0" w:line="240" w:lineRule="auto"/>
      </w:pPr>
      <w:r>
        <w:separator/>
      </w:r>
    </w:p>
  </w:footnote>
  <w:footnote w:type="continuationSeparator" w:id="0">
    <w:p w:rsidR="00B82077" w:rsidRDefault="00B82077" w:rsidP="0001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37" w:rsidRPr="00AC793E" w:rsidRDefault="00F83537" w:rsidP="00AC793E">
    <w:pPr>
      <w:pStyle w:val="Header"/>
      <w:tabs>
        <w:tab w:val="clear" w:pos="9360"/>
        <w:tab w:val="right" w:pos="9000"/>
      </w:tabs>
      <w:rPr>
        <w:rFonts w:ascii="Times New Roman" w:hAnsi="Times New Roman" w:cs="Times New Roman"/>
        <w:sz w:val="20"/>
        <w:szCs w:val="20"/>
      </w:rPr>
    </w:pPr>
    <w:r w:rsidRPr="00AC793E">
      <w:rPr>
        <w:rFonts w:ascii="Times New Roman" w:hAnsi="Times New Roman" w:cs="Times New Roman"/>
        <w:sz w:val="20"/>
        <w:szCs w:val="20"/>
      </w:rPr>
      <w:t>No. 75.</w:t>
    </w:r>
    <w:r w:rsidRPr="00AC793E">
      <w:rPr>
        <w:rFonts w:ascii="Times New Roman" w:hAnsi="Times New Roman" w:cs="Times New Roman"/>
        <w:sz w:val="20"/>
        <w:szCs w:val="20"/>
      </w:rPr>
      <w:tab/>
    </w:r>
    <w:proofErr w:type="spellStart"/>
    <w:r w:rsidRPr="00AC793E">
      <w:rPr>
        <w:rFonts w:ascii="Times New Roman" w:hAnsi="Times New Roman" w:cs="Times New Roman"/>
        <w:i/>
        <w:sz w:val="20"/>
        <w:szCs w:val="20"/>
      </w:rPr>
      <w:t>Brachina</w:t>
    </w:r>
    <w:proofErr w:type="spellEnd"/>
    <w:r w:rsidRPr="00AC793E">
      <w:rPr>
        <w:rFonts w:ascii="Times New Roman" w:hAnsi="Times New Roman" w:cs="Times New Roman"/>
        <w:i/>
        <w:sz w:val="20"/>
        <w:szCs w:val="20"/>
      </w:rPr>
      <w:t xml:space="preserve"> to Leigh Creek North Coalfield Railway.</w:t>
    </w:r>
    <w:r w:rsidRPr="00AC793E">
      <w:rPr>
        <w:rFonts w:ascii="Times New Roman" w:hAnsi="Times New Roman" w:cs="Times New Roman"/>
        <w:i/>
        <w:sz w:val="20"/>
        <w:szCs w:val="20"/>
      </w:rPr>
      <w:tab/>
    </w:r>
    <w:r w:rsidRPr="00AC793E">
      <w:rPr>
        <w:rFonts w:ascii="Times New Roman" w:hAnsi="Times New Roman" w:cs="Times New Roman"/>
        <w:sz w:val="20"/>
        <w:szCs w:val="20"/>
      </w:rPr>
      <w:t>1950.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37" w:rsidRPr="00A40802" w:rsidRDefault="00F83537" w:rsidP="00A40802">
    <w:pPr>
      <w:pStyle w:val="Header"/>
      <w:tabs>
        <w:tab w:val="clear" w:pos="9360"/>
        <w:tab w:val="right" w:pos="9000"/>
      </w:tabs>
      <w:rPr>
        <w:rFonts w:ascii="Times New Roman" w:hAnsi="Times New Roman" w:cs="Times New Roman"/>
        <w:sz w:val="20"/>
        <w:szCs w:val="20"/>
      </w:rPr>
    </w:pPr>
    <w:r w:rsidRPr="00A40802">
      <w:rPr>
        <w:rFonts w:ascii="Times New Roman" w:hAnsi="Times New Roman" w:cs="Times New Roman"/>
        <w:sz w:val="20"/>
        <w:szCs w:val="20"/>
      </w:rPr>
      <w:t>1950.</w:t>
    </w:r>
    <w:r w:rsidRPr="00A40802">
      <w:rPr>
        <w:rFonts w:ascii="Times New Roman" w:hAnsi="Times New Roman" w:cs="Times New Roman"/>
        <w:sz w:val="20"/>
        <w:szCs w:val="20"/>
      </w:rPr>
      <w:tab/>
    </w:r>
    <w:proofErr w:type="spellStart"/>
    <w:r w:rsidRPr="00A40802">
      <w:rPr>
        <w:rFonts w:ascii="Times New Roman" w:hAnsi="Times New Roman" w:cs="Times New Roman"/>
        <w:i/>
        <w:sz w:val="20"/>
        <w:szCs w:val="20"/>
      </w:rPr>
      <w:t>Brachina</w:t>
    </w:r>
    <w:proofErr w:type="spellEnd"/>
    <w:r w:rsidRPr="00A40802">
      <w:rPr>
        <w:rFonts w:ascii="Times New Roman" w:hAnsi="Times New Roman" w:cs="Times New Roman"/>
        <w:i/>
        <w:sz w:val="20"/>
        <w:szCs w:val="20"/>
      </w:rPr>
      <w:t xml:space="preserve"> to Leigh Creek North Coalfield Railway.</w:t>
    </w:r>
    <w:r w:rsidRPr="00A40802">
      <w:rPr>
        <w:rFonts w:ascii="Times New Roman" w:hAnsi="Times New Roman" w:cs="Times New Roman"/>
        <w:sz w:val="20"/>
        <w:szCs w:val="20"/>
      </w:rPr>
      <w:tab/>
      <w:t>No. 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3E" w:rsidRDefault="00AC7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815973"/>
    <w:rsid w:val="00017CEF"/>
    <w:rsid w:val="00031C88"/>
    <w:rsid w:val="000D223A"/>
    <w:rsid w:val="000F06AF"/>
    <w:rsid w:val="000F43F1"/>
    <w:rsid w:val="0010490E"/>
    <w:rsid w:val="00112BA2"/>
    <w:rsid w:val="001603CB"/>
    <w:rsid w:val="001B0411"/>
    <w:rsid w:val="001B087B"/>
    <w:rsid w:val="002250AC"/>
    <w:rsid w:val="002A0455"/>
    <w:rsid w:val="00383F36"/>
    <w:rsid w:val="0045125F"/>
    <w:rsid w:val="0045260E"/>
    <w:rsid w:val="004E1CCA"/>
    <w:rsid w:val="00581EDE"/>
    <w:rsid w:val="0058787B"/>
    <w:rsid w:val="0059230C"/>
    <w:rsid w:val="005B1CFA"/>
    <w:rsid w:val="005B2168"/>
    <w:rsid w:val="005C6B22"/>
    <w:rsid w:val="005D6A3A"/>
    <w:rsid w:val="006839CD"/>
    <w:rsid w:val="006E69C7"/>
    <w:rsid w:val="0070029D"/>
    <w:rsid w:val="00702498"/>
    <w:rsid w:val="007C6292"/>
    <w:rsid w:val="007E532D"/>
    <w:rsid w:val="00815973"/>
    <w:rsid w:val="0082617F"/>
    <w:rsid w:val="00863F28"/>
    <w:rsid w:val="00883B63"/>
    <w:rsid w:val="008A73A9"/>
    <w:rsid w:val="008F636F"/>
    <w:rsid w:val="009A68B3"/>
    <w:rsid w:val="00A40802"/>
    <w:rsid w:val="00A66A7F"/>
    <w:rsid w:val="00A87172"/>
    <w:rsid w:val="00AC793E"/>
    <w:rsid w:val="00B1301B"/>
    <w:rsid w:val="00B63D45"/>
    <w:rsid w:val="00B82077"/>
    <w:rsid w:val="00B923B6"/>
    <w:rsid w:val="00BF1D7D"/>
    <w:rsid w:val="00CA4193"/>
    <w:rsid w:val="00CD1819"/>
    <w:rsid w:val="00CF3CA8"/>
    <w:rsid w:val="00D218D8"/>
    <w:rsid w:val="00D6470B"/>
    <w:rsid w:val="00E06DA9"/>
    <w:rsid w:val="00E50142"/>
    <w:rsid w:val="00E60033"/>
    <w:rsid w:val="00E62DF7"/>
    <w:rsid w:val="00EB5FC0"/>
    <w:rsid w:val="00EF3949"/>
    <w:rsid w:val="00F5162B"/>
    <w:rsid w:val="00F5179E"/>
    <w:rsid w:val="00F83537"/>
    <w:rsid w:val="00FC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815973"/>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815973"/>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815973"/>
    <w:rPr>
      <w:rFonts w:ascii="Century Schoolbook" w:eastAsia="Century Schoolbook" w:hAnsi="Century Schoolbook" w:cs="Century Schoolbook"/>
      <w:b w:val="0"/>
      <w:bCs w:val="0"/>
      <w:i w:val="0"/>
      <w:iCs w:val="0"/>
      <w:smallCaps w:val="0"/>
      <w:sz w:val="28"/>
      <w:szCs w:val="28"/>
    </w:rPr>
  </w:style>
  <w:style w:type="character" w:customStyle="1" w:styleId="CharStyle2">
    <w:name w:val="CharStyle2"/>
    <w:basedOn w:val="DefaultParagraphFont"/>
    <w:rsid w:val="00815973"/>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815973"/>
    <w:rPr>
      <w:rFonts w:ascii="Century Schoolbook" w:eastAsia="Century Schoolbook" w:hAnsi="Century Schoolbook" w:cs="Century Schoolbook"/>
      <w:b/>
      <w:bCs/>
      <w:i w:val="0"/>
      <w:iCs w:val="0"/>
      <w:smallCaps w:val="0"/>
      <w:sz w:val="20"/>
      <w:szCs w:val="20"/>
    </w:rPr>
  </w:style>
  <w:style w:type="character" w:customStyle="1" w:styleId="CharStyle10">
    <w:name w:val="CharStyle10"/>
    <w:basedOn w:val="DefaultParagraphFont"/>
    <w:rsid w:val="00815973"/>
    <w:rPr>
      <w:rFonts w:ascii="Century Schoolbook" w:eastAsia="Century Schoolbook" w:hAnsi="Century Schoolbook" w:cs="Century Schoolbook"/>
      <w:b w:val="0"/>
      <w:bCs w:val="0"/>
      <w:i/>
      <w:iCs/>
      <w:smallCaps w:val="0"/>
      <w:spacing w:val="-10"/>
      <w:sz w:val="18"/>
      <w:szCs w:val="18"/>
    </w:rPr>
  </w:style>
  <w:style w:type="character" w:customStyle="1" w:styleId="CharStyle16">
    <w:name w:val="CharStyle16"/>
    <w:basedOn w:val="DefaultParagraphFont"/>
    <w:rsid w:val="00815973"/>
    <w:rPr>
      <w:rFonts w:ascii="Century Schoolbook" w:eastAsia="Century Schoolbook" w:hAnsi="Century Schoolbook" w:cs="Century Schoolbook"/>
      <w:b w:val="0"/>
      <w:bCs w:val="0"/>
      <w:i w:val="0"/>
      <w:iCs w:val="0"/>
      <w:smallCaps w:val="0"/>
      <w:sz w:val="18"/>
      <w:szCs w:val="18"/>
    </w:rPr>
  </w:style>
  <w:style w:type="character" w:customStyle="1" w:styleId="CharStyle20">
    <w:name w:val="CharStyle20"/>
    <w:basedOn w:val="DefaultParagraphFont"/>
    <w:rsid w:val="00815973"/>
    <w:rPr>
      <w:rFonts w:ascii="Century Schoolbook" w:eastAsia="Century Schoolbook" w:hAnsi="Century Schoolbook" w:cs="Century Schoolbook"/>
      <w:b w:val="0"/>
      <w:bCs w:val="0"/>
      <w:i w:val="0"/>
      <w:iCs w:val="0"/>
      <w:smallCaps w:val="0"/>
      <w:spacing w:val="-10"/>
      <w:sz w:val="14"/>
      <w:szCs w:val="14"/>
    </w:rPr>
  </w:style>
  <w:style w:type="character" w:customStyle="1" w:styleId="CharStyle33">
    <w:name w:val="CharStyle33"/>
    <w:basedOn w:val="DefaultParagraphFont"/>
    <w:rsid w:val="00815973"/>
    <w:rPr>
      <w:rFonts w:ascii="Century Schoolbook" w:eastAsia="Century Schoolbook" w:hAnsi="Century Schoolbook" w:cs="Century Schoolbook"/>
      <w:b/>
      <w:bCs/>
      <w:i w:val="0"/>
      <w:iCs w:val="0"/>
      <w:smallCaps/>
      <w:sz w:val="14"/>
      <w:szCs w:val="14"/>
    </w:rPr>
  </w:style>
  <w:style w:type="character" w:customStyle="1" w:styleId="CharStyle45">
    <w:name w:val="CharStyle45"/>
    <w:basedOn w:val="DefaultParagraphFont"/>
    <w:rsid w:val="00815973"/>
    <w:rPr>
      <w:rFonts w:ascii="Century Schoolbook" w:eastAsia="Century Schoolbook" w:hAnsi="Century Schoolbook" w:cs="Century Schoolbook"/>
      <w:b/>
      <w:bCs/>
      <w:i w:val="0"/>
      <w:iCs w:val="0"/>
      <w:smallCaps w:val="0"/>
      <w:sz w:val="14"/>
      <w:szCs w:val="14"/>
    </w:rPr>
  </w:style>
  <w:style w:type="character" w:customStyle="1" w:styleId="CharStyle47">
    <w:name w:val="CharStyle47"/>
    <w:basedOn w:val="DefaultParagraphFont"/>
    <w:rsid w:val="00815973"/>
    <w:rPr>
      <w:rFonts w:ascii="Century Schoolbook" w:eastAsia="Century Schoolbook" w:hAnsi="Century Schoolbook" w:cs="Century Schoolbook"/>
      <w:b/>
      <w:bCs/>
      <w:i w:val="0"/>
      <w:iCs w:val="0"/>
      <w:smallCaps w:val="0"/>
      <w:spacing w:val="-10"/>
      <w:sz w:val="22"/>
      <w:szCs w:val="22"/>
    </w:rPr>
  </w:style>
  <w:style w:type="character" w:customStyle="1" w:styleId="CharStyle162">
    <w:name w:val="CharStyle162"/>
    <w:basedOn w:val="DefaultParagraphFont"/>
    <w:rsid w:val="00815973"/>
    <w:rPr>
      <w:rFonts w:ascii="Century Schoolbook" w:eastAsia="Century Schoolbook" w:hAnsi="Century Schoolbook" w:cs="Century Schoolbook"/>
      <w:b w:val="0"/>
      <w:bCs w:val="0"/>
      <w:i w:val="0"/>
      <w:iCs w:val="0"/>
      <w:smallCaps w:val="0"/>
      <w:sz w:val="18"/>
      <w:szCs w:val="18"/>
    </w:rPr>
  </w:style>
  <w:style w:type="character" w:customStyle="1" w:styleId="CharStyle176">
    <w:name w:val="CharStyle176"/>
    <w:basedOn w:val="DefaultParagraphFont"/>
    <w:rsid w:val="00815973"/>
    <w:rPr>
      <w:rFonts w:ascii="Century Schoolbook" w:eastAsia="Century Schoolbook" w:hAnsi="Century Schoolbook" w:cs="Century Schoolbook"/>
      <w:b/>
      <w:bCs/>
      <w:i w:val="0"/>
      <w:iCs w:val="0"/>
      <w:smallCaps/>
      <w:sz w:val="12"/>
      <w:szCs w:val="12"/>
    </w:rPr>
  </w:style>
  <w:style w:type="character" w:customStyle="1" w:styleId="CharStyle192">
    <w:name w:val="CharStyle192"/>
    <w:basedOn w:val="DefaultParagraphFont"/>
    <w:rsid w:val="00815973"/>
    <w:rPr>
      <w:rFonts w:ascii="Century Schoolbook" w:eastAsia="Century Schoolbook" w:hAnsi="Century Schoolbook" w:cs="Century Schoolbook"/>
      <w:b/>
      <w:bCs/>
      <w:i/>
      <w:iCs/>
      <w:smallCaps w:val="0"/>
      <w:sz w:val="14"/>
      <w:szCs w:val="14"/>
    </w:rPr>
  </w:style>
  <w:style w:type="character" w:customStyle="1" w:styleId="CharStyle205">
    <w:name w:val="CharStyle205"/>
    <w:basedOn w:val="DefaultParagraphFont"/>
    <w:rsid w:val="00815973"/>
    <w:rPr>
      <w:rFonts w:ascii="Century Schoolbook" w:eastAsia="Century Schoolbook" w:hAnsi="Century Schoolbook" w:cs="Century Schoolbook"/>
      <w:b/>
      <w:bCs/>
      <w:i w:val="0"/>
      <w:iCs w:val="0"/>
      <w:smallCaps w:val="0"/>
      <w:spacing w:val="-10"/>
      <w:sz w:val="20"/>
      <w:szCs w:val="20"/>
    </w:rPr>
  </w:style>
  <w:style w:type="character" w:customStyle="1" w:styleId="CharStyle208">
    <w:name w:val="CharStyle208"/>
    <w:basedOn w:val="DefaultParagraphFont"/>
    <w:rsid w:val="00815973"/>
    <w:rPr>
      <w:rFonts w:ascii="Century Schoolbook" w:eastAsia="Century Schoolbook" w:hAnsi="Century Schoolbook" w:cs="Century Schoolbook"/>
      <w:b w:val="0"/>
      <w:bCs w:val="0"/>
      <w:i w:val="0"/>
      <w:iCs w:val="0"/>
      <w:smallCaps w:val="0"/>
      <w:sz w:val="52"/>
      <w:szCs w:val="52"/>
    </w:rPr>
  </w:style>
  <w:style w:type="paragraph" w:styleId="ListParagraph">
    <w:name w:val="List Paragraph"/>
    <w:basedOn w:val="Normal"/>
    <w:uiPriority w:val="34"/>
    <w:qFormat/>
    <w:rsid w:val="008F636F"/>
    <w:pPr>
      <w:ind w:left="720"/>
      <w:contextualSpacing/>
    </w:pPr>
  </w:style>
  <w:style w:type="paragraph" w:styleId="BalloonText">
    <w:name w:val="Balloon Text"/>
    <w:basedOn w:val="Normal"/>
    <w:link w:val="BalloonTextChar"/>
    <w:uiPriority w:val="99"/>
    <w:semiHidden/>
    <w:unhideWhenUsed/>
    <w:rsid w:val="00112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A2"/>
    <w:rPr>
      <w:rFonts w:ascii="Tahoma" w:hAnsi="Tahoma" w:cs="Tahoma"/>
      <w:sz w:val="16"/>
      <w:szCs w:val="16"/>
    </w:rPr>
  </w:style>
  <w:style w:type="paragraph" w:styleId="Header">
    <w:name w:val="header"/>
    <w:basedOn w:val="Normal"/>
    <w:link w:val="HeaderChar"/>
    <w:uiPriority w:val="99"/>
    <w:unhideWhenUsed/>
    <w:rsid w:val="00017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EF"/>
  </w:style>
  <w:style w:type="paragraph" w:styleId="Footer">
    <w:name w:val="footer"/>
    <w:basedOn w:val="Normal"/>
    <w:link w:val="FooterChar"/>
    <w:uiPriority w:val="99"/>
    <w:semiHidden/>
    <w:unhideWhenUsed/>
    <w:rsid w:val="00017C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7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968692-DE55-4E39-B0B6-025242F3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176</cp:revision>
  <dcterms:created xsi:type="dcterms:W3CDTF">2017-04-20T07:31:00Z</dcterms:created>
  <dcterms:modified xsi:type="dcterms:W3CDTF">2018-03-28T18:22:00Z</dcterms:modified>
</cp:coreProperties>
</file>