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FA" w:rsidRDefault="00CA00CE" w:rsidP="00590120">
      <w:pPr>
        <w:spacing w:after="120" w:line="240" w:lineRule="auto"/>
        <w:jc w:val="center"/>
        <w:rPr>
          <w:rFonts w:ascii="Times New Roman" w:hAnsi="Times New Roman"/>
          <w:sz w:val="36"/>
          <w:szCs w:val="36"/>
        </w:rPr>
      </w:pPr>
      <w:r w:rsidRPr="00590120">
        <w:rPr>
          <w:rFonts w:ascii="Times New Roman" w:hAnsi="Times New Roman"/>
          <w:sz w:val="36"/>
          <w:szCs w:val="36"/>
        </w:rPr>
        <w:t>WESTERN AUSTRALIA GRANT (WATER SUPPLY).</w:t>
      </w:r>
    </w:p>
    <w:p w:rsidR="00590120" w:rsidRPr="00590120" w:rsidRDefault="00590120" w:rsidP="00590120">
      <w:pPr>
        <w:pBdr>
          <w:bottom w:val="single" w:sz="4" w:space="1" w:color="auto"/>
        </w:pBdr>
        <w:spacing w:after="0" w:line="240" w:lineRule="auto"/>
        <w:ind w:left="4018" w:right="4018"/>
        <w:jc w:val="center"/>
        <w:rPr>
          <w:rFonts w:ascii="Times New Roman" w:hAnsi="Times New Roman"/>
          <w:sz w:val="2"/>
          <w:szCs w:val="36"/>
        </w:rPr>
      </w:pPr>
    </w:p>
    <w:p w:rsidR="006278FA" w:rsidRPr="00590120" w:rsidRDefault="00CA00CE" w:rsidP="00590120">
      <w:pPr>
        <w:spacing w:before="120" w:after="120" w:line="240" w:lineRule="auto"/>
        <w:jc w:val="center"/>
        <w:rPr>
          <w:rFonts w:ascii="Times New Roman" w:hAnsi="Times New Roman"/>
          <w:b/>
          <w:sz w:val="28"/>
          <w:szCs w:val="28"/>
        </w:rPr>
      </w:pPr>
      <w:r w:rsidRPr="00590120">
        <w:rPr>
          <w:rFonts w:ascii="Times New Roman" w:hAnsi="Times New Roman"/>
          <w:b/>
          <w:sz w:val="28"/>
          <w:szCs w:val="28"/>
        </w:rPr>
        <w:t>No. 52 of 1948.</w:t>
      </w:r>
    </w:p>
    <w:p w:rsidR="006278FA" w:rsidRPr="00590120" w:rsidRDefault="00CA00CE" w:rsidP="00590120">
      <w:pPr>
        <w:spacing w:after="0" w:line="240" w:lineRule="auto"/>
        <w:ind w:left="432" w:hanging="432"/>
        <w:jc w:val="both"/>
        <w:rPr>
          <w:rFonts w:ascii="Times New Roman" w:hAnsi="Times New Roman"/>
          <w:sz w:val="26"/>
        </w:rPr>
      </w:pPr>
      <w:r w:rsidRPr="00590120">
        <w:rPr>
          <w:rFonts w:ascii="Times New Roman" w:hAnsi="Times New Roman"/>
          <w:sz w:val="26"/>
        </w:rPr>
        <w:t>An Act to grant and apply out of the Consolidated Revenue Fund a sum for the purpose of making a Grant to the State of Western Australia for the purpose of Water Supply Development.</w:t>
      </w:r>
    </w:p>
    <w:p w:rsidR="006278FA" w:rsidRPr="00590120" w:rsidRDefault="00CA00CE" w:rsidP="00590120">
      <w:pPr>
        <w:spacing w:before="120" w:after="120" w:line="240" w:lineRule="auto"/>
        <w:jc w:val="right"/>
        <w:rPr>
          <w:rFonts w:ascii="Times New Roman" w:hAnsi="Times New Roman"/>
          <w:sz w:val="26"/>
        </w:rPr>
      </w:pPr>
      <w:r w:rsidRPr="00590120">
        <w:rPr>
          <w:rFonts w:ascii="Times New Roman" w:hAnsi="Times New Roman"/>
          <w:sz w:val="26"/>
        </w:rPr>
        <w:t>[Assented to 25th November, 1948.]</w:t>
      </w:r>
    </w:p>
    <w:p w:rsidR="006278FA" w:rsidRPr="009558AA" w:rsidRDefault="00CA00CE" w:rsidP="00CA00CE">
      <w:pPr>
        <w:spacing w:after="0" w:line="240" w:lineRule="auto"/>
        <w:jc w:val="both"/>
        <w:rPr>
          <w:rFonts w:ascii="Times New Roman" w:hAnsi="Times New Roman"/>
        </w:rPr>
      </w:pPr>
      <w:r w:rsidRPr="009558AA">
        <w:rPr>
          <w:rFonts w:ascii="Times New Roman" w:hAnsi="Times New Roman"/>
        </w:rPr>
        <w:t>BE it enacted by the King</w:t>
      </w:r>
      <w:r w:rsidR="00C971D5" w:rsidRPr="009558AA">
        <w:rPr>
          <w:rFonts w:ascii="Times New Roman" w:hAnsi="Times New Roman"/>
        </w:rPr>
        <w:t>’</w:t>
      </w:r>
      <w:r w:rsidRPr="009558AA">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6278FA" w:rsidRPr="00590120" w:rsidRDefault="00CA00CE" w:rsidP="00590120">
      <w:pPr>
        <w:spacing w:before="120" w:after="60" w:line="240" w:lineRule="auto"/>
        <w:jc w:val="both"/>
        <w:rPr>
          <w:rFonts w:ascii="Times New Roman" w:hAnsi="Times New Roman" w:cs="Times New Roman"/>
          <w:b/>
          <w:sz w:val="20"/>
        </w:rPr>
      </w:pPr>
      <w:r w:rsidRPr="00590120">
        <w:rPr>
          <w:rFonts w:ascii="Times New Roman" w:hAnsi="Times New Roman" w:cs="Times New Roman"/>
          <w:b/>
          <w:sz w:val="20"/>
        </w:rPr>
        <w:t>Short title.</w:t>
      </w:r>
      <w:bookmarkStart w:id="0" w:name="_GoBack"/>
      <w:bookmarkEnd w:id="0"/>
    </w:p>
    <w:p w:rsidR="006278FA" w:rsidRPr="00CA00CE" w:rsidRDefault="00CA00CE" w:rsidP="00590120">
      <w:pPr>
        <w:spacing w:after="0" w:line="240" w:lineRule="auto"/>
        <w:ind w:firstLine="432"/>
        <w:jc w:val="both"/>
        <w:rPr>
          <w:rFonts w:ascii="Times New Roman" w:hAnsi="Times New Roman"/>
        </w:rPr>
      </w:pPr>
      <w:r w:rsidRPr="00590120">
        <w:rPr>
          <w:rFonts w:ascii="Times New Roman" w:hAnsi="Times New Roman"/>
          <w:b/>
        </w:rPr>
        <w:t>1.</w:t>
      </w:r>
      <w:r w:rsidR="00590120">
        <w:rPr>
          <w:rFonts w:ascii="Times New Roman" w:hAnsi="Times New Roman"/>
          <w:b/>
        </w:rPr>
        <w:tab/>
      </w:r>
      <w:r w:rsidRPr="00CA00CE">
        <w:rPr>
          <w:rFonts w:ascii="Times New Roman" w:hAnsi="Times New Roman"/>
        </w:rPr>
        <w:t xml:space="preserve">This Act may be cited as the </w:t>
      </w:r>
      <w:r w:rsidRPr="00590120">
        <w:rPr>
          <w:rFonts w:ascii="Times New Roman" w:hAnsi="Times New Roman"/>
          <w:i/>
        </w:rPr>
        <w:t xml:space="preserve">Western Australia Grant </w:t>
      </w:r>
      <w:r w:rsidRPr="006B16B7">
        <w:rPr>
          <w:rFonts w:ascii="Times New Roman" w:hAnsi="Times New Roman"/>
        </w:rPr>
        <w:t>(</w:t>
      </w:r>
      <w:r w:rsidRPr="00590120">
        <w:rPr>
          <w:rFonts w:ascii="Times New Roman" w:hAnsi="Times New Roman"/>
          <w:i/>
        </w:rPr>
        <w:t>Water Supply</w:t>
      </w:r>
      <w:r w:rsidRPr="006B16B7">
        <w:rPr>
          <w:rFonts w:ascii="Times New Roman" w:hAnsi="Times New Roman"/>
        </w:rPr>
        <w:t>)</w:t>
      </w:r>
      <w:r w:rsidRPr="00590120">
        <w:rPr>
          <w:rFonts w:ascii="Times New Roman" w:hAnsi="Times New Roman"/>
          <w:i/>
        </w:rPr>
        <w:t xml:space="preserve"> Act</w:t>
      </w:r>
      <w:r w:rsidRPr="00CA00CE">
        <w:rPr>
          <w:rFonts w:ascii="Times New Roman" w:hAnsi="Times New Roman"/>
        </w:rPr>
        <w:t xml:space="preserve"> 1948.</w:t>
      </w:r>
    </w:p>
    <w:p w:rsidR="006278FA" w:rsidRPr="00590120" w:rsidRDefault="00CA00CE" w:rsidP="00590120">
      <w:pPr>
        <w:spacing w:before="120" w:after="60" w:line="240" w:lineRule="auto"/>
        <w:jc w:val="both"/>
        <w:rPr>
          <w:rFonts w:ascii="Times New Roman" w:hAnsi="Times New Roman" w:cs="Times New Roman"/>
          <w:b/>
          <w:sz w:val="20"/>
        </w:rPr>
      </w:pPr>
      <w:r w:rsidRPr="00590120">
        <w:rPr>
          <w:rFonts w:ascii="Times New Roman" w:hAnsi="Times New Roman" w:cs="Times New Roman"/>
          <w:b/>
          <w:sz w:val="20"/>
        </w:rPr>
        <w:t>Commencement.</w:t>
      </w:r>
    </w:p>
    <w:p w:rsidR="006278FA" w:rsidRPr="00CA00CE" w:rsidRDefault="00CA00CE" w:rsidP="00590120">
      <w:pPr>
        <w:spacing w:after="0" w:line="240" w:lineRule="auto"/>
        <w:ind w:firstLine="432"/>
        <w:jc w:val="both"/>
        <w:rPr>
          <w:rFonts w:ascii="Times New Roman" w:hAnsi="Times New Roman"/>
        </w:rPr>
      </w:pPr>
      <w:r w:rsidRPr="00590120">
        <w:rPr>
          <w:rFonts w:ascii="Times New Roman" w:hAnsi="Times New Roman"/>
          <w:b/>
        </w:rPr>
        <w:t>2.</w:t>
      </w:r>
      <w:r w:rsidR="00590120">
        <w:rPr>
          <w:rFonts w:ascii="Times New Roman" w:hAnsi="Times New Roman"/>
          <w:b/>
        </w:rPr>
        <w:tab/>
      </w:r>
      <w:r w:rsidRPr="00CA00CE">
        <w:rPr>
          <w:rFonts w:ascii="Times New Roman" w:hAnsi="Times New Roman"/>
        </w:rPr>
        <w:t>This Act shall come into operation on the day on which it receives the Royal Assent.</w:t>
      </w:r>
    </w:p>
    <w:p w:rsidR="006278FA" w:rsidRPr="00590120" w:rsidRDefault="00CA00CE" w:rsidP="00590120">
      <w:pPr>
        <w:spacing w:before="120" w:after="60" w:line="240" w:lineRule="auto"/>
        <w:jc w:val="both"/>
        <w:rPr>
          <w:rFonts w:ascii="Times New Roman" w:hAnsi="Times New Roman" w:cs="Times New Roman"/>
          <w:b/>
          <w:sz w:val="20"/>
        </w:rPr>
      </w:pPr>
      <w:r w:rsidRPr="00590120">
        <w:rPr>
          <w:rFonts w:ascii="Times New Roman" w:hAnsi="Times New Roman" w:cs="Times New Roman"/>
          <w:b/>
          <w:sz w:val="20"/>
        </w:rPr>
        <w:t>Definitions.</w:t>
      </w:r>
    </w:p>
    <w:p w:rsidR="006278FA" w:rsidRPr="00CA00CE" w:rsidRDefault="00CA00CE" w:rsidP="004D0BE2">
      <w:pPr>
        <w:spacing w:after="60" w:line="240" w:lineRule="auto"/>
        <w:ind w:firstLine="432"/>
        <w:jc w:val="both"/>
        <w:rPr>
          <w:rFonts w:ascii="Times New Roman" w:hAnsi="Times New Roman"/>
        </w:rPr>
      </w:pPr>
      <w:r w:rsidRPr="00590120">
        <w:rPr>
          <w:rFonts w:ascii="Times New Roman" w:hAnsi="Times New Roman"/>
          <w:b/>
        </w:rPr>
        <w:t>3.</w:t>
      </w:r>
      <w:r w:rsidR="00590120">
        <w:rPr>
          <w:rFonts w:ascii="Times New Roman" w:hAnsi="Times New Roman"/>
          <w:b/>
        </w:rPr>
        <w:tab/>
      </w:r>
      <w:r w:rsidRPr="00CA00CE">
        <w:rPr>
          <w:rFonts w:ascii="Times New Roman" w:hAnsi="Times New Roman"/>
        </w:rPr>
        <w:t>In this Act, unless the contrary intention appears—</w:t>
      </w:r>
    </w:p>
    <w:p w:rsidR="00CD786A" w:rsidRDefault="00C971D5" w:rsidP="00DB0474">
      <w:pPr>
        <w:spacing w:after="60" w:line="240" w:lineRule="auto"/>
        <w:ind w:left="1152" w:hanging="576"/>
        <w:jc w:val="both"/>
        <w:rPr>
          <w:rFonts w:ascii="Times New Roman" w:hAnsi="Times New Roman"/>
        </w:rPr>
      </w:pPr>
      <w:r>
        <w:rPr>
          <w:rFonts w:ascii="Times New Roman" w:hAnsi="Times New Roman"/>
        </w:rPr>
        <w:t>“</w:t>
      </w:r>
      <w:r w:rsidR="00CA00CE" w:rsidRPr="00CA00CE">
        <w:rPr>
          <w:rFonts w:ascii="Times New Roman" w:hAnsi="Times New Roman"/>
        </w:rPr>
        <w:t>the scheme</w:t>
      </w:r>
      <w:r>
        <w:rPr>
          <w:rFonts w:ascii="Times New Roman" w:hAnsi="Times New Roman"/>
        </w:rPr>
        <w:t>”</w:t>
      </w:r>
      <w:r w:rsidR="00CA00CE" w:rsidRPr="00CA00CE">
        <w:rPr>
          <w:rFonts w:ascii="Times New Roman" w:hAnsi="Times New Roman"/>
        </w:rPr>
        <w:t xml:space="preserve"> means the Agricultural Areas, Great Southern Towns, and Goldfields Water Supply Scheme referred to in the State Act;</w:t>
      </w:r>
    </w:p>
    <w:p w:rsidR="00CD786A" w:rsidRDefault="00C971D5" w:rsidP="00DB0474">
      <w:pPr>
        <w:spacing w:after="60" w:line="240" w:lineRule="auto"/>
        <w:ind w:left="1152" w:hanging="576"/>
        <w:jc w:val="both"/>
        <w:rPr>
          <w:rFonts w:ascii="Times New Roman" w:hAnsi="Times New Roman"/>
        </w:rPr>
      </w:pPr>
      <w:r>
        <w:rPr>
          <w:rFonts w:ascii="Times New Roman" w:hAnsi="Times New Roman"/>
        </w:rPr>
        <w:t>“</w:t>
      </w:r>
      <w:r w:rsidR="00CA00CE" w:rsidRPr="00CA00CE">
        <w:rPr>
          <w:rFonts w:ascii="Times New Roman" w:hAnsi="Times New Roman"/>
        </w:rPr>
        <w:t>the State</w:t>
      </w:r>
      <w:r>
        <w:rPr>
          <w:rFonts w:ascii="Times New Roman" w:hAnsi="Times New Roman"/>
        </w:rPr>
        <w:t>”</w:t>
      </w:r>
      <w:r w:rsidR="00CA00CE" w:rsidRPr="00CA00CE">
        <w:rPr>
          <w:rFonts w:ascii="Times New Roman" w:hAnsi="Times New Roman"/>
        </w:rPr>
        <w:t xml:space="preserve"> means the State of Western Australia;</w:t>
      </w:r>
    </w:p>
    <w:p w:rsidR="006278FA" w:rsidRDefault="00C971D5" w:rsidP="00DB0474">
      <w:pPr>
        <w:spacing w:after="60" w:line="240" w:lineRule="auto"/>
        <w:ind w:left="1152" w:hanging="576"/>
        <w:jc w:val="both"/>
        <w:rPr>
          <w:rFonts w:ascii="Times New Roman" w:hAnsi="Times New Roman"/>
        </w:rPr>
      </w:pPr>
      <w:r>
        <w:rPr>
          <w:rFonts w:ascii="Times New Roman" w:hAnsi="Times New Roman"/>
        </w:rPr>
        <w:t>“</w:t>
      </w:r>
      <w:r w:rsidR="00CA00CE" w:rsidRPr="00CA00CE">
        <w:rPr>
          <w:rFonts w:ascii="Times New Roman" w:hAnsi="Times New Roman"/>
        </w:rPr>
        <w:t>the State Act</w:t>
      </w:r>
      <w:r>
        <w:rPr>
          <w:rFonts w:ascii="Times New Roman" w:hAnsi="Times New Roman"/>
        </w:rPr>
        <w:t>”</w:t>
      </w:r>
      <w:r w:rsidR="00CA00CE" w:rsidRPr="00CA00CE">
        <w:rPr>
          <w:rFonts w:ascii="Times New Roman" w:hAnsi="Times New Roman"/>
        </w:rPr>
        <w:t xml:space="preserve"> means the Act of the State known as the </w:t>
      </w:r>
      <w:r w:rsidR="006B16B7">
        <w:rPr>
          <w:rFonts w:ascii="Times New Roman" w:hAnsi="Times New Roman"/>
          <w:i/>
        </w:rPr>
        <w:t>Agricultural Areas, Great Southe</w:t>
      </w:r>
      <w:r w:rsidR="00CA00CE" w:rsidRPr="006B16B7">
        <w:rPr>
          <w:rFonts w:ascii="Times New Roman" w:hAnsi="Times New Roman"/>
          <w:i/>
        </w:rPr>
        <w:t>rn Towns, and Goldfields</w:t>
      </w:r>
      <w:r w:rsidR="00590120" w:rsidRPr="006B16B7">
        <w:rPr>
          <w:rFonts w:ascii="Times New Roman" w:hAnsi="Times New Roman"/>
          <w:i/>
        </w:rPr>
        <w:t xml:space="preserve"> </w:t>
      </w:r>
      <w:r w:rsidR="00CA00CE" w:rsidRPr="006B16B7">
        <w:rPr>
          <w:rFonts w:ascii="Times New Roman" w:hAnsi="Times New Roman"/>
          <w:i/>
        </w:rPr>
        <w:t>Water Supply Act,</w:t>
      </w:r>
      <w:r w:rsidR="00CA00CE" w:rsidRPr="00CA00CE">
        <w:rPr>
          <w:rFonts w:ascii="Times New Roman" w:hAnsi="Times New Roman"/>
        </w:rPr>
        <w:t xml:space="preserve"> 1947.</w:t>
      </w:r>
    </w:p>
    <w:p w:rsidR="00590120" w:rsidRPr="00590120" w:rsidRDefault="00590120" w:rsidP="00590120">
      <w:pPr>
        <w:spacing w:before="120" w:after="60" w:line="240" w:lineRule="auto"/>
        <w:jc w:val="both"/>
        <w:rPr>
          <w:rFonts w:ascii="Times New Roman" w:hAnsi="Times New Roman" w:cs="Times New Roman"/>
          <w:b/>
          <w:sz w:val="20"/>
        </w:rPr>
      </w:pPr>
      <w:r w:rsidRPr="00590120">
        <w:rPr>
          <w:rFonts w:ascii="Times New Roman" w:hAnsi="Times New Roman" w:cs="Times New Roman"/>
          <w:b/>
          <w:sz w:val="20"/>
        </w:rPr>
        <w:t>Appropriation of amount not exceeding £2,150,000.</w:t>
      </w:r>
    </w:p>
    <w:p w:rsidR="006278FA" w:rsidRPr="00CA00CE" w:rsidRDefault="00CA00CE" w:rsidP="00590120">
      <w:pPr>
        <w:spacing w:after="0" w:line="240" w:lineRule="auto"/>
        <w:ind w:firstLine="432"/>
        <w:jc w:val="both"/>
        <w:rPr>
          <w:rFonts w:ascii="Times New Roman" w:hAnsi="Times New Roman"/>
        </w:rPr>
      </w:pPr>
      <w:r w:rsidRPr="00590120">
        <w:rPr>
          <w:rFonts w:ascii="Times New Roman" w:hAnsi="Times New Roman"/>
          <w:b/>
        </w:rPr>
        <w:t>4.</w:t>
      </w:r>
      <w:r w:rsidR="00590120">
        <w:rPr>
          <w:rFonts w:ascii="Times New Roman" w:hAnsi="Times New Roman"/>
          <w:b/>
        </w:rPr>
        <w:tab/>
      </w:r>
      <w:r w:rsidRPr="00CA00CE">
        <w:rPr>
          <w:rFonts w:ascii="Times New Roman" w:hAnsi="Times New Roman"/>
        </w:rPr>
        <w:t>Subject to this Act, there shall be payable out of the Consolidated Revenue Fund, which is hereby appropriated accordingly, the amounts required to make payments in accordance with this Act, but not exceeding in the aggregate the sum of Two million one hundred and fifty thousand pounds, for the purpose of financial assistance to the State.</w:t>
      </w:r>
    </w:p>
    <w:p w:rsidR="006278FA" w:rsidRPr="00590120" w:rsidRDefault="00CA00CE" w:rsidP="00590120">
      <w:pPr>
        <w:spacing w:before="120" w:after="60" w:line="240" w:lineRule="auto"/>
        <w:jc w:val="both"/>
        <w:rPr>
          <w:rFonts w:ascii="Times New Roman" w:hAnsi="Times New Roman" w:cs="Times New Roman"/>
          <w:b/>
          <w:sz w:val="20"/>
        </w:rPr>
      </w:pPr>
      <w:r w:rsidRPr="00590120">
        <w:rPr>
          <w:rFonts w:ascii="Times New Roman" w:hAnsi="Times New Roman" w:cs="Times New Roman"/>
          <w:b/>
          <w:sz w:val="20"/>
        </w:rPr>
        <w:t>Basis of payments.</w:t>
      </w:r>
    </w:p>
    <w:p w:rsidR="006278FA" w:rsidRPr="00CA00CE" w:rsidRDefault="00CA00CE" w:rsidP="00590120">
      <w:pPr>
        <w:spacing w:after="0" w:line="240" w:lineRule="auto"/>
        <w:ind w:firstLine="432"/>
        <w:jc w:val="both"/>
        <w:rPr>
          <w:rFonts w:ascii="Times New Roman" w:hAnsi="Times New Roman"/>
        </w:rPr>
      </w:pPr>
      <w:r w:rsidRPr="00590120">
        <w:rPr>
          <w:rFonts w:ascii="Times New Roman" w:hAnsi="Times New Roman"/>
          <w:b/>
        </w:rPr>
        <w:t>5.</w:t>
      </w:r>
      <w:r w:rsidR="00590120">
        <w:rPr>
          <w:rFonts w:ascii="Times New Roman" w:hAnsi="Times New Roman"/>
          <w:b/>
        </w:rPr>
        <w:tab/>
      </w:r>
      <w:r w:rsidRPr="00CA00CE">
        <w:rPr>
          <w:rFonts w:ascii="Times New Roman" w:hAnsi="Times New Roman"/>
        </w:rPr>
        <w:t>Each payment to the State under this Act shall be of such amount, and shall be payable at such time, as the Treasurer determines but no payment shall be made of such an amount that the aggregate of the amounts of that payment and of the payments</w:t>
      </w:r>
    </w:p>
    <w:p w:rsidR="00590120" w:rsidRDefault="00590120">
      <w:pPr>
        <w:rPr>
          <w:rFonts w:ascii="Times New Roman" w:hAnsi="Times New Roman"/>
        </w:rPr>
      </w:pPr>
      <w:r>
        <w:rPr>
          <w:rFonts w:ascii="Times New Roman" w:hAnsi="Times New Roman"/>
        </w:rPr>
        <w:br w:type="page"/>
      </w:r>
    </w:p>
    <w:p w:rsidR="006278FA" w:rsidRPr="00CA00CE" w:rsidRDefault="00CA00CE" w:rsidP="0080127C">
      <w:pPr>
        <w:spacing w:after="60" w:line="240" w:lineRule="auto"/>
        <w:jc w:val="both"/>
        <w:rPr>
          <w:rFonts w:ascii="Times New Roman" w:hAnsi="Times New Roman"/>
        </w:rPr>
      </w:pPr>
      <w:r w:rsidRPr="00CA00CE">
        <w:rPr>
          <w:rFonts w:ascii="Times New Roman" w:hAnsi="Times New Roman"/>
        </w:rPr>
        <w:lastRenderedPageBreak/>
        <w:t>previously made would exceed one-half of the sum which the Auditor-General</w:t>
      </w:r>
      <w:r w:rsidR="00C971D5">
        <w:rPr>
          <w:rFonts w:ascii="Times New Roman" w:hAnsi="Times New Roman"/>
        </w:rPr>
        <w:t>”</w:t>
      </w:r>
      <w:r w:rsidRPr="00CA00CE">
        <w:rPr>
          <w:rFonts w:ascii="Times New Roman" w:hAnsi="Times New Roman"/>
        </w:rPr>
        <w:t xml:space="preserve"> for the State certifies has been expended by the State upon so much of the scheme as comprises—</w:t>
      </w:r>
    </w:p>
    <w:p w:rsidR="006278FA" w:rsidRPr="00CA00CE" w:rsidRDefault="00CA00CE" w:rsidP="0080127C">
      <w:pPr>
        <w:spacing w:after="60" w:line="240" w:lineRule="auto"/>
        <w:ind w:left="1008" w:hanging="576"/>
        <w:jc w:val="both"/>
        <w:rPr>
          <w:rFonts w:ascii="Times New Roman" w:hAnsi="Times New Roman"/>
        </w:rPr>
      </w:pPr>
      <w:r w:rsidRPr="00CA00CE">
        <w:rPr>
          <w:rFonts w:ascii="Times New Roman" w:hAnsi="Times New Roman"/>
        </w:rPr>
        <w:t>(</w:t>
      </w:r>
      <w:r w:rsidRPr="00DB0474">
        <w:rPr>
          <w:rFonts w:ascii="Times New Roman" w:hAnsi="Times New Roman"/>
          <w:i/>
        </w:rPr>
        <w:t>a</w:t>
      </w:r>
      <w:r w:rsidRPr="00CA00CE">
        <w:rPr>
          <w:rFonts w:ascii="Times New Roman" w:hAnsi="Times New Roman"/>
        </w:rPr>
        <w:t>)</w:t>
      </w:r>
      <w:r w:rsidR="00DB0474">
        <w:rPr>
          <w:rFonts w:ascii="Times New Roman" w:hAnsi="Times New Roman"/>
        </w:rPr>
        <w:t xml:space="preserve"> </w:t>
      </w:r>
      <w:r w:rsidRPr="00CA00CE">
        <w:rPr>
          <w:rFonts w:ascii="Times New Roman" w:hAnsi="Times New Roman"/>
        </w:rPr>
        <w:t>reticulating water for towns, stock and domestic purposes to certain of the Mixed Farming (Cereal and Sheep) Districts of the State situate within the area described in the Schedule to</w:t>
      </w:r>
      <w:r w:rsidR="00CD786A">
        <w:rPr>
          <w:rFonts w:ascii="Times New Roman" w:hAnsi="Times New Roman"/>
        </w:rPr>
        <w:t xml:space="preserve"> </w:t>
      </w:r>
      <w:r w:rsidRPr="00CA00CE">
        <w:rPr>
          <w:rFonts w:ascii="Times New Roman" w:hAnsi="Times New Roman"/>
        </w:rPr>
        <w:t>the State Act; and to towns along the Great Southern Railway of the State from and including Beverley to and including</w:t>
      </w:r>
      <w:r w:rsidR="00CD786A">
        <w:rPr>
          <w:rFonts w:ascii="Times New Roman" w:hAnsi="Times New Roman"/>
        </w:rPr>
        <w:t xml:space="preserve"> </w:t>
      </w:r>
      <w:proofErr w:type="spellStart"/>
      <w:r w:rsidR="0080127C">
        <w:rPr>
          <w:rFonts w:ascii="Times New Roman" w:hAnsi="Times New Roman"/>
        </w:rPr>
        <w:t>K</w:t>
      </w:r>
      <w:r w:rsidRPr="00CA00CE">
        <w:rPr>
          <w:rFonts w:ascii="Times New Roman" w:hAnsi="Times New Roman"/>
        </w:rPr>
        <w:t>atanning</w:t>
      </w:r>
      <w:proofErr w:type="spellEnd"/>
      <w:r w:rsidRPr="00CA00CE">
        <w:rPr>
          <w:rFonts w:ascii="Times New Roman" w:hAnsi="Times New Roman"/>
        </w:rPr>
        <w:t>; and</w:t>
      </w:r>
    </w:p>
    <w:p w:rsidR="006278FA" w:rsidRPr="00CA00CE" w:rsidRDefault="00CA00CE" w:rsidP="0080127C">
      <w:pPr>
        <w:spacing w:after="0" w:line="240" w:lineRule="auto"/>
        <w:ind w:left="1008" w:hanging="576"/>
        <w:jc w:val="both"/>
        <w:rPr>
          <w:rFonts w:ascii="Times New Roman" w:hAnsi="Times New Roman"/>
        </w:rPr>
      </w:pPr>
      <w:r w:rsidRPr="00CA00CE">
        <w:rPr>
          <w:rFonts w:ascii="Times New Roman" w:hAnsi="Times New Roman"/>
        </w:rPr>
        <w:t>(</w:t>
      </w:r>
      <w:r w:rsidRPr="00DB0474">
        <w:rPr>
          <w:rFonts w:ascii="Times New Roman" w:hAnsi="Times New Roman"/>
          <w:i/>
        </w:rPr>
        <w:t>b</w:t>
      </w:r>
      <w:r w:rsidRPr="00CA00CE">
        <w:rPr>
          <w:rFonts w:ascii="Times New Roman" w:hAnsi="Times New Roman"/>
        </w:rPr>
        <w:t>) increasing the supply to the Eastern</w:t>
      </w:r>
      <w:r w:rsidR="00CD786A">
        <w:rPr>
          <w:rFonts w:ascii="Times New Roman" w:hAnsi="Times New Roman"/>
        </w:rPr>
        <w:t xml:space="preserve"> </w:t>
      </w:r>
      <w:r w:rsidRPr="00CA00CE">
        <w:rPr>
          <w:rFonts w:ascii="Times New Roman" w:hAnsi="Times New Roman"/>
        </w:rPr>
        <w:t xml:space="preserve">Goldfields Areas of the State, but not including alterations of the </w:t>
      </w:r>
      <w:proofErr w:type="spellStart"/>
      <w:r w:rsidRPr="00CA00CE">
        <w:rPr>
          <w:rFonts w:ascii="Times New Roman" w:hAnsi="Times New Roman"/>
        </w:rPr>
        <w:t>Mundaring</w:t>
      </w:r>
      <w:proofErr w:type="spellEnd"/>
      <w:r w:rsidRPr="00CA00CE">
        <w:rPr>
          <w:rFonts w:ascii="Times New Roman" w:hAnsi="Times New Roman"/>
        </w:rPr>
        <w:t xml:space="preserve"> Weir or the Wellington Dam.</w:t>
      </w:r>
    </w:p>
    <w:p w:rsidR="006278FA" w:rsidRPr="0080127C" w:rsidRDefault="00CA00CE" w:rsidP="0080127C">
      <w:pPr>
        <w:spacing w:before="120" w:after="60" w:line="240" w:lineRule="auto"/>
        <w:jc w:val="both"/>
        <w:rPr>
          <w:rFonts w:ascii="Times New Roman" w:hAnsi="Times New Roman" w:cs="Times New Roman"/>
          <w:b/>
          <w:sz w:val="20"/>
        </w:rPr>
      </w:pPr>
      <w:r w:rsidRPr="0080127C">
        <w:rPr>
          <w:rFonts w:ascii="Times New Roman" w:hAnsi="Times New Roman" w:cs="Times New Roman"/>
          <w:b/>
          <w:sz w:val="20"/>
        </w:rPr>
        <w:t>Questions to be decided by Treasurer.</w:t>
      </w:r>
    </w:p>
    <w:p w:rsidR="006278FA" w:rsidRDefault="00CA00CE" w:rsidP="0080127C">
      <w:pPr>
        <w:spacing w:after="0" w:line="240" w:lineRule="auto"/>
        <w:ind w:firstLine="432"/>
        <w:jc w:val="both"/>
        <w:rPr>
          <w:rFonts w:ascii="Times New Roman" w:hAnsi="Times New Roman"/>
        </w:rPr>
      </w:pPr>
      <w:r w:rsidRPr="0080127C">
        <w:rPr>
          <w:rFonts w:ascii="Times New Roman" w:hAnsi="Times New Roman"/>
          <w:b/>
        </w:rPr>
        <w:t>6.</w:t>
      </w:r>
      <w:r w:rsidR="0080127C">
        <w:rPr>
          <w:rFonts w:ascii="Times New Roman" w:hAnsi="Times New Roman"/>
        </w:rPr>
        <w:tab/>
      </w:r>
      <w:r w:rsidRPr="00CA00CE">
        <w:rPr>
          <w:rFonts w:ascii="Times New Roman" w:hAnsi="Times New Roman"/>
        </w:rPr>
        <w:t>Any questions arising as to the amount of any payment proposed to be made under this Act or as to the time of payment of any such amount, shall be determined by the Treasurer and his decision shall be final.</w:t>
      </w:r>
    </w:p>
    <w:p w:rsidR="00425762" w:rsidRPr="00425762" w:rsidRDefault="00425762" w:rsidP="00425762">
      <w:pPr>
        <w:pBdr>
          <w:bottom w:val="single" w:sz="4" w:space="1" w:color="auto"/>
        </w:pBdr>
        <w:spacing w:after="0" w:line="240" w:lineRule="auto"/>
        <w:ind w:left="3456" w:right="3456"/>
        <w:jc w:val="center"/>
        <w:rPr>
          <w:rFonts w:ascii="Times New Roman" w:hAnsi="Times New Roman"/>
          <w:sz w:val="12"/>
        </w:rPr>
      </w:pPr>
    </w:p>
    <w:sectPr w:rsidR="00425762" w:rsidRPr="00425762" w:rsidSect="00286CC8">
      <w:headerReference w:type="even" r:id="rId7"/>
      <w:headerReference w:type="default" r:id="rId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057" w:rsidRDefault="00386057" w:rsidP="004D0BE2">
      <w:pPr>
        <w:spacing w:after="0" w:line="240" w:lineRule="auto"/>
      </w:pPr>
      <w:r>
        <w:separator/>
      </w:r>
    </w:p>
  </w:endnote>
  <w:endnote w:type="continuationSeparator" w:id="0">
    <w:p w:rsidR="00386057" w:rsidRDefault="00386057" w:rsidP="004D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057" w:rsidRDefault="00386057" w:rsidP="004D0BE2">
      <w:pPr>
        <w:spacing w:after="0" w:line="240" w:lineRule="auto"/>
      </w:pPr>
      <w:r>
        <w:separator/>
      </w:r>
    </w:p>
  </w:footnote>
  <w:footnote w:type="continuationSeparator" w:id="0">
    <w:p w:rsidR="00386057" w:rsidRDefault="00386057" w:rsidP="004D0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E2" w:rsidRPr="00EC147F" w:rsidRDefault="004D0BE2" w:rsidP="00EC147F">
    <w:pPr>
      <w:pStyle w:val="Header"/>
      <w:tabs>
        <w:tab w:val="clear" w:pos="9360"/>
        <w:tab w:val="right" w:pos="9000"/>
      </w:tabs>
      <w:rPr>
        <w:rFonts w:ascii="Times New Roman" w:hAnsi="Times New Roman" w:cs="Times New Roman"/>
        <w:sz w:val="20"/>
        <w:szCs w:val="20"/>
      </w:rPr>
    </w:pPr>
    <w:r w:rsidRPr="00EC147F">
      <w:rPr>
        <w:rFonts w:ascii="Times New Roman" w:hAnsi="Times New Roman" w:cs="Times New Roman"/>
        <w:sz w:val="20"/>
        <w:szCs w:val="20"/>
      </w:rPr>
      <w:t>No. 52.</w:t>
    </w:r>
    <w:r w:rsidRPr="00EC147F">
      <w:rPr>
        <w:rFonts w:ascii="Times New Roman" w:hAnsi="Times New Roman" w:cs="Times New Roman"/>
        <w:sz w:val="20"/>
        <w:szCs w:val="20"/>
      </w:rPr>
      <w:tab/>
    </w:r>
    <w:r w:rsidRPr="00EC147F">
      <w:rPr>
        <w:rFonts w:ascii="Times New Roman" w:hAnsi="Times New Roman" w:cs="Times New Roman"/>
        <w:i/>
        <w:sz w:val="20"/>
        <w:szCs w:val="20"/>
      </w:rPr>
      <w:t xml:space="preserve">Western Australia Grant </w:t>
    </w:r>
    <w:r w:rsidRPr="00EC147F">
      <w:rPr>
        <w:rFonts w:ascii="Times New Roman" w:hAnsi="Times New Roman" w:cs="Times New Roman"/>
        <w:sz w:val="20"/>
        <w:szCs w:val="20"/>
      </w:rPr>
      <w:t>(</w:t>
    </w:r>
    <w:r w:rsidRPr="00EC147F">
      <w:rPr>
        <w:rFonts w:ascii="Times New Roman" w:hAnsi="Times New Roman" w:cs="Times New Roman"/>
        <w:i/>
        <w:sz w:val="20"/>
        <w:szCs w:val="20"/>
      </w:rPr>
      <w:t>Water Supply</w:t>
    </w:r>
    <w:r w:rsidRPr="00EC147F">
      <w:rPr>
        <w:rFonts w:ascii="Times New Roman" w:hAnsi="Times New Roman" w:cs="Times New Roman"/>
        <w:sz w:val="20"/>
        <w:szCs w:val="20"/>
      </w:rPr>
      <w:t>)</w:t>
    </w:r>
    <w:r w:rsidRPr="00EC147F">
      <w:rPr>
        <w:rFonts w:ascii="Times New Roman" w:hAnsi="Times New Roman" w:cs="Times New Roman"/>
        <w:i/>
        <w:sz w:val="20"/>
        <w:szCs w:val="20"/>
      </w:rPr>
      <w:t>.</w:t>
    </w:r>
    <w:r w:rsidRPr="00EC147F">
      <w:rPr>
        <w:rFonts w:ascii="Times New Roman" w:hAnsi="Times New Roman" w:cs="Times New Roman"/>
        <w:i/>
        <w:sz w:val="20"/>
        <w:szCs w:val="20"/>
      </w:rPr>
      <w:tab/>
    </w:r>
    <w:r w:rsidRPr="00EC147F">
      <w:rPr>
        <w:rFonts w:ascii="Times New Roman" w:hAnsi="Times New Roman" w:cs="Times New Roman"/>
        <w:sz w:val="20"/>
        <w:szCs w:val="20"/>
      </w:rPr>
      <w:t>1948.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E2" w:rsidRPr="004D0BE2" w:rsidRDefault="004D0BE2" w:rsidP="00286CC8">
    <w:pPr>
      <w:pStyle w:val="Header"/>
      <w:tabs>
        <w:tab w:val="clear" w:pos="9360"/>
        <w:tab w:val="right" w:pos="9000"/>
      </w:tabs>
      <w:rPr>
        <w:sz w:val="20"/>
      </w:rPr>
    </w:pPr>
    <w:r w:rsidRPr="004D0BE2">
      <w:rPr>
        <w:rFonts w:ascii="Times New Roman" w:hAnsi="Times New Roman"/>
        <w:sz w:val="20"/>
      </w:rPr>
      <w:t>1948.</w:t>
    </w:r>
    <w:r w:rsidRPr="004D0BE2">
      <w:rPr>
        <w:rFonts w:ascii="Times New Roman" w:hAnsi="Times New Roman"/>
        <w:sz w:val="20"/>
      </w:rPr>
      <w:tab/>
    </w:r>
    <w:r w:rsidRPr="004D0BE2">
      <w:rPr>
        <w:rFonts w:ascii="Times New Roman" w:hAnsi="Times New Roman"/>
        <w:i/>
        <w:sz w:val="20"/>
      </w:rPr>
      <w:t>Western Australia Grant</w:t>
    </w:r>
    <w:r w:rsidRPr="00EC147F">
      <w:rPr>
        <w:rFonts w:ascii="Times New Roman" w:hAnsi="Times New Roman"/>
        <w:sz w:val="20"/>
      </w:rPr>
      <w:t xml:space="preserve"> (</w:t>
    </w:r>
    <w:r w:rsidRPr="004D0BE2">
      <w:rPr>
        <w:rFonts w:ascii="Times New Roman" w:hAnsi="Times New Roman"/>
        <w:i/>
        <w:sz w:val="20"/>
      </w:rPr>
      <w:t>Water Supply</w:t>
    </w:r>
    <w:r w:rsidRPr="00EC147F">
      <w:rPr>
        <w:rFonts w:ascii="Times New Roman" w:hAnsi="Times New Roman"/>
        <w:sz w:val="20"/>
      </w:rPr>
      <w:t>).</w:t>
    </w:r>
    <w:r w:rsidRPr="00EC147F">
      <w:rPr>
        <w:rFonts w:ascii="Times New Roman" w:hAnsi="Times New Roman"/>
        <w:sz w:val="20"/>
      </w:rPr>
      <w:tab/>
    </w:r>
    <w:r w:rsidRPr="004D0BE2">
      <w:rPr>
        <w:rFonts w:ascii="Times New Roman" w:hAnsi="Times New Roman"/>
        <w:sz w:val="20"/>
      </w:rPr>
      <w:t>No. 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326C"/>
    <w:rsid w:val="000A6B44"/>
    <w:rsid w:val="0015326C"/>
    <w:rsid w:val="00164770"/>
    <w:rsid w:val="001C5BC0"/>
    <w:rsid w:val="00282737"/>
    <w:rsid w:val="00286CC8"/>
    <w:rsid w:val="00386057"/>
    <w:rsid w:val="00425762"/>
    <w:rsid w:val="004671AE"/>
    <w:rsid w:val="004D0BE2"/>
    <w:rsid w:val="00590120"/>
    <w:rsid w:val="005C1646"/>
    <w:rsid w:val="006B094A"/>
    <w:rsid w:val="006B16B7"/>
    <w:rsid w:val="0080127C"/>
    <w:rsid w:val="00846039"/>
    <w:rsid w:val="0086132A"/>
    <w:rsid w:val="009558AA"/>
    <w:rsid w:val="00B864AF"/>
    <w:rsid w:val="00B90980"/>
    <w:rsid w:val="00C971D5"/>
    <w:rsid w:val="00CA00CE"/>
    <w:rsid w:val="00CD786A"/>
    <w:rsid w:val="00DB0474"/>
    <w:rsid w:val="00E9723C"/>
    <w:rsid w:val="00E979C3"/>
    <w:rsid w:val="00EC147F"/>
    <w:rsid w:val="00F949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6132A"/>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86132A"/>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86132A"/>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86132A"/>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86132A"/>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86132A"/>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86132A"/>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86132A"/>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86132A"/>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86132A"/>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86132A"/>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86132A"/>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86132A"/>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86132A"/>
    <w:rPr>
      <w:rFonts w:ascii="Century Schoolbook" w:eastAsia="Century Schoolbook" w:hAnsi="Century Schoolbook" w:cs="Century Schoolbook"/>
      <w:b/>
      <w:bCs/>
      <w:i w:val="0"/>
      <w:iCs w:val="0"/>
      <w:smallCaps w:val="0"/>
      <w:spacing w:val="-10"/>
      <w:sz w:val="20"/>
      <w:szCs w:val="20"/>
    </w:rPr>
  </w:style>
  <w:style w:type="character" w:customStyle="1" w:styleId="CharStyle4">
    <w:name w:val="CharStyle4"/>
    <w:basedOn w:val="DefaultParagraphFont"/>
    <w:rsid w:val="0086132A"/>
    <w:rPr>
      <w:rFonts w:ascii="Century Schoolbook" w:eastAsia="Century Schoolbook" w:hAnsi="Century Schoolbook" w:cs="Century Schoolbook"/>
      <w:b w:val="0"/>
      <w:bCs w:val="0"/>
      <w:i w:val="0"/>
      <w:iCs w:val="0"/>
      <w:smallCaps w:val="0"/>
      <w:sz w:val="52"/>
      <w:szCs w:val="52"/>
    </w:rPr>
  </w:style>
  <w:style w:type="character" w:customStyle="1" w:styleId="CharStyle8">
    <w:name w:val="CharStyle8"/>
    <w:basedOn w:val="DefaultParagraphFont"/>
    <w:rsid w:val="0086132A"/>
    <w:rPr>
      <w:rFonts w:ascii="Century Schoolbook" w:eastAsia="Century Schoolbook" w:hAnsi="Century Schoolbook" w:cs="Century Schoolbook"/>
      <w:b w:val="0"/>
      <w:bCs w:val="0"/>
      <w:i/>
      <w:iCs/>
      <w:smallCaps w:val="0"/>
      <w:spacing w:val="-10"/>
      <w:sz w:val="20"/>
      <w:szCs w:val="20"/>
    </w:rPr>
  </w:style>
  <w:style w:type="character" w:customStyle="1" w:styleId="CharStyle11">
    <w:name w:val="CharStyle11"/>
    <w:basedOn w:val="DefaultParagraphFont"/>
    <w:rsid w:val="0086132A"/>
    <w:rPr>
      <w:rFonts w:ascii="Century Schoolbook" w:eastAsia="Century Schoolbook" w:hAnsi="Century Schoolbook" w:cs="Century Schoolbook"/>
      <w:b w:val="0"/>
      <w:bCs w:val="0"/>
      <w:i w:val="0"/>
      <w:iCs w:val="0"/>
      <w:smallCaps w:val="0"/>
      <w:spacing w:val="-10"/>
      <w:sz w:val="20"/>
      <w:szCs w:val="20"/>
    </w:rPr>
  </w:style>
  <w:style w:type="character" w:customStyle="1" w:styleId="CharStyle12">
    <w:name w:val="CharStyle12"/>
    <w:basedOn w:val="DefaultParagraphFont"/>
    <w:rsid w:val="0086132A"/>
    <w:rPr>
      <w:rFonts w:ascii="Century Schoolbook" w:eastAsia="Century Schoolbook" w:hAnsi="Century Schoolbook" w:cs="Century Schoolbook"/>
      <w:b w:val="0"/>
      <w:bCs w:val="0"/>
      <w:i w:val="0"/>
      <w:iCs w:val="0"/>
      <w:smallCaps w:val="0"/>
      <w:spacing w:val="-10"/>
      <w:sz w:val="14"/>
      <w:szCs w:val="14"/>
    </w:rPr>
  </w:style>
  <w:style w:type="character" w:customStyle="1" w:styleId="CharStyle22">
    <w:name w:val="CharStyle22"/>
    <w:basedOn w:val="DefaultParagraphFont"/>
    <w:rsid w:val="0086132A"/>
    <w:rPr>
      <w:rFonts w:ascii="Franklin Gothic Heavy" w:eastAsia="Franklin Gothic Heavy" w:hAnsi="Franklin Gothic Heavy" w:cs="Franklin Gothic Heavy"/>
      <w:b w:val="0"/>
      <w:bCs w:val="0"/>
      <w:i w:val="0"/>
      <w:iCs w:val="0"/>
      <w:smallCaps w:val="0"/>
      <w:sz w:val="20"/>
      <w:szCs w:val="20"/>
    </w:rPr>
  </w:style>
  <w:style w:type="paragraph" w:styleId="ListParagraph">
    <w:name w:val="List Paragraph"/>
    <w:basedOn w:val="Normal"/>
    <w:uiPriority w:val="34"/>
    <w:qFormat/>
    <w:rsid w:val="00590120"/>
    <w:pPr>
      <w:ind w:left="720"/>
      <w:contextualSpacing/>
    </w:pPr>
  </w:style>
  <w:style w:type="paragraph" w:styleId="Header">
    <w:name w:val="header"/>
    <w:basedOn w:val="Normal"/>
    <w:link w:val="HeaderChar"/>
    <w:uiPriority w:val="99"/>
    <w:semiHidden/>
    <w:unhideWhenUsed/>
    <w:rsid w:val="004D0B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0BE2"/>
  </w:style>
  <w:style w:type="paragraph" w:styleId="Footer">
    <w:name w:val="footer"/>
    <w:basedOn w:val="Normal"/>
    <w:link w:val="FooterChar"/>
    <w:uiPriority w:val="99"/>
    <w:semiHidden/>
    <w:unhideWhenUsed/>
    <w:rsid w:val="004D0B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0B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27</cp:revision>
  <dcterms:created xsi:type="dcterms:W3CDTF">2017-04-18T05:55:00Z</dcterms:created>
  <dcterms:modified xsi:type="dcterms:W3CDTF">2018-03-04T21:06:00Z</dcterms:modified>
</cp:coreProperties>
</file>