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DF" w:rsidRPr="00E31962" w:rsidRDefault="00620EDF" w:rsidP="005D78B1">
      <w:pPr>
        <w:spacing w:before="9480" w:after="0" w:line="240" w:lineRule="auto"/>
        <w:jc w:val="center"/>
        <w:rPr>
          <w:rFonts w:ascii="Times New Roman" w:hAnsi="Times New Roman" w:cs="Times New Roman"/>
          <w:sz w:val="36"/>
          <w:szCs w:val="20"/>
        </w:rPr>
      </w:pPr>
      <w:r w:rsidRPr="00E31962">
        <w:rPr>
          <w:rFonts w:ascii="Times New Roman" w:hAnsi="Times New Roman" w:cs="Times New Roman"/>
          <w:sz w:val="36"/>
          <w:szCs w:val="20"/>
        </w:rPr>
        <w:t>AU</w:t>
      </w:r>
      <w:r w:rsidR="00344E80">
        <w:rPr>
          <w:rFonts w:ascii="Times New Roman" w:hAnsi="Times New Roman" w:cs="Times New Roman"/>
          <w:sz w:val="36"/>
          <w:szCs w:val="20"/>
        </w:rPr>
        <w:t>STRALIAN NATIONAL UNIVERSITY (No</w:t>
      </w:r>
      <w:r w:rsidRPr="00E31962">
        <w:rPr>
          <w:rFonts w:ascii="Times New Roman" w:hAnsi="Times New Roman" w:cs="Times New Roman"/>
          <w:sz w:val="36"/>
          <w:szCs w:val="20"/>
        </w:rPr>
        <w:t>. 2)</w:t>
      </w:r>
      <w:r w:rsidR="003F235B">
        <w:rPr>
          <w:rFonts w:ascii="Times New Roman" w:hAnsi="Times New Roman" w:cs="Times New Roman"/>
          <w:sz w:val="36"/>
          <w:szCs w:val="20"/>
        </w:rPr>
        <w:t>.</w:t>
      </w:r>
    </w:p>
    <w:p w:rsidR="00E31962" w:rsidRDefault="00E31962" w:rsidP="00FD33C3">
      <w:pPr>
        <w:pBdr>
          <w:bottom w:val="single" w:sz="4" w:space="1" w:color="auto"/>
        </w:pBdr>
        <w:spacing w:before="60" w:after="60" w:line="240" w:lineRule="auto"/>
        <w:ind w:left="3888" w:right="388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0EDF" w:rsidRPr="00E31962" w:rsidRDefault="00A930CB" w:rsidP="00E31962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31962">
        <w:rPr>
          <w:rFonts w:ascii="Times New Roman" w:hAnsi="Times New Roman" w:cs="Times New Roman"/>
          <w:b/>
          <w:sz w:val="28"/>
          <w:szCs w:val="20"/>
        </w:rPr>
        <w:t>No. 56 of 1947.</w:t>
      </w:r>
    </w:p>
    <w:p w:rsidR="00620EDF" w:rsidRPr="00E31962" w:rsidRDefault="00620EDF" w:rsidP="002F71E7">
      <w:pPr>
        <w:spacing w:before="60" w:after="60" w:line="240" w:lineRule="auto"/>
        <w:ind w:left="288" w:hanging="288"/>
        <w:jc w:val="both"/>
        <w:rPr>
          <w:rFonts w:ascii="Times New Roman" w:hAnsi="Times New Roman" w:cs="Times New Roman"/>
          <w:sz w:val="26"/>
          <w:szCs w:val="20"/>
        </w:rPr>
      </w:pPr>
      <w:r w:rsidRPr="00E31962">
        <w:rPr>
          <w:rFonts w:ascii="Times New Roman" w:hAnsi="Times New Roman" w:cs="Times New Roman"/>
          <w:sz w:val="26"/>
          <w:szCs w:val="20"/>
        </w:rPr>
        <w:t xml:space="preserve">An Act to amend the </w:t>
      </w:r>
      <w:r w:rsidR="00A930CB" w:rsidRPr="00E31962">
        <w:rPr>
          <w:rFonts w:ascii="Times New Roman" w:hAnsi="Times New Roman" w:cs="Times New Roman"/>
          <w:i/>
          <w:sz w:val="26"/>
          <w:szCs w:val="20"/>
        </w:rPr>
        <w:t xml:space="preserve">Australian National University Act </w:t>
      </w:r>
      <w:r w:rsidRPr="00E31962">
        <w:rPr>
          <w:rFonts w:ascii="Times New Roman" w:hAnsi="Times New Roman" w:cs="Times New Roman"/>
          <w:sz w:val="26"/>
          <w:szCs w:val="20"/>
        </w:rPr>
        <w:t xml:space="preserve">1946, as amended by the </w:t>
      </w:r>
      <w:r w:rsidR="00A930CB" w:rsidRPr="00E31962">
        <w:rPr>
          <w:rFonts w:ascii="Times New Roman" w:hAnsi="Times New Roman" w:cs="Times New Roman"/>
          <w:i/>
          <w:sz w:val="26"/>
          <w:szCs w:val="20"/>
        </w:rPr>
        <w:t xml:space="preserve">Australian National University Act </w:t>
      </w:r>
      <w:r w:rsidRPr="00E31962">
        <w:rPr>
          <w:rFonts w:ascii="Times New Roman" w:hAnsi="Times New Roman" w:cs="Times New Roman"/>
          <w:sz w:val="26"/>
          <w:szCs w:val="20"/>
        </w:rPr>
        <w:t>1947.</w:t>
      </w:r>
    </w:p>
    <w:p w:rsidR="00620EDF" w:rsidRPr="00E31962" w:rsidRDefault="00620EDF" w:rsidP="00E31962">
      <w:pPr>
        <w:spacing w:before="60" w:after="60" w:line="240" w:lineRule="auto"/>
        <w:jc w:val="right"/>
        <w:rPr>
          <w:rFonts w:ascii="Times New Roman" w:hAnsi="Times New Roman" w:cs="Times New Roman"/>
          <w:sz w:val="26"/>
          <w:szCs w:val="20"/>
        </w:rPr>
      </w:pPr>
      <w:r w:rsidRPr="00E31962">
        <w:rPr>
          <w:rFonts w:ascii="Times New Roman" w:hAnsi="Times New Roman" w:cs="Times New Roman"/>
          <w:sz w:val="26"/>
          <w:szCs w:val="20"/>
        </w:rPr>
        <w:t>[Assented to 25th November, 1947.]</w:t>
      </w:r>
    </w:p>
    <w:p w:rsidR="00620EDF" w:rsidRPr="00E31962" w:rsidRDefault="00620EDF" w:rsidP="00E31962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0"/>
        </w:rPr>
      </w:pPr>
      <w:r w:rsidRPr="00E31962">
        <w:rPr>
          <w:rFonts w:ascii="Times New Roman" w:hAnsi="Times New Roman" w:cs="Times New Roman"/>
          <w:sz w:val="26"/>
          <w:szCs w:val="20"/>
        </w:rPr>
        <w:t>[Date of Commencement, 23rd December, 1947.]</w:t>
      </w:r>
    </w:p>
    <w:p w:rsidR="00620EDF" w:rsidRPr="00344E80" w:rsidRDefault="00620EDF" w:rsidP="00E31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4E80">
        <w:rPr>
          <w:rFonts w:ascii="Times New Roman" w:hAnsi="Times New Roman" w:cs="Times New Roman"/>
        </w:rPr>
        <w:t>BE it enacted by the King</w:t>
      </w:r>
      <w:r w:rsidR="00090515" w:rsidRPr="00344E80">
        <w:rPr>
          <w:rFonts w:ascii="Times New Roman" w:hAnsi="Times New Roman" w:cs="Times New Roman"/>
        </w:rPr>
        <w:t>’</w:t>
      </w:r>
      <w:r w:rsidRPr="00344E80">
        <w:rPr>
          <w:rFonts w:ascii="Times New Roman" w:hAnsi="Times New Roman" w:cs="Times New Roman"/>
        </w:rPr>
        <w:t>s Most Excellent Majesty, the Senate, and the House of Representatives of the Commonwealth of Australia, as follows :—</w:t>
      </w:r>
    </w:p>
    <w:p w:rsidR="00620EDF" w:rsidRPr="00E31962" w:rsidRDefault="00A930CB" w:rsidP="00E31962">
      <w:pPr>
        <w:spacing w:before="120" w:after="60" w:line="240" w:lineRule="auto"/>
        <w:rPr>
          <w:rFonts w:ascii="Times New Roman" w:hAnsi="Times New Roman" w:cs="Times New Roman"/>
          <w:sz w:val="20"/>
          <w:szCs w:val="20"/>
        </w:rPr>
      </w:pPr>
      <w:r w:rsidRPr="00E31962">
        <w:rPr>
          <w:rFonts w:ascii="Times New Roman" w:hAnsi="Times New Roman" w:cs="Times New Roman"/>
          <w:b/>
          <w:sz w:val="20"/>
          <w:szCs w:val="20"/>
        </w:rPr>
        <w:t>Short title and citation.</w:t>
      </w:r>
    </w:p>
    <w:p w:rsidR="00620EDF" w:rsidRDefault="00620EDF" w:rsidP="003F235B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E31962">
        <w:rPr>
          <w:rFonts w:ascii="Times New Roman" w:hAnsi="Times New Roman" w:cs="Times New Roman"/>
          <w:b/>
          <w:sz w:val="20"/>
          <w:szCs w:val="20"/>
        </w:rPr>
        <w:t>1.</w:t>
      </w:r>
      <w:r w:rsidR="00E31962">
        <w:rPr>
          <w:rFonts w:ascii="Times New Roman" w:hAnsi="Times New Roman" w:cs="Times New Roman"/>
          <w:sz w:val="20"/>
          <w:szCs w:val="20"/>
        </w:rPr>
        <w:t>—(1.)</w:t>
      </w:r>
      <w:r w:rsidR="00E31962">
        <w:rPr>
          <w:rFonts w:ascii="Times New Roman" w:hAnsi="Times New Roman" w:cs="Times New Roman"/>
          <w:sz w:val="20"/>
          <w:szCs w:val="20"/>
        </w:rPr>
        <w:tab/>
      </w:r>
      <w:r w:rsidRPr="00AA033C">
        <w:rPr>
          <w:rFonts w:ascii="Times New Roman" w:hAnsi="Times New Roman" w:cs="Times New Roman"/>
          <w:sz w:val="20"/>
          <w:szCs w:val="20"/>
        </w:rPr>
        <w:t xml:space="preserve">This Act may be cited as the </w:t>
      </w:r>
      <w:r w:rsidR="00A930CB" w:rsidRPr="00AA033C">
        <w:rPr>
          <w:rFonts w:ascii="Times New Roman" w:hAnsi="Times New Roman" w:cs="Times New Roman"/>
          <w:i/>
          <w:sz w:val="20"/>
          <w:szCs w:val="20"/>
        </w:rPr>
        <w:t xml:space="preserve">Australian National University Act </w:t>
      </w:r>
      <w:r w:rsidRPr="00AA033C">
        <w:rPr>
          <w:rFonts w:ascii="Times New Roman" w:hAnsi="Times New Roman" w:cs="Times New Roman"/>
          <w:sz w:val="20"/>
          <w:szCs w:val="20"/>
        </w:rPr>
        <w:t>(</w:t>
      </w:r>
      <w:r w:rsidR="00A930CB" w:rsidRPr="00AA033C">
        <w:rPr>
          <w:rFonts w:ascii="Times New Roman" w:hAnsi="Times New Roman" w:cs="Times New Roman"/>
          <w:i/>
          <w:sz w:val="20"/>
          <w:szCs w:val="20"/>
        </w:rPr>
        <w:t xml:space="preserve">No. </w:t>
      </w:r>
      <w:r w:rsidRPr="00AA033C">
        <w:rPr>
          <w:rFonts w:ascii="Times New Roman" w:hAnsi="Times New Roman" w:cs="Times New Roman"/>
          <w:sz w:val="20"/>
          <w:szCs w:val="20"/>
        </w:rPr>
        <w:t>2) 1947.</w:t>
      </w:r>
    </w:p>
    <w:p w:rsidR="00AA033C" w:rsidRDefault="00AA03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20EDF" w:rsidRPr="00AA033C" w:rsidRDefault="00FE6C41" w:rsidP="00744A53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(2.)</w:t>
      </w:r>
      <w:r>
        <w:rPr>
          <w:rFonts w:ascii="Times New Roman" w:hAnsi="Times New Roman" w:cs="Times New Roman"/>
          <w:sz w:val="20"/>
          <w:szCs w:val="20"/>
        </w:rPr>
        <w:tab/>
      </w:r>
      <w:r w:rsidR="00620EDF" w:rsidRPr="00AA033C">
        <w:rPr>
          <w:rFonts w:ascii="Times New Roman" w:hAnsi="Times New Roman" w:cs="Times New Roman"/>
          <w:sz w:val="20"/>
          <w:szCs w:val="20"/>
        </w:rPr>
        <w:t xml:space="preserve">Section one of the </w:t>
      </w:r>
      <w:r w:rsidR="00A930CB" w:rsidRPr="00AA033C">
        <w:rPr>
          <w:rFonts w:ascii="Times New Roman" w:hAnsi="Times New Roman" w:cs="Times New Roman"/>
          <w:i/>
          <w:sz w:val="20"/>
          <w:szCs w:val="20"/>
        </w:rPr>
        <w:t xml:space="preserve">Australian National University Act </w:t>
      </w:r>
      <w:r w:rsidR="00620EDF" w:rsidRPr="00AA033C">
        <w:rPr>
          <w:rFonts w:ascii="Times New Roman" w:hAnsi="Times New Roman" w:cs="Times New Roman"/>
          <w:sz w:val="20"/>
          <w:szCs w:val="20"/>
        </w:rPr>
        <w:t>1947* is amended by omitting sub-section (2.).</w:t>
      </w:r>
    </w:p>
    <w:p w:rsidR="00620EDF" w:rsidRPr="00AA033C" w:rsidRDefault="00FE6C41" w:rsidP="00744A53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(3.)</w:t>
      </w:r>
      <w:r>
        <w:rPr>
          <w:rFonts w:ascii="Times New Roman" w:hAnsi="Times New Roman" w:cs="Times New Roman"/>
          <w:sz w:val="20"/>
          <w:szCs w:val="20"/>
        </w:rPr>
        <w:tab/>
      </w:r>
      <w:r w:rsidR="00620EDF" w:rsidRPr="00AA033C">
        <w:rPr>
          <w:rFonts w:ascii="Times New Roman" w:hAnsi="Times New Roman" w:cs="Times New Roman"/>
          <w:sz w:val="20"/>
          <w:szCs w:val="20"/>
        </w:rPr>
        <w:t xml:space="preserve">The </w:t>
      </w:r>
      <w:r w:rsidR="00A930CB" w:rsidRPr="00AA033C">
        <w:rPr>
          <w:rFonts w:ascii="Times New Roman" w:hAnsi="Times New Roman" w:cs="Times New Roman"/>
          <w:i/>
          <w:sz w:val="20"/>
          <w:szCs w:val="20"/>
        </w:rPr>
        <w:t xml:space="preserve">Australian National University Act </w:t>
      </w:r>
      <w:r w:rsidR="00620EDF" w:rsidRPr="00AA033C">
        <w:rPr>
          <w:rFonts w:ascii="Times New Roman" w:hAnsi="Times New Roman" w:cs="Times New Roman"/>
          <w:sz w:val="20"/>
          <w:szCs w:val="20"/>
        </w:rPr>
        <w:t xml:space="preserve">1946†, as amended by the </w:t>
      </w:r>
      <w:r w:rsidR="00A930CB" w:rsidRPr="00AA033C">
        <w:rPr>
          <w:rFonts w:ascii="Times New Roman" w:hAnsi="Times New Roman" w:cs="Times New Roman"/>
          <w:i/>
          <w:sz w:val="20"/>
          <w:szCs w:val="20"/>
        </w:rPr>
        <w:t xml:space="preserve">Australian National University Act </w:t>
      </w:r>
      <w:r w:rsidR="00620EDF" w:rsidRPr="00AA033C">
        <w:rPr>
          <w:rFonts w:ascii="Times New Roman" w:hAnsi="Times New Roman" w:cs="Times New Roman"/>
          <w:sz w:val="20"/>
          <w:szCs w:val="20"/>
        </w:rPr>
        <w:t>1947, is in this Act referred to as the Principal Act.</w:t>
      </w:r>
    </w:p>
    <w:p w:rsidR="00620EDF" w:rsidRPr="00AA033C" w:rsidRDefault="00FE6C41" w:rsidP="00744A53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(4.)</w:t>
      </w:r>
      <w:r>
        <w:rPr>
          <w:rFonts w:ascii="Times New Roman" w:hAnsi="Times New Roman" w:cs="Times New Roman"/>
          <w:sz w:val="20"/>
          <w:szCs w:val="20"/>
        </w:rPr>
        <w:tab/>
      </w:r>
      <w:r w:rsidR="00620EDF" w:rsidRPr="00AA033C">
        <w:rPr>
          <w:rFonts w:ascii="Times New Roman" w:hAnsi="Times New Roman" w:cs="Times New Roman"/>
          <w:sz w:val="20"/>
          <w:szCs w:val="20"/>
        </w:rPr>
        <w:t xml:space="preserve">The Principal Act, as amended by this Act, may be cited as the </w:t>
      </w:r>
      <w:r w:rsidR="00A930CB" w:rsidRPr="00AA033C">
        <w:rPr>
          <w:rFonts w:ascii="Times New Roman" w:hAnsi="Times New Roman" w:cs="Times New Roman"/>
          <w:i/>
          <w:sz w:val="20"/>
          <w:szCs w:val="20"/>
        </w:rPr>
        <w:t xml:space="preserve">Australian National University Act </w:t>
      </w:r>
      <w:r w:rsidR="00620EDF" w:rsidRPr="00AA033C">
        <w:rPr>
          <w:rFonts w:ascii="Times New Roman" w:hAnsi="Times New Roman" w:cs="Times New Roman"/>
          <w:sz w:val="20"/>
          <w:szCs w:val="20"/>
        </w:rPr>
        <w:t>1946-1947.</w:t>
      </w:r>
    </w:p>
    <w:p w:rsidR="00620EDF" w:rsidRPr="00FE6C41" w:rsidRDefault="00A930CB" w:rsidP="00FE6C41">
      <w:pPr>
        <w:spacing w:before="120" w:after="60" w:line="240" w:lineRule="auto"/>
        <w:rPr>
          <w:rFonts w:ascii="Times New Roman" w:hAnsi="Times New Roman" w:cs="Times New Roman"/>
          <w:sz w:val="20"/>
          <w:szCs w:val="20"/>
        </w:rPr>
      </w:pPr>
      <w:r w:rsidRPr="00FE6C41">
        <w:rPr>
          <w:rFonts w:ascii="Times New Roman" w:hAnsi="Times New Roman" w:cs="Times New Roman"/>
          <w:b/>
          <w:sz w:val="20"/>
          <w:szCs w:val="20"/>
        </w:rPr>
        <w:t>Interim Council.</w:t>
      </w:r>
    </w:p>
    <w:p w:rsidR="00620EDF" w:rsidRDefault="00FE6C41" w:rsidP="00EC0392">
      <w:pPr>
        <w:spacing w:after="12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E6C41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="00620EDF" w:rsidRPr="00AA033C">
        <w:rPr>
          <w:rFonts w:ascii="Times New Roman" w:hAnsi="Times New Roman" w:cs="Times New Roman"/>
          <w:sz w:val="20"/>
          <w:szCs w:val="20"/>
        </w:rPr>
        <w:t xml:space="preserve">Section twelve of the Principal Act is amended by omitting from sub-section (2.) the words </w:t>
      </w:r>
      <w:r w:rsidR="00090515">
        <w:rPr>
          <w:rFonts w:ascii="Times New Roman" w:hAnsi="Times New Roman" w:cs="Times New Roman"/>
          <w:sz w:val="20"/>
          <w:szCs w:val="20"/>
        </w:rPr>
        <w:t>“</w:t>
      </w:r>
      <w:r w:rsidR="00620EDF" w:rsidRPr="00AA033C">
        <w:rPr>
          <w:rFonts w:ascii="Times New Roman" w:hAnsi="Times New Roman" w:cs="Times New Roman"/>
          <w:sz w:val="20"/>
          <w:szCs w:val="20"/>
        </w:rPr>
        <w:t>, or until the thirty-first day of December, One thousand nine hundred and forty-seven, whichever, is the earlier</w:t>
      </w:r>
      <w:r w:rsidR="00090515">
        <w:rPr>
          <w:rFonts w:ascii="Times New Roman" w:hAnsi="Times New Roman" w:cs="Times New Roman"/>
          <w:sz w:val="20"/>
          <w:szCs w:val="20"/>
        </w:rPr>
        <w:t>”</w:t>
      </w:r>
      <w:r w:rsidR="00620EDF" w:rsidRPr="00AA033C">
        <w:rPr>
          <w:rFonts w:ascii="Times New Roman" w:hAnsi="Times New Roman" w:cs="Times New Roman"/>
          <w:sz w:val="20"/>
          <w:szCs w:val="20"/>
        </w:rPr>
        <w:t>.</w:t>
      </w:r>
    </w:p>
    <w:p w:rsidR="0084592F" w:rsidRPr="0084592F" w:rsidRDefault="0084592F" w:rsidP="0084592F">
      <w:pPr>
        <w:pBdr>
          <w:bottom w:val="single" w:sz="4" w:space="1" w:color="auto"/>
        </w:pBdr>
        <w:tabs>
          <w:tab w:val="left" w:pos="4950"/>
        </w:tabs>
        <w:spacing w:after="0" w:line="240" w:lineRule="auto"/>
        <w:ind w:left="3744" w:right="374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4592F" w:rsidRPr="0084592F" w:rsidSect="00744A53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95" w:rsidRDefault="00864C95" w:rsidP="00E66C28">
      <w:pPr>
        <w:spacing w:after="0" w:line="240" w:lineRule="auto"/>
      </w:pPr>
      <w:r>
        <w:separator/>
      </w:r>
    </w:p>
  </w:endnote>
  <w:endnote w:type="continuationSeparator" w:id="0">
    <w:p w:rsidR="00864C95" w:rsidRDefault="00864C95" w:rsidP="00E6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95" w:rsidRDefault="00864C95" w:rsidP="00E66C28">
      <w:pPr>
        <w:spacing w:after="0" w:line="240" w:lineRule="auto"/>
      </w:pPr>
      <w:r>
        <w:separator/>
      </w:r>
    </w:p>
  </w:footnote>
  <w:footnote w:type="continuationSeparator" w:id="0">
    <w:p w:rsidR="00864C95" w:rsidRDefault="00864C95" w:rsidP="00E6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53" w:rsidRPr="00744A53" w:rsidRDefault="00744A53" w:rsidP="00744A53">
    <w:pPr>
      <w:tabs>
        <w:tab w:val="left" w:pos="900"/>
        <w:tab w:val="left" w:pos="3330"/>
        <w:tab w:val="left" w:pos="846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No. 56.</w:t>
    </w:r>
    <w:r w:rsidR="00344E8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AA033C">
      <w:rPr>
        <w:rFonts w:ascii="Times New Roman" w:hAnsi="Times New Roman" w:cs="Times New Roman"/>
        <w:i/>
        <w:sz w:val="20"/>
        <w:szCs w:val="20"/>
      </w:rPr>
      <w:t xml:space="preserve">Australian National University </w:t>
    </w:r>
    <w:r w:rsidRPr="00AA033C">
      <w:rPr>
        <w:rFonts w:ascii="Times New Roman" w:hAnsi="Times New Roman" w:cs="Times New Roman"/>
        <w:sz w:val="20"/>
        <w:szCs w:val="20"/>
      </w:rPr>
      <w:t>(</w:t>
    </w:r>
    <w:r w:rsidRPr="00AA033C">
      <w:rPr>
        <w:rFonts w:ascii="Times New Roman" w:hAnsi="Times New Roman" w:cs="Times New Roman"/>
        <w:i/>
        <w:sz w:val="20"/>
        <w:szCs w:val="20"/>
      </w:rPr>
      <w:t xml:space="preserve">No. </w:t>
    </w:r>
    <w:r>
      <w:rPr>
        <w:rFonts w:ascii="Times New Roman" w:hAnsi="Times New Roman" w:cs="Times New Roman"/>
        <w:sz w:val="20"/>
        <w:szCs w:val="20"/>
      </w:rPr>
      <w:t>2).</w:t>
    </w:r>
    <w:r>
      <w:rPr>
        <w:rFonts w:ascii="Times New Roman" w:hAnsi="Times New Roman" w:cs="Times New Roman"/>
        <w:sz w:val="20"/>
        <w:szCs w:val="20"/>
      </w:rPr>
      <w:tab/>
    </w:r>
    <w:r w:rsidRPr="00AA033C">
      <w:rPr>
        <w:rFonts w:ascii="Times New Roman" w:hAnsi="Times New Roman" w:cs="Times New Roman"/>
        <w:sz w:val="20"/>
        <w:szCs w:val="20"/>
      </w:rPr>
      <w:t>1947.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53" w:rsidRPr="00744A53" w:rsidRDefault="00744A53" w:rsidP="00744A53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AA033C">
      <w:rPr>
        <w:rFonts w:ascii="Times New Roman" w:hAnsi="Times New Roman" w:cs="Times New Roman"/>
        <w:sz w:val="20"/>
        <w:szCs w:val="20"/>
      </w:rPr>
      <w:t xml:space="preserve">322 No. 56. </w:t>
    </w:r>
    <w:r w:rsidRPr="00AA033C">
      <w:rPr>
        <w:rFonts w:ascii="Times New Roman" w:hAnsi="Times New Roman" w:cs="Times New Roman"/>
        <w:i/>
        <w:sz w:val="20"/>
        <w:szCs w:val="20"/>
      </w:rPr>
      <w:t xml:space="preserve">Australian National University </w:t>
    </w:r>
    <w:r w:rsidRPr="00AA033C">
      <w:rPr>
        <w:rFonts w:ascii="Times New Roman" w:hAnsi="Times New Roman" w:cs="Times New Roman"/>
        <w:sz w:val="20"/>
        <w:szCs w:val="20"/>
      </w:rPr>
      <w:t>(</w:t>
    </w:r>
    <w:r w:rsidRPr="00AA033C">
      <w:rPr>
        <w:rFonts w:ascii="Times New Roman" w:hAnsi="Times New Roman" w:cs="Times New Roman"/>
        <w:i/>
        <w:sz w:val="20"/>
        <w:szCs w:val="20"/>
      </w:rPr>
      <w:t xml:space="preserve">No. </w:t>
    </w:r>
    <w:r w:rsidRPr="00AA033C">
      <w:rPr>
        <w:rFonts w:ascii="Times New Roman" w:hAnsi="Times New Roman" w:cs="Times New Roman"/>
        <w:sz w:val="20"/>
        <w:szCs w:val="20"/>
      </w:rPr>
      <w:t>2). 1947.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0EDF"/>
    <w:rsid w:val="00090515"/>
    <w:rsid w:val="002F71E7"/>
    <w:rsid w:val="00344E80"/>
    <w:rsid w:val="003D72C6"/>
    <w:rsid w:val="003F235B"/>
    <w:rsid w:val="005D78B1"/>
    <w:rsid w:val="00620EDF"/>
    <w:rsid w:val="0063691C"/>
    <w:rsid w:val="00636C0B"/>
    <w:rsid w:val="00744A53"/>
    <w:rsid w:val="0084592F"/>
    <w:rsid w:val="00864C95"/>
    <w:rsid w:val="00A930CB"/>
    <w:rsid w:val="00AA033C"/>
    <w:rsid w:val="00C15882"/>
    <w:rsid w:val="00CD204A"/>
    <w:rsid w:val="00E31962"/>
    <w:rsid w:val="00E66C28"/>
    <w:rsid w:val="00EC0392"/>
    <w:rsid w:val="00FD33C3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620ED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620ED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620ED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4">
    <w:name w:val="CharStyle4"/>
    <w:basedOn w:val="DefaultParagraphFont"/>
    <w:rsid w:val="00620EDF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620EDF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620EDF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620ED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620ED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620ED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1">
    <w:name w:val="CharStyle11"/>
    <w:basedOn w:val="DefaultParagraphFont"/>
    <w:rsid w:val="00620EDF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6">
    <w:name w:val="CharStyle16"/>
    <w:basedOn w:val="DefaultParagraphFont"/>
    <w:rsid w:val="00620EDF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9">
    <w:name w:val="CharStyle19"/>
    <w:basedOn w:val="DefaultParagraphFont"/>
    <w:rsid w:val="00620EDF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pacing w:val="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C28"/>
  </w:style>
  <w:style w:type="paragraph" w:styleId="Footer">
    <w:name w:val="footer"/>
    <w:basedOn w:val="Normal"/>
    <w:link w:val="FooterChar"/>
    <w:uiPriority w:val="99"/>
    <w:unhideWhenUsed/>
    <w:rsid w:val="00E6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25</cp:revision>
  <dcterms:created xsi:type="dcterms:W3CDTF">2017-04-18T03:49:00Z</dcterms:created>
  <dcterms:modified xsi:type="dcterms:W3CDTF">2018-02-22T21:36:00Z</dcterms:modified>
</cp:coreProperties>
</file>