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FF" w:rsidRDefault="002C3584" w:rsidP="00C31D7C">
      <w:pPr>
        <w:spacing w:before="6000" w:after="0" w:line="240" w:lineRule="auto"/>
        <w:jc w:val="center"/>
        <w:rPr>
          <w:rFonts w:ascii="Times New Roman" w:hAnsi="Times New Roman"/>
          <w:sz w:val="36"/>
          <w:szCs w:val="36"/>
        </w:rPr>
      </w:pPr>
      <w:r w:rsidRPr="00C6585B">
        <w:rPr>
          <w:rFonts w:ascii="Times New Roman" w:hAnsi="Times New Roman"/>
          <w:sz w:val="36"/>
          <w:szCs w:val="36"/>
        </w:rPr>
        <w:t>FORESTRY AND TIMBER BUREAU.</w:t>
      </w:r>
    </w:p>
    <w:p w:rsidR="00A25860" w:rsidRPr="00A25860" w:rsidRDefault="00A25860" w:rsidP="00C31D7C">
      <w:pPr>
        <w:pBdr>
          <w:bottom w:val="single" w:sz="4" w:space="1" w:color="auto"/>
        </w:pBdr>
        <w:spacing w:before="120" w:after="0" w:line="240" w:lineRule="auto"/>
        <w:ind w:left="3888" w:right="3744"/>
        <w:jc w:val="center"/>
        <w:rPr>
          <w:rFonts w:ascii="Times New Roman" w:hAnsi="Times New Roman"/>
          <w:sz w:val="12"/>
          <w:szCs w:val="36"/>
        </w:rPr>
      </w:pPr>
    </w:p>
    <w:p w:rsidR="00C80EFF" w:rsidRPr="00C6585B" w:rsidRDefault="002C3584" w:rsidP="00C31D7C">
      <w:pPr>
        <w:spacing w:before="120" w:after="120" w:line="240" w:lineRule="auto"/>
        <w:jc w:val="center"/>
        <w:rPr>
          <w:rFonts w:ascii="Times New Roman" w:hAnsi="Times New Roman"/>
          <w:sz w:val="28"/>
          <w:szCs w:val="28"/>
        </w:rPr>
      </w:pPr>
      <w:r w:rsidRPr="00C6585B">
        <w:rPr>
          <w:rFonts w:ascii="Times New Roman" w:hAnsi="Times New Roman"/>
          <w:b/>
          <w:sz w:val="28"/>
          <w:szCs w:val="28"/>
        </w:rPr>
        <w:t>No. 46 of 1946.</w:t>
      </w:r>
    </w:p>
    <w:p w:rsidR="00C80EFF" w:rsidRPr="00C6585B" w:rsidRDefault="002C3584" w:rsidP="00C31D7C">
      <w:pPr>
        <w:spacing w:after="0" w:line="240" w:lineRule="auto"/>
        <w:jc w:val="center"/>
        <w:rPr>
          <w:rFonts w:ascii="Times New Roman" w:hAnsi="Times New Roman"/>
          <w:sz w:val="26"/>
          <w:szCs w:val="26"/>
        </w:rPr>
      </w:pPr>
      <w:r w:rsidRPr="00C6585B">
        <w:rPr>
          <w:rFonts w:ascii="Times New Roman" w:hAnsi="Times New Roman"/>
          <w:sz w:val="26"/>
          <w:szCs w:val="26"/>
        </w:rPr>
        <w:t xml:space="preserve">An Act to amend the </w:t>
      </w:r>
      <w:r w:rsidRPr="00C6585B">
        <w:rPr>
          <w:rFonts w:ascii="Times New Roman" w:hAnsi="Times New Roman"/>
          <w:i/>
          <w:sz w:val="26"/>
          <w:szCs w:val="26"/>
        </w:rPr>
        <w:t xml:space="preserve">Forestry Bureau Act </w:t>
      </w:r>
      <w:r w:rsidRPr="00C6585B">
        <w:rPr>
          <w:rFonts w:ascii="Times New Roman" w:hAnsi="Times New Roman"/>
          <w:sz w:val="26"/>
          <w:szCs w:val="26"/>
        </w:rPr>
        <w:t>1930-1944.</w:t>
      </w:r>
    </w:p>
    <w:p w:rsidR="00C80EFF" w:rsidRPr="00C6585B" w:rsidRDefault="002C3584" w:rsidP="00C31D7C">
      <w:pPr>
        <w:spacing w:before="120" w:after="0" w:line="240" w:lineRule="auto"/>
        <w:jc w:val="right"/>
        <w:rPr>
          <w:rFonts w:ascii="Times New Roman" w:hAnsi="Times New Roman"/>
          <w:sz w:val="26"/>
          <w:szCs w:val="26"/>
        </w:rPr>
      </w:pPr>
      <w:r w:rsidRPr="00C6585B">
        <w:rPr>
          <w:rFonts w:ascii="Times New Roman" w:hAnsi="Times New Roman"/>
          <w:sz w:val="26"/>
          <w:szCs w:val="26"/>
        </w:rPr>
        <w:t>[Assented to 15th August, 1946.]</w:t>
      </w:r>
    </w:p>
    <w:p w:rsidR="00C80EFF" w:rsidRPr="00C6585B" w:rsidRDefault="002C3584" w:rsidP="00C31D7C">
      <w:pPr>
        <w:spacing w:before="60" w:after="0" w:line="240" w:lineRule="auto"/>
        <w:jc w:val="right"/>
        <w:rPr>
          <w:rFonts w:ascii="Times New Roman" w:hAnsi="Times New Roman"/>
          <w:sz w:val="26"/>
          <w:szCs w:val="26"/>
        </w:rPr>
      </w:pPr>
      <w:r w:rsidRPr="00C6585B">
        <w:rPr>
          <w:rFonts w:ascii="Times New Roman" w:hAnsi="Times New Roman"/>
          <w:sz w:val="26"/>
          <w:szCs w:val="26"/>
        </w:rPr>
        <w:t>[Date of commencement, 12th September, 1946.]</w:t>
      </w:r>
    </w:p>
    <w:p w:rsidR="00C80EFF" w:rsidRPr="007C1BE9" w:rsidRDefault="002C3584" w:rsidP="00C31D7C">
      <w:pPr>
        <w:spacing w:before="120" w:after="0" w:line="240" w:lineRule="auto"/>
        <w:jc w:val="both"/>
        <w:rPr>
          <w:rFonts w:ascii="Times New Roman" w:hAnsi="Times New Roman"/>
        </w:rPr>
      </w:pPr>
      <w:r w:rsidRPr="007C1BE9">
        <w:rPr>
          <w:rFonts w:ascii="Times New Roman" w:hAnsi="Times New Roman"/>
        </w:rPr>
        <w:t>BE it enacted by the King</w:t>
      </w:r>
      <w:r w:rsidR="00D93CA7" w:rsidRPr="007C1BE9">
        <w:rPr>
          <w:rFonts w:ascii="Times New Roman" w:hAnsi="Times New Roman"/>
        </w:rPr>
        <w:t>’</w:t>
      </w:r>
      <w:r w:rsidRPr="007C1BE9">
        <w:rPr>
          <w:rFonts w:ascii="Times New Roman" w:hAnsi="Times New Roman"/>
        </w:rPr>
        <w:t>s Most Excellent Majesty, the Senate, and the House of Representatives of the Commonwealth of Australia, as follows:—</w:t>
      </w:r>
    </w:p>
    <w:p w:rsidR="00C80EFF" w:rsidRPr="00FA0C8B" w:rsidRDefault="002C3584" w:rsidP="00C31D7C">
      <w:pPr>
        <w:spacing w:before="120" w:after="60" w:line="240" w:lineRule="auto"/>
        <w:jc w:val="both"/>
        <w:rPr>
          <w:rFonts w:ascii="Times New Roman" w:hAnsi="Times New Roman"/>
          <w:sz w:val="20"/>
        </w:rPr>
      </w:pPr>
      <w:r w:rsidRPr="00FA0C8B">
        <w:rPr>
          <w:rFonts w:ascii="Times New Roman" w:hAnsi="Times New Roman"/>
          <w:b/>
          <w:sz w:val="20"/>
        </w:rPr>
        <w:t>Short title and citation</w:t>
      </w:r>
    </w:p>
    <w:p w:rsidR="00C80EFF" w:rsidRPr="00C6585B" w:rsidRDefault="002C3584" w:rsidP="00C31D7C">
      <w:pPr>
        <w:tabs>
          <w:tab w:val="left" w:pos="720"/>
          <w:tab w:val="left" w:pos="1260"/>
        </w:tabs>
        <w:spacing w:after="0" w:line="240" w:lineRule="auto"/>
        <w:ind w:firstLine="432"/>
        <w:jc w:val="both"/>
        <w:rPr>
          <w:rFonts w:ascii="Times New Roman" w:hAnsi="Times New Roman"/>
        </w:rPr>
      </w:pPr>
      <w:r w:rsidRPr="00C6585B">
        <w:rPr>
          <w:rFonts w:ascii="Times New Roman" w:hAnsi="Times New Roman"/>
          <w:b/>
        </w:rPr>
        <w:t>1.</w:t>
      </w:r>
      <w:r w:rsidR="00DF27E6">
        <w:rPr>
          <w:rFonts w:ascii="Times New Roman" w:hAnsi="Times New Roman"/>
        </w:rPr>
        <w:t>—(1.)</w:t>
      </w:r>
      <w:r w:rsidR="00DF27E6">
        <w:rPr>
          <w:rFonts w:ascii="Times New Roman" w:hAnsi="Times New Roman"/>
        </w:rPr>
        <w:tab/>
      </w:r>
      <w:r w:rsidRPr="00C6585B">
        <w:rPr>
          <w:rFonts w:ascii="Times New Roman" w:hAnsi="Times New Roman"/>
        </w:rPr>
        <w:t xml:space="preserve">This Act may be cited as the </w:t>
      </w:r>
      <w:r w:rsidRPr="00C6585B">
        <w:rPr>
          <w:rFonts w:ascii="Times New Roman" w:hAnsi="Times New Roman"/>
          <w:i/>
        </w:rPr>
        <w:t xml:space="preserve">Forestry and Timber Bureau Act </w:t>
      </w:r>
      <w:r w:rsidRPr="00C6585B">
        <w:rPr>
          <w:rFonts w:ascii="Times New Roman" w:hAnsi="Times New Roman"/>
        </w:rPr>
        <w:t>1946.</w:t>
      </w:r>
    </w:p>
    <w:p w:rsidR="00C80EFF" w:rsidRPr="00C6585B" w:rsidRDefault="00DF27E6" w:rsidP="00C31D7C">
      <w:pPr>
        <w:tabs>
          <w:tab w:val="left" w:pos="873"/>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C3584" w:rsidRPr="00C6585B">
        <w:rPr>
          <w:rFonts w:ascii="Times New Roman" w:hAnsi="Times New Roman"/>
        </w:rPr>
        <w:t xml:space="preserve">The </w:t>
      </w:r>
      <w:r w:rsidR="002C3584" w:rsidRPr="00C6585B">
        <w:rPr>
          <w:rFonts w:ascii="Times New Roman" w:hAnsi="Times New Roman"/>
          <w:i/>
        </w:rPr>
        <w:t xml:space="preserve">Forestry Bureau Act </w:t>
      </w:r>
      <w:r w:rsidR="007C1BE9">
        <w:rPr>
          <w:rFonts w:ascii="Times New Roman" w:hAnsi="Times New Roman"/>
        </w:rPr>
        <w:t>1930-1944</w:t>
      </w:r>
      <w:bookmarkStart w:id="0" w:name="_GoBack"/>
      <w:bookmarkEnd w:id="0"/>
      <w:r w:rsidR="002C3584" w:rsidRPr="00C6585B">
        <w:rPr>
          <w:rFonts w:ascii="Times New Roman" w:hAnsi="Times New Roman"/>
        </w:rPr>
        <w:t xml:space="preserve"> is in this Act referred to as the Principal Act.</w:t>
      </w:r>
    </w:p>
    <w:p w:rsidR="00C80EFF" w:rsidRPr="00C6585B" w:rsidRDefault="00DF27E6" w:rsidP="00C31D7C">
      <w:pPr>
        <w:tabs>
          <w:tab w:val="left" w:pos="873"/>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2C3584" w:rsidRPr="00C6585B">
        <w:rPr>
          <w:rFonts w:ascii="Times New Roman" w:hAnsi="Times New Roman"/>
        </w:rPr>
        <w:t xml:space="preserve">The Principal Act, as amended by this Act, may be cited as the </w:t>
      </w:r>
      <w:r w:rsidR="002C3584" w:rsidRPr="00C6585B">
        <w:rPr>
          <w:rFonts w:ascii="Times New Roman" w:hAnsi="Times New Roman"/>
          <w:i/>
        </w:rPr>
        <w:t xml:space="preserve">Forestry and Timber Bureau Act </w:t>
      </w:r>
      <w:r w:rsidR="002C3584" w:rsidRPr="00C6585B">
        <w:rPr>
          <w:rFonts w:ascii="Times New Roman" w:hAnsi="Times New Roman"/>
        </w:rPr>
        <w:t>1930-1946.</w:t>
      </w:r>
    </w:p>
    <w:p w:rsidR="00C80EFF" w:rsidRPr="00FA0C8B" w:rsidRDefault="002C3584" w:rsidP="00C31D7C">
      <w:pPr>
        <w:spacing w:before="120" w:after="60" w:line="240" w:lineRule="auto"/>
        <w:jc w:val="both"/>
        <w:rPr>
          <w:rFonts w:ascii="Times New Roman" w:hAnsi="Times New Roman" w:cs="Times New Roman"/>
          <w:b/>
          <w:sz w:val="20"/>
        </w:rPr>
      </w:pPr>
      <w:r w:rsidRPr="00FA0C8B">
        <w:rPr>
          <w:rFonts w:ascii="Times New Roman" w:hAnsi="Times New Roman" w:cs="Times New Roman"/>
          <w:b/>
          <w:sz w:val="20"/>
        </w:rPr>
        <w:t>References to Forestry Bureau.</w:t>
      </w:r>
    </w:p>
    <w:p w:rsidR="00C80EFF" w:rsidRDefault="002C3584" w:rsidP="00C31D7C">
      <w:pPr>
        <w:tabs>
          <w:tab w:val="left" w:pos="702"/>
        </w:tabs>
        <w:spacing w:after="60" w:line="240" w:lineRule="auto"/>
        <w:ind w:firstLine="432"/>
        <w:jc w:val="both"/>
        <w:rPr>
          <w:rFonts w:ascii="Times New Roman" w:hAnsi="Times New Roman"/>
        </w:rPr>
      </w:pPr>
      <w:r w:rsidRPr="00C6585B">
        <w:rPr>
          <w:rFonts w:ascii="Times New Roman" w:hAnsi="Times New Roman"/>
          <w:b/>
        </w:rPr>
        <w:t>2.</w:t>
      </w:r>
      <w:r w:rsidR="00DF27E6">
        <w:rPr>
          <w:rFonts w:ascii="Times New Roman" w:hAnsi="Times New Roman"/>
          <w:b/>
        </w:rPr>
        <w:tab/>
      </w:r>
      <w:r w:rsidRPr="00C6585B">
        <w:rPr>
          <w:rFonts w:ascii="Times New Roman" w:hAnsi="Times New Roman"/>
        </w:rPr>
        <w:t xml:space="preserve">The Principal Act is amended by omitting from the title, and from sections two and three, the words </w:t>
      </w:r>
      <w:r w:rsidR="00D93CA7">
        <w:rPr>
          <w:rFonts w:ascii="Times New Roman" w:hAnsi="Times New Roman"/>
        </w:rPr>
        <w:t>“</w:t>
      </w:r>
      <w:r w:rsidRPr="00C6585B">
        <w:rPr>
          <w:rFonts w:ascii="Times New Roman" w:hAnsi="Times New Roman"/>
        </w:rPr>
        <w:t>Forestry Bureau</w:t>
      </w:r>
      <w:r w:rsidR="00D93CA7">
        <w:rPr>
          <w:rFonts w:ascii="Times New Roman" w:hAnsi="Times New Roman"/>
        </w:rPr>
        <w:t>”</w:t>
      </w:r>
      <w:r w:rsidRPr="00C6585B">
        <w:rPr>
          <w:rFonts w:ascii="Times New Roman" w:hAnsi="Times New Roman"/>
        </w:rPr>
        <w:t xml:space="preserve"> (wherever occurring) and inserting in their stead the words </w:t>
      </w:r>
      <w:r w:rsidR="00D93CA7">
        <w:rPr>
          <w:rFonts w:ascii="Times New Roman" w:hAnsi="Times New Roman"/>
        </w:rPr>
        <w:t>“</w:t>
      </w:r>
      <w:r w:rsidRPr="00C6585B">
        <w:rPr>
          <w:rFonts w:ascii="Times New Roman" w:hAnsi="Times New Roman"/>
        </w:rPr>
        <w:t>Forestry and Timber Bureau</w:t>
      </w:r>
      <w:r w:rsidR="00D93CA7">
        <w:rPr>
          <w:rFonts w:ascii="Times New Roman" w:hAnsi="Times New Roman"/>
        </w:rPr>
        <w:t>”</w:t>
      </w:r>
      <w:r w:rsidRPr="00C6585B">
        <w:rPr>
          <w:rFonts w:ascii="Times New Roman" w:hAnsi="Times New Roman"/>
        </w:rPr>
        <w:t>.</w:t>
      </w:r>
    </w:p>
    <w:p w:rsidR="00A25860" w:rsidRDefault="00A25860" w:rsidP="00C31D7C">
      <w:pPr>
        <w:spacing w:line="240" w:lineRule="auto"/>
        <w:rPr>
          <w:rFonts w:ascii="Times New Roman" w:hAnsi="Times New Roman"/>
          <w:sz w:val="20"/>
          <w:szCs w:val="20"/>
        </w:rPr>
      </w:pPr>
      <w:r>
        <w:rPr>
          <w:rFonts w:ascii="Times New Roman" w:hAnsi="Times New Roman"/>
          <w:sz w:val="20"/>
          <w:szCs w:val="20"/>
        </w:rPr>
        <w:br w:type="page"/>
      </w:r>
    </w:p>
    <w:p w:rsidR="00C80EFF" w:rsidRPr="00FA0C8B" w:rsidRDefault="002C3584" w:rsidP="00C31D7C">
      <w:pPr>
        <w:spacing w:before="120" w:after="60" w:line="240" w:lineRule="auto"/>
        <w:jc w:val="both"/>
        <w:rPr>
          <w:rFonts w:ascii="Times New Roman" w:hAnsi="Times New Roman" w:cs="Times New Roman"/>
          <w:b/>
          <w:sz w:val="20"/>
        </w:rPr>
      </w:pPr>
      <w:r w:rsidRPr="00FA0C8B">
        <w:rPr>
          <w:rFonts w:ascii="Times New Roman" w:hAnsi="Times New Roman" w:cs="Times New Roman"/>
          <w:b/>
          <w:sz w:val="20"/>
        </w:rPr>
        <w:lastRenderedPageBreak/>
        <w:t>Definitions.</w:t>
      </w:r>
    </w:p>
    <w:p w:rsidR="00C80EFF" w:rsidRPr="00C6585B" w:rsidRDefault="002C3584" w:rsidP="00C31D7C">
      <w:pPr>
        <w:spacing w:after="0" w:line="240" w:lineRule="auto"/>
        <w:ind w:firstLine="432"/>
        <w:jc w:val="both"/>
        <w:rPr>
          <w:rFonts w:ascii="Times New Roman" w:hAnsi="Times New Roman"/>
        </w:rPr>
      </w:pPr>
      <w:r w:rsidRPr="00C6585B">
        <w:rPr>
          <w:rFonts w:ascii="Times New Roman" w:hAnsi="Times New Roman"/>
          <w:b/>
        </w:rPr>
        <w:t>3.</w:t>
      </w:r>
      <w:r w:rsidR="00DF27E6">
        <w:rPr>
          <w:rFonts w:ascii="Times New Roman" w:hAnsi="Times New Roman"/>
          <w:b/>
        </w:rPr>
        <w:tab/>
      </w:r>
      <w:r w:rsidRPr="00C6585B">
        <w:rPr>
          <w:rFonts w:ascii="Times New Roman" w:hAnsi="Times New Roman"/>
        </w:rPr>
        <w:t>Section two of the Principal Act is amended—</w:t>
      </w:r>
    </w:p>
    <w:p w:rsidR="00C80EFF" w:rsidRPr="00C6585B" w:rsidRDefault="002C3584" w:rsidP="00C31D7C">
      <w:pPr>
        <w:spacing w:after="0" w:line="240" w:lineRule="auto"/>
        <w:ind w:left="1008" w:hanging="432"/>
        <w:jc w:val="both"/>
        <w:rPr>
          <w:rFonts w:ascii="Times New Roman" w:hAnsi="Times New Roman"/>
        </w:rPr>
      </w:pPr>
      <w:r w:rsidRPr="00C6585B">
        <w:rPr>
          <w:rFonts w:ascii="Times New Roman" w:hAnsi="Times New Roman"/>
        </w:rPr>
        <w:t>(</w:t>
      </w:r>
      <w:r w:rsidRPr="00C6585B">
        <w:rPr>
          <w:rFonts w:ascii="Times New Roman" w:hAnsi="Times New Roman"/>
          <w:i/>
        </w:rPr>
        <w:t>a</w:t>
      </w:r>
      <w:r w:rsidRPr="00C6585B">
        <w:rPr>
          <w:rFonts w:ascii="Times New Roman" w:hAnsi="Times New Roman"/>
        </w:rPr>
        <w:t>)</w:t>
      </w:r>
      <w:r w:rsidRPr="00C6585B">
        <w:rPr>
          <w:rFonts w:ascii="Times New Roman" w:hAnsi="Times New Roman"/>
          <w:i/>
        </w:rPr>
        <w:t xml:space="preserve"> </w:t>
      </w:r>
      <w:r w:rsidRPr="00C6585B">
        <w:rPr>
          <w:rFonts w:ascii="Times New Roman" w:hAnsi="Times New Roman"/>
        </w:rPr>
        <w:t xml:space="preserve">by inserting in sub-section (1.), after the definition of </w:t>
      </w:r>
      <w:r w:rsidR="00D93CA7">
        <w:rPr>
          <w:rFonts w:ascii="Times New Roman" w:hAnsi="Times New Roman"/>
        </w:rPr>
        <w:t>“</w:t>
      </w:r>
      <w:r w:rsidRPr="00C6585B">
        <w:rPr>
          <w:rFonts w:ascii="Times New Roman" w:hAnsi="Times New Roman"/>
        </w:rPr>
        <w:t xml:space="preserve">the Bureau </w:t>
      </w:r>
      <w:r w:rsidR="00D93CA7">
        <w:rPr>
          <w:rFonts w:ascii="Times New Roman" w:hAnsi="Times New Roman"/>
        </w:rPr>
        <w:t>“</w:t>
      </w:r>
      <w:r w:rsidRPr="00C6585B">
        <w:rPr>
          <w:rFonts w:ascii="Times New Roman" w:hAnsi="Times New Roman"/>
        </w:rPr>
        <w:t>, the following definition:—</w:t>
      </w:r>
    </w:p>
    <w:p w:rsidR="00C80EFF" w:rsidRPr="00C6585B" w:rsidRDefault="00D93CA7" w:rsidP="00C31D7C">
      <w:pPr>
        <w:spacing w:after="0" w:line="240" w:lineRule="auto"/>
        <w:ind w:left="1872" w:hanging="432"/>
        <w:jc w:val="both"/>
        <w:rPr>
          <w:rFonts w:ascii="Times New Roman" w:hAnsi="Times New Roman"/>
        </w:rPr>
      </w:pPr>
      <w:r>
        <w:rPr>
          <w:rFonts w:ascii="Times New Roman" w:hAnsi="Times New Roman"/>
        </w:rPr>
        <w:t>“‘</w:t>
      </w:r>
      <w:r w:rsidR="002C3584" w:rsidRPr="00C6585B">
        <w:rPr>
          <w:rFonts w:ascii="Times New Roman" w:hAnsi="Times New Roman"/>
        </w:rPr>
        <w:t>the Director-General</w:t>
      </w:r>
      <w:r>
        <w:rPr>
          <w:rFonts w:ascii="Times New Roman" w:hAnsi="Times New Roman"/>
        </w:rPr>
        <w:t>’</w:t>
      </w:r>
      <w:r w:rsidR="002C3584" w:rsidRPr="00C6585B">
        <w:rPr>
          <w:rFonts w:ascii="Times New Roman" w:hAnsi="Times New Roman"/>
        </w:rPr>
        <w:t xml:space="preserve"> means the Director-General, Forestry and Timber Bureau;</w:t>
      </w:r>
      <w:r>
        <w:rPr>
          <w:rFonts w:ascii="Times New Roman" w:hAnsi="Times New Roman"/>
        </w:rPr>
        <w:t>”</w:t>
      </w:r>
      <w:r w:rsidR="002C3584" w:rsidRPr="00C6585B">
        <w:rPr>
          <w:rFonts w:ascii="Times New Roman" w:hAnsi="Times New Roman"/>
        </w:rPr>
        <w:t>;</w:t>
      </w:r>
    </w:p>
    <w:p w:rsidR="00C80EFF" w:rsidRPr="00C6585B" w:rsidRDefault="002C3584" w:rsidP="00C31D7C">
      <w:pPr>
        <w:spacing w:after="0" w:line="240" w:lineRule="auto"/>
        <w:ind w:left="1008" w:hanging="432"/>
        <w:jc w:val="both"/>
        <w:rPr>
          <w:rFonts w:ascii="Times New Roman" w:hAnsi="Times New Roman"/>
        </w:rPr>
      </w:pPr>
      <w:r w:rsidRPr="00C6585B">
        <w:rPr>
          <w:rFonts w:ascii="Times New Roman" w:hAnsi="Times New Roman"/>
        </w:rPr>
        <w:t>(</w:t>
      </w:r>
      <w:r w:rsidRPr="00C6585B">
        <w:rPr>
          <w:rFonts w:ascii="Times New Roman" w:hAnsi="Times New Roman"/>
          <w:i/>
        </w:rPr>
        <w:t>b</w:t>
      </w:r>
      <w:r w:rsidRPr="00C6585B">
        <w:rPr>
          <w:rFonts w:ascii="Times New Roman" w:hAnsi="Times New Roman"/>
        </w:rPr>
        <w:t>)</w:t>
      </w:r>
      <w:r w:rsidR="00D93CA7">
        <w:rPr>
          <w:rFonts w:ascii="Times New Roman" w:hAnsi="Times New Roman"/>
          <w:i/>
        </w:rPr>
        <w:t xml:space="preserve"> </w:t>
      </w:r>
      <w:r w:rsidRPr="00C6585B">
        <w:rPr>
          <w:rFonts w:ascii="Times New Roman" w:hAnsi="Times New Roman"/>
        </w:rPr>
        <w:t xml:space="preserve">by omitting from that sub-section the definition of </w:t>
      </w:r>
      <w:r w:rsidR="00D93CA7">
        <w:rPr>
          <w:rFonts w:ascii="Times New Roman" w:hAnsi="Times New Roman"/>
        </w:rPr>
        <w:t>“</w:t>
      </w:r>
      <w:r w:rsidRPr="00C6585B">
        <w:rPr>
          <w:rFonts w:ascii="Times New Roman" w:hAnsi="Times New Roman"/>
        </w:rPr>
        <w:t>the Inspector-General</w:t>
      </w:r>
      <w:r w:rsidR="00D93CA7">
        <w:rPr>
          <w:rFonts w:ascii="Times New Roman" w:hAnsi="Times New Roman"/>
        </w:rPr>
        <w:t>”</w:t>
      </w:r>
      <w:r w:rsidRPr="00C6585B">
        <w:rPr>
          <w:rFonts w:ascii="Times New Roman" w:hAnsi="Times New Roman"/>
        </w:rPr>
        <w:t>; and</w:t>
      </w:r>
    </w:p>
    <w:p w:rsidR="00C80EFF" w:rsidRPr="00C6585B" w:rsidRDefault="002C3584" w:rsidP="00C31D7C">
      <w:pPr>
        <w:spacing w:after="0" w:line="240" w:lineRule="auto"/>
        <w:ind w:left="1008" w:hanging="432"/>
        <w:jc w:val="both"/>
        <w:rPr>
          <w:rFonts w:ascii="Times New Roman" w:hAnsi="Times New Roman"/>
        </w:rPr>
      </w:pPr>
      <w:r w:rsidRPr="00C6585B">
        <w:rPr>
          <w:rFonts w:ascii="Times New Roman" w:hAnsi="Times New Roman"/>
        </w:rPr>
        <w:t>(</w:t>
      </w:r>
      <w:r w:rsidRPr="00C6585B">
        <w:rPr>
          <w:rFonts w:ascii="Times New Roman" w:hAnsi="Times New Roman"/>
          <w:i/>
        </w:rPr>
        <w:t>c</w:t>
      </w:r>
      <w:r w:rsidRPr="00C6585B">
        <w:rPr>
          <w:rFonts w:ascii="Times New Roman" w:hAnsi="Times New Roman"/>
        </w:rPr>
        <w:t>) by adding at the end thereof the following definition:—</w:t>
      </w:r>
    </w:p>
    <w:p w:rsidR="00C80EFF" w:rsidRPr="00C6585B" w:rsidRDefault="00D93CA7" w:rsidP="00C31D7C">
      <w:pPr>
        <w:spacing w:after="0" w:line="240" w:lineRule="auto"/>
        <w:ind w:left="1872" w:hanging="432"/>
        <w:jc w:val="both"/>
        <w:rPr>
          <w:rFonts w:ascii="Times New Roman" w:hAnsi="Times New Roman"/>
        </w:rPr>
      </w:pPr>
      <w:r>
        <w:rPr>
          <w:rFonts w:ascii="Times New Roman" w:hAnsi="Times New Roman"/>
        </w:rPr>
        <w:t>“‘</w:t>
      </w:r>
      <w:r w:rsidR="002C3584" w:rsidRPr="00C6585B">
        <w:rPr>
          <w:rFonts w:ascii="Times New Roman" w:hAnsi="Times New Roman"/>
        </w:rPr>
        <w:t>timber</w:t>
      </w:r>
      <w:r>
        <w:rPr>
          <w:rFonts w:ascii="Times New Roman" w:hAnsi="Times New Roman"/>
        </w:rPr>
        <w:t>’</w:t>
      </w:r>
      <w:r w:rsidR="002C3584" w:rsidRPr="00C6585B">
        <w:rPr>
          <w:rFonts w:ascii="Times New Roman" w:hAnsi="Times New Roman"/>
        </w:rPr>
        <w:t xml:space="preserve"> means all wood, whether in growing, dead, felled or fallen trees or sawn, peeled, sliced or otherwise treated.</w:t>
      </w:r>
      <w:r>
        <w:rPr>
          <w:rFonts w:ascii="Times New Roman" w:hAnsi="Times New Roman"/>
        </w:rPr>
        <w:t>”</w:t>
      </w:r>
      <w:r w:rsidR="002C3584" w:rsidRPr="00C6585B">
        <w:rPr>
          <w:rFonts w:ascii="Times New Roman" w:hAnsi="Times New Roman"/>
        </w:rPr>
        <w:t>.</w:t>
      </w:r>
    </w:p>
    <w:p w:rsidR="00C80EFF" w:rsidRPr="00FA0C8B" w:rsidRDefault="002C3584" w:rsidP="00C31D7C">
      <w:pPr>
        <w:spacing w:before="120" w:after="60" w:line="240" w:lineRule="auto"/>
        <w:jc w:val="both"/>
        <w:rPr>
          <w:rFonts w:ascii="Times New Roman" w:hAnsi="Times New Roman" w:cs="Times New Roman"/>
          <w:b/>
          <w:sz w:val="20"/>
        </w:rPr>
      </w:pPr>
      <w:r w:rsidRPr="00FA0C8B">
        <w:rPr>
          <w:rFonts w:ascii="Times New Roman" w:hAnsi="Times New Roman" w:cs="Times New Roman"/>
          <w:b/>
          <w:sz w:val="20"/>
        </w:rPr>
        <w:t>Establishment of Forestry and Timber Bureau and appointment of officers.</w:t>
      </w:r>
    </w:p>
    <w:p w:rsidR="00C80EFF" w:rsidRPr="00C6585B" w:rsidRDefault="002C3584" w:rsidP="00C31D7C">
      <w:pPr>
        <w:spacing w:after="0" w:line="240" w:lineRule="auto"/>
        <w:ind w:firstLine="432"/>
        <w:jc w:val="both"/>
        <w:rPr>
          <w:rFonts w:ascii="Times New Roman" w:hAnsi="Times New Roman"/>
        </w:rPr>
      </w:pPr>
      <w:r w:rsidRPr="00C6585B">
        <w:rPr>
          <w:rFonts w:ascii="Times New Roman" w:hAnsi="Times New Roman"/>
          <w:b/>
        </w:rPr>
        <w:t>4.</w:t>
      </w:r>
      <w:r w:rsidR="00DF27E6">
        <w:rPr>
          <w:rFonts w:ascii="Times New Roman" w:hAnsi="Times New Roman"/>
          <w:b/>
        </w:rPr>
        <w:tab/>
      </w:r>
      <w:r w:rsidRPr="00C6585B">
        <w:rPr>
          <w:rFonts w:ascii="Times New Roman" w:hAnsi="Times New Roman"/>
        </w:rPr>
        <w:t>Section three of the Principal Act is amended—</w:t>
      </w:r>
    </w:p>
    <w:p w:rsidR="00C80EFF" w:rsidRPr="00C6585B" w:rsidRDefault="002C3584" w:rsidP="00C31D7C">
      <w:pPr>
        <w:spacing w:after="0" w:line="240" w:lineRule="auto"/>
        <w:ind w:left="1008" w:hanging="432"/>
        <w:jc w:val="both"/>
        <w:rPr>
          <w:rFonts w:ascii="Times New Roman" w:hAnsi="Times New Roman"/>
        </w:rPr>
      </w:pPr>
      <w:r w:rsidRPr="00C6585B">
        <w:rPr>
          <w:rFonts w:ascii="Times New Roman" w:hAnsi="Times New Roman"/>
        </w:rPr>
        <w:t>(</w:t>
      </w:r>
      <w:r w:rsidRPr="00C6585B">
        <w:rPr>
          <w:rFonts w:ascii="Times New Roman" w:hAnsi="Times New Roman"/>
          <w:i/>
        </w:rPr>
        <w:t>a</w:t>
      </w:r>
      <w:r w:rsidRPr="00C6585B">
        <w:rPr>
          <w:rFonts w:ascii="Times New Roman" w:hAnsi="Times New Roman"/>
        </w:rPr>
        <w:t xml:space="preserve">) by omitting from sub-section (2.) the words </w:t>
      </w:r>
      <w:r w:rsidR="00D93CA7">
        <w:rPr>
          <w:rFonts w:ascii="Times New Roman" w:hAnsi="Times New Roman"/>
        </w:rPr>
        <w:t>“</w:t>
      </w:r>
      <w:r w:rsidRPr="00C6585B">
        <w:rPr>
          <w:rFonts w:ascii="Times New Roman" w:hAnsi="Times New Roman"/>
        </w:rPr>
        <w:t>Inspector-General of Forests</w:t>
      </w:r>
      <w:r w:rsidR="00D93CA7">
        <w:rPr>
          <w:rFonts w:ascii="Times New Roman" w:hAnsi="Times New Roman"/>
        </w:rPr>
        <w:t>”</w:t>
      </w:r>
      <w:r w:rsidRPr="00C6585B">
        <w:rPr>
          <w:rFonts w:ascii="Times New Roman" w:hAnsi="Times New Roman"/>
        </w:rPr>
        <w:t xml:space="preserve"> and inserting in their stead the word </w:t>
      </w:r>
      <w:r w:rsidR="00D93CA7">
        <w:rPr>
          <w:rFonts w:ascii="Times New Roman" w:hAnsi="Times New Roman"/>
        </w:rPr>
        <w:t>“</w:t>
      </w:r>
      <w:r w:rsidRPr="00C6585B">
        <w:rPr>
          <w:rFonts w:ascii="Times New Roman" w:hAnsi="Times New Roman"/>
        </w:rPr>
        <w:t>Director-General</w:t>
      </w:r>
      <w:r w:rsidR="00D93CA7">
        <w:rPr>
          <w:rFonts w:ascii="Times New Roman" w:hAnsi="Times New Roman"/>
        </w:rPr>
        <w:t>”</w:t>
      </w:r>
      <w:r w:rsidRPr="00C6585B">
        <w:rPr>
          <w:rFonts w:ascii="Times New Roman" w:hAnsi="Times New Roman"/>
        </w:rPr>
        <w:t>; and</w:t>
      </w:r>
    </w:p>
    <w:p w:rsidR="00C80EFF" w:rsidRPr="00C6585B" w:rsidRDefault="002C3584" w:rsidP="00C31D7C">
      <w:pPr>
        <w:spacing w:after="0" w:line="240" w:lineRule="auto"/>
        <w:ind w:left="1008" w:hanging="432"/>
        <w:jc w:val="both"/>
        <w:rPr>
          <w:rFonts w:ascii="Times New Roman" w:hAnsi="Times New Roman"/>
        </w:rPr>
      </w:pPr>
      <w:r w:rsidRPr="00C6585B">
        <w:rPr>
          <w:rFonts w:ascii="Times New Roman" w:hAnsi="Times New Roman"/>
        </w:rPr>
        <w:t>(</w:t>
      </w:r>
      <w:r w:rsidRPr="00C6585B">
        <w:rPr>
          <w:rFonts w:ascii="Times New Roman" w:hAnsi="Times New Roman"/>
          <w:i/>
        </w:rPr>
        <w:t>b</w:t>
      </w:r>
      <w:r w:rsidRPr="00C6585B">
        <w:rPr>
          <w:rFonts w:ascii="Times New Roman" w:hAnsi="Times New Roman"/>
        </w:rPr>
        <w:t>)</w:t>
      </w:r>
      <w:r w:rsidRPr="00C6585B">
        <w:rPr>
          <w:rFonts w:ascii="Times New Roman" w:hAnsi="Times New Roman"/>
          <w:i/>
        </w:rPr>
        <w:t xml:space="preserve"> </w:t>
      </w:r>
      <w:r w:rsidRPr="00C6585B">
        <w:rPr>
          <w:rFonts w:ascii="Times New Roman" w:hAnsi="Times New Roman"/>
        </w:rPr>
        <w:t xml:space="preserve">by omitting from sub-section (3.) the word </w:t>
      </w:r>
      <w:r w:rsidR="00D93CA7">
        <w:rPr>
          <w:rFonts w:ascii="Times New Roman" w:hAnsi="Times New Roman"/>
        </w:rPr>
        <w:t>“</w:t>
      </w:r>
      <w:r w:rsidRPr="00C6585B">
        <w:rPr>
          <w:rFonts w:ascii="Times New Roman" w:hAnsi="Times New Roman"/>
        </w:rPr>
        <w:t>Inspector-General</w:t>
      </w:r>
      <w:r w:rsidR="00D93CA7">
        <w:rPr>
          <w:rFonts w:ascii="Times New Roman" w:hAnsi="Times New Roman"/>
        </w:rPr>
        <w:t>”</w:t>
      </w:r>
      <w:r w:rsidRPr="00C6585B">
        <w:rPr>
          <w:rFonts w:ascii="Times New Roman" w:hAnsi="Times New Roman"/>
        </w:rPr>
        <w:t xml:space="preserve"> and inserting in its stead the word </w:t>
      </w:r>
      <w:r w:rsidR="00D93CA7">
        <w:rPr>
          <w:rFonts w:ascii="Times New Roman" w:hAnsi="Times New Roman"/>
        </w:rPr>
        <w:t>“</w:t>
      </w:r>
      <w:r w:rsidRPr="00C6585B">
        <w:rPr>
          <w:rFonts w:ascii="Times New Roman" w:hAnsi="Times New Roman"/>
        </w:rPr>
        <w:t>Director-General</w:t>
      </w:r>
      <w:r w:rsidR="00D93CA7">
        <w:rPr>
          <w:rFonts w:ascii="Times New Roman" w:hAnsi="Times New Roman"/>
        </w:rPr>
        <w:t>”</w:t>
      </w:r>
      <w:r w:rsidRPr="00C6585B">
        <w:rPr>
          <w:rFonts w:ascii="Times New Roman" w:hAnsi="Times New Roman"/>
        </w:rPr>
        <w:t>.</w:t>
      </w:r>
    </w:p>
    <w:p w:rsidR="00C80EFF" w:rsidRPr="00FA0C8B" w:rsidRDefault="002C3584" w:rsidP="00C31D7C">
      <w:pPr>
        <w:spacing w:before="120" w:after="60" w:line="240" w:lineRule="auto"/>
        <w:jc w:val="both"/>
        <w:rPr>
          <w:rFonts w:ascii="Times New Roman" w:hAnsi="Times New Roman" w:cs="Times New Roman"/>
          <w:b/>
          <w:sz w:val="20"/>
        </w:rPr>
      </w:pPr>
      <w:r w:rsidRPr="00FA0C8B">
        <w:rPr>
          <w:rFonts w:ascii="Times New Roman" w:hAnsi="Times New Roman" w:cs="Times New Roman"/>
          <w:b/>
          <w:sz w:val="20"/>
        </w:rPr>
        <w:t>Powers and functions of Bureau.</w:t>
      </w:r>
    </w:p>
    <w:p w:rsidR="00C80EFF" w:rsidRPr="00C6585B" w:rsidRDefault="002C3584" w:rsidP="00C31D7C">
      <w:pPr>
        <w:spacing w:after="0" w:line="240" w:lineRule="auto"/>
        <w:ind w:firstLine="432"/>
        <w:jc w:val="both"/>
        <w:rPr>
          <w:rFonts w:ascii="Times New Roman" w:hAnsi="Times New Roman"/>
        </w:rPr>
      </w:pPr>
      <w:r w:rsidRPr="00C6585B">
        <w:rPr>
          <w:rFonts w:ascii="Times New Roman" w:hAnsi="Times New Roman"/>
          <w:b/>
        </w:rPr>
        <w:t>5</w:t>
      </w:r>
      <w:r w:rsidR="00DF27E6">
        <w:rPr>
          <w:rFonts w:ascii="Times New Roman" w:hAnsi="Times New Roman"/>
        </w:rPr>
        <w:t>.</w:t>
      </w:r>
      <w:r w:rsidR="00DF27E6">
        <w:rPr>
          <w:rFonts w:ascii="Times New Roman" w:hAnsi="Times New Roman"/>
        </w:rPr>
        <w:tab/>
      </w:r>
      <w:r w:rsidRPr="00C6585B">
        <w:rPr>
          <w:rFonts w:ascii="Times New Roman" w:hAnsi="Times New Roman"/>
        </w:rPr>
        <w:t>Section four of the Principal Act is amended—</w:t>
      </w:r>
    </w:p>
    <w:p w:rsidR="00C80EFF" w:rsidRPr="00C6585B" w:rsidRDefault="002C3584" w:rsidP="00C31D7C">
      <w:pPr>
        <w:spacing w:after="0" w:line="240" w:lineRule="auto"/>
        <w:ind w:left="1008" w:hanging="432"/>
        <w:jc w:val="both"/>
        <w:rPr>
          <w:rFonts w:ascii="Times New Roman" w:hAnsi="Times New Roman"/>
        </w:rPr>
      </w:pPr>
      <w:r w:rsidRPr="00C6585B">
        <w:rPr>
          <w:rFonts w:ascii="Times New Roman" w:hAnsi="Times New Roman"/>
        </w:rPr>
        <w:t>(</w:t>
      </w:r>
      <w:r w:rsidRPr="00C6585B">
        <w:rPr>
          <w:rFonts w:ascii="Times New Roman" w:hAnsi="Times New Roman"/>
          <w:i/>
        </w:rPr>
        <w:t>a</w:t>
      </w:r>
      <w:r w:rsidRPr="00C6585B">
        <w:rPr>
          <w:rFonts w:ascii="Times New Roman" w:hAnsi="Times New Roman"/>
        </w:rPr>
        <w:t>) by omitting from paragraph (</w:t>
      </w:r>
      <w:r w:rsidRPr="00C6585B">
        <w:rPr>
          <w:rFonts w:ascii="Times New Roman" w:hAnsi="Times New Roman"/>
          <w:i/>
        </w:rPr>
        <w:t>g</w:t>
      </w:r>
      <w:r w:rsidRPr="00C6585B">
        <w:rPr>
          <w:rFonts w:ascii="Times New Roman" w:hAnsi="Times New Roman"/>
        </w:rPr>
        <w:t>)</w:t>
      </w:r>
      <w:r w:rsidRPr="00C6585B">
        <w:rPr>
          <w:rFonts w:ascii="Times New Roman" w:hAnsi="Times New Roman"/>
          <w:i/>
        </w:rPr>
        <w:t xml:space="preserve"> </w:t>
      </w:r>
      <w:r w:rsidRPr="00C6585B">
        <w:rPr>
          <w:rFonts w:ascii="Times New Roman" w:hAnsi="Times New Roman"/>
        </w:rPr>
        <w:t xml:space="preserve">the word </w:t>
      </w:r>
      <w:r w:rsidR="00D93CA7">
        <w:rPr>
          <w:rFonts w:ascii="Times New Roman" w:hAnsi="Times New Roman"/>
        </w:rPr>
        <w:t>“</w:t>
      </w:r>
      <w:r w:rsidRPr="00C6585B">
        <w:rPr>
          <w:rFonts w:ascii="Times New Roman" w:hAnsi="Times New Roman"/>
        </w:rPr>
        <w:t>and</w:t>
      </w:r>
      <w:r w:rsidR="00D93CA7">
        <w:rPr>
          <w:rFonts w:ascii="Times New Roman" w:hAnsi="Times New Roman"/>
        </w:rPr>
        <w:t>”</w:t>
      </w:r>
      <w:r w:rsidRPr="00C6585B">
        <w:rPr>
          <w:rFonts w:ascii="Times New Roman" w:hAnsi="Times New Roman"/>
        </w:rPr>
        <w:t xml:space="preserve"> (second occurring); and</w:t>
      </w:r>
    </w:p>
    <w:p w:rsidR="00C80EFF" w:rsidRPr="00C6585B" w:rsidRDefault="002C3584" w:rsidP="00C31D7C">
      <w:pPr>
        <w:spacing w:after="0" w:line="240" w:lineRule="auto"/>
        <w:ind w:left="1008" w:hanging="432"/>
        <w:jc w:val="both"/>
        <w:rPr>
          <w:rFonts w:ascii="Times New Roman" w:hAnsi="Times New Roman"/>
        </w:rPr>
      </w:pPr>
      <w:r w:rsidRPr="00C6585B">
        <w:rPr>
          <w:rFonts w:ascii="Times New Roman" w:hAnsi="Times New Roman"/>
        </w:rPr>
        <w:t>(</w:t>
      </w:r>
      <w:r w:rsidRPr="00C6585B">
        <w:rPr>
          <w:rFonts w:ascii="Times New Roman" w:hAnsi="Times New Roman"/>
          <w:i/>
        </w:rPr>
        <w:t>b</w:t>
      </w:r>
      <w:r w:rsidRPr="00C6585B">
        <w:rPr>
          <w:rFonts w:ascii="Times New Roman" w:hAnsi="Times New Roman"/>
        </w:rPr>
        <w:t>)</w:t>
      </w:r>
      <w:r w:rsidRPr="00C6585B">
        <w:rPr>
          <w:rFonts w:ascii="Times New Roman" w:hAnsi="Times New Roman"/>
          <w:i/>
        </w:rPr>
        <w:t xml:space="preserve"> </w:t>
      </w:r>
      <w:r w:rsidRPr="00C6585B">
        <w:rPr>
          <w:rFonts w:ascii="Times New Roman" w:hAnsi="Times New Roman"/>
        </w:rPr>
        <w:t>by inserting after that paragraph the following paragraphs:—</w:t>
      </w:r>
    </w:p>
    <w:p w:rsidR="00C80EFF" w:rsidRPr="00C6585B" w:rsidRDefault="00D93CA7" w:rsidP="00C31D7C">
      <w:pPr>
        <w:spacing w:after="0" w:line="240" w:lineRule="auto"/>
        <w:ind w:left="2160" w:hanging="720"/>
        <w:jc w:val="both"/>
        <w:rPr>
          <w:rFonts w:ascii="Times New Roman" w:hAnsi="Times New Roman"/>
        </w:rPr>
      </w:pPr>
      <w:r>
        <w:rPr>
          <w:rFonts w:ascii="Times New Roman" w:hAnsi="Times New Roman"/>
          <w:i/>
        </w:rPr>
        <w:t>“</w:t>
      </w:r>
      <w:r w:rsidR="002C3584" w:rsidRPr="00C6585B">
        <w:rPr>
          <w:rFonts w:ascii="Times New Roman" w:hAnsi="Times New Roman"/>
        </w:rPr>
        <w:t>(</w:t>
      </w:r>
      <w:proofErr w:type="spellStart"/>
      <w:r w:rsidR="002C3584" w:rsidRPr="00C6585B">
        <w:rPr>
          <w:rFonts w:ascii="Times New Roman" w:hAnsi="Times New Roman"/>
          <w:i/>
        </w:rPr>
        <w:t>ga</w:t>
      </w:r>
      <w:proofErr w:type="spellEnd"/>
      <w:r w:rsidR="002C3584" w:rsidRPr="00C6585B">
        <w:rPr>
          <w:rFonts w:ascii="Times New Roman" w:hAnsi="Times New Roman"/>
        </w:rPr>
        <w:t>)</w:t>
      </w:r>
      <w:r w:rsidR="002C3584" w:rsidRPr="00C6585B">
        <w:rPr>
          <w:rFonts w:ascii="Times New Roman" w:hAnsi="Times New Roman"/>
          <w:i/>
        </w:rPr>
        <w:t xml:space="preserve"> </w:t>
      </w:r>
      <w:r w:rsidR="002C3584" w:rsidRPr="00C6585B">
        <w:rPr>
          <w:rFonts w:ascii="Times New Roman" w:hAnsi="Times New Roman"/>
        </w:rPr>
        <w:t>collecting statistics and information regarding timber supplies and requirements in Australia, and formulating programmes in respect of the supply, production and distribution of timber in Australia, and the importation into, and exportation from, Australia of timber;</w:t>
      </w:r>
    </w:p>
    <w:p w:rsidR="00C80EFF" w:rsidRPr="00C6585B" w:rsidRDefault="00D93CA7" w:rsidP="00C31D7C">
      <w:pPr>
        <w:spacing w:after="0" w:line="240" w:lineRule="auto"/>
        <w:ind w:left="2160" w:hanging="720"/>
        <w:jc w:val="both"/>
        <w:rPr>
          <w:rFonts w:ascii="Times New Roman" w:hAnsi="Times New Roman"/>
        </w:rPr>
      </w:pPr>
      <w:r>
        <w:rPr>
          <w:rFonts w:ascii="Times New Roman" w:hAnsi="Times New Roman"/>
          <w:i/>
        </w:rPr>
        <w:t>“</w:t>
      </w:r>
      <w:r w:rsidR="002C3584" w:rsidRPr="00C6585B">
        <w:rPr>
          <w:rFonts w:ascii="Times New Roman" w:hAnsi="Times New Roman"/>
        </w:rPr>
        <w:t>(</w:t>
      </w:r>
      <w:proofErr w:type="spellStart"/>
      <w:r w:rsidR="002C3584" w:rsidRPr="00C6585B">
        <w:rPr>
          <w:rFonts w:ascii="Times New Roman" w:hAnsi="Times New Roman"/>
          <w:i/>
        </w:rPr>
        <w:t>gb</w:t>
      </w:r>
      <w:proofErr w:type="spellEnd"/>
      <w:r w:rsidR="002C3584" w:rsidRPr="00C6585B">
        <w:rPr>
          <w:rFonts w:ascii="Times New Roman" w:hAnsi="Times New Roman"/>
        </w:rPr>
        <w:t>)</w:t>
      </w:r>
      <w:r w:rsidR="002C3584" w:rsidRPr="00C6585B">
        <w:rPr>
          <w:rFonts w:ascii="Times New Roman" w:hAnsi="Times New Roman"/>
          <w:i/>
        </w:rPr>
        <w:t xml:space="preserve"> </w:t>
      </w:r>
      <w:r w:rsidR="002C3584" w:rsidRPr="00C6585B">
        <w:rPr>
          <w:rFonts w:ascii="Times New Roman" w:hAnsi="Times New Roman"/>
        </w:rPr>
        <w:t>advising the Government of the Commonwealth or any instrumentality of that Government, or, when so requested, the Government of any State, or any instrumentality of the Government of any State, or any body or person, on matters relating to the supply, production and distribution of timber in Australia, and the importation into, and exportation from, Australia of timber;</w:t>
      </w:r>
    </w:p>
    <w:p w:rsidR="00C80EFF" w:rsidRPr="00C6585B" w:rsidRDefault="00D93CA7" w:rsidP="00C31D7C">
      <w:pPr>
        <w:spacing w:after="0" w:line="240" w:lineRule="auto"/>
        <w:ind w:left="2160" w:hanging="720"/>
        <w:jc w:val="both"/>
        <w:rPr>
          <w:rFonts w:ascii="Times New Roman" w:hAnsi="Times New Roman"/>
        </w:rPr>
      </w:pPr>
      <w:r>
        <w:rPr>
          <w:rFonts w:ascii="Times New Roman" w:hAnsi="Times New Roman"/>
          <w:i/>
        </w:rPr>
        <w:t>“</w:t>
      </w:r>
      <w:r w:rsidR="002C3584" w:rsidRPr="00C6585B">
        <w:rPr>
          <w:rFonts w:ascii="Times New Roman" w:hAnsi="Times New Roman"/>
        </w:rPr>
        <w:t>(</w:t>
      </w:r>
      <w:proofErr w:type="spellStart"/>
      <w:r w:rsidR="002C3584" w:rsidRPr="00C6585B">
        <w:rPr>
          <w:rFonts w:ascii="Times New Roman" w:hAnsi="Times New Roman"/>
          <w:i/>
        </w:rPr>
        <w:t>gc</w:t>
      </w:r>
      <w:proofErr w:type="spellEnd"/>
      <w:r w:rsidR="002C3584" w:rsidRPr="00C6585B">
        <w:rPr>
          <w:rFonts w:ascii="Times New Roman" w:hAnsi="Times New Roman"/>
        </w:rPr>
        <w:t>)</w:t>
      </w:r>
      <w:r w:rsidR="002C3584" w:rsidRPr="00C6585B">
        <w:rPr>
          <w:rFonts w:ascii="Times New Roman" w:hAnsi="Times New Roman"/>
          <w:i/>
        </w:rPr>
        <w:t xml:space="preserve"> </w:t>
      </w:r>
      <w:r w:rsidR="002C3584" w:rsidRPr="00C6585B">
        <w:rPr>
          <w:rFonts w:ascii="Times New Roman" w:hAnsi="Times New Roman"/>
        </w:rPr>
        <w:t>carrying out investigations and research relating to the supply, production, distribution and use of timber; and</w:t>
      </w:r>
      <w:r>
        <w:rPr>
          <w:rFonts w:ascii="Times New Roman" w:hAnsi="Times New Roman"/>
        </w:rPr>
        <w:t>”</w:t>
      </w:r>
      <w:r w:rsidR="002C3584" w:rsidRPr="00C6585B">
        <w:rPr>
          <w:rFonts w:ascii="Times New Roman" w:hAnsi="Times New Roman"/>
        </w:rPr>
        <w:t>.</w:t>
      </w:r>
    </w:p>
    <w:p w:rsidR="00C80EFF" w:rsidRPr="00FA0C8B" w:rsidRDefault="002C3584" w:rsidP="00C31D7C">
      <w:pPr>
        <w:spacing w:before="120" w:after="60" w:line="240" w:lineRule="auto"/>
        <w:jc w:val="both"/>
        <w:rPr>
          <w:rFonts w:ascii="Times New Roman" w:hAnsi="Times New Roman" w:cs="Times New Roman"/>
          <w:b/>
          <w:sz w:val="20"/>
        </w:rPr>
      </w:pPr>
      <w:r w:rsidRPr="00FA0C8B">
        <w:rPr>
          <w:rFonts w:ascii="Times New Roman" w:hAnsi="Times New Roman" w:cs="Times New Roman"/>
          <w:b/>
          <w:sz w:val="20"/>
        </w:rPr>
        <w:t>References to Inspector-General.</w:t>
      </w:r>
    </w:p>
    <w:p w:rsidR="00C80EFF" w:rsidRPr="00C6585B" w:rsidRDefault="002C3584" w:rsidP="00C31D7C">
      <w:pPr>
        <w:spacing w:after="0" w:line="240" w:lineRule="auto"/>
        <w:ind w:firstLine="432"/>
        <w:jc w:val="both"/>
        <w:rPr>
          <w:rFonts w:ascii="Times New Roman" w:hAnsi="Times New Roman"/>
        </w:rPr>
      </w:pPr>
      <w:r w:rsidRPr="00C6585B">
        <w:rPr>
          <w:rFonts w:ascii="Times New Roman" w:hAnsi="Times New Roman"/>
          <w:b/>
        </w:rPr>
        <w:t>6.</w:t>
      </w:r>
      <w:r w:rsidR="00DF27E6">
        <w:rPr>
          <w:rFonts w:ascii="Times New Roman" w:hAnsi="Times New Roman"/>
          <w:b/>
        </w:rPr>
        <w:tab/>
      </w:r>
      <w:r w:rsidRPr="00C6585B">
        <w:rPr>
          <w:rFonts w:ascii="Times New Roman" w:hAnsi="Times New Roman"/>
        </w:rPr>
        <w:t xml:space="preserve">Sections seven, eleven and twelve </w:t>
      </w:r>
      <w:r w:rsidRPr="004612A8">
        <w:rPr>
          <w:rFonts w:ascii="Times New Roman" w:hAnsi="Times New Roman"/>
          <w:smallCaps/>
        </w:rPr>
        <w:t>a</w:t>
      </w:r>
      <w:r w:rsidRPr="00C6585B">
        <w:rPr>
          <w:rFonts w:ascii="Times New Roman" w:hAnsi="Times New Roman"/>
        </w:rPr>
        <w:t xml:space="preserve"> of the Principal Act are amended by omitting the word </w:t>
      </w:r>
      <w:r w:rsidR="00D93CA7">
        <w:rPr>
          <w:rFonts w:ascii="Times New Roman" w:hAnsi="Times New Roman"/>
        </w:rPr>
        <w:t>“</w:t>
      </w:r>
      <w:r w:rsidRPr="00C6585B">
        <w:rPr>
          <w:rFonts w:ascii="Times New Roman" w:hAnsi="Times New Roman"/>
        </w:rPr>
        <w:t>Inspector-General</w:t>
      </w:r>
      <w:r w:rsidR="00D93CA7">
        <w:rPr>
          <w:rFonts w:ascii="Times New Roman" w:hAnsi="Times New Roman"/>
        </w:rPr>
        <w:t>”</w:t>
      </w:r>
      <w:r w:rsidRPr="00C6585B">
        <w:rPr>
          <w:rFonts w:ascii="Times New Roman" w:hAnsi="Times New Roman"/>
        </w:rPr>
        <w:t xml:space="preserve"> (wherever occurring) and inserting in its stead the word </w:t>
      </w:r>
      <w:r w:rsidR="00D93CA7">
        <w:rPr>
          <w:rFonts w:ascii="Times New Roman" w:hAnsi="Times New Roman"/>
        </w:rPr>
        <w:t>“</w:t>
      </w:r>
      <w:r w:rsidRPr="00C6585B">
        <w:rPr>
          <w:rFonts w:ascii="Times New Roman" w:hAnsi="Times New Roman"/>
        </w:rPr>
        <w:t>Director-General</w:t>
      </w:r>
      <w:r w:rsidR="00D93CA7">
        <w:rPr>
          <w:rFonts w:ascii="Times New Roman" w:hAnsi="Times New Roman"/>
        </w:rPr>
        <w:t>”</w:t>
      </w:r>
      <w:r w:rsidRPr="00C6585B">
        <w:rPr>
          <w:rFonts w:ascii="Times New Roman" w:hAnsi="Times New Roman"/>
        </w:rPr>
        <w:t>.</w:t>
      </w:r>
    </w:p>
    <w:sectPr w:rsidR="00C80EFF" w:rsidRPr="00C6585B" w:rsidSect="0020073C">
      <w:headerReference w:type="default" r:id="rId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C7" w:rsidRDefault="00C422C7" w:rsidP="00492DAD">
      <w:pPr>
        <w:spacing w:after="0" w:line="240" w:lineRule="auto"/>
      </w:pPr>
      <w:r>
        <w:separator/>
      </w:r>
    </w:p>
  </w:endnote>
  <w:endnote w:type="continuationSeparator" w:id="0">
    <w:p w:rsidR="00C422C7" w:rsidRDefault="00C422C7" w:rsidP="0049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C7" w:rsidRDefault="00C422C7" w:rsidP="00492DAD">
      <w:pPr>
        <w:spacing w:after="0" w:line="240" w:lineRule="auto"/>
      </w:pPr>
      <w:r>
        <w:separator/>
      </w:r>
    </w:p>
  </w:footnote>
  <w:footnote w:type="continuationSeparator" w:id="0">
    <w:p w:rsidR="00C422C7" w:rsidRDefault="00C422C7" w:rsidP="00492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D" w:rsidRPr="00E34230" w:rsidRDefault="00492DAD" w:rsidP="00492DAD">
    <w:pPr>
      <w:pStyle w:val="Header"/>
      <w:tabs>
        <w:tab w:val="clear" w:pos="9360"/>
      </w:tabs>
      <w:ind w:right="206"/>
      <w:rPr>
        <w:rFonts w:ascii="Times New Roman" w:hAnsi="Times New Roman" w:cs="Times New Roman"/>
        <w:sz w:val="20"/>
        <w:szCs w:val="20"/>
      </w:rPr>
    </w:pPr>
    <w:r w:rsidRPr="00E34230">
      <w:rPr>
        <w:rFonts w:ascii="Times New Roman" w:hAnsi="Times New Roman" w:cs="Times New Roman"/>
        <w:sz w:val="20"/>
        <w:szCs w:val="20"/>
      </w:rPr>
      <w:t>No. 46.</w:t>
    </w:r>
    <w:r w:rsidRPr="00E34230">
      <w:rPr>
        <w:rFonts w:ascii="Times New Roman" w:hAnsi="Times New Roman" w:cs="Times New Roman"/>
        <w:sz w:val="20"/>
        <w:szCs w:val="20"/>
      </w:rPr>
      <w:ptab w:relativeTo="margin" w:alignment="center" w:leader="none"/>
    </w:r>
    <w:r w:rsidRPr="00E34230">
      <w:rPr>
        <w:rFonts w:ascii="Times New Roman" w:hAnsi="Times New Roman" w:cs="Times New Roman"/>
        <w:i/>
        <w:sz w:val="20"/>
        <w:szCs w:val="20"/>
      </w:rPr>
      <w:t>Forestry and Timber Bureau.</w:t>
    </w:r>
    <w:r w:rsidRPr="00E34230">
      <w:rPr>
        <w:rFonts w:ascii="Times New Roman" w:hAnsi="Times New Roman" w:cs="Times New Roman"/>
        <w:sz w:val="20"/>
        <w:szCs w:val="20"/>
      </w:rPr>
      <w:ptab w:relativeTo="margin" w:alignment="right" w:leader="none"/>
    </w:r>
    <w:r w:rsidRPr="00E34230">
      <w:rPr>
        <w:rFonts w:ascii="Times New Roman" w:hAnsi="Times New Roman" w:cs="Times New Roman"/>
        <w:sz w:val="20"/>
        <w:szCs w:val="20"/>
      </w:rPr>
      <w:t>1946.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40D7"/>
    <w:rsid w:val="000471D9"/>
    <w:rsid w:val="0005186F"/>
    <w:rsid w:val="00054A12"/>
    <w:rsid w:val="001A29E6"/>
    <w:rsid w:val="0020073C"/>
    <w:rsid w:val="002C3584"/>
    <w:rsid w:val="004612A8"/>
    <w:rsid w:val="00492DAD"/>
    <w:rsid w:val="004A64B7"/>
    <w:rsid w:val="004D40D7"/>
    <w:rsid w:val="00500EE3"/>
    <w:rsid w:val="006E2FB2"/>
    <w:rsid w:val="00701612"/>
    <w:rsid w:val="00754C8E"/>
    <w:rsid w:val="007C1BE9"/>
    <w:rsid w:val="007C6CCD"/>
    <w:rsid w:val="00806F78"/>
    <w:rsid w:val="0089074C"/>
    <w:rsid w:val="0099592B"/>
    <w:rsid w:val="00A25860"/>
    <w:rsid w:val="00A858F1"/>
    <w:rsid w:val="00AB5FBF"/>
    <w:rsid w:val="00C114AE"/>
    <w:rsid w:val="00C31D7C"/>
    <w:rsid w:val="00C422C7"/>
    <w:rsid w:val="00C6585B"/>
    <w:rsid w:val="00D93CA7"/>
    <w:rsid w:val="00DF27E6"/>
    <w:rsid w:val="00E34230"/>
    <w:rsid w:val="00E52A53"/>
    <w:rsid w:val="00E97DA8"/>
    <w:rsid w:val="00EC5AFC"/>
    <w:rsid w:val="00F87DEA"/>
    <w:rsid w:val="00FA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6E2FB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6E2FB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E2FB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6E2FB2"/>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6E2FB2"/>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6E2FB2"/>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6E2FB2"/>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6E2FB2"/>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6E2FB2"/>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6E2FB2"/>
    <w:rPr>
      <w:rFonts w:ascii="Century Schoolbook" w:eastAsia="Century Schoolbook" w:hAnsi="Century Schoolbook" w:cs="Century Schoolbook"/>
      <w:b w:val="0"/>
      <w:bCs w:val="0"/>
      <w:i/>
      <w:iCs/>
      <w:smallCaps w:val="0"/>
      <w:sz w:val="18"/>
      <w:szCs w:val="18"/>
    </w:rPr>
  </w:style>
  <w:style w:type="character" w:customStyle="1" w:styleId="CharStyle18">
    <w:name w:val="CharStyle18"/>
    <w:basedOn w:val="DefaultParagraphFont"/>
    <w:rsid w:val="006E2FB2"/>
    <w:rPr>
      <w:rFonts w:ascii="Verdana" w:eastAsia="Verdana" w:hAnsi="Verdana" w:cs="Verdana"/>
      <w:b/>
      <w:bCs/>
      <w:i w:val="0"/>
      <w:iCs w:val="0"/>
      <w:smallCaps w:val="0"/>
      <w:sz w:val="18"/>
      <w:szCs w:val="18"/>
    </w:rPr>
  </w:style>
  <w:style w:type="character" w:customStyle="1" w:styleId="CharStyle19">
    <w:name w:val="CharStyle19"/>
    <w:basedOn w:val="DefaultParagraphFont"/>
    <w:rsid w:val="006E2FB2"/>
    <w:rPr>
      <w:rFonts w:ascii="Century Schoolbook" w:eastAsia="Century Schoolbook" w:hAnsi="Century Schoolbook" w:cs="Century Schoolbook"/>
      <w:b w:val="0"/>
      <w:bCs w:val="0"/>
      <w:i w:val="0"/>
      <w:iCs w:val="0"/>
      <w:smallCaps w:val="0"/>
      <w:sz w:val="12"/>
      <w:szCs w:val="12"/>
    </w:rPr>
  </w:style>
  <w:style w:type="character" w:customStyle="1" w:styleId="CharStyle25">
    <w:name w:val="CharStyle25"/>
    <w:basedOn w:val="DefaultParagraphFont"/>
    <w:rsid w:val="006E2FB2"/>
    <w:rPr>
      <w:rFonts w:ascii="Century Schoolbook" w:eastAsia="Century Schoolbook" w:hAnsi="Century Schoolbook" w:cs="Century Schoolbook"/>
      <w:b/>
      <w:bCs/>
      <w:i w:val="0"/>
      <w:iCs w:val="0"/>
      <w:smallCaps w:val="0"/>
      <w:sz w:val="12"/>
      <w:szCs w:val="12"/>
    </w:rPr>
  </w:style>
  <w:style w:type="character" w:customStyle="1" w:styleId="CharStyle26">
    <w:name w:val="CharStyle26"/>
    <w:basedOn w:val="DefaultParagraphFont"/>
    <w:rsid w:val="006E2FB2"/>
    <w:rPr>
      <w:rFonts w:ascii="Century Schoolbook" w:eastAsia="Century Schoolbook" w:hAnsi="Century Schoolbook" w:cs="Century Schoolbook"/>
      <w:b/>
      <w:bCs/>
      <w:i w:val="0"/>
      <w:iCs w:val="0"/>
      <w:smallCaps/>
      <w:sz w:val="16"/>
      <w:szCs w:val="16"/>
    </w:rPr>
  </w:style>
  <w:style w:type="paragraph" w:styleId="ListParagraph">
    <w:name w:val="List Paragraph"/>
    <w:basedOn w:val="Normal"/>
    <w:uiPriority w:val="34"/>
    <w:qFormat/>
    <w:rsid w:val="004A64B7"/>
    <w:pPr>
      <w:ind w:left="720"/>
      <w:contextualSpacing/>
    </w:pPr>
  </w:style>
  <w:style w:type="paragraph" w:styleId="Header">
    <w:name w:val="header"/>
    <w:basedOn w:val="Normal"/>
    <w:link w:val="HeaderChar"/>
    <w:uiPriority w:val="99"/>
    <w:semiHidden/>
    <w:unhideWhenUsed/>
    <w:rsid w:val="00492D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DAD"/>
  </w:style>
  <w:style w:type="paragraph" w:styleId="Footer">
    <w:name w:val="footer"/>
    <w:basedOn w:val="Normal"/>
    <w:link w:val="FooterChar"/>
    <w:uiPriority w:val="99"/>
    <w:semiHidden/>
    <w:unhideWhenUsed/>
    <w:rsid w:val="00492D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2DAD"/>
  </w:style>
  <w:style w:type="paragraph" w:styleId="BalloonText">
    <w:name w:val="Balloon Text"/>
    <w:basedOn w:val="Normal"/>
    <w:link w:val="BalloonTextChar"/>
    <w:uiPriority w:val="99"/>
    <w:semiHidden/>
    <w:unhideWhenUsed/>
    <w:rsid w:val="00492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2017-04-15T06:23:00Z</dcterms:created>
  <dcterms:modified xsi:type="dcterms:W3CDTF">2018-02-14T21:44:00Z</dcterms:modified>
</cp:coreProperties>
</file>