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0BC" w:rsidRPr="00E22C18" w:rsidRDefault="00DC10BC" w:rsidP="00B85D08">
      <w:pPr>
        <w:spacing w:before="6600" w:after="240" w:line="240" w:lineRule="auto"/>
        <w:jc w:val="center"/>
        <w:rPr>
          <w:rFonts w:ascii="Times New Roman" w:hAnsi="Times New Roman" w:cs="Times New Roman"/>
          <w:sz w:val="36"/>
        </w:rPr>
      </w:pPr>
      <w:r w:rsidRPr="00E22C18">
        <w:rPr>
          <w:rFonts w:ascii="Times New Roman" w:hAnsi="Times New Roman" w:cs="Times New Roman"/>
          <w:sz w:val="36"/>
        </w:rPr>
        <w:t>EDUCATION.</w:t>
      </w:r>
    </w:p>
    <w:p w:rsidR="00E22C18" w:rsidRPr="00B85D08" w:rsidRDefault="00E22C18" w:rsidP="00B85D08">
      <w:pPr>
        <w:widowControl w:val="0"/>
        <w:pBdr>
          <w:top w:val="single" w:sz="4" w:space="1" w:color="auto"/>
        </w:pBdr>
        <w:spacing w:before="240" w:after="120" w:line="240" w:lineRule="auto"/>
        <w:ind w:left="3888" w:right="3888"/>
        <w:jc w:val="center"/>
        <w:rPr>
          <w:rFonts w:ascii="Times New Roman" w:hAnsi="Times New Roman"/>
          <w:b/>
          <w:sz w:val="16"/>
        </w:rPr>
      </w:pPr>
    </w:p>
    <w:p w:rsidR="00DC10BC" w:rsidRPr="00E22C18" w:rsidRDefault="00300270" w:rsidP="00B85D08">
      <w:pPr>
        <w:spacing w:after="240" w:line="240" w:lineRule="auto"/>
        <w:jc w:val="center"/>
        <w:rPr>
          <w:rFonts w:ascii="Times New Roman" w:hAnsi="Times New Roman" w:cs="Times New Roman"/>
          <w:b/>
          <w:sz w:val="28"/>
        </w:rPr>
      </w:pPr>
      <w:r w:rsidRPr="00E22C18">
        <w:rPr>
          <w:rFonts w:ascii="Times New Roman" w:hAnsi="Times New Roman" w:cs="Times New Roman"/>
          <w:b/>
          <w:sz w:val="28"/>
        </w:rPr>
        <w:t>No. 55 of 1945.</w:t>
      </w:r>
    </w:p>
    <w:p w:rsidR="00DC10BC" w:rsidRPr="00E22C18" w:rsidRDefault="00DC10BC" w:rsidP="00B85D08">
      <w:pPr>
        <w:spacing w:after="0" w:line="240" w:lineRule="auto"/>
        <w:ind w:left="432" w:hanging="432"/>
        <w:jc w:val="both"/>
        <w:rPr>
          <w:rFonts w:ascii="Times New Roman" w:hAnsi="Times New Roman"/>
          <w:sz w:val="26"/>
        </w:rPr>
      </w:pPr>
      <w:r w:rsidRPr="00E22C18">
        <w:rPr>
          <w:rFonts w:ascii="Times New Roman" w:hAnsi="Times New Roman"/>
          <w:sz w:val="26"/>
        </w:rPr>
        <w:t>An Act to establish a Commonwealth Office of Education and a Universities Commission, to provide for the University Training of Discharged Members of the Forces, to provide for Financial Assistance to University Students, and for other purposes.</w:t>
      </w:r>
    </w:p>
    <w:p w:rsidR="00DC10BC" w:rsidRPr="00E22C18" w:rsidRDefault="00DC10BC" w:rsidP="00B85D08">
      <w:pPr>
        <w:spacing w:before="120" w:after="0" w:line="240" w:lineRule="auto"/>
        <w:jc w:val="right"/>
        <w:rPr>
          <w:rFonts w:ascii="Times New Roman" w:hAnsi="Times New Roman"/>
          <w:sz w:val="26"/>
        </w:rPr>
      </w:pPr>
      <w:r w:rsidRPr="00E22C18">
        <w:rPr>
          <w:rFonts w:ascii="Times New Roman" w:hAnsi="Times New Roman"/>
          <w:sz w:val="26"/>
        </w:rPr>
        <w:t>[Assented to 11th October, 1945.]</w:t>
      </w:r>
    </w:p>
    <w:p w:rsidR="00DC10BC" w:rsidRPr="00E22C18" w:rsidRDefault="00DC10BC" w:rsidP="00E22C18">
      <w:pPr>
        <w:spacing w:after="120" w:line="240" w:lineRule="auto"/>
        <w:jc w:val="right"/>
        <w:rPr>
          <w:rFonts w:ascii="Times New Roman" w:hAnsi="Times New Roman"/>
          <w:sz w:val="26"/>
        </w:rPr>
      </w:pPr>
      <w:bookmarkStart w:id="0" w:name="_GoBack"/>
      <w:r w:rsidRPr="00E22C18">
        <w:rPr>
          <w:rFonts w:ascii="Times New Roman" w:hAnsi="Times New Roman"/>
          <w:sz w:val="26"/>
        </w:rPr>
        <w:t>[Date of commencement, 8th November, 1945.]</w:t>
      </w:r>
    </w:p>
    <w:bookmarkEnd w:id="0"/>
    <w:p w:rsidR="00DC10BC" w:rsidRPr="00B408EE" w:rsidRDefault="00DC10BC" w:rsidP="00B85D08">
      <w:pPr>
        <w:spacing w:after="0" w:line="240" w:lineRule="auto"/>
        <w:jc w:val="both"/>
        <w:rPr>
          <w:rFonts w:ascii="Times New Roman" w:hAnsi="Times New Roman"/>
        </w:rPr>
      </w:pPr>
      <w:r w:rsidRPr="00B408EE">
        <w:rPr>
          <w:rFonts w:ascii="Times New Roman" w:hAnsi="Times New Roman"/>
        </w:rPr>
        <w:t>BE it enacted by the King</w:t>
      </w:r>
      <w:r w:rsidR="008E5015" w:rsidRPr="00B408EE">
        <w:rPr>
          <w:rFonts w:ascii="Times New Roman" w:hAnsi="Times New Roman"/>
        </w:rPr>
        <w:t>’</w:t>
      </w:r>
      <w:r w:rsidRPr="00B408EE">
        <w:rPr>
          <w:rFonts w:ascii="Times New Roman" w:hAnsi="Times New Roman"/>
        </w:rPr>
        <w:t>s Most Excellent Majesty, the Senate, and the House of Representatives of the Commonwealth of Australia, as follows:—</w:t>
      </w:r>
    </w:p>
    <w:p w:rsidR="00DC10BC" w:rsidRPr="00E22C18" w:rsidRDefault="00300270" w:rsidP="00B85D08">
      <w:pPr>
        <w:spacing w:before="240" w:after="0" w:line="240" w:lineRule="auto"/>
        <w:jc w:val="center"/>
        <w:rPr>
          <w:rFonts w:ascii="Times New Roman" w:hAnsi="Times New Roman"/>
          <w:sz w:val="24"/>
        </w:rPr>
      </w:pPr>
      <w:r w:rsidRPr="00E22C18">
        <w:rPr>
          <w:rFonts w:ascii="Times New Roman" w:hAnsi="Times New Roman"/>
          <w:smallCaps/>
          <w:sz w:val="24"/>
        </w:rPr>
        <w:t>Part I.—Preliminary.</w:t>
      </w:r>
    </w:p>
    <w:p w:rsidR="00DC10BC" w:rsidRPr="00E22C18" w:rsidRDefault="00300270" w:rsidP="00E22C18">
      <w:pPr>
        <w:spacing w:before="120" w:after="60" w:line="240" w:lineRule="auto"/>
        <w:jc w:val="both"/>
        <w:rPr>
          <w:rFonts w:ascii="Times New Roman" w:hAnsi="Times New Roman" w:cs="Times New Roman"/>
          <w:b/>
          <w:sz w:val="20"/>
        </w:rPr>
      </w:pPr>
      <w:r w:rsidRPr="00E22C18">
        <w:rPr>
          <w:rFonts w:ascii="Times New Roman" w:hAnsi="Times New Roman" w:cs="Times New Roman"/>
          <w:b/>
          <w:sz w:val="20"/>
        </w:rPr>
        <w:t>Short title.</w:t>
      </w:r>
    </w:p>
    <w:p w:rsidR="00DC10BC" w:rsidRPr="0083075B" w:rsidRDefault="00300270" w:rsidP="000935CE">
      <w:pPr>
        <w:tabs>
          <w:tab w:val="left" w:pos="729"/>
        </w:tabs>
        <w:spacing w:after="0" w:line="240" w:lineRule="auto"/>
        <w:ind w:firstLine="432"/>
        <w:jc w:val="both"/>
        <w:rPr>
          <w:rFonts w:ascii="Times New Roman" w:hAnsi="Times New Roman"/>
        </w:rPr>
      </w:pPr>
      <w:r w:rsidRPr="0083075B">
        <w:rPr>
          <w:rFonts w:ascii="Times New Roman" w:hAnsi="Times New Roman"/>
          <w:b/>
        </w:rPr>
        <w:t>1.</w:t>
      </w:r>
      <w:r w:rsidR="00E22C18">
        <w:rPr>
          <w:rFonts w:ascii="Times New Roman" w:hAnsi="Times New Roman"/>
        </w:rPr>
        <w:tab/>
      </w:r>
      <w:r w:rsidR="00DC10BC" w:rsidRPr="0083075B">
        <w:rPr>
          <w:rFonts w:ascii="Times New Roman" w:hAnsi="Times New Roman"/>
        </w:rPr>
        <w:t xml:space="preserve">This Act may be cited as the </w:t>
      </w:r>
      <w:r w:rsidRPr="0083075B">
        <w:rPr>
          <w:rFonts w:ascii="Times New Roman" w:hAnsi="Times New Roman"/>
          <w:i/>
        </w:rPr>
        <w:t xml:space="preserve">Education Act </w:t>
      </w:r>
      <w:r w:rsidR="00DC10BC" w:rsidRPr="0083075B">
        <w:rPr>
          <w:rFonts w:ascii="Times New Roman" w:hAnsi="Times New Roman"/>
        </w:rPr>
        <w:t>1945.</w:t>
      </w:r>
    </w:p>
    <w:p w:rsidR="00DC10BC" w:rsidRPr="00E22C18" w:rsidRDefault="00300270" w:rsidP="00E22C18">
      <w:pPr>
        <w:spacing w:before="120" w:after="60" w:line="240" w:lineRule="auto"/>
        <w:jc w:val="both"/>
        <w:rPr>
          <w:rFonts w:ascii="Times New Roman" w:hAnsi="Times New Roman" w:cs="Times New Roman"/>
          <w:b/>
          <w:sz w:val="20"/>
        </w:rPr>
      </w:pPr>
      <w:r w:rsidRPr="00E22C18">
        <w:rPr>
          <w:rFonts w:ascii="Times New Roman" w:hAnsi="Times New Roman" w:cs="Times New Roman"/>
          <w:b/>
          <w:sz w:val="20"/>
        </w:rPr>
        <w:t>Parts.</w:t>
      </w:r>
    </w:p>
    <w:p w:rsidR="00DC10BC" w:rsidRPr="0083075B" w:rsidRDefault="00300270" w:rsidP="000935CE">
      <w:pPr>
        <w:tabs>
          <w:tab w:val="left" w:pos="729"/>
        </w:tabs>
        <w:spacing w:after="0" w:line="240" w:lineRule="auto"/>
        <w:ind w:firstLine="432"/>
        <w:jc w:val="both"/>
        <w:rPr>
          <w:rFonts w:ascii="Times New Roman" w:hAnsi="Times New Roman"/>
        </w:rPr>
      </w:pPr>
      <w:r w:rsidRPr="0083075B">
        <w:rPr>
          <w:rFonts w:ascii="Times New Roman" w:hAnsi="Times New Roman"/>
          <w:b/>
        </w:rPr>
        <w:t>2.</w:t>
      </w:r>
      <w:r w:rsidR="00E22C18">
        <w:rPr>
          <w:rFonts w:ascii="Times New Roman" w:hAnsi="Times New Roman"/>
        </w:rPr>
        <w:tab/>
      </w:r>
      <w:r w:rsidR="00DC10BC" w:rsidRPr="0083075B">
        <w:rPr>
          <w:rFonts w:ascii="Times New Roman" w:hAnsi="Times New Roman"/>
        </w:rPr>
        <w:t>The Act is divided into Parts, as follows:—</w:t>
      </w:r>
    </w:p>
    <w:p w:rsidR="00DC10BC" w:rsidRPr="0083075B" w:rsidRDefault="00DC10BC" w:rsidP="00E22C18">
      <w:pPr>
        <w:spacing w:after="0" w:line="240" w:lineRule="auto"/>
        <w:ind w:left="1008" w:hanging="432"/>
        <w:jc w:val="both"/>
        <w:rPr>
          <w:rFonts w:ascii="Times New Roman" w:hAnsi="Times New Roman"/>
        </w:rPr>
      </w:pPr>
      <w:r w:rsidRPr="0083075B">
        <w:rPr>
          <w:rFonts w:ascii="Times New Roman" w:hAnsi="Times New Roman"/>
        </w:rPr>
        <w:t>Part I.—Preliminary.</w:t>
      </w:r>
    </w:p>
    <w:p w:rsidR="00DC10BC" w:rsidRPr="0083075B" w:rsidRDefault="00DC10BC" w:rsidP="00E22C18">
      <w:pPr>
        <w:spacing w:after="0" w:line="240" w:lineRule="auto"/>
        <w:ind w:left="1008" w:hanging="432"/>
        <w:jc w:val="both"/>
        <w:rPr>
          <w:rFonts w:ascii="Times New Roman" w:hAnsi="Times New Roman"/>
        </w:rPr>
      </w:pPr>
      <w:r w:rsidRPr="0083075B">
        <w:rPr>
          <w:rFonts w:ascii="Times New Roman" w:hAnsi="Times New Roman"/>
        </w:rPr>
        <w:t xml:space="preserve">Part </w:t>
      </w:r>
      <w:r w:rsidR="004B331A" w:rsidRPr="0083075B">
        <w:rPr>
          <w:rFonts w:ascii="Times New Roman" w:hAnsi="Times New Roman"/>
          <w:smallCaps/>
        </w:rPr>
        <w:t>II.</w:t>
      </w:r>
      <w:r w:rsidRPr="0083075B">
        <w:rPr>
          <w:rFonts w:ascii="Times New Roman" w:hAnsi="Times New Roman"/>
        </w:rPr>
        <w:t>—The Commonwealth Office of Education.</w:t>
      </w:r>
    </w:p>
    <w:p w:rsidR="00DC10BC" w:rsidRPr="0083075B" w:rsidRDefault="00DC10BC" w:rsidP="00E22C18">
      <w:pPr>
        <w:spacing w:after="0" w:line="240" w:lineRule="auto"/>
        <w:ind w:left="1008" w:hanging="432"/>
        <w:jc w:val="both"/>
        <w:rPr>
          <w:rFonts w:ascii="Times New Roman" w:hAnsi="Times New Roman"/>
        </w:rPr>
      </w:pPr>
      <w:r w:rsidRPr="0083075B">
        <w:rPr>
          <w:rFonts w:ascii="Times New Roman" w:hAnsi="Times New Roman"/>
        </w:rPr>
        <w:t xml:space="preserve">Part </w:t>
      </w:r>
      <w:r w:rsidR="004B331A" w:rsidRPr="0083075B">
        <w:rPr>
          <w:rFonts w:ascii="Times New Roman" w:hAnsi="Times New Roman"/>
          <w:smallCaps/>
        </w:rPr>
        <w:t>III.</w:t>
      </w:r>
      <w:r w:rsidRPr="0083075B">
        <w:rPr>
          <w:rFonts w:ascii="Times New Roman" w:hAnsi="Times New Roman"/>
        </w:rPr>
        <w:t>—The Universities Commission.</w:t>
      </w:r>
    </w:p>
    <w:p w:rsidR="00DC10BC" w:rsidRPr="0083075B" w:rsidRDefault="00DC10BC" w:rsidP="00E22C18">
      <w:pPr>
        <w:spacing w:after="0" w:line="240" w:lineRule="auto"/>
        <w:ind w:left="1008" w:hanging="432"/>
        <w:jc w:val="both"/>
        <w:rPr>
          <w:rFonts w:ascii="Times New Roman" w:hAnsi="Times New Roman"/>
        </w:rPr>
      </w:pPr>
      <w:r w:rsidRPr="0083075B">
        <w:rPr>
          <w:rFonts w:ascii="Times New Roman" w:hAnsi="Times New Roman"/>
        </w:rPr>
        <w:t xml:space="preserve">Part </w:t>
      </w:r>
      <w:r w:rsidR="004B331A" w:rsidRPr="0083075B">
        <w:rPr>
          <w:rFonts w:ascii="Times New Roman" w:hAnsi="Times New Roman"/>
          <w:smallCaps/>
        </w:rPr>
        <w:t>IV.</w:t>
      </w:r>
      <w:r w:rsidRPr="0083075B">
        <w:rPr>
          <w:rFonts w:ascii="Times New Roman" w:hAnsi="Times New Roman"/>
        </w:rPr>
        <w:t>—Miscellaneous.</w:t>
      </w:r>
    </w:p>
    <w:p w:rsidR="00DC10BC" w:rsidRPr="0083075B" w:rsidRDefault="003A395F" w:rsidP="00877B0E">
      <w:pPr>
        <w:spacing w:after="0" w:line="240" w:lineRule="auto"/>
        <w:jc w:val="both"/>
        <w:rPr>
          <w:rFonts w:ascii="Times New Roman" w:hAnsi="Times New Roman"/>
        </w:rPr>
      </w:pPr>
      <w:r>
        <w:rPr>
          <w:rFonts w:ascii="Times New Roman" w:hAnsi="Times New Roman"/>
        </w:rPr>
        <w:br w:type="page"/>
      </w:r>
    </w:p>
    <w:p w:rsidR="00DC10BC" w:rsidRPr="00E22C18" w:rsidRDefault="00300270" w:rsidP="00E22C18">
      <w:pPr>
        <w:spacing w:before="120" w:after="60" w:line="240" w:lineRule="auto"/>
        <w:jc w:val="both"/>
        <w:rPr>
          <w:rFonts w:ascii="Times New Roman" w:hAnsi="Times New Roman" w:cs="Times New Roman"/>
          <w:b/>
          <w:sz w:val="20"/>
        </w:rPr>
      </w:pPr>
      <w:r w:rsidRPr="00E22C18">
        <w:rPr>
          <w:rFonts w:ascii="Times New Roman" w:hAnsi="Times New Roman" w:cs="Times New Roman"/>
          <w:b/>
          <w:sz w:val="20"/>
        </w:rPr>
        <w:lastRenderedPageBreak/>
        <w:t>Definitions.</w:t>
      </w:r>
    </w:p>
    <w:p w:rsidR="00DC10BC" w:rsidRPr="0083075B" w:rsidRDefault="00300270" w:rsidP="000935CE">
      <w:pPr>
        <w:tabs>
          <w:tab w:val="left" w:pos="729"/>
        </w:tabs>
        <w:spacing w:after="0" w:line="240" w:lineRule="auto"/>
        <w:ind w:firstLine="432"/>
        <w:jc w:val="both"/>
        <w:rPr>
          <w:rFonts w:ascii="Times New Roman" w:hAnsi="Times New Roman"/>
        </w:rPr>
      </w:pPr>
      <w:r w:rsidRPr="0083075B">
        <w:rPr>
          <w:rFonts w:ascii="Times New Roman" w:hAnsi="Times New Roman"/>
          <w:b/>
        </w:rPr>
        <w:t>3.</w:t>
      </w:r>
      <w:r w:rsidR="00E22C18">
        <w:rPr>
          <w:rFonts w:ascii="Times New Roman" w:hAnsi="Times New Roman"/>
        </w:rPr>
        <w:tab/>
      </w:r>
      <w:r w:rsidR="00DC10BC" w:rsidRPr="0083075B">
        <w:rPr>
          <w:rFonts w:ascii="Times New Roman" w:hAnsi="Times New Roman"/>
        </w:rPr>
        <w:t>In this Act, unless the contrary intention appears—</w:t>
      </w:r>
    </w:p>
    <w:p w:rsidR="00DC10BC" w:rsidRPr="0083075B" w:rsidRDefault="008E5015" w:rsidP="00E22C18">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approved institution</w:t>
      </w:r>
      <w:r w:rsidRPr="0083075B">
        <w:rPr>
          <w:rFonts w:ascii="Times New Roman" w:hAnsi="Times New Roman"/>
        </w:rPr>
        <w:t>”</w:t>
      </w:r>
      <w:r w:rsidR="00DC10BC" w:rsidRPr="0083075B">
        <w:rPr>
          <w:rFonts w:ascii="Times New Roman" w:hAnsi="Times New Roman"/>
        </w:rPr>
        <w:t xml:space="preserve"> means a research institution, teaching institution, or institution providing training, which the Minister, by notice published in the </w:t>
      </w:r>
      <w:r w:rsidR="00300270" w:rsidRPr="0083075B">
        <w:rPr>
          <w:rFonts w:ascii="Times New Roman" w:hAnsi="Times New Roman"/>
          <w:i/>
        </w:rPr>
        <w:t xml:space="preserve">Gazette, </w:t>
      </w:r>
      <w:r w:rsidR="00DC10BC" w:rsidRPr="0083075B">
        <w:rPr>
          <w:rFonts w:ascii="Times New Roman" w:hAnsi="Times New Roman"/>
        </w:rPr>
        <w:t>declares to be an approved institution for the purposes of this Act;</w:t>
      </w:r>
    </w:p>
    <w:p w:rsidR="00DC10BC" w:rsidRPr="0083075B" w:rsidRDefault="008E5015" w:rsidP="00E22C18">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Australia</w:t>
      </w:r>
      <w:r w:rsidRPr="0083075B">
        <w:rPr>
          <w:rFonts w:ascii="Times New Roman" w:hAnsi="Times New Roman"/>
        </w:rPr>
        <w:t>”</w:t>
      </w:r>
      <w:r w:rsidR="00DC10BC" w:rsidRPr="0083075B">
        <w:rPr>
          <w:rFonts w:ascii="Times New Roman" w:hAnsi="Times New Roman"/>
        </w:rPr>
        <w:t xml:space="preserve"> includes the Territories of the Commonwealth;</w:t>
      </w:r>
    </w:p>
    <w:p w:rsidR="00DC10BC" w:rsidRPr="0083075B" w:rsidRDefault="008E5015" w:rsidP="00E22C18">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Commissioner</w:t>
      </w:r>
      <w:r w:rsidRPr="0083075B">
        <w:rPr>
          <w:rFonts w:ascii="Times New Roman" w:hAnsi="Times New Roman"/>
        </w:rPr>
        <w:t>”</w:t>
      </w:r>
      <w:r w:rsidR="00DC10BC" w:rsidRPr="0083075B">
        <w:rPr>
          <w:rFonts w:ascii="Times New Roman" w:hAnsi="Times New Roman"/>
        </w:rPr>
        <w:t xml:space="preserve"> means a member of the Commission;</w:t>
      </w:r>
    </w:p>
    <w:p w:rsidR="00DC10BC" w:rsidRPr="0083075B" w:rsidRDefault="008E5015" w:rsidP="00E22C18">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similar institution</w:t>
      </w:r>
      <w:r w:rsidRPr="0083075B">
        <w:rPr>
          <w:rFonts w:ascii="Times New Roman" w:hAnsi="Times New Roman"/>
        </w:rPr>
        <w:t>”</w:t>
      </w:r>
      <w:r w:rsidR="00DC10BC" w:rsidRPr="0083075B">
        <w:rPr>
          <w:rFonts w:ascii="Times New Roman" w:hAnsi="Times New Roman"/>
        </w:rPr>
        <w:t xml:space="preserve"> means a research institution, teaching institution, or institution providing training, which, in the opinion of the Commission, is similar or related to a University or provides higher or professional teaching or training;</w:t>
      </w:r>
    </w:p>
    <w:p w:rsidR="00DC10BC" w:rsidRPr="0083075B" w:rsidRDefault="008E5015" w:rsidP="00E22C18">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student</w:t>
      </w:r>
      <w:r w:rsidRPr="0083075B">
        <w:rPr>
          <w:rFonts w:ascii="Times New Roman" w:hAnsi="Times New Roman"/>
        </w:rPr>
        <w:t>”</w:t>
      </w:r>
      <w:r w:rsidR="00DC10BC" w:rsidRPr="0083075B">
        <w:rPr>
          <w:rFonts w:ascii="Times New Roman" w:hAnsi="Times New Roman"/>
        </w:rPr>
        <w:t xml:space="preserve"> means a student enrolled, or applying for enrolment, at a University, an approved institution or a similar institution;</w:t>
      </w:r>
    </w:p>
    <w:p w:rsidR="00DC10BC" w:rsidRPr="0083075B" w:rsidRDefault="008E5015" w:rsidP="00E22C18">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the Chairman</w:t>
      </w:r>
      <w:r w:rsidRPr="0083075B">
        <w:rPr>
          <w:rFonts w:ascii="Times New Roman" w:hAnsi="Times New Roman"/>
        </w:rPr>
        <w:t>”</w:t>
      </w:r>
      <w:r w:rsidR="00DC10BC" w:rsidRPr="0083075B">
        <w:rPr>
          <w:rFonts w:ascii="Times New Roman" w:hAnsi="Times New Roman"/>
        </w:rPr>
        <w:t xml:space="preserve"> means the Chairman of the Commission;</w:t>
      </w:r>
    </w:p>
    <w:p w:rsidR="00DC10BC" w:rsidRPr="0083075B" w:rsidRDefault="008E5015" w:rsidP="00E22C18">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the Commission</w:t>
      </w:r>
      <w:r w:rsidRPr="0083075B">
        <w:rPr>
          <w:rFonts w:ascii="Times New Roman" w:hAnsi="Times New Roman"/>
        </w:rPr>
        <w:t>”</w:t>
      </w:r>
      <w:r w:rsidR="00DC10BC" w:rsidRPr="0083075B">
        <w:rPr>
          <w:rFonts w:ascii="Times New Roman" w:hAnsi="Times New Roman"/>
        </w:rPr>
        <w:t xml:space="preserve"> means, the Universities Commission constituted by this Act;</w:t>
      </w:r>
    </w:p>
    <w:p w:rsidR="00DC10BC" w:rsidRPr="0083075B" w:rsidRDefault="008E5015" w:rsidP="00E22C18">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the Director</w:t>
      </w:r>
      <w:r w:rsidRPr="0083075B">
        <w:rPr>
          <w:rFonts w:ascii="Times New Roman" w:hAnsi="Times New Roman"/>
        </w:rPr>
        <w:t>”</w:t>
      </w:r>
      <w:r w:rsidR="00DC10BC" w:rsidRPr="0083075B">
        <w:rPr>
          <w:rFonts w:ascii="Times New Roman" w:hAnsi="Times New Roman"/>
        </w:rPr>
        <w:t xml:space="preserve"> means the Director of the Commonwealth Office of Education;</w:t>
      </w:r>
    </w:p>
    <w:p w:rsidR="00DC10BC" w:rsidRPr="0083075B" w:rsidRDefault="008E5015" w:rsidP="00E22C18">
      <w:pPr>
        <w:spacing w:after="0" w:line="240" w:lineRule="auto"/>
        <w:ind w:left="1008" w:hanging="432"/>
        <w:jc w:val="both"/>
        <w:rPr>
          <w:rFonts w:ascii="Times New Roman" w:hAnsi="Times New Roman"/>
        </w:rPr>
      </w:pPr>
      <w:r w:rsidRPr="0083075B">
        <w:rPr>
          <w:rFonts w:ascii="Times New Roman" w:hAnsi="Times New Roman"/>
        </w:rPr>
        <w:t>“</w:t>
      </w:r>
      <w:r w:rsidR="00DC10BC" w:rsidRPr="0083075B">
        <w:rPr>
          <w:rFonts w:ascii="Times New Roman" w:hAnsi="Times New Roman"/>
        </w:rPr>
        <w:t>University</w:t>
      </w:r>
      <w:r w:rsidRPr="0083075B">
        <w:rPr>
          <w:rFonts w:ascii="Times New Roman" w:hAnsi="Times New Roman"/>
        </w:rPr>
        <w:t>”</w:t>
      </w:r>
      <w:r w:rsidR="00DC10BC" w:rsidRPr="0083075B">
        <w:rPr>
          <w:rFonts w:ascii="Times New Roman" w:hAnsi="Times New Roman"/>
        </w:rPr>
        <w:t xml:space="preserve"> means a University within Australia, and includes any University College which the Minister, by notice published in the </w:t>
      </w:r>
      <w:r w:rsidR="00300270" w:rsidRPr="0083075B">
        <w:rPr>
          <w:rFonts w:ascii="Times New Roman" w:hAnsi="Times New Roman"/>
          <w:i/>
        </w:rPr>
        <w:t xml:space="preserve">Gazette, </w:t>
      </w:r>
      <w:r w:rsidR="00DC10BC" w:rsidRPr="0083075B">
        <w:rPr>
          <w:rFonts w:ascii="Times New Roman" w:hAnsi="Times New Roman"/>
        </w:rPr>
        <w:t>declares to be a University College for the purposes of this Act.</w:t>
      </w:r>
    </w:p>
    <w:p w:rsidR="00DC10BC" w:rsidRPr="00E22C18" w:rsidRDefault="00300270" w:rsidP="00E22C18">
      <w:pPr>
        <w:spacing w:before="120" w:after="60" w:line="240" w:lineRule="auto"/>
        <w:jc w:val="both"/>
        <w:rPr>
          <w:rFonts w:ascii="Times New Roman" w:hAnsi="Times New Roman" w:cs="Times New Roman"/>
          <w:b/>
          <w:sz w:val="20"/>
        </w:rPr>
      </w:pPr>
      <w:r w:rsidRPr="00E22C18">
        <w:rPr>
          <w:rFonts w:ascii="Times New Roman" w:hAnsi="Times New Roman" w:cs="Times New Roman"/>
          <w:b/>
          <w:sz w:val="20"/>
        </w:rPr>
        <w:t>Extension to Territories.</w:t>
      </w:r>
    </w:p>
    <w:p w:rsidR="00DC10BC" w:rsidRPr="0083075B" w:rsidRDefault="00300270" w:rsidP="000935CE">
      <w:pPr>
        <w:tabs>
          <w:tab w:val="left" w:pos="729"/>
        </w:tabs>
        <w:spacing w:after="0" w:line="240" w:lineRule="auto"/>
        <w:ind w:firstLine="432"/>
        <w:jc w:val="both"/>
        <w:rPr>
          <w:rFonts w:ascii="Times New Roman" w:hAnsi="Times New Roman"/>
        </w:rPr>
      </w:pPr>
      <w:r w:rsidRPr="0083075B">
        <w:rPr>
          <w:rFonts w:ascii="Times New Roman" w:hAnsi="Times New Roman"/>
          <w:b/>
        </w:rPr>
        <w:t>4.</w:t>
      </w:r>
      <w:r w:rsidR="008D3EF9">
        <w:rPr>
          <w:rFonts w:ascii="Times New Roman" w:hAnsi="Times New Roman"/>
        </w:rPr>
        <w:tab/>
      </w:r>
      <w:r w:rsidR="00DC10BC" w:rsidRPr="0083075B">
        <w:rPr>
          <w:rFonts w:ascii="Times New Roman" w:hAnsi="Times New Roman"/>
        </w:rPr>
        <w:t>This Act shall extend to the Territories of the Commonwealth.</w:t>
      </w:r>
    </w:p>
    <w:p w:rsidR="00DC10BC" w:rsidRPr="008D3EF9" w:rsidRDefault="00300270" w:rsidP="00B85D08">
      <w:pPr>
        <w:spacing w:before="240" w:after="0" w:line="240" w:lineRule="auto"/>
        <w:jc w:val="center"/>
        <w:rPr>
          <w:rFonts w:ascii="Times New Roman" w:hAnsi="Times New Roman"/>
          <w:sz w:val="24"/>
        </w:rPr>
      </w:pPr>
      <w:r w:rsidRPr="008D3EF9">
        <w:rPr>
          <w:rFonts w:ascii="Times New Roman" w:hAnsi="Times New Roman"/>
          <w:smallCaps/>
          <w:sz w:val="24"/>
        </w:rPr>
        <w:t>Part II.—The Commonwealth Office of Education.</w:t>
      </w:r>
    </w:p>
    <w:p w:rsidR="00DC10BC" w:rsidRPr="008D3EF9" w:rsidRDefault="00DC10BC"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Commonwealth Office of Education.</w:t>
      </w:r>
    </w:p>
    <w:p w:rsidR="00DC10BC" w:rsidRPr="0083075B" w:rsidRDefault="00300270" w:rsidP="000935CE">
      <w:pPr>
        <w:tabs>
          <w:tab w:val="left" w:pos="720"/>
          <w:tab w:val="left" w:pos="1260"/>
        </w:tabs>
        <w:spacing w:after="0" w:line="240" w:lineRule="auto"/>
        <w:ind w:firstLine="432"/>
        <w:jc w:val="both"/>
        <w:rPr>
          <w:rFonts w:ascii="Times New Roman" w:hAnsi="Times New Roman"/>
        </w:rPr>
      </w:pPr>
      <w:r w:rsidRPr="0083075B">
        <w:rPr>
          <w:rFonts w:ascii="Times New Roman" w:hAnsi="Times New Roman"/>
          <w:b/>
        </w:rPr>
        <w:t>5.</w:t>
      </w:r>
      <w:r w:rsidR="00DC10BC" w:rsidRPr="0083075B">
        <w:rPr>
          <w:rFonts w:ascii="Times New Roman" w:hAnsi="Times New Roman"/>
        </w:rPr>
        <w:t>—(1.)</w:t>
      </w:r>
      <w:r w:rsidR="008D3EF9">
        <w:rPr>
          <w:rFonts w:ascii="Times New Roman" w:hAnsi="Times New Roman"/>
        </w:rPr>
        <w:tab/>
      </w:r>
      <w:r w:rsidR="00DC10BC" w:rsidRPr="0083075B">
        <w:rPr>
          <w:rFonts w:ascii="Times New Roman" w:hAnsi="Times New Roman"/>
        </w:rPr>
        <w:t>There shall be a Commonwealth Office of Education.</w:t>
      </w:r>
    </w:p>
    <w:p w:rsidR="00DC10BC" w:rsidRPr="0083075B" w:rsidRDefault="00DC10BC" w:rsidP="000935CE">
      <w:pPr>
        <w:tabs>
          <w:tab w:val="left" w:pos="547"/>
          <w:tab w:val="left" w:pos="873"/>
        </w:tabs>
        <w:spacing w:after="60" w:line="240" w:lineRule="auto"/>
        <w:ind w:firstLine="432"/>
        <w:jc w:val="both"/>
        <w:rPr>
          <w:rFonts w:ascii="Times New Roman" w:hAnsi="Times New Roman"/>
        </w:rPr>
      </w:pPr>
      <w:r w:rsidRPr="0083075B">
        <w:rPr>
          <w:rFonts w:ascii="Times New Roman" w:hAnsi="Times New Roman"/>
        </w:rPr>
        <w:t>(2.)</w:t>
      </w:r>
      <w:r w:rsidR="008D3EF9">
        <w:rPr>
          <w:rFonts w:ascii="Times New Roman" w:hAnsi="Times New Roman"/>
        </w:rPr>
        <w:tab/>
      </w:r>
      <w:r w:rsidRPr="0083075B">
        <w:rPr>
          <w:rFonts w:ascii="Times New Roman" w:hAnsi="Times New Roman"/>
        </w:rPr>
        <w:t>The functions of the Commonwealth Office of Education shall be—</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a</w:t>
      </w:r>
      <w:r w:rsidRPr="0083075B">
        <w:rPr>
          <w:rFonts w:ascii="Times New Roman" w:hAnsi="Times New Roman"/>
        </w:rPr>
        <w:t>) to advise the Minister on matters relating to education;</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b</w:t>
      </w:r>
      <w:r w:rsidRPr="0083075B">
        <w:rPr>
          <w:rFonts w:ascii="Times New Roman" w:hAnsi="Times New Roman"/>
        </w:rPr>
        <w:t>) to establish, and maintain a liaison, on matters relating to education, with other countries and the States;</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c</w:t>
      </w:r>
      <w:r w:rsidRPr="0083075B">
        <w:rPr>
          <w:rFonts w:ascii="Times New Roman" w:hAnsi="Times New Roman"/>
        </w:rPr>
        <w:t>) to arrange consultation between Commonwealth authorities concerned with matters relating to education;</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d</w:t>
      </w:r>
      <w:r w:rsidRPr="0083075B">
        <w:rPr>
          <w:rFonts w:ascii="Times New Roman" w:hAnsi="Times New Roman"/>
        </w:rPr>
        <w:t>) to undertake research relating to education;</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e</w:t>
      </w:r>
      <w:r w:rsidRPr="0083075B">
        <w:rPr>
          <w:rFonts w:ascii="Times New Roman" w:hAnsi="Times New Roman"/>
        </w:rPr>
        <w:t>) to provide statistics and information relating to education required by any Commonwealth authority; and</w:t>
      </w:r>
    </w:p>
    <w:p w:rsidR="00DC10BC" w:rsidRPr="0083075B" w:rsidRDefault="00DC10BC" w:rsidP="008D3EF9">
      <w:pPr>
        <w:spacing w:after="6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f</w:t>
      </w:r>
      <w:r w:rsidRPr="0083075B">
        <w:rPr>
          <w:rFonts w:ascii="Times New Roman" w:hAnsi="Times New Roman"/>
        </w:rPr>
        <w:t>) to advise the Minister concerning the grant of financial assistance to the States and to other authorities for educational purposes,</w:t>
      </w:r>
    </w:p>
    <w:p w:rsidR="00DC10BC" w:rsidRPr="0083075B" w:rsidRDefault="00DC10BC" w:rsidP="00877B0E">
      <w:pPr>
        <w:spacing w:after="0" w:line="240" w:lineRule="auto"/>
        <w:jc w:val="both"/>
        <w:rPr>
          <w:rFonts w:ascii="Times New Roman" w:hAnsi="Times New Roman"/>
        </w:rPr>
      </w:pPr>
      <w:r w:rsidRPr="0083075B">
        <w:rPr>
          <w:rFonts w:ascii="Times New Roman" w:hAnsi="Times New Roman"/>
        </w:rPr>
        <w:t>and shall include such other functions in relation to education as are assigned to it by the Minister.</w:t>
      </w:r>
    </w:p>
    <w:p w:rsidR="00DC10BC" w:rsidRPr="008D3EF9" w:rsidRDefault="00DC10BC"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Director of Commonwealth Office of Education</w:t>
      </w:r>
    </w:p>
    <w:p w:rsidR="00DC10BC" w:rsidRPr="0083075B" w:rsidRDefault="00300270" w:rsidP="000935CE">
      <w:pPr>
        <w:tabs>
          <w:tab w:val="left" w:pos="720"/>
          <w:tab w:val="left" w:pos="1260"/>
        </w:tabs>
        <w:spacing w:after="0" w:line="240" w:lineRule="auto"/>
        <w:ind w:firstLine="432"/>
        <w:jc w:val="both"/>
        <w:rPr>
          <w:rFonts w:ascii="Times New Roman" w:hAnsi="Times New Roman"/>
        </w:rPr>
      </w:pPr>
      <w:r w:rsidRPr="0083075B">
        <w:rPr>
          <w:rFonts w:ascii="Times New Roman" w:hAnsi="Times New Roman"/>
          <w:b/>
        </w:rPr>
        <w:t>6.</w:t>
      </w:r>
      <w:r w:rsidR="00DC10BC" w:rsidRPr="0083075B">
        <w:rPr>
          <w:rFonts w:ascii="Times New Roman" w:hAnsi="Times New Roman"/>
        </w:rPr>
        <w:t>—(1.)</w:t>
      </w:r>
      <w:r w:rsidR="008D3EF9">
        <w:rPr>
          <w:rFonts w:ascii="Times New Roman" w:hAnsi="Times New Roman"/>
        </w:rPr>
        <w:tab/>
      </w:r>
      <w:r w:rsidR="00DC10BC" w:rsidRPr="0083075B">
        <w:rPr>
          <w:rFonts w:ascii="Times New Roman" w:hAnsi="Times New Roman"/>
        </w:rPr>
        <w:t>There shall be a Director of the Commonwealth Office of Education, who shall, under the Minister, have the chief control of the Commonwealth Office of Education.</w:t>
      </w:r>
    </w:p>
    <w:p w:rsidR="00AA492A" w:rsidRDefault="003A395F" w:rsidP="0076769A">
      <w:pPr>
        <w:tabs>
          <w:tab w:val="left" w:pos="547"/>
          <w:tab w:val="left" w:pos="900"/>
        </w:tabs>
        <w:spacing w:after="0" w:line="240" w:lineRule="auto"/>
        <w:ind w:firstLine="432"/>
        <w:jc w:val="both"/>
        <w:rPr>
          <w:rFonts w:ascii="Times New Roman" w:hAnsi="Times New Roman"/>
        </w:rPr>
      </w:pPr>
      <w:r>
        <w:rPr>
          <w:rFonts w:ascii="Times New Roman" w:hAnsi="Times New Roman"/>
        </w:rPr>
        <w:br w:type="page"/>
      </w:r>
    </w:p>
    <w:p w:rsidR="00DC10BC" w:rsidRPr="0083075B" w:rsidRDefault="00DC10BC" w:rsidP="0076769A">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lastRenderedPageBreak/>
        <w:t>(2.)</w:t>
      </w:r>
      <w:r w:rsidR="008D3EF9">
        <w:rPr>
          <w:rFonts w:ascii="Times New Roman" w:hAnsi="Times New Roman"/>
        </w:rPr>
        <w:tab/>
      </w:r>
      <w:r w:rsidRPr="0083075B">
        <w:rPr>
          <w:rFonts w:ascii="Times New Roman" w:hAnsi="Times New Roman"/>
        </w:rPr>
        <w:t>The Director shall be appointed by the Governor-General and shall; subject to this Act, hold office during good behaviour for a period not exceeding five years, but shall be eligible for re-appointment.</w:t>
      </w:r>
    </w:p>
    <w:p w:rsidR="00DC10BC" w:rsidRPr="0083075B" w:rsidRDefault="00DC10BC" w:rsidP="0076769A">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(3.)</w:t>
      </w:r>
      <w:r w:rsidR="008D3EF9">
        <w:rPr>
          <w:rFonts w:ascii="Times New Roman" w:hAnsi="Times New Roman"/>
        </w:rPr>
        <w:tab/>
      </w:r>
      <w:r w:rsidRPr="0083075B">
        <w:rPr>
          <w:rFonts w:ascii="Times New Roman" w:hAnsi="Times New Roman"/>
        </w:rPr>
        <w:t>The Director shall be paid salary and allowances at such rates as the Governor-General determines.</w:t>
      </w:r>
    </w:p>
    <w:p w:rsidR="00DC10BC" w:rsidRPr="0083075B" w:rsidRDefault="00DC10BC" w:rsidP="0076769A">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(4.)</w:t>
      </w:r>
      <w:r w:rsidR="008D3EF9">
        <w:rPr>
          <w:rFonts w:ascii="Times New Roman" w:hAnsi="Times New Roman"/>
        </w:rPr>
        <w:tab/>
      </w:r>
      <w:r w:rsidRPr="0083075B">
        <w:rPr>
          <w:rFonts w:ascii="Times New Roman" w:hAnsi="Times New Roman"/>
        </w:rPr>
        <w:t>The Director shall be deemed to have vacated his office—</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a</w:t>
      </w:r>
      <w:r w:rsidRPr="0083075B">
        <w:rPr>
          <w:rFonts w:ascii="Times New Roman" w:hAnsi="Times New Roman"/>
        </w:rPr>
        <w:t>)</w:t>
      </w:r>
      <w:r w:rsidR="00300270" w:rsidRPr="0083075B">
        <w:rPr>
          <w:rFonts w:ascii="Times New Roman" w:hAnsi="Times New Roman"/>
          <w:i/>
        </w:rPr>
        <w:t xml:space="preserve"> </w:t>
      </w:r>
      <w:r w:rsidRPr="0083075B">
        <w:rPr>
          <w:rFonts w:ascii="Times New Roman" w:hAnsi="Times New Roman"/>
        </w:rPr>
        <w:t>if he engages in any paid employment outside the duties of his office;</w:t>
      </w:r>
    </w:p>
    <w:p w:rsidR="00DC10BC" w:rsidRPr="0083075B" w:rsidRDefault="00DC10BC" w:rsidP="00FC2351">
      <w:pPr>
        <w:spacing w:after="0" w:line="240" w:lineRule="auto"/>
        <w:ind w:left="1224" w:hanging="648"/>
        <w:jc w:val="both"/>
        <w:rPr>
          <w:rFonts w:ascii="Times New Roman" w:hAnsi="Times New Roman"/>
        </w:rPr>
      </w:pPr>
      <w:r w:rsidRPr="0083075B">
        <w:rPr>
          <w:rFonts w:ascii="Times New Roman" w:hAnsi="Times New Roman"/>
        </w:rPr>
        <w:t>(</w:t>
      </w:r>
      <w:r w:rsidR="00300270" w:rsidRPr="0083075B">
        <w:rPr>
          <w:rFonts w:ascii="Times New Roman" w:hAnsi="Times New Roman"/>
          <w:i/>
        </w:rPr>
        <w:t>b</w:t>
      </w:r>
      <w:r w:rsidRPr="0083075B">
        <w:rPr>
          <w:rFonts w:ascii="Times New Roman" w:hAnsi="Times New Roman"/>
        </w:rPr>
        <w:t>) if he becomes bankrupt, applies to take the benefit of any law for the relief of bankrupt or insolvent debtors, compounds with his creditors or makes an assignment of his remuneration for their benefit;</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c</w:t>
      </w:r>
      <w:r w:rsidRPr="0083075B">
        <w:rPr>
          <w:rFonts w:ascii="Times New Roman" w:hAnsi="Times New Roman"/>
        </w:rPr>
        <w:t>) if he becomes of unsound mind;</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d</w:t>
      </w:r>
      <w:r w:rsidRPr="0083075B">
        <w:rPr>
          <w:rFonts w:ascii="Times New Roman" w:hAnsi="Times New Roman"/>
        </w:rPr>
        <w:t>)</w:t>
      </w:r>
      <w:r w:rsidR="00300270" w:rsidRPr="0083075B">
        <w:rPr>
          <w:rFonts w:ascii="Times New Roman" w:hAnsi="Times New Roman"/>
          <w:i/>
        </w:rPr>
        <w:t xml:space="preserve"> </w:t>
      </w:r>
      <w:r w:rsidRPr="0083075B">
        <w:rPr>
          <w:rFonts w:ascii="Times New Roman" w:hAnsi="Times New Roman"/>
        </w:rPr>
        <w:t>if he becomes permanently incapable of performing his duties;</w:t>
      </w:r>
    </w:p>
    <w:p w:rsidR="00DC10BC" w:rsidRPr="0083075B" w:rsidRDefault="00DC10BC" w:rsidP="00FC2351">
      <w:pPr>
        <w:spacing w:after="0" w:line="240" w:lineRule="auto"/>
        <w:ind w:left="1224" w:hanging="648"/>
        <w:jc w:val="both"/>
        <w:rPr>
          <w:rFonts w:ascii="Times New Roman" w:hAnsi="Times New Roman"/>
        </w:rPr>
      </w:pPr>
      <w:r w:rsidRPr="0083075B">
        <w:rPr>
          <w:rFonts w:ascii="Times New Roman" w:hAnsi="Times New Roman"/>
        </w:rPr>
        <w:t>(</w:t>
      </w:r>
      <w:r w:rsidR="00300270" w:rsidRPr="0083075B">
        <w:rPr>
          <w:rFonts w:ascii="Times New Roman" w:hAnsi="Times New Roman"/>
          <w:i/>
        </w:rPr>
        <w:t>e</w:t>
      </w:r>
      <w:r w:rsidRPr="0083075B">
        <w:rPr>
          <w:rFonts w:ascii="Times New Roman" w:hAnsi="Times New Roman"/>
        </w:rPr>
        <w:t>) if he resigns his office by writing under his hand to the Governor-General and the resignation is accepted by the Governor-General; or</w:t>
      </w:r>
    </w:p>
    <w:p w:rsidR="00DC10BC" w:rsidRPr="0083075B" w:rsidRDefault="00DC10BC" w:rsidP="00FC2351">
      <w:pPr>
        <w:spacing w:after="0" w:line="240" w:lineRule="auto"/>
        <w:ind w:left="1224" w:hanging="648"/>
        <w:jc w:val="both"/>
        <w:rPr>
          <w:rFonts w:ascii="Times New Roman" w:hAnsi="Times New Roman"/>
        </w:rPr>
      </w:pPr>
      <w:r w:rsidRPr="0083075B">
        <w:rPr>
          <w:rFonts w:ascii="Times New Roman" w:hAnsi="Times New Roman"/>
        </w:rPr>
        <w:t>(</w:t>
      </w:r>
      <w:r w:rsidR="00300270" w:rsidRPr="0083075B">
        <w:rPr>
          <w:rFonts w:ascii="Times New Roman" w:hAnsi="Times New Roman"/>
          <w:i/>
        </w:rPr>
        <w:t>f</w:t>
      </w:r>
      <w:r w:rsidRPr="0083075B">
        <w:rPr>
          <w:rFonts w:ascii="Times New Roman" w:hAnsi="Times New Roman"/>
        </w:rPr>
        <w:t>) if he absents himself (except on leave granted by the Governor-General) for a period of twenty-one consecutive days.</w:t>
      </w:r>
    </w:p>
    <w:p w:rsidR="00DC10BC" w:rsidRPr="0083075B" w:rsidRDefault="00DC10BC" w:rsidP="0076769A">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(5.)</w:t>
      </w:r>
      <w:r w:rsidR="008D3EF9">
        <w:rPr>
          <w:rFonts w:ascii="Times New Roman" w:hAnsi="Times New Roman"/>
        </w:rPr>
        <w:tab/>
      </w:r>
      <w:r w:rsidRPr="0083075B">
        <w:rPr>
          <w:rFonts w:ascii="Times New Roman" w:hAnsi="Times New Roman"/>
        </w:rPr>
        <w:t>The Governor-General may grant leave of absence to the Director upon such terms and conditions as to remuneration or otherwise as the Governor-General determines.</w:t>
      </w:r>
    </w:p>
    <w:p w:rsidR="00DC10BC" w:rsidRPr="008D3EF9" w:rsidRDefault="00DC10BC"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Annual Report.</w:t>
      </w:r>
    </w:p>
    <w:p w:rsidR="00DC10BC" w:rsidRPr="0083075B" w:rsidRDefault="00300270" w:rsidP="00887BAE">
      <w:pPr>
        <w:tabs>
          <w:tab w:val="left" w:pos="738"/>
        </w:tabs>
        <w:spacing w:after="0" w:line="240" w:lineRule="auto"/>
        <w:ind w:firstLine="432"/>
        <w:jc w:val="both"/>
        <w:rPr>
          <w:rFonts w:ascii="Times New Roman" w:hAnsi="Times New Roman"/>
        </w:rPr>
      </w:pPr>
      <w:r w:rsidRPr="0083075B">
        <w:rPr>
          <w:rFonts w:ascii="Times New Roman" w:hAnsi="Times New Roman"/>
          <w:b/>
        </w:rPr>
        <w:t>7.</w:t>
      </w:r>
      <w:r w:rsidR="008D3EF9">
        <w:rPr>
          <w:rFonts w:ascii="Times New Roman" w:hAnsi="Times New Roman"/>
          <w:b/>
        </w:rPr>
        <w:tab/>
      </w:r>
      <w:r w:rsidR="00DC10BC" w:rsidRPr="0083075B">
        <w:rPr>
          <w:rFonts w:ascii="Times New Roman" w:hAnsi="Times New Roman"/>
        </w:rPr>
        <w:t>The Director shall, once in every year, furnish to the Minister a report containing a summary of the work of the Commonwealth Office of Education during the preceding year.</w:t>
      </w:r>
    </w:p>
    <w:p w:rsidR="00DC10BC" w:rsidRPr="008D3EF9" w:rsidRDefault="00300270" w:rsidP="00887BAE">
      <w:pPr>
        <w:spacing w:before="240" w:after="0" w:line="240" w:lineRule="auto"/>
        <w:jc w:val="center"/>
        <w:rPr>
          <w:rFonts w:ascii="Times New Roman" w:hAnsi="Times New Roman"/>
          <w:sz w:val="24"/>
        </w:rPr>
      </w:pPr>
      <w:r w:rsidRPr="008D3EF9">
        <w:rPr>
          <w:rFonts w:ascii="Times New Roman" w:hAnsi="Times New Roman"/>
          <w:smallCaps/>
          <w:sz w:val="24"/>
        </w:rPr>
        <w:t>Part III.—The Universities Commission.</w:t>
      </w:r>
    </w:p>
    <w:p w:rsidR="00DC10BC" w:rsidRPr="008D3EF9" w:rsidRDefault="00300270"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Establishment of Commission.</w:t>
      </w:r>
    </w:p>
    <w:p w:rsidR="00DC10BC" w:rsidRPr="0083075B" w:rsidRDefault="00300270" w:rsidP="0076769A">
      <w:pPr>
        <w:tabs>
          <w:tab w:val="left" w:pos="720"/>
          <w:tab w:val="left" w:pos="1242"/>
        </w:tabs>
        <w:spacing w:after="0" w:line="240" w:lineRule="auto"/>
        <w:ind w:firstLine="432"/>
        <w:jc w:val="both"/>
        <w:rPr>
          <w:rFonts w:ascii="Times New Roman" w:hAnsi="Times New Roman"/>
        </w:rPr>
      </w:pPr>
      <w:r w:rsidRPr="0083075B">
        <w:rPr>
          <w:rFonts w:ascii="Times New Roman" w:hAnsi="Times New Roman"/>
          <w:b/>
        </w:rPr>
        <w:t>8.</w:t>
      </w:r>
      <w:r w:rsidR="00DC10BC" w:rsidRPr="0083075B">
        <w:rPr>
          <w:rFonts w:ascii="Times New Roman" w:hAnsi="Times New Roman"/>
        </w:rPr>
        <w:t>—(1.)</w:t>
      </w:r>
      <w:r w:rsidR="008D3EF9">
        <w:rPr>
          <w:rFonts w:ascii="Times New Roman" w:hAnsi="Times New Roman"/>
        </w:rPr>
        <w:tab/>
      </w:r>
      <w:r w:rsidR="00DC10BC" w:rsidRPr="0083075B">
        <w:rPr>
          <w:rFonts w:ascii="Times New Roman" w:hAnsi="Times New Roman"/>
        </w:rPr>
        <w:t>For the purposes of this Act there shall be a Commission, to be known as the Universities Commission, which shall, subject to any direction of the Minister, be charged with the general administration of this Part.</w:t>
      </w:r>
    </w:p>
    <w:p w:rsidR="00DC10BC" w:rsidRPr="0083075B" w:rsidRDefault="00DC10BC" w:rsidP="0076769A">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(2.)</w:t>
      </w:r>
      <w:r w:rsidR="008D3EF9">
        <w:rPr>
          <w:rFonts w:ascii="Times New Roman" w:hAnsi="Times New Roman"/>
        </w:rPr>
        <w:tab/>
      </w:r>
      <w:r w:rsidRPr="0083075B">
        <w:rPr>
          <w:rFonts w:ascii="Times New Roman" w:hAnsi="Times New Roman"/>
        </w:rPr>
        <w:t>The Commission shall be a body corporate with perpetual succession and a common seal, and shah be capable of suing and being sued.</w:t>
      </w:r>
    </w:p>
    <w:p w:rsidR="00DC10BC" w:rsidRPr="0083075B" w:rsidRDefault="00DC10BC" w:rsidP="0076769A">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(3.)</w:t>
      </w:r>
      <w:r w:rsidR="008D3EF9">
        <w:rPr>
          <w:rFonts w:ascii="Times New Roman" w:hAnsi="Times New Roman"/>
        </w:rPr>
        <w:tab/>
      </w:r>
      <w:r w:rsidRPr="0083075B">
        <w:rPr>
          <w:rFonts w:ascii="Times New Roman" w:hAnsi="Times New Roman"/>
        </w:rPr>
        <w:t>All Courts, Judges and persons acting judicially shall take judicial notice of the seal of the Commission affixed to any document and shall presume that it was duly affixed.</w:t>
      </w:r>
    </w:p>
    <w:p w:rsidR="00DC10BC" w:rsidRPr="008D3EF9" w:rsidRDefault="00300270"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Constitution of Commission.</w:t>
      </w:r>
    </w:p>
    <w:p w:rsidR="00DC10BC" w:rsidRPr="0083075B" w:rsidRDefault="00300270" w:rsidP="000935CE">
      <w:pPr>
        <w:tabs>
          <w:tab w:val="left" w:pos="720"/>
          <w:tab w:val="left" w:pos="1260"/>
        </w:tabs>
        <w:spacing w:after="0" w:line="240" w:lineRule="auto"/>
        <w:ind w:firstLine="432"/>
        <w:jc w:val="both"/>
        <w:rPr>
          <w:rFonts w:ascii="Times New Roman" w:hAnsi="Times New Roman"/>
        </w:rPr>
      </w:pPr>
      <w:r w:rsidRPr="0083075B">
        <w:rPr>
          <w:rFonts w:ascii="Times New Roman" w:hAnsi="Times New Roman"/>
          <w:b/>
        </w:rPr>
        <w:t>9.</w:t>
      </w:r>
      <w:r w:rsidR="00DC10BC" w:rsidRPr="0083075B">
        <w:rPr>
          <w:rFonts w:ascii="Times New Roman" w:hAnsi="Times New Roman"/>
        </w:rPr>
        <w:t>—(1.)</w:t>
      </w:r>
      <w:r w:rsidR="008D3EF9">
        <w:rPr>
          <w:rFonts w:ascii="Times New Roman" w:hAnsi="Times New Roman"/>
        </w:rPr>
        <w:tab/>
      </w:r>
      <w:r w:rsidR="00DC10BC" w:rsidRPr="0083075B">
        <w:rPr>
          <w:rFonts w:ascii="Times New Roman" w:hAnsi="Times New Roman"/>
        </w:rPr>
        <w:t>The Commission shall consist of a Chairman and three other members.</w:t>
      </w:r>
    </w:p>
    <w:p w:rsidR="00DC10BC" w:rsidRPr="0083075B" w:rsidRDefault="00DC10BC" w:rsidP="0076769A">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(2.)</w:t>
      </w:r>
      <w:r w:rsidR="008D3EF9">
        <w:rPr>
          <w:rFonts w:ascii="Times New Roman" w:hAnsi="Times New Roman"/>
        </w:rPr>
        <w:tab/>
      </w:r>
      <w:r w:rsidRPr="0083075B">
        <w:rPr>
          <w:rFonts w:ascii="Times New Roman" w:hAnsi="Times New Roman"/>
        </w:rPr>
        <w:t>The Chairman shall be the person for the time being holding office as Director of the Commonwealth Office of Education.</w:t>
      </w:r>
    </w:p>
    <w:p w:rsidR="00DC10BC" w:rsidRPr="0083075B" w:rsidRDefault="00DC10BC" w:rsidP="0076769A">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(3.)</w:t>
      </w:r>
      <w:r w:rsidR="008D3EF9">
        <w:rPr>
          <w:rFonts w:ascii="Times New Roman" w:hAnsi="Times New Roman"/>
        </w:rPr>
        <w:tab/>
      </w:r>
      <w:r w:rsidRPr="0083075B">
        <w:rPr>
          <w:rFonts w:ascii="Times New Roman" w:hAnsi="Times New Roman"/>
        </w:rPr>
        <w:t>A member of the Commission (other than the Chairman) shall be appointed by the Governor-General for a period not exceeding three years, but shall be eligible for re-appointment.</w:t>
      </w:r>
    </w:p>
    <w:p w:rsidR="00DC10BC" w:rsidRPr="0083075B" w:rsidRDefault="00DC10BC" w:rsidP="0076769A">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(4.)</w:t>
      </w:r>
      <w:r w:rsidR="008D3EF9">
        <w:rPr>
          <w:rFonts w:ascii="Times New Roman" w:hAnsi="Times New Roman"/>
        </w:rPr>
        <w:tab/>
      </w:r>
      <w:r w:rsidRPr="0083075B">
        <w:rPr>
          <w:rFonts w:ascii="Times New Roman" w:hAnsi="Times New Roman"/>
        </w:rPr>
        <w:t>A member of the Commission shall be paid salary and allowances at such rates as the Governor-General determines.</w:t>
      </w:r>
    </w:p>
    <w:p w:rsidR="00B85618" w:rsidRDefault="003A395F" w:rsidP="008D3EF9">
      <w:pPr>
        <w:spacing w:before="120" w:after="60" w:line="240" w:lineRule="auto"/>
        <w:jc w:val="both"/>
        <w:rPr>
          <w:rFonts w:ascii="Times New Roman" w:hAnsi="Times New Roman"/>
        </w:rPr>
      </w:pPr>
      <w:r>
        <w:rPr>
          <w:rFonts w:ascii="Times New Roman" w:hAnsi="Times New Roman"/>
        </w:rPr>
        <w:br w:type="page"/>
      </w:r>
    </w:p>
    <w:p w:rsidR="00DC10BC" w:rsidRPr="008D3EF9" w:rsidRDefault="00300270"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lastRenderedPageBreak/>
        <w:t>Dismissal of Commissioner.</w:t>
      </w:r>
    </w:p>
    <w:p w:rsidR="00DC10BC" w:rsidRPr="0083075B" w:rsidRDefault="00300270" w:rsidP="00321586">
      <w:pPr>
        <w:tabs>
          <w:tab w:val="left" w:pos="547"/>
          <w:tab w:val="left" w:pos="882"/>
        </w:tabs>
        <w:spacing w:after="0" w:line="240" w:lineRule="auto"/>
        <w:ind w:firstLine="432"/>
        <w:jc w:val="both"/>
        <w:rPr>
          <w:rFonts w:ascii="Times New Roman" w:hAnsi="Times New Roman"/>
        </w:rPr>
      </w:pPr>
      <w:r w:rsidRPr="0083075B">
        <w:rPr>
          <w:rFonts w:ascii="Times New Roman" w:hAnsi="Times New Roman"/>
          <w:b/>
        </w:rPr>
        <w:t>10.</w:t>
      </w:r>
      <w:r w:rsidR="008D3EF9">
        <w:rPr>
          <w:rFonts w:ascii="Times New Roman" w:hAnsi="Times New Roman"/>
        </w:rPr>
        <w:tab/>
      </w:r>
      <w:r w:rsidR="00DC10BC" w:rsidRPr="0083075B">
        <w:rPr>
          <w:rFonts w:ascii="Times New Roman" w:hAnsi="Times New Roman"/>
        </w:rPr>
        <w:t>The Governor-General may terminate the appointment of a Commissioner (other than the Chairman) for inability, inefficiency or misbehaviour.</w:t>
      </w:r>
    </w:p>
    <w:p w:rsidR="00DC10BC" w:rsidRPr="008D3EF9" w:rsidRDefault="00300270"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Vacation of office.</w:t>
      </w:r>
    </w:p>
    <w:p w:rsidR="00DC10BC" w:rsidRPr="0083075B" w:rsidRDefault="00300270" w:rsidP="00321586">
      <w:pPr>
        <w:tabs>
          <w:tab w:val="left" w:pos="547"/>
          <w:tab w:val="left" w:pos="891"/>
        </w:tabs>
        <w:spacing w:after="0" w:line="240" w:lineRule="auto"/>
        <w:ind w:firstLine="432"/>
        <w:jc w:val="both"/>
        <w:rPr>
          <w:rFonts w:ascii="Times New Roman" w:hAnsi="Times New Roman"/>
        </w:rPr>
      </w:pPr>
      <w:r w:rsidRPr="0083075B">
        <w:rPr>
          <w:rFonts w:ascii="Times New Roman" w:hAnsi="Times New Roman"/>
          <w:b/>
        </w:rPr>
        <w:t>11.</w:t>
      </w:r>
      <w:r w:rsidR="008D3EF9">
        <w:rPr>
          <w:rFonts w:ascii="Times New Roman" w:hAnsi="Times New Roman"/>
        </w:rPr>
        <w:tab/>
      </w:r>
      <w:r w:rsidR="00DC10BC" w:rsidRPr="0083075B">
        <w:rPr>
          <w:rFonts w:ascii="Times New Roman" w:hAnsi="Times New Roman"/>
        </w:rPr>
        <w:t>A Commissioner (other than the Chairman) shall be deemed to have vacated his office—</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a</w:t>
      </w:r>
      <w:r w:rsidRPr="0083075B">
        <w:rPr>
          <w:rFonts w:ascii="Times New Roman" w:hAnsi="Times New Roman"/>
        </w:rPr>
        <w:t>) if his appointment is terminated by the Governor-General in pursuance of this Act;</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b</w:t>
      </w:r>
      <w:r w:rsidRPr="0083075B">
        <w:rPr>
          <w:rFonts w:ascii="Times New Roman" w:hAnsi="Times New Roman"/>
        </w:rPr>
        <w:t>) if he becomes bankrupt, applies to take the benefit of any law for the relief of bankrupt or insolvent debtors, compounds with his creditors or makes an assignment of his remuneration for their benefit;</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c</w:t>
      </w:r>
      <w:r w:rsidRPr="0083075B">
        <w:rPr>
          <w:rFonts w:ascii="Times New Roman" w:hAnsi="Times New Roman"/>
        </w:rPr>
        <w:t>) if he becomes of unsound mind;</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d</w:t>
      </w:r>
      <w:r w:rsidRPr="0083075B">
        <w:rPr>
          <w:rFonts w:ascii="Times New Roman" w:hAnsi="Times New Roman"/>
        </w:rPr>
        <w:t>)</w:t>
      </w:r>
      <w:r w:rsidR="00095966" w:rsidRPr="0083075B">
        <w:rPr>
          <w:rFonts w:ascii="Times New Roman" w:hAnsi="Times New Roman"/>
        </w:rPr>
        <w:t xml:space="preserve"> </w:t>
      </w:r>
      <w:r w:rsidRPr="0083075B">
        <w:rPr>
          <w:rFonts w:ascii="Times New Roman" w:hAnsi="Times New Roman"/>
        </w:rPr>
        <w:t>if he resigns his office by writing under his hand addressed to the Governor-General and the resignation is accepted by the Governor-General; or</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e</w:t>
      </w:r>
      <w:r w:rsidRPr="0083075B">
        <w:rPr>
          <w:rFonts w:ascii="Times New Roman" w:hAnsi="Times New Roman"/>
        </w:rPr>
        <w:t>) if he absents himself (except on leave granted by the Governor-General) from all meetings of the Commission held during three consecutive months.</w:t>
      </w:r>
    </w:p>
    <w:p w:rsidR="00DC10BC" w:rsidRPr="008D3EF9" w:rsidRDefault="00300270"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Leave of absence.</w:t>
      </w:r>
    </w:p>
    <w:p w:rsidR="00DC10BC" w:rsidRPr="0083075B" w:rsidRDefault="00300270" w:rsidP="00321586">
      <w:pPr>
        <w:tabs>
          <w:tab w:val="left" w:pos="547"/>
          <w:tab w:val="left" w:pos="864"/>
        </w:tabs>
        <w:spacing w:after="0" w:line="240" w:lineRule="auto"/>
        <w:ind w:firstLine="432"/>
        <w:jc w:val="both"/>
        <w:rPr>
          <w:rFonts w:ascii="Times New Roman" w:hAnsi="Times New Roman"/>
        </w:rPr>
      </w:pPr>
      <w:r w:rsidRPr="0083075B">
        <w:rPr>
          <w:rFonts w:ascii="Times New Roman" w:hAnsi="Times New Roman"/>
          <w:b/>
        </w:rPr>
        <w:t>12.</w:t>
      </w:r>
      <w:r w:rsidR="008D3EF9">
        <w:rPr>
          <w:rFonts w:ascii="Times New Roman" w:hAnsi="Times New Roman"/>
        </w:rPr>
        <w:tab/>
      </w:r>
      <w:r w:rsidR="00DC10BC" w:rsidRPr="0083075B">
        <w:rPr>
          <w:rFonts w:ascii="Times New Roman" w:hAnsi="Times New Roman"/>
        </w:rPr>
        <w:t>The Governor-General may grant leave of absence to a Commissioner upon such terms and conditions as to remuneration or otherwise as the Governor-General determines.</w:t>
      </w:r>
    </w:p>
    <w:p w:rsidR="00DC10BC" w:rsidRPr="008D3EF9" w:rsidRDefault="00300270"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Meetings of Commission.</w:t>
      </w:r>
    </w:p>
    <w:p w:rsidR="00DC10BC" w:rsidRPr="0083075B" w:rsidRDefault="00300270" w:rsidP="00321586">
      <w:pPr>
        <w:tabs>
          <w:tab w:val="left" w:pos="720"/>
          <w:tab w:val="left" w:pos="1350"/>
        </w:tabs>
        <w:spacing w:after="0" w:line="240" w:lineRule="auto"/>
        <w:ind w:firstLine="432"/>
        <w:jc w:val="both"/>
        <w:rPr>
          <w:rFonts w:ascii="Times New Roman" w:hAnsi="Times New Roman"/>
        </w:rPr>
      </w:pPr>
      <w:r w:rsidRPr="0083075B">
        <w:rPr>
          <w:rFonts w:ascii="Times New Roman" w:hAnsi="Times New Roman"/>
          <w:b/>
        </w:rPr>
        <w:t>13.</w:t>
      </w:r>
      <w:r w:rsidR="00DC10BC" w:rsidRPr="0083075B">
        <w:rPr>
          <w:rFonts w:ascii="Times New Roman" w:hAnsi="Times New Roman"/>
        </w:rPr>
        <w:t>—(1.)</w:t>
      </w:r>
      <w:r w:rsidR="008D3EF9">
        <w:rPr>
          <w:rFonts w:ascii="Times New Roman" w:hAnsi="Times New Roman"/>
        </w:rPr>
        <w:tab/>
      </w:r>
      <w:r w:rsidR="00DC10BC" w:rsidRPr="0083075B">
        <w:rPr>
          <w:rFonts w:ascii="Times New Roman" w:hAnsi="Times New Roman"/>
        </w:rPr>
        <w:t>The Commission shall hold such meetings as, in the opinion of the Chairman, are necessary for the efficient conduct of its affairs.</w:t>
      </w:r>
    </w:p>
    <w:p w:rsidR="00DC10BC" w:rsidRPr="0083075B" w:rsidRDefault="00DC10BC" w:rsidP="00321586">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(2.)</w:t>
      </w:r>
      <w:r w:rsidR="008D3EF9">
        <w:rPr>
          <w:rFonts w:ascii="Times New Roman" w:hAnsi="Times New Roman"/>
        </w:rPr>
        <w:tab/>
      </w:r>
      <w:r w:rsidRPr="0083075B">
        <w:rPr>
          <w:rFonts w:ascii="Times New Roman" w:hAnsi="Times New Roman"/>
        </w:rPr>
        <w:t>The Chairman shall preside at all meetings at which he is present.</w:t>
      </w:r>
    </w:p>
    <w:p w:rsidR="00DC10BC" w:rsidRPr="0083075B" w:rsidRDefault="00DC10BC" w:rsidP="00321586">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(3.)</w:t>
      </w:r>
      <w:r w:rsidR="008D3EF9">
        <w:rPr>
          <w:rFonts w:ascii="Times New Roman" w:hAnsi="Times New Roman"/>
        </w:rPr>
        <w:tab/>
      </w:r>
      <w:r w:rsidRPr="0083075B">
        <w:rPr>
          <w:rFonts w:ascii="Times New Roman" w:hAnsi="Times New Roman"/>
        </w:rPr>
        <w:t>In the absence of the Chairman from any meeting of the Commission, the Commissioners present shall appoint one of their number to preside at that meeting.</w:t>
      </w:r>
    </w:p>
    <w:p w:rsidR="00DC10BC" w:rsidRPr="0083075B" w:rsidRDefault="00DC10BC" w:rsidP="00321586">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(4.)</w:t>
      </w:r>
      <w:r w:rsidR="008D3EF9">
        <w:rPr>
          <w:rFonts w:ascii="Times New Roman" w:hAnsi="Times New Roman"/>
        </w:rPr>
        <w:tab/>
      </w:r>
      <w:r w:rsidRPr="0083075B">
        <w:rPr>
          <w:rFonts w:ascii="Times New Roman" w:hAnsi="Times New Roman"/>
        </w:rPr>
        <w:t>At any meeting of the Commission, two Commissioners shall form a quorum.</w:t>
      </w:r>
    </w:p>
    <w:p w:rsidR="00DC10BC" w:rsidRPr="0083075B" w:rsidRDefault="00DC10BC" w:rsidP="00321586">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(5.)</w:t>
      </w:r>
      <w:r w:rsidR="008D3EF9">
        <w:rPr>
          <w:rFonts w:ascii="Times New Roman" w:hAnsi="Times New Roman"/>
        </w:rPr>
        <w:tab/>
      </w:r>
      <w:r w:rsidRPr="0083075B">
        <w:rPr>
          <w:rFonts w:ascii="Times New Roman" w:hAnsi="Times New Roman"/>
        </w:rPr>
        <w:t>The Commissioner presiding at any meeting of the Commission shall have a deliberative vote and, in the event of an equality of votes, shall also have a casting vote.</w:t>
      </w:r>
    </w:p>
    <w:p w:rsidR="00DC10BC" w:rsidRPr="008D3EF9" w:rsidRDefault="00300270"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Functions of Commission.</w:t>
      </w:r>
    </w:p>
    <w:p w:rsidR="00DC10BC" w:rsidRPr="0083075B" w:rsidRDefault="00300270" w:rsidP="00321586">
      <w:pPr>
        <w:tabs>
          <w:tab w:val="left" w:pos="547"/>
          <w:tab w:val="left" w:pos="909"/>
          <w:tab w:val="left" w:pos="1260"/>
        </w:tabs>
        <w:spacing w:after="0" w:line="240" w:lineRule="auto"/>
        <w:ind w:firstLine="432"/>
        <w:jc w:val="both"/>
        <w:rPr>
          <w:rFonts w:ascii="Times New Roman" w:hAnsi="Times New Roman"/>
        </w:rPr>
      </w:pPr>
      <w:r w:rsidRPr="0083075B">
        <w:rPr>
          <w:rFonts w:ascii="Times New Roman" w:hAnsi="Times New Roman"/>
          <w:b/>
        </w:rPr>
        <w:t>14.</w:t>
      </w:r>
      <w:r w:rsidR="008D3EF9">
        <w:rPr>
          <w:rFonts w:ascii="Times New Roman" w:hAnsi="Times New Roman"/>
        </w:rPr>
        <w:tab/>
      </w:r>
      <w:r w:rsidR="00DC10BC" w:rsidRPr="0083075B">
        <w:rPr>
          <w:rFonts w:ascii="Times New Roman" w:hAnsi="Times New Roman"/>
        </w:rPr>
        <w:t>The functions of the Commission shall, subject to the regulations and any directions of the Minister, be—</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a</w:t>
      </w:r>
      <w:r w:rsidRPr="0083075B">
        <w:rPr>
          <w:rFonts w:ascii="Times New Roman" w:hAnsi="Times New Roman"/>
        </w:rPr>
        <w:t xml:space="preserve">) to arrange, as prescribed, for the training in Universities or similar institutions, for the purpose of facilitating their re-establishment of persons who are discharged members of the Forces within the meaning of the </w:t>
      </w:r>
      <w:r w:rsidR="00300270" w:rsidRPr="0083075B">
        <w:rPr>
          <w:rFonts w:ascii="Times New Roman" w:hAnsi="Times New Roman"/>
          <w:i/>
        </w:rPr>
        <w:t xml:space="preserve">Re-establishment and Employment Act </w:t>
      </w:r>
      <w:r w:rsidRPr="0083075B">
        <w:rPr>
          <w:rFonts w:ascii="Times New Roman" w:hAnsi="Times New Roman"/>
        </w:rPr>
        <w:t>1945;</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b</w:t>
      </w:r>
      <w:r w:rsidRPr="0083075B">
        <w:rPr>
          <w:rFonts w:ascii="Times New Roman" w:hAnsi="Times New Roman"/>
        </w:rPr>
        <w:t>) in prescribed cases or classes of cases, to</w:t>
      </w:r>
      <w:r w:rsidR="00300270" w:rsidRPr="0083075B">
        <w:rPr>
          <w:rFonts w:ascii="Times New Roman" w:hAnsi="Times New Roman"/>
          <w:i/>
        </w:rPr>
        <w:t xml:space="preserve"> </w:t>
      </w:r>
      <w:r w:rsidRPr="0083075B">
        <w:rPr>
          <w:rFonts w:ascii="Times New Roman" w:hAnsi="Times New Roman"/>
        </w:rPr>
        <w:t>assist other persons to obtain training in Universities or similar institutions;</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c</w:t>
      </w:r>
      <w:r w:rsidRPr="0083075B">
        <w:rPr>
          <w:rFonts w:ascii="Times New Roman" w:hAnsi="Times New Roman"/>
        </w:rPr>
        <w:t>) to provide, as prescribed, financial assistance to students at Universities and approved institutions; and</w:t>
      </w:r>
    </w:p>
    <w:p w:rsidR="00D266A7" w:rsidRDefault="003A395F" w:rsidP="008D3EF9">
      <w:pPr>
        <w:spacing w:after="0" w:line="240" w:lineRule="auto"/>
        <w:ind w:left="1008" w:hanging="432"/>
        <w:jc w:val="both"/>
        <w:rPr>
          <w:rFonts w:ascii="Times New Roman" w:hAnsi="Times New Roman"/>
        </w:rPr>
      </w:pPr>
      <w:r>
        <w:rPr>
          <w:rFonts w:ascii="Times New Roman" w:hAnsi="Times New Roman"/>
        </w:rPr>
        <w:br w:type="page"/>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lastRenderedPageBreak/>
        <w:t>(</w:t>
      </w:r>
      <w:r w:rsidR="00300270" w:rsidRPr="0083075B">
        <w:rPr>
          <w:rFonts w:ascii="Times New Roman" w:hAnsi="Times New Roman"/>
          <w:i/>
        </w:rPr>
        <w:t>d</w:t>
      </w:r>
      <w:r w:rsidRPr="0083075B">
        <w:rPr>
          <w:rFonts w:ascii="Times New Roman" w:hAnsi="Times New Roman"/>
        </w:rPr>
        <w:t>) to advise the Minister with respect to such matters relating to University training and associated matters as are referred by the Minister to the Commission for advice.</w:t>
      </w:r>
    </w:p>
    <w:p w:rsidR="00DC10BC" w:rsidRPr="008D3EF9" w:rsidRDefault="00300270"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Appointment of State Committee.</w:t>
      </w:r>
    </w:p>
    <w:p w:rsidR="00DC10BC" w:rsidRPr="0083075B" w:rsidRDefault="00300270" w:rsidP="008D3EF9">
      <w:pPr>
        <w:tabs>
          <w:tab w:val="left" w:pos="720"/>
        </w:tabs>
        <w:spacing w:after="0" w:line="240" w:lineRule="auto"/>
        <w:ind w:firstLine="432"/>
        <w:jc w:val="both"/>
        <w:rPr>
          <w:rFonts w:ascii="Times New Roman" w:hAnsi="Times New Roman"/>
        </w:rPr>
      </w:pPr>
      <w:r w:rsidRPr="0083075B">
        <w:rPr>
          <w:rFonts w:ascii="Times New Roman" w:hAnsi="Times New Roman"/>
          <w:b/>
        </w:rPr>
        <w:t>15.</w:t>
      </w:r>
      <w:r w:rsidR="00DC10BC" w:rsidRPr="0083075B">
        <w:rPr>
          <w:rFonts w:ascii="Times New Roman" w:hAnsi="Times New Roman"/>
        </w:rPr>
        <w:t>—(1.)</w:t>
      </w:r>
      <w:r w:rsidR="008D3EF9">
        <w:rPr>
          <w:rFonts w:ascii="Times New Roman" w:hAnsi="Times New Roman"/>
        </w:rPr>
        <w:tab/>
      </w:r>
      <w:r w:rsidR="00DC10BC" w:rsidRPr="0083075B">
        <w:rPr>
          <w:rFonts w:ascii="Times New Roman" w:hAnsi="Times New Roman"/>
        </w:rPr>
        <w:t>The Governor-General may appoint a State Committee in each State consisting of such number of members as is</w:t>
      </w:r>
      <w:r w:rsidRPr="0083075B">
        <w:rPr>
          <w:rFonts w:ascii="Times New Roman" w:hAnsi="Times New Roman"/>
          <w:i/>
        </w:rPr>
        <w:t xml:space="preserve"> </w:t>
      </w:r>
      <w:r w:rsidR="00DC10BC" w:rsidRPr="0083075B">
        <w:rPr>
          <w:rFonts w:ascii="Times New Roman" w:hAnsi="Times New Roman"/>
        </w:rPr>
        <w:t>prescribed.</w:t>
      </w:r>
    </w:p>
    <w:p w:rsidR="00DC10BC" w:rsidRPr="0083075B" w:rsidRDefault="00DC10BC" w:rsidP="00321586">
      <w:pPr>
        <w:tabs>
          <w:tab w:val="left" w:pos="547"/>
          <w:tab w:val="left" w:pos="900"/>
        </w:tabs>
        <w:spacing w:after="0" w:line="240" w:lineRule="auto"/>
        <w:ind w:firstLine="432"/>
        <w:jc w:val="both"/>
        <w:rPr>
          <w:rFonts w:ascii="Times New Roman" w:hAnsi="Times New Roman"/>
        </w:rPr>
      </w:pPr>
      <w:r w:rsidRPr="0083075B">
        <w:rPr>
          <w:rFonts w:ascii="Times New Roman" w:hAnsi="Times New Roman"/>
        </w:rPr>
        <w:t>(2.)</w:t>
      </w:r>
      <w:r w:rsidR="008D3EF9">
        <w:rPr>
          <w:rFonts w:ascii="Times New Roman" w:hAnsi="Times New Roman"/>
        </w:rPr>
        <w:tab/>
      </w:r>
      <w:r w:rsidRPr="0083075B">
        <w:rPr>
          <w:rFonts w:ascii="Times New Roman" w:hAnsi="Times New Roman"/>
        </w:rPr>
        <w:t>The terms of the appointment of members and the method of appointment of the Chairman of each State Committee shall be as prescribed.</w:t>
      </w:r>
    </w:p>
    <w:p w:rsidR="00DC10BC" w:rsidRPr="008D3EF9" w:rsidRDefault="00300270"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Functions of State Committees.</w:t>
      </w:r>
    </w:p>
    <w:p w:rsidR="00DC10BC" w:rsidRPr="0083075B" w:rsidRDefault="00300270" w:rsidP="00321586">
      <w:pPr>
        <w:tabs>
          <w:tab w:val="left" w:pos="547"/>
          <w:tab w:val="left" w:pos="900"/>
        </w:tabs>
        <w:spacing w:after="0" w:line="240" w:lineRule="auto"/>
        <w:ind w:firstLine="432"/>
        <w:jc w:val="both"/>
        <w:rPr>
          <w:rFonts w:ascii="Times New Roman" w:hAnsi="Times New Roman"/>
        </w:rPr>
      </w:pPr>
      <w:r w:rsidRPr="0083075B">
        <w:rPr>
          <w:rFonts w:ascii="Times New Roman" w:hAnsi="Times New Roman"/>
          <w:b/>
        </w:rPr>
        <w:t>16.</w:t>
      </w:r>
      <w:r w:rsidR="008D3EF9">
        <w:rPr>
          <w:rFonts w:ascii="Times New Roman" w:hAnsi="Times New Roman"/>
        </w:rPr>
        <w:tab/>
      </w:r>
      <w:r w:rsidR="00DC10BC" w:rsidRPr="0083075B">
        <w:rPr>
          <w:rFonts w:ascii="Times New Roman" w:hAnsi="Times New Roman"/>
        </w:rPr>
        <w:t>The functions of each State Committee shall be to advise the Commission on matters relating to that State with respect to—</w:t>
      </w:r>
    </w:p>
    <w:p w:rsidR="00DC10BC" w:rsidRPr="0083075B" w:rsidRDefault="00DC10BC" w:rsidP="008D3EF9">
      <w:pPr>
        <w:spacing w:after="0" w:line="240" w:lineRule="auto"/>
        <w:ind w:left="1008" w:hanging="432"/>
        <w:jc w:val="both"/>
        <w:rPr>
          <w:rFonts w:ascii="Times New Roman" w:hAnsi="Times New Roman"/>
        </w:rPr>
      </w:pPr>
      <w:r w:rsidRPr="0083075B">
        <w:rPr>
          <w:rFonts w:ascii="Times New Roman" w:hAnsi="Times New Roman"/>
        </w:rPr>
        <w:t>(</w:t>
      </w:r>
      <w:r w:rsidR="00300270" w:rsidRPr="0083075B">
        <w:rPr>
          <w:rFonts w:ascii="Times New Roman" w:hAnsi="Times New Roman"/>
          <w:i/>
        </w:rPr>
        <w:t>a</w:t>
      </w:r>
      <w:r w:rsidRPr="0083075B">
        <w:rPr>
          <w:rFonts w:ascii="Times New Roman" w:hAnsi="Times New Roman"/>
        </w:rPr>
        <w:t>) the general functions of the Commission; and</w:t>
      </w:r>
    </w:p>
    <w:p w:rsidR="00DC10BC" w:rsidRPr="0083075B" w:rsidRDefault="00300270" w:rsidP="008D3EF9">
      <w:pPr>
        <w:spacing w:after="0" w:line="240" w:lineRule="auto"/>
        <w:ind w:left="1008" w:hanging="432"/>
        <w:jc w:val="both"/>
        <w:rPr>
          <w:rFonts w:ascii="Times New Roman" w:hAnsi="Times New Roman"/>
        </w:rPr>
      </w:pPr>
      <w:r w:rsidRPr="00D266A7">
        <w:rPr>
          <w:rFonts w:ascii="Times New Roman" w:hAnsi="Times New Roman"/>
        </w:rPr>
        <w:t>(</w:t>
      </w:r>
      <w:r w:rsidRPr="0083075B">
        <w:rPr>
          <w:rFonts w:ascii="Times New Roman" w:hAnsi="Times New Roman"/>
          <w:i/>
        </w:rPr>
        <w:t>b</w:t>
      </w:r>
      <w:r w:rsidRPr="00D266A7">
        <w:rPr>
          <w:rFonts w:ascii="Times New Roman" w:hAnsi="Times New Roman"/>
        </w:rPr>
        <w:t>)</w:t>
      </w:r>
      <w:r w:rsidRPr="0083075B">
        <w:rPr>
          <w:rFonts w:ascii="Times New Roman" w:hAnsi="Times New Roman"/>
          <w:i/>
        </w:rPr>
        <w:t xml:space="preserve"> </w:t>
      </w:r>
      <w:r w:rsidR="00DC10BC" w:rsidRPr="0083075B">
        <w:rPr>
          <w:rFonts w:ascii="Times New Roman" w:hAnsi="Times New Roman"/>
        </w:rPr>
        <w:t>any particular matter relating to the Commission</w:t>
      </w:r>
      <w:r w:rsidR="008E5015" w:rsidRPr="0083075B">
        <w:rPr>
          <w:rFonts w:ascii="Times New Roman" w:hAnsi="Times New Roman"/>
        </w:rPr>
        <w:t>’</w:t>
      </w:r>
      <w:r w:rsidR="00DC10BC" w:rsidRPr="0083075B">
        <w:rPr>
          <w:rFonts w:ascii="Times New Roman" w:hAnsi="Times New Roman"/>
        </w:rPr>
        <w:t>s functions.</w:t>
      </w:r>
    </w:p>
    <w:p w:rsidR="00DC10BC" w:rsidRPr="008D3EF9" w:rsidRDefault="00300270"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Provision of financial assistance out of sums appropriated.</w:t>
      </w:r>
    </w:p>
    <w:p w:rsidR="00DC10BC" w:rsidRPr="0083075B" w:rsidRDefault="00300270" w:rsidP="00321586">
      <w:pPr>
        <w:tabs>
          <w:tab w:val="left" w:pos="547"/>
          <w:tab w:val="left" w:pos="882"/>
        </w:tabs>
        <w:spacing w:after="0" w:line="240" w:lineRule="auto"/>
        <w:ind w:firstLine="432"/>
        <w:jc w:val="both"/>
        <w:rPr>
          <w:rFonts w:ascii="Times New Roman" w:hAnsi="Times New Roman"/>
        </w:rPr>
      </w:pPr>
      <w:r w:rsidRPr="0083075B">
        <w:rPr>
          <w:rFonts w:ascii="Times New Roman" w:hAnsi="Times New Roman"/>
          <w:b/>
        </w:rPr>
        <w:t>17.</w:t>
      </w:r>
      <w:r w:rsidR="008D3EF9">
        <w:rPr>
          <w:rFonts w:ascii="Times New Roman" w:hAnsi="Times New Roman"/>
        </w:rPr>
        <w:tab/>
      </w:r>
      <w:r w:rsidR="00DC10BC" w:rsidRPr="0083075B">
        <w:rPr>
          <w:rFonts w:ascii="Times New Roman" w:hAnsi="Times New Roman"/>
        </w:rPr>
        <w:t>All amounts of financial assistance provided under this Part shall be paid out of sums appropriated by the Parliament for the purpose.</w:t>
      </w:r>
    </w:p>
    <w:p w:rsidR="00DC10BC" w:rsidRPr="008D3EF9" w:rsidRDefault="00300270"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Annual Report.</w:t>
      </w:r>
    </w:p>
    <w:p w:rsidR="00DC10BC" w:rsidRPr="0083075B" w:rsidRDefault="00300270" w:rsidP="005E5A57">
      <w:pPr>
        <w:tabs>
          <w:tab w:val="left" w:pos="547"/>
          <w:tab w:val="left" w:pos="882"/>
        </w:tabs>
        <w:spacing w:after="0" w:line="240" w:lineRule="auto"/>
        <w:ind w:firstLine="432"/>
        <w:jc w:val="both"/>
        <w:rPr>
          <w:rFonts w:ascii="Times New Roman" w:hAnsi="Times New Roman"/>
        </w:rPr>
      </w:pPr>
      <w:r w:rsidRPr="0083075B">
        <w:rPr>
          <w:rFonts w:ascii="Times New Roman" w:hAnsi="Times New Roman"/>
          <w:b/>
        </w:rPr>
        <w:t>18.</w:t>
      </w:r>
      <w:r w:rsidR="008D3EF9">
        <w:rPr>
          <w:rFonts w:ascii="Times New Roman" w:hAnsi="Times New Roman"/>
        </w:rPr>
        <w:tab/>
      </w:r>
      <w:r w:rsidR="00DC10BC" w:rsidRPr="0083075B">
        <w:rPr>
          <w:rFonts w:ascii="Times New Roman" w:hAnsi="Times New Roman"/>
        </w:rPr>
        <w:t>The Commission shall, once in every year, furnish to the Minister a report containing a summary of the work of the Commission during the preceding year.</w:t>
      </w:r>
    </w:p>
    <w:p w:rsidR="00DC10BC" w:rsidRPr="008D3EF9" w:rsidRDefault="00300270" w:rsidP="005E5A57">
      <w:pPr>
        <w:spacing w:before="240" w:after="0" w:line="240" w:lineRule="auto"/>
        <w:jc w:val="center"/>
        <w:rPr>
          <w:rFonts w:ascii="Times New Roman" w:hAnsi="Times New Roman"/>
          <w:sz w:val="24"/>
        </w:rPr>
      </w:pPr>
      <w:r w:rsidRPr="008D3EF9">
        <w:rPr>
          <w:rFonts w:ascii="Times New Roman" w:hAnsi="Times New Roman"/>
          <w:smallCaps/>
          <w:sz w:val="24"/>
        </w:rPr>
        <w:t>Part IV.—Miscellaneous.</w:t>
      </w:r>
    </w:p>
    <w:p w:rsidR="00DC10BC" w:rsidRPr="008D3EF9" w:rsidRDefault="00300270" w:rsidP="008D3EF9">
      <w:pPr>
        <w:spacing w:before="120" w:after="60" w:line="240" w:lineRule="auto"/>
        <w:jc w:val="both"/>
        <w:rPr>
          <w:rFonts w:ascii="Times New Roman" w:hAnsi="Times New Roman" w:cs="Times New Roman"/>
          <w:b/>
          <w:sz w:val="20"/>
        </w:rPr>
      </w:pPr>
      <w:r w:rsidRPr="008D3EF9">
        <w:rPr>
          <w:rFonts w:ascii="Times New Roman" w:hAnsi="Times New Roman" w:cs="Times New Roman"/>
          <w:b/>
          <w:sz w:val="20"/>
        </w:rPr>
        <w:t>Regulations.</w:t>
      </w:r>
    </w:p>
    <w:p w:rsidR="00DC10BC" w:rsidRPr="0083075B" w:rsidRDefault="00300270" w:rsidP="00321586">
      <w:pPr>
        <w:tabs>
          <w:tab w:val="left" w:pos="547"/>
          <w:tab w:val="left" w:pos="864"/>
        </w:tabs>
        <w:spacing w:after="400" w:line="240" w:lineRule="auto"/>
        <w:ind w:firstLine="432"/>
        <w:jc w:val="both"/>
        <w:rPr>
          <w:rFonts w:ascii="Times New Roman" w:hAnsi="Times New Roman"/>
        </w:rPr>
      </w:pPr>
      <w:r w:rsidRPr="0083075B">
        <w:rPr>
          <w:rFonts w:ascii="Times New Roman" w:hAnsi="Times New Roman"/>
          <w:b/>
        </w:rPr>
        <w:t>19.</w:t>
      </w:r>
      <w:r w:rsidR="008D3EF9">
        <w:rPr>
          <w:rFonts w:ascii="Times New Roman" w:hAnsi="Times New Roman"/>
        </w:rPr>
        <w:tab/>
      </w:r>
      <w:r w:rsidR="00DC10BC" w:rsidRPr="0083075B">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 and in particular for prescribing penalties not exceeding a fine of Fifty pounds, or imprisonment for a period not exceeding three months, for any contravention of the regulations.</w:t>
      </w:r>
    </w:p>
    <w:p w:rsidR="008D3EF9" w:rsidRDefault="008D3EF9" w:rsidP="008D3EF9">
      <w:pPr>
        <w:pBdr>
          <w:top w:val="single" w:sz="4" w:space="1" w:color="auto"/>
        </w:pBdr>
        <w:spacing w:after="0" w:line="240" w:lineRule="auto"/>
        <w:ind w:left="3298" w:right="3298"/>
        <w:jc w:val="center"/>
        <w:rPr>
          <w:rFonts w:ascii="Times New Roman" w:hAnsi="Times New Roman"/>
        </w:rPr>
      </w:pPr>
    </w:p>
    <w:sectPr w:rsidR="008D3EF9" w:rsidSect="000935CE">
      <w:headerReference w:type="even" r:id="rId8"/>
      <w:headerReference w:type="default" r:id="rId9"/>
      <w:type w:val="nextColumn"/>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252" w:rsidRDefault="005D1252" w:rsidP="00C15D4C">
      <w:pPr>
        <w:spacing w:after="0" w:line="240" w:lineRule="auto"/>
      </w:pPr>
      <w:r>
        <w:separator/>
      </w:r>
    </w:p>
  </w:endnote>
  <w:endnote w:type="continuationSeparator" w:id="0">
    <w:p w:rsidR="005D1252" w:rsidRDefault="005D1252" w:rsidP="00C15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252" w:rsidRDefault="005D1252" w:rsidP="00C15D4C">
      <w:pPr>
        <w:spacing w:after="0" w:line="240" w:lineRule="auto"/>
      </w:pPr>
      <w:r>
        <w:separator/>
      </w:r>
    </w:p>
  </w:footnote>
  <w:footnote w:type="continuationSeparator" w:id="0">
    <w:p w:rsidR="005D1252" w:rsidRDefault="005D1252" w:rsidP="00C15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4C" w:rsidRPr="00C15D4C" w:rsidRDefault="00C15D4C" w:rsidP="00EF09C0">
    <w:pPr>
      <w:pStyle w:val="Header"/>
      <w:tabs>
        <w:tab w:val="clear" w:pos="4680"/>
        <w:tab w:val="clear" w:pos="9360"/>
      </w:tabs>
      <w:rPr>
        <w:rFonts w:ascii="Times New Roman" w:hAnsi="Times New Roman"/>
        <w:sz w:val="20"/>
      </w:rPr>
    </w:pPr>
    <w:r w:rsidRPr="00C15D4C">
      <w:rPr>
        <w:rFonts w:ascii="Times New Roman" w:hAnsi="Times New Roman"/>
        <w:sz w:val="20"/>
      </w:rPr>
      <w:t>No. 55.</w:t>
    </w:r>
    <w:r w:rsidRPr="00C15D4C">
      <w:rPr>
        <w:rFonts w:ascii="Times New Roman" w:hAnsi="Times New Roman"/>
        <w:sz w:val="20"/>
      </w:rPr>
      <w:ptab w:relativeTo="margin" w:alignment="center" w:leader="none"/>
    </w:r>
    <w:r w:rsidRPr="00C15D4C">
      <w:rPr>
        <w:rFonts w:ascii="Times New Roman" w:hAnsi="Times New Roman"/>
        <w:i/>
        <w:sz w:val="20"/>
      </w:rPr>
      <w:t>Education.</w:t>
    </w:r>
    <w:r w:rsidRPr="00C15D4C">
      <w:rPr>
        <w:rFonts w:ascii="Times New Roman" w:hAnsi="Times New Roman"/>
        <w:sz w:val="20"/>
      </w:rPr>
      <w:ptab w:relativeTo="margin" w:alignment="right" w:leader="none"/>
    </w:r>
    <w:r w:rsidRPr="00C15D4C">
      <w:rPr>
        <w:rFonts w:ascii="Times New Roman" w:hAnsi="Times New Roman"/>
        <w:sz w:val="20"/>
      </w:rPr>
      <w:t>1945.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4C" w:rsidRPr="00DA591E" w:rsidRDefault="00DA591E" w:rsidP="00EF09C0">
    <w:pPr>
      <w:pStyle w:val="Header"/>
      <w:tabs>
        <w:tab w:val="clear" w:pos="4680"/>
        <w:tab w:val="clear" w:pos="9360"/>
      </w:tabs>
      <w:rPr>
        <w:rFonts w:ascii="Times New Roman" w:hAnsi="Times New Roman"/>
        <w:sz w:val="20"/>
      </w:rPr>
    </w:pPr>
    <w:r>
      <w:rPr>
        <w:rFonts w:ascii="Times New Roman" w:hAnsi="Times New Roman"/>
        <w:sz w:val="20"/>
      </w:rPr>
      <w:t>1945.</w:t>
    </w:r>
    <w:r w:rsidRPr="00C15D4C">
      <w:rPr>
        <w:rFonts w:ascii="Times New Roman" w:hAnsi="Times New Roman"/>
        <w:sz w:val="20"/>
      </w:rPr>
      <w:ptab w:relativeTo="margin" w:alignment="center" w:leader="none"/>
    </w:r>
    <w:r w:rsidRPr="00C15D4C">
      <w:rPr>
        <w:rFonts w:ascii="Times New Roman" w:hAnsi="Times New Roman"/>
        <w:i/>
        <w:sz w:val="20"/>
      </w:rPr>
      <w:t>Education.</w:t>
    </w:r>
    <w:r w:rsidRPr="00C15D4C">
      <w:rPr>
        <w:rFonts w:ascii="Times New Roman" w:hAnsi="Times New Roman"/>
        <w:sz w:val="20"/>
      </w:rPr>
      <w:ptab w:relativeTo="margin" w:alignment="right" w:leader="none"/>
    </w:r>
    <w:r w:rsidRPr="00C15D4C">
      <w:rPr>
        <w:rFonts w:ascii="Times New Roman" w:hAnsi="Times New Roman"/>
        <w:sz w:val="20"/>
      </w:rPr>
      <w:t>No. 55.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10BC"/>
    <w:rsid w:val="00014028"/>
    <w:rsid w:val="000209F0"/>
    <w:rsid w:val="000240A1"/>
    <w:rsid w:val="0003142C"/>
    <w:rsid w:val="00052508"/>
    <w:rsid w:val="000935CE"/>
    <w:rsid w:val="00095966"/>
    <w:rsid w:val="000B13E7"/>
    <w:rsid w:val="000C3B6A"/>
    <w:rsid w:val="000D1F0A"/>
    <w:rsid w:val="000F443F"/>
    <w:rsid w:val="0011693C"/>
    <w:rsid w:val="001347DB"/>
    <w:rsid w:val="00162DD7"/>
    <w:rsid w:val="00164FEF"/>
    <w:rsid w:val="001A23F7"/>
    <w:rsid w:val="001F5206"/>
    <w:rsid w:val="00206068"/>
    <w:rsid w:val="00211D6C"/>
    <w:rsid w:val="00214E71"/>
    <w:rsid w:val="00222C0C"/>
    <w:rsid w:val="00234DA9"/>
    <w:rsid w:val="00293FE6"/>
    <w:rsid w:val="002964A3"/>
    <w:rsid w:val="002B2FF5"/>
    <w:rsid w:val="002B32A2"/>
    <w:rsid w:val="002C2059"/>
    <w:rsid w:val="002F040C"/>
    <w:rsid w:val="00300270"/>
    <w:rsid w:val="00321586"/>
    <w:rsid w:val="003A395F"/>
    <w:rsid w:val="003B449B"/>
    <w:rsid w:val="003C5E80"/>
    <w:rsid w:val="003D35B1"/>
    <w:rsid w:val="003E7BF9"/>
    <w:rsid w:val="00407D46"/>
    <w:rsid w:val="00410CED"/>
    <w:rsid w:val="0041215C"/>
    <w:rsid w:val="00450DE1"/>
    <w:rsid w:val="0048208E"/>
    <w:rsid w:val="00483276"/>
    <w:rsid w:val="004B331A"/>
    <w:rsid w:val="004B5534"/>
    <w:rsid w:val="004C096F"/>
    <w:rsid w:val="004D0D25"/>
    <w:rsid w:val="004E6EB4"/>
    <w:rsid w:val="005106B9"/>
    <w:rsid w:val="00511021"/>
    <w:rsid w:val="00530A4C"/>
    <w:rsid w:val="00541BBE"/>
    <w:rsid w:val="00544A87"/>
    <w:rsid w:val="005470E8"/>
    <w:rsid w:val="00573086"/>
    <w:rsid w:val="00581958"/>
    <w:rsid w:val="00585F15"/>
    <w:rsid w:val="0059456B"/>
    <w:rsid w:val="005A0372"/>
    <w:rsid w:val="005D1252"/>
    <w:rsid w:val="005E5A57"/>
    <w:rsid w:val="00620F9A"/>
    <w:rsid w:val="006379C1"/>
    <w:rsid w:val="00656A92"/>
    <w:rsid w:val="006650C2"/>
    <w:rsid w:val="00675B34"/>
    <w:rsid w:val="006824D7"/>
    <w:rsid w:val="006B5611"/>
    <w:rsid w:val="006E4CE8"/>
    <w:rsid w:val="007151CD"/>
    <w:rsid w:val="00736ADA"/>
    <w:rsid w:val="0074376B"/>
    <w:rsid w:val="007656A9"/>
    <w:rsid w:val="0076769A"/>
    <w:rsid w:val="007B0FFB"/>
    <w:rsid w:val="007E4101"/>
    <w:rsid w:val="0083075B"/>
    <w:rsid w:val="008458D9"/>
    <w:rsid w:val="008540B1"/>
    <w:rsid w:val="00870FE0"/>
    <w:rsid w:val="00872FDE"/>
    <w:rsid w:val="00877B0E"/>
    <w:rsid w:val="00884200"/>
    <w:rsid w:val="00887BAE"/>
    <w:rsid w:val="00887EE8"/>
    <w:rsid w:val="00896EA9"/>
    <w:rsid w:val="008A6DC1"/>
    <w:rsid w:val="008B21B0"/>
    <w:rsid w:val="008D3EF9"/>
    <w:rsid w:val="008D41EF"/>
    <w:rsid w:val="008D66F7"/>
    <w:rsid w:val="008E5015"/>
    <w:rsid w:val="008F4848"/>
    <w:rsid w:val="00923BEE"/>
    <w:rsid w:val="00924F21"/>
    <w:rsid w:val="00925D8D"/>
    <w:rsid w:val="00935A95"/>
    <w:rsid w:val="00945772"/>
    <w:rsid w:val="00975C31"/>
    <w:rsid w:val="00986155"/>
    <w:rsid w:val="009967E5"/>
    <w:rsid w:val="009D1F83"/>
    <w:rsid w:val="009F247E"/>
    <w:rsid w:val="00A1271F"/>
    <w:rsid w:val="00A97A9D"/>
    <w:rsid w:val="00AA492A"/>
    <w:rsid w:val="00AA67C2"/>
    <w:rsid w:val="00AE37A6"/>
    <w:rsid w:val="00B13876"/>
    <w:rsid w:val="00B408EE"/>
    <w:rsid w:val="00B61913"/>
    <w:rsid w:val="00B80DF2"/>
    <w:rsid w:val="00B85618"/>
    <w:rsid w:val="00B85D08"/>
    <w:rsid w:val="00B96642"/>
    <w:rsid w:val="00B97C82"/>
    <w:rsid w:val="00BA678E"/>
    <w:rsid w:val="00BA69D7"/>
    <w:rsid w:val="00BB3ABE"/>
    <w:rsid w:val="00BC07A6"/>
    <w:rsid w:val="00BF1416"/>
    <w:rsid w:val="00BF7DFA"/>
    <w:rsid w:val="00C11424"/>
    <w:rsid w:val="00C14F79"/>
    <w:rsid w:val="00C15D4C"/>
    <w:rsid w:val="00C87F52"/>
    <w:rsid w:val="00C901D0"/>
    <w:rsid w:val="00CB0698"/>
    <w:rsid w:val="00CB1EA4"/>
    <w:rsid w:val="00CB4080"/>
    <w:rsid w:val="00CC3890"/>
    <w:rsid w:val="00CC517E"/>
    <w:rsid w:val="00CF3536"/>
    <w:rsid w:val="00D00599"/>
    <w:rsid w:val="00D1751D"/>
    <w:rsid w:val="00D2120D"/>
    <w:rsid w:val="00D266A7"/>
    <w:rsid w:val="00D92C30"/>
    <w:rsid w:val="00DA200B"/>
    <w:rsid w:val="00DA591E"/>
    <w:rsid w:val="00DC0433"/>
    <w:rsid w:val="00DC10BC"/>
    <w:rsid w:val="00E22C18"/>
    <w:rsid w:val="00E271E4"/>
    <w:rsid w:val="00E310A5"/>
    <w:rsid w:val="00E3144F"/>
    <w:rsid w:val="00ED3222"/>
    <w:rsid w:val="00EF09C0"/>
    <w:rsid w:val="00EF0BA1"/>
    <w:rsid w:val="00F03295"/>
    <w:rsid w:val="00F2219C"/>
    <w:rsid w:val="00F45A91"/>
    <w:rsid w:val="00F67D2B"/>
    <w:rsid w:val="00F70F4D"/>
    <w:rsid w:val="00F87486"/>
    <w:rsid w:val="00FC1012"/>
    <w:rsid w:val="00FC2351"/>
    <w:rsid w:val="00FE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2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C10B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DC10B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DC10BC"/>
    <w:pPr>
      <w:spacing w:after="0" w:line="240" w:lineRule="auto"/>
    </w:pPr>
    <w:rPr>
      <w:rFonts w:ascii="Times New Roman" w:eastAsia="Times New Roman" w:hAnsi="Times New Roman" w:cs="Times New Roman"/>
      <w:sz w:val="20"/>
      <w:szCs w:val="20"/>
    </w:rPr>
  </w:style>
  <w:style w:type="paragraph" w:customStyle="1" w:styleId="Style374">
    <w:name w:val="Style374"/>
    <w:basedOn w:val="Normal"/>
    <w:rsid w:val="00DC10B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C10BC"/>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C10B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C10B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C10BC"/>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DC10BC"/>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DC10BC"/>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DC10BC"/>
    <w:pPr>
      <w:spacing w:after="0" w:line="240" w:lineRule="auto"/>
    </w:pPr>
    <w:rPr>
      <w:rFonts w:ascii="Times New Roman" w:eastAsia="Times New Roman" w:hAnsi="Times New Roman" w:cs="Times New Roman"/>
      <w:sz w:val="20"/>
      <w:szCs w:val="20"/>
    </w:rPr>
  </w:style>
  <w:style w:type="paragraph" w:customStyle="1" w:styleId="Style1633">
    <w:name w:val="Style1633"/>
    <w:basedOn w:val="Normal"/>
    <w:rsid w:val="00DC10BC"/>
    <w:pPr>
      <w:spacing w:after="0" w:line="240" w:lineRule="auto"/>
    </w:pPr>
    <w:rPr>
      <w:rFonts w:ascii="Times New Roman" w:eastAsia="Times New Roman" w:hAnsi="Times New Roman" w:cs="Times New Roman"/>
      <w:sz w:val="20"/>
      <w:szCs w:val="20"/>
    </w:rPr>
  </w:style>
  <w:style w:type="paragraph" w:customStyle="1" w:styleId="Style1087">
    <w:name w:val="Style1087"/>
    <w:basedOn w:val="Normal"/>
    <w:rsid w:val="00DC10BC"/>
    <w:pPr>
      <w:spacing w:after="0" w:line="240" w:lineRule="auto"/>
    </w:pPr>
    <w:rPr>
      <w:rFonts w:ascii="Times New Roman" w:eastAsia="Times New Roman" w:hAnsi="Times New Roman" w:cs="Times New Roman"/>
      <w:sz w:val="20"/>
      <w:szCs w:val="20"/>
    </w:rPr>
  </w:style>
  <w:style w:type="paragraph" w:customStyle="1" w:styleId="Style463">
    <w:name w:val="Style463"/>
    <w:basedOn w:val="Normal"/>
    <w:rsid w:val="00DC10BC"/>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DC10BC"/>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DC10BC"/>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DC10BC"/>
    <w:pPr>
      <w:spacing w:after="0" w:line="240" w:lineRule="auto"/>
    </w:pPr>
    <w:rPr>
      <w:rFonts w:ascii="Times New Roman" w:eastAsia="Times New Roman" w:hAnsi="Times New Roman" w:cs="Times New Roman"/>
      <w:sz w:val="20"/>
      <w:szCs w:val="20"/>
    </w:rPr>
  </w:style>
  <w:style w:type="paragraph" w:customStyle="1" w:styleId="Style1547">
    <w:name w:val="Style1547"/>
    <w:basedOn w:val="Normal"/>
    <w:rsid w:val="00DC10BC"/>
    <w:pPr>
      <w:spacing w:after="0" w:line="240" w:lineRule="auto"/>
    </w:pPr>
    <w:rPr>
      <w:rFonts w:ascii="Times New Roman" w:eastAsia="Times New Roman" w:hAnsi="Times New Roman" w:cs="Times New Roman"/>
      <w:sz w:val="20"/>
      <w:szCs w:val="20"/>
    </w:rPr>
  </w:style>
  <w:style w:type="paragraph" w:customStyle="1" w:styleId="Style1323">
    <w:name w:val="Style1323"/>
    <w:basedOn w:val="Normal"/>
    <w:rsid w:val="00DC10B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DC10BC"/>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DC10BC"/>
    <w:pPr>
      <w:spacing w:after="0" w:line="240" w:lineRule="auto"/>
    </w:pPr>
    <w:rPr>
      <w:rFonts w:ascii="Times New Roman" w:eastAsia="Times New Roman" w:hAnsi="Times New Roman" w:cs="Times New Roman"/>
      <w:sz w:val="20"/>
      <w:szCs w:val="20"/>
    </w:rPr>
  </w:style>
  <w:style w:type="paragraph" w:customStyle="1" w:styleId="Style1088">
    <w:name w:val="Style1088"/>
    <w:basedOn w:val="Normal"/>
    <w:rsid w:val="00DC10BC"/>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DC10BC"/>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DC10BC"/>
    <w:pPr>
      <w:spacing w:after="0" w:line="240" w:lineRule="auto"/>
    </w:pPr>
    <w:rPr>
      <w:rFonts w:ascii="Times New Roman" w:eastAsia="Times New Roman" w:hAnsi="Times New Roman" w:cs="Times New Roman"/>
      <w:sz w:val="20"/>
      <w:szCs w:val="20"/>
    </w:rPr>
  </w:style>
  <w:style w:type="paragraph" w:customStyle="1" w:styleId="Style33">
    <w:name w:val="Style33"/>
    <w:basedOn w:val="Normal"/>
    <w:rsid w:val="00DC10BC"/>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DC10BC"/>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DC10BC"/>
    <w:pPr>
      <w:spacing w:after="0" w:line="240" w:lineRule="auto"/>
    </w:pPr>
    <w:rPr>
      <w:rFonts w:ascii="Times New Roman" w:eastAsia="Times New Roman" w:hAnsi="Times New Roman" w:cs="Times New Roman"/>
      <w:sz w:val="20"/>
      <w:szCs w:val="20"/>
    </w:rPr>
  </w:style>
  <w:style w:type="paragraph" w:customStyle="1" w:styleId="Style1109">
    <w:name w:val="Style1109"/>
    <w:basedOn w:val="Normal"/>
    <w:rsid w:val="00DC10BC"/>
    <w:pPr>
      <w:spacing w:after="0" w:line="240" w:lineRule="auto"/>
    </w:pPr>
    <w:rPr>
      <w:rFonts w:ascii="Times New Roman" w:eastAsia="Times New Roman" w:hAnsi="Times New Roman" w:cs="Times New Roman"/>
      <w:sz w:val="20"/>
      <w:szCs w:val="20"/>
    </w:rPr>
  </w:style>
  <w:style w:type="paragraph" w:customStyle="1" w:styleId="Style1468">
    <w:name w:val="Style1468"/>
    <w:basedOn w:val="Normal"/>
    <w:rsid w:val="00DC10BC"/>
    <w:pPr>
      <w:spacing w:after="0" w:line="240" w:lineRule="auto"/>
    </w:pPr>
    <w:rPr>
      <w:rFonts w:ascii="Times New Roman" w:eastAsia="Times New Roman" w:hAnsi="Times New Roman" w:cs="Times New Roman"/>
      <w:sz w:val="20"/>
      <w:szCs w:val="20"/>
    </w:rPr>
  </w:style>
  <w:style w:type="paragraph" w:customStyle="1" w:styleId="Style1390">
    <w:name w:val="Style1390"/>
    <w:basedOn w:val="Normal"/>
    <w:rsid w:val="00DC10BC"/>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DC10BC"/>
    <w:pPr>
      <w:spacing w:after="0" w:line="240" w:lineRule="auto"/>
    </w:pPr>
    <w:rPr>
      <w:rFonts w:ascii="Times New Roman" w:eastAsia="Times New Roman" w:hAnsi="Times New Roman" w:cs="Times New Roman"/>
      <w:sz w:val="20"/>
      <w:szCs w:val="20"/>
    </w:rPr>
  </w:style>
  <w:style w:type="paragraph" w:customStyle="1" w:styleId="Style1469">
    <w:name w:val="Style1469"/>
    <w:basedOn w:val="Normal"/>
    <w:rsid w:val="00DC10BC"/>
    <w:pPr>
      <w:spacing w:after="0" w:line="240" w:lineRule="auto"/>
    </w:pPr>
    <w:rPr>
      <w:rFonts w:ascii="Times New Roman" w:eastAsia="Times New Roman" w:hAnsi="Times New Roman" w:cs="Times New Roman"/>
      <w:sz w:val="20"/>
      <w:szCs w:val="20"/>
    </w:rPr>
  </w:style>
  <w:style w:type="paragraph" w:customStyle="1" w:styleId="Style622">
    <w:name w:val="Style622"/>
    <w:basedOn w:val="Normal"/>
    <w:rsid w:val="00DC10BC"/>
    <w:pPr>
      <w:spacing w:after="0" w:line="240" w:lineRule="auto"/>
    </w:pPr>
    <w:rPr>
      <w:rFonts w:ascii="Times New Roman" w:eastAsia="Times New Roman" w:hAnsi="Times New Roman" w:cs="Times New Roman"/>
      <w:sz w:val="20"/>
      <w:szCs w:val="20"/>
    </w:rPr>
  </w:style>
  <w:style w:type="paragraph" w:customStyle="1" w:styleId="Style1356">
    <w:name w:val="Style1356"/>
    <w:basedOn w:val="Normal"/>
    <w:rsid w:val="00DC10BC"/>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DC10BC"/>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DC10BC"/>
    <w:pPr>
      <w:spacing w:after="0" w:line="240" w:lineRule="auto"/>
    </w:pPr>
    <w:rPr>
      <w:rFonts w:ascii="Times New Roman" w:eastAsia="Times New Roman" w:hAnsi="Times New Roman" w:cs="Times New Roman"/>
      <w:sz w:val="20"/>
      <w:szCs w:val="20"/>
    </w:rPr>
  </w:style>
  <w:style w:type="paragraph" w:customStyle="1" w:styleId="Style384">
    <w:name w:val="Style384"/>
    <w:basedOn w:val="Normal"/>
    <w:rsid w:val="00DC10BC"/>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DC10BC"/>
    <w:pPr>
      <w:spacing w:after="0" w:line="240" w:lineRule="auto"/>
    </w:pPr>
    <w:rPr>
      <w:rFonts w:ascii="Times New Roman" w:eastAsia="Times New Roman" w:hAnsi="Times New Roman" w:cs="Times New Roman"/>
      <w:sz w:val="20"/>
      <w:szCs w:val="20"/>
    </w:rPr>
  </w:style>
  <w:style w:type="paragraph" w:customStyle="1" w:styleId="Style1044">
    <w:name w:val="Style1044"/>
    <w:basedOn w:val="Normal"/>
    <w:rsid w:val="00DC10BC"/>
    <w:pPr>
      <w:spacing w:after="0" w:line="240" w:lineRule="auto"/>
    </w:pPr>
    <w:rPr>
      <w:rFonts w:ascii="Times New Roman" w:eastAsia="Times New Roman" w:hAnsi="Times New Roman" w:cs="Times New Roman"/>
      <w:sz w:val="20"/>
      <w:szCs w:val="20"/>
    </w:rPr>
  </w:style>
  <w:style w:type="paragraph" w:customStyle="1" w:styleId="Style1573">
    <w:name w:val="Style1573"/>
    <w:basedOn w:val="Normal"/>
    <w:rsid w:val="00DC10BC"/>
    <w:pPr>
      <w:spacing w:after="0" w:line="240" w:lineRule="auto"/>
    </w:pPr>
    <w:rPr>
      <w:rFonts w:ascii="Times New Roman" w:eastAsia="Times New Roman" w:hAnsi="Times New Roman" w:cs="Times New Roman"/>
      <w:sz w:val="20"/>
      <w:szCs w:val="20"/>
    </w:rPr>
  </w:style>
  <w:style w:type="paragraph" w:customStyle="1" w:styleId="Style405">
    <w:name w:val="Style405"/>
    <w:basedOn w:val="Normal"/>
    <w:rsid w:val="00DC10BC"/>
    <w:pPr>
      <w:spacing w:after="0" w:line="240" w:lineRule="auto"/>
    </w:pPr>
    <w:rPr>
      <w:rFonts w:ascii="Times New Roman" w:eastAsia="Times New Roman" w:hAnsi="Times New Roman" w:cs="Times New Roman"/>
      <w:sz w:val="20"/>
      <w:szCs w:val="20"/>
    </w:rPr>
  </w:style>
  <w:style w:type="paragraph" w:customStyle="1" w:styleId="Style1558">
    <w:name w:val="Style1558"/>
    <w:basedOn w:val="Normal"/>
    <w:rsid w:val="00DC10BC"/>
    <w:pPr>
      <w:spacing w:after="0" w:line="240" w:lineRule="auto"/>
    </w:pPr>
    <w:rPr>
      <w:rFonts w:ascii="Times New Roman" w:eastAsia="Times New Roman" w:hAnsi="Times New Roman" w:cs="Times New Roman"/>
      <w:sz w:val="20"/>
      <w:szCs w:val="20"/>
    </w:rPr>
  </w:style>
  <w:style w:type="paragraph" w:customStyle="1" w:styleId="Style1093">
    <w:name w:val="Style1093"/>
    <w:basedOn w:val="Normal"/>
    <w:rsid w:val="00DC10BC"/>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DC10BC"/>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DC10BC"/>
    <w:pPr>
      <w:spacing w:after="0" w:line="240" w:lineRule="auto"/>
    </w:pPr>
    <w:rPr>
      <w:rFonts w:ascii="Times New Roman" w:eastAsia="Times New Roman" w:hAnsi="Times New Roman" w:cs="Times New Roman"/>
      <w:sz w:val="20"/>
      <w:szCs w:val="20"/>
    </w:rPr>
  </w:style>
  <w:style w:type="paragraph" w:customStyle="1" w:styleId="Style1484">
    <w:name w:val="Style1484"/>
    <w:basedOn w:val="Normal"/>
    <w:rsid w:val="00DC10BC"/>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DC10BC"/>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DC10BC"/>
    <w:pPr>
      <w:spacing w:after="0" w:line="240" w:lineRule="auto"/>
    </w:pPr>
    <w:rPr>
      <w:rFonts w:ascii="Times New Roman" w:eastAsia="Times New Roman" w:hAnsi="Times New Roman" w:cs="Times New Roman"/>
      <w:sz w:val="20"/>
      <w:szCs w:val="20"/>
    </w:rPr>
  </w:style>
  <w:style w:type="paragraph" w:customStyle="1" w:styleId="Style1709">
    <w:name w:val="Style1709"/>
    <w:basedOn w:val="Normal"/>
    <w:rsid w:val="00DC10BC"/>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DC10BC"/>
    <w:pPr>
      <w:spacing w:after="0" w:line="240" w:lineRule="auto"/>
    </w:pPr>
    <w:rPr>
      <w:rFonts w:ascii="Times New Roman" w:eastAsia="Times New Roman" w:hAnsi="Times New Roman" w:cs="Times New Roman"/>
      <w:sz w:val="20"/>
      <w:szCs w:val="20"/>
    </w:rPr>
  </w:style>
  <w:style w:type="paragraph" w:customStyle="1" w:styleId="Style93">
    <w:name w:val="Style93"/>
    <w:basedOn w:val="Normal"/>
    <w:rsid w:val="00DC10BC"/>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DC10BC"/>
    <w:pPr>
      <w:spacing w:after="0" w:line="240" w:lineRule="auto"/>
    </w:pPr>
    <w:rPr>
      <w:rFonts w:ascii="Times New Roman" w:eastAsia="Times New Roman" w:hAnsi="Times New Roman" w:cs="Times New Roman"/>
      <w:sz w:val="20"/>
      <w:szCs w:val="20"/>
    </w:rPr>
  </w:style>
  <w:style w:type="paragraph" w:customStyle="1" w:styleId="Style1041">
    <w:name w:val="Style1041"/>
    <w:basedOn w:val="Normal"/>
    <w:rsid w:val="00DC10BC"/>
    <w:pPr>
      <w:spacing w:after="0" w:line="240" w:lineRule="auto"/>
    </w:pPr>
    <w:rPr>
      <w:rFonts w:ascii="Times New Roman" w:eastAsia="Times New Roman" w:hAnsi="Times New Roman" w:cs="Times New Roman"/>
      <w:sz w:val="20"/>
      <w:szCs w:val="20"/>
    </w:rPr>
  </w:style>
  <w:style w:type="paragraph" w:customStyle="1" w:styleId="Style1186">
    <w:name w:val="Style1186"/>
    <w:basedOn w:val="Normal"/>
    <w:rsid w:val="00DC10BC"/>
    <w:pPr>
      <w:spacing w:after="0" w:line="240" w:lineRule="auto"/>
    </w:pPr>
    <w:rPr>
      <w:rFonts w:ascii="Times New Roman" w:eastAsia="Times New Roman" w:hAnsi="Times New Roman" w:cs="Times New Roman"/>
      <w:sz w:val="20"/>
      <w:szCs w:val="20"/>
    </w:rPr>
  </w:style>
  <w:style w:type="paragraph" w:customStyle="1" w:styleId="Style365">
    <w:name w:val="Style365"/>
    <w:basedOn w:val="Normal"/>
    <w:rsid w:val="00DC10BC"/>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DC10BC"/>
    <w:pPr>
      <w:spacing w:after="0" w:line="240" w:lineRule="auto"/>
    </w:pPr>
    <w:rPr>
      <w:rFonts w:ascii="Times New Roman" w:eastAsia="Times New Roman" w:hAnsi="Times New Roman" w:cs="Times New Roman"/>
      <w:sz w:val="20"/>
      <w:szCs w:val="20"/>
    </w:rPr>
  </w:style>
  <w:style w:type="paragraph" w:customStyle="1" w:styleId="Style111">
    <w:name w:val="Style111"/>
    <w:basedOn w:val="Normal"/>
    <w:rsid w:val="00DC10BC"/>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DC10BC"/>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DC10BC"/>
    <w:pPr>
      <w:spacing w:after="0" w:line="240" w:lineRule="auto"/>
    </w:pPr>
    <w:rPr>
      <w:rFonts w:ascii="Times New Roman" w:eastAsia="Times New Roman" w:hAnsi="Times New Roman" w:cs="Times New Roman"/>
      <w:sz w:val="20"/>
      <w:szCs w:val="20"/>
    </w:rPr>
  </w:style>
  <w:style w:type="paragraph" w:customStyle="1" w:styleId="Style362">
    <w:name w:val="Style362"/>
    <w:basedOn w:val="Normal"/>
    <w:rsid w:val="00DC10BC"/>
    <w:pPr>
      <w:spacing w:after="0" w:line="240" w:lineRule="auto"/>
    </w:pPr>
    <w:rPr>
      <w:rFonts w:ascii="Times New Roman" w:eastAsia="Times New Roman" w:hAnsi="Times New Roman" w:cs="Times New Roman"/>
      <w:sz w:val="20"/>
      <w:szCs w:val="20"/>
    </w:rPr>
  </w:style>
  <w:style w:type="paragraph" w:customStyle="1" w:styleId="Style1400">
    <w:name w:val="Style1400"/>
    <w:basedOn w:val="Normal"/>
    <w:rsid w:val="00DC10BC"/>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DC10BC"/>
    <w:pPr>
      <w:spacing w:after="0" w:line="240" w:lineRule="auto"/>
    </w:pPr>
    <w:rPr>
      <w:rFonts w:ascii="Times New Roman" w:eastAsia="Times New Roman" w:hAnsi="Times New Roman" w:cs="Times New Roman"/>
      <w:sz w:val="20"/>
      <w:szCs w:val="20"/>
    </w:rPr>
  </w:style>
  <w:style w:type="paragraph" w:customStyle="1" w:styleId="Style1619">
    <w:name w:val="Style1619"/>
    <w:basedOn w:val="Normal"/>
    <w:rsid w:val="00DC10BC"/>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DC10BC"/>
    <w:pPr>
      <w:spacing w:after="0" w:line="240" w:lineRule="auto"/>
    </w:pPr>
    <w:rPr>
      <w:rFonts w:ascii="Times New Roman" w:eastAsia="Times New Roman" w:hAnsi="Times New Roman" w:cs="Times New Roman"/>
      <w:sz w:val="20"/>
      <w:szCs w:val="20"/>
    </w:rPr>
  </w:style>
  <w:style w:type="paragraph" w:customStyle="1" w:styleId="Style1648">
    <w:name w:val="Style1648"/>
    <w:basedOn w:val="Normal"/>
    <w:rsid w:val="00DC10BC"/>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DC10BC"/>
    <w:pPr>
      <w:spacing w:after="0" w:line="240" w:lineRule="auto"/>
    </w:pPr>
    <w:rPr>
      <w:rFonts w:ascii="Times New Roman" w:eastAsia="Times New Roman" w:hAnsi="Times New Roman" w:cs="Times New Roman"/>
      <w:sz w:val="20"/>
      <w:szCs w:val="20"/>
    </w:rPr>
  </w:style>
  <w:style w:type="paragraph" w:customStyle="1" w:styleId="Style1487">
    <w:name w:val="Style1487"/>
    <w:basedOn w:val="Normal"/>
    <w:rsid w:val="00DC10BC"/>
    <w:pPr>
      <w:spacing w:after="0" w:line="240" w:lineRule="auto"/>
    </w:pPr>
    <w:rPr>
      <w:rFonts w:ascii="Times New Roman" w:eastAsia="Times New Roman" w:hAnsi="Times New Roman" w:cs="Times New Roman"/>
      <w:sz w:val="20"/>
      <w:szCs w:val="20"/>
    </w:rPr>
  </w:style>
  <w:style w:type="paragraph" w:customStyle="1" w:styleId="Style1482">
    <w:name w:val="Style1482"/>
    <w:basedOn w:val="Normal"/>
    <w:rsid w:val="00DC10BC"/>
    <w:pPr>
      <w:spacing w:after="0" w:line="240" w:lineRule="auto"/>
    </w:pPr>
    <w:rPr>
      <w:rFonts w:ascii="Times New Roman" w:eastAsia="Times New Roman" w:hAnsi="Times New Roman" w:cs="Times New Roman"/>
      <w:sz w:val="20"/>
      <w:szCs w:val="20"/>
    </w:rPr>
  </w:style>
  <w:style w:type="paragraph" w:customStyle="1" w:styleId="Style1486">
    <w:name w:val="Style1486"/>
    <w:basedOn w:val="Normal"/>
    <w:rsid w:val="00DC10BC"/>
    <w:pPr>
      <w:spacing w:after="0" w:line="240" w:lineRule="auto"/>
    </w:pPr>
    <w:rPr>
      <w:rFonts w:ascii="Times New Roman" w:eastAsia="Times New Roman" w:hAnsi="Times New Roman" w:cs="Times New Roman"/>
      <w:sz w:val="20"/>
      <w:szCs w:val="20"/>
    </w:rPr>
  </w:style>
  <w:style w:type="paragraph" w:customStyle="1" w:styleId="Style425">
    <w:name w:val="Style425"/>
    <w:basedOn w:val="Normal"/>
    <w:rsid w:val="00DC10BC"/>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DC10BC"/>
    <w:pPr>
      <w:spacing w:after="0" w:line="240" w:lineRule="auto"/>
    </w:pPr>
    <w:rPr>
      <w:rFonts w:ascii="Times New Roman" w:eastAsia="Times New Roman" w:hAnsi="Times New Roman" w:cs="Times New Roman"/>
      <w:sz w:val="20"/>
      <w:szCs w:val="20"/>
    </w:rPr>
  </w:style>
  <w:style w:type="paragraph" w:customStyle="1" w:styleId="Style376">
    <w:name w:val="Style376"/>
    <w:basedOn w:val="Normal"/>
    <w:rsid w:val="00DC10BC"/>
    <w:pPr>
      <w:spacing w:after="0" w:line="240" w:lineRule="auto"/>
    </w:pPr>
    <w:rPr>
      <w:rFonts w:ascii="Times New Roman" w:eastAsia="Times New Roman" w:hAnsi="Times New Roman" w:cs="Times New Roman"/>
      <w:sz w:val="20"/>
      <w:szCs w:val="20"/>
    </w:rPr>
  </w:style>
  <w:style w:type="paragraph" w:customStyle="1" w:styleId="Style1061">
    <w:name w:val="Style1061"/>
    <w:basedOn w:val="Normal"/>
    <w:rsid w:val="00DC10BC"/>
    <w:pPr>
      <w:spacing w:after="0" w:line="240" w:lineRule="auto"/>
    </w:pPr>
    <w:rPr>
      <w:rFonts w:ascii="Times New Roman" w:eastAsia="Times New Roman" w:hAnsi="Times New Roman" w:cs="Times New Roman"/>
      <w:sz w:val="20"/>
      <w:szCs w:val="20"/>
    </w:rPr>
  </w:style>
  <w:style w:type="paragraph" w:customStyle="1" w:styleId="Style1489">
    <w:name w:val="Style1489"/>
    <w:basedOn w:val="Normal"/>
    <w:rsid w:val="00DC10BC"/>
    <w:pPr>
      <w:spacing w:after="0" w:line="240" w:lineRule="auto"/>
    </w:pPr>
    <w:rPr>
      <w:rFonts w:ascii="Times New Roman" w:eastAsia="Times New Roman" w:hAnsi="Times New Roman" w:cs="Times New Roman"/>
      <w:sz w:val="20"/>
      <w:szCs w:val="20"/>
    </w:rPr>
  </w:style>
  <w:style w:type="paragraph" w:customStyle="1" w:styleId="Style377">
    <w:name w:val="Style377"/>
    <w:basedOn w:val="Normal"/>
    <w:rsid w:val="00DC10BC"/>
    <w:pPr>
      <w:spacing w:after="0" w:line="240" w:lineRule="auto"/>
    </w:pPr>
    <w:rPr>
      <w:rFonts w:ascii="Times New Roman" w:eastAsia="Times New Roman" w:hAnsi="Times New Roman" w:cs="Times New Roman"/>
      <w:sz w:val="20"/>
      <w:szCs w:val="20"/>
    </w:rPr>
  </w:style>
  <w:style w:type="paragraph" w:customStyle="1" w:styleId="Style1598">
    <w:name w:val="Style1598"/>
    <w:basedOn w:val="Normal"/>
    <w:rsid w:val="00DC10BC"/>
    <w:pPr>
      <w:spacing w:after="0" w:line="240" w:lineRule="auto"/>
    </w:pPr>
    <w:rPr>
      <w:rFonts w:ascii="Times New Roman" w:eastAsia="Times New Roman" w:hAnsi="Times New Roman" w:cs="Times New Roman"/>
      <w:sz w:val="20"/>
      <w:szCs w:val="20"/>
    </w:rPr>
  </w:style>
  <w:style w:type="paragraph" w:customStyle="1" w:styleId="Style1739">
    <w:name w:val="Style1739"/>
    <w:basedOn w:val="Normal"/>
    <w:rsid w:val="00DC10BC"/>
    <w:pPr>
      <w:spacing w:after="0" w:line="240" w:lineRule="auto"/>
    </w:pPr>
    <w:rPr>
      <w:rFonts w:ascii="Times New Roman" w:eastAsia="Times New Roman" w:hAnsi="Times New Roman" w:cs="Times New Roman"/>
      <w:sz w:val="20"/>
      <w:szCs w:val="20"/>
    </w:rPr>
  </w:style>
  <w:style w:type="paragraph" w:customStyle="1" w:styleId="Style1639">
    <w:name w:val="Style1639"/>
    <w:basedOn w:val="Normal"/>
    <w:rsid w:val="00DC10BC"/>
    <w:pPr>
      <w:spacing w:after="0" w:line="240" w:lineRule="auto"/>
    </w:pPr>
    <w:rPr>
      <w:rFonts w:ascii="Times New Roman" w:eastAsia="Times New Roman" w:hAnsi="Times New Roman" w:cs="Times New Roman"/>
      <w:sz w:val="20"/>
      <w:szCs w:val="20"/>
    </w:rPr>
  </w:style>
  <w:style w:type="paragraph" w:customStyle="1" w:styleId="Style1493">
    <w:name w:val="Style1493"/>
    <w:basedOn w:val="Normal"/>
    <w:rsid w:val="00DC10BC"/>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DC10BC"/>
    <w:pPr>
      <w:spacing w:after="0" w:line="240" w:lineRule="auto"/>
    </w:pPr>
    <w:rPr>
      <w:rFonts w:ascii="Times New Roman" w:eastAsia="Times New Roman" w:hAnsi="Times New Roman" w:cs="Times New Roman"/>
      <w:sz w:val="20"/>
      <w:szCs w:val="20"/>
    </w:rPr>
  </w:style>
  <w:style w:type="paragraph" w:customStyle="1" w:styleId="Style945">
    <w:name w:val="Style945"/>
    <w:basedOn w:val="Normal"/>
    <w:rsid w:val="00DC10BC"/>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DC10BC"/>
    <w:pPr>
      <w:spacing w:after="0" w:line="240" w:lineRule="auto"/>
    </w:pPr>
    <w:rPr>
      <w:rFonts w:ascii="Times New Roman" w:eastAsia="Times New Roman" w:hAnsi="Times New Roman" w:cs="Times New Roman"/>
      <w:sz w:val="20"/>
      <w:szCs w:val="20"/>
    </w:rPr>
  </w:style>
  <w:style w:type="paragraph" w:customStyle="1" w:styleId="Style1101">
    <w:name w:val="Style1101"/>
    <w:basedOn w:val="Normal"/>
    <w:rsid w:val="00DC10BC"/>
    <w:pPr>
      <w:spacing w:after="0" w:line="240" w:lineRule="auto"/>
    </w:pPr>
    <w:rPr>
      <w:rFonts w:ascii="Times New Roman" w:eastAsia="Times New Roman" w:hAnsi="Times New Roman" w:cs="Times New Roman"/>
      <w:sz w:val="20"/>
      <w:szCs w:val="20"/>
    </w:rPr>
  </w:style>
  <w:style w:type="paragraph" w:customStyle="1" w:styleId="Style1498">
    <w:name w:val="Style1498"/>
    <w:basedOn w:val="Normal"/>
    <w:rsid w:val="00DC10BC"/>
    <w:pPr>
      <w:spacing w:after="0" w:line="240" w:lineRule="auto"/>
    </w:pPr>
    <w:rPr>
      <w:rFonts w:ascii="Times New Roman" w:eastAsia="Times New Roman" w:hAnsi="Times New Roman" w:cs="Times New Roman"/>
      <w:sz w:val="20"/>
      <w:szCs w:val="20"/>
    </w:rPr>
  </w:style>
  <w:style w:type="paragraph" w:customStyle="1" w:styleId="Style788">
    <w:name w:val="Style788"/>
    <w:basedOn w:val="Normal"/>
    <w:rsid w:val="00DC10BC"/>
    <w:pPr>
      <w:spacing w:after="0" w:line="240" w:lineRule="auto"/>
    </w:pPr>
    <w:rPr>
      <w:rFonts w:ascii="Times New Roman" w:eastAsia="Times New Roman" w:hAnsi="Times New Roman" w:cs="Times New Roman"/>
      <w:sz w:val="20"/>
      <w:szCs w:val="20"/>
    </w:rPr>
  </w:style>
  <w:style w:type="paragraph" w:customStyle="1" w:styleId="Style929">
    <w:name w:val="Style929"/>
    <w:basedOn w:val="Normal"/>
    <w:rsid w:val="00DC10BC"/>
    <w:pPr>
      <w:spacing w:after="0" w:line="240" w:lineRule="auto"/>
    </w:pPr>
    <w:rPr>
      <w:rFonts w:ascii="Times New Roman" w:eastAsia="Times New Roman" w:hAnsi="Times New Roman" w:cs="Times New Roman"/>
      <w:sz w:val="20"/>
      <w:szCs w:val="20"/>
    </w:rPr>
  </w:style>
  <w:style w:type="paragraph" w:customStyle="1" w:styleId="Style1496">
    <w:name w:val="Style1496"/>
    <w:basedOn w:val="Normal"/>
    <w:rsid w:val="00DC10BC"/>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DC10BC"/>
    <w:pPr>
      <w:spacing w:after="0" w:line="240" w:lineRule="auto"/>
    </w:pPr>
    <w:rPr>
      <w:rFonts w:ascii="Times New Roman" w:eastAsia="Times New Roman" w:hAnsi="Times New Roman" w:cs="Times New Roman"/>
      <w:sz w:val="20"/>
      <w:szCs w:val="20"/>
    </w:rPr>
  </w:style>
  <w:style w:type="paragraph" w:customStyle="1" w:styleId="Style364">
    <w:name w:val="Style364"/>
    <w:basedOn w:val="Normal"/>
    <w:rsid w:val="00DC10BC"/>
    <w:pPr>
      <w:spacing w:after="0" w:line="240" w:lineRule="auto"/>
    </w:pPr>
    <w:rPr>
      <w:rFonts w:ascii="Times New Roman" w:eastAsia="Times New Roman" w:hAnsi="Times New Roman" w:cs="Times New Roman"/>
      <w:sz w:val="20"/>
      <w:szCs w:val="20"/>
    </w:rPr>
  </w:style>
  <w:style w:type="paragraph" w:customStyle="1" w:styleId="Style1569">
    <w:name w:val="Style1569"/>
    <w:basedOn w:val="Normal"/>
    <w:rsid w:val="00DC10BC"/>
    <w:pPr>
      <w:spacing w:after="0" w:line="240" w:lineRule="auto"/>
    </w:pPr>
    <w:rPr>
      <w:rFonts w:ascii="Times New Roman" w:eastAsia="Times New Roman" w:hAnsi="Times New Roman" w:cs="Times New Roman"/>
      <w:sz w:val="20"/>
      <w:szCs w:val="20"/>
    </w:rPr>
  </w:style>
  <w:style w:type="paragraph" w:customStyle="1" w:styleId="Style1167">
    <w:name w:val="Style1167"/>
    <w:basedOn w:val="Normal"/>
    <w:rsid w:val="00DC10BC"/>
    <w:pPr>
      <w:spacing w:after="0" w:line="240" w:lineRule="auto"/>
    </w:pPr>
    <w:rPr>
      <w:rFonts w:ascii="Times New Roman" w:eastAsia="Times New Roman" w:hAnsi="Times New Roman" w:cs="Times New Roman"/>
      <w:sz w:val="20"/>
      <w:szCs w:val="20"/>
    </w:rPr>
  </w:style>
  <w:style w:type="paragraph" w:customStyle="1" w:styleId="Style1559">
    <w:name w:val="Style1559"/>
    <w:basedOn w:val="Normal"/>
    <w:rsid w:val="00DC10BC"/>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DC10BC"/>
    <w:pPr>
      <w:spacing w:after="0" w:line="240" w:lineRule="auto"/>
    </w:pPr>
    <w:rPr>
      <w:rFonts w:ascii="Times New Roman" w:eastAsia="Times New Roman" w:hAnsi="Times New Roman" w:cs="Times New Roman"/>
      <w:sz w:val="20"/>
      <w:szCs w:val="20"/>
    </w:rPr>
  </w:style>
  <w:style w:type="paragraph" w:customStyle="1" w:styleId="Style1399">
    <w:name w:val="Style1399"/>
    <w:basedOn w:val="Normal"/>
    <w:rsid w:val="00DC10BC"/>
    <w:pPr>
      <w:spacing w:after="0" w:line="240" w:lineRule="auto"/>
    </w:pPr>
    <w:rPr>
      <w:rFonts w:ascii="Times New Roman" w:eastAsia="Times New Roman" w:hAnsi="Times New Roman" w:cs="Times New Roman"/>
      <w:sz w:val="20"/>
      <w:szCs w:val="20"/>
    </w:rPr>
  </w:style>
  <w:style w:type="paragraph" w:customStyle="1" w:styleId="Style1686">
    <w:name w:val="Style1686"/>
    <w:basedOn w:val="Normal"/>
    <w:rsid w:val="00DC10BC"/>
    <w:pPr>
      <w:spacing w:after="0" w:line="240" w:lineRule="auto"/>
    </w:pPr>
    <w:rPr>
      <w:rFonts w:ascii="Times New Roman" w:eastAsia="Times New Roman" w:hAnsi="Times New Roman" w:cs="Times New Roman"/>
      <w:sz w:val="20"/>
      <w:szCs w:val="20"/>
    </w:rPr>
  </w:style>
  <w:style w:type="paragraph" w:customStyle="1" w:styleId="Style1108">
    <w:name w:val="Style1108"/>
    <w:basedOn w:val="Normal"/>
    <w:rsid w:val="00DC10BC"/>
    <w:pPr>
      <w:spacing w:after="0" w:line="240" w:lineRule="auto"/>
    </w:pPr>
    <w:rPr>
      <w:rFonts w:ascii="Times New Roman" w:eastAsia="Times New Roman" w:hAnsi="Times New Roman" w:cs="Times New Roman"/>
      <w:sz w:val="20"/>
      <w:szCs w:val="20"/>
    </w:rPr>
  </w:style>
  <w:style w:type="paragraph" w:customStyle="1" w:styleId="Style1251">
    <w:name w:val="Style1251"/>
    <w:basedOn w:val="Normal"/>
    <w:rsid w:val="00DC10BC"/>
    <w:pPr>
      <w:spacing w:after="0" w:line="240" w:lineRule="auto"/>
    </w:pPr>
    <w:rPr>
      <w:rFonts w:ascii="Times New Roman" w:eastAsia="Times New Roman" w:hAnsi="Times New Roman" w:cs="Times New Roman"/>
      <w:sz w:val="20"/>
      <w:szCs w:val="20"/>
    </w:rPr>
  </w:style>
  <w:style w:type="paragraph" w:customStyle="1" w:styleId="Style1500">
    <w:name w:val="Style1500"/>
    <w:basedOn w:val="Normal"/>
    <w:rsid w:val="00DC10BC"/>
    <w:pPr>
      <w:spacing w:after="0" w:line="240" w:lineRule="auto"/>
    </w:pPr>
    <w:rPr>
      <w:rFonts w:ascii="Times New Roman" w:eastAsia="Times New Roman" w:hAnsi="Times New Roman" w:cs="Times New Roman"/>
      <w:sz w:val="20"/>
      <w:szCs w:val="20"/>
    </w:rPr>
  </w:style>
  <w:style w:type="paragraph" w:customStyle="1" w:styleId="Style519">
    <w:name w:val="Style519"/>
    <w:basedOn w:val="Normal"/>
    <w:rsid w:val="00DC10BC"/>
    <w:pPr>
      <w:spacing w:after="0" w:line="240" w:lineRule="auto"/>
    </w:pPr>
    <w:rPr>
      <w:rFonts w:ascii="Times New Roman" w:eastAsia="Times New Roman" w:hAnsi="Times New Roman" w:cs="Times New Roman"/>
      <w:sz w:val="20"/>
      <w:szCs w:val="20"/>
    </w:rPr>
  </w:style>
  <w:style w:type="paragraph" w:customStyle="1" w:styleId="Style1519">
    <w:name w:val="Style1519"/>
    <w:basedOn w:val="Normal"/>
    <w:rsid w:val="00DC10BC"/>
    <w:pPr>
      <w:spacing w:after="0" w:line="240" w:lineRule="auto"/>
    </w:pPr>
    <w:rPr>
      <w:rFonts w:ascii="Times New Roman" w:eastAsia="Times New Roman" w:hAnsi="Times New Roman" w:cs="Times New Roman"/>
      <w:sz w:val="20"/>
      <w:szCs w:val="20"/>
    </w:rPr>
  </w:style>
  <w:style w:type="paragraph" w:customStyle="1" w:styleId="Style1634">
    <w:name w:val="Style1634"/>
    <w:basedOn w:val="Normal"/>
    <w:rsid w:val="00DC10BC"/>
    <w:pPr>
      <w:spacing w:after="0" w:line="240" w:lineRule="auto"/>
    </w:pPr>
    <w:rPr>
      <w:rFonts w:ascii="Times New Roman" w:eastAsia="Times New Roman" w:hAnsi="Times New Roman" w:cs="Times New Roman"/>
      <w:sz w:val="20"/>
      <w:szCs w:val="20"/>
    </w:rPr>
  </w:style>
  <w:style w:type="paragraph" w:customStyle="1" w:styleId="Style223">
    <w:name w:val="Style223"/>
    <w:basedOn w:val="Normal"/>
    <w:rsid w:val="00DC10BC"/>
    <w:pPr>
      <w:spacing w:after="0" w:line="240" w:lineRule="auto"/>
    </w:pPr>
    <w:rPr>
      <w:rFonts w:ascii="Times New Roman" w:eastAsia="Times New Roman" w:hAnsi="Times New Roman" w:cs="Times New Roman"/>
      <w:sz w:val="20"/>
      <w:szCs w:val="20"/>
    </w:rPr>
  </w:style>
  <w:style w:type="paragraph" w:customStyle="1" w:styleId="Style1518">
    <w:name w:val="Style1518"/>
    <w:basedOn w:val="Normal"/>
    <w:rsid w:val="00DC10BC"/>
    <w:pPr>
      <w:spacing w:after="0" w:line="240" w:lineRule="auto"/>
    </w:pPr>
    <w:rPr>
      <w:rFonts w:ascii="Times New Roman" w:eastAsia="Times New Roman" w:hAnsi="Times New Roman" w:cs="Times New Roman"/>
      <w:sz w:val="20"/>
      <w:szCs w:val="20"/>
    </w:rPr>
  </w:style>
  <w:style w:type="paragraph" w:customStyle="1" w:styleId="Style1622">
    <w:name w:val="Style1622"/>
    <w:basedOn w:val="Normal"/>
    <w:rsid w:val="00DC10BC"/>
    <w:pPr>
      <w:spacing w:after="0" w:line="240" w:lineRule="auto"/>
    </w:pPr>
    <w:rPr>
      <w:rFonts w:ascii="Times New Roman" w:eastAsia="Times New Roman" w:hAnsi="Times New Roman" w:cs="Times New Roman"/>
      <w:sz w:val="20"/>
      <w:szCs w:val="20"/>
    </w:rPr>
  </w:style>
  <w:style w:type="paragraph" w:customStyle="1" w:styleId="Style1177">
    <w:name w:val="Style1177"/>
    <w:basedOn w:val="Normal"/>
    <w:rsid w:val="00DC10BC"/>
    <w:pPr>
      <w:spacing w:after="0" w:line="240" w:lineRule="auto"/>
    </w:pPr>
    <w:rPr>
      <w:rFonts w:ascii="Times New Roman" w:eastAsia="Times New Roman" w:hAnsi="Times New Roman" w:cs="Times New Roman"/>
      <w:sz w:val="20"/>
      <w:szCs w:val="20"/>
    </w:rPr>
  </w:style>
  <w:style w:type="paragraph" w:customStyle="1" w:styleId="Style1189">
    <w:name w:val="Style1189"/>
    <w:basedOn w:val="Normal"/>
    <w:rsid w:val="00DC10BC"/>
    <w:pPr>
      <w:spacing w:after="0" w:line="240" w:lineRule="auto"/>
    </w:pPr>
    <w:rPr>
      <w:rFonts w:ascii="Times New Roman" w:eastAsia="Times New Roman" w:hAnsi="Times New Roman" w:cs="Times New Roman"/>
      <w:sz w:val="20"/>
      <w:szCs w:val="20"/>
    </w:rPr>
  </w:style>
  <w:style w:type="paragraph" w:customStyle="1" w:styleId="Style1448">
    <w:name w:val="Style1448"/>
    <w:basedOn w:val="Normal"/>
    <w:rsid w:val="00DC10BC"/>
    <w:pPr>
      <w:spacing w:after="0" w:line="240" w:lineRule="auto"/>
    </w:pPr>
    <w:rPr>
      <w:rFonts w:ascii="Times New Roman" w:eastAsia="Times New Roman" w:hAnsi="Times New Roman" w:cs="Times New Roman"/>
      <w:sz w:val="20"/>
      <w:szCs w:val="20"/>
    </w:rPr>
  </w:style>
  <w:style w:type="paragraph" w:customStyle="1" w:styleId="Style1530">
    <w:name w:val="Style1530"/>
    <w:basedOn w:val="Normal"/>
    <w:rsid w:val="00DC10BC"/>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DC10BC"/>
    <w:pPr>
      <w:spacing w:after="0" w:line="240" w:lineRule="auto"/>
    </w:pPr>
    <w:rPr>
      <w:rFonts w:ascii="Times New Roman" w:eastAsia="Times New Roman" w:hAnsi="Times New Roman" w:cs="Times New Roman"/>
      <w:sz w:val="20"/>
      <w:szCs w:val="20"/>
    </w:rPr>
  </w:style>
  <w:style w:type="paragraph" w:customStyle="1" w:styleId="Style841">
    <w:name w:val="Style841"/>
    <w:basedOn w:val="Normal"/>
    <w:rsid w:val="00DC10BC"/>
    <w:pPr>
      <w:spacing w:after="0" w:line="240" w:lineRule="auto"/>
    </w:pPr>
    <w:rPr>
      <w:rFonts w:ascii="Times New Roman" w:eastAsia="Times New Roman" w:hAnsi="Times New Roman" w:cs="Times New Roman"/>
      <w:sz w:val="20"/>
      <w:szCs w:val="20"/>
    </w:rPr>
  </w:style>
  <w:style w:type="paragraph" w:customStyle="1" w:styleId="Style1706">
    <w:name w:val="Style1706"/>
    <w:basedOn w:val="Normal"/>
    <w:rsid w:val="00DC10BC"/>
    <w:pPr>
      <w:spacing w:after="0" w:line="240" w:lineRule="auto"/>
    </w:pPr>
    <w:rPr>
      <w:rFonts w:ascii="Times New Roman" w:eastAsia="Times New Roman" w:hAnsi="Times New Roman" w:cs="Times New Roman"/>
      <w:sz w:val="20"/>
      <w:szCs w:val="20"/>
    </w:rPr>
  </w:style>
  <w:style w:type="paragraph" w:customStyle="1" w:styleId="Style1431">
    <w:name w:val="Style1431"/>
    <w:basedOn w:val="Normal"/>
    <w:rsid w:val="00DC10BC"/>
    <w:pPr>
      <w:spacing w:after="0" w:line="240" w:lineRule="auto"/>
    </w:pPr>
    <w:rPr>
      <w:rFonts w:ascii="Times New Roman" w:eastAsia="Times New Roman" w:hAnsi="Times New Roman" w:cs="Times New Roman"/>
      <w:sz w:val="20"/>
      <w:szCs w:val="20"/>
    </w:rPr>
  </w:style>
  <w:style w:type="paragraph" w:customStyle="1" w:styleId="Style1780">
    <w:name w:val="Style1780"/>
    <w:basedOn w:val="Normal"/>
    <w:rsid w:val="00DC10BC"/>
    <w:pPr>
      <w:spacing w:after="0" w:line="240" w:lineRule="auto"/>
    </w:pPr>
    <w:rPr>
      <w:rFonts w:ascii="Times New Roman" w:eastAsia="Times New Roman" w:hAnsi="Times New Roman" w:cs="Times New Roman"/>
      <w:sz w:val="20"/>
      <w:szCs w:val="20"/>
    </w:rPr>
  </w:style>
  <w:style w:type="paragraph" w:customStyle="1" w:styleId="Style260">
    <w:name w:val="Style260"/>
    <w:basedOn w:val="Normal"/>
    <w:rsid w:val="00DC10BC"/>
    <w:pPr>
      <w:spacing w:after="0" w:line="240" w:lineRule="auto"/>
    </w:pPr>
    <w:rPr>
      <w:rFonts w:ascii="Times New Roman" w:eastAsia="Times New Roman" w:hAnsi="Times New Roman" w:cs="Times New Roman"/>
      <w:sz w:val="20"/>
      <w:szCs w:val="20"/>
    </w:rPr>
  </w:style>
  <w:style w:type="paragraph" w:customStyle="1" w:styleId="Style1455">
    <w:name w:val="Style1455"/>
    <w:basedOn w:val="Normal"/>
    <w:rsid w:val="00DC10BC"/>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DC10BC"/>
    <w:pPr>
      <w:spacing w:after="0" w:line="240" w:lineRule="auto"/>
    </w:pPr>
    <w:rPr>
      <w:rFonts w:ascii="Times New Roman" w:eastAsia="Times New Roman" w:hAnsi="Times New Roman" w:cs="Times New Roman"/>
      <w:sz w:val="20"/>
      <w:szCs w:val="20"/>
    </w:rPr>
  </w:style>
  <w:style w:type="paragraph" w:customStyle="1" w:styleId="Style1528">
    <w:name w:val="Style1528"/>
    <w:basedOn w:val="Normal"/>
    <w:rsid w:val="00DC10BC"/>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DC10BC"/>
    <w:pPr>
      <w:spacing w:after="0" w:line="240" w:lineRule="auto"/>
    </w:pPr>
    <w:rPr>
      <w:rFonts w:ascii="Times New Roman" w:eastAsia="Times New Roman" w:hAnsi="Times New Roman" w:cs="Times New Roman"/>
      <w:sz w:val="20"/>
      <w:szCs w:val="20"/>
    </w:rPr>
  </w:style>
  <w:style w:type="paragraph" w:customStyle="1" w:styleId="Style1533">
    <w:name w:val="Style1533"/>
    <w:basedOn w:val="Normal"/>
    <w:rsid w:val="00DC10BC"/>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DC10BC"/>
    <w:pPr>
      <w:spacing w:after="0" w:line="240" w:lineRule="auto"/>
    </w:pPr>
    <w:rPr>
      <w:rFonts w:ascii="Times New Roman" w:eastAsia="Times New Roman" w:hAnsi="Times New Roman" w:cs="Times New Roman"/>
      <w:sz w:val="20"/>
      <w:szCs w:val="20"/>
    </w:rPr>
  </w:style>
  <w:style w:type="paragraph" w:customStyle="1" w:styleId="Style1429">
    <w:name w:val="Style1429"/>
    <w:basedOn w:val="Normal"/>
    <w:rsid w:val="00DC10BC"/>
    <w:pPr>
      <w:spacing w:after="0" w:line="240" w:lineRule="auto"/>
    </w:pPr>
    <w:rPr>
      <w:rFonts w:ascii="Times New Roman" w:eastAsia="Times New Roman" w:hAnsi="Times New Roman" w:cs="Times New Roman"/>
      <w:sz w:val="20"/>
      <w:szCs w:val="20"/>
    </w:rPr>
  </w:style>
  <w:style w:type="paragraph" w:customStyle="1" w:styleId="Style1290">
    <w:name w:val="Style1290"/>
    <w:basedOn w:val="Normal"/>
    <w:rsid w:val="00DC10BC"/>
    <w:pPr>
      <w:spacing w:after="0" w:line="240" w:lineRule="auto"/>
    </w:pPr>
    <w:rPr>
      <w:rFonts w:ascii="Times New Roman" w:eastAsia="Times New Roman" w:hAnsi="Times New Roman" w:cs="Times New Roman"/>
      <w:sz w:val="20"/>
      <w:szCs w:val="20"/>
    </w:rPr>
  </w:style>
  <w:style w:type="paragraph" w:customStyle="1" w:styleId="Style1661">
    <w:name w:val="Style1661"/>
    <w:basedOn w:val="Normal"/>
    <w:rsid w:val="00DC10BC"/>
    <w:pPr>
      <w:spacing w:after="0" w:line="240" w:lineRule="auto"/>
    </w:pPr>
    <w:rPr>
      <w:rFonts w:ascii="Times New Roman" w:eastAsia="Times New Roman" w:hAnsi="Times New Roman" w:cs="Times New Roman"/>
      <w:sz w:val="20"/>
      <w:szCs w:val="20"/>
    </w:rPr>
  </w:style>
  <w:style w:type="paragraph" w:customStyle="1" w:styleId="Style1742">
    <w:name w:val="Style1742"/>
    <w:basedOn w:val="Normal"/>
    <w:rsid w:val="00DC10BC"/>
    <w:pPr>
      <w:spacing w:after="0" w:line="240" w:lineRule="auto"/>
    </w:pPr>
    <w:rPr>
      <w:rFonts w:ascii="Times New Roman" w:eastAsia="Times New Roman" w:hAnsi="Times New Roman" w:cs="Times New Roman"/>
      <w:sz w:val="20"/>
      <w:szCs w:val="20"/>
    </w:rPr>
  </w:style>
  <w:style w:type="paragraph" w:customStyle="1" w:styleId="Style557">
    <w:name w:val="Style557"/>
    <w:basedOn w:val="Normal"/>
    <w:rsid w:val="00DC10BC"/>
    <w:pPr>
      <w:spacing w:after="0" w:line="240" w:lineRule="auto"/>
    </w:pPr>
    <w:rPr>
      <w:rFonts w:ascii="Times New Roman" w:eastAsia="Times New Roman" w:hAnsi="Times New Roman" w:cs="Times New Roman"/>
      <w:sz w:val="20"/>
      <w:szCs w:val="20"/>
    </w:rPr>
  </w:style>
  <w:style w:type="paragraph" w:customStyle="1" w:styleId="Style1842">
    <w:name w:val="Style1842"/>
    <w:basedOn w:val="Normal"/>
    <w:rsid w:val="00DC10BC"/>
    <w:pPr>
      <w:spacing w:after="0" w:line="240" w:lineRule="auto"/>
    </w:pPr>
    <w:rPr>
      <w:rFonts w:ascii="Times New Roman" w:eastAsia="Times New Roman" w:hAnsi="Times New Roman" w:cs="Times New Roman"/>
      <w:sz w:val="20"/>
      <w:szCs w:val="20"/>
    </w:rPr>
  </w:style>
  <w:style w:type="paragraph" w:customStyle="1" w:styleId="Style1546">
    <w:name w:val="Style1546"/>
    <w:basedOn w:val="Normal"/>
    <w:rsid w:val="00DC10BC"/>
    <w:pPr>
      <w:spacing w:after="0" w:line="240" w:lineRule="auto"/>
    </w:pPr>
    <w:rPr>
      <w:rFonts w:ascii="Times New Roman" w:eastAsia="Times New Roman" w:hAnsi="Times New Roman" w:cs="Times New Roman"/>
      <w:sz w:val="20"/>
      <w:szCs w:val="20"/>
    </w:rPr>
  </w:style>
  <w:style w:type="paragraph" w:customStyle="1" w:styleId="Style1615">
    <w:name w:val="Style1615"/>
    <w:basedOn w:val="Normal"/>
    <w:rsid w:val="00DC10BC"/>
    <w:pPr>
      <w:spacing w:after="0" w:line="240" w:lineRule="auto"/>
    </w:pPr>
    <w:rPr>
      <w:rFonts w:ascii="Times New Roman" w:eastAsia="Times New Roman" w:hAnsi="Times New Roman" w:cs="Times New Roman"/>
      <w:sz w:val="20"/>
      <w:szCs w:val="20"/>
    </w:rPr>
  </w:style>
  <w:style w:type="paragraph" w:customStyle="1" w:styleId="Style1032">
    <w:name w:val="Style1032"/>
    <w:basedOn w:val="Normal"/>
    <w:rsid w:val="00DC10BC"/>
    <w:pPr>
      <w:spacing w:after="0" w:line="240" w:lineRule="auto"/>
    </w:pPr>
    <w:rPr>
      <w:rFonts w:ascii="Times New Roman" w:eastAsia="Times New Roman" w:hAnsi="Times New Roman" w:cs="Times New Roman"/>
      <w:sz w:val="20"/>
      <w:szCs w:val="20"/>
    </w:rPr>
  </w:style>
  <w:style w:type="paragraph" w:customStyle="1" w:styleId="Style569">
    <w:name w:val="Style569"/>
    <w:basedOn w:val="Normal"/>
    <w:rsid w:val="00DC10BC"/>
    <w:pPr>
      <w:spacing w:after="0" w:line="240" w:lineRule="auto"/>
    </w:pPr>
    <w:rPr>
      <w:rFonts w:ascii="Times New Roman" w:eastAsia="Times New Roman" w:hAnsi="Times New Roman" w:cs="Times New Roman"/>
      <w:sz w:val="20"/>
      <w:szCs w:val="20"/>
    </w:rPr>
  </w:style>
  <w:style w:type="paragraph" w:customStyle="1" w:styleId="Style343">
    <w:name w:val="Style343"/>
    <w:basedOn w:val="Normal"/>
    <w:rsid w:val="00DC10BC"/>
    <w:pPr>
      <w:spacing w:after="0" w:line="240" w:lineRule="auto"/>
    </w:pPr>
    <w:rPr>
      <w:rFonts w:ascii="Times New Roman" w:eastAsia="Times New Roman" w:hAnsi="Times New Roman" w:cs="Times New Roman"/>
      <w:sz w:val="20"/>
      <w:szCs w:val="20"/>
    </w:rPr>
  </w:style>
  <w:style w:type="paragraph" w:customStyle="1" w:styleId="Style800">
    <w:name w:val="Style800"/>
    <w:basedOn w:val="Normal"/>
    <w:rsid w:val="00DC10BC"/>
    <w:pPr>
      <w:spacing w:after="0" w:line="240" w:lineRule="auto"/>
    </w:pPr>
    <w:rPr>
      <w:rFonts w:ascii="Times New Roman" w:eastAsia="Times New Roman" w:hAnsi="Times New Roman" w:cs="Times New Roman"/>
      <w:sz w:val="20"/>
      <w:szCs w:val="20"/>
    </w:rPr>
  </w:style>
  <w:style w:type="paragraph" w:customStyle="1" w:styleId="Style980">
    <w:name w:val="Style980"/>
    <w:basedOn w:val="Normal"/>
    <w:rsid w:val="00DC10BC"/>
    <w:pPr>
      <w:spacing w:after="0" w:line="240" w:lineRule="auto"/>
    </w:pPr>
    <w:rPr>
      <w:rFonts w:ascii="Times New Roman" w:eastAsia="Times New Roman" w:hAnsi="Times New Roman" w:cs="Times New Roman"/>
      <w:sz w:val="20"/>
      <w:szCs w:val="20"/>
    </w:rPr>
  </w:style>
  <w:style w:type="paragraph" w:customStyle="1" w:styleId="Style1778">
    <w:name w:val="Style1778"/>
    <w:basedOn w:val="Normal"/>
    <w:rsid w:val="00DC10BC"/>
    <w:pPr>
      <w:spacing w:after="0" w:line="240" w:lineRule="auto"/>
    </w:pPr>
    <w:rPr>
      <w:rFonts w:ascii="Times New Roman" w:eastAsia="Times New Roman" w:hAnsi="Times New Roman" w:cs="Times New Roman"/>
      <w:sz w:val="20"/>
      <w:szCs w:val="20"/>
    </w:rPr>
  </w:style>
  <w:style w:type="paragraph" w:customStyle="1" w:styleId="Style814">
    <w:name w:val="Style814"/>
    <w:basedOn w:val="Normal"/>
    <w:rsid w:val="00DC10BC"/>
    <w:pPr>
      <w:spacing w:after="0" w:line="240" w:lineRule="auto"/>
    </w:pPr>
    <w:rPr>
      <w:rFonts w:ascii="Times New Roman" w:eastAsia="Times New Roman" w:hAnsi="Times New Roman" w:cs="Times New Roman"/>
      <w:sz w:val="20"/>
      <w:szCs w:val="20"/>
    </w:rPr>
  </w:style>
  <w:style w:type="paragraph" w:customStyle="1" w:styleId="Style1317">
    <w:name w:val="Style1317"/>
    <w:basedOn w:val="Normal"/>
    <w:rsid w:val="00DC10BC"/>
    <w:pPr>
      <w:spacing w:after="0" w:line="240" w:lineRule="auto"/>
    </w:pPr>
    <w:rPr>
      <w:rFonts w:ascii="Times New Roman" w:eastAsia="Times New Roman" w:hAnsi="Times New Roman" w:cs="Times New Roman"/>
      <w:sz w:val="20"/>
      <w:szCs w:val="20"/>
    </w:rPr>
  </w:style>
  <w:style w:type="paragraph" w:customStyle="1" w:styleId="Style1846">
    <w:name w:val="Style1846"/>
    <w:basedOn w:val="Normal"/>
    <w:rsid w:val="00DC10BC"/>
    <w:pPr>
      <w:spacing w:after="0" w:line="240" w:lineRule="auto"/>
    </w:pPr>
    <w:rPr>
      <w:rFonts w:ascii="Times New Roman" w:eastAsia="Times New Roman" w:hAnsi="Times New Roman" w:cs="Times New Roman"/>
      <w:sz w:val="20"/>
      <w:szCs w:val="20"/>
    </w:rPr>
  </w:style>
  <w:style w:type="paragraph" w:customStyle="1" w:styleId="Style1847">
    <w:name w:val="Style1847"/>
    <w:basedOn w:val="Normal"/>
    <w:rsid w:val="00DC10BC"/>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DC10BC"/>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DC10BC"/>
    <w:rPr>
      <w:rFonts w:ascii="Times New Roman" w:eastAsia="Times New Roman" w:hAnsi="Times New Roman" w:cs="Times New Roman"/>
      <w:b w:val="0"/>
      <w:bCs w:val="0"/>
      <w:i w:val="0"/>
      <w:iCs w:val="0"/>
      <w:smallCaps w:val="0"/>
      <w:sz w:val="24"/>
      <w:szCs w:val="24"/>
    </w:rPr>
  </w:style>
  <w:style w:type="character" w:customStyle="1" w:styleId="CharStyle18">
    <w:name w:val="CharStyle18"/>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20">
    <w:name w:val="CharStyle20"/>
    <w:basedOn w:val="DefaultParagraphFont"/>
    <w:rsid w:val="00DC10BC"/>
    <w:rPr>
      <w:rFonts w:ascii="Times New Roman" w:eastAsia="Times New Roman" w:hAnsi="Times New Roman" w:cs="Times New Roman"/>
      <w:b w:val="0"/>
      <w:bCs w:val="0"/>
      <w:i w:val="0"/>
      <w:iCs w:val="0"/>
      <w:smallCaps w:val="0"/>
      <w:sz w:val="30"/>
      <w:szCs w:val="30"/>
    </w:rPr>
  </w:style>
  <w:style w:type="character" w:customStyle="1" w:styleId="CharStyle23">
    <w:name w:val="CharStyle23"/>
    <w:basedOn w:val="DefaultParagraphFont"/>
    <w:rsid w:val="00DC10BC"/>
    <w:rPr>
      <w:rFonts w:ascii="Times New Roman" w:eastAsia="Times New Roman" w:hAnsi="Times New Roman" w:cs="Times New Roman"/>
      <w:b/>
      <w:bCs/>
      <w:i w:val="0"/>
      <w:iCs w:val="0"/>
      <w:smallCaps w:val="0"/>
      <w:spacing w:val="20"/>
      <w:sz w:val="20"/>
      <w:szCs w:val="20"/>
    </w:rPr>
  </w:style>
  <w:style w:type="character" w:customStyle="1" w:styleId="CharStyle24">
    <w:name w:val="CharStyle24"/>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29">
    <w:name w:val="CharStyle29"/>
    <w:basedOn w:val="DefaultParagraphFont"/>
    <w:rsid w:val="00DC10BC"/>
    <w:rPr>
      <w:rFonts w:ascii="Bookman Old Style" w:eastAsia="Bookman Old Style" w:hAnsi="Bookman Old Style" w:cs="Bookman Old Style"/>
      <w:b/>
      <w:bCs/>
      <w:i w:val="0"/>
      <w:iCs w:val="0"/>
      <w:smallCaps w:val="0"/>
      <w:spacing w:val="-10"/>
      <w:sz w:val="12"/>
      <w:szCs w:val="12"/>
    </w:rPr>
  </w:style>
  <w:style w:type="character" w:customStyle="1" w:styleId="CharStyle39">
    <w:name w:val="CharStyle39"/>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3">
    <w:name w:val="CharStyle43"/>
    <w:basedOn w:val="DefaultParagraphFont"/>
    <w:rsid w:val="00DC10BC"/>
    <w:rPr>
      <w:rFonts w:ascii="Times New Roman" w:eastAsia="Times New Roman" w:hAnsi="Times New Roman" w:cs="Times New Roman"/>
      <w:b w:val="0"/>
      <w:bCs w:val="0"/>
      <w:i w:val="0"/>
      <w:iCs w:val="0"/>
      <w:smallCaps w:val="0"/>
      <w:sz w:val="12"/>
      <w:szCs w:val="12"/>
    </w:rPr>
  </w:style>
  <w:style w:type="character" w:customStyle="1" w:styleId="CharStyle45">
    <w:name w:val="CharStyle45"/>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55">
    <w:name w:val="CharStyle55"/>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60">
    <w:name w:val="CharStyle60"/>
    <w:basedOn w:val="DefaultParagraphFont"/>
    <w:rsid w:val="00DC10BC"/>
    <w:rPr>
      <w:rFonts w:ascii="Times New Roman" w:eastAsia="Times New Roman" w:hAnsi="Times New Roman" w:cs="Times New Roman"/>
      <w:b/>
      <w:bCs/>
      <w:i/>
      <w:iCs/>
      <w:smallCaps w:val="0"/>
      <w:spacing w:val="30"/>
      <w:sz w:val="18"/>
      <w:szCs w:val="18"/>
    </w:rPr>
  </w:style>
  <w:style w:type="character" w:customStyle="1" w:styleId="CharStyle62">
    <w:name w:val="CharStyle62"/>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73">
    <w:name w:val="CharStyle73"/>
    <w:basedOn w:val="DefaultParagraphFont"/>
    <w:rsid w:val="00DC10BC"/>
    <w:rPr>
      <w:rFonts w:ascii="Times New Roman" w:eastAsia="Times New Roman" w:hAnsi="Times New Roman" w:cs="Times New Roman"/>
      <w:b/>
      <w:bCs/>
      <w:i w:val="0"/>
      <w:iCs w:val="0"/>
      <w:smallCaps w:val="0"/>
      <w:spacing w:val="-10"/>
      <w:sz w:val="24"/>
      <w:szCs w:val="24"/>
    </w:rPr>
  </w:style>
  <w:style w:type="character" w:customStyle="1" w:styleId="CharStyle105">
    <w:name w:val="CharStyle105"/>
    <w:basedOn w:val="DefaultParagraphFont"/>
    <w:rsid w:val="00DC10BC"/>
    <w:rPr>
      <w:rFonts w:ascii="Times New Roman" w:eastAsia="Times New Roman" w:hAnsi="Times New Roman" w:cs="Times New Roman"/>
      <w:b/>
      <w:bCs/>
      <w:i/>
      <w:iCs/>
      <w:smallCaps w:val="0"/>
      <w:sz w:val="18"/>
      <w:szCs w:val="18"/>
    </w:rPr>
  </w:style>
  <w:style w:type="character" w:customStyle="1" w:styleId="CharStyle125">
    <w:name w:val="CharStyle125"/>
    <w:basedOn w:val="DefaultParagraphFont"/>
    <w:rsid w:val="00DC10BC"/>
    <w:rPr>
      <w:rFonts w:ascii="Times New Roman" w:eastAsia="Times New Roman" w:hAnsi="Times New Roman" w:cs="Times New Roman"/>
      <w:b w:val="0"/>
      <w:bCs w:val="0"/>
      <w:i w:val="0"/>
      <w:iCs w:val="0"/>
      <w:smallCaps w:val="0"/>
      <w:sz w:val="56"/>
      <w:szCs w:val="56"/>
    </w:rPr>
  </w:style>
  <w:style w:type="character" w:customStyle="1" w:styleId="CharStyle181">
    <w:name w:val="CharStyle181"/>
    <w:basedOn w:val="DefaultParagraphFont"/>
    <w:rsid w:val="00DC10BC"/>
    <w:rPr>
      <w:rFonts w:ascii="Trebuchet MS" w:eastAsia="Trebuchet MS" w:hAnsi="Trebuchet MS" w:cs="Trebuchet MS"/>
      <w:b/>
      <w:bCs/>
      <w:i w:val="0"/>
      <w:iCs w:val="0"/>
      <w:smallCaps w:val="0"/>
      <w:sz w:val="16"/>
      <w:szCs w:val="16"/>
    </w:rPr>
  </w:style>
  <w:style w:type="character" w:customStyle="1" w:styleId="CharStyle227">
    <w:name w:val="CharStyle227"/>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249">
    <w:name w:val="CharStyle249"/>
    <w:basedOn w:val="DefaultParagraphFont"/>
    <w:rsid w:val="00DC10BC"/>
    <w:rPr>
      <w:rFonts w:ascii="Garamond" w:eastAsia="Garamond" w:hAnsi="Garamond" w:cs="Garamond"/>
      <w:b w:val="0"/>
      <w:bCs w:val="0"/>
      <w:i/>
      <w:iCs/>
      <w:smallCaps w:val="0"/>
      <w:sz w:val="16"/>
      <w:szCs w:val="16"/>
    </w:rPr>
  </w:style>
  <w:style w:type="character" w:customStyle="1" w:styleId="CharStyle258">
    <w:name w:val="CharStyle258"/>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266">
    <w:name w:val="CharStyle266"/>
    <w:basedOn w:val="DefaultParagraphFont"/>
    <w:rsid w:val="00DC10BC"/>
    <w:rPr>
      <w:rFonts w:ascii="Times New Roman" w:eastAsia="Times New Roman" w:hAnsi="Times New Roman" w:cs="Times New Roman"/>
      <w:b/>
      <w:bCs/>
      <w:i/>
      <w:iCs/>
      <w:smallCaps w:val="0"/>
      <w:sz w:val="12"/>
      <w:szCs w:val="12"/>
    </w:rPr>
  </w:style>
  <w:style w:type="character" w:customStyle="1" w:styleId="CharStyle271">
    <w:name w:val="CharStyle271"/>
    <w:basedOn w:val="DefaultParagraphFont"/>
    <w:rsid w:val="00DC10BC"/>
    <w:rPr>
      <w:rFonts w:ascii="Times New Roman" w:eastAsia="Times New Roman" w:hAnsi="Times New Roman" w:cs="Times New Roman"/>
      <w:b/>
      <w:bCs/>
      <w:i/>
      <w:iCs/>
      <w:smallCaps w:val="0"/>
      <w:sz w:val="14"/>
      <w:szCs w:val="14"/>
    </w:rPr>
  </w:style>
  <w:style w:type="character" w:customStyle="1" w:styleId="CharStyle278">
    <w:name w:val="CharStyle278"/>
    <w:basedOn w:val="DefaultParagraphFont"/>
    <w:rsid w:val="00DC10BC"/>
    <w:rPr>
      <w:rFonts w:ascii="Times New Roman" w:eastAsia="Times New Roman" w:hAnsi="Times New Roman" w:cs="Times New Roman"/>
      <w:b/>
      <w:bCs/>
      <w:i/>
      <w:iCs/>
      <w:smallCaps w:val="0"/>
      <w:sz w:val="14"/>
      <w:szCs w:val="14"/>
    </w:rPr>
  </w:style>
  <w:style w:type="character" w:customStyle="1" w:styleId="CharStyle344">
    <w:name w:val="CharStyle344"/>
    <w:basedOn w:val="DefaultParagraphFont"/>
    <w:rsid w:val="00DC10BC"/>
    <w:rPr>
      <w:rFonts w:ascii="Times New Roman" w:eastAsia="Times New Roman" w:hAnsi="Times New Roman" w:cs="Times New Roman"/>
      <w:b/>
      <w:bCs/>
      <w:i w:val="0"/>
      <w:iCs w:val="0"/>
      <w:smallCaps/>
      <w:sz w:val="18"/>
      <w:szCs w:val="18"/>
    </w:rPr>
  </w:style>
  <w:style w:type="character" w:customStyle="1" w:styleId="CharStyle377">
    <w:name w:val="CharStyle377"/>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379">
    <w:name w:val="CharStyle379"/>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381">
    <w:name w:val="CharStyle381"/>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20">
    <w:name w:val="CharStyle420"/>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27">
    <w:name w:val="CharStyle427"/>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432">
    <w:name w:val="CharStyle432"/>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450">
    <w:name w:val="CharStyle450"/>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466">
    <w:name w:val="CharStyle466"/>
    <w:basedOn w:val="DefaultParagraphFont"/>
    <w:rsid w:val="00DC10BC"/>
    <w:rPr>
      <w:rFonts w:ascii="Times New Roman" w:eastAsia="Times New Roman" w:hAnsi="Times New Roman" w:cs="Times New Roman"/>
      <w:b/>
      <w:bCs/>
      <w:i/>
      <w:iCs/>
      <w:smallCaps w:val="0"/>
      <w:sz w:val="20"/>
      <w:szCs w:val="20"/>
    </w:rPr>
  </w:style>
  <w:style w:type="character" w:customStyle="1" w:styleId="CharStyle478">
    <w:name w:val="CharStyle478"/>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493">
    <w:name w:val="CharStyle493"/>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518">
    <w:name w:val="CharStyle518"/>
    <w:basedOn w:val="DefaultParagraphFont"/>
    <w:rsid w:val="00DC10BC"/>
    <w:rPr>
      <w:rFonts w:ascii="Times New Roman" w:eastAsia="Times New Roman" w:hAnsi="Times New Roman" w:cs="Times New Roman"/>
      <w:b/>
      <w:bCs/>
      <w:i w:val="0"/>
      <w:iCs w:val="0"/>
      <w:smallCaps w:val="0"/>
      <w:spacing w:val="10"/>
      <w:sz w:val="14"/>
      <w:szCs w:val="14"/>
    </w:rPr>
  </w:style>
  <w:style w:type="character" w:customStyle="1" w:styleId="CharStyle525">
    <w:name w:val="CharStyle525"/>
    <w:basedOn w:val="DefaultParagraphFont"/>
    <w:rsid w:val="00DC10BC"/>
    <w:rPr>
      <w:rFonts w:ascii="Times New Roman" w:eastAsia="Times New Roman" w:hAnsi="Times New Roman" w:cs="Times New Roman"/>
      <w:b w:val="0"/>
      <w:bCs w:val="0"/>
      <w:i w:val="0"/>
      <w:iCs w:val="0"/>
      <w:smallCaps w:val="0"/>
      <w:sz w:val="18"/>
      <w:szCs w:val="18"/>
    </w:rPr>
  </w:style>
  <w:style w:type="character" w:customStyle="1" w:styleId="CharStyle553">
    <w:name w:val="CharStyle553"/>
    <w:basedOn w:val="DefaultParagraphFont"/>
    <w:rsid w:val="00DC10BC"/>
    <w:rPr>
      <w:rFonts w:ascii="Arial" w:eastAsia="Arial" w:hAnsi="Arial" w:cs="Arial"/>
      <w:b w:val="0"/>
      <w:bCs w:val="0"/>
      <w:i/>
      <w:iCs/>
      <w:smallCaps w:val="0"/>
      <w:spacing w:val="20"/>
      <w:sz w:val="16"/>
      <w:szCs w:val="16"/>
    </w:rPr>
  </w:style>
  <w:style w:type="character" w:customStyle="1" w:styleId="CharStyle557">
    <w:name w:val="CharStyle557"/>
    <w:basedOn w:val="DefaultParagraphFont"/>
    <w:rsid w:val="00DC10BC"/>
    <w:rPr>
      <w:rFonts w:ascii="Times New Roman" w:eastAsia="Times New Roman" w:hAnsi="Times New Roman" w:cs="Times New Roman"/>
      <w:b/>
      <w:bCs/>
      <w:i w:val="0"/>
      <w:iCs w:val="0"/>
      <w:smallCaps/>
      <w:sz w:val="10"/>
      <w:szCs w:val="10"/>
    </w:rPr>
  </w:style>
  <w:style w:type="character" w:customStyle="1" w:styleId="CharStyle571">
    <w:name w:val="CharStyle571"/>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573">
    <w:name w:val="CharStyle573"/>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599">
    <w:name w:val="CharStyle599"/>
    <w:basedOn w:val="DefaultParagraphFont"/>
    <w:rsid w:val="00DC10BC"/>
    <w:rPr>
      <w:rFonts w:ascii="Times New Roman" w:eastAsia="Times New Roman" w:hAnsi="Times New Roman" w:cs="Times New Roman"/>
      <w:b w:val="0"/>
      <w:bCs w:val="0"/>
      <w:i w:val="0"/>
      <w:iCs w:val="0"/>
      <w:smallCaps w:val="0"/>
      <w:sz w:val="12"/>
      <w:szCs w:val="12"/>
    </w:rPr>
  </w:style>
  <w:style w:type="character" w:customStyle="1" w:styleId="CharStyle619">
    <w:name w:val="CharStyle619"/>
    <w:basedOn w:val="DefaultParagraphFont"/>
    <w:rsid w:val="00DC10BC"/>
    <w:rPr>
      <w:rFonts w:ascii="Times New Roman" w:eastAsia="Times New Roman" w:hAnsi="Times New Roman" w:cs="Times New Roman"/>
      <w:b/>
      <w:bCs/>
      <w:i/>
      <w:iCs/>
      <w:smallCaps w:val="0"/>
      <w:sz w:val="14"/>
      <w:szCs w:val="14"/>
    </w:rPr>
  </w:style>
  <w:style w:type="character" w:customStyle="1" w:styleId="CharStyle620">
    <w:name w:val="CharStyle620"/>
    <w:basedOn w:val="DefaultParagraphFont"/>
    <w:rsid w:val="00DC10BC"/>
    <w:rPr>
      <w:rFonts w:ascii="Times New Roman" w:eastAsia="Times New Roman" w:hAnsi="Times New Roman" w:cs="Times New Roman"/>
      <w:b/>
      <w:bCs/>
      <w:i w:val="0"/>
      <w:iCs w:val="0"/>
      <w:smallCaps w:val="0"/>
      <w:sz w:val="10"/>
      <w:szCs w:val="10"/>
    </w:rPr>
  </w:style>
  <w:style w:type="character" w:customStyle="1" w:styleId="CharStyle622">
    <w:name w:val="CharStyle622"/>
    <w:basedOn w:val="DefaultParagraphFont"/>
    <w:rsid w:val="00DC10BC"/>
    <w:rPr>
      <w:rFonts w:ascii="Times New Roman" w:eastAsia="Times New Roman" w:hAnsi="Times New Roman" w:cs="Times New Roman"/>
      <w:b/>
      <w:bCs/>
      <w:i/>
      <w:iCs/>
      <w:smallCaps w:val="0"/>
      <w:sz w:val="14"/>
      <w:szCs w:val="14"/>
    </w:rPr>
  </w:style>
  <w:style w:type="character" w:customStyle="1" w:styleId="CharStyle623">
    <w:name w:val="CharStyle623"/>
    <w:basedOn w:val="DefaultParagraphFont"/>
    <w:rsid w:val="00DC10BC"/>
    <w:rPr>
      <w:rFonts w:ascii="Garamond" w:eastAsia="Garamond" w:hAnsi="Garamond" w:cs="Garamond"/>
      <w:b/>
      <w:bCs/>
      <w:i/>
      <w:iCs/>
      <w:smallCaps w:val="0"/>
      <w:spacing w:val="10"/>
      <w:sz w:val="16"/>
      <w:szCs w:val="16"/>
    </w:rPr>
  </w:style>
  <w:style w:type="character" w:customStyle="1" w:styleId="CharStyle624">
    <w:name w:val="CharStyle624"/>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629">
    <w:name w:val="CharStyle629"/>
    <w:basedOn w:val="DefaultParagraphFont"/>
    <w:rsid w:val="00DC10BC"/>
    <w:rPr>
      <w:rFonts w:ascii="Times New Roman" w:eastAsia="Times New Roman" w:hAnsi="Times New Roman" w:cs="Times New Roman"/>
      <w:b/>
      <w:bCs/>
      <w:i/>
      <w:iCs/>
      <w:smallCaps w:val="0"/>
      <w:spacing w:val="10"/>
      <w:sz w:val="16"/>
      <w:szCs w:val="16"/>
    </w:rPr>
  </w:style>
  <w:style w:type="character" w:customStyle="1" w:styleId="CharStyle634">
    <w:name w:val="CharStyle634"/>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644">
    <w:name w:val="CharStyle644"/>
    <w:basedOn w:val="DefaultParagraphFont"/>
    <w:rsid w:val="00DC10BC"/>
    <w:rPr>
      <w:rFonts w:ascii="Times New Roman" w:eastAsia="Times New Roman" w:hAnsi="Times New Roman" w:cs="Times New Roman"/>
      <w:b/>
      <w:bCs/>
      <w:i/>
      <w:iCs/>
      <w:smallCaps w:val="0"/>
      <w:sz w:val="14"/>
      <w:szCs w:val="14"/>
    </w:rPr>
  </w:style>
  <w:style w:type="character" w:customStyle="1" w:styleId="CharStyle646">
    <w:name w:val="CharStyle646"/>
    <w:basedOn w:val="DefaultParagraphFont"/>
    <w:rsid w:val="00DC10BC"/>
    <w:rPr>
      <w:rFonts w:ascii="Trebuchet MS" w:eastAsia="Trebuchet MS" w:hAnsi="Trebuchet MS" w:cs="Trebuchet MS"/>
      <w:b w:val="0"/>
      <w:bCs w:val="0"/>
      <w:i/>
      <w:iCs/>
      <w:smallCaps w:val="0"/>
      <w:sz w:val="14"/>
      <w:szCs w:val="14"/>
    </w:rPr>
  </w:style>
  <w:style w:type="character" w:customStyle="1" w:styleId="CharStyle665">
    <w:name w:val="CharStyle665"/>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673">
    <w:name w:val="CharStyle673"/>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681">
    <w:name w:val="CharStyle681"/>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705">
    <w:name w:val="CharStyle705"/>
    <w:basedOn w:val="DefaultParagraphFont"/>
    <w:rsid w:val="00DC10BC"/>
    <w:rPr>
      <w:rFonts w:ascii="Times New Roman" w:eastAsia="Times New Roman" w:hAnsi="Times New Roman" w:cs="Times New Roman"/>
      <w:b/>
      <w:bCs/>
      <w:i w:val="0"/>
      <w:iCs w:val="0"/>
      <w:smallCaps w:val="0"/>
      <w:sz w:val="12"/>
      <w:szCs w:val="12"/>
    </w:rPr>
  </w:style>
  <w:style w:type="character" w:customStyle="1" w:styleId="CharStyle749">
    <w:name w:val="CharStyle749"/>
    <w:basedOn w:val="DefaultParagraphFont"/>
    <w:rsid w:val="00DC10BC"/>
    <w:rPr>
      <w:rFonts w:ascii="Times New Roman" w:eastAsia="Times New Roman" w:hAnsi="Times New Roman" w:cs="Times New Roman"/>
      <w:b/>
      <w:bCs/>
      <w:i/>
      <w:iCs/>
      <w:smallCaps w:val="0"/>
      <w:sz w:val="18"/>
      <w:szCs w:val="18"/>
    </w:rPr>
  </w:style>
  <w:style w:type="character" w:customStyle="1" w:styleId="CharStyle764">
    <w:name w:val="CharStyle764"/>
    <w:basedOn w:val="DefaultParagraphFont"/>
    <w:rsid w:val="00DC10BC"/>
    <w:rPr>
      <w:rFonts w:ascii="Times New Roman" w:eastAsia="Times New Roman" w:hAnsi="Times New Roman" w:cs="Times New Roman"/>
      <w:b/>
      <w:bCs/>
      <w:i/>
      <w:iCs/>
      <w:smallCaps w:val="0"/>
      <w:sz w:val="18"/>
      <w:szCs w:val="18"/>
    </w:rPr>
  </w:style>
  <w:style w:type="character" w:customStyle="1" w:styleId="CharStyle788">
    <w:name w:val="CharStyle788"/>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796">
    <w:name w:val="CharStyle796"/>
    <w:basedOn w:val="DefaultParagraphFont"/>
    <w:rsid w:val="00DC10BC"/>
    <w:rPr>
      <w:rFonts w:ascii="Times New Roman" w:eastAsia="Times New Roman" w:hAnsi="Times New Roman" w:cs="Times New Roman"/>
      <w:b/>
      <w:bCs/>
      <w:i/>
      <w:iCs/>
      <w:smallCaps w:val="0"/>
      <w:sz w:val="24"/>
      <w:szCs w:val="24"/>
    </w:rPr>
  </w:style>
  <w:style w:type="character" w:customStyle="1" w:styleId="CharStyle813">
    <w:name w:val="CharStyle813"/>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836">
    <w:name w:val="CharStyle836"/>
    <w:basedOn w:val="DefaultParagraphFont"/>
    <w:rsid w:val="00DC10BC"/>
    <w:rPr>
      <w:rFonts w:ascii="Times New Roman" w:eastAsia="Times New Roman" w:hAnsi="Times New Roman" w:cs="Times New Roman"/>
      <w:b/>
      <w:bCs/>
      <w:i w:val="0"/>
      <w:iCs w:val="0"/>
      <w:smallCaps/>
      <w:sz w:val="18"/>
      <w:szCs w:val="18"/>
    </w:rPr>
  </w:style>
  <w:style w:type="character" w:customStyle="1" w:styleId="CharStyle840">
    <w:name w:val="CharStyle840"/>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874">
    <w:name w:val="CharStyle874"/>
    <w:basedOn w:val="DefaultParagraphFont"/>
    <w:rsid w:val="00DC10BC"/>
    <w:rPr>
      <w:rFonts w:ascii="Times New Roman" w:eastAsia="Times New Roman" w:hAnsi="Times New Roman" w:cs="Times New Roman"/>
      <w:b/>
      <w:bCs/>
      <w:i/>
      <w:iCs/>
      <w:smallCaps w:val="0"/>
      <w:sz w:val="14"/>
      <w:szCs w:val="14"/>
    </w:rPr>
  </w:style>
  <w:style w:type="character" w:customStyle="1" w:styleId="CharStyle884">
    <w:name w:val="CharStyle884"/>
    <w:basedOn w:val="DefaultParagraphFont"/>
    <w:rsid w:val="00DC10BC"/>
    <w:rPr>
      <w:rFonts w:ascii="Times New Roman" w:eastAsia="Times New Roman" w:hAnsi="Times New Roman" w:cs="Times New Roman"/>
      <w:b/>
      <w:bCs/>
      <w:i w:val="0"/>
      <w:iCs w:val="0"/>
      <w:smallCaps/>
      <w:sz w:val="14"/>
      <w:szCs w:val="14"/>
    </w:rPr>
  </w:style>
  <w:style w:type="character" w:customStyle="1" w:styleId="CharStyle892">
    <w:name w:val="CharStyle892"/>
    <w:basedOn w:val="DefaultParagraphFont"/>
    <w:rsid w:val="00DC10BC"/>
    <w:rPr>
      <w:rFonts w:ascii="Times New Roman" w:eastAsia="Times New Roman" w:hAnsi="Times New Roman" w:cs="Times New Roman"/>
      <w:b w:val="0"/>
      <w:bCs w:val="0"/>
      <w:i w:val="0"/>
      <w:iCs w:val="0"/>
      <w:smallCaps w:val="0"/>
      <w:sz w:val="14"/>
      <w:szCs w:val="14"/>
    </w:rPr>
  </w:style>
  <w:style w:type="character" w:customStyle="1" w:styleId="CharStyle903">
    <w:name w:val="CharStyle903"/>
    <w:basedOn w:val="DefaultParagraphFont"/>
    <w:rsid w:val="00DC10BC"/>
    <w:rPr>
      <w:rFonts w:ascii="Trebuchet MS" w:eastAsia="Trebuchet MS" w:hAnsi="Trebuchet MS" w:cs="Trebuchet MS"/>
      <w:b/>
      <w:bCs/>
      <w:i w:val="0"/>
      <w:iCs w:val="0"/>
      <w:smallCaps w:val="0"/>
      <w:sz w:val="12"/>
      <w:szCs w:val="12"/>
    </w:rPr>
  </w:style>
  <w:style w:type="character" w:customStyle="1" w:styleId="CharStyle949">
    <w:name w:val="CharStyle949"/>
    <w:basedOn w:val="DefaultParagraphFont"/>
    <w:rsid w:val="00DC10BC"/>
    <w:rPr>
      <w:rFonts w:ascii="Times New Roman" w:eastAsia="Times New Roman" w:hAnsi="Times New Roman" w:cs="Times New Roman"/>
      <w:b w:val="0"/>
      <w:bCs w:val="0"/>
      <w:i w:val="0"/>
      <w:iCs w:val="0"/>
      <w:smallCaps w:val="0"/>
      <w:sz w:val="24"/>
      <w:szCs w:val="24"/>
    </w:rPr>
  </w:style>
  <w:style w:type="character" w:customStyle="1" w:styleId="CharStyle960">
    <w:name w:val="CharStyle960"/>
    <w:basedOn w:val="DefaultParagraphFont"/>
    <w:rsid w:val="00DC10BC"/>
    <w:rPr>
      <w:rFonts w:ascii="Times New Roman" w:eastAsia="Times New Roman" w:hAnsi="Times New Roman" w:cs="Times New Roman"/>
      <w:b/>
      <w:bCs/>
      <w:i/>
      <w:iCs/>
      <w:smallCaps w:val="0"/>
      <w:sz w:val="18"/>
      <w:szCs w:val="18"/>
    </w:rPr>
  </w:style>
  <w:style w:type="character" w:customStyle="1" w:styleId="CharStyle980">
    <w:name w:val="CharStyle980"/>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996">
    <w:name w:val="CharStyle996"/>
    <w:basedOn w:val="DefaultParagraphFont"/>
    <w:rsid w:val="00DC10BC"/>
    <w:rPr>
      <w:rFonts w:ascii="Times New Roman" w:eastAsia="Times New Roman" w:hAnsi="Times New Roman" w:cs="Times New Roman"/>
      <w:b/>
      <w:bCs/>
      <w:i w:val="0"/>
      <w:iCs w:val="0"/>
      <w:smallCaps w:val="0"/>
      <w:sz w:val="14"/>
      <w:szCs w:val="14"/>
    </w:rPr>
  </w:style>
  <w:style w:type="character" w:customStyle="1" w:styleId="CharStyle1011">
    <w:name w:val="CharStyle1011"/>
    <w:basedOn w:val="DefaultParagraphFont"/>
    <w:rsid w:val="00DC10BC"/>
    <w:rPr>
      <w:rFonts w:ascii="Times New Roman" w:eastAsia="Times New Roman" w:hAnsi="Times New Roman" w:cs="Times New Roman"/>
      <w:b/>
      <w:bCs/>
      <w:i w:val="0"/>
      <w:iCs w:val="0"/>
      <w:smallCaps w:val="0"/>
      <w:sz w:val="18"/>
      <w:szCs w:val="18"/>
    </w:rPr>
  </w:style>
  <w:style w:type="character" w:customStyle="1" w:styleId="CharStyle1012">
    <w:name w:val="CharStyle1012"/>
    <w:basedOn w:val="DefaultParagraphFont"/>
    <w:rsid w:val="00DC10BC"/>
    <w:rPr>
      <w:rFonts w:ascii="Times New Roman" w:eastAsia="Times New Roman" w:hAnsi="Times New Roman" w:cs="Times New Roman"/>
      <w:b/>
      <w:bCs/>
      <w:i/>
      <w:iCs/>
      <w:smallCaps w:val="0"/>
      <w:sz w:val="18"/>
      <w:szCs w:val="18"/>
    </w:rPr>
  </w:style>
  <w:style w:type="character" w:customStyle="1" w:styleId="CharStyle1028">
    <w:name w:val="CharStyle1028"/>
    <w:basedOn w:val="DefaultParagraphFont"/>
    <w:rsid w:val="00DC10BC"/>
    <w:rPr>
      <w:rFonts w:ascii="Times New Roman" w:eastAsia="Times New Roman" w:hAnsi="Times New Roman" w:cs="Times New Roman"/>
      <w:b/>
      <w:bCs/>
      <w:i/>
      <w:iCs/>
      <w:smallCaps w:val="0"/>
      <w:spacing w:val="10"/>
      <w:sz w:val="24"/>
      <w:szCs w:val="24"/>
    </w:rPr>
  </w:style>
  <w:style w:type="character" w:customStyle="1" w:styleId="CharStyle1084">
    <w:name w:val="CharStyle1084"/>
    <w:basedOn w:val="DefaultParagraphFont"/>
    <w:rsid w:val="00DC10BC"/>
    <w:rPr>
      <w:rFonts w:ascii="Times New Roman" w:eastAsia="Times New Roman" w:hAnsi="Times New Roman" w:cs="Times New Roman"/>
      <w:b/>
      <w:bCs/>
      <w:i w:val="0"/>
      <w:iCs w:val="0"/>
      <w:smallCaps w:val="0"/>
      <w:sz w:val="22"/>
      <w:szCs w:val="22"/>
    </w:rPr>
  </w:style>
  <w:style w:type="character" w:customStyle="1" w:styleId="CharStyle1097">
    <w:name w:val="CharStyle1097"/>
    <w:basedOn w:val="DefaultParagraphFont"/>
    <w:rsid w:val="00DC10BC"/>
    <w:rPr>
      <w:rFonts w:ascii="Times New Roman" w:eastAsia="Times New Roman" w:hAnsi="Times New Roman" w:cs="Times New Roman"/>
      <w:b w:val="0"/>
      <w:bCs w:val="0"/>
      <w:i w:val="0"/>
      <w:iCs w:val="0"/>
      <w:smallCaps w:val="0"/>
      <w:sz w:val="16"/>
      <w:szCs w:val="16"/>
    </w:rPr>
  </w:style>
  <w:style w:type="character" w:customStyle="1" w:styleId="CharStyle1128">
    <w:name w:val="CharStyle1128"/>
    <w:basedOn w:val="DefaultParagraphFont"/>
    <w:rsid w:val="00DC10BC"/>
    <w:rPr>
      <w:rFonts w:ascii="Times New Roman" w:eastAsia="Times New Roman" w:hAnsi="Times New Roman" w:cs="Times New Roman"/>
      <w:b w:val="0"/>
      <w:bCs w:val="0"/>
      <w:i w:val="0"/>
      <w:iCs w:val="0"/>
      <w:smallCaps w:val="0"/>
      <w:sz w:val="10"/>
      <w:szCs w:val="10"/>
    </w:rPr>
  </w:style>
  <w:style w:type="character" w:customStyle="1" w:styleId="CharStyle1140">
    <w:name w:val="CharStyle1140"/>
    <w:basedOn w:val="DefaultParagraphFont"/>
    <w:rsid w:val="00DC10BC"/>
    <w:rPr>
      <w:rFonts w:ascii="Times New Roman" w:eastAsia="Times New Roman" w:hAnsi="Times New Roman" w:cs="Times New Roman"/>
      <w:b/>
      <w:bCs/>
      <w:i w:val="0"/>
      <w:iCs w:val="0"/>
      <w:smallCaps/>
      <w:spacing w:val="10"/>
      <w:sz w:val="16"/>
      <w:szCs w:val="16"/>
    </w:rPr>
  </w:style>
  <w:style w:type="character" w:customStyle="1" w:styleId="CharStyle1151">
    <w:name w:val="CharStyle1151"/>
    <w:basedOn w:val="DefaultParagraphFont"/>
    <w:rsid w:val="00DC10BC"/>
    <w:rPr>
      <w:rFonts w:ascii="Times New Roman" w:eastAsia="Times New Roman" w:hAnsi="Times New Roman" w:cs="Times New Roman"/>
      <w:b w:val="0"/>
      <w:bCs w:val="0"/>
      <w:i w:val="0"/>
      <w:iCs w:val="0"/>
      <w:smallCaps w:val="0"/>
      <w:sz w:val="18"/>
      <w:szCs w:val="18"/>
    </w:rPr>
  </w:style>
  <w:style w:type="character" w:customStyle="1" w:styleId="CharStyle1156">
    <w:name w:val="CharStyle1156"/>
    <w:basedOn w:val="DefaultParagraphFont"/>
    <w:rsid w:val="00DC10BC"/>
    <w:rPr>
      <w:rFonts w:ascii="Trebuchet MS" w:eastAsia="Trebuchet MS" w:hAnsi="Trebuchet MS" w:cs="Trebuchet MS"/>
      <w:b/>
      <w:bCs/>
      <w:i/>
      <w:iCs/>
      <w:smallCaps w:val="0"/>
      <w:spacing w:val="10"/>
      <w:sz w:val="18"/>
      <w:szCs w:val="18"/>
    </w:rPr>
  </w:style>
  <w:style w:type="character" w:customStyle="1" w:styleId="CharStyle1202">
    <w:name w:val="CharStyle1202"/>
    <w:basedOn w:val="DefaultParagraphFont"/>
    <w:rsid w:val="00DC10BC"/>
    <w:rPr>
      <w:rFonts w:ascii="Times New Roman" w:eastAsia="Times New Roman" w:hAnsi="Times New Roman" w:cs="Times New Roman"/>
      <w:b/>
      <w:bCs/>
      <w:i w:val="0"/>
      <w:iCs w:val="0"/>
      <w:smallCaps w:val="0"/>
      <w:sz w:val="20"/>
      <w:szCs w:val="20"/>
    </w:rPr>
  </w:style>
  <w:style w:type="character" w:customStyle="1" w:styleId="CharStyle1260">
    <w:name w:val="CharStyle1260"/>
    <w:basedOn w:val="DefaultParagraphFont"/>
    <w:rsid w:val="00DC10BC"/>
    <w:rPr>
      <w:rFonts w:ascii="Times New Roman" w:eastAsia="Times New Roman" w:hAnsi="Times New Roman" w:cs="Times New Roman"/>
      <w:b/>
      <w:bCs/>
      <w:i w:val="0"/>
      <w:iCs w:val="0"/>
      <w:smallCaps/>
      <w:sz w:val="14"/>
      <w:szCs w:val="14"/>
    </w:rPr>
  </w:style>
  <w:style w:type="character" w:customStyle="1" w:styleId="CharStyle1883">
    <w:name w:val="CharStyle1883"/>
    <w:basedOn w:val="DefaultParagraphFont"/>
    <w:rsid w:val="00DC10BC"/>
    <w:rPr>
      <w:rFonts w:ascii="Times New Roman" w:eastAsia="Times New Roman" w:hAnsi="Times New Roman" w:cs="Times New Roman"/>
      <w:b/>
      <w:bCs/>
      <w:i w:val="0"/>
      <w:iCs w:val="0"/>
      <w:smallCaps w:val="0"/>
      <w:sz w:val="16"/>
      <w:szCs w:val="16"/>
    </w:rPr>
  </w:style>
  <w:style w:type="character" w:customStyle="1" w:styleId="CharStyle3098">
    <w:name w:val="CharStyle3098"/>
    <w:basedOn w:val="DefaultParagraphFont"/>
    <w:rsid w:val="00DC10BC"/>
    <w:rPr>
      <w:rFonts w:ascii="Book Antiqua" w:eastAsia="Book Antiqua" w:hAnsi="Book Antiqua" w:cs="Book Antiqua"/>
      <w:b/>
      <w:bCs/>
      <w:i w:val="0"/>
      <w:iCs w:val="0"/>
      <w:smallCaps w:val="0"/>
      <w:sz w:val="16"/>
      <w:szCs w:val="16"/>
    </w:rPr>
  </w:style>
  <w:style w:type="character" w:customStyle="1" w:styleId="CharStyle3116">
    <w:name w:val="CharStyle3116"/>
    <w:basedOn w:val="DefaultParagraphFont"/>
    <w:rsid w:val="00DC10BC"/>
    <w:rPr>
      <w:rFonts w:ascii="Times New Roman" w:eastAsia="Times New Roman" w:hAnsi="Times New Roman" w:cs="Times New Roman"/>
      <w:b w:val="0"/>
      <w:bCs w:val="0"/>
      <w:i w:val="0"/>
      <w:iCs w:val="0"/>
      <w:smallCaps w:val="0"/>
      <w:sz w:val="14"/>
      <w:szCs w:val="14"/>
    </w:rPr>
  </w:style>
  <w:style w:type="paragraph" w:styleId="ListParagraph">
    <w:name w:val="List Paragraph"/>
    <w:basedOn w:val="Normal"/>
    <w:uiPriority w:val="34"/>
    <w:qFormat/>
    <w:rsid w:val="004C096F"/>
    <w:pPr>
      <w:ind w:left="720"/>
      <w:contextualSpacing/>
    </w:pPr>
  </w:style>
  <w:style w:type="paragraph" w:styleId="Header">
    <w:name w:val="header"/>
    <w:basedOn w:val="Normal"/>
    <w:link w:val="HeaderChar"/>
    <w:uiPriority w:val="99"/>
    <w:semiHidden/>
    <w:unhideWhenUsed/>
    <w:rsid w:val="00C15D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5D4C"/>
  </w:style>
  <w:style w:type="paragraph" w:styleId="Footer">
    <w:name w:val="footer"/>
    <w:basedOn w:val="Normal"/>
    <w:link w:val="FooterChar"/>
    <w:uiPriority w:val="99"/>
    <w:semiHidden/>
    <w:unhideWhenUsed/>
    <w:rsid w:val="00C15D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5D4C"/>
  </w:style>
  <w:style w:type="paragraph" w:styleId="BalloonText">
    <w:name w:val="Balloon Text"/>
    <w:basedOn w:val="Normal"/>
    <w:link w:val="BalloonTextChar"/>
    <w:uiPriority w:val="99"/>
    <w:semiHidden/>
    <w:unhideWhenUsed/>
    <w:rsid w:val="00C15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D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60A91-2F02-436B-A023-1B2AAEF7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18</cp:revision>
  <dcterms:created xsi:type="dcterms:W3CDTF">2002-01-02T07:36:00Z</dcterms:created>
  <dcterms:modified xsi:type="dcterms:W3CDTF">2018-02-08T22:16:00Z</dcterms:modified>
</cp:coreProperties>
</file>