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50" w:rsidRDefault="00503085" w:rsidP="00D4616B">
      <w:pPr>
        <w:spacing w:after="800" w:line="240" w:lineRule="auto"/>
        <w:jc w:val="center"/>
        <w:rPr>
          <w:rFonts w:ascii="Times New Roman" w:hAnsi="Times New Roman" w:cs="Times New Roman"/>
          <w:sz w:val="36"/>
          <w:szCs w:val="36"/>
        </w:rPr>
      </w:pPr>
      <w:r w:rsidRPr="00D4616B">
        <w:rPr>
          <w:rFonts w:ascii="Times New Roman" w:hAnsi="Times New Roman" w:cs="Times New Roman"/>
          <w:sz w:val="36"/>
          <w:szCs w:val="36"/>
        </w:rPr>
        <w:t>RAW COTTON BOUNTY.</w:t>
      </w:r>
    </w:p>
    <w:p w:rsidR="00D4616B" w:rsidRPr="00D4616B" w:rsidRDefault="00D4616B" w:rsidP="00EF5FCE">
      <w:pPr>
        <w:pBdr>
          <w:top w:val="single" w:sz="4" w:space="1" w:color="auto"/>
        </w:pBdr>
        <w:spacing w:after="0" w:line="240" w:lineRule="auto"/>
        <w:ind w:left="4032" w:right="4032"/>
        <w:jc w:val="center"/>
        <w:rPr>
          <w:rFonts w:ascii="Times New Roman" w:hAnsi="Times New Roman" w:cs="Times New Roman"/>
          <w:sz w:val="2"/>
          <w:szCs w:val="36"/>
        </w:rPr>
      </w:pPr>
    </w:p>
    <w:p w:rsidR="00787150" w:rsidRPr="00D4616B" w:rsidRDefault="00503085" w:rsidP="008B0427">
      <w:pPr>
        <w:spacing w:before="800" w:after="500" w:line="240" w:lineRule="auto"/>
        <w:jc w:val="center"/>
        <w:rPr>
          <w:rFonts w:ascii="Times New Roman" w:hAnsi="Times New Roman" w:cs="Times New Roman"/>
          <w:sz w:val="28"/>
          <w:szCs w:val="28"/>
        </w:rPr>
      </w:pPr>
      <w:r w:rsidRPr="00D4616B">
        <w:rPr>
          <w:rFonts w:ascii="Times New Roman" w:hAnsi="Times New Roman" w:cs="Times New Roman"/>
          <w:b/>
          <w:sz w:val="28"/>
          <w:szCs w:val="28"/>
        </w:rPr>
        <w:t>No. 9 of 1941.</w:t>
      </w:r>
    </w:p>
    <w:p w:rsidR="00787150" w:rsidRPr="00D4616B" w:rsidRDefault="00503085" w:rsidP="00EF5FCE">
      <w:pPr>
        <w:spacing w:after="0" w:line="240" w:lineRule="auto"/>
        <w:jc w:val="center"/>
        <w:rPr>
          <w:rFonts w:ascii="Times New Roman" w:hAnsi="Times New Roman" w:cs="Times New Roman"/>
          <w:sz w:val="26"/>
          <w:szCs w:val="26"/>
        </w:rPr>
      </w:pPr>
      <w:r w:rsidRPr="00D4616B">
        <w:rPr>
          <w:rFonts w:ascii="Times New Roman" w:hAnsi="Times New Roman" w:cs="Times New Roman"/>
          <w:sz w:val="26"/>
          <w:szCs w:val="26"/>
        </w:rPr>
        <w:t xml:space="preserve">An Act to amend the </w:t>
      </w:r>
      <w:r w:rsidRPr="00D4616B">
        <w:rPr>
          <w:rFonts w:ascii="Times New Roman" w:hAnsi="Times New Roman" w:cs="Times New Roman"/>
          <w:i/>
          <w:sz w:val="26"/>
          <w:szCs w:val="26"/>
        </w:rPr>
        <w:t xml:space="preserve">Raw Cotton Bounty Act </w:t>
      </w:r>
      <w:r w:rsidRPr="00D4616B">
        <w:rPr>
          <w:rFonts w:ascii="Times New Roman" w:hAnsi="Times New Roman" w:cs="Times New Roman"/>
          <w:sz w:val="26"/>
          <w:szCs w:val="26"/>
        </w:rPr>
        <w:t>1940.</w:t>
      </w:r>
    </w:p>
    <w:p w:rsidR="00787150" w:rsidRPr="00D4616B" w:rsidRDefault="00503085" w:rsidP="00D4616B">
      <w:pPr>
        <w:spacing w:before="120" w:after="120" w:line="240" w:lineRule="auto"/>
        <w:jc w:val="right"/>
        <w:rPr>
          <w:rFonts w:ascii="Times New Roman" w:hAnsi="Times New Roman" w:cs="Times New Roman"/>
          <w:sz w:val="26"/>
          <w:szCs w:val="26"/>
        </w:rPr>
      </w:pPr>
      <w:r w:rsidRPr="00D4616B">
        <w:rPr>
          <w:rFonts w:ascii="Times New Roman" w:hAnsi="Times New Roman" w:cs="Times New Roman"/>
          <w:sz w:val="26"/>
          <w:szCs w:val="26"/>
        </w:rPr>
        <w:t>[Assented to 7th April, 1941.]</w:t>
      </w:r>
    </w:p>
    <w:p w:rsidR="00787150" w:rsidRPr="00D4616B" w:rsidRDefault="00503085" w:rsidP="00D4616B">
      <w:pPr>
        <w:spacing w:before="120" w:after="120" w:line="240" w:lineRule="auto"/>
        <w:jc w:val="right"/>
        <w:rPr>
          <w:rFonts w:ascii="Times New Roman" w:hAnsi="Times New Roman" w:cs="Times New Roman"/>
          <w:sz w:val="26"/>
          <w:szCs w:val="26"/>
        </w:rPr>
      </w:pPr>
      <w:r w:rsidRPr="00D4616B">
        <w:rPr>
          <w:rFonts w:ascii="Times New Roman" w:hAnsi="Times New Roman" w:cs="Times New Roman"/>
          <w:sz w:val="26"/>
          <w:szCs w:val="26"/>
        </w:rPr>
        <w:t>[Date of commencement, 5th May, 1941.]</w:t>
      </w:r>
    </w:p>
    <w:p w:rsidR="00787150" w:rsidRPr="00D51615" w:rsidRDefault="00503085" w:rsidP="00D4616B">
      <w:pPr>
        <w:spacing w:after="0" w:line="240" w:lineRule="auto"/>
        <w:jc w:val="both"/>
        <w:rPr>
          <w:rFonts w:ascii="Times New Roman" w:hAnsi="Times New Roman" w:cs="Times New Roman"/>
        </w:rPr>
      </w:pPr>
      <w:r w:rsidRPr="00D51615">
        <w:rPr>
          <w:rFonts w:ascii="Times New Roman" w:hAnsi="Times New Roman" w:cs="Times New Roman"/>
        </w:rPr>
        <w:t>BE it enacted by the King</w:t>
      </w:r>
      <w:r w:rsidR="00EB496B" w:rsidRPr="00D51615">
        <w:rPr>
          <w:rFonts w:ascii="Times New Roman" w:hAnsi="Times New Roman" w:cs="Times New Roman"/>
        </w:rPr>
        <w:t>’</w:t>
      </w:r>
      <w:r w:rsidRPr="00D51615">
        <w:rPr>
          <w:rFonts w:ascii="Times New Roman" w:hAnsi="Times New Roman" w:cs="Times New Roman"/>
        </w:rPr>
        <w:t>s Most Excellent Majesty, the Senate, and the House of Representatives of the Commonwealth of Australia, as follows:—</w:t>
      </w:r>
    </w:p>
    <w:p w:rsidR="00787150" w:rsidRPr="00D4616B" w:rsidRDefault="00503085" w:rsidP="00D4616B">
      <w:pPr>
        <w:spacing w:before="120" w:after="60" w:line="240" w:lineRule="auto"/>
        <w:jc w:val="both"/>
        <w:rPr>
          <w:rFonts w:ascii="Times New Roman" w:hAnsi="Times New Roman" w:cs="Times New Roman"/>
          <w:b/>
          <w:sz w:val="20"/>
          <w:szCs w:val="20"/>
        </w:rPr>
      </w:pPr>
      <w:r w:rsidRPr="00D4616B">
        <w:rPr>
          <w:rFonts w:ascii="Times New Roman" w:hAnsi="Times New Roman" w:cs="Times New Roman"/>
          <w:b/>
          <w:sz w:val="20"/>
          <w:szCs w:val="20"/>
        </w:rPr>
        <w:t>Short title and citation.</w:t>
      </w:r>
    </w:p>
    <w:p w:rsidR="00787150" w:rsidRPr="00D4616B" w:rsidRDefault="00503085" w:rsidP="00B9544F">
      <w:pPr>
        <w:tabs>
          <w:tab w:val="left" w:pos="1350"/>
        </w:tabs>
        <w:spacing w:after="0" w:line="240" w:lineRule="auto"/>
        <w:ind w:firstLine="432"/>
        <w:jc w:val="both"/>
        <w:rPr>
          <w:rFonts w:ascii="Times New Roman" w:hAnsi="Times New Roman" w:cs="Times New Roman"/>
        </w:rPr>
      </w:pPr>
      <w:r w:rsidRPr="00D4616B">
        <w:rPr>
          <w:rFonts w:ascii="Times New Roman" w:hAnsi="Times New Roman" w:cs="Times New Roman"/>
          <w:b/>
        </w:rPr>
        <w:t>1.</w:t>
      </w:r>
      <w:r w:rsidR="00B9544F">
        <w:rPr>
          <w:rFonts w:ascii="Times New Roman" w:hAnsi="Times New Roman" w:cs="Times New Roman"/>
        </w:rPr>
        <w:t>—(1.)</w:t>
      </w:r>
      <w:r w:rsidR="00B9544F">
        <w:rPr>
          <w:rFonts w:ascii="Times New Roman" w:hAnsi="Times New Roman" w:cs="Times New Roman"/>
        </w:rPr>
        <w:tab/>
      </w:r>
      <w:r w:rsidRPr="00D4616B">
        <w:rPr>
          <w:rFonts w:ascii="Times New Roman" w:hAnsi="Times New Roman" w:cs="Times New Roman"/>
        </w:rPr>
        <w:t xml:space="preserve">This Act may be cited as the </w:t>
      </w:r>
      <w:r w:rsidRPr="00D4616B">
        <w:rPr>
          <w:rFonts w:ascii="Times New Roman" w:hAnsi="Times New Roman" w:cs="Times New Roman"/>
          <w:i/>
        </w:rPr>
        <w:t xml:space="preserve">Raw Cotton Bounty Act </w:t>
      </w:r>
      <w:r w:rsidRPr="00D4616B">
        <w:rPr>
          <w:rFonts w:ascii="Times New Roman" w:hAnsi="Times New Roman" w:cs="Times New Roman"/>
        </w:rPr>
        <w:t>1941.</w:t>
      </w:r>
    </w:p>
    <w:p w:rsidR="00787150" w:rsidRPr="00D4616B" w:rsidRDefault="00B9544F" w:rsidP="00B9544F">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03085" w:rsidRPr="00D4616B">
        <w:rPr>
          <w:rFonts w:ascii="Times New Roman" w:hAnsi="Times New Roman" w:cs="Times New Roman"/>
        </w:rPr>
        <w:t xml:space="preserve">The </w:t>
      </w:r>
      <w:r w:rsidR="00D51615">
        <w:rPr>
          <w:rFonts w:ascii="Times New Roman" w:hAnsi="Times New Roman" w:cs="Times New Roman"/>
          <w:i/>
        </w:rPr>
        <w:t>Raw</w:t>
      </w:r>
      <w:r w:rsidR="00503085" w:rsidRPr="00D4616B">
        <w:rPr>
          <w:rFonts w:ascii="Times New Roman" w:hAnsi="Times New Roman" w:cs="Times New Roman"/>
          <w:i/>
        </w:rPr>
        <w:t xml:space="preserve"> Cotton Bounty Act </w:t>
      </w:r>
      <w:r w:rsidR="00503085" w:rsidRPr="00D4616B">
        <w:rPr>
          <w:rFonts w:ascii="Times New Roman" w:hAnsi="Times New Roman" w:cs="Times New Roman"/>
        </w:rPr>
        <w:t xml:space="preserve">1940*, as amended by this Act, may be cited as the </w:t>
      </w:r>
      <w:r w:rsidR="00503085" w:rsidRPr="00D4616B">
        <w:rPr>
          <w:rFonts w:ascii="Times New Roman" w:hAnsi="Times New Roman" w:cs="Times New Roman"/>
          <w:i/>
        </w:rPr>
        <w:t xml:space="preserve">Raw Cotton Bounty Act </w:t>
      </w:r>
      <w:r w:rsidR="00EF5FCE">
        <w:rPr>
          <w:rFonts w:ascii="Times New Roman" w:hAnsi="Times New Roman" w:cs="Times New Roman"/>
        </w:rPr>
        <w:t>1940–</w:t>
      </w:r>
      <w:r w:rsidR="00503085" w:rsidRPr="00D4616B">
        <w:rPr>
          <w:rFonts w:ascii="Times New Roman" w:hAnsi="Times New Roman" w:cs="Times New Roman"/>
        </w:rPr>
        <w:t>1941.</w:t>
      </w:r>
    </w:p>
    <w:p w:rsidR="00787150" w:rsidRPr="00D51615" w:rsidRDefault="00503085" w:rsidP="00B9544F">
      <w:pPr>
        <w:tabs>
          <w:tab w:val="left" w:pos="2525"/>
        </w:tabs>
        <w:spacing w:before="120" w:after="60" w:line="240" w:lineRule="auto"/>
        <w:jc w:val="both"/>
        <w:rPr>
          <w:rFonts w:ascii="Times New Roman" w:hAnsi="Times New Roman" w:cs="Times New Roman"/>
          <w:sz w:val="20"/>
          <w:szCs w:val="20"/>
        </w:rPr>
      </w:pPr>
      <w:r w:rsidRPr="00D51615">
        <w:rPr>
          <w:rFonts w:ascii="Times New Roman" w:hAnsi="Times New Roman" w:cs="Times New Roman"/>
          <w:b/>
          <w:sz w:val="20"/>
          <w:szCs w:val="20"/>
        </w:rPr>
        <w:t>Limit of annual bounty.</w:t>
      </w:r>
    </w:p>
    <w:p w:rsidR="00787150" w:rsidRPr="00D4616B" w:rsidRDefault="00503085" w:rsidP="00B9544F">
      <w:pPr>
        <w:tabs>
          <w:tab w:val="left" w:pos="810"/>
        </w:tabs>
        <w:spacing w:after="0" w:line="240" w:lineRule="auto"/>
        <w:ind w:firstLine="432"/>
        <w:jc w:val="both"/>
        <w:rPr>
          <w:rFonts w:ascii="Times New Roman" w:hAnsi="Times New Roman" w:cs="Times New Roman"/>
        </w:rPr>
      </w:pPr>
      <w:r w:rsidRPr="00D4616B">
        <w:rPr>
          <w:rFonts w:ascii="Times New Roman" w:hAnsi="Times New Roman" w:cs="Times New Roman"/>
          <w:b/>
        </w:rPr>
        <w:t>2.</w:t>
      </w:r>
      <w:r w:rsidR="00B9544F">
        <w:rPr>
          <w:rFonts w:ascii="Times New Roman" w:hAnsi="Times New Roman" w:cs="Times New Roman"/>
          <w:b/>
        </w:rPr>
        <w:tab/>
      </w:r>
      <w:r w:rsidRPr="00D4616B">
        <w:rPr>
          <w:rFonts w:ascii="Times New Roman" w:hAnsi="Times New Roman" w:cs="Times New Roman"/>
        </w:rPr>
        <w:t xml:space="preserve">Section six of the </w:t>
      </w:r>
      <w:r w:rsidRPr="00D4616B">
        <w:rPr>
          <w:rFonts w:ascii="Times New Roman" w:hAnsi="Times New Roman" w:cs="Times New Roman"/>
          <w:i/>
        </w:rPr>
        <w:t xml:space="preserve">Raw Cotton Bounty Act </w:t>
      </w:r>
      <w:r w:rsidRPr="00D4616B">
        <w:rPr>
          <w:rFonts w:ascii="Times New Roman" w:hAnsi="Times New Roman" w:cs="Times New Roman"/>
        </w:rPr>
        <w:t xml:space="preserve">1940 is amended by omitting from sub-section (1.) the word </w:t>
      </w:r>
      <w:r w:rsidR="00EB496B">
        <w:rPr>
          <w:rFonts w:ascii="Times New Roman" w:hAnsi="Times New Roman" w:cs="Times New Roman"/>
        </w:rPr>
        <w:t>“</w:t>
      </w:r>
      <w:r w:rsidRPr="00D4616B">
        <w:rPr>
          <w:rFonts w:ascii="Times New Roman" w:hAnsi="Times New Roman" w:cs="Times New Roman"/>
        </w:rPr>
        <w:t>fifty</w:t>
      </w:r>
      <w:r w:rsidR="00EB496B">
        <w:rPr>
          <w:rFonts w:ascii="Times New Roman" w:hAnsi="Times New Roman" w:cs="Times New Roman"/>
        </w:rPr>
        <w:t>”</w:t>
      </w:r>
      <w:r w:rsidRPr="00D4616B">
        <w:rPr>
          <w:rFonts w:ascii="Times New Roman" w:hAnsi="Times New Roman" w:cs="Times New Roman"/>
        </w:rPr>
        <w:t xml:space="preserve"> and inserting in its stead the word </w:t>
      </w:r>
      <w:r w:rsidR="00EB496B">
        <w:rPr>
          <w:rFonts w:ascii="Times New Roman" w:hAnsi="Times New Roman" w:cs="Times New Roman"/>
        </w:rPr>
        <w:t>“</w:t>
      </w:r>
      <w:r w:rsidRPr="00D4616B">
        <w:rPr>
          <w:rFonts w:ascii="Times New Roman" w:hAnsi="Times New Roman" w:cs="Times New Roman"/>
        </w:rPr>
        <w:t>seventy</w:t>
      </w:r>
      <w:r w:rsidR="00EB496B">
        <w:rPr>
          <w:rFonts w:ascii="Times New Roman" w:hAnsi="Times New Roman" w:cs="Times New Roman"/>
        </w:rPr>
        <w:t>”</w:t>
      </w:r>
      <w:r w:rsidRPr="00D4616B">
        <w:rPr>
          <w:rFonts w:ascii="Times New Roman" w:hAnsi="Times New Roman" w:cs="Times New Roman"/>
        </w:rPr>
        <w:t>.</w:t>
      </w:r>
    </w:p>
    <w:p w:rsidR="00787150" w:rsidRPr="00D51615" w:rsidRDefault="00503085" w:rsidP="00B9544F">
      <w:pPr>
        <w:tabs>
          <w:tab w:val="left" w:pos="2525"/>
        </w:tabs>
        <w:spacing w:before="120" w:after="60" w:line="240" w:lineRule="auto"/>
        <w:jc w:val="both"/>
        <w:rPr>
          <w:rFonts w:ascii="Times New Roman" w:hAnsi="Times New Roman" w:cs="Times New Roman"/>
          <w:sz w:val="20"/>
          <w:szCs w:val="20"/>
        </w:rPr>
      </w:pPr>
      <w:bookmarkStart w:id="0" w:name="_GoBack"/>
      <w:r w:rsidRPr="00D51615">
        <w:rPr>
          <w:rFonts w:ascii="Times New Roman" w:hAnsi="Times New Roman" w:cs="Times New Roman"/>
          <w:b/>
          <w:sz w:val="20"/>
          <w:szCs w:val="20"/>
        </w:rPr>
        <w:t>Rates of bounty.</w:t>
      </w:r>
    </w:p>
    <w:bookmarkEnd w:id="0"/>
    <w:p w:rsidR="00787150" w:rsidRPr="00D4616B" w:rsidRDefault="00503085" w:rsidP="00B9544F">
      <w:pPr>
        <w:tabs>
          <w:tab w:val="left" w:pos="810"/>
        </w:tabs>
        <w:spacing w:after="0" w:line="240" w:lineRule="auto"/>
        <w:ind w:firstLine="432"/>
        <w:jc w:val="both"/>
        <w:rPr>
          <w:rFonts w:ascii="Times New Roman" w:hAnsi="Times New Roman" w:cs="Times New Roman"/>
        </w:rPr>
      </w:pPr>
      <w:r w:rsidRPr="00D4616B">
        <w:rPr>
          <w:rFonts w:ascii="Times New Roman" w:hAnsi="Times New Roman" w:cs="Times New Roman"/>
          <w:b/>
        </w:rPr>
        <w:t>3.</w:t>
      </w:r>
      <w:r w:rsidR="00B9544F">
        <w:rPr>
          <w:rFonts w:ascii="Times New Roman" w:hAnsi="Times New Roman" w:cs="Times New Roman"/>
          <w:b/>
        </w:rPr>
        <w:tab/>
      </w:r>
      <w:r w:rsidRPr="00D4616B">
        <w:rPr>
          <w:rFonts w:ascii="Times New Roman" w:hAnsi="Times New Roman" w:cs="Times New Roman"/>
        </w:rPr>
        <w:t xml:space="preserve">Section nine of the </w:t>
      </w:r>
      <w:r w:rsidRPr="00D4616B">
        <w:rPr>
          <w:rFonts w:ascii="Times New Roman" w:hAnsi="Times New Roman" w:cs="Times New Roman"/>
          <w:i/>
        </w:rPr>
        <w:t xml:space="preserve">Raw Cotton Bounty Act </w:t>
      </w:r>
      <w:r w:rsidRPr="00D4616B">
        <w:rPr>
          <w:rFonts w:ascii="Times New Roman" w:hAnsi="Times New Roman" w:cs="Times New Roman"/>
        </w:rPr>
        <w:t>1940 is amended by adding at the end thereof the following sub-sections:—</w:t>
      </w:r>
    </w:p>
    <w:p w:rsidR="00787150" w:rsidRDefault="00EB496B" w:rsidP="00B9544F">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B9544F">
        <w:rPr>
          <w:rFonts w:ascii="Times New Roman" w:hAnsi="Times New Roman" w:cs="Times New Roman"/>
        </w:rPr>
        <w:t>(9.)</w:t>
      </w:r>
      <w:r w:rsidR="00B9544F">
        <w:rPr>
          <w:rFonts w:ascii="Times New Roman" w:hAnsi="Times New Roman" w:cs="Times New Roman"/>
        </w:rPr>
        <w:tab/>
      </w:r>
      <w:r w:rsidR="00503085" w:rsidRPr="00D4616B">
        <w:rPr>
          <w:rFonts w:ascii="Times New Roman" w:hAnsi="Times New Roman" w:cs="Times New Roman"/>
        </w:rPr>
        <w:t>Notwithstanding anything contained in this section, if the Minister is of opinion that, after taking into account bounty payable at the rates provided by this section, the average net return to any producer during the year ending on the thirty-first day of December, One thousand nine hundred and forty-one, or the year ending on the thirty-first day of December, One thousand nine hundred and forty-two, from all raw cotton of grades higher than the grade known as Strict Good Ordinary, and from all by-products of such raw cotton, is or will be less than twelve pence half-penny per pound of raw cotton, such additional amount of bounty shall be payable to that producer as is necessary to increase that average net return to twelve pence half-penny per pound of raw cotton.</w:t>
      </w:r>
    </w:p>
    <w:p w:rsidR="00D4616B" w:rsidRPr="00D4616B" w:rsidRDefault="00D4616B" w:rsidP="00D4616B">
      <w:pPr>
        <w:spacing w:line="240" w:lineRule="auto"/>
        <w:jc w:val="both"/>
        <w:rPr>
          <w:rFonts w:ascii="Times New Roman" w:hAnsi="Times New Roman" w:cs="Times New Roman"/>
        </w:rPr>
      </w:pPr>
      <w:r w:rsidRPr="00D4616B">
        <w:rPr>
          <w:rFonts w:ascii="Times New Roman" w:hAnsi="Times New Roman" w:cs="Times New Roman"/>
        </w:rPr>
        <w:br w:type="page"/>
      </w:r>
    </w:p>
    <w:p w:rsidR="00787150" w:rsidRPr="00D4616B" w:rsidRDefault="00EB496B" w:rsidP="009F04D1">
      <w:pPr>
        <w:tabs>
          <w:tab w:val="left" w:pos="1170"/>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F04D1">
        <w:rPr>
          <w:rFonts w:ascii="Times New Roman" w:hAnsi="Times New Roman" w:cs="Times New Roman"/>
        </w:rPr>
        <w:t>(10.)</w:t>
      </w:r>
      <w:r w:rsidR="009F04D1">
        <w:rPr>
          <w:rFonts w:ascii="Times New Roman" w:hAnsi="Times New Roman" w:cs="Times New Roman"/>
        </w:rPr>
        <w:tab/>
      </w:r>
      <w:r w:rsidR="00503085" w:rsidRPr="00D4616B">
        <w:rPr>
          <w:rFonts w:ascii="Times New Roman" w:hAnsi="Times New Roman" w:cs="Times New Roman"/>
        </w:rPr>
        <w:t>The additional amount of bounty payable to any producer under sub-section (9.) of this section in respect of either of the years mentioned in that sub-section may, if the Minister thinks fit, be paid in the form of not more than two interim payments at any time after that producer has ceased production of raw cotton for that year, and a final payment when the Minister is able to determine exactly the average net return to the producer for that year.</w:t>
      </w:r>
      <w:r>
        <w:rPr>
          <w:rFonts w:ascii="Times New Roman" w:hAnsi="Times New Roman" w:cs="Times New Roman"/>
        </w:rPr>
        <w:t>”</w:t>
      </w:r>
      <w:r w:rsidR="00503085" w:rsidRPr="00D4616B">
        <w:rPr>
          <w:rFonts w:ascii="Times New Roman" w:hAnsi="Times New Roman" w:cs="Times New Roman"/>
        </w:rPr>
        <w:t>.</w:t>
      </w:r>
    </w:p>
    <w:sectPr w:rsidR="00787150" w:rsidRPr="00D4616B" w:rsidSect="00B9544F">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F7" w:rsidRDefault="00DA4BF7" w:rsidP="00B9544F">
      <w:pPr>
        <w:spacing w:after="0" w:line="240" w:lineRule="auto"/>
      </w:pPr>
      <w:r>
        <w:separator/>
      </w:r>
    </w:p>
  </w:endnote>
  <w:endnote w:type="continuationSeparator" w:id="0">
    <w:p w:rsidR="00DA4BF7" w:rsidRDefault="00DA4BF7" w:rsidP="00B9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F7" w:rsidRDefault="00DA4BF7" w:rsidP="00B9544F">
      <w:pPr>
        <w:spacing w:after="0" w:line="240" w:lineRule="auto"/>
      </w:pPr>
      <w:r>
        <w:separator/>
      </w:r>
    </w:p>
  </w:footnote>
  <w:footnote w:type="continuationSeparator" w:id="0">
    <w:p w:rsidR="00DA4BF7" w:rsidRDefault="00DA4BF7" w:rsidP="00B9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4F" w:rsidRPr="00B9544F" w:rsidRDefault="00B9544F" w:rsidP="00B9544F">
    <w:pPr>
      <w:pStyle w:val="Header"/>
      <w:tabs>
        <w:tab w:val="clear" w:pos="9360"/>
        <w:tab w:val="right" w:pos="8820"/>
      </w:tabs>
      <w:rPr>
        <w:rFonts w:ascii="Times New Roman" w:hAnsi="Times New Roman" w:cs="Times New Roman"/>
        <w:sz w:val="20"/>
        <w:szCs w:val="20"/>
      </w:rPr>
    </w:pPr>
    <w:r w:rsidRPr="00B9544F">
      <w:rPr>
        <w:rFonts w:ascii="Times New Roman" w:hAnsi="Times New Roman" w:cs="Times New Roman"/>
        <w:sz w:val="20"/>
        <w:szCs w:val="20"/>
      </w:rPr>
      <w:t>1941.</w:t>
    </w:r>
    <w:r>
      <w:rPr>
        <w:rFonts w:ascii="Times New Roman" w:hAnsi="Times New Roman" w:cs="Times New Roman"/>
        <w:sz w:val="20"/>
        <w:szCs w:val="20"/>
      </w:rPr>
      <w:tab/>
    </w:r>
    <w:r w:rsidRPr="00B9544F">
      <w:rPr>
        <w:rFonts w:ascii="Times New Roman" w:hAnsi="Times New Roman" w:cs="Times New Roman"/>
        <w:i/>
        <w:sz w:val="20"/>
        <w:szCs w:val="20"/>
      </w:rPr>
      <w:t>Raw Cotton Bounty</w:t>
    </w:r>
    <w:r w:rsidRPr="00B9544F">
      <w:rPr>
        <w:rFonts w:ascii="Times New Roman" w:hAnsi="Times New Roman" w:cs="Times New Roman"/>
        <w:sz w:val="20"/>
        <w:szCs w:val="20"/>
      </w:rPr>
      <w:t>.</w:t>
    </w:r>
    <w:r>
      <w:rPr>
        <w:rFonts w:ascii="Times New Roman" w:hAnsi="Times New Roman" w:cs="Times New Roman"/>
        <w:sz w:val="20"/>
        <w:szCs w:val="20"/>
      </w:rPr>
      <w:tab/>
    </w:r>
    <w:r w:rsidRPr="00B9544F">
      <w:rPr>
        <w:rFonts w:ascii="Times New Roman" w:hAnsi="Times New Roman" w:cs="Times New Roman"/>
        <w:sz w:val="20"/>
        <w:szCs w:val="20"/>
      </w:rPr>
      <w:t>No.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4F" w:rsidRPr="00B9544F" w:rsidRDefault="00B9544F" w:rsidP="00B9544F">
    <w:pPr>
      <w:pStyle w:val="Header"/>
      <w:rPr>
        <w:rFonts w:ascii="Times New Roman" w:hAnsi="Times New Roman" w:cs="Times New Roman"/>
        <w:sz w:val="20"/>
        <w:szCs w:val="20"/>
      </w:rPr>
    </w:pPr>
    <w:r w:rsidRPr="00B9544F">
      <w:rPr>
        <w:rFonts w:ascii="Times New Roman" w:hAnsi="Times New Roman" w:cs="Times New Roman"/>
        <w:sz w:val="20"/>
        <w:szCs w:val="20"/>
      </w:rPr>
      <w:t>1941.</w:t>
    </w:r>
    <w:r>
      <w:rPr>
        <w:rFonts w:ascii="Times New Roman" w:hAnsi="Times New Roman" w:cs="Times New Roman"/>
        <w:sz w:val="20"/>
        <w:szCs w:val="20"/>
      </w:rPr>
      <w:tab/>
    </w:r>
    <w:r w:rsidRPr="00B9544F">
      <w:rPr>
        <w:rFonts w:ascii="Times New Roman" w:hAnsi="Times New Roman" w:cs="Times New Roman"/>
        <w:sz w:val="20"/>
        <w:szCs w:val="20"/>
      </w:rPr>
      <w:t xml:space="preserve"> </w:t>
    </w:r>
    <w:r w:rsidRPr="00B9544F">
      <w:rPr>
        <w:rFonts w:ascii="Times New Roman" w:hAnsi="Times New Roman" w:cs="Times New Roman"/>
        <w:i/>
        <w:sz w:val="20"/>
        <w:szCs w:val="20"/>
      </w:rPr>
      <w:t>Raw Cotton Bounty</w:t>
    </w:r>
    <w:r w:rsidRPr="00B9544F">
      <w:rPr>
        <w:rFonts w:ascii="Times New Roman" w:hAnsi="Times New Roman" w:cs="Times New Roman"/>
        <w:sz w:val="20"/>
        <w:szCs w:val="20"/>
      </w:rPr>
      <w:t>.</w:t>
    </w:r>
    <w:r>
      <w:rPr>
        <w:rFonts w:ascii="Times New Roman" w:hAnsi="Times New Roman" w:cs="Times New Roman"/>
        <w:sz w:val="20"/>
        <w:szCs w:val="20"/>
      </w:rPr>
      <w:tab/>
    </w:r>
    <w:r w:rsidRPr="00B9544F">
      <w:rPr>
        <w:rFonts w:ascii="Times New Roman" w:hAnsi="Times New Roman" w:cs="Times New Roman"/>
        <w:sz w:val="20"/>
        <w:szCs w:val="20"/>
      </w:rPr>
      <w:t xml:space="preserve"> 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7971"/>
    <w:rsid w:val="002720CE"/>
    <w:rsid w:val="00273D60"/>
    <w:rsid w:val="002B04DC"/>
    <w:rsid w:val="00315DCB"/>
    <w:rsid w:val="0039542A"/>
    <w:rsid w:val="003A7E53"/>
    <w:rsid w:val="0040230E"/>
    <w:rsid w:val="00503085"/>
    <w:rsid w:val="006F4376"/>
    <w:rsid w:val="007C285E"/>
    <w:rsid w:val="008B0427"/>
    <w:rsid w:val="008F2AF0"/>
    <w:rsid w:val="009B2D07"/>
    <w:rsid w:val="009F04D1"/>
    <w:rsid w:val="00B9544F"/>
    <w:rsid w:val="00C73B3C"/>
    <w:rsid w:val="00D02E8D"/>
    <w:rsid w:val="00D4616B"/>
    <w:rsid w:val="00D51615"/>
    <w:rsid w:val="00DA4BF7"/>
    <w:rsid w:val="00EB496B"/>
    <w:rsid w:val="00EC7971"/>
    <w:rsid w:val="00E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B04D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B04D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B04D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B04D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B04D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B04D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B04D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B04D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B04D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B04DC"/>
    <w:rPr>
      <w:rFonts w:ascii="Times New Roman" w:eastAsia="Times New Roman" w:hAnsi="Times New Roman" w:cs="Times New Roman"/>
      <w:b w:val="0"/>
      <w:bCs w:val="0"/>
      <w:i w:val="0"/>
      <w:iCs w:val="0"/>
      <w:smallCaps w:val="0"/>
      <w:sz w:val="26"/>
      <w:szCs w:val="26"/>
    </w:rPr>
  </w:style>
  <w:style w:type="character" w:customStyle="1" w:styleId="CharStyle1">
    <w:name w:val="CharStyle1"/>
    <w:basedOn w:val="DefaultParagraphFont"/>
    <w:rsid w:val="002B04DC"/>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2B04DC"/>
    <w:rPr>
      <w:rFonts w:ascii="Times New Roman" w:eastAsia="Times New Roman" w:hAnsi="Times New Roman" w:cs="Times New Roman"/>
      <w:b/>
      <w:bCs/>
      <w:i/>
      <w:iCs/>
      <w:smallCaps w:val="0"/>
      <w:spacing w:val="10"/>
      <w:sz w:val="24"/>
      <w:szCs w:val="24"/>
    </w:rPr>
  </w:style>
  <w:style w:type="character" w:customStyle="1" w:styleId="CharStyle3">
    <w:name w:val="CharStyle3"/>
    <w:basedOn w:val="DefaultParagraphFont"/>
    <w:rsid w:val="002B04DC"/>
    <w:rPr>
      <w:rFonts w:ascii="Times New Roman" w:eastAsia="Times New Roman" w:hAnsi="Times New Roman" w:cs="Times New Roman"/>
      <w:b w:val="0"/>
      <w:bCs w:val="0"/>
      <w:i w:val="0"/>
      <w:iCs w:val="0"/>
      <w:smallCaps w:val="0"/>
      <w:spacing w:val="10"/>
      <w:sz w:val="24"/>
      <w:szCs w:val="24"/>
    </w:rPr>
  </w:style>
  <w:style w:type="character" w:customStyle="1" w:styleId="CharStyle5">
    <w:name w:val="CharStyle5"/>
    <w:basedOn w:val="DefaultParagraphFont"/>
    <w:rsid w:val="002B04DC"/>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2B04DC"/>
    <w:rPr>
      <w:rFonts w:ascii="Cambria" w:eastAsia="Cambria" w:hAnsi="Cambria" w:cs="Cambria"/>
      <w:b w:val="0"/>
      <w:bCs w:val="0"/>
      <w:i w:val="0"/>
      <w:iCs w:val="0"/>
      <w:smallCaps w:val="0"/>
      <w:sz w:val="52"/>
      <w:szCs w:val="52"/>
    </w:rPr>
  </w:style>
  <w:style w:type="character" w:customStyle="1" w:styleId="CharStyle7">
    <w:name w:val="CharStyle7"/>
    <w:basedOn w:val="DefaultParagraphFont"/>
    <w:rsid w:val="002B04DC"/>
    <w:rPr>
      <w:rFonts w:ascii="Times New Roman" w:eastAsia="Times New Roman" w:hAnsi="Times New Roman" w:cs="Times New Roman"/>
      <w:b w:val="0"/>
      <w:bCs w:val="0"/>
      <w:i w:val="0"/>
      <w:iCs w:val="0"/>
      <w:smallCaps w:val="0"/>
      <w:sz w:val="20"/>
      <w:szCs w:val="20"/>
    </w:rPr>
  </w:style>
  <w:style w:type="character" w:customStyle="1" w:styleId="CharStyle8">
    <w:name w:val="CharStyle8"/>
    <w:basedOn w:val="DefaultParagraphFont"/>
    <w:rsid w:val="002B04DC"/>
    <w:rPr>
      <w:rFonts w:ascii="Times New Roman" w:eastAsia="Times New Roman" w:hAnsi="Times New Roman" w:cs="Times New Roman"/>
      <w:b w:val="0"/>
      <w:bCs w:val="0"/>
      <w:i w:val="0"/>
      <w:iCs w:val="0"/>
      <w:smallCaps w:val="0"/>
      <w:sz w:val="12"/>
      <w:szCs w:val="12"/>
    </w:rPr>
  </w:style>
  <w:style w:type="character" w:customStyle="1" w:styleId="CharStyle10">
    <w:name w:val="CharStyle10"/>
    <w:basedOn w:val="DefaultParagraphFont"/>
    <w:rsid w:val="002B04DC"/>
    <w:rPr>
      <w:rFonts w:ascii="Cambria" w:eastAsia="Cambria" w:hAnsi="Cambria" w:cs="Cambria"/>
      <w:b/>
      <w:bCs/>
      <w:i w:val="0"/>
      <w:iCs w:val="0"/>
      <w:smallCaps w:val="0"/>
      <w:spacing w:val="20"/>
      <w:sz w:val="20"/>
      <w:szCs w:val="20"/>
    </w:rPr>
  </w:style>
  <w:style w:type="character" w:customStyle="1" w:styleId="CharStyle15">
    <w:name w:val="CharStyle15"/>
    <w:basedOn w:val="DefaultParagraphFont"/>
    <w:rsid w:val="002B04DC"/>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2B04DC"/>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B954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44F"/>
  </w:style>
  <w:style w:type="paragraph" w:styleId="Footer">
    <w:name w:val="footer"/>
    <w:basedOn w:val="Normal"/>
    <w:link w:val="FooterChar"/>
    <w:uiPriority w:val="99"/>
    <w:semiHidden/>
    <w:unhideWhenUsed/>
    <w:rsid w:val="00B954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2017-04-12T09:14:00Z</dcterms:created>
  <dcterms:modified xsi:type="dcterms:W3CDTF">2017-11-21T19:58:00Z</dcterms:modified>
</cp:coreProperties>
</file>