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F8" w:rsidRDefault="008C197E" w:rsidP="005C1EE6">
      <w:pPr>
        <w:spacing w:before="7800" w:after="0" w:line="240" w:lineRule="auto"/>
        <w:jc w:val="center"/>
        <w:rPr>
          <w:rFonts w:ascii="Times New Roman" w:hAnsi="Times New Roman"/>
          <w:sz w:val="36"/>
        </w:rPr>
      </w:pPr>
      <w:r w:rsidRPr="00D74C40">
        <w:rPr>
          <w:rFonts w:ascii="Times New Roman" w:hAnsi="Times New Roman"/>
          <w:sz w:val="36"/>
        </w:rPr>
        <w:t>PETROLEUM OIL SEARCH.</w:t>
      </w:r>
    </w:p>
    <w:p w:rsidR="00D74C40" w:rsidRPr="005C1EE6" w:rsidRDefault="00D74C40" w:rsidP="004D0B01">
      <w:pPr>
        <w:pBdr>
          <w:top w:val="single" w:sz="4" w:space="1" w:color="auto"/>
        </w:pBdr>
        <w:spacing w:before="200" w:after="0" w:line="240" w:lineRule="auto"/>
        <w:ind w:left="3888" w:right="3888"/>
        <w:jc w:val="center"/>
        <w:rPr>
          <w:rFonts w:ascii="Times New Roman" w:hAnsi="Times New Roman"/>
          <w:sz w:val="8"/>
        </w:rPr>
      </w:pPr>
    </w:p>
    <w:p w:rsidR="004770F8" w:rsidRPr="00A344BA" w:rsidRDefault="00BB1C5A" w:rsidP="00226118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344BA">
        <w:rPr>
          <w:rFonts w:ascii="Times New Roman" w:hAnsi="Times New Roman"/>
          <w:b/>
          <w:sz w:val="28"/>
        </w:rPr>
        <w:t>No. 22 of 1940.</w:t>
      </w:r>
    </w:p>
    <w:p w:rsidR="004770F8" w:rsidRPr="00C95570" w:rsidRDefault="008C197E" w:rsidP="00226118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95570">
        <w:rPr>
          <w:rFonts w:ascii="Times New Roman" w:hAnsi="Times New Roman"/>
          <w:sz w:val="26"/>
        </w:rPr>
        <w:t>An</w:t>
      </w:r>
      <w:r w:rsidR="00A344BA" w:rsidRPr="00C95570">
        <w:rPr>
          <w:rFonts w:ascii="Times New Roman" w:hAnsi="Times New Roman"/>
          <w:sz w:val="26"/>
        </w:rPr>
        <w:t xml:space="preserve"> </w:t>
      </w:r>
      <w:r w:rsidRPr="00C95570">
        <w:rPr>
          <w:rFonts w:ascii="Times New Roman" w:hAnsi="Times New Roman"/>
          <w:sz w:val="26"/>
        </w:rPr>
        <w:t>Act</w:t>
      </w:r>
      <w:r w:rsidR="00A344BA" w:rsidRPr="00C95570">
        <w:rPr>
          <w:rFonts w:ascii="Times New Roman" w:hAnsi="Times New Roman"/>
          <w:sz w:val="26"/>
        </w:rPr>
        <w:t xml:space="preserve"> </w:t>
      </w:r>
      <w:r w:rsidRPr="00C95570">
        <w:rPr>
          <w:rFonts w:ascii="Times New Roman" w:hAnsi="Times New Roman"/>
          <w:sz w:val="26"/>
        </w:rPr>
        <w:t>to</w:t>
      </w:r>
      <w:r w:rsidR="00A344BA" w:rsidRPr="00C95570">
        <w:rPr>
          <w:rFonts w:ascii="Times New Roman" w:hAnsi="Times New Roman"/>
          <w:sz w:val="26"/>
        </w:rPr>
        <w:t xml:space="preserve"> </w:t>
      </w:r>
      <w:r w:rsidRPr="00C95570">
        <w:rPr>
          <w:rFonts w:ascii="Times New Roman" w:hAnsi="Times New Roman"/>
          <w:sz w:val="26"/>
        </w:rPr>
        <w:t>amend</w:t>
      </w:r>
      <w:r w:rsidR="00A344BA" w:rsidRPr="00C95570">
        <w:rPr>
          <w:rFonts w:ascii="Times New Roman" w:hAnsi="Times New Roman"/>
          <w:sz w:val="26"/>
        </w:rPr>
        <w:t xml:space="preserve"> </w:t>
      </w:r>
      <w:r w:rsidRPr="00C95570">
        <w:rPr>
          <w:rFonts w:ascii="Times New Roman" w:hAnsi="Times New Roman"/>
          <w:sz w:val="26"/>
        </w:rPr>
        <w:t>the</w:t>
      </w:r>
      <w:r w:rsidR="00A344BA" w:rsidRPr="00C95570">
        <w:rPr>
          <w:rFonts w:ascii="Times New Roman" w:hAnsi="Times New Roman"/>
          <w:sz w:val="26"/>
        </w:rPr>
        <w:t xml:space="preserve"> </w:t>
      </w:r>
      <w:r w:rsidR="00BB1C5A" w:rsidRPr="00C95570">
        <w:rPr>
          <w:rFonts w:ascii="Times New Roman" w:hAnsi="Times New Roman"/>
          <w:i/>
          <w:sz w:val="26"/>
        </w:rPr>
        <w:t xml:space="preserve">Petroleum Oil Search Acts </w:t>
      </w:r>
      <w:r w:rsidRPr="00C95570">
        <w:rPr>
          <w:rFonts w:ascii="Times New Roman" w:hAnsi="Times New Roman"/>
          <w:sz w:val="26"/>
        </w:rPr>
        <w:t>1936.</w:t>
      </w:r>
    </w:p>
    <w:p w:rsidR="004770F8" w:rsidRPr="00C95570" w:rsidRDefault="008C197E" w:rsidP="004B4BCC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C95570">
        <w:rPr>
          <w:rFonts w:ascii="Times New Roman" w:hAnsi="Times New Roman"/>
          <w:sz w:val="26"/>
        </w:rPr>
        <w:t>[Assented to 31st May, 1940.]</w:t>
      </w:r>
    </w:p>
    <w:p w:rsidR="004770F8" w:rsidRPr="00C95570" w:rsidRDefault="008C197E" w:rsidP="004B4BCC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C95570">
        <w:rPr>
          <w:rFonts w:ascii="Times New Roman" w:hAnsi="Times New Roman"/>
          <w:sz w:val="26"/>
        </w:rPr>
        <w:t>[Date of Commencement, 28th June, 1940.]</w:t>
      </w:r>
    </w:p>
    <w:p w:rsidR="004770F8" w:rsidRPr="00DD2C73" w:rsidRDefault="008C197E" w:rsidP="009B5A26">
      <w:pPr>
        <w:spacing w:after="0" w:line="240" w:lineRule="auto"/>
        <w:jc w:val="both"/>
        <w:rPr>
          <w:rFonts w:ascii="Times New Roman" w:hAnsi="Times New Roman"/>
        </w:rPr>
      </w:pPr>
      <w:r w:rsidRPr="00DD2C73">
        <w:rPr>
          <w:rFonts w:ascii="Times New Roman" w:hAnsi="Times New Roman"/>
        </w:rPr>
        <w:t>BE it enacted by the King</w:t>
      </w:r>
      <w:r w:rsidR="00FE440E" w:rsidRPr="00DD2C73">
        <w:rPr>
          <w:rFonts w:ascii="Times New Roman" w:hAnsi="Times New Roman"/>
        </w:rPr>
        <w:t>’</w:t>
      </w:r>
      <w:r w:rsidRPr="00DD2C7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770F8" w:rsidRPr="00C126ED" w:rsidRDefault="00BB1C5A" w:rsidP="00C126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26ED">
        <w:rPr>
          <w:rFonts w:ascii="Times New Roman" w:hAnsi="Times New Roman" w:cs="Times New Roman"/>
          <w:b/>
          <w:sz w:val="20"/>
        </w:rPr>
        <w:t>Short title and citation</w:t>
      </w:r>
    </w:p>
    <w:p w:rsidR="004770F8" w:rsidRDefault="00BB1C5A" w:rsidP="00A26DDE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  <w:b/>
        </w:rPr>
        <w:t>1.</w:t>
      </w:r>
      <w:r w:rsidR="00C1633E">
        <w:rPr>
          <w:rFonts w:ascii="Times New Roman" w:hAnsi="Times New Roman"/>
        </w:rPr>
        <w:t>—(l.)</w:t>
      </w:r>
      <w:r w:rsidR="00C1633E">
        <w:rPr>
          <w:rFonts w:ascii="Times New Roman" w:hAnsi="Times New Roman"/>
        </w:rPr>
        <w:tab/>
      </w:r>
      <w:r w:rsidR="008C197E" w:rsidRPr="008C197E">
        <w:rPr>
          <w:rFonts w:ascii="Times New Roman" w:hAnsi="Times New Roman"/>
        </w:rPr>
        <w:t xml:space="preserve">This Act may be cited as the </w:t>
      </w:r>
      <w:r w:rsidRPr="008C197E">
        <w:rPr>
          <w:rFonts w:ascii="Times New Roman" w:hAnsi="Times New Roman"/>
          <w:i/>
        </w:rPr>
        <w:t xml:space="preserve">Petroleum Oil Search Act </w:t>
      </w:r>
      <w:r w:rsidR="008C197E" w:rsidRPr="008C197E">
        <w:rPr>
          <w:rFonts w:ascii="Times New Roman" w:hAnsi="Times New Roman"/>
        </w:rPr>
        <w:t>1940.</w:t>
      </w:r>
    </w:p>
    <w:p w:rsidR="007D71AF" w:rsidRPr="008C197E" w:rsidRDefault="008155FD" w:rsidP="00A26DDE">
      <w:pPr>
        <w:tabs>
          <w:tab w:val="left" w:pos="9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D71AF" w:rsidRPr="008C197E">
        <w:rPr>
          <w:rFonts w:ascii="Times New Roman" w:hAnsi="Times New Roman"/>
        </w:rPr>
        <w:lastRenderedPageBreak/>
        <w:t>(2.)</w:t>
      </w:r>
      <w:r w:rsidR="003F27AA">
        <w:rPr>
          <w:rFonts w:ascii="Times New Roman" w:hAnsi="Times New Roman"/>
        </w:rPr>
        <w:tab/>
      </w:r>
      <w:r w:rsidR="007D71AF" w:rsidRPr="008C197E">
        <w:rPr>
          <w:rFonts w:ascii="Times New Roman" w:hAnsi="Times New Roman"/>
        </w:rPr>
        <w:t xml:space="preserve">The </w:t>
      </w:r>
      <w:r w:rsidR="007D71AF" w:rsidRPr="008C197E">
        <w:rPr>
          <w:rFonts w:ascii="Times New Roman" w:hAnsi="Times New Roman"/>
          <w:i/>
        </w:rPr>
        <w:t xml:space="preserve">Petroleum Oil Search Acts </w:t>
      </w:r>
      <w:r w:rsidR="00FF7CC5">
        <w:rPr>
          <w:rFonts w:ascii="Times New Roman" w:hAnsi="Times New Roman"/>
        </w:rPr>
        <w:t>1936</w:t>
      </w:r>
      <w:r w:rsidR="007D71AF" w:rsidRPr="008C197E">
        <w:rPr>
          <w:rFonts w:ascii="Times New Roman" w:hAnsi="Times New Roman"/>
        </w:rPr>
        <w:t xml:space="preserve"> is in this Act referred to as the Principal Act.</w:t>
      </w:r>
    </w:p>
    <w:p w:rsidR="007D71AF" w:rsidRPr="008C197E" w:rsidRDefault="007D71AF" w:rsidP="00A26DDE">
      <w:pPr>
        <w:tabs>
          <w:tab w:val="left" w:pos="9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</w:rPr>
        <w:t>(3.)</w:t>
      </w:r>
      <w:r w:rsidR="00332934">
        <w:rPr>
          <w:rFonts w:ascii="Times New Roman" w:hAnsi="Times New Roman"/>
        </w:rPr>
        <w:tab/>
      </w:r>
      <w:r w:rsidRPr="008C197E">
        <w:rPr>
          <w:rFonts w:ascii="Times New Roman" w:hAnsi="Times New Roman"/>
        </w:rPr>
        <w:t xml:space="preserve">The Principal Act, as amended by this Act, may be cited as the </w:t>
      </w:r>
      <w:r w:rsidRPr="008C197E">
        <w:rPr>
          <w:rFonts w:ascii="Times New Roman" w:hAnsi="Times New Roman"/>
          <w:i/>
        </w:rPr>
        <w:t xml:space="preserve">Petroleum Oil Search Act </w:t>
      </w:r>
      <w:r w:rsidRPr="008C197E">
        <w:rPr>
          <w:rFonts w:ascii="Times New Roman" w:hAnsi="Times New Roman"/>
        </w:rPr>
        <w:t>1936-1940.</w:t>
      </w:r>
    </w:p>
    <w:p w:rsidR="007D71AF" w:rsidRPr="00935510" w:rsidRDefault="007D71AF" w:rsidP="0093551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35510">
        <w:rPr>
          <w:rFonts w:ascii="Times New Roman" w:hAnsi="Times New Roman" w:cs="Times New Roman"/>
          <w:b/>
          <w:sz w:val="20"/>
        </w:rPr>
        <w:t>Petroleum Oil Search Trust Account.</w:t>
      </w:r>
    </w:p>
    <w:p w:rsidR="007D71AF" w:rsidRPr="008C197E" w:rsidRDefault="007D71AF" w:rsidP="00A26DDE">
      <w:pPr>
        <w:tabs>
          <w:tab w:val="left" w:pos="1269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E0C4C">
        <w:rPr>
          <w:rFonts w:ascii="Times New Roman" w:hAnsi="Times New Roman"/>
          <w:b/>
        </w:rPr>
        <w:t>2.</w:t>
      </w:r>
      <w:r w:rsidRPr="008C197E">
        <w:rPr>
          <w:rFonts w:ascii="Times New Roman" w:hAnsi="Times New Roman"/>
        </w:rPr>
        <w:t>—(1.)</w:t>
      </w:r>
      <w:r w:rsidR="001719EE">
        <w:rPr>
          <w:rFonts w:ascii="Times New Roman" w:hAnsi="Times New Roman"/>
        </w:rPr>
        <w:tab/>
      </w:r>
      <w:r w:rsidRPr="008C197E">
        <w:rPr>
          <w:rFonts w:ascii="Times New Roman" w:hAnsi="Times New Roman"/>
        </w:rPr>
        <w:t>Section five of the Principal Act is amended—</w:t>
      </w:r>
    </w:p>
    <w:p w:rsidR="007D71AF" w:rsidRPr="008C197E" w:rsidRDefault="007D71AF" w:rsidP="00A26DD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</w:rPr>
        <w:t>(</w:t>
      </w:r>
      <w:r w:rsidRPr="008C197E">
        <w:rPr>
          <w:rFonts w:ascii="Times New Roman" w:hAnsi="Times New Roman"/>
          <w:i/>
        </w:rPr>
        <w:t>a</w:t>
      </w:r>
      <w:r w:rsidRPr="008C197E">
        <w:rPr>
          <w:rFonts w:ascii="Times New Roman" w:hAnsi="Times New Roman"/>
        </w:rPr>
        <w:t>) by omitting paragraph (</w:t>
      </w:r>
      <w:r w:rsidRPr="008C197E">
        <w:rPr>
          <w:rFonts w:ascii="Times New Roman" w:hAnsi="Times New Roman"/>
          <w:i/>
        </w:rPr>
        <w:t>b</w:t>
      </w:r>
      <w:r w:rsidRPr="008C197E">
        <w:rPr>
          <w:rFonts w:ascii="Times New Roman" w:hAnsi="Times New Roman"/>
        </w:rPr>
        <w:t>)</w:t>
      </w:r>
      <w:r w:rsidR="00DD2C73">
        <w:rPr>
          <w:rFonts w:ascii="Times New Roman" w:hAnsi="Times New Roman"/>
        </w:rPr>
        <w:t xml:space="preserve"> </w:t>
      </w:r>
      <w:bookmarkStart w:id="0" w:name="_GoBack"/>
      <w:bookmarkEnd w:id="0"/>
      <w:r w:rsidRPr="008C197E">
        <w:rPr>
          <w:rFonts w:ascii="Times New Roman" w:hAnsi="Times New Roman"/>
        </w:rPr>
        <w:t>of sub-section (3.) and inserting in its stead the following paragraph:—</w:t>
      </w:r>
    </w:p>
    <w:p w:rsidR="007D71AF" w:rsidRPr="008C197E" w:rsidRDefault="00FE440E" w:rsidP="0075634B">
      <w:pPr>
        <w:spacing w:after="0" w:line="240" w:lineRule="auto"/>
        <w:ind w:left="1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D71AF" w:rsidRPr="008C197E">
        <w:rPr>
          <w:rFonts w:ascii="Times New Roman" w:hAnsi="Times New Roman"/>
        </w:rPr>
        <w:t>(</w:t>
      </w:r>
      <w:r w:rsidR="007D71AF" w:rsidRPr="008C197E">
        <w:rPr>
          <w:rFonts w:ascii="Times New Roman" w:hAnsi="Times New Roman"/>
          <w:i/>
        </w:rPr>
        <w:t>b</w:t>
      </w:r>
      <w:r w:rsidR="007D71AF" w:rsidRPr="008C197E">
        <w:rPr>
          <w:rFonts w:ascii="Times New Roman" w:hAnsi="Times New Roman"/>
        </w:rPr>
        <w:t>)</w:t>
      </w:r>
      <w:r w:rsidR="0075634B">
        <w:rPr>
          <w:rFonts w:ascii="Times New Roman" w:hAnsi="Times New Roman"/>
        </w:rPr>
        <w:t xml:space="preserve"> </w:t>
      </w:r>
      <w:r w:rsidR="007D71AF" w:rsidRPr="008C197E">
        <w:rPr>
          <w:rFonts w:ascii="Times New Roman" w:hAnsi="Times New Roman"/>
        </w:rPr>
        <w:t>in the purchase of drilling plant for use in connexion with such search;</w:t>
      </w:r>
      <w:r>
        <w:rPr>
          <w:rFonts w:ascii="Times New Roman" w:hAnsi="Times New Roman"/>
        </w:rPr>
        <w:t>”</w:t>
      </w:r>
      <w:r w:rsidR="007D71AF" w:rsidRPr="008C197E">
        <w:rPr>
          <w:rFonts w:ascii="Times New Roman" w:hAnsi="Times New Roman"/>
        </w:rPr>
        <w:t>; and</w:t>
      </w:r>
    </w:p>
    <w:p w:rsidR="007D71AF" w:rsidRPr="008C197E" w:rsidRDefault="007D71AF" w:rsidP="00A26DDE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</w:rPr>
        <w:t>(</w:t>
      </w:r>
      <w:r w:rsidRPr="008C197E">
        <w:rPr>
          <w:rFonts w:ascii="Times New Roman" w:hAnsi="Times New Roman"/>
          <w:i/>
        </w:rPr>
        <w:t>b</w:t>
      </w:r>
      <w:r w:rsidRPr="008C197E">
        <w:rPr>
          <w:rFonts w:ascii="Times New Roman" w:hAnsi="Times New Roman"/>
        </w:rPr>
        <w:t>)</w:t>
      </w:r>
      <w:r w:rsidR="004A0736">
        <w:rPr>
          <w:rFonts w:ascii="Times New Roman" w:hAnsi="Times New Roman"/>
        </w:rPr>
        <w:t xml:space="preserve"> </w:t>
      </w:r>
      <w:r w:rsidRPr="008C197E">
        <w:rPr>
          <w:rFonts w:ascii="Times New Roman" w:hAnsi="Times New Roman"/>
        </w:rPr>
        <w:t>by adding at the end of that sub-section the following paragraphs:—</w:t>
      </w:r>
    </w:p>
    <w:p w:rsidR="0073294E" w:rsidRDefault="00FE440E" w:rsidP="00A26DDE">
      <w:pPr>
        <w:spacing w:after="0" w:line="240" w:lineRule="auto"/>
        <w:ind w:left="288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D71AF" w:rsidRPr="008C197E">
        <w:rPr>
          <w:rFonts w:ascii="Times New Roman" w:hAnsi="Times New Roman"/>
        </w:rPr>
        <w:t>(</w:t>
      </w:r>
      <w:r w:rsidR="007D71AF" w:rsidRPr="008C197E">
        <w:rPr>
          <w:rFonts w:ascii="Times New Roman" w:hAnsi="Times New Roman"/>
          <w:i/>
        </w:rPr>
        <w:t>d</w:t>
      </w:r>
      <w:r w:rsidR="007D71AF" w:rsidRPr="008C197E">
        <w:rPr>
          <w:rFonts w:ascii="Times New Roman" w:hAnsi="Times New Roman"/>
        </w:rPr>
        <w:t>)</w:t>
      </w:r>
      <w:r w:rsidR="0073294E">
        <w:rPr>
          <w:rFonts w:ascii="Times New Roman" w:hAnsi="Times New Roman"/>
        </w:rPr>
        <w:t xml:space="preserve"> </w:t>
      </w:r>
      <w:r w:rsidR="007D71AF" w:rsidRPr="008C197E">
        <w:rPr>
          <w:rFonts w:ascii="Times New Roman" w:hAnsi="Times New Roman"/>
        </w:rPr>
        <w:t>towards the cost of any geological survey or scout drilling operations conducted by the Commonwealth in conjunction with a State in connexion with such search; and</w:t>
      </w:r>
    </w:p>
    <w:p w:rsidR="007D71AF" w:rsidRPr="008C197E" w:rsidRDefault="007D71AF" w:rsidP="00A26DDE">
      <w:pPr>
        <w:spacing w:after="0" w:line="240" w:lineRule="auto"/>
        <w:ind w:left="2880" w:hanging="720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</w:rPr>
        <w:t>(</w:t>
      </w:r>
      <w:r w:rsidRPr="008C197E">
        <w:rPr>
          <w:rFonts w:ascii="Times New Roman" w:hAnsi="Times New Roman"/>
          <w:i/>
        </w:rPr>
        <w:t>e</w:t>
      </w:r>
      <w:r w:rsidRPr="008C197E">
        <w:rPr>
          <w:rFonts w:ascii="Times New Roman" w:hAnsi="Times New Roman"/>
        </w:rPr>
        <w:t>) for the purpose of advances to persons engaged in the initial stages of the production of petroleum.</w:t>
      </w:r>
      <w:r w:rsidR="00FE440E">
        <w:rPr>
          <w:rFonts w:ascii="Times New Roman" w:hAnsi="Times New Roman"/>
        </w:rPr>
        <w:t>”</w:t>
      </w:r>
      <w:r w:rsidRPr="008C197E">
        <w:rPr>
          <w:rFonts w:ascii="Times New Roman" w:hAnsi="Times New Roman"/>
        </w:rPr>
        <w:t>.</w:t>
      </w:r>
    </w:p>
    <w:p w:rsidR="007D71AF" w:rsidRDefault="007D71AF" w:rsidP="0098504A">
      <w:pPr>
        <w:tabs>
          <w:tab w:val="left" w:pos="9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197E">
        <w:rPr>
          <w:rFonts w:ascii="Times New Roman" w:hAnsi="Times New Roman"/>
        </w:rPr>
        <w:t>(2.)</w:t>
      </w:r>
      <w:r w:rsidR="00E677CF">
        <w:rPr>
          <w:rFonts w:ascii="Times New Roman" w:hAnsi="Times New Roman"/>
        </w:rPr>
        <w:tab/>
      </w:r>
      <w:r w:rsidRPr="008C197E">
        <w:rPr>
          <w:rFonts w:ascii="Times New Roman" w:hAnsi="Times New Roman"/>
        </w:rPr>
        <w:t xml:space="preserve">The amendments effected by sub-section (1.) of this section shall be deemed to have come into operation on the day on which the </w:t>
      </w:r>
      <w:r w:rsidRPr="008C197E">
        <w:rPr>
          <w:rFonts w:ascii="Times New Roman" w:hAnsi="Times New Roman"/>
          <w:i/>
        </w:rPr>
        <w:t xml:space="preserve">Petroleum Oil Search Act </w:t>
      </w:r>
      <w:r w:rsidRPr="008C197E">
        <w:rPr>
          <w:rFonts w:ascii="Times New Roman" w:hAnsi="Times New Roman"/>
        </w:rPr>
        <w:t>(</w:t>
      </w:r>
      <w:r w:rsidRPr="008C197E">
        <w:rPr>
          <w:rFonts w:ascii="Times New Roman" w:hAnsi="Times New Roman"/>
          <w:i/>
        </w:rPr>
        <w:t xml:space="preserve">No. </w:t>
      </w:r>
      <w:r w:rsidRPr="008C197E">
        <w:rPr>
          <w:rFonts w:ascii="Times New Roman" w:hAnsi="Times New Roman"/>
        </w:rPr>
        <w:t>2) 1936 came into operation.</w:t>
      </w:r>
    </w:p>
    <w:sectPr w:rsidR="007D71AF" w:rsidSect="00F320D0">
      <w:headerReference w:type="even" r:id="rId7"/>
      <w:headerReference w:type="default" r:id="rId8"/>
      <w:pgSz w:w="11909" w:h="16834" w:code="9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58" w:rsidRDefault="00B42158" w:rsidP="00D20AC1">
      <w:pPr>
        <w:spacing w:after="0" w:line="240" w:lineRule="auto"/>
      </w:pPr>
      <w:r>
        <w:separator/>
      </w:r>
    </w:p>
  </w:endnote>
  <w:endnote w:type="continuationSeparator" w:id="0">
    <w:p w:rsidR="00B42158" w:rsidRDefault="00B42158" w:rsidP="00D2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58" w:rsidRDefault="00B42158" w:rsidP="00D20AC1">
      <w:pPr>
        <w:spacing w:after="0" w:line="240" w:lineRule="auto"/>
      </w:pPr>
      <w:r>
        <w:separator/>
      </w:r>
    </w:p>
  </w:footnote>
  <w:footnote w:type="continuationSeparator" w:id="0">
    <w:p w:rsidR="00B42158" w:rsidRDefault="00B42158" w:rsidP="00D2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C1" w:rsidRPr="00D20AC1" w:rsidRDefault="00D20AC1" w:rsidP="002F3840">
    <w:pPr>
      <w:pStyle w:val="Header"/>
      <w:tabs>
        <w:tab w:val="clear" w:pos="9360"/>
        <w:tab w:val="right" w:pos="9090"/>
      </w:tabs>
      <w:rPr>
        <w:rFonts w:ascii="Times New Roman" w:hAnsi="Times New Roman"/>
        <w:sz w:val="20"/>
      </w:rPr>
    </w:pPr>
    <w:r w:rsidRPr="00D20AC1">
      <w:rPr>
        <w:rFonts w:ascii="Times New Roman" w:hAnsi="Times New Roman"/>
        <w:sz w:val="20"/>
      </w:rPr>
      <w:t>1940.</w:t>
    </w:r>
    <w:r w:rsidRPr="00D20AC1">
      <w:rPr>
        <w:rFonts w:ascii="Times New Roman" w:hAnsi="Times New Roman"/>
        <w:sz w:val="20"/>
      </w:rPr>
      <w:ptab w:relativeTo="margin" w:alignment="center" w:leader="none"/>
    </w:r>
    <w:r w:rsidRPr="00D20AC1">
      <w:rPr>
        <w:rFonts w:ascii="Times New Roman" w:hAnsi="Times New Roman"/>
        <w:i/>
        <w:sz w:val="20"/>
      </w:rPr>
      <w:t>Petroleum Oil Search.</w:t>
    </w:r>
    <w:r w:rsidRPr="00D20AC1">
      <w:rPr>
        <w:rFonts w:ascii="Times New Roman" w:hAnsi="Times New Roman"/>
        <w:sz w:val="20"/>
      </w:rPr>
      <w:ptab w:relativeTo="margin" w:alignment="right" w:leader="none"/>
    </w:r>
    <w:r w:rsidRPr="00D20AC1">
      <w:rPr>
        <w:rFonts w:ascii="Times New Roman" w:hAnsi="Times New Roman"/>
        <w:sz w:val="20"/>
      </w:rPr>
      <w:t>No. 22.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C1" w:rsidRPr="00D20AC1" w:rsidRDefault="00D20AC1">
    <w:pPr>
      <w:pStyle w:val="Header"/>
      <w:rPr>
        <w:rFonts w:ascii="Times New Roman" w:hAnsi="Times New Roman"/>
        <w:sz w:val="20"/>
      </w:rPr>
    </w:pPr>
    <w:r w:rsidRPr="00D20AC1">
      <w:rPr>
        <w:rFonts w:ascii="Times New Roman" w:hAnsi="Times New Roman"/>
        <w:sz w:val="20"/>
      </w:rPr>
      <w:t>No. 22.</w:t>
    </w:r>
    <w:r w:rsidRPr="00D20AC1">
      <w:rPr>
        <w:rFonts w:ascii="Times New Roman" w:hAnsi="Times New Roman"/>
        <w:sz w:val="20"/>
      </w:rPr>
      <w:ptab w:relativeTo="margin" w:alignment="center" w:leader="none"/>
    </w:r>
    <w:r w:rsidRPr="00D20AC1">
      <w:rPr>
        <w:rFonts w:ascii="Times New Roman" w:hAnsi="Times New Roman"/>
        <w:i/>
        <w:sz w:val="20"/>
      </w:rPr>
      <w:t>Petroleum Oil Search.</w:t>
    </w:r>
    <w:r w:rsidRPr="00D20AC1">
      <w:rPr>
        <w:rFonts w:ascii="Times New Roman" w:hAnsi="Times New Roman"/>
        <w:sz w:val="20"/>
      </w:rPr>
      <w:ptab w:relativeTo="margin" w:alignment="right" w:leader="none"/>
    </w:r>
    <w:r w:rsidRPr="00D20AC1">
      <w:rPr>
        <w:rFonts w:ascii="Times New Roman" w:hAnsi="Times New Roman"/>
        <w:sz w:val="20"/>
      </w:rPr>
      <w:t>1940.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94"/>
    <w:rsid w:val="000036E7"/>
    <w:rsid w:val="00051698"/>
    <w:rsid w:val="0009727D"/>
    <w:rsid w:val="00106B8A"/>
    <w:rsid w:val="001719EE"/>
    <w:rsid w:val="001F6ED0"/>
    <w:rsid w:val="00226118"/>
    <w:rsid w:val="002F3840"/>
    <w:rsid w:val="00326C8A"/>
    <w:rsid w:val="00332934"/>
    <w:rsid w:val="00357F3E"/>
    <w:rsid w:val="003947A8"/>
    <w:rsid w:val="003F27AA"/>
    <w:rsid w:val="004A0736"/>
    <w:rsid w:val="004A3041"/>
    <w:rsid w:val="004B4BCC"/>
    <w:rsid w:val="004D0B01"/>
    <w:rsid w:val="00553514"/>
    <w:rsid w:val="005C1EE6"/>
    <w:rsid w:val="005D1E77"/>
    <w:rsid w:val="00600A01"/>
    <w:rsid w:val="006A6D92"/>
    <w:rsid w:val="006D0BB6"/>
    <w:rsid w:val="0073294E"/>
    <w:rsid w:val="0075634B"/>
    <w:rsid w:val="00770825"/>
    <w:rsid w:val="0077627D"/>
    <w:rsid w:val="007D71AF"/>
    <w:rsid w:val="008155FD"/>
    <w:rsid w:val="00842BBA"/>
    <w:rsid w:val="008C197E"/>
    <w:rsid w:val="008E4223"/>
    <w:rsid w:val="00935510"/>
    <w:rsid w:val="0097768A"/>
    <w:rsid w:val="0098504A"/>
    <w:rsid w:val="009A0C89"/>
    <w:rsid w:val="009B5A26"/>
    <w:rsid w:val="009B7E6D"/>
    <w:rsid w:val="00A01DCA"/>
    <w:rsid w:val="00A26DDE"/>
    <w:rsid w:val="00A344BA"/>
    <w:rsid w:val="00A45CED"/>
    <w:rsid w:val="00A93722"/>
    <w:rsid w:val="00AC11DE"/>
    <w:rsid w:val="00AC2DC3"/>
    <w:rsid w:val="00AE0C4C"/>
    <w:rsid w:val="00AF6FC0"/>
    <w:rsid w:val="00B05CF1"/>
    <w:rsid w:val="00B42158"/>
    <w:rsid w:val="00BB1C5A"/>
    <w:rsid w:val="00BB734D"/>
    <w:rsid w:val="00C126ED"/>
    <w:rsid w:val="00C1633E"/>
    <w:rsid w:val="00C95570"/>
    <w:rsid w:val="00D20AC1"/>
    <w:rsid w:val="00D74C40"/>
    <w:rsid w:val="00D81A94"/>
    <w:rsid w:val="00DA31CE"/>
    <w:rsid w:val="00DA42DA"/>
    <w:rsid w:val="00DD2C73"/>
    <w:rsid w:val="00DF6D6E"/>
    <w:rsid w:val="00E314D3"/>
    <w:rsid w:val="00E612CE"/>
    <w:rsid w:val="00E677CF"/>
    <w:rsid w:val="00EA00AA"/>
    <w:rsid w:val="00F320D0"/>
    <w:rsid w:val="00F60723"/>
    <w:rsid w:val="00F7560E"/>
    <w:rsid w:val="00FC6DCF"/>
    <w:rsid w:val="00FE440E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7">
    <w:name w:val="Style587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6">
    <w:name w:val="Style596"/>
    <w:basedOn w:val="Normal"/>
    <w:rsid w:val="00FC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12">
    <w:name w:val="CharStyle12"/>
    <w:basedOn w:val="DefaultParagraphFont"/>
    <w:rsid w:val="00FC6DCF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5">
    <w:name w:val="CharStyle35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1">
    <w:name w:val="CharStyle61"/>
    <w:basedOn w:val="DefaultParagraphFont"/>
    <w:rsid w:val="00FC6D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64">
    <w:name w:val="CharStyle64"/>
    <w:basedOn w:val="DefaultParagraphFont"/>
    <w:rsid w:val="00FC6DCF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97">
    <w:name w:val="CharStyle197"/>
    <w:basedOn w:val="DefaultParagraphFont"/>
    <w:rsid w:val="00FC6D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42">
    <w:name w:val="CharStyle242"/>
    <w:basedOn w:val="DefaultParagraphFont"/>
    <w:rsid w:val="00FC6D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7">
    <w:name w:val="CharStyle567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66">
    <w:name w:val="CharStyle666"/>
    <w:basedOn w:val="DefaultParagraphFont"/>
    <w:rsid w:val="00FC6DC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AC1"/>
  </w:style>
  <w:style w:type="paragraph" w:styleId="Footer">
    <w:name w:val="footer"/>
    <w:basedOn w:val="Normal"/>
    <w:link w:val="FooterChar"/>
    <w:uiPriority w:val="99"/>
    <w:semiHidden/>
    <w:unhideWhenUsed/>
    <w:rsid w:val="00D2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AC1"/>
  </w:style>
  <w:style w:type="paragraph" w:styleId="BalloonText">
    <w:name w:val="Balloon Text"/>
    <w:basedOn w:val="Normal"/>
    <w:link w:val="BalloonTextChar"/>
    <w:uiPriority w:val="99"/>
    <w:semiHidden/>
    <w:unhideWhenUsed/>
    <w:rsid w:val="00D2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86</cp:revision>
  <dcterms:created xsi:type="dcterms:W3CDTF">2017-04-13T04:21:00Z</dcterms:created>
  <dcterms:modified xsi:type="dcterms:W3CDTF">2018-01-10T20:46:00Z</dcterms:modified>
</cp:coreProperties>
</file>