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8D0" w:rsidRPr="002358D0" w:rsidRDefault="002358D0" w:rsidP="00F94049">
      <w:pPr>
        <w:pStyle w:val="Heading10"/>
        <w:pBdr>
          <w:top w:val="single" w:sz="4" w:space="1" w:color="auto"/>
        </w:pBdr>
        <w:shd w:val="clear" w:color="auto" w:fill="auto"/>
        <w:spacing w:before="9000" w:after="0" w:line="240" w:lineRule="auto"/>
        <w:ind w:left="3456" w:right="3600"/>
        <w:jc w:val="center"/>
        <w:outlineLvl w:val="9"/>
        <w:rPr>
          <w:rFonts w:ascii="Times New Roman" w:hAnsi="Times New Roman" w:cs="Times New Roman"/>
          <w:sz w:val="10"/>
          <w:szCs w:val="10"/>
        </w:rPr>
      </w:pPr>
      <w:bookmarkStart w:id="0" w:name="bookmark0"/>
    </w:p>
    <w:p w:rsidR="00367536" w:rsidRPr="00535346" w:rsidRDefault="00B822C2" w:rsidP="002358D0">
      <w:pPr>
        <w:pStyle w:val="Heading10"/>
        <w:shd w:val="clear" w:color="auto" w:fill="auto"/>
        <w:spacing w:after="0" w:line="240" w:lineRule="auto"/>
        <w:jc w:val="center"/>
        <w:outlineLvl w:val="9"/>
        <w:rPr>
          <w:rFonts w:ascii="Times New Roman" w:hAnsi="Times New Roman" w:cs="Times New Roman"/>
          <w:b w:val="0"/>
          <w:bCs w:val="0"/>
          <w:sz w:val="36"/>
          <w:szCs w:val="36"/>
        </w:rPr>
      </w:pPr>
      <w:r w:rsidRPr="00535346">
        <w:rPr>
          <w:rFonts w:ascii="Times New Roman" w:hAnsi="Times New Roman" w:cs="Times New Roman"/>
          <w:b w:val="0"/>
          <w:bCs w:val="0"/>
          <w:sz w:val="36"/>
          <w:szCs w:val="36"/>
        </w:rPr>
        <w:t>BILLS OF EXCHANGE.</w:t>
      </w:r>
      <w:bookmarkEnd w:id="0"/>
    </w:p>
    <w:p w:rsidR="002358D0" w:rsidRPr="002358D0" w:rsidRDefault="002358D0" w:rsidP="002358D0">
      <w:pPr>
        <w:pStyle w:val="Heading30"/>
        <w:pBdr>
          <w:bottom w:val="single" w:sz="4" w:space="1" w:color="auto"/>
        </w:pBdr>
        <w:shd w:val="clear" w:color="auto" w:fill="auto"/>
        <w:spacing w:before="0" w:after="0" w:line="240" w:lineRule="auto"/>
        <w:ind w:left="3888" w:right="4032"/>
        <w:jc w:val="center"/>
        <w:outlineLvl w:val="9"/>
        <w:rPr>
          <w:rFonts w:ascii="Times New Roman" w:hAnsi="Times New Roman" w:cs="Times New Roman"/>
          <w:sz w:val="12"/>
          <w:szCs w:val="12"/>
        </w:rPr>
      </w:pPr>
      <w:bookmarkStart w:id="1" w:name="bookmark1"/>
    </w:p>
    <w:p w:rsidR="00367536" w:rsidRPr="00535346" w:rsidRDefault="00B822C2" w:rsidP="002358D0">
      <w:pPr>
        <w:pStyle w:val="Heading30"/>
        <w:shd w:val="clear" w:color="auto" w:fill="auto"/>
        <w:spacing w:before="60" w:after="0" w:line="240" w:lineRule="auto"/>
        <w:jc w:val="center"/>
        <w:outlineLvl w:val="9"/>
        <w:rPr>
          <w:rFonts w:ascii="Times New Roman" w:hAnsi="Times New Roman" w:cs="Times New Roman"/>
          <w:sz w:val="28"/>
          <w:szCs w:val="28"/>
        </w:rPr>
      </w:pPr>
      <w:r w:rsidRPr="00535346">
        <w:rPr>
          <w:rFonts w:ascii="Times New Roman" w:hAnsi="Times New Roman" w:cs="Times New Roman"/>
          <w:sz w:val="28"/>
          <w:szCs w:val="28"/>
        </w:rPr>
        <w:t>No. 74 of 1936.</w:t>
      </w:r>
      <w:bookmarkEnd w:id="1"/>
    </w:p>
    <w:p w:rsidR="00367536" w:rsidRPr="002358D0" w:rsidRDefault="00B822C2" w:rsidP="00A158EC">
      <w:pPr>
        <w:pStyle w:val="Heading40"/>
        <w:shd w:val="clear" w:color="auto" w:fill="auto"/>
        <w:spacing w:before="120" w:after="0" w:line="240" w:lineRule="auto"/>
        <w:ind w:firstLine="0"/>
        <w:jc w:val="center"/>
        <w:outlineLvl w:val="9"/>
        <w:rPr>
          <w:rFonts w:ascii="Times New Roman" w:hAnsi="Times New Roman" w:cs="Times New Roman"/>
          <w:b w:val="0"/>
          <w:bCs w:val="0"/>
          <w:i w:val="0"/>
          <w:iCs w:val="0"/>
          <w:sz w:val="26"/>
          <w:szCs w:val="26"/>
        </w:rPr>
      </w:pPr>
      <w:bookmarkStart w:id="2" w:name="bookmark2"/>
      <w:r w:rsidRPr="002358D0">
        <w:rPr>
          <w:rStyle w:val="Heading4NotItalic"/>
          <w:rFonts w:ascii="Times New Roman" w:hAnsi="Times New Roman" w:cs="Times New Roman"/>
          <w:b w:val="0"/>
          <w:bCs w:val="0"/>
          <w:sz w:val="26"/>
          <w:szCs w:val="26"/>
        </w:rPr>
        <w:t>An Act to amend the</w:t>
      </w:r>
      <w:r w:rsidRPr="002358D0">
        <w:rPr>
          <w:rStyle w:val="Heading4Spacing0pt"/>
          <w:rFonts w:ascii="Times New Roman" w:hAnsi="Times New Roman" w:cs="Times New Roman"/>
          <w:b w:val="0"/>
          <w:bCs w:val="0"/>
          <w:spacing w:val="0"/>
          <w:sz w:val="26"/>
          <w:szCs w:val="26"/>
        </w:rPr>
        <w:t xml:space="preserve"> Bills</w:t>
      </w:r>
      <w:r w:rsidR="00535346">
        <w:rPr>
          <w:rStyle w:val="Heading4Spacing0pt"/>
          <w:rFonts w:ascii="Times New Roman" w:hAnsi="Times New Roman" w:cs="Times New Roman"/>
          <w:b w:val="0"/>
          <w:bCs w:val="0"/>
          <w:spacing w:val="0"/>
          <w:sz w:val="26"/>
          <w:szCs w:val="26"/>
        </w:rPr>
        <w:t xml:space="preserve"> </w:t>
      </w:r>
      <w:r w:rsidRPr="002358D0">
        <w:rPr>
          <w:rStyle w:val="Heading4Spacing0pt"/>
          <w:rFonts w:ascii="Times New Roman" w:hAnsi="Times New Roman" w:cs="Times New Roman"/>
          <w:b w:val="0"/>
          <w:bCs w:val="0"/>
          <w:spacing w:val="0"/>
          <w:sz w:val="26"/>
          <w:szCs w:val="26"/>
        </w:rPr>
        <w:t>of</w:t>
      </w:r>
      <w:r w:rsidRPr="002358D0">
        <w:rPr>
          <w:rFonts w:ascii="Times New Roman" w:hAnsi="Times New Roman" w:cs="Times New Roman"/>
          <w:b w:val="0"/>
          <w:bCs w:val="0"/>
          <w:sz w:val="26"/>
          <w:szCs w:val="26"/>
        </w:rPr>
        <w:t xml:space="preserve"> Exchange Act</w:t>
      </w:r>
      <w:bookmarkStart w:id="3" w:name="bookmark3"/>
      <w:bookmarkEnd w:id="2"/>
      <w:r w:rsidR="00F94049">
        <w:rPr>
          <w:rFonts w:ascii="Times New Roman" w:hAnsi="Times New Roman" w:cs="Times New Roman"/>
          <w:b w:val="0"/>
          <w:bCs w:val="0"/>
          <w:sz w:val="26"/>
          <w:szCs w:val="26"/>
        </w:rPr>
        <w:t xml:space="preserve"> </w:t>
      </w:r>
      <w:r w:rsidRPr="002358D0">
        <w:rPr>
          <w:rStyle w:val="Heading2Spacing1pt"/>
          <w:rFonts w:ascii="Times New Roman" w:hAnsi="Times New Roman" w:cs="Times New Roman"/>
          <w:b w:val="0"/>
          <w:bCs w:val="0"/>
          <w:i w:val="0"/>
          <w:iCs w:val="0"/>
          <w:spacing w:val="0"/>
          <w:sz w:val="26"/>
          <w:szCs w:val="26"/>
        </w:rPr>
        <w:t>1909</w:t>
      </w:r>
      <w:r w:rsidR="00F94049">
        <w:rPr>
          <w:rStyle w:val="Heading2Spacing1pt"/>
          <w:rFonts w:ascii="Times New Roman" w:hAnsi="Times New Roman" w:cs="Times New Roman"/>
          <w:b w:val="0"/>
          <w:bCs w:val="0"/>
          <w:i w:val="0"/>
          <w:iCs w:val="0"/>
          <w:spacing w:val="0"/>
          <w:sz w:val="26"/>
          <w:szCs w:val="26"/>
        </w:rPr>
        <w:t>–</w:t>
      </w:r>
      <w:r w:rsidRPr="002358D0">
        <w:rPr>
          <w:rStyle w:val="Heading2Spacing1pt"/>
          <w:rFonts w:ascii="Times New Roman" w:hAnsi="Times New Roman" w:cs="Times New Roman"/>
          <w:b w:val="0"/>
          <w:bCs w:val="0"/>
          <w:i w:val="0"/>
          <w:iCs w:val="0"/>
          <w:spacing w:val="0"/>
          <w:sz w:val="26"/>
          <w:szCs w:val="26"/>
        </w:rPr>
        <w:t>1932.</w:t>
      </w:r>
      <w:bookmarkEnd w:id="3"/>
    </w:p>
    <w:p w:rsidR="00367536" w:rsidRPr="002358D0" w:rsidRDefault="00B822C2" w:rsidP="004541CF">
      <w:pPr>
        <w:pStyle w:val="Heading50"/>
        <w:shd w:val="clear" w:color="auto" w:fill="auto"/>
        <w:spacing w:before="120" w:after="120" w:line="240" w:lineRule="auto"/>
        <w:jc w:val="right"/>
        <w:outlineLvl w:val="9"/>
        <w:rPr>
          <w:rFonts w:ascii="Times New Roman" w:hAnsi="Times New Roman" w:cs="Times New Roman"/>
          <w:b w:val="0"/>
          <w:bCs w:val="0"/>
          <w:sz w:val="26"/>
          <w:szCs w:val="26"/>
        </w:rPr>
      </w:pPr>
      <w:bookmarkStart w:id="4" w:name="bookmark4"/>
      <w:r w:rsidRPr="002358D0">
        <w:rPr>
          <w:rFonts w:ascii="Times New Roman" w:hAnsi="Times New Roman" w:cs="Times New Roman"/>
          <w:b w:val="0"/>
          <w:bCs w:val="0"/>
          <w:sz w:val="26"/>
          <w:szCs w:val="26"/>
        </w:rPr>
        <w:t>[Assented to 7th December, 1936.</w:t>
      </w:r>
      <w:bookmarkEnd w:id="4"/>
      <w:r w:rsidRPr="002358D0">
        <w:rPr>
          <w:rFonts w:ascii="Times New Roman" w:hAnsi="Times New Roman" w:cs="Times New Roman"/>
          <w:b w:val="0"/>
          <w:bCs w:val="0"/>
          <w:sz w:val="26"/>
          <w:szCs w:val="26"/>
        </w:rPr>
        <w:t>]</w:t>
      </w:r>
    </w:p>
    <w:p w:rsidR="002358D0" w:rsidRPr="002358D0" w:rsidRDefault="002358D0" w:rsidP="002358D0">
      <w:pPr>
        <w:pStyle w:val="BodyText22"/>
        <w:shd w:val="clear" w:color="auto" w:fill="auto"/>
        <w:spacing w:before="0" w:line="240" w:lineRule="auto"/>
        <w:ind w:firstLine="0"/>
        <w:jc w:val="both"/>
        <w:rPr>
          <w:rFonts w:ascii="Times New Roman" w:hAnsi="Times New Roman" w:cs="Times New Roman"/>
          <w:sz w:val="22"/>
          <w:szCs w:val="22"/>
        </w:rPr>
      </w:pPr>
      <w:r w:rsidRPr="002358D0">
        <w:rPr>
          <w:rFonts w:ascii="Times New Roman" w:hAnsi="Times New Roman" w:cs="Times New Roman"/>
          <w:sz w:val="22"/>
          <w:szCs w:val="22"/>
        </w:rPr>
        <w:t>B</w:t>
      </w:r>
      <w:r w:rsidR="00B822C2" w:rsidRPr="002358D0">
        <w:rPr>
          <w:rFonts w:ascii="Times New Roman" w:hAnsi="Times New Roman" w:cs="Times New Roman"/>
          <w:sz w:val="22"/>
          <w:szCs w:val="22"/>
        </w:rPr>
        <w:t>E it enacted by the King</w:t>
      </w:r>
      <w:r w:rsidR="004C7985">
        <w:rPr>
          <w:rFonts w:ascii="Times New Roman" w:hAnsi="Times New Roman" w:cs="Times New Roman"/>
          <w:sz w:val="22"/>
          <w:szCs w:val="22"/>
        </w:rPr>
        <w:t>’</w:t>
      </w:r>
      <w:r w:rsidR="00B822C2" w:rsidRPr="002358D0">
        <w:rPr>
          <w:rFonts w:ascii="Times New Roman" w:hAnsi="Times New Roman" w:cs="Times New Roman"/>
          <w:sz w:val="22"/>
          <w:szCs w:val="22"/>
        </w:rPr>
        <w:t xml:space="preserve">s Most Excellent Majesty, the Senate, and the House of Representatives of the Commonwealth of Australia, as follows :— </w:t>
      </w:r>
    </w:p>
    <w:p w:rsidR="002358D0" w:rsidRPr="002358D0" w:rsidRDefault="002358D0" w:rsidP="002358D0">
      <w:pPr>
        <w:pStyle w:val="BodyText22"/>
        <w:shd w:val="clear" w:color="auto" w:fill="auto"/>
        <w:spacing w:before="120" w:after="60" w:line="240" w:lineRule="auto"/>
        <w:ind w:firstLine="0"/>
        <w:jc w:val="both"/>
        <w:rPr>
          <w:rFonts w:ascii="Times New Roman" w:hAnsi="Times New Roman" w:cs="Times New Roman"/>
          <w:b/>
          <w:bCs/>
          <w:sz w:val="20"/>
          <w:szCs w:val="20"/>
        </w:rPr>
      </w:pPr>
      <w:r w:rsidRPr="002358D0">
        <w:rPr>
          <w:rFonts w:ascii="Times New Roman" w:hAnsi="Times New Roman" w:cs="Times New Roman"/>
          <w:b/>
          <w:bCs/>
          <w:sz w:val="20"/>
          <w:szCs w:val="20"/>
        </w:rPr>
        <w:t>Short title and citation</w:t>
      </w:r>
    </w:p>
    <w:p w:rsidR="00F94049" w:rsidRDefault="00B822C2" w:rsidP="0061191F">
      <w:pPr>
        <w:pStyle w:val="BodyText22"/>
        <w:shd w:val="clear" w:color="auto" w:fill="auto"/>
        <w:spacing w:before="0" w:line="240" w:lineRule="auto"/>
        <w:ind w:firstLine="432"/>
        <w:jc w:val="both"/>
        <w:rPr>
          <w:rFonts w:ascii="Times New Roman" w:hAnsi="Times New Roman" w:cs="Times New Roman"/>
          <w:sz w:val="22"/>
          <w:szCs w:val="22"/>
        </w:rPr>
      </w:pPr>
      <w:r w:rsidRPr="002358D0">
        <w:rPr>
          <w:rFonts w:ascii="Times New Roman" w:hAnsi="Times New Roman" w:cs="Times New Roman"/>
          <w:b/>
          <w:bCs/>
          <w:sz w:val="22"/>
          <w:szCs w:val="22"/>
        </w:rPr>
        <w:t>1</w:t>
      </w:r>
      <w:r w:rsidRPr="002358D0">
        <w:rPr>
          <w:rFonts w:ascii="Times New Roman" w:hAnsi="Times New Roman" w:cs="Times New Roman"/>
          <w:sz w:val="22"/>
          <w:szCs w:val="22"/>
        </w:rPr>
        <w:t>.—(1.)</w:t>
      </w:r>
      <w:r w:rsidR="00F94049">
        <w:rPr>
          <w:rFonts w:ascii="Times New Roman" w:hAnsi="Times New Roman" w:cs="Times New Roman"/>
          <w:sz w:val="22"/>
          <w:szCs w:val="22"/>
        </w:rPr>
        <w:tab/>
      </w:r>
      <w:r w:rsidRPr="002358D0">
        <w:rPr>
          <w:rFonts w:ascii="Times New Roman" w:hAnsi="Times New Roman" w:cs="Times New Roman"/>
          <w:sz w:val="22"/>
          <w:szCs w:val="22"/>
        </w:rPr>
        <w:t>This Act may be cited as the</w:t>
      </w:r>
      <w:r w:rsidRPr="002358D0">
        <w:rPr>
          <w:rStyle w:val="BodytextItalic"/>
          <w:rFonts w:ascii="Times New Roman" w:hAnsi="Times New Roman" w:cs="Times New Roman"/>
          <w:sz w:val="22"/>
          <w:szCs w:val="22"/>
        </w:rPr>
        <w:t xml:space="preserve"> Bills of Exchange Act</w:t>
      </w:r>
      <w:r w:rsidRPr="002358D0">
        <w:rPr>
          <w:rFonts w:ascii="Times New Roman" w:hAnsi="Times New Roman" w:cs="Times New Roman"/>
          <w:sz w:val="22"/>
          <w:szCs w:val="22"/>
        </w:rPr>
        <w:t xml:space="preserve"> 1936.</w:t>
      </w:r>
    </w:p>
    <w:p w:rsidR="00367536" w:rsidRPr="002358D0" w:rsidRDefault="00B822C2" w:rsidP="0061191F">
      <w:pPr>
        <w:pStyle w:val="BodyText22"/>
        <w:shd w:val="clear" w:color="auto" w:fill="auto"/>
        <w:spacing w:before="0" w:line="240" w:lineRule="auto"/>
        <w:ind w:firstLine="432"/>
        <w:jc w:val="both"/>
        <w:rPr>
          <w:rFonts w:ascii="Times New Roman" w:hAnsi="Times New Roman" w:cs="Times New Roman"/>
          <w:sz w:val="22"/>
          <w:szCs w:val="22"/>
        </w:rPr>
      </w:pPr>
      <w:r w:rsidRPr="002358D0">
        <w:rPr>
          <w:rFonts w:ascii="Times New Roman" w:hAnsi="Times New Roman" w:cs="Times New Roman"/>
          <w:sz w:val="22"/>
          <w:szCs w:val="22"/>
        </w:rPr>
        <w:br w:type="page"/>
      </w:r>
    </w:p>
    <w:p w:rsidR="00367536" w:rsidRPr="002358D0" w:rsidRDefault="00B822C2" w:rsidP="00F94049">
      <w:pPr>
        <w:pStyle w:val="BodyText22"/>
        <w:shd w:val="clear" w:color="auto" w:fill="auto"/>
        <w:tabs>
          <w:tab w:val="left" w:pos="990"/>
        </w:tabs>
        <w:spacing w:before="0" w:line="240" w:lineRule="auto"/>
        <w:ind w:firstLine="432"/>
        <w:jc w:val="both"/>
        <w:rPr>
          <w:rFonts w:ascii="Times New Roman" w:hAnsi="Times New Roman" w:cs="Times New Roman"/>
          <w:sz w:val="22"/>
          <w:szCs w:val="22"/>
        </w:rPr>
      </w:pPr>
      <w:r w:rsidRPr="002358D0">
        <w:rPr>
          <w:rStyle w:val="BodyText1"/>
          <w:rFonts w:ascii="Times New Roman" w:hAnsi="Times New Roman" w:cs="Times New Roman"/>
          <w:sz w:val="22"/>
          <w:szCs w:val="22"/>
        </w:rPr>
        <w:lastRenderedPageBreak/>
        <w:t>(2.)</w:t>
      </w:r>
      <w:r w:rsidR="00F94049">
        <w:rPr>
          <w:rStyle w:val="BodyText1"/>
          <w:rFonts w:ascii="Times New Roman" w:hAnsi="Times New Roman" w:cs="Times New Roman"/>
          <w:sz w:val="22"/>
          <w:szCs w:val="22"/>
        </w:rPr>
        <w:tab/>
      </w:r>
      <w:r w:rsidRPr="002358D0">
        <w:rPr>
          <w:rStyle w:val="BodyText1"/>
          <w:rFonts w:ascii="Times New Roman" w:hAnsi="Times New Roman" w:cs="Times New Roman"/>
          <w:sz w:val="22"/>
          <w:szCs w:val="22"/>
        </w:rPr>
        <w:t>The</w:t>
      </w:r>
      <w:r w:rsidRPr="002358D0">
        <w:rPr>
          <w:rStyle w:val="BodytextItalic"/>
          <w:rFonts w:ascii="Times New Roman" w:hAnsi="Times New Roman" w:cs="Times New Roman"/>
          <w:sz w:val="22"/>
          <w:szCs w:val="22"/>
        </w:rPr>
        <w:t xml:space="preserve"> Bills of Exchange Act</w:t>
      </w:r>
      <w:r w:rsidRPr="002358D0">
        <w:rPr>
          <w:rStyle w:val="BodyText1"/>
          <w:rFonts w:ascii="Times New Roman" w:hAnsi="Times New Roman" w:cs="Times New Roman"/>
          <w:sz w:val="22"/>
          <w:szCs w:val="22"/>
        </w:rPr>
        <w:t xml:space="preserve"> 1909-1932</w:t>
      </w:r>
      <w:bookmarkStart w:id="5" w:name="_GoBack"/>
      <w:bookmarkEnd w:id="5"/>
      <w:r w:rsidRPr="002358D0">
        <w:rPr>
          <w:rStyle w:val="BodyText1"/>
          <w:rFonts w:ascii="Times New Roman" w:hAnsi="Times New Roman" w:cs="Times New Roman"/>
          <w:sz w:val="22"/>
          <w:szCs w:val="22"/>
        </w:rPr>
        <w:t xml:space="preserve">, as </w:t>
      </w:r>
      <w:r w:rsidRPr="002358D0">
        <w:rPr>
          <w:rFonts w:ascii="Times New Roman" w:hAnsi="Times New Roman" w:cs="Times New Roman"/>
          <w:sz w:val="22"/>
          <w:szCs w:val="22"/>
        </w:rPr>
        <w:t>amended</w:t>
      </w:r>
      <w:r w:rsidRPr="002358D0">
        <w:rPr>
          <w:rStyle w:val="BodyText1"/>
          <w:rFonts w:ascii="Times New Roman" w:hAnsi="Times New Roman" w:cs="Times New Roman"/>
          <w:sz w:val="22"/>
          <w:szCs w:val="22"/>
        </w:rPr>
        <w:t xml:space="preserve"> by this Act, may be cited as the</w:t>
      </w:r>
      <w:r w:rsidRPr="002358D0">
        <w:rPr>
          <w:rStyle w:val="BodytextItalic"/>
          <w:rFonts w:ascii="Times New Roman" w:hAnsi="Times New Roman" w:cs="Times New Roman"/>
          <w:sz w:val="22"/>
          <w:szCs w:val="22"/>
        </w:rPr>
        <w:t xml:space="preserve"> Bills of Exchange Act</w:t>
      </w:r>
      <w:r w:rsidRPr="002358D0">
        <w:rPr>
          <w:rStyle w:val="BodyText1"/>
          <w:rFonts w:ascii="Times New Roman" w:hAnsi="Times New Roman" w:cs="Times New Roman"/>
          <w:sz w:val="22"/>
          <w:szCs w:val="22"/>
        </w:rPr>
        <w:t xml:space="preserve"> 1909-1936.</w:t>
      </w:r>
    </w:p>
    <w:p w:rsidR="00367536" w:rsidRPr="0061191F" w:rsidRDefault="00B822C2" w:rsidP="0061191F">
      <w:pPr>
        <w:pStyle w:val="BodyText22"/>
        <w:shd w:val="clear" w:color="auto" w:fill="auto"/>
        <w:spacing w:before="120" w:line="240" w:lineRule="auto"/>
        <w:ind w:firstLine="432"/>
        <w:jc w:val="both"/>
        <w:rPr>
          <w:rFonts w:ascii="Times New Roman" w:hAnsi="Times New Roman" w:cs="Times New Roman"/>
          <w:sz w:val="22"/>
          <w:szCs w:val="22"/>
        </w:rPr>
      </w:pPr>
      <w:r w:rsidRPr="0061191F">
        <w:rPr>
          <w:rStyle w:val="Bodytext95pt"/>
          <w:rFonts w:ascii="Times New Roman" w:hAnsi="Times New Roman" w:cs="Times New Roman"/>
          <w:sz w:val="22"/>
          <w:szCs w:val="22"/>
        </w:rPr>
        <w:t>2.</w:t>
      </w:r>
      <w:r w:rsidR="00F94049">
        <w:rPr>
          <w:rStyle w:val="Bodytext95pt"/>
          <w:rFonts w:ascii="Times New Roman" w:hAnsi="Times New Roman" w:cs="Times New Roman"/>
          <w:sz w:val="22"/>
          <w:szCs w:val="22"/>
        </w:rPr>
        <w:tab/>
      </w:r>
      <w:r w:rsidRPr="0061191F">
        <w:rPr>
          <w:rStyle w:val="BodyText1"/>
          <w:rFonts w:ascii="Times New Roman" w:hAnsi="Times New Roman" w:cs="Times New Roman"/>
          <w:sz w:val="22"/>
          <w:szCs w:val="22"/>
        </w:rPr>
        <w:t>After section seventy-seven o</w:t>
      </w:r>
      <w:r w:rsidR="0061191F">
        <w:rPr>
          <w:rStyle w:val="BodyText1"/>
          <w:rFonts w:ascii="Times New Roman" w:hAnsi="Times New Roman" w:cs="Times New Roman"/>
          <w:sz w:val="22"/>
          <w:szCs w:val="22"/>
        </w:rPr>
        <w:t>f</w:t>
      </w:r>
      <w:r w:rsidRPr="0061191F">
        <w:rPr>
          <w:rStyle w:val="BodyText1"/>
          <w:rFonts w:ascii="Times New Roman" w:hAnsi="Times New Roman" w:cs="Times New Roman"/>
          <w:sz w:val="22"/>
          <w:szCs w:val="22"/>
        </w:rPr>
        <w:t xml:space="preserve"> the</w:t>
      </w:r>
      <w:r w:rsidRPr="0061191F">
        <w:rPr>
          <w:rStyle w:val="BodytextItalic"/>
          <w:rFonts w:ascii="Times New Roman" w:hAnsi="Times New Roman" w:cs="Times New Roman"/>
          <w:sz w:val="22"/>
          <w:szCs w:val="22"/>
        </w:rPr>
        <w:t xml:space="preserve"> Bills of Exchange Act </w:t>
      </w:r>
      <w:r w:rsidRPr="0061191F">
        <w:rPr>
          <w:rStyle w:val="BodyText1"/>
          <w:rFonts w:ascii="Times New Roman" w:hAnsi="Times New Roman" w:cs="Times New Roman"/>
          <w:sz w:val="22"/>
          <w:szCs w:val="22"/>
        </w:rPr>
        <w:t>1909</w:t>
      </w:r>
      <w:r w:rsidR="00F94049">
        <w:rPr>
          <w:rStyle w:val="BodyText1"/>
          <w:rFonts w:ascii="Times New Roman" w:hAnsi="Times New Roman" w:cs="Times New Roman"/>
          <w:sz w:val="22"/>
          <w:szCs w:val="22"/>
        </w:rPr>
        <w:t>–</w:t>
      </w:r>
      <w:r w:rsidRPr="0061191F">
        <w:rPr>
          <w:rStyle w:val="BodyText1"/>
          <w:rFonts w:ascii="Times New Roman" w:hAnsi="Times New Roman" w:cs="Times New Roman"/>
          <w:sz w:val="22"/>
          <w:szCs w:val="22"/>
        </w:rPr>
        <w:t>1932 the following section is inserted :—</w:t>
      </w:r>
    </w:p>
    <w:p w:rsidR="00367536" w:rsidRPr="0061191F" w:rsidRDefault="00B822C2" w:rsidP="0061191F">
      <w:pPr>
        <w:pStyle w:val="Bodytext20"/>
        <w:shd w:val="clear" w:color="auto" w:fill="auto"/>
        <w:spacing w:before="120" w:after="60" w:line="240" w:lineRule="auto"/>
        <w:jc w:val="both"/>
        <w:rPr>
          <w:rStyle w:val="Bodytext21"/>
          <w:rFonts w:ascii="Times New Roman" w:hAnsi="Times New Roman" w:cs="Times New Roman"/>
          <w:b/>
          <w:bCs/>
          <w:sz w:val="20"/>
          <w:szCs w:val="20"/>
        </w:rPr>
      </w:pPr>
      <w:r w:rsidRPr="0061191F">
        <w:rPr>
          <w:rStyle w:val="Bodytext21"/>
          <w:rFonts w:ascii="Times New Roman" w:hAnsi="Times New Roman" w:cs="Times New Roman"/>
          <w:b/>
          <w:bCs/>
          <w:sz w:val="20"/>
          <w:szCs w:val="20"/>
        </w:rPr>
        <w:t xml:space="preserve">Effect of non-compliance </w:t>
      </w:r>
      <w:r w:rsidRPr="0061191F">
        <w:rPr>
          <w:rStyle w:val="Bodytext25pt"/>
          <w:rFonts w:ascii="Times New Roman" w:hAnsi="Times New Roman" w:cs="Times New Roman"/>
          <w:b/>
          <w:bCs/>
          <w:spacing w:val="0"/>
          <w:sz w:val="20"/>
          <w:szCs w:val="20"/>
        </w:rPr>
        <w:t>with</w:t>
      </w:r>
      <w:r w:rsidRPr="0061191F">
        <w:rPr>
          <w:rStyle w:val="Bodytext21"/>
          <w:rFonts w:ascii="Times New Roman" w:hAnsi="Times New Roman" w:cs="Times New Roman"/>
          <w:b/>
          <w:bCs/>
          <w:sz w:val="20"/>
          <w:szCs w:val="20"/>
        </w:rPr>
        <w:t xml:space="preserve"> stamp laws </w:t>
      </w:r>
      <w:r w:rsidR="0061191F">
        <w:rPr>
          <w:rStyle w:val="Bodytext21"/>
          <w:rFonts w:ascii="Times New Roman" w:hAnsi="Times New Roman" w:cs="Times New Roman"/>
          <w:b/>
          <w:bCs/>
          <w:sz w:val="20"/>
          <w:szCs w:val="20"/>
        </w:rPr>
        <w:t>i</w:t>
      </w:r>
      <w:r w:rsidRPr="0061191F">
        <w:rPr>
          <w:rStyle w:val="Bodytext21"/>
          <w:rFonts w:ascii="Times New Roman" w:hAnsi="Times New Roman" w:cs="Times New Roman"/>
          <w:b/>
          <w:bCs/>
          <w:sz w:val="20"/>
          <w:szCs w:val="20"/>
        </w:rPr>
        <w:t>n case of certain bills of exchange.</w:t>
      </w:r>
    </w:p>
    <w:p w:rsidR="00367536" w:rsidRDefault="0061191F" w:rsidP="00F94049">
      <w:pPr>
        <w:pStyle w:val="BodyText22"/>
        <w:shd w:val="clear" w:color="auto" w:fill="auto"/>
        <w:tabs>
          <w:tab w:val="left" w:pos="1080"/>
        </w:tabs>
        <w:spacing w:before="0" w:line="240" w:lineRule="auto"/>
        <w:ind w:firstLine="432"/>
        <w:jc w:val="both"/>
        <w:rPr>
          <w:rStyle w:val="BodyText1"/>
          <w:rFonts w:ascii="Times New Roman" w:hAnsi="Times New Roman" w:cs="Times New Roman"/>
          <w:sz w:val="22"/>
          <w:szCs w:val="22"/>
        </w:rPr>
      </w:pPr>
      <w:r>
        <w:rPr>
          <w:rStyle w:val="BodyText1"/>
          <w:rFonts w:ascii="Times New Roman" w:hAnsi="Times New Roman" w:cs="Times New Roman"/>
          <w:sz w:val="22"/>
          <w:szCs w:val="22"/>
        </w:rPr>
        <w:t>“</w:t>
      </w:r>
      <w:r w:rsidR="00B822C2" w:rsidRPr="00BD47D9">
        <w:rPr>
          <w:rStyle w:val="BodyText1"/>
          <w:rFonts w:ascii="Times New Roman" w:hAnsi="Times New Roman" w:cs="Times New Roman"/>
          <w:bCs/>
          <w:sz w:val="22"/>
          <w:szCs w:val="22"/>
        </w:rPr>
        <w:t>77</w:t>
      </w:r>
      <w:r w:rsidR="00B822C2" w:rsidRPr="0061191F">
        <w:rPr>
          <w:rStyle w:val="Bodytext8pt"/>
          <w:rFonts w:ascii="Times New Roman" w:hAnsi="Times New Roman" w:cs="Times New Roman"/>
          <w:b w:val="0"/>
          <w:bCs w:val="0"/>
          <w:sz w:val="22"/>
          <w:szCs w:val="22"/>
        </w:rPr>
        <w:t>a</w:t>
      </w:r>
      <w:r w:rsidR="00B822C2" w:rsidRPr="0061191F">
        <w:rPr>
          <w:rStyle w:val="BodyText1"/>
          <w:rFonts w:ascii="Times New Roman" w:hAnsi="Times New Roman" w:cs="Times New Roman"/>
          <w:sz w:val="22"/>
          <w:szCs w:val="22"/>
        </w:rPr>
        <w:t>.</w:t>
      </w:r>
      <w:r w:rsidR="00F94049">
        <w:rPr>
          <w:rStyle w:val="BodyText1"/>
          <w:rFonts w:ascii="Times New Roman" w:hAnsi="Times New Roman" w:cs="Times New Roman"/>
          <w:sz w:val="22"/>
          <w:szCs w:val="22"/>
        </w:rPr>
        <w:tab/>
      </w:r>
      <w:r w:rsidR="00B822C2" w:rsidRPr="0061191F">
        <w:rPr>
          <w:rStyle w:val="BodyText1"/>
          <w:rFonts w:ascii="Times New Roman" w:hAnsi="Times New Roman" w:cs="Times New Roman"/>
          <w:sz w:val="22"/>
          <w:szCs w:val="22"/>
        </w:rPr>
        <w:t>A bill issued in Australia which is presented for acceptance, accepted, or payable, outside Australia shall not be invalid by reason only that it is not stamped, or is not properly stamped, in accordance with any law for the time being in force requiring that bill to be stamped, and any such bill which is unstamped or is not properly stamped may be received in evidence on payment of the proper duty and penalty (if any).</w:t>
      </w:r>
      <w:r>
        <w:rPr>
          <w:rStyle w:val="BodyText1"/>
          <w:rFonts w:ascii="Times New Roman" w:hAnsi="Times New Roman" w:cs="Times New Roman"/>
          <w:sz w:val="22"/>
          <w:szCs w:val="22"/>
        </w:rPr>
        <w:t>”</w:t>
      </w:r>
      <w:r w:rsidR="00B822C2" w:rsidRPr="0061191F">
        <w:rPr>
          <w:rStyle w:val="BodyText1"/>
          <w:rFonts w:ascii="Times New Roman" w:hAnsi="Times New Roman" w:cs="Times New Roman"/>
          <w:sz w:val="22"/>
          <w:szCs w:val="22"/>
        </w:rPr>
        <w:t>.</w:t>
      </w:r>
    </w:p>
    <w:p w:rsidR="00DB0E76" w:rsidRDefault="00DB0E76" w:rsidP="00DB0E76">
      <w:pPr>
        <w:pStyle w:val="BodyText22"/>
        <w:pBdr>
          <w:bottom w:val="single" w:sz="4" w:space="1" w:color="auto"/>
        </w:pBdr>
        <w:shd w:val="clear" w:color="auto" w:fill="auto"/>
        <w:spacing w:before="360" w:line="240" w:lineRule="auto"/>
        <w:ind w:left="3312" w:right="3312" w:firstLine="0"/>
        <w:jc w:val="center"/>
        <w:rPr>
          <w:rStyle w:val="Footnote1"/>
          <w:rFonts w:ascii="Times New Roman" w:hAnsi="Times New Roman" w:cs="Times New Roman"/>
          <w:sz w:val="22"/>
          <w:szCs w:val="22"/>
        </w:rPr>
      </w:pPr>
    </w:p>
    <w:sectPr w:rsidR="00DB0E76" w:rsidSect="0061191F">
      <w:headerReference w:type="even" r:id="rId8"/>
      <w:headerReference w:type="default" r:id="rId9"/>
      <w:footnotePr>
        <w:numFmt w:val="chicago"/>
        <w:numRestart w:val="eachPage"/>
      </w:footnotePr>
      <w:type w:val="continuous"/>
      <w:pgSz w:w="11909" w:h="16834" w:code="9"/>
      <w:pgMar w:top="1440" w:right="1440" w:bottom="1440" w:left="1440" w:header="72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923" w:rsidRDefault="009B7923">
      <w:r>
        <w:separator/>
      </w:r>
    </w:p>
  </w:endnote>
  <w:endnote w:type="continuationSeparator" w:id="0">
    <w:p w:rsidR="009B7923" w:rsidRDefault="009B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923" w:rsidRDefault="009B7923">
      <w:r>
        <w:separator/>
      </w:r>
    </w:p>
  </w:footnote>
  <w:footnote w:type="continuationSeparator" w:id="0">
    <w:p w:rsidR="009B7923" w:rsidRDefault="009B7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91F" w:rsidRPr="0061191F" w:rsidRDefault="0061191F">
    <w:pPr>
      <w:pStyle w:val="Header"/>
      <w:rPr>
        <w:rFonts w:ascii="Times New Roman" w:hAnsi="Times New Roman" w:cs="Times New Roman"/>
        <w:sz w:val="20"/>
        <w:szCs w:val="20"/>
      </w:rPr>
    </w:pPr>
    <w:r w:rsidRPr="0061191F">
      <w:rPr>
        <w:rFonts w:ascii="Times New Roman" w:hAnsi="Times New Roman" w:cs="Times New Roman"/>
        <w:sz w:val="20"/>
        <w:szCs w:val="20"/>
      </w:rPr>
      <w:t>1938.</w:t>
    </w:r>
    <w:r w:rsidRPr="0061191F">
      <w:rPr>
        <w:rFonts w:ascii="Times New Roman" w:hAnsi="Times New Roman" w:cs="Times New Roman"/>
        <w:sz w:val="20"/>
        <w:szCs w:val="20"/>
      </w:rPr>
      <w:tab/>
    </w:r>
    <w:r w:rsidRPr="0061191F">
      <w:rPr>
        <w:rFonts w:ascii="Times New Roman" w:hAnsi="Times New Roman" w:cs="Times New Roman"/>
        <w:i/>
        <w:iCs/>
        <w:sz w:val="20"/>
        <w:szCs w:val="20"/>
      </w:rPr>
      <w:t>Bills of Exchange</w:t>
    </w:r>
    <w:r w:rsidRPr="0061191F">
      <w:rPr>
        <w:rFonts w:ascii="Times New Roman" w:hAnsi="Times New Roman" w:cs="Times New Roman"/>
        <w:sz w:val="20"/>
        <w:szCs w:val="20"/>
      </w:rPr>
      <w:tab/>
      <w:t>No. 74.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91F" w:rsidRPr="00F94049" w:rsidRDefault="0061191F">
    <w:pPr>
      <w:pStyle w:val="Header"/>
      <w:rPr>
        <w:rFonts w:ascii="Times New Roman" w:hAnsi="Times New Roman" w:cs="Times New Roman"/>
        <w:sz w:val="20"/>
        <w:szCs w:val="20"/>
      </w:rPr>
    </w:pPr>
    <w:r w:rsidRPr="00F94049">
      <w:rPr>
        <w:rFonts w:ascii="Times New Roman" w:hAnsi="Times New Roman" w:cs="Times New Roman"/>
        <w:sz w:val="20"/>
        <w:szCs w:val="20"/>
      </w:rPr>
      <w:t>1938.</w:t>
    </w:r>
    <w:r w:rsidRPr="00F94049">
      <w:rPr>
        <w:rFonts w:ascii="Times New Roman" w:hAnsi="Times New Roman" w:cs="Times New Roman"/>
        <w:sz w:val="20"/>
        <w:szCs w:val="20"/>
      </w:rPr>
      <w:ptab w:relativeTo="margin" w:alignment="center" w:leader="none"/>
    </w:r>
    <w:r w:rsidRPr="00F94049">
      <w:rPr>
        <w:rFonts w:ascii="Times New Roman" w:hAnsi="Times New Roman" w:cs="Times New Roman"/>
        <w:i/>
        <w:sz w:val="20"/>
        <w:szCs w:val="20"/>
      </w:rPr>
      <w:t>Bills of Exchange.</w:t>
    </w:r>
    <w:r w:rsidRPr="00F94049">
      <w:rPr>
        <w:rFonts w:ascii="Times New Roman" w:hAnsi="Times New Roman" w:cs="Times New Roman"/>
        <w:sz w:val="20"/>
        <w:szCs w:val="20"/>
      </w:rPr>
      <w:ptab w:relativeTo="margin" w:alignment="right" w:leader="none"/>
    </w:r>
    <w:r w:rsidRPr="00F94049">
      <w:rPr>
        <w:rFonts w:ascii="Times New Roman" w:hAnsi="Times New Roman" w:cs="Times New Roman"/>
        <w:sz w:val="20"/>
        <w:szCs w:val="20"/>
      </w:rPr>
      <w:t>No. 74.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defaultTabStop w:val="720"/>
  <w:evenAndOddHeaders/>
  <w:drawingGridHorizontalSpacing w:val="181"/>
  <w:drawingGridVerticalSpacing w:val="181"/>
  <w:characterSpacingControl w:val="compressPunctuation"/>
  <w:footnotePr>
    <w:numFmt w:val="chicago"/>
    <w:numRestart w:val="eachPage"/>
    <w:footnote w:id="-1"/>
    <w:footnote w:id="0"/>
  </w:footnotePr>
  <w:endnotePr>
    <w:endnote w:id="-1"/>
    <w:endnote w:id="0"/>
  </w:endnotePr>
  <w:compat>
    <w:doNotExpandShiftReturn/>
    <w:compatSetting w:name="compatibilityMode" w:uri="http://schemas.microsoft.com/office/word" w:val="12"/>
  </w:compat>
  <w:rsids>
    <w:rsidRoot w:val="00367536"/>
    <w:rsid w:val="000011F5"/>
    <w:rsid w:val="002358D0"/>
    <w:rsid w:val="00245252"/>
    <w:rsid w:val="00367536"/>
    <w:rsid w:val="004541CF"/>
    <w:rsid w:val="004C7985"/>
    <w:rsid w:val="004E0D5C"/>
    <w:rsid w:val="00535346"/>
    <w:rsid w:val="0054112D"/>
    <w:rsid w:val="0061191F"/>
    <w:rsid w:val="006E2D02"/>
    <w:rsid w:val="009B7923"/>
    <w:rsid w:val="00A158EC"/>
    <w:rsid w:val="00B822C2"/>
    <w:rsid w:val="00BB2767"/>
    <w:rsid w:val="00BD47D9"/>
    <w:rsid w:val="00BF2A27"/>
    <w:rsid w:val="00C1716A"/>
    <w:rsid w:val="00CA399B"/>
    <w:rsid w:val="00D532A6"/>
    <w:rsid w:val="00DA0A3B"/>
    <w:rsid w:val="00DB0E76"/>
    <w:rsid w:val="00ED48EF"/>
    <w:rsid w:val="00EE72D1"/>
    <w:rsid w:val="00F50E17"/>
    <w:rsid w:val="00F94049"/>
    <w:rsid w:val="00FC4E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en-US" w:eastAsia="en-IN" w:bidi="b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32A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532A6"/>
    <w:rPr>
      <w:color w:val="0066CC"/>
      <w:u w:val="single"/>
    </w:rPr>
  </w:style>
  <w:style w:type="character" w:customStyle="1" w:styleId="Footnote">
    <w:name w:val="Footnote_"/>
    <w:basedOn w:val="DefaultParagraphFont"/>
    <w:link w:val="Footnote0"/>
    <w:rsid w:val="00D532A6"/>
    <w:rPr>
      <w:rFonts w:ascii="Century Schoolbook" w:eastAsia="Century Schoolbook" w:hAnsi="Century Schoolbook" w:cs="Century Schoolbook"/>
      <w:b w:val="0"/>
      <w:bCs w:val="0"/>
      <w:i w:val="0"/>
      <w:iCs w:val="0"/>
      <w:smallCaps w:val="0"/>
      <w:strike w:val="0"/>
      <w:spacing w:val="0"/>
      <w:sz w:val="12"/>
      <w:szCs w:val="12"/>
    </w:rPr>
  </w:style>
  <w:style w:type="character" w:customStyle="1" w:styleId="Footnote1">
    <w:name w:val="Footnote"/>
    <w:basedOn w:val="Footnote"/>
    <w:rsid w:val="00D532A6"/>
    <w:rPr>
      <w:rFonts w:ascii="Century Schoolbook" w:eastAsia="Century Schoolbook" w:hAnsi="Century Schoolbook" w:cs="Century Schoolbook"/>
      <w:b w:val="0"/>
      <w:bCs w:val="0"/>
      <w:i w:val="0"/>
      <w:iCs w:val="0"/>
      <w:smallCaps w:val="0"/>
      <w:strike w:val="0"/>
      <w:spacing w:val="0"/>
      <w:sz w:val="12"/>
      <w:szCs w:val="12"/>
    </w:rPr>
  </w:style>
  <w:style w:type="character" w:customStyle="1" w:styleId="Bodytext2">
    <w:name w:val="Body text (2)_"/>
    <w:basedOn w:val="DefaultParagraphFont"/>
    <w:link w:val="Bodytext20"/>
    <w:rsid w:val="00D532A6"/>
    <w:rPr>
      <w:rFonts w:ascii="Century Schoolbook" w:eastAsia="Century Schoolbook" w:hAnsi="Century Schoolbook" w:cs="Century Schoolbook"/>
      <w:b w:val="0"/>
      <w:bCs w:val="0"/>
      <w:i w:val="0"/>
      <w:iCs w:val="0"/>
      <w:smallCaps w:val="0"/>
      <w:strike w:val="0"/>
      <w:spacing w:val="0"/>
      <w:sz w:val="12"/>
      <w:szCs w:val="12"/>
    </w:rPr>
  </w:style>
  <w:style w:type="character" w:customStyle="1" w:styleId="Bodytext21">
    <w:name w:val="Body text (2)"/>
    <w:basedOn w:val="Bodytext2"/>
    <w:rsid w:val="00D532A6"/>
    <w:rPr>
      <w:rFonts w:ascii="Century Schoolbook" w:eastAsia="Century Schoolbook" w:hAnsi="Century Schoolbook" w:cs="Century Schoolbook"/>
      <w:b w:val="0"/>
      <w:bCs w:val="0"/>
      <w:i w:val="0"/>
      <w:iCs w:val="0"/>
      <w:smallCaps w:val="0"/>
      <w:strike w:val="0"/>
      <w:spacing w:val="0"/>
      <w:sz w:val="12"/>
      <w:szCs w:val="12"/>
    </w:rPr>
  </w:style>
  <w:style w:type="character" w:customStyle="1" w:styleId="Bodytext25pt">
    <w:name w:val="Body text (2) + 5 pt"/>
    <w:aliases w:val="Spacing 0 pt"/>
    <w:basedOn w:val="Bodytext2"/>
    <w:rsid w:val="00D532A6"/>
    <w:rPr>
      <w:rFonts w:ascii="Century Schoolbook" w:eastAsia="Century Schoolbook" w:hAnsi="Century Schoolbook" w:cs="Century Schoolbook"/>
      <w:b w:val="0"/>
      <w:bCs w:val="0"/>
      <w:i w:val="0"/>
      <w:iCs w:val="0"/>
      <w:smallCaps w:val="0"/>
      <w:strike w:val="0"/>
      <w:spacing w:val="10"/>
      <w:sz w:val="10"/>
      <w:szCs w:val="10"/>
    </w:rPr>
  </w:style>
  <w:style w:type="character" w:customStyle="1" w:styleId="Heading1">
    <w:name w:val="Heading #1_"/>
    <w:basedOn w:val="DefaultParagraphFont"/>
    <w:link w:val="Heading10"/>
    <w:rsid w:val="00D532A6"/>
    <w:rPr>
      <w:rFonts w:ascii="Century Schoolbook" w:eastAsia="Century Schoolbook" w:hAnsi="Century Schoolbook" w:cs="Century Schoolbook"/>
      <w:b w:val="0"/>
      <w:bCs w:val="0"/>
      <w:i w:val="0"/>
      <w:iCs w:val="0"/>
      <w:smallCaps w:val="0"/>
      <w:strike w:val="0"/>
      <w:spacing w:val="0"/>
      <w:sz w:val="23"/>
      <w:szCs w:val="23"/>
    </w:rPr>
  </w:style>
  <w:style w:type="character" w:customStyle="1" w:styleId="Heading3">
    <w:name w:val="Heading #3_"/>
    <w:basedOn w:val="DefaultParagraphFont"/>
    <w:link w:val="Heading30"/>
    <w:rsid w:val="00D532A6"/>
    <w:rPr>
      <w:rFonts w:ascii="Century Schoolbook" w:eastAsia="Century Schoolbook" w:hAnsi="Century Schoolbook" w:cs="Century Schoolbook"/>
      <w:b w:val="0"/>
      <w:bCs w:val="0"/>
      <w:i w:val="0"/>
      <w:iCs w:val="0"/>
      <w:smallCaps w:val="0"/>
      <w:strike w:val="0"/>
      <w:spacing w:val="0"/>
      <w:sz w:val="20"/>
      <w:szCs w:val="20"/>
    </w:rPr>
  </w:style>
  <w:style w:type="character" w:customStyle="1" w:styleId="Heading4">
    <w:name w:val="Heading #4_"/>
    <w:basedOn w:val="DefaultParagraphFont"/>
    <w:link w:val="Heading40"/>
    <w:rsid w:val="00D532A6"/>
    <w:rPr>
      <w:rFonts w:ascii="Century Schoolbook" w:eastAsia="Century Schoolbook" w:hAnsi="Century Schoolbook" w:cs="Century Schoolbook"/>
      <w:b w:val="0"/>
      <w:bCs w:val="0"/>
      <w:i w:val="0"/>
      <w:iCs w:val="0"/>
      <w:smallCaps w:val="0"/>
      <w:strike w:val="0"/>
      <w:spacing w:val="0"/>
      <w:sz w:val="23"/>
      <w:szCs w:val="23"/>
    </w:rPr>
  </w:style>
  <w:style w:type="character" w:customStyle="1" w:styleId="Heading4NotItalic">
    <w:name w:val="Heading #4 + Not Italic"/>
    <w:basedOn w:val="Heading4"/>
    <w:rsid w:val="00D532A6"/>
    <w:rPr>
      <w:rFonts w:ascii="Century Schoolbook" w:eastAsia="Century Schoolbook" w:hAnsi="Century Schoolbook" w:cs="Century Schoolbook"/>
      <w:b w:val="0"/>
      <w:bCs w:val="0"/>
      <w:i/>
      <w:iCs/>
      <w:smallCaps w:val="0"/>
      <w:strike w:val="0"/>
      <w:spacing w:val="0"/>
      <w:sz w:val="23"/>
      <w:szCs w:val="23"/>
    </w:rPr>
  </w:style>
  <w:style w:type="character" w:customStyle="1" w:styleId="Heading4Spacing0pt">
    <w:name w:val="Heading #4 + Spacing 0 pt"/>
    <w:basedOn w:val="Heading4"/>
    <w:rsid w:val="00D532A6"/>
    <w:rPr>
      <w:rFonts w:ascii="Century Schoolbook" w:eastAsia="Century Schoolbook" w:hAnsi="Century Schoolbook" w:cs="Century Schoolbook"/>
      <w:b w:val="0"/>
      <w:bCs w:val="0"/>
      <w:i w:val="0"/>
      <w:iCs w:val="0"/>
      <w:smallCaps w:val="0"/>
      <w:strike w:val="0"/>
      <w:spacing w:val="-10"/>
      <w:sz w:val="23"/>
      <w:szCs w:val="23"/>
    </w:rPr>
  </w:style>
  <w:style w:type="character" w:customStyle="1" w:styleId="Heading2">
    <w:name w:val="Heading #2_"/>
    <w:basedOn w:val="DefaultParagraphFont"/>
    <w:link w:val="Heading20"/>
    <w:rsid w:val="00D532A6"/>
    <w:rPr>
      <w:rFonts w:ascii="Century Schoolbook" w:eastAsia="Century Schoolbook" w:hAnsi="Century Schoolbook" w:cs="Century Schoolbook"/>
      <w:b w:val="0"/>
      <w:bCs w:val="0"/>
      <w:i w:val="0"/>
      <w:iCs w:val="0"/>
      <w:smallCaps w:val="0"/>
      <w:strike w:val="0"/>
      <w:spacing w:val="0"/>
      <w:sz w:val="18"/>
      <w:szCs w:val="18"/>
    </w:rPr>
  </w:style>
  <w:style w:type="character" w:customStyle="1" w:styleId="Heading2Spacing1pt">
    <w:name w:val="Heading #2 + Spacing 1 pt"/>
    <w:basedOn w:val="Heading2"/>
    <w:rsid w:val="00D532A6"/>
    <w:rPr>
      <w:rFonts w:ascii="Century Schoolbook" w:eastAsia="Century Schoolbook" w:hAnsi="Century Schoolbook" w:cs="Century Schoolbook"/>
      <w:b w:val="0"/>
      <w:bCs w:val="0"/>
      <w:i w:val="0"/>
      <w:iCs w:val="0"/>
      <w:smallCaps w:val="0"/>
      <w:strike w:val="0"/>
      <w:spacing w:val="20"/>
      <w:sz w:val="18"/>
      <w:szCs w:val="18"/>
    </w:rPr>
  </w:style>
  <w:style w:type="character" w:customStyle="1" w:styleId="Heading5">
    <w:name w:val="Heading #5_"/>
    <w:basedOn w:val="DefaultParagraphFont"/>
    <w:link w:val="Heading50"/>
    <w:rsid w:val="00D532A6"/>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Bodytext">
    <w:name w:val="Body text_"/>
    <w:basedOn w:val="DefaultParagraphFont"/>
    <w:link w:val="BodyText22"/>
    <w:rsid w:val="00D532A6"/>
    <w:rPr>
      <w:rFonts w:ascii="Century Schoolbook" w:eastAsia="Century Schoolbook" w:hAnsi="Century Schoolbook" w:cs="Century Schoolbook"/>
      <w:b w:val="0"/>
      <w:bCs w:val="0"/>
      <w:i w:val="0"/>
      <w:iCs w:val="0"/>
      <w:smallCaps w:val="0"/>
      <w:strike w:val="0"/>
      <w:spacing w:val="0"/>
      <w:sz w:val="18"/>
      <w:szCs w:val="18"/>
    </w:rPr>
  </w:style>
  <w:style w:type="character" w:customStyle="1" w:styleId="BodytextTahoma">
    <w:name w:val="Body text + Tahoma"/>
    <w:aliases w:val="28 pt,Bold"/>
    <w:basedOn w:val="Bodytext"/>
    <w:rsid w:val="00D532A6"/>
    <w:rPr>
      <w:rFonts w:ascii="Tahoma" w:eastAsia="Tahoma" w:hAnsi="Tahoma" w:cs="Tahoma"/>
      <w:b/>
      <w:bCs/>
      <w:i w:val="0"/>
      <w:iCs w:val="0"/>
      <w:smallCaps w:val="0"/>
      <w:strike w:val="0"/>
      <w:spacing w:val="0"/>
      <w:sz w:val="56"/>
      <w:szCs w:val="56"/>
    </w:rPr>
  </w:style>
  <w:style w:type="character" w:customStyle="1" w:styleId="BodytextItalic">
    <w:name w:val="Body text + Italic"/>
    <w:basedOn w:val="Bodytext"/>
    <w:rsid w:val="00D532A6"/>
    <w:rPr>
      <w:rFonts w:ascii="Century Schoolbook" w:eastAsia="Century Schoolbook" w:hAnsi="Century Schoolbook" w:cs="Century Schoolbook"/>
      <w:b w:val="0"/>
      <w:bCs w:val="0"/>
      <w:i/>
      <w:iCs/>
      <w:smallCaps w:val="0"/>
      <w:strike w:val="0"/>
      <w:spacing w:val="0"/>
      <w:sz w:val="18"/>
      <w:szCs w:val="18"/>
    </w:rPr>
  </w:style>
  <w:style w:type="character" w:customStyle="1" w:styleId="Bodytext3">
    <w:name w:val="Body text (3)_"/>
    <w:basedOn w:val="DefaultParagraphFont"/>
    <w:link w:val="Bodytext30"/>
    <w:rsid w:val="00D532A6"/>
    <w:rPr>
      <w:rFonts w:ascii="Century Schoolbook" w:eastAsia="Century Schoolbook" w:hAnsi="Century Schoolbook" w:cs="Century Schoolbook"/>
      <w:b w:val="0"/>
      <w:bCs w:val="0"/>
      <w:i w:val="0"/>
      <w:iCs w:val="0"/>
      <w:smallCaps w:val="0"/>
      <w:strike w:val="0"/>
      <w:spacing w:val="0"/>
      <w:sz w:val="18"/>
      <w:szCs w:val="18"/>
    </w:rPr>
  </w:style>
  <w:style w:type="character" w:customStyle="1" w:styleId="Bodytext3NotItalic">
    <w:name w:val="Body text (3) + Not Italic"/>
    <w:basedOn w:val="Bodytext3"/>
    <w:rsid w:val="00D532A6"/>
    <w:rPr>
      <w:rFonts w:ascii="Century Schoolbook" w:eastAsia="Century Schoolbook" w:hAnsi="Century Schoolbook" w:cs="Century Schoolbook"/>
      <w:b w:val="0"/>
      <w:bCs w:val="0"/>
      <w:i/>
      <w:iCs/>
      <w:smallCaps w:val="0"/>
      <w:strike w:val="0"/>
      <w:spacing w:val="0"/>
      <w:sz w:val="18"/>
      <w:szCs w:val="18"/>
    </w:rPr>
  </w:style>
  <w:style w:type="character" w:customStyle="1" w:styleId="BodyText1">
    <w:name w:val="Body Text1"/>
    <w:basedOn w:val="Bodytext"/>
    <w:rsid w:val="00D532A6"/>
    <w:rPr>
      <w:rFonts w:ascii="Century Schoolbook" w:eastAsia="Century Schoolbook" w:hAnsi="Century Schoolbook" w:cs="Century Schoolbook"/>
      <w:b w:val="0"/>
      <w:bCs w:val="0"/>
      <w:i w:val="0"/>
      <w:iCs w:val="0"/>
      <w:smallCaps w:val="0"/>
      <w:strike w:val="0"/>
      <w:spacing w:val="0"/>
      <w:sz w:val="18"/>
      <w:szCs w:val="18"/>
    </w:rPr>
  </w:style>
  <w:style w:type="character" w:customStyle="1" w:styleId="Bodytext95pt">
    <w:name w:val="Body text + 9.5 pt"/>
    <w:aliases w:val="Bold"/>
    <w:basedOn w:val="Bodytext"/>
    <w:rsid w:val="00D532A6"/>
    <w:rPr>
      <w:rFonts w:ascii="Century Schoolbook" w:eastAsia="Century Schoolbook" w:hAnsi="Century Schoolbook" w:cs="Century Schoolbook"/>
      <w:b/>
      <w:bCs/>
      <w:i w:val="0"/>
      <w:iCs w:val="0"/>
      <w:smallCaps w:val="0"/>
      <w:strike w:val="0"/>
      <w:spacing w:val="0"/>
      <w:sz w:val="19"/>
      <w:szCs w:val="19"/>
    </w:rPr>
  </w:style>
  <w:style w:type="character" w:customStyle="1" w:styleId="Bodytext8pt">
    <w:name w:val="Body text + 8 pt"/>
    <w:aliases w:val="Bold,Small Caps"/>
    <w:basedOn w:val="Bodytext"/>
    <w:rsid w:val="00D532A6"/>
    <w:rPr>
      <w:rFonts w:ascii="Century Schoolbook" w:eastAsia="Century Schoolbook" w:hAnsi="Century Schoolbook" w:cs="Century Schoolbook"/>
      <w:b/>
      <w:bCs/>
      <w:i w:val="0"/>
      <w:iCs w:val="0"/>
      <w:smallCaps/>
      <w:strike w:val="0"/>
      <w:spacing w:val="0"/>
      <w:sz w:val="16"/>
      <w:szCs w:val="16"/>
    </w:rPr>
  </w:style>
  <w:style w:type="paragraph" w:customStyle="1" w:styleId="Footnote0">
    <w:name w:val="Footnote"/>
    <w:basedOn w:val="Normal"/>
    <w:link w:val="Footnote"/>
    <w:rsid w:val="00D532A6"/>
    <w:pPr>
      <w:shd w:val="clear" w:color="auto" w:fill="FFFFFF"/>
      <w:spacing w:line="0" w:lineRule="atLeast"/>
    </w:pPr>
    <w:rPr>
      <w:rFonts w:ascii="Century Schoolbook" w:eastAsia="Century Schoolbook" w:hAnsi="Century Schoolbook" w:cs="Century Schoolbook"/>
      <w:sz w:val="12"/>
      <w:szCs w:val="12"/>
    </w:rPr>
  </w:style>
  <w:style w:type="paragraph" w:customStyle="1" w:styleId="Bodytext20">
    <w:name w:val="Body text (2)"/>
    <w:basedOn w:val="Normal"/>
    <w:link w:val="Bodytext2"/>
    <w:rsid w:val="00D532A6"/>
    <w:pPr>
      <w:shd w:val="clear" w:color="auto" w:fill="FFFFFF"/>
      <w:spacing w:line="0" w:lineRule="atLeast"/>
    </w:pPr>
    <w:rPr>
      <w:rFonts w:ascii="Century Schoolbook" w:eastAsia="Century Schoolbook" w:hAnsi="Century Schoolbook" w:cs="Century Schoolbook"/>
      <w:sz w:val="12"/>
      <w:szCs w:val="12"/>
    </w:rPr>
  </w:style>
  <w:style w:type="paragraph" w:customStyle="1" w:styleId="Heading10">
    <w:name w:val="Heading #1"/>
    <w:basedOn w:val="Normal"/>
    <w:link w:val="Heading1"/>
    <w:rsid w:val="00D532A6"/>
    <w:pPr>
      <w:shd w:val="clear" w:color="auto" w:fill="FFFFFF"/>
      <w:spacing w:after="180" w:line="0" w:lineRule="atLeast"/>
      <w:outlineLvl w:val="0"/>
    </w:pPr>
    <w:rPr>
      <w:rFonts w:ascii="Century Schoolbook" w:eastAsia="Century Schoolbook" w:hAnsi="Century Schoolbook" w:cs="Century Schoolbook"/>
      <w:b/>
      <w:bCs/>
      <w:sz w:val="23"/>
      <w:szCs w:val="23"/>
    </w:rPr>
  </w:style>
  <w:style w:type="paragraph" w:customStyle="1" w:styleId="Heading30">
    <w:name w:val="Heading #3"/>
    <w:basedOn w:val="Normal"/>
    <w:link w:val="Heading3"/>
    <w:rsid w:val="00D532A6"/>
    <w:pPr>
      <w:shd w:val="clear" w:color="auto" w:fill="FFFFFF"/>
      <w:spacing w:before="180" w:after="60" w:line="0" w:lineRule="atLeast"/>
      <w:outlineLvl w:val="2"/>
    </w:pPr>
    <w:rPr>
      <w:rFonts w:ascii="Century Schoolbook" w:eastAsia="Century Schoolbook" w:hAnsi="Century Schoolbook" w:cs="Century Schoolbook"/>
      <w:b/>
      <w:bCs/>
      <w:sz w:val="20"/>
      <w:szCs w:val="20"/>
    </w:rPr>
  </w:style>
  <w:style w:type="paragraph" w:customStyle="1" w:styleId="Heading40">
    <w:name w:val="Heading #4"/>
    <w:basedOn w:val="Normal"/>
    <w:link w:val="Heading4"/>
    <w:rsid w:val="00D532A6"/>
    <w:pPr>
      <w:shd w:val="clear" w:color="auto" w:fill="FFFFFF"/>
      <w:spacing w:before="60" w:after="60" w:line="0" w:lineRule="atLeast"/>
      <w:ind w:firstLine="1100"/>
      <w:outlineLvl w:val="3"/>
    </w:pPr>
    <w:rPr>
      <w:rFonts w:ascii="Century Schoolbook" w:eastAsia="Century Schoolbook" w:hAnsi="Century Schoolbook" w:cs="Century Schoolbook"/>
      <w:b/>
      <w:bCs/>
      <w:i/>
      <w:iCs/>
      <w:sz w:val="23"/>
      <w:szCs w:val="23"/>
    </w:rPr>
  </w:style>
  <w:style w:type="paragraph" w:customStyle="1" w:styleId="Heading20">
    <w:name w:val="Heading #2"/>
    <w:basedOn w:val="Normal"/>
    <w:link w:val="Heading2"/>
    <w:rsid w:val="00D532A6"/>
    <w:pPr>
      <w:shd w:val="clear" w:color="auto" w:fill="FFFFFF"/>
      <w:spacing w:before="60" w:after="60" w:line="0" w:lineRule="atLeast"/>
      <w:outlineLvl w:val="1"/>
    </w:pPr>
    <w:rPr>
      <w:rFonts w:ascii="Century Schoolbook" w:eastAsia="Century Schoolbook" w:hAnsi="Century Schoolbook" w:cs="Century Schoolbook"/>
      <w:sz w:val="18"/>
      <w:szCs w:val="18"/>
    </w:rPr>
  </w:style>
  <w:style w:type="paragraph" w:customStyle="1" w:styleId="Heading50">
    <w:name w:val="Heading #5"/>
    <w:basedOn w:val="Normal"/>
    <w:link w:val="Heading5"/>
    <w:rsid w:val="00D532A6"/>
    <w:pPr>
      <w:shd w:val="clear" w:color="auto" w:fill="FFFFFF"/>
      <w:spacing w:before="60" w:after="60" w:line="0" w:lineRule="atLeast"/>
      <w:outlineLvl w:val="4"/>
    </w:pPr>
    <w:rPr>
      <w:rFonts w:ascii="Century Schoolbook" w:eastAsia="Century Schoolbook" w:hAnsi="Century Schoolbook" w:cs="Century Schoolbook"/>
      <w:b/>
      <w:bCs/>
      <w:sz w:val="19"/>
      <w:szCs w:val="19"/>
    </w:rPr>
  </w:style>
  <w:style w:type="paragraph" w:customStyle="1" w:styleId="BodyText22">
    <w:name w:val="Body Text2"/>
    <w:basedOn w:val="Normal"/>
    <w:link w:val="Bodytext"/>
    <w:rsid w:val="00D532A6"/>
    <w:pPr>
      <w:shd w:val="clear" w:color="auto" w:fill="FFFFFF"/>
      <w:spacing w:before="60" w:line="230" w:lineRule="exact"/>
      <w:ind w:firstLine="1100"/>
    </w:pPr>
    <w:rPr>
      <w:rFonts w:ascii="Century Schoolbook" w:eastAsia="Century Schoolbook" w:hAnsi="Century Schoolbook" w:cs="Century Schoolbook"/>
      <w:sz w:val="18"/>
      <w:szCs w:val="18"/>
    </w:rPr>
  </w:style>
  <w:style w:type="paragraph" w:customStyle="1" w:styleId="Bodytext30">
    <w:name w:val="Body text (3)"/>
    <w:basedOn w:val="Normal"/>
    <w:link w:val="Bodytext3"/>
    <w:rsid w:val="00D532A6"/>
    <w:pPr>
      <w:shd w:val="clear" w:color="auto" w:fill="FFFFFF"/>
      <w:spacing w:after="240" w:line="0" w:lineRule="atLeast"/>
    </w:pPr>
    <w:rPr>
      <w:rFonts w:ascii="Century Schoolbook" w:eastAsia="Century Schoolbook" w:hAnsi="Century Schoolbook" w:cs="Century Schoolbook"/>
      <w:i/>
      <w:iCs/>
      <w:sz w:val="18"/>
      <w:szCs w:val="18"/>
    </w:rPr>
  </w:style>
  <w:style w:type="paragraph" w:styleId="Header">
    <w:name w:val="header"/>
    <w:basedOn w:val="Normal"/>
    <w:link w:val="HeaderChar"/>
    <w:uiPriority w:val="99"/>
    <w:unhideWhenUsed/>
    <w:rsid w:val="0061191F"/>
    <w:pPr>
      <w:tabs>
        <w:tab w:val="center" w:pos="4513"/>
        <w:tab w:val="right" w:pos="9026"/>
      </w:tabs>
    </w:pPr>
    <w:rPr>
      <w:szCs w:val="30"/>
    </w:rPr>
  </w:style>
  <w:style w:type="character" w:customStyle="1" w:styleId="HeaderChar">
    <w:name w:val="Header Char"/>
    <w:basedOn w:val="DefaultParagraphFont"/>
    <w:link w:val="Header"/>
    <w:uiPriority w:val="99"/>
    <w:rsid w:val="0061191F"/>
    <w:rPr>
      <w:color w:val="000000"/>
      <w:szCs w:val="30"/>
    </w:rPr>
  </w:style>
  <w:style w:type="paragraph" w:styleId="Footer">
    <w:name w:val="footer"/>
    <w:basedOn w:val="Normal"/>
    <w:link w:val="FooterChar"/>
    <w:uiPriority w:val="99"/>
    <w:unhideWhenUsed/>
    <w:rsid w:val="0061191F"/>
    <w:pPr>
      <w:tabs>
        <w:tab w:val="center" w:pos="4513"/>
        <w:tab w:val="right" w:pos="9026"/>
      </w:tabs>
    </w:pPr>
    <w:rPr>
      <w:szCs w:val="30"/>
    </w:rPr>
  </w:style>
  <w:style w:type="character" w:customStyle="1" w:styleId="FooterChar">
    <w:name w:val="Footer Char"/>
    <w:basedOn w:val="DefaultParagraphFont"/>
    <w:link w:val="Footer"/>
    <w:uiPriority w:val="99"/>
    <w:rsid w:val="0061191F"/>
    <w:rPr>
      <w:color w:val="000000"/>
      <w:szCs w:val="30"/>
    </w:rPr>
  </w:style>
  <w:style w:type="paragraph" w:styleId="BalloonText">
    <w:name w:val="Balloon Text"/>
    <w:basedOn w:val="Normal"/>
    <w:link w:val="BalloonTextChar"/>
    <w:uiPriority w:val="99"/>
    <w:semiHidden/>
    <w:unhideWhenUsed/>
    <w:rsid w:val="0061191F"/>
    <w:rPr>
      <w:rFonts w:ascii="Tahoma" w:hAnsi="Tahoma" w:cs="Tahoma"/>
      <w:sz w:val="16"/>
      <w:szCs w:val="20"/>
    </w:rPr>
  </w:style>
  <w:style w:type="character" w:customStyle="1" w:styleId="BalloonTextChar">
    <w:name w:val="Balloon Text Char"/>
    <w:basedOn w:val="DefaultParagraphFont"/>
    <w:link w:val="BalloonText"/>
    <w:uiPriority w:val="99"/>
    <w:semiHidden/>
    <w:rsid w:val="0061191F"/>
    <w:rPr>
      <w:rFonts w:ascii="Tahoma" w:hAnsi="Tahoma" w:cs="Tahoma"/>
      <w:color w:val="000000"/>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IN" w:eastAsia="en-IN"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C9B47-F177-41E2-9A70-F56F7E94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16</cp:revision>
  <dcterms:created xsi:type="dcterms:W3CDTF">2017-04-12T09:18:00Z</dcterms:created>
  <dcterms:modified xsi:type="dcterms:W3CDTF">2017-10-16T22:24:00Z</dcterms:modified>
</cp:coreProperties>
</file>