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36" w:rsidRPr="00997B1E" w:rsidRDefault="00C20E85" w:rsidP="00997B1E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997B1E">
        <w:rPr>
          <w:rFonts w:ascii="Times New Roman" w:eastAsia="Century Schoolbook" w:hAnsi="Times New Roman" w:cs="Times New Roman"/>
          <w:sz w:val="36"/>
          <w:lang w:val="en-US" w:eastAsia="en-US"/>
        </w:rPr>
        <w:t>REMOVAL OF PRISONERS (TERRITORIES).</w:t>
      </w:r>
    </w:p>
    <w:p w:rsidR="00997B1E" w:rsidRDefault="00997B1E" w:rsidP="00997B1E">
      <w:pPr>
        <w:pBdr>
          <w:bottom w:val="single" w:sz="4" w:space="1" w:color="auto"/>
        </w:pBdr>
        <w:spacing w:before="120" w:after="240" w:line="240" w:lineRule="auto"/>
        <w:ind w:left="3744" w:right="3744"/>
        <w:jc w:val="center"/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</w:pPr>
    </w:p>
    <w:p w:rsidR="003F4336" w:rsidRPr="00997B1E" w:rsidRDefault="00C20E85" w:rsidP="00997B1E">
      <w:pPr>
        <w:spacing w:after="240" w:line="240" w:lineRule="auto"/>
        <w:jc w:val="center"/>
        <w:rPr>
          <w:rFonts w:ascii="Times New Roman" w:eastAsia="Century Schoolbook" w:hAnsi="Times New Roman" w:cs="Times New Roman"/>
          <w:sz w:val="28"/>
        </w:rPr>
      </w:pPr>
      <w:r w:rsidRPr="00997B1E">
        <w:rPr>
          <w:rFonts w:ascii="Times New Roman" w:eastAsia="Century Schoolbook" w:hAnsi="Times New Roman" w:cs="Times New Roman"/>
          <w:b/>
          <w:bCs/>
          <w:sz w:val="28"/>
          <w:lang w:val="en-US" w:eastAsia="en-US"/>
        </w:rPr>
        <w:t>No. 11 of 1936.</w:t>
      </w:r>
    </w:p>
    <w:p w:rsidR="003F4336" w:rsidRPr="00997B1E" w:rsidRDefault="00C20E85" w:rsidP="000B28D6">
      <w:pPr>
        <w:spacing w:after="0" w:line="240" w:lineRule="auto"/>
        <w:ind w:left="576" w:hanging="576"/>
        <w:jc w:val="center"/>
        <w:rPr>
          <w:rFonts w:ascii="Times New Roman" w:eastAsia="Century Schoolbook" w:hAnsi="Times New Roman" w:cs="Times New Roman"/>
          <w:sz w:val="26"/>
        </w:rPr>
      </w:pPr>
      <w:r w:rsidRPr="00997B1E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997B1E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Removal of Prisoners </w:t>
      </w:r>
      <w:r w:rsidRPr="00997B1E">
        <w:rPr>
          <w:rFonts w:ascii="Times New Roman" w:eastAsia="Century Schoolbook" w:hAnsi="Times New Roman" w:cs="Times New Roman"/>
          <w:sz w:val="26"/>
          <w:lang w:val="en-US" w:eastAsia="en-US"/>
        </w:rPr>
        <w:t>(</w:t>
      </w:r>
      <w:r w:rsidRPr="00997B1E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>Territories</w:t>
      </w:r>
      <w:r w:rsidRPr="00997B1E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) </w:t>
      </w:r>
      <w:r w:rsidRPr="00997B1E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Act </w:t>
      </w:r>
      <w:r w:rsidRPr="00997B1E">
        <w:rPr>
          <w:rFonts w:ascii="Times New Roman" w:eastAsia="Century Schoolbook" w:hAnsi="Times New Roman" w:cs="Times New Roman"/>
          <w:sz w:val="26"/>
          <w:lang w:val="en-US" w:eastAsia="en-US"/>
        </w:rPr>
        <w:t>1923.</w:t>
      </w:r>
    </w:p>
    <w:p w:rsidR="003F4336" w:rsidRPr="00862471" w:rsidRDefault="00C20E85" w:rsidP="00997B1E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997B1E">
        <w:rPr>
          <w:rFonts w:ascii="Times New Roman" w:eastAsia="Century Schoolbook" w:hAnsi="Times New Roman" w:cs="Times New Roman"/>
          <w:sz w:val="26"/>
          <w:lang w:val="en-US" w:eastAsia="en-US"/>
        </w:rPr>
        <w:t>[Assented to 27th May, 1936.]</w:t>
      </w:r>
    </w:p>
    <w:p w:rsidR="003F4336" w:rsidRPr="00862471" w:rsidRDefault="00C20E85">
      <w:pPr>
        <w:spacing w:after="0" w:line="240" w:lineRule="auto"/>
        <w:rPr>
          <w:rFonts w:ascii="Times New Roman" w:eastAsia="Century Schoolbook" w:hAnsi="Times New Roman" w:cs="Times New Roman"/>
        </w:rPr>
      </w:pPr>
      <w:r w:rsidRPr="00862471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3F4336" w:rsidRPr="00A52E12" w:rsidRDefault="00C20E85" w:rsidP="00A52E12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A52E12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3F4336" w:rsidRPr="00862471" w:rsidRDefault="00C20E85" w:rsidP="009C28D0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862471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—(1.) This Act may be cited as the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Removal of Prisoners 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>(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>Territories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>1935.</w:t>
      </w:r>
    </w:p>
    <w:p w:rsidR="003F4336" w:rsidRPr="00862471" w:rsidRDefault="00C20E85" w:rsidP="00A52E12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(2.) The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Removal of Prisoners (Territories) Act </w:t>
      </w:r>
      <w:r w:rsidR="000B28D6">
        <w:rPr>
          <w:rFonts w:ascii="Times New Roman" w:eastAsia="Century Schoolbook" w:hAnsi="Times New Roman" w:cs="Times New Roman"/>
          <w:lang w:val="en-US" w:eastAsia="en-US"/>
        </w:rPr>
        <w:t>1923</w:t>
      </w:r>
      <w:bookmarkStart w:id="0" w:name="_GoBack"/>
      <w:bookmarkEnd w:id="0"/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, as amended by this Act, may be cited as the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>Removal of Prisoners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 (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>Territories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)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>1923–1935.</w:t>
      </w:r>
    </w:p>
    <w:p w:rsidR="003F4336" w:rsidRPr="00A52E12" w:rsidRDefault="00C20E85" w:rsidP="00A52E12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A52E12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Return of removed prisoner.</w:t>
      </w:r>
    </w:p>
    <w:p w:rsidR="003F4336" w:rsidRDefault="00C20E85" w:rsidP="009C28D0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  <w:lang w:val="en-US" w:eastAsia="en-US"/>
        </w:rPr>
      </w:pPr>
      <w:r w:rsidRPr="00862471">
        <w:rPr>
          <w:rFonts w:ascii="Times New Roman" w:eastAsia="Century Schoolbook" w:hAnsi="Times New Roman" w:cs="Times New Roman"/>
          <w:b/>
          <w:bCs/>
          <w:lang w:val="en-US" w:eastAsia="en-US"/>
        </w:rPr>
        <w:t xml:space="preserve">2. 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 xml:space="preserve">Section eight of the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>Removal of Prisoners</w:t>
      </w:r>
      <w:r w:rsidRPr="00C20E85">
        <w:rPr>
          <w:rFonts w:ascii="Times New Roman" w:eastAsia="Century Schoolbook" w:hAnsi="Times New Roman" w:cs="Times New Roman"/>
          <w:iCs/>
          <w:lang w:val="en-US" w:eastAsia="en-US"/>
        </w:rPr>
        <w:t xml:space="preserve"> (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>Territories</w:t>
      </w:r>
      <w:r w:rsidRPr="00C20E85">
        <w:rPr>
          <w:rFonts w:ascii="Times New Roman" w:eastAsia="Century Schoolbook" w:hAnsi="Times New Roman" w:cs="Times New Roman"/>
          <w:iCs/>
          <w:lang w:val="en-US" w:eastAsia="en-US"/>
        </w:rPr>
        <w:t xml:space="preserve">) </w:t>
      </w:r>
      <w:r w:rsidRPr="00862471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Act </w:t>
      </w:r>
      <w:r w:rsidRPr="00862471">
        <w:rPr>
          <w:rFonts w:ascii="Times New Roman" w:eastAsia="Century Schoolbook" w:hAnsi="Times New Roman" w:cs="Times New Roman"/>
          <w:lang w:val="en-US" w:eastAsia="en-US"/>
        </w:rPr>
        <w:t>1923 is amended by adding at the end thereof the words “, unless, prior to his discharge, a deportation order has been issued against him under any law of the Territory from which he was removed.”.</w:t>
      </w:r>
    </w:p>
    <w:p w:rsidR="004A39DB" w:rsidRPr="00862471" w:rsidRDefault="004A39DB" w:rsidP="004A39DB">
      <w:pPr>
        <w:pStyle w:val="Style13"/>
        <w:pBdr>
          <w:bottom w:val="single" w:sz="4" w:space="1" w:color="auto"/>
        </w:pBdr>
        <w:spacing w:before="240"/>
        <w:ind w:left="3168" w:right="3312"/>
        <w:jc w:val="center"/>
        <w:rPr>
          <w:rFonts w:ascii="Times New Roman" w:hAnsi="Times New Roman" w:cs="Times New Roman"/>
          <w:sz w:val="22"/>
          <w:szCs w:val="22"/>
        </w:rPr>
      </w:pPr>
    </w:p>
    <w:sectPr w:rsidR="004A39DB" w:rsidRPr="00862471" w:rsidSect="0038180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D8" w:rsidRDefault="00BF5FD8" w:rsidP="0038180D">
      <w:pPr>
        <w:spacing w:after="0" w:line="240" w:lineRule="auto"/>
      </w:pPr>
      <w:r>
        <w:separator/>
      </w:r>
    </w:p>
  </w:endnote>
  <w:endnote w:type="continuationSeparator" w:id="0">
    <w:p w:rsidR="00BF5FD8" w:rsidRDefault="00BF5FD8" w:rsidP="0038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D8" w:rsidRDefault="00BF5FD8" w:rsidP="0038180D">
      <w:pPr>
        <w:spacing w:after="0" w:line="240" w:lineRule="auto"/>
      </w:pPr>
      <w:r>
        <w:separator/>
      </w:r>
    </w:p>
  </w:footnote>
  <w:footnote w:type="continuationSeparator" w:id="0">
    <w:p w:rsidR="00BF5FD8" w:rsidRDefault="00BF5FD8" w:rsidP="00381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F91"/>
    <w:rsid w:val="00065939"/>
    <w:rsid w:val="000B28D6"/>
    <w:rsid w:val="001841D2"/>
    <w:rsid w:val="0038180D"/>
    <w:rsid w:val="004A39DB"/>
    <w:rsid w:val="00826F91"/>
    <w:rsid w:val="00862471"/>
    <w:rsid w:val="009316B9"/>
    <w:rsid w:val="00997B1E"/>
    <w:rsid w:val="009C28D0"/>
    <w:rsid w:val="00A52E12"/>
    <w:rsid w:val="00BA7334"/>
    <w:rsid w:val="00BF5FD8"/>
    <w:rsid w:val="00C20E85"/>
    <w:rsid w:val="00CA0853"/>
    <w:rsid w:val="00CD5A38"/>
    <w:rsid w:val="00F8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1841D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184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184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1841D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1841D2"/>
    <w:rPr>
      <w:rFonts w:ascii="Century Schoolbook" w:eastAsia="Century Schoolbook" w:hAnsi="Century Schoolbook" w:cs="Century Schoolbook"/>
      <w:b/>
      <w:bCs/>
      <w:i/>
      <w:iCs/>
      <w:smallCaps w:val="0"/>
      <w:spacing w:val="10"/>
      <w:sz w:val="20"/>
      <w:szCs w:val="20"/>
    </w:rPr>
  </w:style>
  <w:style w:type="character" w:customStyle="1" w:styleId="CharStyle5">
    <w:name w:val="CharStyle5"/>
    <w:basedOn w:val="DefaultParagraphFont"/>
    <w:rsid w:val="001841D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184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1841D2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1">
    <w:name w:val="CharStyle11"/>
    <w:basedOn w:val="DefaultParagraphFont"/>
    <w:rsid w:val="001841D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1841D2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1841D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80D"/>
  </w:style>
  <w:style w:type="paragraph" w:styleId="Footer">
    <w:name w:val="footer"/>
    <w:basedOn w:val="Normal"/>
    <w:link w:val="FooterChar"/>
    <w:uiPriority w:val="99"/>
    <w:unhideWhenUsed/>
    <w:rsid w:val="0038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0D"/>
  </w:style>
  <w:style w:type="paragraph" w:styleId="BalloonText">
    <w:name w:val="Balloon Text"/>
    <w:basedOn w:val="Normal"/>
    <w:link w:val="BalloonTextChar"/>
    <w:uiPriority w:val="99"/>
    <w:semiHidden/>
    <w:unhideWhenUsed/>
    <w:rsid w:val="0038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53</cp:revision>
  <dcterms:created xsi:type="dcterms:W3CDTF">2017-04-07T10:05:00Z</dcterms:created>
  <dcterms:modified xsi:type="dcterms:W3CDTF">2017-10-09T21:37:00Z</dcterms:modified>
</cp:coreProperties>
</file>