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40" w:rsidRPr="004F7F40" w:rsidRDefault="004F7F40" w:rsidP="0075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755D52">
        <w:rPr>
          <w:rFonts w:ascii="Times New Roman" w:eastAsia="Times New Roman" w:hAnsi="Times New Roman" w:cs="Times New Roman"/>
          <w:sz w:val="36"/>
        </w:rPr>
        <w:t>SERVICE AND EXECUTION OF PROCESS.</w:t>
      </w:r>
    </w:p>
    <w:p w:rsidR="00755D52" w:rsidRPr="00755D52" w:rsidRDefault="00755D52" w:rsidP="00755D52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eastAsia="Times New Roman" w:hAnsi="Times New Roman" w:cs="Times New Roman"/>
          <w:b/>
          <w:bCs/>
          <w:spacing w:val="-10"/>
          <w:sz w:val="16"/>
        </w:rPr>
      </w:pPr>
    </w:p>
    <w:p w:rsidR="004F7F40" w:rsidRPr="004F7F40" w:rsidRDefault="004F7F40" w:rsidP="0075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5D52">
        <w:rPr>
          <w:rFonts w:ascii="Times New Roman" w:eastAsia="Times New Roman" w:hAnsi="Times New Roman" w:cs="Times New Roman"/>
          <w:b/>
          <w:bCs/>
          <w:spacing w:val="-10"/>
          <w:sz w:val="28"/>
        </w:rPr>
        <w:t>No. 45 of 1931.</w:t>
      </w:r>
    </w:p>
    <w:p w:rsidR="004F7F40" w:rsidRPr="004F7F40" w:rsidRDefault="004F7F40" w:rsidP="00755D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755D52">
        <w:rPr>
          <w:rFonts w:ascii="Times New Roman" w:eastAsia="Times New Roman" w:hAnsi="Times New Roman" w:cs="Times New Roman"/>
          <w:sz w:val="26"/>
        </w:rPr>
        <w:t xml:space="preserve">An Act to amend the </w:t>
      </w:r>
      <w:r w:rsidRPr="00755D52">
        <w:rPr>
          <w:rFonts w:ascii="Times New Roman" w:eastAsia="Times New Roman" w:hAnsi="Times New Roman" w:cs="Times New Roman"/>
          <w:i/>
          <w:iCs/>
          <w:spacing w:val="10"/>
          <w:sz w:val="26"/>
        </w:rPr>
        <w:t xml:space="preserve">Service and Execution of Process Act </w:t>
      </w:r>
      <w:r w:rsidRPr="00755D52">
        <w:rPr>
          <w:rFonts w:ascii="Times New Roman" w:eastAsia="Times New Roman" w:hAnsi="Times New Roman" w:cs="Times New Roman"/>
          <w:sz w:val="26"/>
        </w:rPr>
        <w:t>1901-1928.</w:t>
      </w:r>
    </w:p>
    <w:p w:rsidR="004F7F40" w:rsidRPr="004F7F40" w:rsidRDefault="004F7F40" w:rsidP="00745E1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755D52">
        <w:rPr>
          <w:rFonts w:ascii="Times New Roman" w:eastAsia="Times New Roman" w:hAnsi="Times New Roman" w:cs="Times New Roman"/>
          <w:sz w:val="26"/>
        </w:rPr>
        <w:t>[Assented to 29th October, 1931.]</w:t>
      </w:r>
    </w:p>
    <w:p w:rsidR="004F7F40" w:rsidRPr="008F20B9" w:rsidRDefault="004F7F40" w:rsidP="00745E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20B9">
        <w:rPr>
          <w:rFonts w:ascii="Times New Roman" w:eastAsia="Times New Roman" w:hAnsi="Times New Roman" w:cs="Times New Roman"/>
        </w:rPr>
        <w:t>BE it enacted by the King</w:t>
      </w:r>
      <w:r w:rsidR="00451E37" w:rsidRPr="008F20B9">
        <w:rPr>
          <w:rFonts w:ascii="Times New Roman" w:eastAsia="Times New Roman" w:hAnsi="Times New Roman" w:cs="Times New Roman"/>
        </w:rPr>
        <w:t>’</w:t>
      </w:r>
      <w:r w:rsidRPr="008F20B9">
        <w:rPr>
          <w:rFonts w:ascii="Times New Roman" w:eastAsia="Times New Roman" w:hAnsi="Times New Roman" w:cs="Times New Roman"/>
        </w:rPr>
        <w:t>s Most Excellent Majesty, the Senate, and the House of Representatives of the Commonwealth of Australia, as follows:—</w:t>
      </w:r>
    </w:p>
    <w:p w:rsidR="004F7F40" w:rsidRPr="004F7F40" w:rsidRDefault="004F7F40" w:rsidP="00755D5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755D52">
        <w:rPr>
          <w:rFonts w:ascii="Times New Roman" w:eastAsia="Times New Roman" w:hAnsi="Times New Roman" w:cs="Times New Roman"/>
          <w:b/>
          <w:bCs/>
          <w:sz w:val="20"/>
        </w:rPr>
        <w:t>Short title and citation.</w:t>
      </w:r>
    </w:p>
    <w:p w:rsidR="004F7F40" w:rsidRPr="004F7F40" w:rsidRDefault="004F7F40" w:rsidP="00755D52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A130C">
        <w:rPr>
          <w:rFonts w:ascii="Times New Roman" w:eastAsia="Times New Roman" w:hAnsi="Times New Roman" w:cs="Times New Roman"/>
          <w:b/>
          <w:bCs/>
        </w:rPr>
        <w:t>1.</w:t>
      </w:r>
      <w:r w:rsidR="00755D52">
        <w:rPr>
          <w:rFonts w:ascii="Times New Roman" w:eastAsia="Times New Roman" w:hAnsi="Times New Roman" w:cs="Times New Roman"/>
        </w:rPr>
        <w:t>—(1.)</w:t>
      </w:r>
      <w:r w:rsidR="00755D52">
        <w:rPr>
          <w:rFonts w:ascii="Times New Roman" w:eastAsia="Times New Roman" w:hAnsi="Times New Roman" w:cs="Times New Roman"/>
        </w:rPr>
        <w:tab/>
      </w:r>
      <w:r w:rsidRPr="001A130C">
        <w:rPr>
          <w:rFonts w:ascii="Times New Roman" w:eastAsia="Times New Roman" w:hAnsi="Times New Roman" w:cs="Times New Roman"/>
        </w:rPr>
        <w:t xml:space="preserve">This Act may be cited as the </w:t>
      </w:r>
      <w:r w:rsidRPr="001A130C">
        <w:rPr>
          <w:rFonts w:ascii="Times New Roman" w:eastAsia="Times New Roman" w:hAnsi="Times New Roman" w:cs="Times New Roman"/>
          <w:i/>
          <w:iCs/>
        </w:rPr>
        <w:t xml:space="preserve">Service and Execution of Process Act </w:t>
      </w:r>
      <w:r w:rsidRPr="001A130C">
        <w:rPr>
          <w:rFonts w:ascii="Times New Roman" w:eastAsia="Times New Roman" w:hAnsi="Times New Roman" w:cs="Times New Roman"/>
        </w:rPr>
        <w:t>1931.</w:t>
      </w:r>
    </w:p>
    <w:p w:rsidR="004F7F40" w:rsidRPr="004F7F40" w:rsidRDefault="00755D52" w:rsidP="00755D52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(2.)</w:t>
      </w:r>
      <w:r>
        <w:rPr>
          <w:rFonts w:ascii="Times New Roman" w:eastAsia="Times New Roman" w:hAnsi="Times New Roman" w:cs="Times New Roman"/>
        </w:rPr>
        <w:tab/>
      </w:r>
      <w:r w:rsidR="004F7F40" w:rsidRPr="001A130C">
        <w:rPr>
          <w:rFonts w:ascii="Times New Roman" w:eastAsia="Times New Roman" w:hAnsi="Times New Roman" w:cs="Times New Roman"/>
        </w:rPr>
        <w:t xml:space="preserve">The </w:t>
      </w:r>
      <w:r w:rsidR="004F7F40" w:rsidRPr="001A130C">
        <w:rPr>
          <w:rFonts w:ascii="Times New Roman" w:eastAsia="Times New Roman" w:hAnsi="Times New Roman" w:cs="Times New Roman"/>
          <w:i/>
          <w:iCs/>
        </w:rPr>
        <w:t xml:space="preserve">Service and Execution of Process Act </w:t>
      </w:r>
      <w:r w:rsidR="008F20B9">
        <w:rPr>
          <w:rFonts w:ascii="Times New Roman" w:eastAsia="Times New Roman" w:hAnsi="Times New Roman" w:cs="Times New Roman"/>
        </w:rPr>
        <w:t>1901-1928</w:t>
      </w:r>
      <w:r w:rsidR="004F7F40" w:rsidRPr="001A130C">
        <w:rPr>
          <w:rFonts w:ascii="Times New Roman" w:eastAsia="Times New Roman" w:hAnsi="Times New Roman" w:cs="Times New Roman"/>
        </w:rPr>
        <w:t xml:space="preserve"> is in this Act referred to as the Principal Act.</w:t>
      </w:r>
    </w:p>
    <w:p w:rsidR="004F7F40" w:rsidRPr="004F7F40" w:rsidRDefault="00755D52" w:rsidP="00755D52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(3.)</w:t>
      </w:r>
      <w:r>
        <w:rPr>
          <w:rFonts w:ascii="Times New Roman" w:eastAsia="Times New Roman" w:hAnsi="Times New Roman" w:cs="Times New Roman"/>
        </w:rPr>
        <w:tab/>
      </w:r>
      <w:r w:rsidR="004F7F40" w:rsidRPr="001A130C">
        <w:rPr>
          <w:rFonts w:ascii="Times New Roman" w:eastAsia="Times New Roman" w:hAnsi="Times New Roman" w:cs="Times New Roman"/>
        </w:rPr>
        <w:t xml:space="preserve">The Principal Act, as amended by this Act, may be cited as the </w:t>
      </w:r>
      <w:r w:rsidR="004F7F40" w:rsidRPr="001A130C">
        <w:rPr>
          <w:rFonts w:ascii="Times New Roman" w:eastAsia="Times New Roman" w:hAnsi="Times New Roman" w:cs="Times New Roman"/>
          <w:i/>
          <w:iCs/>
        </w:rPr>
        <w:t xml:space="preserve">Service and Execution of Process Act </w:t>
      </w:r>
      <w:r w:rsidR="004F7F40" w:rsidRPr="001A130C">
        <w:rPr>
          <w:rFonts w:ascii="Times New Roman" w:eastAsia="Times New Roman" w:hAnsi="Times New Roman" w:cs="Times New Roman"/>
        </w:rPr>
        <w:t>1901-1931.</w:t>
      </w:r>
    </w:p>
    <w:p w:rsidR="004F7F40" w:rsidRPr="004F7F40" w:rsidRDefault="004F7F40" w:rsidP="00755D5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755D52">
        <w:rPr>
          <w:rFonts w:ascii="Times New Roman" w:eastAsia="Times New Roman" w:hAnsi="Times New Roman" w:cs="Times New Roman"/>
          <w:b/>
          <w:bCs/>
          <w:sz w:val="20"/>
        </w:rPr>
        <w:t>Service of summons for offence or complaint in any part of the Commonwealth.</w:t>
      </w:r>
    </w:p>
    <w:p w:rsidR="004F7F40" w:rsidRPr="004F7F40" w:rsidRDefault="004F7F40" w:rsidP="00755D52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A130C">
        <w:rPr>
          <w:rFonts w:ascii="Times New Roman" w:eastAsia="Times New Roman" w:hAnsi="Times New Roman" w:cs="Times New Roman"/>
          <w:b/>
          <w:bCs/>
          <w:smallCaps/>
        </w:rPr>
        <w:t>2.</w:t>
      </w:r>
      <w:r w:rsidR="00755D52">
        <w:rPr>
          <w:rFonts w:ascii="Times New Roman" w:eastAsia="Times New Roman" w:hAnsi="Times New Roman" w:cs="Times New Roman"/>
          <w:b/>
          <w:bCs/>
          <w:smallCaps/>
        </w:rPr>
        <w:tab/>
      </w:r>
      <w:r w:rsidRPr="001A130C">
        <w:rPr>
          <w:rFonts w:ascii="Times New Roman" w:eastAsia="Times New Roman" w:hAnsi="Times New Roman" w:cs="Times New Roman"/>
        </w:rPr>
        <w:t>Section fifteen of the Principal Act is amended—</w:t>
      </w:r>
    </w:p>
    <w:p w:rsidR="004F7F40" w:rsidRPr="004F7F40" w:rsidRDefault="004F7F40" w:rsidP="00755D52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20"/>
        </w:rPr>
      </w:pPr>
      <w:r w:rsidRPr="001A130C">
        <w:rPr>
          <w:rFonts w:ascii="Times New Roman" w:eastAsia="Times New Roman" w:hAnsi="Times New Roman" w:cs="Times New Roman"/>
          <w:spacing w:val="20"/>
        </w:rPr>
        <w:t>(</w:t>
      </w:r>
      <w:r w:rsidRPr="001A130C">
        <w:rPr>
          <w:rFonts w:ascii="Times New Roman" w:eastAsia="Times New Roman" w:hAnsi="Times New Roman" w:cs="Times New Roman"/>
          <w:i/>
          <w:iCs/>
          <w:spacing w:val="20"/>
        </w:rPr>
        <w:t>a</w:t>
      </w:r>
      <w:r w:rsidRPr="001A130C">
        <w:rPr>
          <w:rFonts w:ascii="Times New Roman" w:eastAsia="Times New Roman" w:hAnsi="Times New Roman" w:cs="Times New Roman"/>
          <w:spacing w:val="20"/>
        </w:rPr>
        <w:t>)</w:t>
      </w:r>
      <w:r w:rsidRPr="001A130C">
        <w:rPr>
          <w:rFonts w:ascii="Times New Roman" w:eastAsia="Times New Roman" w:hAnsi="Times New Roman" w:cs="Times New Roman"/>
          <w:i/>
          <w:iCs/>
        </w:rPr>
        <w:t xml:space="preserve"> </w:t>
      </w:r>
      <w:r w:rsidRPr="001A130C">
        <w:rPr>
          <w:rFonts w:ascii="Times New Roman" w:eastAsia="Times New Roman" w:hAnsi="Times New Roman" w:cs="Times New Roman"/>
        </w:rPr>
        <w:t xml:space="preserve">by inserting in sub-section (1.), after the word </w:t>
      </w:r>
      <w:r w:rsidR="00451E37">
        <w:rPr>
          <w:rFonts w:ascii="Times New Roman" w:eastAsia="Times New Roman" w:hAnsi="Times New Roman" w:cs="Times New Roman"/>
        </w:rPr>
        <w:t>“</w:t>
      </w:r>
      <w:r w:rsidRPr="001A130C">
        <w:rPr>
          <w:rFonts w:ascii="Times New Roman" w:eastAsia="Times New Roman" w:hAnsi="Times New Roman" w:cs="Times New Roman"/>
        </w:rPr>
        <w:t>Magistrate</w:t>
      </w:r>
      <w:r w:rsidR="00451E37">
        <w:rPr>
          <w:rFonts w:ascii="Times New Roman" w:eastAsia="Times New Roman" w:hAnsi="Times New Roman" w:cs="Times New Roman"/>
        </w:rPr>
        <w:t>”</w:t>
      </w:r>
      <w:r w:rsidRPr="001A130C">
        <w:rPr>
          <w:rFonts w:ascii="Times New Roman" w:eastAsia="Times New Roman" w:hAnsi="Times New Roman" w:cs="Times New Roman"/>
        </w:rPr>
        <w:t xml:space="preserve">, the words </w:t>
      </w:r>
      <w:r w:rsidR="00451E37">
        <w:rPr>
          <w:rFonts w:ascii="Times New Roman" w:eastAsia="Times New Roman" w:hAnsi="Times New Roman" w:cs="Times New Roman"/>
        </w:rPr>
        <w:t>“</w:t>
      </w:r>
      <w:r w:rsidRPr="001A130C">
        <w:rPr>
          <w:rFonts w:ascii="Times New Roman" w:eastAsia="Times New Roman" w:hAnsi="Times New Roman" w:cs="Times New Roman"/>
        </w:rPr>
        <w:t>or Justice of the Peace</w:t>
      </w:r>
      <w:r w:rsidR="00451E37">
        <w:rPr>
          <w:rFonts w:ascii="Times New Roman" w:eastAsia="Times New Roman" w:hAnsi="Times New Roman" w:cs="Times New Roman"/>
        </w:rPr>
        <w:t>”</w:t>
      </w:r>
      <w:r w:rsidRPr="001A130C">
        <w:rPr>
          <w:rFonts w:ascii="Times New Roman" w:eastAsia="Times New Roman" w:hAnsi="Times New Roman" w:cs="Times New Roman"/>
        </w:rPr>
        <w:t>; and</w:t>
      </w:r>
    </w:p>
    <w:p w:rsidR="004F7F40" w:rsidRPr="004F7F40" w:rsidRDefault="004F7F40" w:rsidP="00755D52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20"/>
        </w:rPr>
      </w:pPr>
      <w:r w:rsidRPr="001A130C">
        <w:rPr>
          <w:rFonts w:ascii="Times New Roman" w:eastAsia="Times New Roman" w:hAnsi="Times New Roman" w:cs="Times New Roman"/>
        </w:rPr>
        <w:t>(</w:t>
      </w:r>
      <w:r w:rsidRPr="001A130C">
        <w:rPr>
          <w:rFonts w:ascii="Times New Roman" w:eastAsia="Times New Roman" w:hAnsi="Times New Roman" w:cs="Times New Roman"/>
          <w:i/>
          <w:iCs/>
        </w:rPr>
        <w:t>b</w:t>
      </w:r>
      <w:r w:rsidRPr="001A130C">
        <w:rPr>
          <w:rFonts w:ascii="Times New Roman" w:eastAsia="Times New Roman" w:hAnsi="Times New Roman" w:cs="Times New Roman"/>
        </w:rPr>
        <w:t xml:space="preserve">) by omitting from sub-section (3.) the words </w:t>
      </w:r>
      <w:r w:rsidR="00451E37">
        <w:rPr>
          <w:rFonts w:ascii="Times New Roman" w:eastAsia="Times New Roman" w:hAnsi="Times New Roman" w:cs="Times New Roman"/>
        </w:rPr>
        <w:t>“</w:t>
      </w:r>
      <w:r w:rsidRPr="001A130C">
        <w:rPr>
          <w:rFonts w:ascii="Times New Roman" w:eastAsia="Times New Roman" w:hAnsi="Times New Roman" w:cs="Times New Roman"/>
        </w:rPr>
        <w:t>or Magistrate</w:t>
      </w:r>
      <w:r w:rsidR="00451E37">
        <w:rPr>
          <w:rFonts w:ascii="Times New Roman" w:eastAsia="Times New Roman" w:hAnsi="Times New Roman" w:cs="Times New Roman"/>
        </w:rPr>
        <w:t>”</w:t>
      </w:r>
      <w:r w:rsidRPr="001A130C">
        <w:rPr>
          <w:rFonts w:ascii="Times New Roman" w:eastAsia="Times New Roman" w:hAnsi="Times New Roman" w:cs="Times New Roman"/>
        </w:rPr>
        <w:t xml:space="preserve"> and inserting in their stead the words </w:t>
      </w:r>
      <w:r w:rsidR="00451E37">
        <w:rPr>
          <w:rFonts w:ascii="Times New Roman" w:eastAsia="Times New Roman" w:hAnsi="Times New Roman" w:cs="Times New Roman"/>
        </w:rPr>
        <w:t>“</w:t>
      </w:r>
      <w:r w:rsidRPr="001A130C">
        <w:rPr>
          <w:rFonts w:ascii="Times New Roman" w:eastAsia="Times New Roman" w:hAnsi="Times New Roman" w:cs="Times New Roman"/>
        </w:rPr>
        <w:t>Magistrate or Justice</w:t>
      </w:r>
      <w:r w:rsidR="00451E37">
        <w:rPr>
          <w:rFonts w:ascii="Times New Roman" w:eastAsia="Times New Roman" w:hAnsi="Times New Roman" w:cs="Times New Roman"/>
        </w:rPr>
        <w:t>”</w:t>
      </w:r>
      <w:r w:rsidRPr="001A130C">
        <w:rPr>
          <w:rFonts w:ascii="Times New Roman" w:eastAsia="Times New Roman" w:hAnsi="Times New Roman" w:cs="Times New Roman"/>
        </w:rPr>
        <w:t>.</w:t>
      </w:r>
    </w:p>
    <w:p w:rsidR="004F7F40" w:rsidRPr="004F7F40" w:rsidRDefault="004F7F40" w:rsidP="00755D5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755D52">
        <w:rPr>
          <w:rFonts w:ascii="Times New Roman" w:eastAsia="Times New Roman" w:hAnsi="Times New Roman" w:cs="Times New Roman"/>
          <w:b/>
          <w:bCs/>
          <w:sz w:val="20"/>
        </w:rPr>
        <w:t>Backing of warrants for execution in another State or part.</w:t>
      </w:r>
    </w:p>
    <w:p w:rsidR="004F7F40" w:rsidRPr="004F7F40" w:rsidRDefault="004F7F40" w:rsidP="00755D52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A130C">
        <w:rPr>
          <w:rFonts w:ascii="Times New Roman" w:eastAsia="Times New Roman" w:hAnsi="Times New Roman" w:cs="Times New Roman"/>
          <w:b/>
          <w:bCs/>
          <w:smallCaps/>
        </w:rPr>
        <w:t>3.</w:t>
      </w:r>
      <w:r w:rsidR="00755D52">
        <w:rPr>
          <w:rFonts w:ascii="Times New Roman" w:eastAsia="Times New Roman" w:hAnsi="Times New Roman" w:cs="Times New Roman"/>
          <w:b/>
          <w:bCs/>
          <w:smallCaps/>
        </w:rPr>
        <w:tab/>
      </w:r>
      <w:r w:rsidRPr="001A130C">
        <w:rPr>
          <w:rFonts w:ascii="Times New Roman" w:eastAsia="Times New Roman" w:hAnsi="Times New Roman" w:cs="Times New Roman"/>
        </w:rPr>
        <w:t>Section eighteen of the Principal Act is amended by inserting, after paragraph (</w:t>
      </w:r>
      <w:r w:rsidRPr="001A130C">
        <w:rPr>
          <w:rFonts w:ascii="Times New Roman" w:eastAsia="Times New Roman" w:hAnsi="Times New Roman" w:cs="Times New Roman"/>
          <w:i/>
          <w:iCs/>
        </w:rPr>
        <w:t>f</w:t>
      </w:r>
      <w:r w:rsidRPr="001A130C">
        <w:rPr>
          <w:rFonts w:ascii="Times New Roman" w:eastAsia="Times New Roman" w:hAnsi="Times New Roman" w:cs="Times New Roman"/>
        </w:rPr>
        <w:t>) of sub-section (1.), the following paragraph:—</w:t>
      </w:r>
    </w:p>
    <w:p w:rsidR="004F7F40" w:rsidRPr="004F7F40" w:rsidRDefault="00451E37" w:rsidP="00755D52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“</w:t>
      </w:r>
      <w:r w:rsidR="00AD11C7">
        <w:rPr>
          <w:rFonts w:ascii="Times New Roman" w:eastAsia="Times New Roman" w:hAnsi="Times New Roman" w:cs="Times New Roman"/>
        </w:rPr>
        <w:t>;</w:t>
      </w:r>
      <w:r w:rsidR="004F7F40" w:rsidRPr="001A130C">
        <w:rPr>
          <w:rFonts w:ascii="Times New Roman" w:eastAsia="Times New Roman" w:hAnsi="Times New Roman" w:cs="Times New Roman"/>
        </w:rPr>
        <w:t xml:space="preserve">or </w:t>
      </w:r>
      <w:r w:rsidR="004F7F40" w:rsidRPr="001A130C">
        <w:rPr>
          <w:rFonts w:ascii="Times New Roman" w:eastAsia="Times New Roman" w:hAnsi="Times New Roman" w:cs="Times New Roman"/>
          <w:spacing w:val="20"/>
        </w:rPr>
        <w:t>(</w:t>
      </w:r>
      <w:r w:rsidR="004F7F40" w:rsidRPr="001A130C">
        <w:rPr>
          <w:rFonts w:ascii="Times New Roman" w:eastAsia="Times New Roman" w:hAnsi="Times New Roman" w:cs="Times New Roman"/>
          <w:i/>
          <w:iCs/>
          <w:spacing w:val="20"/>
        </w:rPr>
        <w:t>g</w:t>
      </w:r>
      <w:r w:rsidR="004F7F40" w:rsidRPr="001A130C">
        <w:rPr>
          <w:rFonts w:ascii="Times New Roman" w:eastAsia="Times New Roman" w:hAnsi="Times New Roman" w:cs="Times New Roman"/>
          <w:spacing w:val="20"/>
        </w:rPr>
        <w:t>)</w:t>
      </w:r>
      <w:r w:rsidR="004F7F40" w:rsidRPr="001A130C">
        <w:rPr>
          <w:rFonts w:ascii="Times New Roman" w:eastAsia="Times New Roman" w:hAnsi="Times New Roman" w:cs="Times New Roman"/>
          <w:i/>
          <w:iCs/>
        </w:rPr>
        <w:t xml:space="preserve"> </w:t>
      </w:r>
      <w:r w:rsidR="004F7F40" w:rsidRPr="001A130C">
        <w:rPr>
          <w:rFonts w:ascii="Times New Roman" w:eastAsia="Times New Roman" w:hAnsi="Times New Roman" w:cs="Times New Roman"/>
        </w:rPr>
        <w:t xml:space="preserve">who has failed to appear and give evidence or to produce books and documents in any civil or criminal trial or proceeding when duly served with a </w:t>
      </w:r>
      <w:proofErr w:type="spellStart"/>
      <w:r w:rsidR="004F7F40" w:rsidRPr="001A130C">
        <w:rPr>
          <w:rFonts w:ascii="Times New Roman" w:eastAsia="Times New Roman" w:hAnsi="Times New Roman" w:cs="Times New Roman"/>
        </w:rPr>
        <w:t>subp</w:t>
      </w:r>
      <w:r w:rsidR="00AD11C7">
        <w:rPr>
          <w:rFonts w:ascii="Times New Roman" w:eastAsia="Times New Roman" w:hAnsi="Times New Roman" w:cs="Times New Roman"/>
        </w:rPr>
        <w:t>œ</w:t>
      </w:r>
      <w:r w:rsidR="004F7F40" w:rsidRPr="001A130C">
        <w:rPr>
          <w:rFonts w:ascii="Times New Roman" w:eastAsia="Times New Roman" w:hAnsi="Times New Roman" w:cs="Times New Roman"/>
        </w:rPr>
        <w:t>na</w:t>
      </w:r>
      <w:proofErr w:type="spellEnd"/>
      <w:r w:rsidR="004F7F40" w:rsidRPr="001A130C">
        <w:rPr>
          <w:rFonts w:ascii="Times New Roman" w:eastAsia="Times New Roman" w:hAnsi="Times New Roman" w:cs="Times New Roman"/>
        </w:rPr>
        <w:t xml:space="preserve"> or summons or bound by a </w:t>
      </w:r>
      <w:proofErr w:type="spellStart"/>
      <w:r w:rsidR="004F7F40" w:rsidRPr="001A130C">
        <w:rPr>
          <w:rFonts w:ascii="Times New Roman" w:eastAsia="Times New Roman" w:hAnsi="Times New Roman" w:cs="Times New Roman"/>
        </w:rPr>
        <w:t>recognisance</w:t>
      </w:r>
      <w:proofErr w:type="spellEnd"/>
      <w:r w:rsidR="004F7F40" w:rsidRPr="001A130C">
        <w:rPr>
          <w:rFonts w:ascii="Times New Roman" w:eastAsia="Times New Roman" w:hAnsi="Times New Roman" w:cs="Times New Roman"/>
        </w:rPr>
        <w:t xml:space="preserve"> so to do,</w:t>
      </w:r>
      <w:r>
        <w:rPr>
          <w:rFonts w:ascii="Times New Roman" w:eastAsia="Times New Roman" w:hAnsi="Times New Roman" w:cs="Times New Roman"/>
        </w:rPr>
        <w:t>”</w:t>
      </w:r>
      <w:r w:rsidR="004F7F40" w:rsidRPr="001A130C">
        <w:rPr>
          <w:rFonts w:ascii="Times New Roman" w:eastAsia="Times New Roman" w:hAnsi="Times New Roman" w:cs="Times New Roman"/>
        </w:rPr>
        <w:t>.</w:t>
      </w:r>
    </w:p>
    <w:p w:rsidR="00755D52" w:rsidRPr="00755D52" w:rsidRDefault="00755D52" w:rsidP="00755D52">
      <w:pPr>
        <w:pStyle w:val="Style382"/>
        <w:pBdr>
          <w:bottom w:val="single" w:sz="4" w:space="1" w:color="auto"/>
        </w:pBdr>
        <w:ind w:left="3312" w:right="3312"/>
        <w:jc w:val="center"/>
        <w:rPr>
          <w:szCs w:val="12"/>
        </w:rPr>
      </w:pPr>
      <w:bookmarkStart w:id="0" w:name="_GoBack"/>
      <w:bookmarkEnd w:id="0"/>
    </w:p>
    <w:sectPr w:rsidR="00755D52" w:rsidRPr="00755D52" w:rsidSect="001A130C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9C" w:rsidRDefault="003D7E9C" w:rsidP="00593C14">
      <w:pPr>
        <w:spacing w:after="0" w:line="240" w:lineRule="auto"/>
      </w:pPr>
      <w:r>
        <w:separator/>
      </w:r>
    </w:p>
  </w:endnote>
  <w:endnote w:type="continuationSeparator" w:id="0">
    <w:p w:rsidR="003D7E9C" w:rsidRDefault="003D7E9C" w:rsidP="0059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9C" w:rsidRDefault="003D7E9C" w:rsidP="00593C14">
      <w:pPr>
        <w:spacing w:after="0" w:line="240" w:lineRule="auto"/>
      </w:pPr>
      <w:r>
        <w:separator/>
      </w:r>
    </w:p>
  </w:footnote>
  <w:footnote w:type="continuationSeparator" w:id="0">
    <w:p w:rsidR="003D7E9C" w:rsidRDefault="003D7E9C" w:rsidP="00593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7F40"/>
    <w:rsid w:val="001A130C"/>
    <w:rsid w:val="002648AA"/>
    <w:rsid w:val="002C3592"/>
    <w:rsid w:val="003D7E9C"/>
    <w:rsid w:val="00451E37"/>
    <w:rsid w:val="00462F71"/>
    <w:rsid w:val="004F7F40"/>
    <w:rsid w:val="005220D0"/>
    <w:rsid w:val="00593C14"/>
    <w:rsid w:val="00710D6F"/>
    <w:rsid w:val="00745E14"/>
    <w:rsid w:val="00755D52"/>
    <w:rsid w:val="007F0377"/>
    <w:rsid w:val="00805AA8"/>
    <w:rsid w:val="0087656B"/>
    <w:rsid w:val="0089135E"/>
    <w:rsid w:val="008F20B9"/>
    <w:rsid w:val="00AD11C7"/>
    <w:rsid w:val="00AD6749"/>
    <w:rsid w:val="00B21A96"/>
    <w:rsid w:val="00BC4AAC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7">
    <w:name w:val="Style367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2">
    <w:name w:val="Style302"/>
    <w:basedOn w:val="Normal"/>
    <w:rsid w:val="004F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">
    <w:name w:val="CharStyle21"/>
    <w:basedOn w:val="DefaultParagraphFont"/>
    <w:rsid w:val="004F7F4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3">
    <w:name w:val="CharStyle23"/>
    <w:basedOn w:val="DefaultParagraphFont"/>
    <w:rsid w:val="004F7F4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6">
    <w:name w:val="CharStyle36"/>
    <w:basedOn w:val="DefaultParagraphFont"/>
    <w:rsid w:val="004F7F4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5">
    <w:name w:val="CharStyle55"/>
    <w:basedOn w:val="DefaultParagraphFont"/>
    <w:rsid w:val="004F7F4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95">
    <w:name w:val="CharStyle295"/>
    <w:basedOn w:val="DefaultParagraphFont"/>
    <w:rsid w:val="004F7F4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97">
    <w:name w:val="CharStyle297"/>
    <w:basedOn w:val="DefaultParagraphFont"/>
    <w:rsid w:val="004F7F40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302">
    <w:name w:val="CharStyle302"/>
    <w:basedOn w:val="DefaultParagraphFont"/>
    <w:rsid w:val="004F7F4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15">
    <w:name w:val="CharStyle315"/>
    <w:basedOn w:val="DefaultParagraphFont"/>
    <w:rsid w:val="004F7F4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16">
    <w:name w:val="CharStyle316"/>
    <w:basedOn w:val="DefaultParagraphFont"/>
    <w:rsid w:val="004F7F4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05">
    <w:name w:val="CharStyle505"/>
    <w:basedOn w:val="DefaultParagraphFont"/>
    <w:rsid w:val="004F7F40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541">
    <w:name w:val="CharStyle541"/>
    <w:basedOn w:val="DefaultParagraphFont"/>
    <w:rsid w:val="004F7F4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9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C14"/>
  </w:style>
  <w:style w:type="paragraph" w:styleId="Footer">
    <w:name w:val="footer"/>
    <w:basedOn w:val="Normal"/>
    <w:link w:val="FooterChar"/>
    <w:uiPriority w:val="99"/>
    <w:unhideWhenUsed/>
    <w:rsid w:val="0059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34</cp:revision>
  <dcterms:created xsi:type="dcterms:W3CDTF">2017-04-06T13:25:00Z</dcterms:created>
  <dcterms:modified xsi:type="dcterms:W3CDTF">2017-08-24T02:06:00Z</dcterms:modified>
</cp:coreProperties>
</file>