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A6E" w:rsidRPr="00DE6F04" w:rsidRDefault="002953E9" w:rsidP="003821EE">
      <w:pPr>
        <w:spacing w:before="600" w:after="480" w:line="240" w:lineRule="auto"/>
        <w:jc w:val="center"/>
        <w:rPr>
          <w:rFonts w:ascii="Times New Roman" w:eastAsia="Century Schoolbook" w:hAnsi="Times New Roman" w:cs="Times New Roman"/>
          <w:sz w:val="36"/>
          <w:szCs w:val="36"/>
        </w:rPr>
      </w:pPr>
      <w:r w:rsidRPr="00DE6F04">
        <w:rPr>
          <w:rFonts w:ascii="Times New Roman" w:eastAsia="Century Schoolbook" w:hAnsi="Times New Roman" w:cs="Times New Roman"/>
          <w:sz w:val="36"/>
          <w:szCs w:val="36"/>
        </w:rPr>
        <w:t>SOUTH AUSTRALIA GRANT.</w:t>
      </w:r>
    </w:p>
    <w:p w:rsidR="002C7A6E" w:rsidRPr="00BD2B5B" w:rsidRDefault="00243910" w:rsidP="003821EE">
      <w:pPr>
        <w:pBdr>
          <w:bottom w:val="single" w:sz="4" w:space="1" w:color="auto"/>
        </w:pBdr>
        <w:spacing w:before="60" w:after="0" w:line="240" w:lineRule="auto"/>
        <w:ind w:left="3870" w:right="3807"/>
        <w:jc w:val="center"/>
        <w:rPr>
          <w:rFonts w:ascii="Times New Roman" w:eastAsia="Century Schoolbook" w:hAnsi="Times New Roman" w:cs="Times New Roman"/>
          <w:sz w:val="2"/>
          <w:szCs w:val="2"/>
        </w:rPr>
      </w:pPr>
    </w:p>
    <w:p w:rsidR="002C7A6E" w:rsidRPr="00C0789A" w:rsidRDefault="002953E9" w:rsidP="003821EE">
      <w:pPr>
        <w:spacing w:before="700" w:after="480" w:line="240" w:lineRule="auto"/>
        <w:jc w:val="center"/>
        <w:rPr>
          <w:rFonts w:ascii="Times New Roman" w:eastAsia="Century Schoolbook" w:hAnsi="Times New Roman" w:cs="Times New Roman"/>
          <w:b/>
          <w:sz w:val="28"/>
          <w:szCs w:val="28"/>
        </w:rPr>
      </w:pPr>
      <w:r w:rsidRPr="00C0789A">
        <w:rPr>
          <w:rFonts w:ascii="Times New Roman" w:eastAsia="Century Schoolbook" w:hAnsi="Times New Roman" w:cs="Times New Roman"/>
          <w:b/>
          <w:spacing w:val="-20"/>
          <w:sz w:val="28"/>
          <w:szCs w:val="28"/>
        </w:rPr>
        <w:t>No. 57 of 1930.</w:t>
      </w:r>
    </w:p>
    <w:p w:rsidR="002C7A6E" w:rsidRPr="004E442B" w:rsidRDefault="002953E9" w:rsidP="003821EE">
      <w:pPr>
        <w:spacing w:before="60" w:after="0" w:line="240" w:lineRule="auto"/>
        <w:jc w:val="both"/>
        <w:rPr>
          <w:rFonts w:ascii="Times New Roman" w:eastAsia="Century Schoolbook" w:hAnsi="Times New Roman" w:cs="Times New Roman"/>
          <w:sz w:val="26"/>
          <w:szCs w:val="26"/>
        </w:rPr>
      </w:pPr>
      <w:r w:rsidRPr="004E442B">
        <w:rPr>
          <w:rFonts w:ascii="Times New Roman" w:eastAsia="Century Schoolbook" w:hAnsi="Times New Roman" w:cs="Times New Roman"/>
          <w:sz w:val="26"/>
          <w:szCs w:val="26"/>
        </w:rPr>
        <w:t>An Act to grant and apply out of the Consolidated Revenue Fund a sum for the purposes of Financial Assistance to the State of South Australia.</w:t>
      </w:r>
    </w:p>
    <w:p w:rsidR="002C7A6E" w:rsidRPr="004E442B" w:rsidRDefault="002953E9" w:rsidP="003821EE">
      <w:pPr>
        <w:spacing w:before="120" w:after="120" w:line="240" w:lineRule="auto"/>
        <w:jc w:val="right"/>
        <w:rPr>
          <w:rFonts w:ascii="Times New Roman" w:eastAsia="Century Schoolbook" w:hAnsi="Times New Roman" w:cs="Times New Roman"/>
          <w:sz w:val="26"/>
          <w:szCs w:val="26"/>
        </w:rPr>
      </w:pPr>
      <w:r w:rsidRPr="004E442B">
        <w:rPr>
          <w:rFonts w:ascii="Times New Roman" w:eastAsia="Century Schoolbook" w:hAnsi="Times New Roman" w:cs="Times New Roman"/>
          <w:sz w:val="26"/>
          <w:szCs w:val="26"/>
        </w:rPr>
        <w:t>[Assented to 11th December, 1930.]</w:t>
      </w:r>
    </w:p>
    <w:p w:rsidR="002C7A6E" w:rsidRPr="00243910" w:rsidRDefault="002953E9" w:rsidP="003821EE">
      <w:pPr>
        <w:spacing w:before="60" w:after="0" w:line="240" w:lineRule="auto"/>
        <w:jc w:val="both"/>
        <w:rPr>
          <w:rFonts w:ascii="Times New Roman" w:eastAsia="Century Schoolbook" w:hAnsi="Times New Roman" w:cs="Times New Roman"/>
        </w:rPr>
      </w:pPr>
      <w:r w:rsidRPr="00243910">
        <w:rPr>
          <w:rFonts w:ascii="Times New Roman" w:eastAsia="Century Schoolbook" w:hAnsi="Times New Roman" w:cs="Times New Roman"/>
        </w:rPr>
        <w:t>B</w:t>
      </w:r>
      <w:r w:rsidR="00DA723B" w:rsidRPr="00243910">
        <w:rPr>
          <w:rFonts w:ascii="Times New Roman" w:eastAsia="Century Schoolbook" w:hAnsi="Times New Roman" w:cs="Times New Roman"/>
        </w:rPr>
        <w:t>E it enacted by the King’</w:t>
      </w:r>
      <w:r w:rsidRPr="00243910">
        <w:rPr>
          <w:rFonts w:ascii="Times New Roman" w:eastAsia="Century Schoolbook" w:hAnsi="Times New Roman" w:cs="Times New Roman"/>
        </w:rPr>
        <w:t>s Most Excellent Majesty, the Senate, and the House of Representatives of the Commonwealth of Australia, for the purpose of appropriating the grant originated in the House</w:t>
      </w:r>
      <w:r w:rsidR="00DA723B" w:rsidRPr="00243910">
        <w:rPr>
          <w:rFonts w:ascii="Times New Roman" w:eastAsia="Century Schoolbook" w:hAnsi="Times New Roman" w:cs="Times New Roman"/>
        </w:rPr>
        <w:t xml:space="preserve"> of Representatives, as follows</w:t>
      </w:r>
      <w:r w:rsidRPr="00243910">
        <w:rPr>
          <w:rFonts w:ascii="Times New Roman" w:eastAsia="Century Schoolbook" w:hAnsi="Times New Roman" w:cs="Times New Roman"/>
        </w:rPr>
        <w:t>:—</w:t>
      </w:r>
    </w:p>
    <w:p w:rsidR="002C7A6E" w:rsidRPr="003821EE" w:rsidRDefault="002953E9" w:rsidP="003821EE">
      <w:pPr>
        <w:spacing w:before="120" w:after="60" w:line="240" w:lineRule="auto"/>
        <w:rPr>
          <w:rFonts w:ascii="Times New Roman" w:eastAsia="Century Schoolbook" w:hAnsi="Times New Roman" w:cs="Times New Roman"/>
          <w:b/>
          <w:sz w:val="20"/>
        </w:rPr>
      </w:pPr>
      <w:r w:rsidRPr="003821EE">
        <w:rPr>
          <w:rFonts w:ascii="Times New Roman" w:eastAsia="Century Schoolbook" w:hAnsi="Times New Roman" w:cs="Times New Roman"/>
          <w:b/>
          <w:sz w:val="20"/>
        </w:rPr>
        <w:t>Short title.</w:t>
      </w:r>
      <w:bookmarkStart w:id="0" w:name="_GoBack"/>
      <w:bookmarkEnd w:id="0"/>
    </w:p>
    <w:p w:rsidR="002C7A6E" w:rsidRPr="00A70705" w:rsidRDefault="002953E9" w:rsidP="003821EE">
      <w:pPr>
        <w:spacing w:after="0" w:line="240" w:lineRule="auto"/>
        <w:ind w:firstLine="432"/>
        <w:rPr>
          <w:rFonts w:ascii="Times New Roman" w:eastAsia="Century Schoolbook" w:hAnsi="Times New Roman" w:cs="Times New Roman"/>
        </w:rPr>
      </w:pPr>
      <w:r w:rsidRPr="003821EE">
        <w:rPr>
          <w:rFonts w:ascii="Times New Roman" w:eastAsia="Century Schoolbook" w:hAnsi="Times New Roman" w:cs="Times New Roman"/>
          <w:b/>
          <w:bCs/>
          <w:spacing w:val="20"/>
          <w:sz w:val="20"/>
        </w:rPr>
        <w:t>1.</w:t>
      </w:r>
      <w:r w:rsidR="004F4701">
        <w:rPr>
          <w:rFonts w:ascii="Times New Roman" w:eastAsia="Century Schoolbook" w:hAnsi="Times New Roman" w:cs="Times New Roman"/>
        </w:rPr>
        <w:tab/>
      </w:r>
      <w:r w:rsidRPr="00A70705">
        <w:rPr>
          <w:rFonts w:ascii="Times New Roman" w:eastAsia="Century Schoolbook" w:hAnsi="Times New Roman" w:cs="Times New Roman"/>
        </w:rPr>
        <w:t xml:space="preserve">This Act may be cited as the </w:t>
      </w:r>
      <w:r w:rsidRPr="00A70705">
        <w:rPr>
          <w:rFonts w:ascii="Times New Roman" w:eastAsia="Century Schoolbook" w:hAnsi="Times New Roman" w:cs="Times New Roman"/>
          <w:i/>
          <w:iCs/>
          <w:spacing w:val="-10"/>
        </w:rPr>
        <w:t xml:space="preserve">South Australia Grant Act </w:t>
      </w:r>
      <w:r w:rsidRPr="00A70705">
        <w:rPr>
          <w:rFonts w:ascii="Times New Roman" w:eastAsia="Century Schoolbook" w:hAnsi="Times New Roman" w:cs="Times New Roman"/>
        </w:rPr>
        <w:t>1930.</w:t>
      </w:r>
    </w:p>
    <w:p w:rsidR="002C7A6E" w:rsidRPr="00520E52" w:rsidRDefault="002953E9" w:rsidP="00520E52">
      <w:pPr>
        <w:spacing w:before="120" w:after="60" w:line="240" w:lineRule="auto"/>
        <w:rPr>
          <w:rFonts w:ascii="Times New Roman" w:eastAsia="Century Schoolbook" w:hAnsi="Times New Roman" w:cs="Times New Roman"/>
          <w:b/>
          <w:sz w:val="20"/>
        </w:rPr>
      </w:pPr>
      <w:r w:rsidRPr="00520E52">
        <w:rPr>
          <w:rFonts w:ascii="Times New Roman" w:eastAsia="Century Schoolbook" w:hAnsi="Times New Roman" w:cs="Times New Roman"/>
          <w:b/>
          <w:sz w:val="20"/>
        </w:rPr>
        <w:t>Payment of £850,000 for financial assistance to South Australia.</w:t>
      </w:r>
    </w:p>
    <w:p w:rsidR="002C7A6E" w:rsidRPr="00A70705" w:rsidRDefault="002953E9" w:rsidP="00520E52">
      <w:pPr>
        <w:tabs>
          <w:tab w:val="left" w:pos="540"/>
          <w:tab w:val="left" w:pos="810"/>
        </w:tabs>
        <w:spacing w:after="0" w:line="240" w:lineRule="auto"/>
        <w:ind w:firstLine="432"/>
        <w:rPr>
          <w:rFonts w:ascii="Times New Roman" w:eastAsia="Century Schoolbook" w:hAnsi="Times New Roman" w:cs="Times New Roman"/>
        </w:rPr>
      </w:pPr>
      <w:r w:rsidRPr="00520E52">
        <w:rPr>
          <w:rFonts w:ascii="Times New Roman" w:eastAsia="Century Schoolbook" w:hAnsi="Times New Roman" w:cs="Times New Roman"/>
          <w:b/>
          <w:bCs/>
          <w:sz w:val="20"/>
        </w:rPr>
        <w:t>2.</w:t>
      </w:r>
      <w:r w:rsidR="004F4701" w:rsidRPr="00520E52">
        <w:rPr>
          <w:rFonts w:ascii="Times New Roman" w:eastAsia="Century Schoolbook" w:hAnsi="Times New Roman" w:cs="Times New Roman"/>
          <w:b/>
          <w:bCs/>
          <w:sz w:val="20"/>
        </w:rPr>
        <w:tab/>
      </w:r>
      <w:r w:rsidRPr="000603AE">
        <w:rPr>
          <w:rFonts w:ascii="Times New Roman" w:eastAsia="Century Schoolbook" w:hAnsi="Times New Roman" w:cs="Times New Roman"/>
          <w:sz w:val="20"/>
        </w:rPr>
        <w:t>Subje</w:t>
      </w:r>
      <w:r w:rsidRPr="000603AE">
        <w:rPr>
          <w:rFonts w:ascii="Times New Roman" w:eastAsia="Century Schoolbook" w:hAnsi="Times New Roman" w:cs="Times New Roman"/>
        </w:rPr>
        <w:t>c</w:t>
      </w:r>
      <w:r w:rsidRPr="00A70705">
        <w:rPr>
          <w:rFonts w:ascii="Times New Roman" w:eastAsia="Century Schoolbook" w:hAnsi="Times New Roman" w:cs="Times New Roman"/>
        </w:rPr>
        <w:t>t to this Act, there shall be payable, for the purposes of financial assistance to the State of South Australia, the sum of Eight hundred and fifty thousand pounds.</w:t>
      </w:r>
    </w:p>
    <w:p w:rsidR="002C7A6E" w:rsidRPr="003821EE" w:rsidRDefault="002953E9" w:rsidP="00520E52">
      <w:pPr>
        <w:spacing w:before="120" w:after="60" w:line="240" w:lineRule="auto"/>
        <w:rPr>
          <w:rFonts w:ascii="Times New Roman" w:eastAsia="Century Schoolbook" w:hAnsi="Times New Roman" w:cs="Times New Roman"/>
          <w:b/>
          <w:sz w:val="20"/>
        </w:rPr>
      </w:pPr>
      <w:r w:rsidRPr="003821EE">
        <w:rPr>
          <w:rFonts w:ascii="Times New Roman" w:eastAsia="Century Schoolbook" w:hAnsi="Times New Roman" w:cs="Times New Roman"/>
          <w:b/>
          <w:sz w:val="20"/>
        </w:rPr>
        <w:t>Method of payment.</w:t>
      </w:r>
    </w:p>
    <w:p w:rsidR="002C7A6E" w:rsidRPr="00A70705" w:rsidRDefault="002953E9" w:rsidP="003821EE">
      <w:pPr>
        <w:spacing w:after="0" w:line="240" w:lineRule="auto"/>
        <w:ind w:firstLine="432"/>
        <w:rPr>
          <w:rFonts w:ascii="Times New Roman" w:eastAsia="Century Schoolbook" w:hAnsi="Times New Roman" w:cs="Times New Roman"/>
        </w:rPr>
      </w:pPr>
      <w:r w:rsidRPr="003821EE">
        <w:rPr>
          <w:rFonts w:ascii="Times New Roman" w:eastAsia="Franklin Gothic Heavy" w:hAnsi="Times New Roman" w:cs="Times New Roman"/>
          <w:b/>
          <w:sz w:val="20"/>
        </w:rPr>
        <w:t>3.</w:t>
      </w:r>
      <w:r w:rsidR="004F4701">
        <w:rPr>
          <w:rFonts w:ascii="Times New Roman" w:eastAsia="Franklin Gothic Heavy" w:hAnsi="Times New Roman" w:cs="Times New Roman"/>
          <w:b/>
        </w:rPr>
        <w:tab/>
      </w:r>
      <w:r w:rsidRPr="00A70705">
        <w:rPr>
          <w:rFonts w:ascii="Times New Roman" w:eastAsia="Century Schoolbook" w:hAnsi="Times New Roman" w:cs="Times New Roman"/>
        </w:rPr>
        <w:t>The amount payable under this Act shall be paid in eight equal monthly instalments, the first of such instalments being paid in the month of November One thousand nine hundred and thirty and the last of such instalments being paid in the month of June One thousand nine hundred and thirty-one.</w:t>
      </w:r>
    </w:p>
    <w:p w:rsidR="002C7A6E" w:rsidRPr="003821EE" w:rsidRDefault="002953E9" w:rsidP="003821EE">
      <w:pPr>
        <w:spacing w:before="120" w:after="60" w:line="240" w:lineRule="auto"/>
        <w:rPr>
          <w:rFonts w:ascii="Times New Roman" w:eastAsia="Century Schoolbook" w:hAnsi="Times New Roman" w:cs="Times New Roman"/>
          <w:b/>
          <w:sz w:val="20"/>
        </w:rPr>
      </w:pPr>
      <w:r w:rsidRPr="003821EE">
        <w:rPr>
          <w:rFonts w:ascii="Times New Roman" w:eastAsia="Century Schoolbook" w:hAnsi="Times New Roman" w:cs="Times New Roman"/>
          <w:b/>
          <w:sz w:val="20"/>
        </w:rPr>
        <w:t>Appropriation.</w:t>
      </w:r>
    </w:p>
    <w:p w:rsidR="002C7A6E" w:rsidRPr="00A70705" w:rsidRDefault="002953E9" w:rsidP="00A82085">
      <w:pPr>
        <w:spacing w:after="600" w:line="240" w:lineRule="auto"/>
        <w:ind w:firstLine="432"/>
        <w:rPr>
          <w:rFonts w:ascii="Times New Roman" w:eastAsia="Century Schoolbook" w:hAnsi="Times New Roman" w:cs="Times New Roman"/>
        </w:rPr>
      </w:pPr>
      <w:r w:rsidRPr="003821EE">
        <w:rPr>
          <w:rFonts w:ascii="Times New Roman" w:eastAsia="Franklin Gothic Heavy" w:hAnsi="Times New Roman" w:cs="Times New Roman"/>
          <w:b/>
          <w:sz w:val="20"/>
        </w:rPr>
        <w:t>4.</w:t>
      </w:r>
      <w:r w:rsidR="004F4701">
        <w:rPr>
          <w:rFonts w:ascii="Times New Roman" w:eastAsia="Franklin Gothic Heavy" w:hAnsi="Times New Roman" w:cs="Times New Roman"/>
        </w:rPr>
        <w:tab/>
      </w:r>
      <w:r w:rsidRPr="00A70705">
        <w:rPr>
          <w:rFonts w:ascii="Times New Roman" w:eastAsia="Century Schoolbook" w:hAnsi="Times New Roman" w:cs="Times New Roman"/>
        </w:rPr>
        <w:t>Payments in accordance with this Act shall be made, out of the Consolidated Revenue Fund, which is hereby appropriated accordingly.</w:t>
      </w:r>
    </w:p>
    <w:p w:rsidR="002C7A6E" w:rsidRPr="00DC2F34" w:rsidRDefault="00243910" w:rsidP="003821EE">
      <w:pPr>
        <w:pBdr>
          <w:bottom w:val="single" w:sz="4" w:space="1" w:color="auto"/>
        </w:pBdr>
        <w:spacing w:before="60"/>
        <w:ind w:left="2610" w:right="3537"/>
        <w:jc w:val="both"/>
        <w:rPr>
          <w:rFonts w:ascii="Times New Roman" w:hAnsi="Times New Roman" w:cs="Times New Roman"/>
          <w:sz w:val="2"/>
          <w:szCs w:val="2"/>
        </w:rPr>
      </w:pPr>
    </w:p>
    <w:sectPr w:rsidR="002C7A6E" w:rsidRPr="00DC2F34" w:rsidSect="003821EE">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51" w:rsidRDefault="00AD1D51" w:rsidP="00DD12BA">
      <w:pPr>
        <w:spacing w:after="0" w:line="240" w:lineRule="auto"/>
      </w:pPr>
      <w:r>
        <w:separator/>
      </w:r>
    </w:p>
  </w:endnote>
  <w:endnote w:type="continuationSeparator" w:id="0">
    <w:p w:rsidR="00AD1D51" w:rsidRDefault="00AD1D51" w:rsidP="00DD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51" w:rsidRDefault="00AD1D51" w:rsidP="00DD12BA">
      <w:pPr>
        <w:spacing w:after="0" w:line="240" w:lineRule="auto"/>
      </w:pPr>
      <w:r>
        <w:separator/>
      </w:r>
    </w:p>
  </w:footnote>
  <w:footnote w:type="continuationSeparator" w:id="0">
    <w:p w:rsidR="00AD1D51" w:rsidRDefault="00AD1D51" w:rsidP="00DD12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defaultTabStop w:val="432"/>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40F0"/>
    <w:rsid w:val="00027C05"/>
    <w:rsid w:val="00034FA5"/>
    <w:rsid w:val="000603AE"/>
    <w:rsid w:val="00097E27"/>
    <w:rsid w:val="000D5C31"/>
    <w:rsid w:val="00160862"/>
    <w:rsid w:val="001D4A29"/>
    <w:rsid w:val="00231383"/>
    <w:rsid w:val="00243910"/>
    <w:rsid w:val="002953E9"/>
    <w:rsid w:val="002F133F"/>
    <w:rsid w:val="003145E6"/>
    <w:rsid w:val="003821EE"/>
    <w:rsid w:val="003A1B86"/>
    <w:rsid w:val="004B29A0"/>
    <w:rsid w:val="004E442B"/>
    <w:rsid w:val="004F0218"/>
    <w:rsid w:val="004F4701"/>
    <w:rsid w:val="00520E52"/>
    <w:rsid w:val="005634E2"/>
    <w:rsid w:val="00564C98"/>
    <w:rsid w:val="005A16F6"/>
    <w:rsid w:val="005E0618"/>
    <w:rsid w:val="0069047C"/>
    <w:rsid w:val="007C6A25"/>
    <w:rsid w:val="00817950"/>
    <w:rsid w:val="00913A87"/>
    <w:rsid w:val="00943B5B"/>
    <w:rsid w:val="009A0F99"/>
    <w:rsid w:val="009B264B"/>
    <w:rsid w:val="009C490B"/>
    <w:rsid w:val="009F4204"/>
    <w:rsid w:val="00A70705"/>
    <w:rsid w:val="00A82085"/>
    <w:rsid w:val="00AD1D51"/>
    <w:rsid w:val="00B067A8"/>
    <w:rsid w:val="00B47E7E"/>
    <w:rsid w:val="00B9387B"/>
    <w:rsid w:val="00BD2B5B"/>
    <w:rsid w:val="00BE7BA7"/>
    <w:rsid w:val="00C0789A"/>
    <w:rsid w:val="00C12D77"/>
    <w:rsid w:val="00C42476"/>
    <w:rsid w:val="00C640F0"/>
    <w:rsid w:val="00C73B50"/>
    <w:rsid w:val="00D35858"/>
    <w:rsid w:val="00DA723B"/>
    <w:rsid w:val="00DC2F34"/>
    <w:rsid w:val="00DD0F9A"/>
    <w:rsid w:val="00DD12BA"/>
    <w:rsid w:val="00DE6F04"/>
    <w:rsid w:val="00E15E00"/>
    <w:rsid w:val="00E4026D"/>
    <w:rsid w:val="00E82C49"/>
    <w:rsid w:val="00EA5D41"/>
    <w:rsid w:val="00EA721E"/>
    <w:rsid w:val="00EE4263"/>
    <w:rsid w:val="00F558EB"/>
    <w:rsid w:val="00F5759D"/>
    <w:rsid w:val="00F6229C"/>
    <w:rsid w:val="00F86E2D"/>
    <w:rsid w:val="00FA23A4"/>
    <w:rsid w:val="00FA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rsid w:val="00F558EB"/>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F558EB"/>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F558E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F558EB"/>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F558EB"/>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F558EB"/>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F558EB"/>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F558EB"/>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F558EB"/>
    <w:pPr>
      <w:spacing w:after="0" w:line="240" w:lineRule="auto"/>
    </w:pPr>
    <w:rPr>
      <w:rFonts w:ascii="Century Schoolbook" w:eastAsia="Century Schoolbook" w:hAnsi="Century Schoolbook" w:cs="Century Schoolbook"/>
      <w:sz w:val="20"/>
      <w:szCs w:val="20"/>
    </w:rPr>
  </w:style>
  <w:style w:type="character" w:customStyle="1" w:styleId="CharStyle16">
    <w:name w:val="CharStyle16"/>
    <w:basedOn w:val="DefaultParagraphFont"/>
    <w:rsid w:val="00F558EB"/>
    <w:rPr>
      <w:rFonts w:ascii="Century Schoolbook" w:eastAsia="Century Schoolbook" w:hAnsi="Century Schoolbook" w:cs="Century Schoolbook"/>
      <w:b w:val="0"/>
      <w:bCs w:val="0"/>
      <w:i w:val="0"/>
      <w:iCs w:val="0"/>
      <w:smallCaps w:val="0"/>
      <w:sz w:val="26"/>
      <w:szCs w:val="26"/>
    </w:rPr>
  </w:style>
  <w:style w:type="character" w:customStyle="1" w:styleId="CharStyle17">
    <w:name w:val="CharStyle17"/>
    <w:basedOn w:val="DefaultParagraphFont"/>
    <w:rsid w:val="00F558EB"/>
    <w:rPr>
      <w:rFonts w:ascii="Century Schoolbook" w:eastAsia="Century Schoolbook" w:hAnsi="Century Schoolbook" w:cs="Century Schoolbook"/>
      <w:b w:val="0"/>
      <w:bCs w:val="0"/>
      <w:i w:val="0"/>
      <w:iCs w:val="0"/>
      <w:smallCaps w:val="0"/>
      <w:spacing w:val="-20"/>
      <w:sz w:val="24"/>
      <w:szCs w:val="24"/>
    </w:rPr>
  </w:style>
  <w:style w:type="character" w:customStyle="1" w:styleId="CharStyle18">
    <w:name w:val="CharStyle18"/>
    <w:basedOn w:val="DefaultParagraphFont"/>
    <w:rsid w:val="00F558EB"/>
    <w:rPr>
      <w:rFonts w:ascii="Century Schoolbook" w:eastAsia="Century Schoolbook" w:hAnsi="Century Schoolbook" w:cs="Century Schoolbook"/>
      <w:b/>
      <w:bCs/>
      <w:i w:val="0"/>
      <w:iCs w:val="0"/>
      <w:smallCaps w:val="0"/>
      <w:sz w:val="20"/>
      <w:szCs w:val="20"/>
    </w:rPr>
  </w:style>
  <w:style w:type="character" w:customStyle="1" w:styleId="CharStyle19">
    <w:name w:val="CharStyle19"/>
    <w:basedOn w:val="DefaultParagraphFont"/>
    <w:rsid w:val="00F558EB"/>
    <w:rPr>
      <w:rFonts w:ascii="Century Schoolbook" w:eastAsia="Century Schoolbook" w:hAnsi="Century Schoolbook" w:cs="Century Schoolbook"/>
      <w:b/>
      <w:bCs/>
      <w:i w:val="0"/>
      <w:iCs w:val="0"/>
      <w:smallCaps w:val="0"/>
      <w:sz w:val="20"/>
      <w:szCs w:val="20"/>
    </w:rPr>
  </w:style>
  <w:style w:type="character" w:customStyle="1" w:styleId="CharStyle20">
    <w:name w:val="CharStyle20"/>
    <w:basedOn w:val="DefaultParagraphFont"/>
    <w:rsid w:val="00F558EB"/>
    <w:rPr>
      <w:rFonts w:ascii="Century Schoolbook" w:eastAsia="Century Schoolbook" w:hAnsi="Century Schoolbook" w:cs="Century Schoolbook"/>
      <w:b w:val="0"/>
      <w:bCs w:val="0"/>
      <w:i w:val="0"/>
      <w:iCs w:val="0"/>
      <w:smallCaps w:val="0"/>
      <w:sz w:val="52"/>
      <w:szCs w:val="52"/>
    </w:rPr>
  </w:style>
  <w:style w:type="character" w:customStyle="1" w:styleId="CharStyle24">
    <w:name w:val="CharStyle24"/>
    <w:basedOn w:val="DefaultParagraphFont"/>
    <w:rsid w:val="00F558EB"/>
    <w:rPr>
      <w:rFonts w:ascii="Century Schoolbook" w:eastAsia="Century Schoolbook" w:hAnsi="Century Schoolbook" w:cs="Century Schoolbook"/>
      <w:b w:val="0"/>
      <w:bCs w:val="0"/>
      <w:i/>
      <w:iCs/>
      <w:smallCaps w:val="0"/>
      <w:spacing w:val="-10"/>
      <w:sz w:val="18"/>
      <w:szCs w:val="18"/>
    </w:rPr>
  </w:style>
  <w:style w:type="character" w:customStyle="1" w:styleId="CharStyle27">
    <w:name w:val="CharStyle27"/>
    <w:basedOn w:val="DefaultParagraphFont"/>
    <w:rsid w:val="00F558EB"/>
    <w:rPr>
      <w:rFonts w:ascii="Century Schoolbook" w:eastAsia="Century Schoolbook" w:hAnsi="Century Schoolbook" w:cs="Century Schoolbook"/>
      <w:b w:val="0"/>
      <w:bCs w:val="0"/>
      <w:i w:val="0"/>
      <w:iCs w:val="0"/>
      <w:smallCaps w:val="0"/>
      <w:sz w:val="12"/>
      <w:szCs w:val="12"/>
    </w:rPr>
  </w:style>
  <w:style w:type="character" w:customStyle="1" w:styleId="CharStyle31">
    <w:name w:val="CharStyle31"/>
    <w:basedOn w:val="DefaultParagraphFont"/>
    <w:rsid w:val="00F558EB"/>
    <w:rPr>
      <w:rFonts w:ascii="Century Schoolbook" w:eastAsia="Century Schoolbook" w:hAnsi="Century Schoolbook" w:cs="Century Schoolbook"/>
      <w:b w:val="0"/>
      <w:bCs w:val="0"/>
      <w:i w:val="0"/>
      <w:iCs w:val="0"/>
      <w:smallCaps w:val="0"/>
      <w:sz w:val="18"/>
      <w:szCs w:val="18"/>
    </w:rPr>
  </w:style>
  <w:style w:type="character" w:customStyle="1" w:styleId="CharStyle33">
    <w:name w:val="CharStyle33"/>
    <w:basedOn w:val="DefaultParagraphFont"/>
    <w:rsid w:val="00F558EB"/>
    <w:rPr>
      <w:rFonts w:ascii="Franklin Gothic Heavy" w:eastAsia="Franklin Gothic Heavy" w:hAnsi="Franklin Gothic Heavy" w:cs="Franklin Gothic Heavy"/>
      <w:b w:val="0"/>
      <w:bCs w:val="0"/>
      <w:i w:val="0"/>
      <w:iCs w:val="0"/>
      <w:smallCaps w:val="0"/>
      <w:sz w:val="20"/>
      <w:szCs w:val="20"/>
    </w:rPr>
  </w:style>
  <w:style w:type="paragraph" w:styleId="Header">
    <w:name w:val="header"/>
    <w:basedOn w:val="Normal"/>
    <w:link w:val="HeaderChar"/>
    <w:uiPriority w:val="99"/>
    <w:unhideWhenUsed/>
    <w:rsid w:val="00DD1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2BA"/>
  </w:style>
  <w:style w:type="paragraph" w:styleId="Footer">
    <w:name w:val="footer"/>
    <w:basedOn w:val="Normal"/>
    <w:link w:val="FooterChar"/>
    <w:uiPriority w:val="99"/>
    <w:unhideWhenUsed/>
    <w:rsid w:val="00DD1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396</cp:revision>
  <dcterms:created xsi:type="dcterms:W3CDTF">2017-04-20T22:29:00Z</dcterms:created>
  <dcterms:modified xsi:type="dcterms:W3CDTF">2017-08-16T18:31:00Z</dcterms:modified>
</cp:coreProperties>
</file>