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FFC" w:rsidRDefault="00DD5CF9" w:rsidP="00BF2C35">
      <w:pPr>
        <w:spacing w:before="400" w:after="400"/>
        <w:ind w:left="0" w:firstLine="0"/>
        <w:jc w:val="center"/>
        <w:rPr>
          <w:rFonts w:ascii="Times New Roman" w:hAnsi="Times New Roman" w:cs="Times New Roman"/>
          <w:sz w:val="36"/>
          <w:szCs w:val="36"/>
        </w:rPr>
      </w:pPr>
      <w:r>
        <w:rPr>
          <w:rFonts w:ascii="Times New Roman" w:hAnsi="Times New Roman" w:cs="Times New Roman"/>
          <w:sz w:val="36"/>
          <w:szCs w:val="36"/>
        </w:rPr>
        <w:t>FINANCIAL</w:t>
      </w:r>
      <w:r w:rsidR="00C12FFC" w:rsidRPr="00DD5CF9">
        <w:rPr>
          <w:rFonts w:ascii="Times New Roman" w:hAnsi="Times New Roman" w:cs="Times New Roman"/>
          <w:sz w:val="36"/>
          <w:szCs w:val="36"/>
        </w:rPr>
        <w:t xml:space="preserve"> AGREEMENT.</w:t>
      </w:r>
    </w:p>
    <w:p w:rsidR="00DD5CF9" w:rsidRPr="00DD5CF9" w:rsidRDefault="00DD5CF9" w:rsidP="006E6397">
      <w:pPr>
        <w:pBdr>
          <w:top w:val="single" w:sz="4" w:space="1" w:color="auto"/>
        </w:pBdr>
        <w:tabs>
          <w:tab w:val="left" w:pos="5670"/>
        </w:tabs>
        <w:ind w:left="4253" w:right="3357" w:firstLine="425"/>
        <w:jc w:val="center"/>
        <w:rPr>
          <w:rFonts w:ascii="Times New Roman" w:hAnsi="Times New Roman" w:cs="Times New Roman"/>
          <w:sz w:val="2"/>
          <w:szCs w:val="2"/>
        </w:rPr>
      </w:pPr>
    </w:p>
    <w:p w:rsidR="00C12FFC" w:rsidRPr="00DD5CF9" w:rsidRDefault="00DD5CF9" w:rsidP="00BF2C35">
      <w:pPr>
        <w:tabs>
          <w:tab w:val="left" w:pos="4111"/>
        </w:tabs>
        <w:spacing w:before="300" w:after="300"/>
        <w:ind w:left="0" w:firstLine="0"/>
        <w:jc w:val="center"/>
        <w:rPr>
          <w:rFonts w:ascii="Times New Roman" w:hAnsi="Times New Roman" w:cs="Times New Roman"/>
          <w:b/>
          <w:sz w:val="28"/>
          <w:szCs w:val="28"/>
        </w:rPr>
      </w:pPr>
      <w:r w:rsidRPr="00DD5CF9">
        <w:rPr>
          <w:rFonts w:ascii="Times New Roman" w:hAnsi="Times New Roman" w:cs="Times New Roman"/>
          <w:b/>
          <w:sz w:val="28"/>
          <w:szCs w:val="28"/>
        </w:rPr>
        <w:t>N</w:t>
      </w:r>
      <w:r w:rsidR="00C12FFC" w:rsidRPr="00DD5CF9">
        <w:rPr>
          <w:rFonts w:ascii="Times New Roman" w:hAnsi="Times New Roman" w:cs="Times New Roman"/>
          <w:b/>
          <w:sz w:val="28"/>
          <w:szCs w:val="28"/>
        </w:rPr>
        <w:t>o. 5 of 1928.</w:t>
      </w:r>
    </w:p>
    <w:p w:rsidR="00C12FFC" w:rsidRPr="00DD5CF9" w:rsidRDefault="00C12FFC" w:rsidP="00483ECD">
      <w:pPr>
        <w:ind w:left="426" w:hanging="426"/>
        <w:jc w:val="both"/>
        <w:rPr>
          <w:rFonts w:ascii="Times New Roman" w:hAnsi="Times New Roman" w:cs="Times New Roman"/>
          <w:sz w:val="26"/>
          <w:szCs w:val="26"/>
        </w:rPr>
      </w:pPr>
      <w:r w:rsidRPr="00DD5CF9">
        <w:rPr>
          <w:rFonts w:ascii="Times New Roman" w:hAnsi="Times New Roman" w:cs="Times New Roman"/>
          <w:sz w:val="26"/>
          <w:szCs w:val="26"/>
        </w:rPr>
        <w:t>An Act to approve an agreement between the Commonwealth of Australia of the First Part and the States of New South Wales, Victoria, Queensland, South Australia, Western Australia</w:t>
      </w:r>
      <w:r w:rsidR="00DD5CF9" w:rsidRPr="00DD5CF9">
        <w:rPr>
          <w:rFonts w:ascii="Times New Roman" w:hAnsi="Times New Roman" w:cs="Times New Roman"/>
          <w:sz w:val="26"/>
          <w:szCs w:val="26"/>
        </w:rPr>
        <w:t xml:space="preserve"> </w:t>
      </w:r>
      <w:r w:rsidRPr="00DD5CF9">
        <w:rPr>
          <w:rFonts w:ascii="Times New Roman" w:hAnsi="Times New Roman" w:cs="Times New Roman"/>
          <w:sz w:val="26"/>
          <w:szCs w:val="26"/>
        </w:rPr>
        <w:t>and Tasmania of the Second, Third, Fourth, Fifth, Sixth and Seventh Parts respectively and for other purposes.</w:t>
      </w:r>
    </w:p>
    <w:p w:rsidR="00C12FFC" w:rsidRPr="00DD5CF9" w:rsidRDefault="00DD5CF9" w:rsidP="00BF2C35">
      <w:pPr>
        <w:spacing w:before="120" w:after="120"/>
        <w:ind w:left="0" w:firstLine="0"/>
        <w:jc w:val="right"/>
        <w:rPr>
          <w:rFonts w:ascii="Times New Roman" w:hAnsi="Times New Roman" w:cs="Times New Roman"/>
          <w:sz w:val="26"/>
          <w:szCs w:val="26"/>
        </w:rPr>
      </w:pPr>
      <w:r>
        <w:rPr>
          <w:rFonts w:ascii="Times New Roman" w:hAnsi="Times New Roman" w:cs="Times New Roman"/>
          <w:sz w:val="26"/>
          <w:szCs w:val="26"/>
        </w:rPr>
        <w:t xml:space="preserve">[Assented to 2nd April, </w:t>
      </w:r>
      <w:r w:rsidR="00C12FFC" w:rsidRPr="00DD5CF9">
        <w:rPr>
          <w:rFonts w:ascii="Times New Roman" w:hAnsi="Times New Roman" w:cs="Times New Roman"/>
          <w:sz w:val="26"/>
          <w:szCs w:val="26"/>
        </w:rPr>
        <w:t>1928.]</w:t>
      </w:r>
    </w:p>
    <w:p w:rsidR="00C12FFC" w:rsidRPr="00E544D2" w:rsidRDefault="00DD5CF9" w:rsidP="00483ECD">
      <w:pPr>
        <w:ind w:firstLine="0"/>
        <w:jc w:val="both"/>
        <w:rPr>
          <w:rFonts w:ascii="Times New Roman" w:hAnsi="Times New Roman" w:cs="Times New Roman"/>
        </w:rPr>
      </w:pPr>
      <w:r w:rsidRPr="00E544D2">
        <w:rPr>
          <w:rFonts w:ascii="Times New Roman" w:hAnsi="Times New Roman" w:cs="Times New Roman"/>
        </w:rPr>
        <w:t>BE it enacted by the King’</w:t>
      </w:r>
      <w:r w:rsidR="00C12FFC" w:rsidRPr="00E544D2">
        <w:rPr>
          <w:rFonts w:ascii="Times New Roman" w:hAnsi="Times New Roman" w:cs="Times New Roman"/>
        </w:rPr>
        <w:t>s Most Excellent Majesty, the Senate, and th</w:t>
      </w:r>
      <w:r w:rsidRPr="00E544D2">
        <w:rPr>
          <w:rFonts w:ascii="Times New Roman" w:hAnsi="Times New Roman" w:cs="Times New Roman"/>
        </w:rPr>
        <w:t>e House of Representatives of the Commonwealth of Australia, as follows</w:t>
      </w:r>
      <w:r w:rsidR="00C12FFC" w:rsidRPr="00E544D2">
        <w:rPr>
          <w:rFonts w:ascii="Times New Roman" w:hAnsi="Times New Roman" w:cs="Times New Roman"/>
        </w:rPr>
        <w:t>:—</w:t>
      </w:r>
    </w:p>
    <w:p w:rsidR="00C12FFC" w:rsidRPr="00DD5CF9" w:rsidRDefault="00DD5CF9" w:rsidP="000F0D7B">
      <w:pPr>
        <w:spacing w:before="120" w:after="60"/>
        <w:ind w:firstLine="0"/>
        <w:jc w:val="both"/>
        <w:rPr>
          <w:rFonts w:ascii="Times New Roman" w:hAnsi="Times New Roman" w:cs="Times New Roman"/>
          <w:b/>
          <w:sz w:val="20"/>
        </w:rPr>
      </w:pPr>
      <w:r w:rsidRPr="00DD5CF9">
        <w:rPr>
          <w:rFonts w:ascii="Times New Roman" w:hAnsi="Times New Roman" w:cs="Times New Roman"/>
          <w:b/>
          <w:sz w:val="20"/>
        </w:rPr>
        <w:t>Short title.</w:t>
      </w:r>
    </w:p>
    <w:p w:rsidR="00C12FFC" w:rsidRPr="00DD5CF9" w:rsidRDefault="00C12FFC" w:rsidP="000F0D7B">
      <w:pPr>
        <w:tabs>
          <w:tab w:val="left" w:pos="426"/>
          <w:tab w:val="left" w:pos="709"/>
          <w:tab w:val="left" w:pos="900"/>
        </w:tabs>
        <w:ind w:firstLine="431"/>
        <w:jc w:val="both"/>
        <w:rPr>
          <w:rFonts w:ascii="Times New Roman" w:hAnsi="Times New Roman" w:cs="Times New Roman"/>
        </w:rPr>
      </w:pPr>
      <w:r w:rsidRPr="00DD5CF9">
        <w:rPr>
          <w:rFonts w:ascii="Times New Roman" w:hAnsi="Times New Roman" w:cs="Times New Roman"/>
          <w:b/>
        </w:rPr>
        <w:t>1.</w:t>
      </w:r>
      <w:r w:rsidR="008549BE">
        <w:rPr>
          <w:rFonts w:ascii="Times New Roman" w:hAnsi="Times New Roman" w:cs="Times New Roman"/>
        </w:rPr>
        <w:tab/>
      </w:r>
      <w:r w:rsidRPr="00DD5CF9">
        <w:rPr>
          <w:rFonts w:ascii="Times New Roman" w:hAnsi="Times New Roman" w:cs="Times New Roman"/>
        </w:rPr>
        <w:t xml:space="preserve">This Act may be cited as the </w:t>
      </w:r>
      <w:r w:rsidR="00DD5CF9" w:rsidRPr="00DD5CF9">
        <w:rPr>
          <w:rFonts w:ascii="Times New Roman" w:hAnsi="Times New Roman" w:cs="Times New Roman"/>
          <w:i/>
        </w:rPr>
        <w:t xml:space="preserve">Financial Agreement Act </w:t>
      </w:r>
      <w:r w:rsidR="00B510F4">
        <w:rPr>
          <w:rFonts w:ascii="Times New Roman" w:hAnsi="Times New Roman" w:cs="Times New Roman"/>
        </w:rPr>
        <w:t>1928.</w:t>
      </w:r>
    </w:p>
    <w:p w:rsidR="00C12FFC" w:rsidRPr="00DD5CF9" w:rsidRDefault="00DD5CF9" w:rsidP="000F0D7B">
      <w:pPr>
        <w:spacing w:before="120" w:after="60"/>
        <w:ind w:firstLine="0"/>
        <w:jc w:val="both"/>
        <w:rPr>
          <w:rFonts w:ascii="Times New Roman" w:hAnsi="Times New Roman" w:cs="Times New Roman"/>
          <w:b/>
          <w:sz w:val="20"/>
        </w:rPr>
      </w:pPr>
      <w:r w:rsidRPr="00DD5CF9">
        <w:rPr>
          <w:rFonts w:ascii="Times New Roman" w:hAnsi="Times New Roman" w:cs="Times New Roman"/>
          <w:b/>
          <w:sz w:val="20"/>
        </w:rPr>
        <w:t>Approval of Agreement.</w:t>
      </w:r>
    </w:p>
    <w:p w:rsidR="00C12FFC" w:rsidRPr="00DD5CF9" w:rsidRDefault="00C12FFC" w:rsidP="000F0D7B">
      <w:pPr>
        <w:tabs>
          <w:tab w:val="left" w:pos="426"/>
          <w:tab w:val="left" w:pos="709"/>
          <w:tab w:val="left" w:pos="900"/>
        </w:tabs>
        <w:ind w:firstLine="431"/>
        <w:jc w:val="both"/>
        <w:rPr>
          <w:rFonts w:ascii="Times New Roman" w:hAnsi="Times New Roman" w:cs="Times New Roman"/>
        </w:rPr>
      </w:pPr>
      <w:r w:rsidRPr="00DD5CF9">
        <w:rPr>
          <w:rFonts w:ascii="Times New Roman" w:hAnsi="Times New Roman" w:cs="Times New Roman"/>
          <w:b/>
        </w:rPr>
        <w:t>2.</w:t>
      </w:r>
      <w:r w:rsidR="008549BE">
        <w:rPr>
          <w:rFonts w:ascii="Times New Roman" w:hAnsi="Times New Roman" w:cs="Times New Roman"/>
        </w:rPr>
        <w:tab/>
      </w:r>
      <w:r w:rsidRPr="00DD5CF9">
        <w:rPr>
          <w:rFonts w:ascii="Times New Roman" w:hAnsi="Times New Roman" w:cs="Times New Roman"/>
        </w:rPr>
        <w:t>The Agreement (a copy of which is set forth in the Schedule to this Act) is approved.</w:t>
      </w:r>
    </w:p>
    <w:p w:rsidR="00C12FFC" w:rsidRPr="00DD5CF9" w:rsidRDefault="00DD5CF9" w:rsidP="000F0D7B">
      <w:pPr>
        <w:spacing w:before="120" w:after="60"/>
        <w:ind w:firstLine="0"/>
        <w:jc w:val="both"/>
        <w:rPr>
          <w:rFonts w:ascii="Times New Roman" w:hAnsi="Times New Roman" w:cs="Times New Roman"/>
          <w:b/>
          <w:sz w:val="20"/>
        </w:rPr>
      </w:pPr>
      <w:r w:rsidRPr="00DD5CF9">
        <w:rPr>
          <w:rFonts w:ascii="Times New Roman" w:hAnsi="Times New Roman" w:cs="Times New Roman"/>
          <w:b/>
          <w:sz w:val="20"/>
        </w:rPr>
        <w:t>Appropriation.</w:t>
      </w:r>
    </w:p>
    <w:p w:rsidR="00C12FFC" w:rsidRPr="00DD5CF9" w:rsidRDefault="00C12FFC" w:rsidP="000F0D7B">
      <w:pPr>
        <w:tabs>
          <w:tab w:val="left" w:pos="426"/>
          <w:tab w:val="left" w:pos="709"/>
          <w:tab w:val="left" w:pos="900"/>
        </w:tabs>
        <w:ind w:firstLine="431"/>
        <w:jc w:val="both"/>
        <w:rPr>
          <w:rFonts w:ascii="Times New Roman" w:hAnsi="Times New Roman" w:cs="Times New Roman"/>
        </w:rPr>
      </w:pPr>
      <w:r w:rsidRPr="00DD5CF9">
        <w:rPr>
          <w:rFonts w:ascii="Times New Roman" w:hAnsi="Times New Roman" w:cs="Times New Roman"/>
          <w:b/>
        </w:rPr>
        <w:t>3.</w:t>
      </w:r>
      <w:r w:rsidR="008549BE">
        <w:rPr>
          <w:rFonts w:ascii="Times New Roman" w:hAnsi="Times New Roman" w:cs="Times New Roman"/>
        </w:rPr>
        <w:tab/>
      </w:r>
      <w:r w:rsidRPr="00DD5CF9">
        <w:rPr>
          <w:rFonts w:ascii="Times New Roman" w:hAnsi="Times New Roman" w:cs="Times New Roman"/>
        </w:rPr>
        <w:t>The Consolidated Revenue Fund is hereby appropriated for the purposes of this Act to the extent necessary for the purpose of carrying out the Agreement on the part of the Commonwealth.</w:t>
      </w:r>
    </w:p>
    <w:p w:rsidR="00C12FFC" w:rsidRPr="00DD5CF9" w:rsidRDefault="00DD5CF9" w:rsidP="000F0D7B">
      <w:pPr>
        <w:spacing w:before="120" w:after="60"/>
        <w:ind w:firstLine="0"/>
        <w:jc w:val="both"/>
        <w:rPr>
          <w:rFonts w:ascii="Times New Roman" w:hAnsi="Times New Roman" w:cs="Times New Roman"/>
          <w:b/>
          <w:sz w:val="20"/>
        </w:rPr>
      </w:pPr>
      <w:r w:rsidRPr="00DD5CF9">
        <w:rPr>
          <w:rFonts w:ascii="Times New Roman" w:hAnsi="Times New Roman" w:cs="Times New Roman"/>
          <w:b/>
          <w:sz w:val="20"/>
        </w:rPr>
        <w:t>Treasurer may borrow on behalf of States.</w:t>
      </w:r>
    </w:p>
    <w:p w:rsidR="00C12FFC" w:rsidRPr="00DD5CF9" w:rsidRDefault="00C12FFC" w:rsidP="000F0D7B">
      <w:pPr>
        <w:tabs>
          <w:tab w:val="left" w:pos="993"/>
          <w:tab w:val="left" w:pos="1276"/>
        </w:tabs>
        <w:ind w:firstLine="431"/>
        <w:jc w:val="both"/>
        <w:rPr>
          <w:rFonts w:ascii="Times New Roman" w:hAnsi="Times New Roman" w:cs="Times New Roman"/>
        </w:rPr>
      </w:pPr>
      <w:r w:rsidRPr="00DD5CF9">
        <w:rPr>
          <w:rFonts w:ascii="Times New Roman" w:hAnsi="Times New Roman" w:cs="Times New Roman"/>
          <w:b/>
        </w:rPr>
        <w:t>4.</w:t>
      </w:r>
      <w:r w:rsidR="008549BE">
        <w:rPr>
          <w:rFonts w:ascii="Times New Roman" w:hAnsi="Times New Roman" w:cs="Times New Roman"/>
        </w:rPr>
        <w:t>—(1.)</w:t>
      </w:r>
      <w:r w:rsidR="008549BE">
        <w:rPr>
          <w:rFonts w:ascii="Times New Roman" w:hAnsi="Times New Roman" w:cs="Times New Roman"/>
        </w:rPr>
        <w:tab/>
      </w:r>
      <w:r w:rsidRPr="00DD5CF9">
        <w:rPr>
          <w:rFonts w:ascii="Times New Roman" w:hAnsi="Times New Roman" w:cs="Times New Roman"/>
        </w:rPr>
        <w:t xml:space="preserve">The Treasurer may, under the provisions of the </w:t>
      </w:r>
      <w:r w:rsidR="008549BE">
        <w:rPr>
          <w:rFonts w:ascii="Times New Roman" w:hAnsi="Times New Roman" w:cs="Times New Roman"/>
          <w:i/>
        </w:rPr>
        <w:t>Common</w:t>
      </w:r>
      <w:r w:rsidR="00DD5CF9" w:rsidRPr="00DD5CF9">
        <w:rPr>
          <w:rFonts w:ascii="Times New Roman" w:hAnsi="Times New Roman" w:cs="Times New Roman"/>
          <w:i/>
        </w:rPr>
        <w:t xml:space="preserve">wealth Inscribed Stock Act </w:t>
      </w:r>
      <w:r w:rsidRPr="00DD5CF9">
        <w:rPr>
          <w:rFonts w:ascii="Times New Roman" w:hAnsi="Times New Roman" w:cs="Times New Roman"/>
        </w:rPr>
        <w:t>1911-1918 or under the provisions of any Act authorizing the issue of Treasury Bills, borrow such moneys for the States as he is authorized or required to borrow for the States under the Agreement.</w:t>
      </w:r>
    </w:p>
    <w:p w:rsidR="00C12FFC" w:rsidRPr="00DD5CF9" w:rsidRDefault="00C12FFC" w:rsidP="000F0D7B">
      <w:pPr>
        <w:ind w:firstLine="431"/>
        <w:jc w:val="both"/>
        <w:rPr>
          <w:rFonts w:ascii="Times New Roman" w:hAnsi="Times New Roman" w:cs="Times New Roman"/>
        </w:rPr>
      </w:pPr>
      <w:r w:rsidRPr="00DD5CF9">
        <w:rPr>
          <w:rFonts w:ascii="Times New Roman" w:hAnsi="Times New Roman" w:cs="Times New Roman"/>
        </w:rPr>
        <w:t>(2.) Moneys borrowed under this Act shall be issued and applied only for the expenses of borrowing, and for the purpose of making loans to the States under the Agreement.</w:t>
      </w:r>
    </w:p>
    <w:p w:rsidR="00C12FFC" w:rsidRPr="00DD5CF9" w:rsidRDefault="00DD5CF9" w:rsidP="000F0D7B">
      <w:pPr>
        <w:spacing w:before="120" w:after="60"/>
        <w:ind w:firstLine="0"/>
        <w:jc w:val="both"/>
        <w:rPr>
          <w:rFonts w:ascii="Times New Roman" w:hAnsi="Times New Roman" w:cs="Times New Roman"/>
          <w:b/>
          <w:sz w:val="20"/>
        </w:rPr>
      </w:pPr>
      <w:r w:rsidRPr="00DD5CF9">
        <w:rPr>
          <w:rFonts w:ascii="Times New Roman" w:hAnsi="Times New Roman" w:cs="Times New Roman"/>
          <w:b/>
          <w:sz w:val="20"/>
        </w:rPr>
        <w:t>Advances to States</w:t>
      </w:r>
    </w:p>
    <w:p w:rsidR="00C12FFC" w:rsidRPr="00DD5CF9" w:rsidRDefault="00C12FFC" w:rsidP="000F0D7B">
      <w:pPr>
        <w:tabs>
          <w:tab w:val="left" w:pos="426"/>
          <w:tab w:val="left" w:pos="709"/>
          <w:tab w:val="left" w:pos="990"/>
        </w:tabs>
        <w:ind w:firstLine="431"/>
        <w:jc w:val="both"/>
        <w:rPr>
          <w:rFonts w:ascii="Times New Roman" w:hAnsi="Times New Roman" w:cs="Times New Roman"/>
        </w:rPr>
      </w:pPr>
      <w:r w:rsidRPr="00DD5CF9">
        <w:rPr>
          <w:rFonts w:ascii="Times New Roman" w:hAnsi="Times New Roman" w:cs="Times New Roman"/>
          <w:b/>
        </w:rPr>
        <w:t>5.</w:t>
      </w:r>
      <w:r w:rsidR="008549BE">
        <w:rPr>
          <w:rFonts w:ascii="Times New Roman" w:hAnsi="Times New Roman" w:cs="Times New Roman"/>
        </w:rPr>
        <w:tab/>
      </w:r>
      <w:r w:rsidRPr="00DD5CF9">
        <w:rPr>
          <w:rFonts w:ascii="Times New Roman" w:hAnsi="Times New Roman" w:cs="Times New Roman"/>
        </w:rPr>
        <w:t>The Treasurer may make to any State such advances as in his opinion are required by that State pending the raising under the Agreement of any loan on behalf of that State.</w:t>
      </w:r>
    </w:p>
    <w:p w:rsidR="00DD5CF9" w:rsidRPr="00DD5CF9" w:rsidRDefault="00DD5CF9" w:rsidP="000F0D7B">
      <w:pPr>
        <w:jc w:val="both"/>
        <w:rPr>
          <w:rFonts w:ascii="Times New Roman" w:hAnsi="Times New Roman" w:cs="Times New Roman"/>
        </w:rPr>
      </w:pPr>
      <w:r w:rsidRPr="00DD5CF9">
        <w:rPr>
          <w:rFonts w:ascii="Times New Roman" w:hAnsi="Times New Roman" w:cs="Times New Roman"/>
        </w:rPr>
        <w:br w:type="page"/>
      </w:r>
    </w:p>
    <w:p w:rsidR="00517A4A" w:rsidRDefault="00DD5CF9" w:rsidP="000F0D7B">
      <w:pPr>
        <w:ind w:left="0" w:firstLine="0"/>
        <w:jc w:val="center"/>
        <w:rPr>
          <w:rFonts w:ascii="Times New Roman" w:hAnsi="Times New Roman" w:cs="Times New Roman"/>
          <w:sz w:val="24"/>
          <w:szCs w:val="24"/>
        </w:rPr>
      </w:pPr>
      <w:r w:rsidRPr="00517A4A">
        <w:rPr>
          <w:rFonts w:ascii="Times New Roman" w:hAnsi="Times New Roman" w:cs="Times New Roman"/>
          <w:sz w:val="24"/>
          <w:szCs w:val="24"/>
        </w:rPr>
        <w:lastRenderedPageBreak/>
        <w:t>THE SCHEDULE.</w:t>
      </w:r>
    </w:p>
    <w:p w:rsidR="00B40AD4" w:rsidRPr="00B40AD4" w:rsidRDefault="0048216F" w:rsidP="0048216F">
      <w:pPr>
        <w:spacing w:after="200"/>
        <w:ind w:left="173" w:firstLine="0"/>
        <w:jc w:val="center"/>
        <w:rPr>
          <w:rFonts w:ascii="Times New Roman" w:hAnsi="Times New Roman" w:cs="Times New Roman"/>
          <w:sz w:val="24"/>
          <w:szCs w:val="24"/>
        </w:rPr>
      </w:pPr>
      <w:r>
        <w:rPr>
          <w:rFonts w:ascii="Times New Roman" w:hAnsi="Times New Roman" w:cs="Times New Roman"/>
          <w:sz w:val="24"/>
          <w:szCs w:val="24"/>
        </w:rPr>
        <w:t>—</w:t>
      </w:r>
    </w:p>
    <w:p w:rsidR="00C12FFC" w:rsidRPr="00DD5CF9" w:rsidRDefault="00517A4A" w:rsidP="00C66340">
      <w:pPr>
        <w:tabs>
          <w:tab w:val="left" w:pos="5040"/>
        </w:tabs>
        <w:ind w:firstLine="0"/>
        <w:jc w:val="both"/>
        <w:rPr>
          <w:rFonts w:ascii="Times New Roman" w:hAnsi="Times New Roman" w:cs="Times New Roman"/>
        </w:rPr>
      </w:pPr>
      <w:r>
        <w:rPr>
          <w:rFonts w:ascii="Times New Roman" w:hAnsi="Times New Roman" w:cs="Times New Roman"/>
          <w:smallCaps/>
        </w:rPr>
        <w:t>A</w:t>
      </w:r>
      <w:r w:rsidR="00C12FFC" w:rsidRPr="00517A4A">
        <w:rPr>
          <w:rFonts w:ascii="Times New Roman" w:hAnsi="Times New Roman" w:cs="Times New Roman"/>
          <w:smallCaps/>
        </w:rPr>
        <w:t>greement</w:t>
      </w:r>
      <w:r w:rsidR="00C12FFC" w:rsidRPr="00DD5CF9">
        <w:rPr>
          <w:rFonts w:ascii="Times New Roman" w:hAnsi="Times New Roman" w:cs="Times New Roman"/>
        </w:rPr>
        <w:t xml:space="preserve"> made the twelfth day of December One thousand nine hundred and twenty-seven </w:t>
      </w:r>
      <w:r w:rsidR="00C12FFC" w:rsidRPr="00C242F0">
        <w:rPr>
          <w:rFonts w:ascii="Times New Roman" w:hAnsi="Times New Roman" w:cs="Times New Roman"/>
          <w:smallCaps/>
        </w:rPr>
        <w:t>Between the Commonwealth of Australia</w:t>
      </w:r>
      <w:r w:rsidR="00C12FFC" w:rsidRPr="00DD5CF9">
        <w:rPr>
          <w:rFonts w:ascii="Times New Roman" w:hAnsi="Times New Roman" w:cs="Times New Roman"/>
        </w:rPr>
        <w:t xml:space="preserve"> (in this Agreement called the Commonwealth) of the first part, </w:t>
      </w:r>
      <w:r w:rsidR="00C12FFC" w:rsidRPr="00C242F0">
        <w:rPr>
          <w:rFonts w:ascii="Times New Roman" w:hAnsi="Times New Roman" w:cs="Times New Roman"/>
          <w:smallCaps/>
        </w:rPr>
        <w:t>The State of New South Wales</w:t>
      </w:r>
      <w:r w:rsidR="00C12FFC" w:rsidRPr="00DD5CF9">
        <w:rPr>
          <w:rFonts w:ascii="Times New Roman" w:hAnsi="Times New Roman" w:cs="Times New Roman"/>
        </w:rPr>
        <w:t xml:space="preserve"> of the second part, </w:t>
      </w:r>
      <w:r w:rsidR="00C12FFC" w:rsidRPr="00C242F0">
        <w:rPr>
          <w:rFonts w:ascii="Times New Roman" w:hAnsi="Times New Roman" w:cs="Times New Roman"/>
          <w:smallCaps/>
        </w:rPr>
        <w:t>The State of Victoria</w:t>
      </w:r>
      <w:r w:rsidR="00C12FFC" w:rsidRPr="00DD5CF9">
        <w:rPr>
          <w:rFonts w:ascii="Times New Roman" w:hAnsi="Times New Roman" w:cs="Times New Roman"/>
        </w:rPr>
        <w:t xml:space="preserve"> of the third part, </w:t>
      </w:r>
      <w:r w:rsidR="00C12FFC" w:rsidRPr="00C242F0">
        <w:rPr>
          <w:rFonts w:ascii="Times New Roman" w:hAnsi="Times New Roman" w:cs="Times New Roman"/>
          <w:smallCaps/>
        </w:rPr>
        <w:t>The State of Queensland</w:t>
      </w:r>
      <w:r w:rsidR="00C12FFC" w:rsidRPr="00DD5CF9">
        <w:rPr>
          <w:rFonts w:ascii="Times New Roman" w:hAnsi="Times New Roman" w:cs="Times New Roman"/>
        </w:rPr>
        <w:t xml:space="preserve"> of the fourth part, </w:t>
      </w:r>
      <w:r w:rsidR="00C12FFC" w:rsidRPr="00C242F0">
        <w:rPr>
          <w:rFonts w:ascii="Times New Roman" w:hAnsi="Times New Roman" w:cs="Times New Roman"/>
          <w:smallCaps/>
        </w:rPr>
        <w:t>The State of South Australia</w:t>
      </w:r>
      <w:r w:rsidR="00C12FFC" w:rsidRPr="00DD5CF9">
        <w:rPr>
          <w:rFonts w:ascii="Times New Roman" w:hAnsi="Times New Roman" w:cs="Times New Roman"/>
        </w:rPr>
        <w:t xml:space="preserve"> of the fifth part, </w:t>
      </w:r>
      <w:r w:rsidR="00C12FFC" w:rsidRPr="00C242F0">
        <w:rPr>
          <w:rFonts w:ascii="Times New Roman" w:hAnsi="Times New Roman" w:cs="Times New Roman"/>
          <w:smallCaps/>
        </w:rPr>
        <w:t>The State of Western Australia</w:t>
      </w:r>
      <w:r w:rsidR="00C12FFC" w:rsidRPr="00DD5CF9">
        <w:rPr>
          <w:rFonts w:ascii="Times New Roman" w:hAnsi="Times New Roman" w:cs="Times New Roman"/>
        </w:rPr>
        <w:t xml:space="preserve"> of the sixth part, and </w:t>
      </w:r>
      <w:r w:rsidR="00C12FFC" w:rsidRPr="00C242F0">
        <w:rPr>
          <w:rFonts w:ascii="Times New Roman" w:hAnsi="Times New Roman" w:cs="Times New Roman"/>
          <w:smallCaps/>
        </w:rPr>
        <w:t>The State of Tasmania</w:t>
      </w:r>
      <w:r w:rsidR="00C12FFC" w:rsidRPr="00DD5CF9">
        <w:rPr>
          <w:rFonts w:ascii="Times New Roman" w:hAnsi="Times New Roman" w:cs="Times New Roman"/>
        </w:rPr>
        <w:t xml:space="preserve"> of the seventh part (each of the parties of the second, third, fourth, fifth, sixth, and seventh parts being in this Agreement referred to as a State and the expression </w:t>
      </w:r>
      <w:r>
        <w:rPr>
          <w:rFonts w:ascii="Times New Roman" w:hAnsi="Times New Roman" w:cs="Times New Roman"/>
        </w:rPr>
        <w:t>“</w:t>
      </w:r>
      <w:r w:rsidR="00C12FFC" w:rsidRPr="00DD5CF9">
        <w:rPr>
          <w:rFonts w:ascii="Times New Roman" w:hAnsi="Times New Roman" w:cs="Times New Roman"/>
        </w:rPr>
        <w:t>the States</w:t>
      </w:r>
      <w:r>
        <w:rPr>
          <w:rFonts w:ascii="Times New Roman" w:hAnsi="Times New Roman" w:cs="Times New Roman"/>
        </w:rPr>
        <w:t>”</w:t>
      </w:r>
      <w:r w:rsidR="00C12FFC" w:rsidRPr="00DD5CF9">
        <w:rPr>
          <w:rFonts w:ascii="Times New Roman" w:hAnsi="Times New Roman" w:cs="Times New Roman"/>
        </w:rPr>
        <w:t xml:space="preserve"> hereinafter used meaning where the context so permits or requires all of such parties).</w:t>
      </w:r>
    </w:p>
    <w:p w:rsidR="00C12FFC" w:rsidRPr="00DD5CF9" w:rsidRDefault="00C12FFC" w:rsidP="00C66340">
      <w:pPr>
        <w:ind w:firstLine="0"/>
        <w:jc w:val="both"/>
        <w:rPr>
          <w:rFonts w:ascii="Times New Roman" w:hAnsi="Times New Roman" w:cs="Times New Roman"/>
        </w:rPr>
      </w:pPr>
      <w:r w:rsidRPr="00DD5CF9">
        <w:rPr>
          <w:rFonts w:ascii="Times New Roman" w:hAnsi="Times New Roman" w:cs="Times New Roman"/>
        </w:rPr>
        <w:t>W</w:t>
      </w:r>
      <w:r w:rsidRPr="00517A4A">
        <w:rPr>
          <w:rFonts w:ascii="Times New Roman" w:hAnsi="Times New Roman" w:cs="Times New Roman"/>
          <w:smallCaps/>
        </w:rPr>
        <w:t>hereas</w:t>
      </w:r>
      <w:r w:rsidRPr="00DD5CF9">
        <w:rPr>
          <w:rFonts w:ascii="Times New Roman" w:hAnsi="Times New Roman" w:cs="Times New Roman"/>
        </w:rPr>
        <w:t xml:space="preserve"> with a view to making provision for the adjustment of Commonwealth and State financial relations the general principle of a draft scheme was affirmed by a Conference of Commonwealth and State Ministers in Melbourne which commenced on the sixteenth day of June One thousan</w:t>
      </w:r>
      <w:r w:rsidR="002627AE">
        <w:rPr>
          <w:rFonts w:ascii="Times New Roman" w:hAnsi="Times New Roman" w:cs="Times New Roman"/>
        </w:rPr>
        <w:t>d nine hundred and twenty-seven</w:t>
      </w:r>
      <w:r w:rsidRPr="00DD5CF9">
        <w:rPr>
          <w:rFonts w:ascii="Times New Roman" w:hAnsi="Times New Roman" w:cs="Times New Roman"/>
        </w:rPr>
        <w:t>;</w:t>
      </w:r>
    </w:p>
    <w:p w:rsidR="00C12FFC" w:rsidRPr="00DD5CF9" w:rsidRDefault="00C12FFC" w:rsidP="00C66340">
      <w:pPr>
        <w:ind w:firstLine="431"/>
        <w:jc w:val="both"/>
        <w:rPr>
          <w:rFonts w:ascii="Times New Roman" w:hAnsi="Times New Roman" w:cs="Times New Roman"/>
        </w:rPr>
      </w:pPr>
      <w:r w:rsidRPr="00DD5CF9">
        <w:rPr>
          <w:rFonts w:ascii="Times New Roman" w:hAnsi="Times New Roman" w:cs="Times New Roman"/>
        </w:rPr>
        <w:t>A</w:t>
      </w:r>
      <w:r w:rsidRPr="00517A4A">
        <w:rPr>
          <w:rFonts w:ascii="Times New Roman" w:hAnsi="Times New Roman" w:cs="Times New Roman"/>
          <w:smallCaps/>
        </w:rPr>
        <w:t>nd</w:t>
      </w:r>
      <w:r w:rsidRPr="00DD5CF9">
        <w:rPr>
          <w:rFonts w:ascii="Times New Roman" w:hAnsi="Times New Roman" w:cs="Times New Roman"/>
        </w:rPr>
        <w:t xml:space="preserve"> </w:t>
      </w:r>
      <w:r w:rsidRPr="00517A4A">
        <w:rPr>
          <w:rFonts w:ascii="Times New Roman" w:hAnsi="Times New Roman" w:cs="Times New Roman"/>
          <w:smallCaps/>
        </w:rPr>
        <w:t xml:space="preserve">whereas </w:t>
      </w:r>
      <w:r w:rsidRPr="00DD5CF9">
        <w:rPr>
          <w:rFonts w:ascii="Times New Roman" w:hAnsi="Times New Roman" w:cs="Times New Roman"/>
        </w:rPr>
        <w:t>permanent effect cannot be given to the proposals contained in the said scheme unless the Constitution of the Commonwealth is altered so as to confer on the Parliament of the Commonwealth power to make laws for carrying out or giving permanent effe</w:t>
      </w:r>
      <w:r w:rsidR="002627AE">
        <w:rPr>
          <w:rFonts w:ascii="Times New Roman" w:hAnsi="Times New Roman" w:cs="Times New Roman"/>
        </w:rPr>
        <w:t>ct to such proposals</w:t>
      </w:r>
      <w:r w:rsidRPr="00DD5CF9">
        <w:rPr>
          <w:rFonts w:ascii="Times New Roman" w:hAnsi="Times New Roman" w:cs="Times New Roman"/>
        </w:rPr>
        <w:t>;</w:t>
      </w:r>
    </w:p>
    <w:p w:rsidR="00C12FFC" w:rsidRPr="00DD5CF9" w:rsidRDefault="00C12FFC" w:rsidP="00C66340">
      <w:pPr>
        <w:ind w:firstLine="431"/>
        <w:jc w:val="both"/>
        <w:rPr>
          <w:rFonts w:ascii="Times New Roman" w:hAnsi="Times New Roman" w:cs="Times New Roman"/>
        </w:rPr>
      </w:pPr>
      <w:r w:rsidRPr="00DD5CF9">
        <w:rPr>
          <w:rFonts w:ascii="Times New Roman" w:hAnsi="Times New Roman" w:cs="Times New Roman"/>
        </w:rPr>
        <w:t>A</w:t>
      </w:r>
      <w:r w:rsidRPr="00517A4A">
        <w:rPr>
          <w:rFonts w:ascii="Times New Roman" w:hAnsi="Times New Roman" w:cs="Times New Roman"/>
          <w:smallCaps/>
        </w:rPr>
        <w:t>nd Whereas</w:t>
      </w:r>
      <w:r w:rsidRPr="00DD5CF9">
        <w:rPr>
          <w:rFonts w:ascii="Times New Roman" w:hAnsi="Times New Roman" w:cs="Times New Roman"/>
        </w:rPr>
        <w:t xml:space="preserve"> pending the submission to the electors of a proposed law for the alteration of the said Constitution as aforesaid and in order to obtain immediately some of the advantages which would result from united action by adoption of the said scheme the Commonwealth and the States have agreed that for the period commencing on the first day of July One thousand nine hundred and twenty-seven and ending on the thirtieth day of June One thousand nine hundred and twenty-nine certain of the proposed provisions of the said sche</w:t>
      </w:r>
      <w:r w:rsidR="002627AE">
        <w:rPr>
          <w:rFonts w:ascii="Times New Roman" w:hAnsi="Times New Roman" w:cs="Times New Roman"/>
        </w:rPr>
        <w:t>me shall be temporarily adopted</w:t>
      </w:r>
      <w:r w:rsidRPr="00DD5CF9">
        <w:rPr>
          <w:rFonts w:ascii="Times New Roman" w:hAnsi="Times New Roman" w:cs="Times New Roman"/>
        </w:rPr>
        <w:t>:</w:t>
      </w:r>
    </w:p>
    <w:p w:rsidR="00C12FFC" w:rsidRPr="00DD5CF9" w:rsidRDefault="00C12FFC" w:rsidP="00C66340">
      <w:pPr>
        <w:ind w:firstLine="280"/>
        <w:jc w:val="both"/>
        <w:rPr>
          <w:rFonts w:ascii="Times New Roman" w:hAnsi="Times New Roman" w:cs="Times New Roman"/>
        </w:rPr>
      </w:pPr>
      <w:r w:rsidRPr="00DD5CF9">
        <w:rPr>
          <w:rFonts w:ascii="Times New Roman" w:hAnsi="Times New Roman" w:cs="Times New Roman"/>
        </w:rPr>
        <w:t>N</w:t>
      </w:r>
      <w:r w:rsidRPr="00517A4A">
        <w:rPr>
          <w:rFonts w:ascii="Times New Roman" w:hAnsi="Times New Roman" w:cs="Times New Roman"/>
          <w:smallCaps/>
        </w:rPr>
        <w:t xml:space="preserve">ow </w:t>
      </w:r>
      <w:r w:rsidR="00517A4A" w:rsidRPr="00517A4A">
        <w:rPr>
          <w:rFonts w:ascii="Times New Roman" w:hAnsi="Times New Roman" w:cs="Times New Roman"/>
          <w:smallCaps/>
        </w:rPr>
        <w:t>this</w:t>
      </w:r>
      <w:r w:rsidR="00517A4A">
        <w:rPr>
          <w:rFonts w:ascii="Times New Roman" w:hAnsi="Times New Roman" w:cs="Times New Roman"/>
        </w:rPr>
        <w:t xml:space="preserve"> A</w:t>
      </w:r>
      <w:r w:rsidR="00517A4A" w:rsidRPr="00517A4A">
        <w:rPr>
          <w:rFonts w:ascii="Times New Roman" w:hAnsi="Times New Roman" w:cs="Times New Roman"/>
          <w:smallCaps/>
        </w:rPr>
        <w:t>greement</w:t>
      </w:r>
      <w:r w:rsidR="00517A4A">
        <w:rPr>
          <w:rFonts w:ascii="Times New Roman" w:hAnsi="Times New Roman" w:cs="Times New Roman"/>
        </w:rPr>
        <w:t xml:space="preserve"> </w:t>
      </w:r>
      <w:proofErr w:type="spellStart"/>
      <w:r w:rsidR="00517A4A">
        <w:rPr>
          <w:rFonts w:ascii="Times New Roman" w:hAnsi="Times New Roman" w:cs="Times New Roman"/>
        </w:rPr>
        <w:t>W</w:t>
      </w:r>
      <w:r w:rsidR="00517A4A" w:rsidRPr="00517A4A">
        <w:rPr>
          <w:rFonts w:ascii="Times New Roman" w:hAnsi="Times New Roman" w:cs="Times New Roman"/>
          <w:smallCaps/>
        </w:rPr>
        <w:t>itnesseth</w:t>
      </w:r>
      <w:proofErr w:type="spellEnd"/>
      <w:r w:rsidRPr="00DD5CF9">
        <w:rPr>
          <w:rFonts w:ascii="Times New Roman" w:hAnsi="Times New Roman" w:cs="Times New Roman"/>
        </w:rPr>
        <w:t>:</w:t>
      </w:r>
    </w:p>
    <w:p w:rsidR="00C12FFC" w:rsidRPr="00517A4A" w:rsidRDefault="00C12FFC" w:rsidP="000F0D7B">
      <w:pPr>
        <w:spacing w:before="120" w:after="60"/>
        <w:ind w:left="0" w:firstLine="0"/>
        <w:jc w:val="center"/>
        <w:rPr>
          <w:rFonts w:ascii="Times New Roman" w:hAnsi="Times New Roman" w:cs="Times New Roman"/>
          <w:sz w:val="24"/>
          <w:szCs w:val="24"/>
        </w:rPr>
      </w:pPr>
      <w:r w:rsidRPr="00517A4A">
        <w:rPr>
          <w:rFonts w:ascii="Times New Roman" w:hAnsi="Times New Roman" w:cs="Times New Roman"/>
          <w:smallCaps/>
          <w:sz w:val="24"/>
          <w:szCs w:val="24"/>
        </w:rPr>
        <w:t>Part</w:t>
      </w:r>
      <w:r w:rsidRPr="00517A4A">
        <w:rPr>
          <w:rFonts w:ascii="Times New Roman" w:hAnsi="Times New Roman" w:cs="Times New Roman"/>
          <w:sz w:val="24"/>
          <w:szCs w:val="24"/>
        </w:rPr>
        <w:t xml:space="preserve"> I.</w:t>
      </w:r>
    </w:p>
    <w:p w:rsidR="00C12FFC" w:rsidRPr="00DD5CF9" w:rsidRDefault="00C12FFC" w:rsidP="00C66340">
      <w:pPr>
        <w:ind w:firstLine="431"/>
        <w:jc w:val="both"/>
        <w:rPr>
          <w:rFonts w:ascii="Times New Roman" w:hAnsi="Times New Roman" w:cs="Times New Roman"/>
        </w:rPr>
      </w:pPr>
      <w:r w:rsidRPr="00DD5CF9">
        <w:rPr>
          <w:rFonts w:ascii="Times New Roman" w:hAnsi="Times New Roman" w:cs="Times New Roman"/>
        </w:rPr>
        <w:t>1. This Agreement shall have no force or effect and shall not be binding on any party unless and until it is approved by the Parliaments of the Commonwealth and of the States.</w:t>
      </w:r>
    </w:p>
    <w:p w:rsidR="00C12FFC" w:rsidRPr="000F0D7B" w:rsidRDefault="00C12FFC" w:rsidP="000F0D7B">
      <w:pPr>
        <w:spacing w:before="120" w:after="60"/>
        <w:ind w:left="0" w:firstLine="0"/>
        <w:jc w:val="center"/>
        <w:rPr>
          <w:rFonts w:ascii="Times New Roman" w:hAnsi="Times New Roman" w:cs="Times New Roman"/>
        </w:rPr>
      </w:pPr>
      <w:r w:rsidRPr="000F0D7B">
        <w:rPr>
          <w:rFonts w:ascii="Times New Roman" w:hAnsi="Times New Roman" w:cs="Times New Roman"/>
        </w:rPr>
        <w:t>2. D</w:t>
      </w:r>
      <w:r w:rsidRPr="000F0D7B">
        <w:rPr>
          <w:rFonts w:ascii="Times New Roman" w:hAnsi="Times New Roman" w:cs="Times New Roman"/>
          <w:smallCaps/>
        </w:rPr>
        <w:t>efinitions.</w:t>
      </w:r>
    </w:p>
    <w:p w:rsidR="00C12FFC" w:rsidRPr="00DD5CF9" w:rsidRDefault="00C12FFC" w:rsidP="0057023F">
      <w:pPr>
        <w:ind w:firstLine="256"/>
        <w:rPr>
          <w:rFonts w:ascii="Times New Roman" w:hAnsi="Times New Roman" w:cs="Times New Roman"/>
        </w:rPr>
      </w:pPr>
      <w:r w:rsidRPr="00DD5CF9">
        <w:rPr>
          <w:rFonts w:ascii="Times New Roman" w:hAnsi="Times New Roman" w:cs="Times New Roman"/>
        </w:rPr>
        <w:t>In this Agreement—</w:t>
      </w:r>
    </w:p>
    <w:p w:rsidR="00C12FFC" w:rsidRPr="00DD5CF9" w:rsidRDefault="00517A4A" w:rsidP="002A2C6E">
      <w:pPr>
        <w:spacing w:after="60"/>
        <w:ind w:left="173" w:firstLine="432"/>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Net Public debt of a St</w:t>
      </w:r>
      <w:r w:rsidR="00DD5CF9" w:rsidRPr="00DD5CF9">
        <w:rPr>
          <w:rFonts w:ascii="Times New Roman" w:hAnsi="Times New Roman" w:cs="Times New Roman"/>
          <w:i/>
        </w:rPr>
        <w:t xml:space="preserve">ate existing on </w:t>
      </w:r>
      <w:r w:rsidR="00DD5CF9" w:rsidRPr="002A2C6E">
        <w:rPr>
          <w:rFonts w:ascii="Times New Roman" w:hAnsi="Times New Roman" w:cs="Times New Roman"/>
        </w:rPr>
        <w:t>30</w:t>
      </w:r>
      <w:r w:rsidR="00DD5CF9" w:rsidRPr="00DD5CF9">
        <w:rPr>
          <w:rFonts w:ascii="Times New Roman" w:hAnsi="Times New Roman" w:cs="Times New Roman"/>
          <w:i/>
        </w:rPr>
        <w:t xml:space="preserve">th June, </w:t>
      </w:r>
      <w:r w:rsidR="00C12FFC" w:rsidRPr="00DD5CF9">
        <w:rPr>
          <w:rFonts w:ascii="Times New Roman" w:hAnsi="Times New Roman" w:cs="Times New Roman"/>
        </w:rPr>
        <w:t>1927,</w:t>
      </w:r>
      <w:r>
        <w:rPr>
          <w:rFonts w:ascii="Times New Roman" w:hAnsi="Times New Roman" w:cs="Times New Roman"/>
        </w:rPr>
        <w:t>”</w:t>
      </w:r>
      <w:r w:rsidR="00C12FFC" w:rsidRPr="00DD5CF9">
        <w:rPr>
          <w:rFonts w:ascii="Times New Roman" w:hAnsi="Times New Roman" w:cs="Times New Roman"/>
        </w:rPr>
        <w:t xml:space="preserve"> means in respect of each State the amount of debt set forth hereunder opposite </w:t>
      </w:r>
      <w:r w:rsidR="002627AE">
        <w:rPr>
          <w:rFonts w:ascii="Times New Roman" w:hAnsi="Times New Roman" w:cs="Times New Roman"/>
        </w:rPr>
        <w:t>to the name of that State, viz.</w:t>
      </w:r>
      <w:r w:rsidR="00C12FFC" w:rsidRPr="00DD5CF9">
        <w:rPr>
          <w:rFonts w:ascii="Times New Roman" w:hAnsi="Times New Roman" w:cs="Times New Roman"/>
        </w:rPr>
        <w:t>:—</w:t>
      </w:r>
    </w:p>
    <w:tbl>
      <w:tblPr>
        <w:tblW w:w="5000" w:type="pct"/>
        <w:tblLayout w:type="fixed"/>
        <w:tblCellMar>
          <w:left w:w="40" w:type="dxa"/>
          <w:right w:w="40" w:type="dxa"/>
        </w:tblCellMar>
        <w:tblLook w:val="0000" w:firstRow="0" w:lastRow="0" w:firstColumn="0" w:lastColumn="0" w:noHBand="0" w:noVBand="0"/>
      </w:tblPr>
      <w:tblGrid>
        <w:gridCol w:w="7329"/>
        <w:gridCol w:w="1778"/>
      </w:tblGrid>
      <w:tr w:rsidR="00C12FFC" w:rsidRPr="00DD5CF9" w:rsidTr="00452920">
        <w:trPr>
          <w:trHeight w:val="20"/>
        </w:trPr>
        <w:tc>
          <w:tcPr>
            <w:tcW w:w="4024" w:type="pct"/>
          </w:tcPr>
          <w:p w:rsidR="00C12FFC" w:rsidRPr="00DD5CF9" w:rsidRDefault="00C12FFC" w:rsidP="00E544D2">
            <w:pPr>
              <w:tabs>
                <w:tab w:val="right" w:leader="dot" w:pos="7020"/>
              </w:tabs>
              <w:ind w:right="-192"/>
              <w:rPr>
                <w:rFonts w:ascii="Times New Roman" w:hAnsi="Times New Roman" w:cs="Times New Roman"/>
              </w:rPr>
            </w:pPr>
            <w:r w:rsidRPr="00DD5CF9">
              <w:rPr>
                <w:rFonts w:ascii="Times New Roman" w:hAnsi="Times New Roman" w:cs="Times New Roman"/>
              </w:rPr>
              <w:t>New South Wales</w:t>
            </w:r>
            <w:r w:rsidR="003C65CD">
              <w:rPr>
                <w:rFonts w:ascii="Times New Roman" w:hAnsi="Times New Roman" w:cs="Times New Roman"/>
              </w:rPr>
              <w:tab/>
            </w:r>
          </w:p>
        </w:tc>
        <w:tc>
          <w:tcPr>
            <w:tcW w:w="976" w:type="pct"/>
          </w:tcPr>
          <w:p w:rsidR="00C12FFC" w:rsidRPr="00DD5CF9" w:rsidRDefault="00C12FFC" w:rsidP="00452920">
            <w:pPr>
              <w:ind w:left="0" w:right="144" w:firstLine="0"/>
              <w:jc w:val="right"/>
              <w:rPr>
                <w:rFonts w:ascii="Times New Roman" w:hAnsi="Times New Roman" w:cs="Times New Roman"/>
              </w:rPr>
            </w:pPr>
            <w:r w:rsidRPr="00DD5CF9">
              <w:rPr>
                <w:rFonts w:ascii="Times New Roman" w:hAnsi="Times New Roman" w:cs="Times New Roman"/>
              </w:rPr>
              <w:t>£234,088,501</w:t>
            </w:r>
          </w:p>
        </w:tc>
      </w:tr>
      <w:tr w:rsidR="00C12FFC" w:rsidRPr="00DD5CF9" w:rsidTr="00452920">
        <w:trPr>
          <w:trHeight w:val="20"/>
        </w:trPr>
        <w:tc>
          <w:tcPr>
            <w:tcW w:w="4024" w:type="pct"/>
          </w:tcPr>
          <w:p w:rsidR="00C12FFC" w:rsidRPr="00DD5CF9" w:rsidRDefault="00C12FFC" w:rsidP="00452920">
            <w:pPr>
              <w:tabs>
                <w:tab w:val="right" w:leader="dot" w:pos="7020"/>
              </w:tabs>
              <w:ind w:right="-192"/>
              <w:rPr>
                <w:rFonts w:ascii="Times New Roman" w:hAnsi="Times New Roman" w:cs="Times New Roman"/>
              </w:rPr>
            </w:pPr>
            <w:r w:rsidRPr="00DD5CF9">
              <w:rPr>
                <w:rFonts w:ascii="Times New Roman" w:hAnsi="Times New Roman" w:cs="Times New Roman"/>
              </w:rPr>
              <w:t>Victoria</w:t>
            </w:r>
            <w:r w:rsidR="003C65CD">
              <w:rPr>
                <w:rFonts w:ascii="Times New Roman" w:hAnsi="Times New Roman" w:cs="Times New Roman"/>
              </w:rPr>
              <w:tab/>
            </w:r>
          </w:p>
        </w:tc>
        <w:tc>
          <w:tcPr>
            <w:tcW w:w="976" w:type="pct"/>
          </w:tcPr>
          <w:p w:rsidR="00C12FFC" w:rsidRPr="00DD5CF9" w:rsidRDefault="00C12FFC" w:rsidP="00452920">
            <w:pPr>
              <w:ind w:left="0" w:right="144" w:firstLine="0"/>
              <w:jc w:val="right"/>
              <w:rPr>
                <w:rFonts w:ascii="Times New Roman" w:hAnsi="Times New Roman" w:cs="Times New Roman"/>
              </w:rPr>
            </w:pPr>
            <w:r w:rsidRPr="00DD5CF9">
              <w:rPr>
                <w:rFonts w:ascii="Times New Roman" w:hAnsi="Times New Roman" w:cs="Times New Roman"/>
              </w:rPr>
              <w:t>136,949,942</w:t>
            </w:r>
          </w:p>
        </w:tc>
      </w:tr>
      <w:tr w:rsidR="00C12FFC" w:rsidRPr="00DD5CF9" w:rsidTr="00452920">
        <w:trPr>
          <w:trHeight w:val="20"/>
        </w:trPr>
        <w:tc>
          <w:tcPr>
            <w:tcW w:w="4024" w:type="pct"/>
          </w:tcPr>
          <w:p w:rsidR="00C12FFC" w:rsidRPr="00DD5CF9" w:rsidRDefault="00C12FFC" w:rsidP="00452920">
            <w:pPr>
              <w:tabs>
                <w:tab w:val="right" w:leader="dot" w:pos="7020"/>
              </w:tabs>
              <w:rPr>
                <w:rFonts w:ascii="Times New Roman" w:hAnsi="Times New Roman" w:cs="Times New Roman"/>
              </w:rPr>
            </w:pPr>
            <w:r w:rsidRPr="00DD5CF9">
              <w:rPr>
                <w:rFonts w:ascii="Times New Roman" w:hAnsi="Times New Roman" w:cs="Times New Roman"/>
              </w:rPr>
              <w:t>Queensland</w:t>
            </w:r>
            <w:r w:rsidR="003C65CD">
              <w:rPr>
                <w:rFonts w:ascii="Times New Roman" w:hAnsi="Times New Roman" w:cs="Times New Roman"/>
              </w:rPr>
              <w:tab/>
            </w:r>
          </w:p>
        </w:tc>
        <w:tc>
          <w:tcPr>
            <w:tcW w:w="976" w:type="pct"/>
          </w:tcPr>
          <w:p w:rsidR="00C12FFC" w:rsidRPr="00DD5CF9" w:rsidRDefault="00C12FFC" w:rsidP="00452920">
            <w:pPr>
              <w:ind w:left="0" w:right="144" w:firstLine="0"/>
              <w:jc w:val="right"/>
              <w:rPr>
                <w:rFonts w:ascii="Times New Roman" w:hAnsi="Times New Roman" w:cs="Times New Roman"/>
              </w:rPr>
            </w:pPr>
            <w:r w:rsidRPr="00DD5CF9">
              <w:rPr>
                <w:rFonts w:ascii="Times New Roman" w:hAnsi="Times New Roman" w:cs="Times New Roman"/>
              </w:rPr>
              <w:t>101,977,855</w:t>
            </w:r>
          </w:p>
        </w:tc>
      </w:tr>
      <w:tr w:rsidR="00C12FFC" w:rsidRPr="00DD5CF9" w:rsidTr="00452920">
        <w:trPr>
          <w:trHeight w:val="20"/>
        </w:trPr>
        <w:tc>
          <w:tcPr>
            <w:tcW w:w="4024" w:type="pct"/>
          </w:tcPr>
          <w:p w:rsidR="00C12FFC" w:rsidRPr="00DD5CF9" w:rsidRDefault="00C12FFC" w:rsidP="00452920">
            <w:pPr>
              <w:tabs>
                <w:tab w:val="right" w:leader="dot" w:pos="7020"/>
              </w:tabs>
              <w:rPr>
                <w:rFonts w:ascii="Times New Roman" w:hAnsi="Times New Roman" w:cs="Times New Roman"/>
              </w:rPr>
            </w:pPr>
            <w:r w:rsidRPr="00DD5CF9">
              <w:rPr>
                <w:rFonts w:ascii="Times New Roman" w:hAnsi="Times New Roman" w:cs="Times New Roman"/>
              </w:rPr>
              <w:t>South Australia</w:t>
            </w:r>
            <w:r w:rsidR="003C65CD">
              <w:rPr>
                <w:rFonts w:ascii="Times New Roman" w:hAnsi="Times New Roman" w:cs="Times New Roman"/>
              </w:rPr>
              <w:tab/>
            </w:r>
          </w:p>
        </w:tc>
        <w:tc>
          <w:tcPr>
            <w:tcW w:w="976" w:type="pct"/>
          </w:tcPr>
          <w:p w:rsidR="00C12FFC" w:rsidRPr="00DD5CF9" w:rsidRDefault="00C12FFC" w:rsidP="00452920">
            <w:pPr>
              <w:ind w:left="0" w:right="144" w:firstLine="0"/>
              <w:jc w:val="right"/>
              <w:rPr>
                <w:rFonts w:ascii="Times New Roman" w:hAnsi="Times New Roman" w:cs="Times New Roman"/>
              </w:rPr>
            </w:pPr>
            <w:r w:rsidRPr="00DD5CF9">
              <w:rPr>
                <w:rFonts w:ascii="Times New Roman" w:hAnsi="Times New Roman" w:cs="Times New Roman"/>
              </w:rPr>
              <w:t>84,834,364</w:t>
            </w:r>
          </w:p>
        </w:tc>
      </w:tr>
      <w:tr w:rsidR="00C12FFC" w:rsidRPr="00DD5CF9" w:rsidTr="00452920">
        <w:trPr>
          <w:trHeight w:val="20"/>
        </w:trPr>
        <w:tc>
          <w:tcPr>
            <w:tcW w:w="4024" w:type="pct"/>
          </w:tcPr>
          <w:p w:rsidR="00C12FFC" w:rsidRPr="00DD5CF9" w:rsidRDefault="00C12FFC" w:rsidP="00E544D2">
            <w:pPr>
              <w:tabs>
                <w:tab w:val="right" w:leader="dot" w:pos="7020"/>
              </w:tabs>
              <w:ind w:right="-192"/>
              <w:rPr>
                <w:rFonts w:ascii="Times New Roman" w:hAnsi="Times New Roman" w:cs="Times New Roman"/>
              </w:rPr>
            </w:pPr>
            <w:r w:rsidRPr="00DD5CF9">
              <w:rPr>
                <w:rFonts w:ascii="Times New Roman" w:hAnsi="Times New Roman" w:cs="Times New Roman"/>
              </w:rPr>
              <w:t>Western Australia</w:t>
            </w:r>
            <w:r w:rsidR="003C65CD">
              <w:rPr>
                <w:rFonts w:ascii="Times New Roman" w:hAnsi="Times New Roman" w:cs="Times New Roman"/>
              </w:rPr>
              <w:tab/>
            </w:r>
          </w:p>
        </w:tc>
        <w:tc>
          <w:tcPr>
            <w:tcW w:w="976" w:type="pct"/>
          </w:tcPr>
          <w:p w:rsidR="00C12FFC" w:rsidRPr="00DD5CF9" w:rsidRDefault="00C12FFC" w:rsidP="00452920">
            <w:pPr>
              <w:ind w:left="0" w:right="144" w:firstLine="0"/>
              <w:jc w:val="right"/>
              <w:rPr>
                <w:rFonts w:ascii="Times New Roman" w:hAnsi="Times New Roman" w:cs="Times New Roman"/>
              </w:rPr>
            </w:pPr>
            <w:r w:rsidRPr="00DD5CF9">
              <w:rPr>
                <w:rFonts w:ascii="Times New Roman" w:hAnsi="Times New Roman" w:cs="Times New Roman"/>
              </w:rPr>
              <w:t>61,060,675</w:t>
            </w:r>
          </w:p>
        </w:tc>
      </w:tr>
      <w:tr w:rsidR="00C12FFC" w:rsidRPr="00DD5CF9" w:rsidTr="00452920">
        <w:trPr>
          <w:trHeight w:val="351"/>
        </w:trPr>
        <w:tc>
          <w:tcPr>
            <w:tcW w:w="4024" w:type="pct"/>
          </w:tcPr>
          <w:p w:rsidR="00C12FFC" w:rsidRPr="00DD5CF9" w:rsidRDefault="002627AE" w:rsidP="00452920">
            <w:pPr>
              <w:tabs>
                <w:tab w:val="right" w:leader="dot" w:pos="7020"/>
              </w:tabs>
              <w:rPr>
                <w:rFonts w:ascii="Times New Roman" w:hAnsi="Times New Roman" w:cs="Times New Roman"/>
              </w:rPr>
            </w:pPr>
            <w:r>
              <w:rPr>
                <w:rFonts w:ascii="Times New Roman" w:hAnsi="Times New Roman" w:cs="Times New Roman"/>
              </w:rPr>
              <w:t>Tasmania</w:t>
            </w:r>
            <w:r w:rsidR="003C65CD">
              <w:rPr>
                <w:rFonts w:ascii="Times New Roman" w:hAnsi="Times New Roman" w:cs="Times New Roman"/>
              </w:rPr>
              <w:tab/>
            </w:r>
          </w:p>
        </w:tc>
        <w:tc>
          <w:tcPr>
            <w:tcW w:w="976" w:type="pct"/>
            <w:tcBorders>
              <w:bottom w:val="single" w:sz="4" w:space="0" w:color="auto"/>
            </w:tcBorders>
          </w:tcPr>
          <w:p w:rsidR="003C65CD" w:rsidRPr="00DD5CF9" w:rsidRDefault="00C12FFC" w:rsidP="00452920">
            <w:pPr>
              <w:ind w:left="0" w:right="144" w:firstLine="0"/>
              <w:jc w:val="right"/>
              <w:rPr>
                <w:rFonts w:ascii="Times New Roman" w:hAnsi="Times New Roman" w:cs="Times New Roman"/>
              </w:rPr>
            </w:pPr>
            <w:r w:rsidRPr="00DD5CF9">
              <w:rPr>
                <w:rFonts w:ascii="Times New Roman" w:hAnsi="Times New Roman" w:cs="Times New Roman"/>
              </w:rPr>
              <w:t>22,434,060</w:t>
            </w:r>
          </w:p>
        </w:tc>
      </w:tr>
      <w:tr w:rsidR="00C605DB" w:rsidRPr="00DD5CF9" w:rsidTr="00452920">
        <w:trPr>
          <w:trHeight w:val="360"/>
        </w:trPr>
        <w:tc>
          <w:tcPr>
            <w:tcW w:w="4024" w:type="pct"/>
          </w:tcPr>
          <w:p w:rsidR="00C605DB" w:rsidRDefault="00C605DB" w:rsidP="003C65CD">
            <w:pPr>
              <w:tabs>
                <w:tab w:val="right" w:leader="dot" w:pos="6237"/>
              </w:tabs>
              <w:rPr>
                <w:rFonts w:ascii="Times New Roman" w:hAnsi="Times New Roman" w:cs="Times New Roman"/>
              </w:rPr>
            </w:pPr>
          </w:p>
        </w:tc>
        <w:tc>
          <w:tcPr>
            <w:tcW w:w="976" w:type="pct"/>
            <w:tcBorders>
              <w:top w:val="single" w:sz="4" w:space="0" w:color="auto"/>
              <w:bottom w:val="single" w:sz="4" w:space="0" w:color="auto"/>
            </w:tcBorders>
          </w:tcPr>
          <w:p w:rsidR="00C605DB" w:rsidRPr="00DD5CF9" w:rsidRDefault="00C605DB" w:rsidP="00452920">
            <w:pPr>
              <w:ind w:left="0" w:right="144" w:firstLine="0"/>
              <w:jc w:val="right"/>
              <w:rPr>
                <w:rFonts w:ascii="Times New Roman" w:hAnsi="Times New Roman" w:cs="Times New Roman"/>
              </w:rPr>
            </w:pPr>
            <w:r w:rsidRPr="00DD5CF9">
              <w:rPr>
                <w:rFonts w:ascii="Times New Roman" w:hAnsi="Times New Roman" w:cs="Times New Roman"/>
              </w:rPr>
              <w:t>£641,345,397</w:t>
            </w:r>
          </w:p>
        </w:tc>
      </w:tr>
    </w:tbl>
    <w:p w:rsidR="00C12FFC" w:rsidRPr="00DD5CF9" w:rsidRDefault="00C12FFC" w:rsidP="00B23435">
      <w:pPr>
        <w:spacing w:before="60"/>
        <w:ind w:left="173" w:firstLine="432"/>
        <w:rPr>
          <w:rFonts w:ascii="Times New Roman" w:hAnsi="Times New Roman" w:cs="Times New Roman"/>
        </w:rPr>
      </w:pPr>
      <w:r w:rsidRPr="00DD5CF9">
        <w:rPr>
          <w:rFonts w:ascii="Times New Roman" w:hAnsi="Times New Roman" w:cs="Times New Roman"/>
        </w:rPr>
        <w:t>The said amount of the net public debt of each State includes the debts of that State secured by—</w:t>
      </w:r>
    </w:p>
    <w:p w:rsidR="002627AE" w:rsidRDefault="002627AE" w:rsidP="00E4231A">
      <w:pPr>
        <w:ind w:left="851" w:firstLine="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Inscribed Stock, including Local Inscribed Stock </w:t>
      </w:r>
      <w:r w:rsidR="00C12FFC" w:rsidRPr="00DD5CF9">
        <w:rPr>
          <w:rFonts w:ascii="Times New Roman" w:hAnsi="Times New Roman" w:cs="Times New Roman"/>
        </w:rPr>
        <w:t>and Government</w:t>
      </w:r>
      <w:r>
        <w:rPr>
          <w:rFonts w:ascii="Times New Roman" w:hAnsi="Times New Roman" w:cs="Times New Roman"/>
        </w:rPr>
        <w:t xml:space="preserve"> Inscribed Stock;</w:t>
      </w:r>
    </w:p>
    <w:p w:rsidR="002627AE" w:rsidRDefault="002627AE" w:rsidP="00E4231A">
      <w:pPr>
        <w:ind w:left="851" w:firstLine="0"/>
        <w:jc w:val="both"/>
        <w:rPr>
          <w:rFonts w:ascii="Times New Roman" w:hAnsi="Times New Roman" w:cs="Times New Roman"/>
        </w:rPr>
      </w:pPr>
      <w:r>
        <w:rPr>
          <w:rFonts w:ascii="Times New Roman" w:hAnsi="Times New Roman" w:cs="Times New Roman"/>
        </w:rPr>
        <w:t>(ii) Instalment Stock;</w:t>
      </w:r>
    </w:p>
    <w:p w:rsidR="002627AE" w:rsidRDefault="002627AE" w:rsidP="00E4231A">
      <w:pPr>
        <w:ind w:left="851" w:firstLine="0"/>
        <w:jc w:val="both"/>
        <w:rPr>
          <w:rFonts w:ascii="Times New Roman" w:hAnsi="Times New Roman" w:cs="Times New Roman"/>
        </w:rPr>
      </w:pPr>
      <w:r>
        <w:rPr>
          <w:rFonts w:ascii="Times New Roman" w:hAnsi="Times New Roman" w:cs="Times New Roman"/>
        </w:rPr>
        <w:t>(iii) Registered Stock;</w:t>
      </w:r>
    </w:p>
    <w:p w:rsidR="002627AE" w:rsidRDefault="002627AE" w:rsidP="00E4231A">
      <w:pPr>
        <w:ind w:left="851" w:firstLine="0"/>
        <w:jc w:val="both"/>
        <w:rPr>
          <w:rFonts w:ascii="Times New Roman" w:hAnsi="Times New Roman" w:cs="Times New Roman"/>
        </w:rPr>
      </w:pPr>
      <w:r>
        <w:rPr>
          <w:rFonts w:ascii="Times New Roman" w:hAnsi="Times New Roman" w:cs="Times New Roman"/>
        </w:rPr>
        <w:t>(iv) Funded Stock;</w:t>
      </w:r>
    </w:p>
    <w:p w:rsidR="002627AE" w:rsidRDefault="002627AE" w:rsidP="00E4231A">
      <w:pPr>
        <w:ind w:left="851" w:firstLine="0"/>
        <w:jc w:val="both"/>
        <w:rPr>
          <w:rFonts w:ascii="Times New Roman" w:hAnsi="Times New Roman" w:cs="Times New Roman"/>
        </w:rPr>
      </w:pPr>
      <w:r>
        <w:rPr>
          <w:rFonts w:ascii="Times New Roman" w:hAnsi="Times New Roman" w:cs="Times New Roman"/>
        </w:rPr>
        <w:t>(v) Stock payable to bearer;</w:t>
      </w:r>
    </w:p>
    <w:p w:rsidR="00C12FFC" w:rsidRPr="00DD5CF9" w:rsidRDefault="00C12FFC" w:rsidP="00E4231A">
      <w:pPr>
        <w:ind w:left="851" w:firstLine="0"/>
        <w:jc w:val="both"/>
        <w:rPr>
          <w:rFonts w:ascii="Times New Roman" w:hAnsi="Times New Roman" w:cs="Times New Roman"/>
        </w:rPr>
      </w:pPr>
      <w:r w:rsidRPr="00DD5CF9">
        <w:rPr>
          <w:rFonts w:ascii="Times New Roman" w:hAnsi="Times New Roman" w:cs="Times New Roman"/>
        </w:rPr>
        <w:t>(vi) Bonds, including regis</w:t>
      </w:r>
      <w:r w:rsidR="002627AE">
        <w:rPr>
          <w:rFonts w:ascii="Times New Roman" w:hAnsi="Times New Roman" w:cs="Times New Roman"/>
        </w:rPr>
        <w:t>tered bonds</w:t>
      </w:r>
      <w:r w:rsidRPr="00DD5CF9">
        <w:rPr>
          <w:rFonts w:ascii="Times New Roman" w:hAnsi="Times New Roman" w:cs="Times New Roman"/>
        </w:rPr>
        <w:t>;</w:t>
      </w:r>
    </w:p>
    <w:p w:rsidR="002627AE" w:rsidRDefault="00C12FFC" w:rsidP="00E4231A">
      <w:pPr>
        <w:ind w:left="851" w:firstLine="0"/>
        <w:jc w:val="both"/>
        <w:rPr>
          <w:rFonts w:ascii="Times New Roman" w:hAnsi="Times New Roman" w:cs="Times New Roman"/>
        </w:rPr>
      </w:pPr>
      <w:r w:rsidRPr="00DD5CF9">
        <w:rPr>
          <w:rFonts w:ascii="Times New Roman" w:hAnsi="Times New Roman" w:cs="Times New Roman"/>
        </w:rPr>
        <w:t>(vii) Debentures, including registered deben</w:t>
      </w:r>
      <w:r w:rsidR="002627AE">
        <w:rPr>
          <w:rFonts w:ascii="Times New Roman" w:hAnsi="Times New Roman" w:cs="Times New Roman"/>
        </w:rPr>
        <w:t>tures and instalment debentures</w:t>
      </w:r>
      <w:r w:rsidRPr="00DD5CF9">
        <w:rPr>
          <w:rFonts w:ascii="Times New Roman" w:hAnsi="Times New Roman" w:cs="Times New Roman"/>
        </w:rPr>
        <w:t>;</w:t>
      </w:r>
    </w:p>
    <w:p w:rsidR="002627AE" w:rsidRDefault="00C12FFC" w:rsidP="00E4231A">
      <w:pPr>
        <w:ind w:left="851" w:firstLine="0"/>
        <w:jc w:val="both"/>
        <w:rPr>
          <w:rFonts w:ascii="Times New Roman" w:hAnsi="Times New Roman" w:cs="Times New Roman"/>
        </w:rPr>
      </w:pPr>
      <w:r w:rsidRPr="00DD5CF9">
        <w:rPr>
          <w:rFonts w:ascii="Times New Roman" w:hAnsi="Times New Roman" w:cs="Times New Roman"/>
        </w:rPr>
        <w:t>(viii) Treasury Bills not repayable within twelv</w:t>
      </w:r>
      <w:r w:rsidR="002627AE">
        <w:rPr>
          <w:rFonts w:ascii="Times New Roman" w:hAnsi="Times New Roman" w:cs="Times New Roman"/>
        </w:rPr>
        <w:t>e months from the date of issue</w:t>
      </w:r>
      <w:r w:rsidRPr="00DD5CF9">
        <w:rPr>
          <w:rFonts w:ascii="Times New Roman" w:hAnsi="Times New Roman" w:cs="Times New Roman"/>
        </w:rPr>
        <w:t>;</w:t>
      </w:r>
    </w:p>
    <w:p w:rsidR="002627AE" w:rsidRDefault="002627AE" w:rsidP="00E4231A">
      <w:pPr>
        <w:ind w:left="1418" w:firstLine="0"/>
        <w:jc w:val="both"/>
        <w:rPr>
          <w:rFonts w:ascii="Times New Roman" w:hAnsi="Times New Roman" w:cs="Times New Roman"/>
        </w:rPr>
      </w:pPr>
      <w:r>
        <w:rPr>
          <w:rFonts w:ascii="Times New Roman" w:hAnsi="Times New Roman" w:cs="Times New Roman"/>
        </w:rPr>
        <w:t>o</w:t>
      </w:r>
      <w:r w:rsidR="00C12FFC" w:rsidRPr="00DD5CF9">
        <w:rPr>
          <w:rFonts w:ascii="Times New Roman" w:hAnsi="Times New Roman" w:cs="Times New Roman"/>
        </w:rPr>
        <w:t>r</w:t>
      </w:r>
    </w:p>
    <w:p w:rsidR="002627AE" w:rsidRDefault="00C12FFC" w:rsidP="00E4231A">
      <w:pPr>
        <w:ind w:left="1418" w:hanging="567"/>
        <w:jc w:val="both"/>
        <w:rPr>
          <w:rFonts w:ascii="Times New Roman" w:hAnsi="Times New Roman" w:cs="Times New Roman"/>
        </w:rPr>
      </w:pPr>
      <w:r w:rsidRPr="00DD5CF9">
        <w:rPr>
          <w:rFonts w:ascii="Times New Roman" w:hAnsi="Times New Roman" w:cs="Times New Roman"/>
        </w:rPr>
        <w:t>(ix) Fixed deposit receipts or special deposit receipts for moneys borrowed for</w:t>
      </w:r>
      <w:r w:rsidR="002627AE">
        <w:rPr>
          <w:rFonts w:ascii="Times New Roman" w:hAnsi="Times New Roman" w:cs="Times New Roman"/>
        </w:rPr>
        <w:t xml:space="preserve"> other than temporary purposes</w:t>
      </w:r>
      <w:r w:rsidRPr="00DD5CF9">
        <w:rPr>
          <w:rFonts w:ascii="Times New Roman" w:hAnsi="Times New Roman" w:cs="Times New Roman"/>
        </w:rPr>
        <w:t>;</w:t>
      </w:r>
    </w:p>
    <w:p w:rsidR="00C12FFC" w:rsidRPr="00DD5CF9" w:rsidRDefault="00C12FFC" w:rsidP="003E63B1">
      <w:pPr>
        <w:ind w:left="851" w:firstLine="0"/>
        <w:rPr>
          <w:rFonts w:ascii="Times New Roman" w:hAnsi="Times New Roman" w:cs="Times New Roman"/>
        </w:rPr>
      </w:pPr>
      <w:r w:rsidRPr="00DD5CF9">
        <w:rPr>
          <w:rFonts w:ascii="Times New Roman" w:hAnsi="Times New Roman" w:cs="Times New Roman"/>
        </w:rPr>
        <w:lastRenderedPageBreak/>
        <w:t>issued or created by the State or by or on behalf of a Colony the predecessor of the State in respect of moneys borrowed by the Colony or State together</w:t>
      </w:r>
    </w:p>
    <w:p w:rsidR="00DD5CF9" w:rsidRPr="00DD5CF9" w:rsidRDefault="00DD5CF9" w:rsidP="00DD5CF9">
      <w:pPr>
        <w:rPr>
          <w:rFonts w:ascii="Times New Roman" w:hAnsi="Times New Roman" w:cs="Times New Roman"/>
        </w:rPr>
      </w:pPr>
      <w:r w:rsidRPr="00DD5CF9">
        <w:rPr>
          <w:rFonts w:ascii="Times New Roman" w:hAnsi="Times New Roman" w:cs="Times New Roman"/>
        </w:rPr>
        <w:br w:type="page"/>
      </w:r>
    </w:p>
    <w:p w:rsidR="00C12FFC" w:rsidRPr="000F0D7B" w:rsidRDefault="002D7A5D" w:rsidP="000F0D7B">
      <w:pPr>
        <w:spacing w:after="200"/>
        <w:ind w:left="0" w:firstLine="0"/>
        <w:jc w:val="center"/>
        <w:rPr>
          <w:rFonts w:ascii="Times New Roman" w:hAnsi="Times New Roman" w:cs="Times New Roman"/>
        </w:rPr>
      </w:pPr>
      <w:r w:rsidRPr="000F0D7B">
        <w:rPr>
          <w:rFonts w:ascii="Times New Roman" w:hAnsi="Times New Roman" w:cs="Times New Roman"/>
        </w:rPr>
        <w:lastRenderedPageBreak/>
        <w:t>T</w:t>
      </w:r>
      <w:r w:rsidRPr="000F0D7B">
        <w:rPr>
          <w:rFonts w:ascii="Times New Roman" w:hAnsi="Times New Roman" w:cs="Times New Roman"/>
          <w:smallCaps/>
        </w:rPr>
        <w:t xml:space="preserve">he </w:t>
      </w:r>
      <w:r w:rsidRPr="000F0D7B">
        <w:rPr>
          <w:rFonts w:ascii="Times New Roman" w:hAnsi="Times New Roman" w:cs="Times New Roman"/>
        </w:rPr>
        <w:t>S</w:t>
      </w:r>
      <w:r w:rsidRPr="000F0D7B">
        <w:rPr>
          <w:rFonts w:ascii="Times New Roman" w:hAnsi="Times New Roman" w:cs="Times New Roman"/>
          <w:smallCaps/>
        </w:rPr>
        <w:t>chedule</w:t>
      </w:r>
      <w:r w:rsidRPr="000F0D7B">
        <w:rPr>
          <w:rFonts w:ascii="Times New Roman" w:hAnsi="Times New Roman" w:cs="Times New Roman"/>
        </w:rPr>
        <w:t>—</w:t>
      </w:r>
      <w:r w:rsidRPr="000F0D7B">
        <w:rPr>
          <w:rFonts w:ascii="Times New Roman" w:hAnsi="Times New Roman" w:cs="Times New Roman"/>
          <w:i/>
        </w:rPr>
        <w:t>c</w:t>
      </w:r>
      <w:r w:rsidR="00DD5CF9" w:rsidRPr="000F0D7B">
        <w:rPr>
          <w:rFonts w:ascii="Times New Roman" w:hAnsi="Times New Roman" w:cs="Times New Roman"/>
          <w:i/>
        </w:rPr>
        <w:t>ontinued.</w:t>
      </w:r>
    </w:p>
    <w:p w:rsidR="00C12FFC" w:rsidRPr="00DD5CF9" w:rsidRDefault="00C12FFC" w:rsidP="008807C9">
      <w:pPr>
        <w:spacing w:after="60"/>
        <w:ind w:left="850" w:firstLine="0"/>
        <w:rPr>
          <w:rFonts w:ascii="Times New Roman" w:hAnsi="Times New Roman" w:cs="Times New Roman"/>
        </w:rPr>
      </w:pPr>
      <w:r w:rsidRPr="00DD5CF9">
        <w:rPr>
          <w:rFonts w:ascii="Times New Roman" w:hAnsi="Times New Roman" w:cs="Times New Roman"/>
        </w:rPr>
        <w:t>with debts of the State to the Commonw</w:t>
      </w:r>
      <w:r w:rsidR="002D7A5D">
        <w:rPr>
          <w:rFonts w:ascii="Times New Roman" w:hAnsi="Times New Roman" w:cs="Times New Roman"/>
        </w:rPr>
        <w:t>ealth of the amount set out res</w:t>
      </w:r>
      <w:r w:rsidRPr="00DD5CF9">
        <w:rPr>
          <w:rFonts w:ascii="Times New Roman" w:hAnsi="Times New Roman" w:cs="Times New Roman"/>
        </w:rPr>
        <w:t>pectively hereunder opposite to the name of the State so far as those last mentioned debts are not inc</w:t>
      </w:r>
      <w:r w:rsidR="002D7A5D">
        <w:rPr>
          <w:rFonts w:ascii="Times New Roman" w:hAnsi="Times New Roman" w:cs="Times New Roman"/>
        </w:rPr>
        <w:t xml:space="preserve">luded by </w:t>
      </w:r>
      <w:r w:rsidRPr="00DD5CF9">
        <w:rPr>
          <w:rFonts w:ascii="Times New Roman" w:hAnsi="Times New Roman" w:cs="Times New Roman"/>
        </w:rPr>
        <w:t>be</w:t>
      </w:r>
      <w:r w:rsidR="002D7A5D">
        <w:rPr>
          <w:rFonts w:ascii="Times New Roman" w:hAnsi="Times New Roman" w:cs="Times New Roman"/>
        </w:rPr>
        <w:t>ing secured in manner aforesaid</w:t>
      </w:r>
      <w:r w:rsidRPr="00DD5CF9">
        <w:rPr>
          <w:rFonts w:ascii="Times New Roman" w:hAnsi="Times New Roman" w:cs="Times New Roman"/>
        </w:rPr>
        <w:t>:—</w:t>
      </w:r>
    </w:p>
    <w:tbl>
      <w:tblPr>
        <w:tblW w:w="5000" w:type="pct"/>
        <w:tblCellMar>
          <w:left w:w="40" w:type="dxa"/>
          <w:right w:w="40" w:type="dxa"/>
        </w:tblCellMar>
        <w:tblLook w:val="0000" w:firstRow="0" w:lastRow="0" w:firstColumn="0" w:lastColumn="0" w:noHBand="0" w:noVBand="0"/>
      </w:tblPr>
      <w:tblGrid>
        <w:gridCol w:w="7510"/>
        <w:gridCol w:w="1597"/>
      </w:tblGrid>
      <w:tr w:rsidR="00E53614" w:rsidRPr="00DD5CF9" w:rsidTr="00E53614">
        <w:trPr>
          <w:trHeight w:val="20"/>
        </w:trPr>
        <w:tc>
          <w:tcPr>
            <w:tcW w:w="4123" w:type="pct"/>
          </w:tcPr>
          <w:p w:rsidR="00C12FFC" w:rsidRPr="00DD5CF9" w:rsidRDefault="00C12FFC" w:rsidP="00E53614">
            <w:pPr>
              <w:tabs>
                <w:tab w:val="left" w:leader="dot" w:pos="7200"/>
              </w:tabs>
              <w:ind w:firstLine="823"/>
              <w:jc w:val="both"/>
              <w:rPr>
                <w:rFonts w:ascii="Times New Roman" w:hAnsi="Times New Roman" w:cs="Times New Roman"/>
              </w:rPr>
            </w:pPr>
            <w:r w:rsidRPr="00DD5CF9">
              <w:rPr>
                <w:rFonts w:ascii="Times New Roman" w:hAnsi="Times New Roman" w:cs="Times New Roman"/>
              </w:rPr>
              <w:t>New South Wales</w:t>
            </w:r>
            <w:r w:rsidR="003C65CD">
              <w:rPr>
                <w:rFonts w:ascii="Times New Roman" w:hAnsi="Times New Roman" w:cs="Times New Roman"/>
              </w:rPr>
              <w:tab/>
            </w:r>
          </w:p>
        </w:tc>
        <w:tc>
          <w:tcPr>
            <w:tcW w:w="877" w:type="pct"/>
          </w:tcPr>
          <w:p w:rsidR="00C12FFC" w:rsidRPr="00DD5CF9" w:rsidRDefault="00C12FFC" w:rsidP="00E53614">
            <w:pPr>
              <w:ind w:left="0" w:right="288" w:firstLine="0"/>
              <w:jc w:val="right"/>
              <w:rPr>
                <w:rFonts w:ascii="Times New Roman" w:hAnsi="Times New Roman" w:cs="Times New Roman"/>
              </w:rPr>
            </w:pPr>
            <w:r w:rsidRPr="00DD5CF9">
              <w:rPr>
                <w:rFonts w:ascii="Times New Roman" w:hAnsi="Times New Roman" w:cs="Times New Roman"/>
              </w:rPr>
              <w:t>£12,553,698</w:t>
            </w:r>
          </w:p>
        </w:tc>
      </w:tr>
      <w:tr w:rsidR="00E53614" w:rsidRPr="00DD5CF9" w:rsidTr="00E53614">
        <w:trPr>
          <w:trHeight w:val="20"/>
        </w:trPr>
        <w:tc>
          <w:tcPr>
            <w:tcW w:w="4123" w:type="pct"/>
          </w:tcPr>
          <w:p w:rsidR="00C12FFC" w:rsidRPr="00DD5CF9" w:rsidRDefault="00C12FFC" w:rsidP="00E53614">
            <w:pPr>
              <w:tabs>
                <w:tab w:val="left" w:leader="dot" w:pos="7200"/>
              </w:tabs>
              <w:ind w:firstLine="823"/>
              <w:jc w:val="both"/>
              <w:rPr>
                <w:rFonts w:ascii="Times New Roman" w:hAnsi="Times New Roman" w:cs="Times New Roman"/>
              </w:rPr>
            </w:pPr>
            <w:r w:rsidRPr="00DD5CF9">
              <w:rPr>
                <w:rFonts w:ascii="Times New Roman" w:hAnsi="Times New Roman" w:cs="Times New Roman"/>
              </w:rPr>
              <w:t>Victoria</w:t>
            </w:r>
            <w:r w:rsidR="003C65CD">
              <w:rPr>
                <w:rFonts w:ascii="Times New Roman" w:hAnsi="Times New Roman" w:cs="Times New Roman"/>
              </w:rPr>
              <w:tab/>
            </w:r>
          </w:p>
        </w:tc>
        <w:tc>
          <w:tcPr>
            <w:tcW w:w="877" w:type="pct"/>
          </w:tcPr>
          <w:p w:rsidR="00C12FFC" w:rsidRPr="00DD5CF9" w:rsidRDefault="00C12FFC" w:rsidP="00E53614">
            <w:pPr>
              <w:ind w:left="0" w:right="288" w:firstLine="0"/>
              <w:jc w:val="right"/>
              <w:rPr>
                <w:rFonts w:ascii="Times New Roman" w:hAnsi="Times New Roman" w:cs="Times New Roman"/>
              </w:rPr>
            </w:pPr>
            <w:r w:rsidRPr="00DD5CF9">
              <w:rPr>
                <w:rFonts w:ascii="Times New Roman" w:hAnsi="Times New Roman" w:cs="Times New Roman"/>
              </w:rPr>
              <w:t>23,688,269</w:t>
            </w:r>
          </w:p>
        </w:tc>
      </w:tr>
      <w:tr w:rsidR="00E53614" w:rsidRPr="00DD5CF9" w:rsidTr="00E53614">
        <w:trPr>
          <w:trHeight w:val="20"/>
        </w:trPr>
        <w:tc>
          <w:tcPr>
            <w:tcW w:w="4123" w:type="pct"/>
          </w:tcPr>
          <w:p w:rsidR="00C12FFC" w:rsidRPr="00DD5CF9" w:rsidRDefault="002D7A5D" w:rsidP="00E53614">
            <w:pPr>
              <w:tabs>
                <w:tab w:val="left" w:leader="dot" w:pos="7200"/>
              </w:tabs>
              <w:ind w:firstLine="823"/>
              <w:jc w:val="both"/>
              <w:rPr>
                <w:rFonts w:ascii="Times New Roman" w:hAnsi="Times New Roman" w:cs="Times New Roman"/>
              </w:rPr>
            </w:pPr>
            <w:r>
              <w:rPr>
                <w:rFonts w:ascii="Times New Roman" w:hAnsi="Times New Roman" w:cs="Times New Roman"/>
              </w:rPr>
              <w:t>Queensland</w:t>
            </w:r>
            <w:r w:rsidR="003C65CD">
              <w:rPr>
                <w:rFonts w:ascii="Times New Roman" w:hAnsi="Times New Roman" w:cs="Times New Roman"/>
              </w:rPr>
              <w:tab/>
            </w:r>
          </w:p>
        </w:tc>
        <w:tc>
          <w:tcPr>
            <w:tcW w:w="877" w:type="pct"/>
          </w:tcPr>
          <w:p w:rsidR="00C12FFC" w:rsidRPr="00DD5CF9" w:rsidRDefault="00C12FFC" w:rsidP="00E53614">
            <w:pPr>
              <w:ind w:left="0" w:right="288" w:firstLine="0"/>
              <w:jc w:val="right"/>
              <w:rPr>
                <w:rFonts w:ascii="Times New Roman" w:hAnsi="Times New Roman" w:cs="Times New Roman"/>
              </w:rPr>
            </w:pPr>
            <w:r w:rsidRPr="00DD5CF9">
              <w:rPr>
                <w:rFonts w:ascii="Times New Roman" w:hAnsi="Times New Roman" w:cs="Times New Roman"/>
              </w:rPr>
              <w:t>16,082,583</w:t>
            </w:r>
          </w:p>
        </w:tc>
      </w:tr>
      <w:tr w:rsidR="00E53614" w:rsidRPr="00DD5CF9" w:rsidTr="00E53614">
        <w:trPr>
          <w:trHeight w:val="20"/>
        </w:trPr>
        <w:tc>
          <w:tcPr>
            <w:tcW w:w="4123" w:type="pct"/>
          </w:tcPr>
          <w:p w:rsidR="00C12FFC" w:rsidRPr="00DD5CF9" w:rsidRDefault="00C12FFC" w:rsidP="00E53614">
            <w:pPr>
              <w:tabs>
                <w:tab w:val="left" w:leader="dot" w:pos="7200"/>
              </w:tabs>
              <w:ind w:firstLine="823"/>
              <w:jc w:val="both"/>
              <w:rPr>
                <w:rFonts w:ascii="Times New Roman" w:hAnsi="Times New Roman" w:cs="Times New Roman"/>
              </w:rPr>
            </w:pPr>
            <w:r w:rsidRPr="00DD5CF9">
              <w:rPr>
                <w:rFonts w:ascii="Times New Roman" w:hAnsi="Times New Roman" w:cs="Times New Roman"/>
              </w:rPr>
              <w:t>South Australia</w:t>
            </w:r>
            <w:r w:rsidR="003C65CD">
              <w:rPr>
                <w:rFonts w:ascii="Times New Roman" w:hAnsi="Times New Roman" w:cs="Times New Roman"/>
              </w:rPr>
              <w:tab/>
            </w:r>
          </w:p>
        </w:tc>
        <w:tc>
          <w:tcPr>
            <w:tcW w:w="877" w:type="pct"/>
          </w:tcPr>
          <w:p w:rsidR="00C12FFC" w:rsidRPr="00DD5CF9" w:rsidRDefault="00C12FFC" w:rsidP="00E53614">
            <w:pPr>
              <w:ind w:left="0" w:right="288" w:firstLine="0"/>
              <w:jc w:val="right"/>
              <w:rPr>
                <w:rFonts w:ascii="Times New Roman" w:hAnsi="Times New Roman" w:cs="Times New Roman"/>
              </w:rPr>
            </w:pPr>
            <w:r w:rsidRPr="00DD5CF9">
              <w:rPr>
                <w:rFonts w:ascii="Times New Roman" w:hAnsi="Times New Roman" w:cs="Times New Roman"/>
              </w:rPr>
              <w:t>18,446,197</w:t>
            </w:r>
          </w:p>
        </w:tc>
      </w:tr>
      <w:tr w:rsidR="00E53614" w:rsidRPr="00DD5CF9" w:rsidTr="00E53614">
        <w:trPr>
          <w:trHeight w:val="20"/>
        </w:trPr>
        <w:tc>
          <w:tcPr>
            <w:tcW w:w="4123" w:type="pct"/>
          </w:tcPr>
          <w:p w:rsidR="00C12FFC" w:rsidRPr="00DD5CF9" w:rsidRDefault="00C12FFC" w:rsidP="00E53614">
            <w:pPr>
              <w:tabs>
                <w:tab w:val="left" w:leader="dot" w:pos="7200"/>
              </w:tabs>
              <w:ind w:firstLine="823"/>
              <w:jc w:val="both"/>
              <w:rPr>
                <w:rFonts w:ascii="Times New Roman" w:hAnsi="Times New Roman" w:cs="Times New Roman"/>
              </w:rPr>
            </w:pPr>
            <w:r w:rsidRPr="00DD5CF9">
              <w:rPr>
                <w:rFonts w:ascii="Times New Roman" w:hAnsi="Times New Roman" w:cs="Times New Roman"/>
              </w:rPr>
              <w:t>Western Australia</w:t>
            </w:r>
            <w:r w:rsidR="003C65CD">
              <w:rPr>
                <w:rFonts w:ascii="Times New Roman" w:hAnsi="Times New Roman" w:cs="Times New Roman"/>
              </w:rPr>
              <w:tab/>
            </w:r>
          </w:p>
        </w:tc>
        <w:tc>
          <w:tcPr>
            <w:tcW w:w="877" w:type="pct"/>
          </w:tcPr>
          <w:p w:rsidR="00C12FFC" w:rsidRPr="00DD5CF9" w:rsidRDefault="00C12FFC" w:rsidP="00E53614">
            <w:pPr>
              <w:ind w:left="0" w:right="288" w:firstLine="0"/>
              <w:jc w:val="right"/>
              <w:rPr>
                <w:rFonts w:ascii="Times New Roman" w:hAnsi="Times New Roman" w:cs="Times New Roman"/>
              </w:rPr>
            </w:pPr>
            <w:r w:rsidRPr="00DD5CF9">
              <w:rPr>
                <w:rFonts w:ascii="Times New Roman" w:hAnsi="Times New Roman" w:cs="Times New Roman"/>
              </w:rPr>
              <w:t>16,739,872</w:t>
            </w:r>
          </w:p>
        </w:tc>
      </w:tr>
      <w:tr w:rsidR="00E53614" w:rsidRPr="00DD5CF9" w:rsidTr="00622A98">
        <w:trPr>
          <w:trHeight w:val="20"/>
        </w:trPr>
        <w:tc>
          <w:tcPr>
            <w:tcW w:w="4123" w:type="pct"/>
          </w:tcPr>
          <w:p w:rsidR="00C12FFC" w:rsidRPr="00DD5CF9" w:rsidRDefault="00C12FFC" w:rsidP="00E53614">
            <w:pPr>
              <w:tabs>
                <w:tab w:val="left" w:leader="dot" w:pos="7200"/>
              </w:tabs>
              <w:ind w:firstLine="823"/>
              <w:jc w:val="both"/>
              <w:rPr>
                <w:rFonts w:ascii="Times New Roman" w:hAnsi="Times New Roman" w:cs="Times New Roman"/>
              </w:rPr>
            </w:pPr>
            <w:r w:rsidRPr="00DD5CF9">
              <w:rPr>
                <w:rFonts w:ascii="Times New Roman" w:hAnsi="Times New Roman" w:cs="Times New Roman"/>
              </w:rPr>
              <w:t>Tasmania</w:t>
            </w:r>
            <w:r w:rsidR="003C65CD">
              <w:rPr>
                <w:rFonts w:ascii="Times New Roman" w:hAnsi="Times New Roman" w:cs="Times New Roman"/>
              </w:rPr>
              <w:tab/>
            </w:r>
          </w:p>
        </w:tc>
        <w:tc>
          <w:tcPr>
            <w:tcW w:w="877" w:type="pct"/>
            <w:tcBorders>
              <w:bottom w:val="single" w:sz="4" w:space="0" w:color="auto"/>
            </w:tcBorders>
          </w:tcPr>
          <w:p w:rsidR="00C12FFC" w:rsidRPr="00DD5CF9" w:rsidRDefault="00C12FFC" w:rsidP="00E53614">
            <w:pPr>
              <w:ind w:left="0" w:right="288" w:firstLine="0"/>
              <w:jc w:val="right"/>
              <w:rPr>
                <w:rFonts w:ascii="Times New Roman" w:hAnsi="Times New Roman" w:cs="Times New Roman"/>
              </w:rPr>
            </w:pPr>
            <w:r w:rsidRPr="00DD5CF9">
              <w:rPr>
                <w:rFonts w:ascii="Times New Roman" w:hAnsi="Times New Roman" w:cs="Times New Roman"/>
              </w:rPr>
              <w:t>3,948,613</w:t>
            </w:r>
          </w:p>
        </w:tc>
      </w:tr>
      <w:tr w:rsidR="00E53614" w:rsidRPr="00DD5CF9" w:rsidTr="00622A98">
        <w:trPr>
          <w:trHeight w:val="20"/>
        </w:trPr>
        <w:tc>
          <w:tcPr>
            <w:tcW w:w="4123" w:type="pct"/>
          </w:tcPr>
          <w:p w:rsidR="008D1CD9" w:rsidRPr="00DD5CF9" w:rsidRDefault="008D1CD9" w:rsidP="009A1864">
            <w:pPr>
              <w:tabs>
                <w:tab w:val="left" w:leader="dot" w:pos="4961"/>
              </w:tabs>
              <w:ind w:firstLine="823"/>
              <w:jc w:val="both"/>
              <w:rPr>
                <w:rFonts w:ascii="Times New Roman" w:hAnsi="Times New Roman" w:cs="Times New Roman"/>
              </w:rPr>
            </w:pPr>
          </w:p>
        </w:tc>
        <w:tc>
          <w:tcPr>
            <w:tcW w:w="877" w:type="pct"/>
            <w:tcBorders>
              <w:top w:val="single" w:sz="4" w:space="0" w:color="auto"/>
              <w:bottom w:val="single" w:sz="4" w:space="0" w:color="auto"/>
            </w:tcBorders>
          </w:tcPr>
          <w:p w:rsidR="008D1CD9" w:rsidRPr="00DD5CF9" w:rsidRDefault="008D1CD9" w:rsidP="00E53614">
            <w:pPr>
              <w:ind w:left="0" w:right="288" w:firstLine="0"/>
              <w:jc w:val="right"/>
              <w:rPr>
                <w:rFonts w:ascii="Times New Roman" w:hAnsi="Times New Roman" w:cs="Times New Roman"/>
              </w:rPr>
            </w:pPr>
            <w:r w:rsidRPr="00DD5CF9">
              <w:rPr>
                <w:rFonts w:ascii="Times New Roman" w:hAnsi="Times New Roman" w:cs="Times New Roman"/>
              </w:rPr>
              <w:t>£91,459,232</w:t>
            </w:r>
          </w:p>
        </w:tc>
      </w:tr>
    </w:tbl>
    <w:p w:rsidR="002D7A5D" w:rsidRDefault="00C12FFC" w:rsidP="00622A98">
      <w:pPr>
        <w:spacing w:before="60"/>
        <w:ind w:left="850" w:firstLine="0"/>
        <w:jc w:val="both"/>
        <w:rPr>
          <w:rFonts w:ascii="Times New Roman" w:hAnsi="Times New Roman" w:cs="Times New Roman"/>
        </w:rPr>
      </w:pPr>
      <w:r w:rsidRPr="00DD5CF9">
        <w:rPr>
          <w:rFonts w:ascii="Times New Roman" w:hAnsi="Times New Roman" w:cs="Times New Roman"/>
        </w:rPr>
        <w:t>after deducting there</w:t>
      </w:r>
      <w:r w:rsidR="00B510F4">
        <w:rPr>
          <w:rFonts w:ascii="Times New Roman" w:hAnsi="Times New Roman" w:cs="Times New Roman"/>
        </w:rPr>
        <w:t xml:space="preserve"> </w:t>
      </w:r>
      <w:r w:rsidRPr="00DD5CF9">
        <w:rPr>
          <w:rFonts w:ascii="Times New Roman" w:hAnsi="Times New Roman" w:cs="Times New Roman"/>
        </w:rPr>
        <w:t>from the amount for which the Commonwealth by this Agreement as</w:t>
      </w:r>
      <w:r w:rsidR="00A8360E">
        <w:rPr>
          <w:rFonts w:ascii="Times New Roman" w:hAnsi="Times New Roman" w:cs="Times New Roman"/>
        </w:rPr>
        <w:t>sumes liability under Part III.</w:t>
      </w:r>
      <w:r w:rsidRPr="00DD5CF9">
        <w:rPr>
          <w:rFonts w:ascii="Times New Roman" w:hAnsi="Times New Roman" w:cs="Times New Roman"/>
        </w:rPr>
        <w:t xml:space="preserve"> Clause 4, of this Agreement and the amount of any moneys or securities standing to the credit of a sinking fund, redemption fund, or a fund of a like nature of the State as on 30th June, 1927, and does not include any moneys rai</w:t>
      </w:r>
      <w:r w:rsidR="002D7A5D">
        <w:rPr>
          <w:rFonts w:ascii="Times New Roman" w:hAnsi="Times New Roman" w:cs="Times New Roman"/>
        </w:rPr>
        <w:t>sed by the State by way of over</w:t>
      </w:r>
      <w:r w:rsidRPr="00DD5CF9">
        <w:rPr>
          <w:rFonts w:ascii="Times New Roman" w:hAnsi="Times New Roman" w:cs="Times New Roman"/>
        </w:rPr>
        <w:t>draft, fixed deposit, or special depos</w:t>
      </w:r>
      <w:r w:rsidR="002D7A5D">
        <w:rPr>
          <w:rFonts w:ascii="Times New Roman" w:hAnsi="Times New Roman" w:cs="Times New Roman"/>
        </w:rPr>
        <w:t>it for temporary purposes only.</w:t>
      </w:r>
    </w:p>
    <w:p w:rsidR="00C12FFC" w:rsidRPr="00DD5CF9" w:rsidRDefault="002D7A5D" w:rsidP="00622A98">
      <w:pPr>
        <w:ind w:left="1134" w:firstLine="0"/>
        <w:jc w:val="both"/>
        <w:rPr>
          <w:rFonts w:ascii="Times New Roman" w:hAnsi="Times New Roman" w:cs="Times New Roman"/>
        </w:rPr>
      </w:pPr>
      <w:r>
        <w:rPr>
          <w:rFonts w:ascii="Times New Roman" w:hAnsi="Times New Roman" w:cs="Times New Roman"/>
        </w:rPr>
        <w:t>The said sum of £234,088,50</w:t>
      </w:r>
      <w:r w:rsidR="00C12FFC" w:rsidRPr="00DD5CF9">
        <w:rPr>
          <w:rFonts w:ascii="Times New Roman" w:hAnsi="Times New Roman" w:cs="Times New Roman"/>
        </w:rPr>
        <w:t>1 (being the amount of the debt of New South Wales abovementioned; comprises the d</w:t>
      </w:r>
      <w:r>
        <w:rPr>
          <w:rFonts w:ascii="Times New Roman" w:hAnsi="Times New Roman" w:cs="Times New Roman"/>
        </w:rPr>
        <w:t>ebts referred to in, and has b</w:t>
      </w:r>
      <w:r w:rsidR="00C12FFC" w:rsidRPr="00DD5CF9">
        <w:rPr>
          <w:rFonts w:ascii="Times New Roman" w:hAnsi="Times New Roman" w:cs="Times New Roman"/>
        </w:rPr>
        <w:t>een computed in the manner shown in, the statement signed by representatives of the Commonwealth and of New South Wales.</w:t>
      </w:r>
    </w:p>
    <w:p w:rsidR="00C12FFC" w:rsidRPr="00DD5CF9" w:rsidRDefault="002D7A5D" w:rsidP="00622A98">
      <w:pPr>
        <w:spacing w:after="60"/>
        <w:ind w:left="709" w:hanging="283"/>
        <w:jc w:val="both"/>
        <w:rPr>
          <w:rFonts w:ascii="Times New Roman" w:hAnsi="Times New Roman" w:cs="Times New Roman"/>
        </w:rPr>
      </w:pPr>
      <w:r>
        <w:rPr>
          <w:rFonts w:ascii="Times New Roman" w:hAnsi="Times New Roman" w:cs="Times New Roman"/>
        </w:rPr>
        <w:t>“</w:t>
      </w:r>
      <w:r w:rsidR="00DD5CF9" w:rsidRPr="00DD5CF9">
        <w:rPr>
          <w:rFonts w:ascii="Times New Roman" w:hAnsi="Times New Roman" w:cs="Times New Roman"/>
          <w:i/>
        </w:rPr>
        <w:t xml:space="preserve">Gross Public Debt of a State existing on </w:t>
      </w:r>
      <w:r w:rsidR="00DD5CF9" w:rsidRPr="00E544D2">
        <w:rPr>
          <w:rFonts w:ascii="Times New Roman" w:hAnsi="Times New Roman" w:cs="Times New Roman"/>
        </w:rPr>
        <w:t>30</w:t>
      </w:r>
      <w:r w:rsidR="00DD5CF9" w:rsidRPr="00DD5CF9">
        <w:rPr>
          <w:rFonts w:ascii="Times New Roman" w:hAnsi="Times New Roman" w:cs="Times New Roman"/>
          <w:i/>
        </w:rPr>
        <w:t xml:space="preserve">th June, </w:t>
      </w:r>
      <w:r w:rsidR="00C12FFC" w:rsidRPr="00DD5CF9">
        <w:rPr>
          <w:rFonts w:ascii="Times New Roman" w:hAnsi="Times New Roman" w:cs="Times New Roman"/>
        </w:rPr>
        <w:t>1927,</w:t>
      </w:r>
      <w:r>
        <w:rPr>
          <w:rFonts w:ascii="Times New Roman" w:hAnsi="Times New Roman" w:cs="Times New Roman"/>
        </w:rPr>
        <w:t>”</w:t>
      </w:r>
      <w:r w:rsidR="00C12FFC" w:rsidRPr="00DD5CF9">
        <w:rPr>
          <w:rFonts w:ascii="Times New Roman" w:hAnsi="Times New Roman" w:cs="Times New Roman"/>
        </w:rPr>
        <w:t xml:space="preserve"> means in respect of each State the amount of debt set forth hereunder opposite </w:t>
      </w:r>
      <w:r>
        <w:rPr>
          <w:rFonts w:ascii="Times New Roman" w:hAnsi="Times New Roman" w:cs="Times New Roman"/>
        </w:rPr>
        <w:t>to the name of that State, viz.</w:t>
      </w:r>
      <w:r w:rsidR="00C12FFC" w:rsidRPr="00DD5CF9">
        <w:rPr>
          <w:rFonts w:ascii="Times New Roman" w:hAnsi="Times New Roman" w:cs="Times New Roman"/>
        </w:rPr>
        <w:t>:—</w:t>
      </w:r>
    </w:p>
    <w:tbl>
      <w:tblPr>
        <w:tblW w:w="5000" w:type="pct"/>
        <w:tblCellMar>
          <w:left w:w="40" w:type="dxa"/>
          <w:right w:w="40" w:type="dxa"/>
        </w:tblCellMar>
        <w:tblLook w:val="0000" w:firstRow="0" w:lastRow="0" w:firstColumn="0" w:lastColumn="0" w:noHBand="0" w:noVBand="0"/>
      </w:tblPr>
      <w:tblGrid>
        <w:gridCol w:w="7420"/>
        <w:gridCol w:w="1687"/>
      </w:tblGrid>
      <w:tr w:rsidR="00C12FFC" w:rsidRPr="00DD5CF9" w:rsidTr="009F38C1">
        <w:trPr>
          <w:trHeight w:val="20"/>
        </w:trPr>
        <w:tc>
          <w:tcPr>
            <w:tcW w:w="4074" w:type="pct"/>
          </w:tcPr>
          <w:p w:rsidR="00C12FFC" w:rsidRPr="00DD5CF9" w:rsidRDefault="00C12FFC" w:rsidP="009F38C1">
            <w:pPr>
              <w:tabs>
                <w:tab w:val="left" w:leader="dot" w:pos="7200"/>
              </w:tabs>
              <w:jc w:val="both"/>
              <w:rPr>
                <w:rFonts w:ascii="Times New Roman" w:hAnsi="Times New Roman" w:cs="Times New Roman"/>
              </w:rPr>
            </w:pPr>
            <w:r w:rsidRPr="00DD5CF9">
              <w:rPr>
                <w:rFonts w:ascii="Times New Roman" w:hAnsi="Times New Roman" w:cs="Times New Roman"/>
              </w:rPr>
              <w:t>New South Wales</w:t>
            </w:r>
            <w:r w:rsidR="00562583">
              <w:rPr>
                <w:rFonts w:ascii="Times New Roman" w:hAnsi="Times New Roman" w:cs="Times New Roman"/>
              </w:rPr>
              <w:tab/>
            </w:r>
          </w:p>
        </w:tc>
        <w:tc>
          <w:tcPr>
            <w:tcW w:w="926" w:type="pct"/>
          </w:tcPr>
          <w:p w:rsidR="00C12FFC" w:rsidRPr="00DD5CF9" w:rsidRDefault="00C12FFC" w:rsidP="00E21C45">
            <w:pPr>
              <w:ind w:left="0" w:right="288" w:firstLine="0"/>
              <w:jc w:val="right"/>
              <w:rPr>
                <w:rFonts w:ascii="Times New Roman" w:hAnsi="Times New Roman" w:cs="Times New Roman"/>
              </w:rPr>
            </w:pPr>
            <w:r w:rsidRPr="00DD5CF9">
              <w:rPr>
                <w:rFonts w:ascii="Times New Roman" w:hAnsi="Times New Roman" w:cs="Times New Roman"/>
              </w:rPr>
              <w:t>£239</w:t>
            </w:r>
            <w:r w:rsidR="00E21C45">
              <w:rPr>
                <w:rFonts w:ascii="Times New Roman" w:hAnsi="Times New Roman" w:cs="Times New Roman"/>
              </w:rPr>
              <w:t>,</w:t>
            </w:r>
            <w:r w:rsidRPr="00DD5CF9">
              <w:rPr>
                <w:rFonts w:ascii="Times New Roman" w:hAnsi="Times New Roman" w:cs="Times New Roman"/>
              </w:rPr>
              <w:t>441,363</w:t>
            </w:r>
          </w:p>
        </w:tc>
      </w:tr>
      <w:tr w:rsidR="00C12FFC" w:rsidRPr="00DD5CF9" w:rsidTr="009F38C1">
        <w:trPr>
          <w:trHeight w:val="20"/>
        </w:trPr>
        <w:tc>
          <w:tcPr>
            <w:tcW w:w="4074" w:type="pct"/>
          </w:tcPr>
          <w:p w:rsidR="00C12FFC" w:rsidRPr="00DD5CF9" w:rsidRDefault="00C12FFC" w:rsidP="009F38C1">
            <w:pPr>
              <w:tabs>
                <w:tab w:val="left" w:leader="dot" w:pos="7200"/>
              </w:tabs>
              <w:jc w:val="both"/>
              <w:rPr>
                <w:rFonts w:ascii="Times New Roman" w:hAnsi="Times New Roman" w:cs="Times New Roman"/>
              </w:rPr>
            </w:pPr>
            <w:r w:rsidRPr="00DD5CF9">
              <w:rPr>
                <w:rFonts w:ascii="Times New Roman" w:hAnsi="Times New Roman" w:cs="Times New Roman"/>
              </w:rPr>
              <w:t>Victoria</w:t>
            </w:r>
            <w:r w:rsidR="00562583">
              <w:rPr>
                <w:rFonts w:ascii="Times New Roman" w:hAnsi="Times New Roman" w:cs="Times New Roman"/>
              </w:rPr>
              <w:tab/>
            </w:r>
          </w:p>
        </w:tc>
        <w:tc>
          <w:tcPr>
            <w:tcW w:w="926" w:type="pct"/>
          </w:tcPr>
          <w:p w:rsidR="00C12FFC" w:rsidRPr="00DD5CF9" w:rsidRDefault="00C12FFC" w:rsidP="00E21C45">
            <w:pPr>
              <w:ind w:left="0" w:right="288" w:firstLine="0"/>
              <w:jc w:val="right"/>
              <w:rPr>
                <w:rFonts w:ascii="Times New Roman" w:hAnsi="Times New Roman" w:cs="Times New Roman"/>
              </w:rPr>
            </w:pPr>
            <w:r w:rsidRPr="00DD5CF9">
              <w:rPr>
                <w:rFonts w:ascii="Times New Roman" w:hAnsi="Times New Roman" w:cs="Times New Roman"/>
              </w:rPr>
              <w:t>144,844</w:t>
            </w:r>
            <w:r w:rsidR="00E21C45">
              <w:rPr>
                <w:rFonts w:ascii="Times New Roman" w:hAnsi="Times New Roman" w:cs="Times New Roman"/>
              </w:rPr>
              <w:t>,</w:t>
            </w:r>
            <w:r w:rsidRPr="00DD5CF9">
              <w:rPr>
                <w:rFonts w:ascii="Times New Roman" w:hAnsi="Times New Roman" w:cs="Times New Roman"/>
              </w:rPr>
              <w:t>530</w:t>
            </w:r>
          </w:p>
        </w:tc>
      </w:tr>
      <w:tr w:rsidR="00C12FFC" w:rsidRPr="00DD5CF9" w:rsidTr="009F38C1">
        <w:trPr>
          <w:trHeight w:val="20"/>
        </w:trPr>
        <w:tc>
          <w:tcPr>
            <w:tcW w:w="4074" w:type="pct"/>
          </w:tcPr>
          <w:p w:rsidR="00C12FFC" w:rsidRPr="00DD5CF9" w:rsidRDefault="00C12FFC" w:rsidP="009F38C1">
            <w:pPr>
              <w:tabs>
                <w:tab w:val="left" w:leader="dot" w:pos="7200"/>
              </w:tabs>
              <w:jc w:val="both"/>
              <w:rPr>
                <w:rFonts w:ascii="Times New Roman" w:hAnsi="Times New Roman" w:cs="Times New Roman"/>
              </w:rPr>
            </w:pPr>
            <w:r w:rsidRPr="00DD5CF9">
              <w:rPr>
                <w:rFonts w:ascii="Times New Roman" w:hAnsi="Times New Roman" w:cs="Times New Roman"/>
              </w:rPr>
              <w:t>Queensland</w:t>
            </w:r>
            <w:r w:rsidR="00562583">
              <w:rPr>
                <w:rFonts w:ascii="Times New Roman" w:hAnsi="Times New Roman" w:cs="Times New Roman"/>
              </w:rPr>
              <w:tab/>
            </w:r>
          </w:p>
        </w:tc>
        <w:tc>
          <w:tcPr>
            <w:tcW w:w="926" w:type="pct"/>
          </w:tcPr>
          <w:p w:rsidR="00C12FFC" w:rsidRPr="00DD5CF9" w:rsidRDefault="00C12FFC" w:rsidP="009F38C1">
            <w:pPr>
              <w:ind w:left="0" w:right="288" w:firstLine="0"/>
              <w:jc w:val="right"/>
              <w:rPr>
                <w:rFonts w:ascii="Times New Roman" w:hAnsi="Times New Roman" w:cs="Times New Roman"/>
              </w:rPr>
            </w:pPr>
            <w:r w:rsidRPr="00DD5CF9">
              <w:rPr>
                <w:rFonts w:ascii="Times New Roman" w:hAnsi="Times New Roman" w:cs="Times New Roman"/>
              </w:rPr>
              <w:t>105,259,916</w:t>
            </w:r>
          </w:p>
        </w:tc>
      </w:tr>
      <w:tr w:rsidR="00C12FFC" w:rsidRPr="00DD5CF9" w:rsidTr="009F38C1">
        <w:trPr>
          <w:trHeight w:val="20"/>
        </w:trPr>
        <w:tc>
          <w:tcPr>
            <w:tcW w:w="4074" w:type="pct"/>
          </w:tcPr>
          <w:p w:rsidR="00C12FFC" w:rsidRPr="00DD5CF9" w:rsidRDefault="00C12FFC" w:rsidP="009F38C1">
            <w:pPr>
              <w:tabs>
                <w:tab w:val="left" w:leader="dot" w:pos="7200"/>
              </w:tabs>
              <w:jc w:val="both"/>
              <w:rPr>
                <w:rFonts w:ascii="Times New Roman" w:hAnsi="Times New Roman" w:cs="Times New Roman"/>
              </w:rPr>
            </w:pPr>
            <w:r w:rsidRPr="00DD5CF9">
              <w:rPr>
                <w:rFonts w:ascii="Times New Roman" w:hAnsi="Times New Roman" w:cs="Times New Roman"/>
              </w:rPr>
              <w:t>South Australia</w:t>
            </w:r>
            <w:r w:rsidR="00562583">
              <w:rPr>
                <w:rFonts w:ascii="Times New Roman" w:hAnsi="Times New Roman" w:cs="Times New Roman"/>
              </w:rPr>
              <w:tab/>
            </w:r>
          </w:p>
        </w:tc>
        <w:tc>
          <w:tcPr>
            <w:tcW w:w="926" w:type="pct"/>
          </w:tcPr>
          <w:p w:rsidR="00C12FFC" w:rsidRPr="00DD5CF9" w:rsidRDefault="00C12FFC" w:rsidP="009F38C1">
            <w:pPr>
              <w:ind w:left="0" w:right="288" w:firstLine="0"/>
              <w:jc w:val="right"/>
              <w:rPr>
                <w:rFonts w:ascii="Times New Roman" w:hAnsi="Times New Roman" w:cs="Times New Roman"/>
              </w:rPr>
            </w:pPr>
            <w:r w:rsidRPr="00DD5CF9">
              <w:rPr>
                <w:rFonts w:ascii="Times New Roman" w:hAnsi="Times New Roman" w:cs="Times New Roman"/>
              </w:rPr>
              <w:t>87,614,005</w:t>
            </w:r>
          </w:p>
        </w:tc>
      </w:tr>
      <w:tr w:rsidR="00C12FFC" w:rsidRPr="00DD5CF9" w:rsidTr="009F38C1">
        <w:trPr>
          <w:trHeight w:val="20"/>
        </w:trPr>
        <w:tc>
          <w:tcPr>
            <w:tcW w:w="4074" w:type="pct"/>
          </w:tcPr>
          <w:p w:rsidR="00C12FFC" w:rsidRPr="00DD5CF9" w:rsidRDefault="00C12FFC" w:rsidP="009F38C1">
            <w:pPr>
              <w:tabs>
                <w:tab w:val="left" w:leader="dot" w:pos="7200"/>
              </w:tabs>
              <w:jc w:val="both"/>
              <w:rPr>
                <w:rFonts w:ascii="Times New Roman" w:hAnsi="Times New Roman" w:cs="Times New Roman"/>
              </w:rPr>
            </w:pPr>
            <w:r w:rsidRPr="00DD5CF9">
              <w:rPr>
                <w:rFonts w:ascii="Times New Roman" w:hAnsi="Times New Roman" w:cs="Times New Roman"/>
              </w:rPr>
              <w:t>Western Australia</w:t>
            </w:r>
            <w:r w:rsidR="00562583">
              <w:rPr>
                <w:rFonts w:ascii="Times New Roman" w:hAnsi="Times New Roman" w:cs="Times New Roman"/>
              </w:rPr>
              <w:tab/>
            </w:r>
          </w:p>
        </w:tc>
        <w:tc>
          <w:tcPr>
            <w:tcW w:w="926" w:type="pct"/>
          </w:tcPr>
          <w:p w:rsidR="00C12FFC" w:rsidRPr="00DD5CF9" w:rsidRDefault="00C12FFC" w:rsidP="009F38C1">
            <w:pPr>
              <w:ind w:left="0" w:right="288" w:firstLine="0"/>
              <w:jc w:val="right"/>
              <w:rPr>
                <w:rFonts w:ascii="Times New Roman" w:hAnsi="Times New Roman" w:cs="Times New Roman"/>
              </w:rPr>
            </w:pPr>
            <w:r w:rsidRPr="00DD5CF9">
              <w:rPr>
                <w:rFonts w:ascii="Times New Roman" w:hAnsi="Times New Roman" w:cs="Times New Roman"/>
              </w:rPr>
              <w:t>70,705,913</w:t>
            </w:r>
          </w:p>
        </w:tc>
      </w:tr>
      <w:tr w:rsidR="000A008E" w:rsidRPr="00DD5CF9" w:rsidTr="00E21C45">
        <w:trPr>
          <w:trHeight w:val="20"/>
        </w:trPr>
        <w:tc>
          <w:tcPr>
            <w:tcW w:w="4074" w:type="pct"/>
          </w:tcPr>
          <w:p w:rsidR="000A008E" w:rsidRPr="00DD5CF9" w:rsidRDefault="000A008E" w:rsidP="009F38C1">
            <w:pPr>
              <w:tabs>
                <w:tab w:val="left" w:leader="dot" w:pos="7200"/>
              </w:tabs>
              <w:jc w:val="both"/>
              <w:rPr>
                <w:rFonts w:ascii="Times New Roman" w:hAnsi="Times New Roman" w:cs="Times New Roman"/>
              </w:rPr>
            </w:pPr>
            <w:r w:rsidRPr="00DD5CF9">
              <w:rPr>
                <w:rFonts w:ascii="Times New Roman" w:hAnsi="Times New Roman" w:cs="Times New Roman"/>
              </w:rPr>
              <w:t>Tasmania</w:t>
            </w:r>
            <w:r w:rsidR="00562583">
              <w:rPr>
                <w:rFonts w:ascii="Times New Roman" w:hAnsi="Times New Roman" w:cs="Times New Roman"/>
              </w:rPr>
              <w:tab/>
            </w:r>
          </w:p>
        </w:tc>
        <w:tc>
          <w:tcPr>
            <w:tcW w:w="926" w:type="pct"/>
            <w:tcBorders>
              <w:bottom w:val="single" w:sz="4" w:space="0" w:color="auto"/>
            </w:tcBorders>
          </w:tcPr>
          <w:p w:rsidR="000A008E" w:rsidRPr="00DD5CF9" w:rsidRDefault="000A008E" w:rsidP="009F38C1">
            <w:pPr>
              <w:ind w:left="0" w:right="288" w:firstLine="0"/>
              <w:jc w:val="right"/>
              <w:rPr>
                <w:rFonts w:ascii="Times New Roman" w:hAnsi="Times New Roman" w:cs="Times New Roman"/>
              </w:rPr>
            </w:pPr>
            <w:r>
              <w:rPr>
                <w:rFonts w:ascii="Times New Roman" w:hAnsi="Times New Roman" w:cs="Times New Roman"/>
              </w:rPr>
              <w:t>24,254</w:t>
            </w:r>
            <w:r w:rsidRPr="00DD5CF9">
              <w:rPr>
                <w:rFonts w:ascii="Times New Roman" w:hAnsi="Times New Roman" w:cs="Times New Roman"/>
              </w:rPr>
              <w:t>,6</w:t>
            </w:r>
            <w:r>
              <w:rPr>
                <w:rFonts w:ascii="Times New Roman" w:hAnsi="Times New Roman" w:cs="Times New Roman"/>
              </w:rPr>
              <w:t>88</w:t>
            </w:r>
          </w:p>
        </w:tc>
      </w:tr>
      <w:tr w:rsidR="009F38C1" w:rsidRPr="00DD5CF9" w:rsidTr="00E21C45">
        <w:trPr>
          <w:trHeight w:val="20"/>
        </w:trPr>
        <w:tc>
          <w:tcPr>
            <w:tcW w:w="4074" w:type="pct"/>
          </w:tcPr>
          <w:p w:rsidR="009F38C1" w:rsidRPr="00DD5CF9" w:rsidRDefault="009F38C1" w:rsidP="009A1864">
            <w:pPr>
              <w:tabs>
                <w:tab w:val="left" w:leader="dot" w:pos="4961"/>
              </w:tabs>
              <w:jc w:val="both"/>
              <w:rPr>
                <w:rFonts w:ascii="Times New Roman" w:hAnsi="Times New Roman" w:cs="Times New Roman"/>
              </w:rPr>
            </w:pPr>
          </w:p>
        </w:tc>
        <w:tc>
          <w:tcPr>
            <w:tcW w:w="926" w:type="pct"/>
            <w:tcBorders>
              <w:top w:val="single" w:sz="4" w:space="0" w:color="auto"/>
              <w:bottom w:val="single" w:sz="4" w:space="0" w:color="auto"/>
            </w:tcBorders>
          </w:tcPr>
          <w:p w:rsidR="009F38C1" w:rsidRDefault="009F38C1" w:rsidP="009F38C1">
            <w:pPr>
              <w:ind w:left="0" w:right="288" w:firstLine="0"/>
              <w:jc w:val="right"/>
              <w:rPr>
                <w:rFonts w:ascii="Times New Roman" w:hAnsi="Times New Roman" w:cs="Times New Roman"/>
              </w:rPr>
            </w:pPr>
            <w:r w:rsidRPr="00DD5CF9">
              <w:rPr>
                <w:rFonts w:ascii="Times New Roman" w:hAnsi="Times New Roman" w:cs="Times New Roman"/>
              </w:rPr>
              <w:t>£</w:t>
            </w:r>
            <w:r>
              <w:rPr>
                <w:rFonts w:ascii="Times New Roman" w:hAnsi="Times New Roman" w:cs="Times New Roman"/>
              </w:rPr>
              <w:t>672</w:t>
            </w:r>
            <w:r w:rsidRPr="00DD5CF9">
              <w:rPr>
                <w:rFonts w:ascii="Times New Roman" w:hAnsi="Times New Roman" w:cs="Times New Roman"/>
              </w:rPr>
              <w:t>,</w:t>
            </w:r>
            <w:r>
              <w:rPr>
                <w:rFonts w:ascii="Times New Roman" w:hAnsi="Times New Roman" w:cs="Times New Roman"/>
              </w:rPr>
              <w:t>120</w:t>
            </w:r>
            <w:r w:rsidRPr="00DD5CF9">
              <w:rPr>
                <w:rFonts w:ascii="Times New Roman" w:hAnsi="Times New Roman" w:cs="Times New Roman"/>
              </w:rPr>
              <w:t>,</w:t>
            </w:r>
            <w:r>
              <w:rPr>
                <w:rFonts w:ascii="Times New Roman" w:hAnsi="Times New Roman" w:cs="Times New Roman"/>
              </w:rPr>
              <w:t>415</w:t>
            </w:r>
          </w:p>
        </w:tc>
      </w:tr>
    </w:tbl>
    <w:p w:rsidR="00C12FFC" w:rsidRPr="00DD5CF9" w:rsidRDefault="00C12FFC" w:rsidP="00E21C45">
      <w:pPr>
        <w:spacing w:before="60"/>
        <w:ind w:left="851" w:firstLine="0"/>
        <w:jc w:val="both"/>
        <w:rPr>
          <w:rFonts w:ascii="Times New Roman" w:hAnsi="Times New Roman" w:cs="Times New Roman"/>
        </w:rPr>
      </w:pPr>
      <w:r w:rsidRPr="00DD5CF9">
        <w:rPr>
          <w:rFonts w:ascii="Times New Roman" w:hAnsi="Times New Roman" w:cs="Times New Roman"/>
        </w:rPr>
        <w:t>The said amount of the gross public debt of each State includes the net public debt of that State together with the amount for which the Commonwealth by this Agreement assumes liability under Part III., Clause (4), of this Agreement and the amount of any moneys or securities standing to the credit of any sinking fund redemption fund or fund of a like nature of the State as on 30th June. 1927.</w:t>
      </w:r>
    </w:p>
    <w:p w:rsidR="00C12FFC" w:rsidRPr="00DD5CF9" w:rsidRDefault="005E0287" w:rsidP="00E21C45">
      <w:pPr>
        <w:ind w:left="851" w:hanging="425"/>
        <w:jc w:val="both"/>
        <w:rPr>
          <w:rFonts w:ascii="Times New Roman" w:hAnsi="Times New Roman" w:cs="Times New Roman"/>
        </w:rPr>
      </w:pPr>
      <w:r>
        <w:rPr>
          <w:rFonts w:ascii="Times New Roman" w:hAnsi="Times New Roman" w:cs="Times New Roman"/>
        </w:rPr>
        <w:t>“</w:t>
      </w:r>
      <w:r w:rsidR="00DD5CF9" w:rsidRPr="00DD5CF9">
        <w:rPr>
          <w:rFonts w:ascii="Times New Roman" w:hAnsi="Times New Roman" w:cs="Times New Roman"/>
          <w:i/>
        </w:rPr>
        <w:t>Transferred Properties</w:t>
      </w:r>
      <w:r w:rsidRPr="00A8360E">
        <w:rPr>
          <w:rFonts w:ascii="Times New Roman" w:hAnsi="Times New Roman" w:cs="Times New Roman"/>
        </w:rPr>
        <w:t>”</w:t>
      </w:r>
      <w:r w:rsidR="00DD5CF9" w:rsidRPr="00DD5CF9">
        <w:rPr>
          <w:rFonts w:ascii="Times New Roman" w:hAnsi="Times New Roman" w:cs="Times New Roman"/>
          <w:i/>
        </w:rPr>
        <w:t xml:space="preserve"> </w:t>
      </w:r>
      <w:r w:rsidR="00C12FFC" w:rsidRPr="00DD5CF9">
        <w:rPr>
          <w:rFonts w:ascii="Times New Roman" w:hAnsi="Times New Roman" w:cs="Times New Roman"/>
        </w:rPr>
        <w:t>means the properties mentioned or specified in the Schedule of Transferred Properties signe</w:t>
      </w:r>
      <w:r>
        <w:rPr>
          <w:rFonts w:ascii="Times New Roman" w:hAnsi="Times New Roman" w:cs="Times New Roman"/>
        </w:rPr>
        <w:t>d by representatives of the Com</w:t>
      </w:r>
      <w:r w:rsidR="00C12FFC" w:rsidRPr="00DD5CF9">
        <w:rPr>
          <w:rFonts w:ascii="Times New Roman" w:hAnsi="Times New Roman" w:cs="Times New Roman"/>
        </w:rPr>
        <w:t>monwealth and the States as revised to the 30th June, 1927, being properties which became vested in the Commonwealth pursuant to Section 85 (</w:t>
      </w:r>
      <w:proofErr w:type="spellStart"/>
      <w:r w:rsidR="00C12FFC" w:rsidRPr="00DD5CF9">
        <w:rPr>
          <w:rFonts w:ascii="Times New Roman" w:hAnsi="Times New Roman" w:cs="Times New Roman"/>
        </w:rPr>
        <w:t>i</w:t>
      </w:r>
      <w:proofErr w:type="spellEnd"/>
      <w:r w:rsidR="00C12FFC" w:rsidRPr="00DD5CF9">
        <w:rPr>
          <w:rFonts w:ascii="Times New Roman" w:hAnsi="Times New Roman" w:cs="Times New Roman"/>
        </w:rPr>
        <w:t>) of the Constitution of the Commonwealth.</w:t>
      </w:r>
    </w:p>
    <w:p w:rsidR="005E0287" w:rsidRDefault="005E0287" w:rsidP="00E21C45">
      <w:pPr>
        <w:ind w:left="426" w:firstLine="0"/>
        <w:jc w:val="both"/>
        <w:rPr>
          <w:rFonts w:ascii="Times New Roman" w:hAnsi="Times New Roman" w:cs="Times New Roman"/>
        </w:rPr>
      </w:pPr>
      <w:r>
        <w:rPr>
          <w:rFonts w:ascii="Times New Roman" w:hAnsi="Times New Roman" w:cs="Times New Roman"/>
        </w:rPr>
        <w:t>“</w:t>
      </w:r>
      <w:r w:rsidR="00DD5CF9" w:rsidRPr="00DD5CF9">
        <w:rPr>
          <w:rFonts w:ascii="Times New Roman" w:hAnsi="Times New Roman" w:cs="Times New Roman"/>
          <w:i/>
        </w:rPr>
        <w:t>The Loan Council</w:t>
      </w:r>
      <w:r w:rsidRPr="005E0287">
        <w:rPr>
          <w:rFonts w:ascii="Times New Roman" w:hAnsi="Times New Roman" w:cs="Times New Roman"/>
        </w:rPr>
        <w:t>”</w:t>
      </w:r>
      <w:r w:rsidR="00DD5CF9" w:rsidRPr="00DD5CF9">
        <w:rPr>
          <w:rFonts w:ascii="Times New Roman" w:hAnsi="Times New Roman" w:cs="Times New Roman"/>
          <w:i/>
        </w:rPr>
        <w:t xml:space="preserve"> </w:t>
      </w:r>
      <w:r w:rsidR="00C12FFC" w:rsidRPr="00DD5CF9">
        <w:rPr>
          <w:rFonts w:ascii="Times New Roman" w:hAnsi="Times New Roman" w:cs="Times New Roman"/>
        </w:rPr>
        <w:t>means the Australian Loan Council created in pursuance of</w:t>
      </w:r>
      <w:r>
        <w:rPr>
          <w:rFonts w:ascii="Times New Roman" w:hAnsi="Times New Roman" w:cs="Times New Roman"/>
        </w:rPr>
        <w:t xml:space="preserve"> this Agreement.</w:t>
      </w:r>
    </w:p>
    <w:p w:rsidR="00C12FFC" w:rsidRPr="00DD5CF9" w:rsidRDefault="005E0287" w:rsidP="00E21C45">
      <w:pPr>
        <w:ind w:left="426" w:firstLine="0"/>
        <w:jc w:val="both"/>
        <w:rPr>
          <w:rFonts w:ascii="Times New Roman" w:hAnsi="Times New Roman" w:cs="Times New Roman"/>
        </w:rPr>
      </w:pPr>
      <w:r>
        <w:rPr>
          <w:rFonts w:ascii="Times New Roman" w:hAnsi="Times New Roman" w:cs="Times New Roman"/>
        </w:rPr>
        <w:t>“</w:t>
      </w:r>
      <w:r w:rsidR="00DD5CF9" w:rsidRPr="00DD5CF9">
        <w:rPr>
          <w:rFonts w:ascii="Times New Roman" w:hAnsi="Times New Roman" w:cs="Times New Roman"/>
          <w:i/>
        </w:rPr>
        <w:t>Bondholder</w:t>
      </w:r>
      <w:r>
        <w:rPr>
          <w:rFonts w:ascii="Times New Roman" w:hAnsi="Times New Roman" w:cs="Times New Roman"/>
        </w:rPr>
        <w:t xml:space="preserve">” </w:t>
      </w:r>
      <w:r w:rsidR="00C12FFC" w:rsidRPr="00DD5CF9">
        <w:rPr>
          <w:rFonts w:ascii="Times New Roman" w:hAnsi="Times New Roman" w:cs="Times New Roman"/>
        </w:rPr>
        <w:t>means an owner of any—</w:t>
      </w:r>
    </w:p>
    <w:p w:rsidR="005E0287" w:rsidRDefault="00C12FFC" w:rsidP="00E21C45">
      <w:pPr>
        <w:tabs>
          <w:tab w:val="left" w:pos="709"/>
        </w:tabs>
        <w:ind w:firstLine="993"/>
        <w:jc w:val="both"/>
        <w:rPr>
          <w:rFonts w:ascii="Times New Roman" w:hAnsi="Times New Roman" w:cs="Times New Roman"/>
        </w:rPr>
      </w:pPr>
      <w:r w:rsidRPr="00DD5CF9">
        <w:rPr>
          <w:rFonts w:ascii="Times New Roman" w:hAnsi="Times New Roman" w:cs="Times New Roman"/>
        </w:rPr>
        <w:t>(</w:t>
      </w:r>
      <w:proofErr w:type="spellStart"/>
      <w:r w:rsidRPr="00DD5CF9">
        <w:rPr>
          <w:rFonts w:ascii="Times New Roman" w:hAnsi="Times New Roman" w:cs="Times New Roman"/>
        </w:rPr>
        <w:t>i</w:t>
      </w:r>
      <w:proofErr w:type="spellEnd"/>
      <w:r w:rsidRPr="00DD5CF9">
        <w:rPr>
          <w:rFonts w:ascii="Times New Roman" w:hAnsi="Times New Roman" w:cs="Times New Roman"/>
        </w:rPr>
        <w:t xml:space="preserve">) </w:t>
      </w:r>
      <w:r w:rsidR="005E0287">
        <w:rPr>
          <w:rFonts w:ascii="Times New Roman" w:hAnsi="Times New Roman" w:cs="Times New Roman"/>
        </w:rPr>
        <w:t>Inscribed Stock, including Local Inscribed Stock and</w:t>
      </w:r>
      <w:r w:rsidRPr="00DD5CF9">
        <w:rPr>
          <w:rFonts w:ascii="Times New Roman" w:hAnsi="Times New Roman" w:cs="Times New Roman"/>
        </w:rPr>
        <w:t xml:space="preserve"> Government</w:t>
      </w:r>
      <w:r w:rsidR="005E0287">
        <w:rPr>
          <w:rFonts w:ascii="Times New Roman" w:hAnsi="Times New Roman" w:cs="Times New Roman"/>
        </w:rPr>
        <w:t xml:space="preserve"> Inscribed Stock;</w:t>
      </w:r>
    </w:p>
    <w:p w:rsidR="005E0287" w:rsidRDefault="005E0287" w:rsidP="00E21C45">
      <w:pPr>
        <w:tabs>
          <w:tab w:val="left" w:pos="709"/>
        </w:tabs>
        <w:ind w:firstLine="993"/>
        <w:jc w:val="both"/>
        <w:rPr>
          <w:rFonts w:ascii="Times New Roman" w:hAnsi="Times New Roman" w:cs="Times New Roman"/>
        </w:rPr>
      </w:pPr>
      <w:r>
        <w:rPr>
          <w:rFonts w:ascii="Times New Roman" w:hAnsi="Times New Roman" w:cs="Times New Roman"/>
        </w:rPr>
        <w:t>(ii) Instalment Stock;</w:t>
      </w:r>
    </w:p>
    <w:p w:rsidR="005E0287" w:rsidRDefault="00C12FFC" w:rsidP="00E21C45">
      <w:pPr>
        <w:tabs>
          <w:tab w:val="left" w:pos="709"/>
        </w:tabs>
        <w:ind w:firstLine="993"/>
        <w:jc w:val="both"/>
        <w:rPr>
          <w:rFonts w:ascii="Times New Roman" w:hAnsi="Times New Roman" w:cs="Times New Roman"/>
        </w:rPr>
      </w:pPr>
      <w:r w:rsidRPr="00DD5CF9">
        <w:rPr>
          <w:rFonts w:ascii="Times New Roman" w:hAnsi="Times New Roman" w:cs="Times New Roman"/>
        </w:rPr>
        <w:t>(i</w:t>
      </w:r>
      <w:r w:rsidR="005E0287">
        <w:rPr>
          <w:rFonts w:ascii="Times New Roman" w:hAnsi="Times New Roman" w:cs="Times New Roman"/>
        </w:rPr>
        <w:t>ii) Registered Stock</w:t>
      </w:r>
      <w:r w:rsidRPr="00DD5CF9">
        <w:rPr>
          <w:rFonts w:ascii="Times New Roman" w:hAnsi="Times New Roman" w:cs="Times New Roman"/>
        </w:rPr>
        <w:t>;</w:t>
      </w:r>
    </w:p>
    <w:p w:rsidR="005E0287" w:rsidRDefault="005E0287" w:rsidP="00E21C45">
      <w:pPr>
        <w:tabs>
          <w:tab w:val="left" w:pos="709"/>
        </w:tabs>
        <w:ind w:firstLine="993"/>
        <w:jc w:val="both"/>
        <w:rPr>
          <w:rFonts w:ascii="Times New Roman" w:hAnsi="Times New Roman" w:cs="Times New Roman"/>
        </w:rPr>
      </w:pPr>
      <w:r>
        <w:rPr>
          <w:rFonts w:ascii="Times New Roman" w:hAnsi="Times New Roman" w:cs="Times New Roman"/>
        </w:rPr>
        <w:t>(iv) Funded Stock</w:t>
      </w:r>
      <w:r w:rsidR="00C12FFC" w:rsidRPr="00DD5CF9">
        <w:rPr>
          <w:rFonts w:ascii="Times New Roman" w:hAnsi="Times New Roman" w:cs="Times New Roman"/>
        </w:rPr>
        <w:t>;</w:t>
      </w:r>
    </w:p>
    <w:p w:rsidR="005E0287" w:rsidRDefault="005E0287" w:rsidP="00E21C45">
      <w:pPr>
        <w:tabs>
          <w:tab w:val="left" w:pos="709"/>
        </w:tabs>
        <w:ind w:firstLine="993"/>
        <w:jc w:val="both"/>
        <w:rPr>
          <w:rFonts w:ascii="Times New Roman" w:hAnsi="Times New Roman" w:cs="Times New Roman"/>
        </w:rPr>
      </w:pPr>
      <w:r>
        <w:rPr>
          <w:rFonts w:ascii="Times New Roman" w:hAnsi="Times New Roman" w:cs="Times New Roman"/>
        </w:rPr>
        <w:t>(v) Stock payable to bearer</w:t>
      </w:r>
      <w:r w:rsidR="00C12FFC" w:rsidRPr="00DD5CF9">
        <w:rPr>
          <w:rFonts w:ascii="Times New Roman" w:hAnsi="Times New Roman" w:cs="Times New Roman"/>
        </w:rPr>
        <w:t>;</w:t>
      </w:r>
    </w:p>
    <w:p w:rsidR="00C12FFC" w:rsidRPr="00DD5CF9" w:rsidRDefault="00C12FFC" w:rsidP="00E21C45">
      <w:pPr>
        <w:tabs>
          <w:tab w:val="left" w:pos="709"/>
        </w:tabs>
        <w:ind w:firstLine="993"/>
        <w:jc w:val="both"/>
        <w:rPr>
          <w:rFonts w:ascii="Times New Roman" w:hAnsi="Times New Roman" w:cs="Times New Roman"/>
        </w:rPr>
      </w:pPr>
      <w:r w:rsidRPr="00DD5CF9">
        <w:rPr>
          <w:rFonts w:ascii="Times New Roman" w:hAnsi="Times New Roman" w:cs="Times New Roman"/>
        </w:rPr>
        <w:t>(vi) Bo</w:t>
      </w:r>
      <w:r w:rsidR="005E0287">
        <w:rPr>
          <w:rFonts w:ascii="Times New Roman" w:hAnsi="Times New Roman" w:cs="Times New Roman"/>
        </w:rPr>
        <w:t>nds, including registered bonds</w:t>
      </w:r>
      <w:r w:rsidRPr="00DD5CF9">
        <w:rPr>
          <w:rFonts w:ascii="Times New Roman" w:hAnsi="Times New Roman" w:cs="Times New Roman"/>
        </w:rPr>
        <w:t>;</w:t>
      </w:r>
    </w:p>
    <w:p w:rsidR="005E0287" w:rsidRDefault="00C12FFC" w:rsidP="00E21C45">
      <w:pPr>
        <w:tabs>
          <w:tab w:val="left" w:pos="709"/>
        </w:tabs>
        <w:ind w:firstLine="993"/>
        <w:jc w:val="both"/>
        <w:rPr>
          <w:rFonts w:ascii="Times New Roman" w:hAnsi="Times New Roman" w:cs="Times New Roman"/>
        </w:rPr>
      </w:pPr>
      <w:r w:rsidRPr="00DD5CF9">
        <w:rPr>
          <w:rFonts w:ascii="Times New Roman" w:hAnsi="Times New Roman" w:cs="Times New Roman"/>
        </w:rPr>
        <w:t>(vii) Debentures including registered deben</w:t>
      </w:r>
      <w:r w:rsidR="005E0287">
        <w:rPr>
          <w:rFonts w:ascii="Times New Roman" w:hAnsi="Times New Roman" w:cs="Times New Roman"/>
        </w:rPr>
        <w:t>tures and instalment debentures</w:t>
      </w:r>
      <w:r w:rsidRPr="00DD5CF9">
        <w:rPr>
          <w:rFonts w:ascii="Times New Roman" w:hAnsi="Times New Roman" w:cs="Times New Roman"/>
        </w:rPr>
        <w:t>;</w:t>
      </w:r>
    </w:p>
    <w:p w:rsidR="005E0287" w:rsidRDefault="00C12FFC" w:rsidP="00E21C45">
      <w:pPr>
        <w:tabs>
          <w:tab w:val="left" w:pos="709"/>
        </w:tabs>
        <w:ind w:firstLine="993"/>
        <w:jc w:val="both"/>
        <w:rPr>
          <w:rFonts w:ascii="Times New Roman" w:hAnsi="Times New Roman" w:cs="Times New Roman"/>
        </w:rPr>
      </w:pPr>
      <w:r w:rsidRPr="00DD5CF9">
        <w:rPr>
          <w:rFonts w:ascii="Times New Roman" w:hAnsi="Times New Roman" w:cs="Times New Roman"/>
        </w:rPr>
        <w:t>(viii) Treasury Bills not repay</w:t>
      </w:r>
      <w:r w:rsidR="005E0287">
        <w:rPr>
          <w:rFonts w:ascii="Times New Roman" w:hAnsi="Times New Roman" w:cs="Times New Roman"/>
        </w:rPr>
        <w:t xml:space="preserve">able within twelve months from </w:t>
      </w:r>
      <w:r w:rsidRPr="00DD5CF9">
        <w:rPr>
          <w:rFonts w:ascii="Times New Roman" w:hAnsi="Times New Roman" w:cs="Times New Roman"/>
        </w:rPr>
        <w:t>the date of</w:t>
      </w:r>
      <w:r w:rsidR="005E0287">
        <w:rPr>
          <w:rFonts w:ascii="Times New Roman" w:hAnsi="Times New Roman" w:cs="Times New Roman"/>
        </w:rPr>
        <w:t xml:space="preserve"> issue or</w:t>
      </w:r>
    </w:p>
    <w:p w:rsidR="005E0287" w:rsidRDefault="00C12FFC" w:rsidP="00993916">
      <w:pPr>
        <w:tabs>
          <w:tab w:val="left" w:pos="709"/>
        </w:tabs>
        <w:ind w:left="1620" w:hanging="450"/>
        <w:jc w:val="both"/>
        <w:rPr>
          <w:rFonts w:ascii="Times New Roman" w:hAnsi="Times New Roman" w:cs="Times New Roman"/>
        </w:rPr>
      </w:pPr>
      <w:r w:rsidRPr="00DD5CF9">
        <w:rPr>
          <w:rFonts w:ascii="Times New Roman" w:hAnsi="Times New Roman" w:cs="Times New Roman"/>
        </w:rPr>
        <w:t>(ix) Fixed deposit receipts or special deposit receipts for moneys borrowed for</w:t>
      </w:r>
      <w:r w:rsidR="005E0287">
        <w:rPr>
          <w:rFonts w:ascii="Times New Roman" w:hAnsi="Times New Roman" w:cs="Times New Roman"/>
        </w:rPr>
        <w:t xml:space="preserve"> other than temporary purposes</w:t>
      </w:r>
      <w:r w:rsidRPr="00DD5CF9">
        <w:rPr>
          <w:rFonts w:ascii="Times New Roman" w:hAnsi="Times New Roman" w:cs="Times New Roman"/>
        </w:rPr>
        <w:t>;</w:t>
      </w:r>
    </w:p>
    <w:p w:rsidR="00C12FFC" w:rsidRPr="00DD5CF9" w:rsidRDefault="00C12FFC" w:rsidP="00E21C45">
      <w:pPr>
        <w:ind w:left="993" w:firstLine="0"/>
        <w:jc w:val="both"/>
        <w:rPr>
          <w:rFonts w:ascii="Times New Roman" w:hAnsi="Times New Roman" w:cs="Times New Roman"/>
        </w:rPr>
      </w:pPr>
      <w:r w:rsidRPr="00DD5CF9">
        <w:rPr>
          <w:rFonts w:ascii="Times New Roman" w:hAnsi="Times New Roman" w:cs="Times New Roman"/>
        </w:rPr>
        <w:t>issued or created by a State or by or on behalf of a Colony the predecessor of the State in respect of borrowed moneys but do</w:t>
      </w:r>
      <w:r w:rsidR="005E0287">
        <w:rPr>
          <w:rFonts w:ascii="Times New Roman" w:hAnsi="Times New Roman" w:cs="Times New Roman"/>
        </w:rPr>
        <w:t>es not include the Common</w:t>
      </w:r>
      <w:r w:rsidRPr="00DD5CF9">
        <w:rPr>
          <w:rFonts w:ascii="Times New Roman" w:hAnsi="Times New Roman" w:cs="Times New Roman"/>
        </w:rPr>
        <w:t>wealth.</w:t>
      </w:r>
    </w:p>
    <w:p w:rsidR="00DD5CF9" w:rsidRPr="00DD5CF9" w:rsidRDefault="00DD5CF9" w:rsidP="00DD5CF9">
      <w:pPr>
        <w:rPr>
          <w:rFonts w:ascii="Times New Roman" w:hAnsi="Times New Roman" w:cs="Times New Roman"/>
        </w:rPr>
      </w:pPr>
      <w:r w:rsidRPr="00DD5CF9">
        <w:rPr>
          <w:rFonts w:ascii="Times New Roman" w:hAnsi="Times New Roman" w:cs="Times New Roman"/>
        </w:rPr>
        <w:br w:type="page"/>
      </w:r>
    </w:p>
    <w:p w:rsidR="007476FD" w:rsidRPr="000F0D7B" w:rsidRDefault="007476FD" w:rsidP="000F0D7B">
      <w:pPr>
        <w:spacing w:after="120"/>
        <w:ind w:left="0" w:firstLine="0"/>
        <w:jc w:val="center"/>
        <w:rPr>
          <w:rFonts w:ascii="Times New Roman" w:hAnsi="Times New Roman" w:cs="Times New Roman"/>
        </w:rPr>
      </w:pPr>
      <w:r w:rsidRPr="000F0D7B">
        <w:rPr>
          <w:rFonts w:ascii="Times New Roman" w:hAnsi="Times New Roman" w:cs="Times New Roman"/>
        </w:rPr>
        <w:lastRenderedPageBreak/>
        <w:t>T</w:t>
      </w:r>
      <w:r w:rsidRPr="000F0D7B">
        <w:rPr>
          <w:rFonts w:ascii="Times New Roman" w:hAnsi="Times New Roman" w:cs="Times New Roman"/>
          <w:smallCaps/>
        </w:rPr>
        <w:t xml:space="preserve">he </w:t>
      </w:r>
      <w:r w:rsidRPr="000F0D7B">
        <w:rPr>
          <w:rFonts w:ascii="Times New Roman" w:hAnsi="Times New Roman" w:cs="Times New Roman"/>
        </w:rPr>
        <w:t>S</w:t>
      </w:r>
      <w:r w:rsidRPr="000F0D7B">
        <w:rPr>
          <w:rFonts w:ascii="Times New Roman" w:hAnsi="Times New Roman" w:cs="Times New Roman"/>
          <w:smallCaps/>
        </w:rPr>
        <w:t>chedule</w:t>
      </w:r>
      <w:r w:rsidRPr="000F0D7B">
        <w:rPr>
          <w:rFonts w:ascii="Times New Roman" w:hAnsi="Times New Roman" w:cs="Times New Roman"/>
        </w:rPr>
        <w:t>—</w:t>
      </w:r>
      <w:r w:rsidRPr="000F0D7B">
        <w:rPr>
          <w:rFonts w:ascii="Times New Roman" w:hAnsi="Times New Roman" w:cs="Times New Roman"/>
          <w:i/>
        </w:rPr>
        <w:t>continued.</w:t>
      </w:r>
    </w:p>
    <w:p w:rsidR="00C12FFC" w:rsidRPr="000F0D7B" w:rsidRDefault="00C12FFC" w:rsidP="000F0D7B">
      <w:pPr>
        <w:ind w:left="0" w:firstLine="0"/>
        <w:jc w:val="center"/>
        <w:rPr>
          <w:rFonts w:ascii="Times New Roman" w:hAnsi="Times New Roman" w:cs="Times New Roman"/>
        </w:rPr>
      </w:pPr>
      <w:r w:rsidRPr="000F0D7B">
        <w:rPr>
          <w:rFonts w:ascii="Times New Roman" w:hAnsi="Times New Roman" w:cs="Times New Roman"/>
        </w:rPr>
        <w:t>3. A</w:t>
      </w:r>
      <w:r w:rsidRPr="000F0D7B">
        <w:rPr>
          <w:rFonts w:ascii="Times New Roman" w:hAnsi="Times New Roman" w:cs="Times New Roman"/>
          <w:smallCaps/>
        </w:rPr>
        <w:t>ustralian</w:t>
      </w:r>
      <w:r w:rsidRPr="000F0D7B">
        <w:rPr>
          <w:rFonts w:ascii="Times New Roman" w:hAnsi="Times New Roman" w:cs="Times New Roman"/>
        </w:rPr>
        <w:t xml:space="preserve"> L</w:t>
      </w:r>
      <w:r w:rsidRPr="000F0D7B">
        <w:rPr>
          <w:rFonts w:ascii="Times New Roman" w:hAnsi="Times New Roman" w:cs="Times New Roman"/>
          <w:smallCaps/>
        </w:rPr>
        <w:t>oan</w:t>
      </w:r>
      <w:r w:rsidRPr="000F0D7B">
        <w:rPr>
          <w:rFonts w:ascii="Times New Roman" w:hAnsi="Times New Roman" w:cs="Times New Roman"/>
        </w:rPr>
        <w:t xml:space="preserve"> C</w:t>
      </w:r>
      <w:r w:rsidRPr="000F0D7B">
        <w:rPr>
          <w:rFonts w:ascii="Times New Roman" w:hAnsi="Times New Roman" w:cs="Times New Roman"/>
          <w:smallCaps/>
        </w:rPr>
        <w:t>ouncil</w:t>
      </w:r>
      <w:r w:rsidRPr="000F0D7B">
        <w:rPr>
          <w:rFonts w:ascii="Times New Roman" w:hAnsi="Times New Roman" w:cs="Times New Roman"/>
        </w:rPr>
        <w:t>.</w:t>
      </w:r>
    </w:p>
    <w:p w:rsidR="00C12FFC" w:rsidRPr="00DD5CF9" w:rsidRDefault="00DD5CF9" w:rsidP="00993916">
      <w:pPr>
        <w:ind w:firstLine="431"/>
        <w:jc w:val="both"/>
        <w:rPr>
          <w:rFonts w:ascii="Times New Roman" w:hAnsi="Times New Roman" w:cs="Times New Roman"/>
        </w:rPr>
      </w:pPr>
      <w:r w:rsidRPr="007476FD">
        <w:rPr>
          <w:rFonts w:ascii="Times New Roman" w:hAnsi="Times New Roman" w:cs="Times New Roman"/>
        </w:rPr>
        <w:t>(</w:t>
      </w:r>
      <w:r w:rsidRPr="007476FD">
        <w:rPr>
          <w:rFonts w:ascii="Times New Roman" w:hAnsi="Times New Roman" w:cs="Times New Roman"/>
          <w:i/>
        </w:rPr>
        <w:t>a</w:t>
      </w:r>
      <w:r w:rsidRPr="007476FD">
        <w:rPr>
          <w:rFonts w:ascii="Times New Roman" w:hAnsi="Times New Roman" w:cs="Times New Roman"/>
        </w:rPr>
        <w:t>)</w:t>
      </w:r>
      <w:r w:rsidR="00C12FFC" w:rsidRPr="00DD5CF9">
        <w:rPr>
          <w:rFonts w:ascii="Times New Roman" w:hAnsi="Times New Roman" w:cs="Times New Roman"/>
        </w:rPr>
        <w:t xml:space="preserve"> There shall be an Australian Loan Council, which shall consist of one Minister of State of the Commonwealth to be appointed in writing from time to time by the Prime Minister of the Commonwealth to represent the</w:t>
      </w:r>
      <w:r w:rsidRPr="00DD5CF9">
        <w:rPr>
          <w:rFonts w:ascii="Times New Roman" w:hAnsi="Times New Roman" w:cs="Times New Roman"/>
          <w:i/>
        </w:rPr>
        <w:t xml:space="preserve"> </w:t>
      </w:r>
      <w:r w:rsidR="00C12FFC" w:rsidRPr="00DD5CF9">
        <w:rPr>
          <w:rFonts w:ascii="Times New Roman" w:hAnsi="Times New Roman" w:cs="Times New Roman"/>
        </w:rPr>
        <w:t>Commonwealth, and one Minister of State of each State to be appointed in writing from time to time by the Premier of that State to represent that State. Provided that, if in the opinion of the Prime Minister or of any Premier of a State, special circumstances exist at any time which make it desirable so to do, a person who is not a Minister may instead of a Minister be appointed by the Prime Minister or the Premier as the case may be to represent the Commonwealth or a State as a member of the Loan Council. The name of each person appointed to represent a State shall be notified in writing by the Premier of that State to the Prime Minister.</w:t>
      </w:r>
    </w:p>
    <w:p w:rsidR="00C12FFC" w:rsidRPr="00DD5CF9" w:rsidRDefault="00C12FFC" w:rsidP="00993916">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b</w:t>
      </w:r>
      <w:r w:rsidRPr="00DD5CF9">
        <w:rPr>
          <w:rFonts w:ascii="Times New Roman" w:hAnsi="Times New Roman" w:cs="Times New Roman"/>
        </w:rPr>
        <w:t>) The member representing the Commonwealth on the Loan Council shall hold office during the pleasure of the Prime Minister of the Commonwealth and a member representing a State shall hold office during the pleasure of the Premier of the State which the member was appointed to represent.</w:t>
      </w:r>
    </w:p>
    <w:p w:rsidR="00C12FFC" w:rsidRPr="00DD5CF9" w:rsidRDefault="00C12FFC" w:rsidP="00993916">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c</w:t>
      </w:r>
      <w:r w:rsidRPr="00DD5CF9">
        <w:rPr>
          <w:rFonts w:ascii="Times New Roman" w:hAnsi="Times New Roman" w:cs="Times New Roman"/>
        </w:rPr>
        <w:t>) A decision in which all the members for the time being of the Loan Council concur shall be a unanimous decision of the Loan Council notwithstanding any vacancy then existing in its membership.</w:t>
      </w:r>
    </w:p>
    <w:p w:rsidR="00C12FFC" w:rsidRPr="00DD5CF9" w:rsidRDefault="00C12FFC" w:rsidP="00993916">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d</w:t>
      </w:r>
      <w:r w:rsidRPr="00DD5CF9">
        <w:rPr>
          <w:rFonts w:ascii="Times New Roman" w:hAnsi="Times New Roman" w:cs="Times New Roman"/>
        </w:rPr>
        <w:t>) A meeting of the Loan Council may at any time be convened by the member representing the Commonwealth, and shall be so convened upon the request of at least three members representing States.</w:t>
      </w:r>
    </w:p>
    <w:p w:rsidR="00C12FFC" w:rsidRPr="00DD5CF9" w:rsidRDefault="00C12FFC" w:rsidP="00993916">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e</w:t>
      </w:r>
      <w:r w:rsidRPr="00DD5CF9">
        <w:rPr>
          <w:rFonts w:ascii="Times New Roman" w:hAnsi="Times New Roman" w:cs="Times New Roman"/>
        </w:rPr>
        <w:t>) A majority of the members of the Loan Council shall constitute a quorum of the Loan Council for the exercise of i</w:t>
      </w:r>
      <w:r w:rsidR="007476FD">
        <w:rPr>
          <w:rFonts w:ascii="Times New Roman" w:hAnsi="Times New Roman" w:cs="Times New Roman"/>
        </w:rPr>
        <w:t xml:space="preserve">ts powers at any meeting. </w:t>
      </w:r>
      <w:r w:rsidRPr="00DD5CF9">
        <w:rPr>
          <w:rFonts w:ascii="Times New Roman" w:hAnsi="Times New Roman" w:cs="Times New Roman"/>
        </w:rPr>
        <w:t>Provided that—</w:t>
      </w:r>
    </w:p>
    <w:p w:rsidR="00C12FFC" w:rsidRPr="00DD5CF9" w:rsidRDefault="00C12FFC" w:rsidP="00993916">
      <w:pPr>
        <w:ind w:left="1418" w:hanging="567"/>
        <w:jc w:val="both"/>
        <w:rPr>
          <w:rFonts w:ascii="Times New Roman" w:hAnsi="Times New Roman" w:cs="Times New Roman"/>
        </w:rPr>
      </w:pPr>
      <w:r w:rsidRPr="00DD5CF9">
        <w:rPr>
          <w:rFonts w:ascii="Times New Roman" w:hAnsi="Times New Roman" w:cs="Times New Roman"/>
        </w:rPr>
        <w:t>(</w:t>
      </w:r>
      <w:proofErr w:type="spellStart"/>
      <w:r w:rsidRPr="00DD5CF9">
        <w:rPr>
          <w:rFonts w:ascii="Times New Roman" w:hAnsi="Times New Roman" w:cs="Times New Roman"/>
        </w:rPr>
        <w:t>i</w:t>
      </w:r>
      <w:proofErr w:type="spellEnd"/>
      <w:r w:rsidRPr="00DD5CF9">
        <w:rPr>
          <w:rFonts w:ascii="Times New Roman" w:hAnsi="Times New Roman" w:cs="Times New Roman"/>
        </w:rPr>
        <w:t>) a member may at any time appoint in writing a deputy to act in his absence; and any deputy so appointed may in the absence of the member exercise all the powers and functions of the member and his presence shall be de</w:t>
      </w:r>
      <w:r w:rsidR="007476FD">
        <w:rPr>
          <w:rFonts w:ascii="Times New Roman" w:hAnsi="Times New Roman" w:cs="Times New Roman"/>
        </w:rPr>
        <w:t>emed the presence of the member</w:t>
      </w:r>
      <w:r w:rsidRPr="00DD5CF9">
        <w:rPr>
          <w:rFonts w:ascii="Times New Roman" w:hAnsi="Times New Roman" w:cs="Times New Roman"/>
        </w:rPr>
        <w:t>; and</w:t>
      </w:r>
    </w:p>
    <w:p w:rsidR="00C12FFC" w:rsidRPr="00DD5CF9" w:rsidRDefault="00C12FFC" w:rsidP="00993916">
      <w:pPr>
        <w:ind w:left="1418" w:hanging="567"/>
        <w:jc w:val="both"/>
        <w:rPr>
          <w:rFonts w:ascii="Times New Roman" w:hAnsi="Times New Roman" w:cs="Times New Roman"/>
        </w:rPr>
      </w:pPr>
      <w:r w:rsidRPr="00DD5CF9">
        <w:rPr>
          <w:rFonts w:ascii="Times New Roman" w:hAnsi="Times New Roman" w:cs="Times New Roman"/>
        </w:rPr>
        <w:t>(ii) an absent member who has not appointed a deputy may vote by letter or by telegram, and in such case that member shall be counted as being present in relation only to the questions on which he has voted.</w:t>
      </w:r>
    </w:p>
    <w:p w:rsidR="00C12FFC" w:rsidRPr="00DD5CF9" w:rsidRDefault="00C12FFC" w:rsidP="00993916">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f</w:t>
      </w:r>
      <w:r w:rsidRPr="00DD5CF9">
        <w:rPr>
          <w:rFonts w:ascii="Times New Roman" w:hAnsi="Times New Roman" w:cs="Times New Roman"/>
        </w:rPr>
        <w:t>) The Loan Council may make rules of procedure including rules relating to places, times, and notices of meetings, and conduct of business at meetings, and from time to time may alter such rules.</w:t>
      </w:r>
    </w:p>
    <w:p w:rsidR="00C12FFC" w:rsidRPr="00DD5CF9" w:rsidRDefault="00DD5CF9" w:rsidP="00993916">
      <w:pPr>
        <w:ind w:firstLine="431"/>
        <w:jc w:val="both"/>
        <w:rPr>
          <w:rFonts w:ascii="Times New Roman" w:hAnsi="Times New Roman" w:cs="Times New Roman"/>
        </w:rPr>
      </w:pPr>
      <w:r w:rsidRPr="007476FD">
        <w:rPr>
          <w:rFonts w:ascii="Times New Roman" w:hAnsi="Times New Roman" w:cs="Times New Roman"/>
        </w:rPr>
        <w:t>(</w:t>
      </w:r>
      <w:r w:rsidRPr="007476FD">
        <w:rPr>
          <w:rFonts w:ascii="Times New Roman" w:hAnsi="Times New Roman" w:cs="Times New Roman"/>
          <w:i/>
        </w:rPr>
        <w:t>g</w:t>
      </w:r>
      <w:r w:rsidRPr="007476FD">
        <w:rPr>
          <w:rFonts w:ascii="Times New Roman" w:hAnsi="Times New Roman" w:cs="Times New Roman"/>
        </w:rPr>
        <w:t>)</w:t>
      </w:r>
      <w:r w:rsidRPr="00DD5CF9">
        <w:rPr>
          <w:rFonts w:ascii="Times New Roman" w:hAnsi="Times New Roman" w:cs="Times New Roman"/>
          <w:i/>
        </w:rPr>
        <w:t xml:space="preserve"> </w:t>
      </w:r>
      <w:r w:rsidR="00C12FFC" w:rsidRPr="00DD5CF9">
        <w:rPr>
          <w:rFonts w:ascii="Times New Roman" w:hAnsi="Times New Roman" w:cs="Times New Roman"/>
        </w:rPr>
        <w:t>The Commonwealth and each State will from time to time while Part II. of this Agreement is in force, and while Part III. of this Agreement is in force, submit to the Loan Council a programme setting forth the amount it desires to raise by loans for each financial year for purposes other than the conversion, renewal or redemption of existing loans or temporary purposes. Each programme shall state the estimated total amount of such loan expenditure for the year, an</w:t>
      </w:r>
      <w:r w:rsidR="007476FD">
        <w:rPr>
          <w:rFonts w:ascii="Times New Roman" w:hAnsi="Times New Roman" w:cs="Times New Roman"/>
        </w:rPr>
        <w:t>d the estimated amount of repay</w:t>
      </w:r>
      <w:r w:rsidR="00C12FFC" w:rsidRPr="00DD5CF9">
        <w:rPr>
          <w:rFonts w:ascii="Times New Roman" w:hAnsi="Times New Roman" w:cs="Times New Roman"/>
        </w:rPr>
        <w:t xml:space="preserve">ments which will be available towards meeting that expenditure. Any revenue deficit to be funded shall be included in such loan programme, and the amount of such deficit shall be set out. Loans for Defence purposes approved by the Parliament of the Commonwealth shall not </w:t>
      </w:r>
      <w:r w:rsidR="00512546">
        <w:rPr>
          <w:rFonts w:ascii="Times New Roman" w:hAnsi="Times New Roman" w:cs="Times New Roman"/>
        </w:rPr>
        <w:t>be included in the Commonwealth’</w:t>
      </w:r>
      <w:r w:rsidR="00C12FFC" w:rsidRPr="00DD5CF9">
        <w:rPr>
          <w:rFonts w:ascii="Times New Roman" w:hAnsi="Times New Roman" w:cs="Times New Roman"/>
        </w:rPr>
        <w:t>s loan programme or be otherwise subject to this agreement.</w:t>
      </w:r>
    </w:p>
    <w:p w:rsidR="00C12FFC" w:rsidRPr="00DD5CF9" w:rsidRDefault="00DD5CF9" w:rsidP="00993916">
      <w:pPr>
        <w:ind w:firstLine="431"/>
        <w:jc w:val="both"/>
        <w:rPr>
          <w:rFonts w:ascii="Times New Roman" w:hAnsi="Times New Roman" w:cs="Times New Roman"/>
        </w:rPr>
      </w:pPr>
      <w:r w:rsidRPr="007476FD">
        <w:rPr>
          <w:rFonts w:ascii="Times New Roman" w:hAnsi="Times New Roman" w:cs="Times New Roman"/>
        </w:rPr>
        <w:t>(</w:t>
      </w:r>
      <w:r w:rsidRPr="007476FD">
        <w:rPr>
          <w:rFonts w:ascii="Times New Roman" w:hAnsi="Times New Roman" w:cs="Times New Roman"/>
          <w:i/>
        </w:rPr>
        <w:t>h</w:t>
      </w:r>
      <w:r w:rsidRPr="007476FD">
        <w:rPr>
          <w:rFonts w:ascii="Times New Roman" w:hAnsi="Times New Roman" w:cs="Times New Roman"/>
        </w:rPr>
        <w:t>)</w:t>
      </w:r>
      <w:r w:rsidRPr="00DD5CF9">
        <w:rPr>
          <w:rFonts w:ascii="Times New Roman" w:hAnsi="Times New Roman" w:cs="Times New Roman"/>
          <w:i/>
        </w:rPr>
        <w:t xml:space="preserve"> </w:t>
      </w:r>
      <w:r w:rsidR="00C12FFC" w:rsidRPr="00DD5CF9">
        <w:rPr>
          <w:rFonts w:ascii="Times New Roman" w:hAnsi="Times New Roman" w:cs="Times New Roman"/>
        </w:rPr>
        <w:t>If the Loan Cou</w:t>
      </w:r>
      <w:r w:rsidR="007476FD">
        <w:rPr>
          <w:rFonts w:ascii="Times New Roman" w:hAnsi="Times New Roman" w:cs="Times New Roman"/>
        </w:rPr>
        <w:t>ncil decides that the total amou</w:t>
      </w:r>
      <w:r w:rsidR="00C12FFC" w:rsidRPr="00DD5CF9">
        <w:rPr>
          <w:rFonts w:ascii="Times New Roman" w:hAnsi="Times New Roman" w:cs="Times New Roman"/>
        </w:rPr>
        <w:t>nt of the loan programme for the year cannot be borrowed at reasonable rates and conditions it shall decide the amount to be borrowed for the year, and may by unanimous decision allocate such amount between the Commonwealth and the States.</w:t>
      </w:r>
    </w:p>
    <w:p w:rsidR="00C12FFC" w:rsidRPr="00DD5CF9" w:rsidRDefault="00C12FFC" w:rsidP="00993916">
      <w:pPr>
        <w:ind w:firstLine="431"/>
        <w:jc w:val="both"/>
        <w:rPr>
          <w:rFonts w:ascii="Times New Roman" w:hAnsi="Times New Roman" w:cs="Times New Roman"/>
        </w:rPr>
      </w:pPr>
      <w:r w:rsidRPr="00DD5CF9">
        <w:rPr>
          <w:rFonts w:ascii="Times New Roman" w:hAnsi="Times New Roman" w:cs="Times New Roman"/>
        </w:rPr>
        <w:t>(</w:t>
      </w:r>
      <w:proofErr w:type="spellStart"/>
      <w:r w:rsidR="00DD5CF9" w:rsidRPr="00DD5CF9">
        <w:rPr>
          <w:rFonts w:ascii="Times New Roman" w:hAnsi="Times New Roman" w:cs="Times New Roman"/>
          <w:i/>
        </w:rPr>
        <w:t>i</w:t>
      </w:r>
      <w:proofErr w:type="spellEnd"/>
      <w:r w:rsidRPr="00DD5CF9">
        <w:rPr>
          <w:rFonts w:ascii="Times New Roman" w:hAnsi="Times New Roman" w:cs="Times New Roman"/>
        </w:rPr>
        <w:t>) If the members of the Loan Council fail to arrive at a unanimous decision under the last preceding sub-clause allocating the amount to be borrowed for any year, the amount to be borrowed for that yea</w:t>
      </w:r>
      <w:r w:rsidR="007476FD">
        <w:rPr>
          <w:rFonts w:ascii="Times New Roman" w:hAnsi="Times New Roman" w:cs="Times New Roman"/>
        </w:rPr>
        <w:t>r shall be allocated as follows</w:t>
      </w:r>
      <w:r w:rsidRPr="00DD5CF9">
        <w:rPr>
          <w:rFonts w:ascii="Times New Roman" w:hAnsi="Times New Roman" w:cs="Times New Roman"/>
        </w:rPr>
        <w:t>:—</w:t>
      </w:r>
    </w:p>
    <w:p w:rsidR="007476FD" w:rsidRDefault="00C12FFC" w:rsidP="00993916">
      <w:pPr>
        <w:ind w:left="1418" w:hanging="709"/>
        <w:jc w:val="both"/>
        <w:rPr>
          <w:rFonts w:ascii="Times New Roman" w:hAnsi="Times New Roman" w:cs="Times New Roman"/>
        </w:rPr>
      </w:pPr>
      <w:r w:rsidRPr="00DD5CF9">
        <w:rPr>
          <w:rFonts w:ascii="Times New Roman" w:hAnsi="Times New Roman" w:cs="Times New Roman"/>
        </w:rPr>
        <w:t>(</w:t>
      </w:r>
      <w:proofErr w:type="spellStart"/>
      <w:r w:rsidRPr="00DD5CF9">
        <w:rPr>
          <w:rFonts w:ascii="Times New Roman" w:hAnsi="Times New Roman" w:cs="Times New Roman"/>
        </w:rPr>
        <w:t>i</w:t>
      </w:r>
      <w:proofErr w:type="spellEnd"/>
      <w:r w:rsidRPr="00DD5CF9">
        <w:rPr>
          <w:rFonts w:ascii="Times New Roman" w:hAnsi="Times New Roman" w:cs="Times New Roman"/>
        </w:rPr>
        <w:t>) The Commonwealth shall, if it so desires, be entitled to have one-fifth or any</w:t>
      </w:r>
      <w:r w:rsidR="007476FD">
        <w:rPr>
          <w:rFonts w:ascii="Times New Roman" w:hAnsi="Times New Roman" w:cs="Times New Roman"/>
        </w:rPr>
        <w:t xml:space="preserve"> </w:t>
      </w:r>
      <w:r w:rsidRPr="00DD5CF9">
        <w:rPr>
          <w:rFonts w:ascii="Times New Roman" w:hAnsi="Times New Roman" w:cs="Times New Roman"/>
        </w:rPr>
        <w:t>less proportion of such amount allocated to the Commonwealth</w:t>
      </w:r>
      <w:r w:rsidR="007476FD">
        <w:rPr>
          <w:rFonts w:ascii="Times New Roman" w:hAnsi="Times New Roman" w:cs="Times New Roman"/>
        </w:rPr>
        <w:t>; and</w:t>
      </w:r>
    </w:p>
    <w:p w:rsidR="00C12FFC" w:rsidRPr="00DD5CF9" w:rsidRDefault="00C12FFC" w:rsidP="00993916">
      <w:pPr>
        <w:ind w:left="1418" w:hanging="709"/>
        <w:jc w:val="both"/>
        <w:rPr>
          <w:rFonts w:ascii="Times New Roman" w:hAnsi="Times New Roman" w:cs="Times New Roman"/>
        </w:rPr>
      </w:pPr>
      <w:r w:rsidRPr="00DD5CF9">
        <w:rPr>
          <w:rFonts w:ascii="Times New Roman" w:hAnsi="Times New Roman" w:cs="Times New Roman"/>
        </w:rPr>
        <w:t>(ii) Each State shall be entitled to have allocated to it a sum (being a portion of the balance of such amount) bea</w:t>
      </w:r>
      <w:r w:rsidR="007476FD">
        <w:rPr>
          <w:rFonts w:ascii="Times New Roman" w:hAnsi="Times New Roman" w:cs="Times New Roman"/>
        </w:rPr>
        <w:t>ring to the balance of such amou</w:t>
      </w:r>
      <w:r w:rsidRPr="00DD5CF9">
        <w:rPr>
          <w:rFonts w:ascii="Times New Roman" w:hAnsi="Times New Roman" w:cs="Times New Roman"/>
        </w:rPr>
        <w:t xml:space="preserve">nt the same proportion which the </w:t>
      </w:r>
      <w:r w:rsidRPr="00DD5CF9">
        <w:rPr>
          <w:rFonts w:ascii="Times New Roman" w:hAnsi="Times New Roman" w:cs="Times New Roman"/>
        </w:rPr>
        <w:lastRenderedPageBreak/>
        <w:t>net loan expenditure of that State in the preceding five years bears to the net loan expenditure of all the States during the same period. Provided that any State may, if it so desires, have allocated to it a sum less than the sum to which it is entitled under this sub-clause or no sum, and that when a less sum or</w:t>
      </w:r>
    </w:p>
    <w:p w:rsidR="00DD5CF9" w:rsidRPr="00DD5CF9" w:rsidRDefault="00DD5CF9" w:rsidP="00DD5CF9">
      <w:pPr>
        <w:rPr>
          <w:rFonts w:ascii="Times New Roman" w:hAnsi="Times New Roman" w:cs="Times New Roman"/>
        </w:rPr>
      </w:pPr>
      <w:r w:rsidRPr="00DD5CF9">
        <w:rPr>
          <w:rFonts w:ascii="Times New Roman" w:hAnsi="Times New Roman" w:cs="Times New Roman"/>
        </w:rPr>
        <w:br w:type="page"/>
      </w:r>
    </w:p>
    <w:p w:rsidR="00512546" w:rsidRPr="000F0D7B" w:rsidRDefault="00512546" w:rsidP="000F0D7B">
      <w:pPr>
        <w:spacing w:after="200"/>
        <w:ind w:left="0" w:firstLine="0"/>
        <w:jc w:val="center"/>
        <w:rPr>
          <w:rFonts w:ascii="Times New Roman" w:hAnsi="Times New Roman" w:cs="Times New Roman"/>
        </w:rPr>
      </w:pPr>
      <w:r w:rsidRPr="000F0D7B">
        <w:rPr>
          <w:rFonts w:ascii="Times New Roman" w:hAnsi="Times New Roman" w:cs="Times New Roman"/>
        </w:rPr>
        <w:lastRenderedPageBreak/>
        <w:t>T</w:t>
      </w:r>
      <w:r w:rsidRPr="000F0D7B">
        <w:rPr>
          <w:rFonts w:ascii="Times New Roman" w:hAnsi="Times New Roman" w:cs="Times New Roman"/>
          <w:smallCaps/>
        </w:rPr>
        <w:t xml:space="preserve">he </w:t>
      </w:r>
      <w:r w:rsidRPr="000F0D7B">
        <w:rPr>
          <w:rFonts w:ascii="Times New Roman" w:hAnsi="Times New Roman" w:cs="Times New Roman"/>
        </w:rPr>
        <w:t>S</w:t>
      </w:r>
      <w:r w:rsidRPr="000F0D7B">
        <w:rPr>
          <w:rFonts w:ascii="Times New Roman" w:hAnsi="Times New Roman" w:cs="Times New Roman"/>
          <w:smallCaps/>
        </w:rPr>
        <w:t>chedule</w:t>
      </w:r>
      <w:r w:rsidRPr="000F0D7B">
        <w:rPr>
          <w:rFonts w:ascii="Times New Roman" w:hAnsi="Times New Roman" w:cs="Times New Roman"/>
        </w:rPr>
        <w:t>—</w:t>
      </w:r>
      <w:r w:rsidRPr="000F0D7B">
        <w:rPr>
          <w:rFonts w:ascii="Times New Roman" w:hAnsi="Times New Roman" w:cs="Times New Roman"/>
          <w:i/>
        </w:rPr>
        <w:t>continued.</w:t>
      </w:r>
    </w:p>
    <w:p w:rsidR="00C12FFC" w:rsidRPr="00DD5CF9" w:rsidRDefault="00C12FFC" w:rsidP="00763F0D">
      <w:pPr>
        <w:ind w:left="1418" w:firstLine="0"/>
        <w:jc w:val="both"/>
        <w:rPr>
          <w:rFonts w:ascii="Times New Roman" w:hAnsi="Times New Roman" w:cs="Times New Roman"/>
        </w:rPr>
      </w:pPr>
      <w:r w:rsidRPr="00DD5CF9">
        <w:rPr>
          <w:rFonts w:ascii="Times New Roman" w:hAnsi="Times New Roman" w:cs="Times New Roman"/>
        </w:rPr>
        <w:t>no sum has been allocated to any State or States in manner aforesaid the amount then remaining available for allocation shall be allocated to the other States in the proportion which the net loan expenditure of each of such other States in the preceding five years bears to the net loan expenditure of all such other States during the same period. For the purposes of this sub-clause net loan expenditure does not include expenditure for the conversion, renewal, or redemption of loans, but means the gross other loan expenditure of a State less any amounts of such expenditure repaid to the State other than moneys repaid to the State in manner stated in Part II., clause 4 (</w:t>
      </w:r>
      <w:r w:rsidR="00DD5CF9" w:rsidRPr="00DD5CF9">
        <w:rPr>
          <w:rFonts w:ascii="Times New Roman" w:hAnsi="Times New Roman" w:cs="Times New Roman"/>
          <w:i/>
        </w:rPr>
        <w:t>e</w:t>
      </w:r>
      <w:r w:rsidRPr="00DD5CF9">
        <w:rPr>
          <w:rFonts w:ascii="Times New Roman" w:hAnsi="Times New Roman" w:cs="Times New Roman"/>
        </w:rPr>
        <w:t>), or Part III., clause 3 (</w:t>
      </w:r>
      <w:proofErr w:type="spellStart"/>
      <w:r w:rsidR="00DD5CF9" w:rsidRPr="00DD5CF9">
        <w:rPr>
          <w:rFonts w:ascii="Times New Roman" w:hAnsi="Times New Roman" w:cs="Times New Roman"/>
          <w:i/>
        </w:rPr>
        <w:t>i</w:t>
      </w:r>
      <w:proofErr w:type="spellEnd"/>
      <w:r w:rsidRPr="00DD5CF9">
        <w:rPr>
          <w:rFonts w:ascii="Times New Roman" w:hAnsi="Times New Roman" w:cs="Times New Roman"/>
        </w:rPr>
        <w:t>), of this Agreement.</w:t>
      </w:r>
    </w:p>
    <w:p w:rsidR="00C12FFC" w:rsidRPr="00DD5CF9" w:rsidRDefault="00C12FFC" w:rsidP="00763F0D">
      <w:pPr>
        <w:ind w:firstLine="431"/>
        <w:jc w:val="both"/>
        <w:rPr>
          <w:rFonts w:ascii="Times New Roman" w:hAnsi="Times New Roman" w:cs="Times New Roman"/>
        </w:rPr>
      </w:pPr>
      <w:r w:rsidRPr="00DD5CF9">
        <w:rPr>
          <w:rFonts w:ascii="Times New Roman" w:hAnsi="Times New Roman" w:cs="Times New Roman"/>
        </w:rPr>
        <w:t>(</w:t>
      </w:r>
      <w:r w:rsidR="00512546">
        <w:rPr>
          <w:rFonts w:ascii="Times New Roman" w:hAnsi="Times New Roman" w:cs="Times New Roman"/>
          <w:i/>
        </w:rPr>
        <w:t>j</w:t>
      </w:r>
      <w:r w:rsidRPr="00DD5CF9">
        <w:rPr>
          <w:rFonts w:ascii="Times New Roman" w:hAnsi="Times New Roman" w:cs="Times New Roman"/>
        </w:rPr>
        <w:t>) If the total amount to be borrowed as aforesaid for any year is to be borrowed by means of more than one loan the Loan Council may by unanimous decision apportion between the Commonwealth and the States the amount to be borrowed by each such loan other than the loan by means of which the balance of the total amount to be borrowed as aforesaid for the year is borrowed.</w:t>
      </w:r>
    </w:p>
    <w:p w:rsidR="00C12FFC" w:rsidRPr="00DD5CF9" w:rsidRDefault="00C12FFC" w:rsidP="00763F0D">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k</w:t>
      </w:r>
      <w:r w:rsidRPr="00DD5CF9">
        <w:rPr>
          <w:rFonts w:ascii="Times New Roman" w:hAnsi="Times New Roman" w:cs="Times New Roman"/>
        </w:rPr>
        <w:t>) If the members of the Loan Council fail to arrive at a unanimous decision under the last preceding sub-clause apportioning the amount to be borrowed as aforesaid by any loan the amount to be borrowed by that loan shall be apportioned between the Commonwealth and the States in proportion to the amount then to be borrowed as aforesaid for the Commonwealth and for each State for the year.</w:t>
      </w:r>
    </w:p>
    <w:p w:rsidR="00C12FFC" w:rsidRPr="00DD5CF9" w:rsidRDefault="00C12FFC" w:rsidP="00763F0D">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l</w:t>
      </w:r>
      <w:r w:rsidRPr="00DD5CF9">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The Commonwealth and each State will also from time to time, while Part II. of this Agreement is in force and while Part III. of this Agreement is in force, submit to the Loan Council a statement setting out the amount it requires for each financial year for the conversion, renewal or redemption of existing loans.</w:t>
      </w:r>
    </w:p>
    <w:p w:rsidR="00C12FFC" w:rsidRPr="00DD5CF9" w:rsidRDefault="00C12FFC" w:rsidP="00763F0D">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m</w:t>
      </w:r>
      <w:r w:rsidRPr="00DD5CF9">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If the members of the Loan Council fail to arrive at a unanimous decision on any matter other than the matters referred to in sub-clauses (</w:t>
      </w:r>
      <w:r w:rsidR="00DD5CF9" w:rsidRPr="00DD5CF9">
        <w:rPr>
          <w:rFonts w:ascii="Times New Roman" w:hAnsi="Times New Roman" w:cs="Times New Roman"/>
          <w:i/>
        </w:rPr>
        <w:t>h</w:t>
      </w:r>
      <w:r w:rsidRPr="00DD5CF9">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and (</w:t>
      </w:r>
      <w:r w:rsidR="00DD5CF9" w:rsidRPr="00DD5CF9">
        <w:rPr>
          <w:rFonts w:ascii="Times New Roman" w:hAnsi="Times New Roman" w:cs="Times New Roman"/>
          <w:i/>
        </w:rPr>
        <w:t>j</w:t>
      </w:r>
      <w:r w:rsidRPr="00DD5CF9">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of clause 3 and sub-clause (</w:t>
      </w:r>
      <w:r w:rsidR="00DD5CF9" w:rsidRPr="00DD5CF9">
        <w:rPr>
          <w:rFonts w:ascii="Times New Roman" w:hAnsi="Times New Roman" w:cs="Times New Roman"/>
          <w:i/>
        </w:rPr>
        <w:t>b</w:t>
      </w:r>
      <w:r w:rsidRPr="00DD5CF9">
        <w:rPr>
          <w:rFonts w:ascii="Times New Roman" w:hAnsi="Times New Roman" w:cs="Times New Roman"/>
        </w:rPr>
        <w:t>) of clause 4 of this part of this Agreement, the matter shall be determined by a majority of votes of the members.</w:t>
      </w:r>
    </w:p>
    <w:p w:rsidR="00C12FFC" w:rsidRPr="00DD5CF9" w:rsidRDefault="00C12FFC" w:rsidP="00763F0D">
      <w:pPr>
        <w:ind w:firstLine="431"/>
        <w:jc w:val="both"/>
        <w:rPr>
          <w:rFonts w:ascii="Times New Roman" w:hAnsi="Times New Roman" w:cs="Times New Roman"/>
        </w:rPr>
      </w:pPr>
      <w:r w:rsidRPr="00DD5CF9">
        <w:rPr>
          <w:rFonts w:ascii="Times New Roman" w:hAnsi="Times New Roman" w:cs="Times New Roman"/>
        </w:rPr>
        <w:t>On every question for decision by the Loan Council the member representing the Commonwealth shall have two votes and a casting vote, and each member representing a State shall have one vote.</w:t>
      </w:r>
    </w:p>
    <w:p w:rsidR="00C12FFC" w:rsidRPr="00DD5CF9" w:rsidRDefault="00C12FFC" w:rsidP="00763F0D">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n</w:t>
      </w:r>
      <w:r w:rsidRPr="00DD5CF9">
        <w:rPr>
          <w:rFonts w:ascii="Times New Roman" w:hAnsi="Times New Roman" w:cs="Times New Roman"/>
        </w:rPr>
        <w:t>) A decision of the Loan Council in respect of a matter which the Loan Council is by this Agreement empowered to decide shall be final and binding on all parties to this Agreement.</w:t>
      </w:r>
    </w:p>
    <w:p w:rsidR="00C12FFC" w:rsidRPr="00DD5CF9" w:rsidRDefault="00C12FFC" w:rsidP="00763F0D">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o</w:t>
      </w:r>
      <w:r w:rsidRPr="00DD5CF9">
        <w:rPr>
          <w:rFonts w:ascii="Times New Roman" w:hAnsi="Times New Roman" w:cs="Times New Roman"/>
        </w:rPr>
        <w:t xml:space="preserve">) In this clause the expressions </w:t>
      </w:r>
      <w:r w:rsidR="00512546">
        <w:rPr>
          <w:rFonts w:ascii="Times New Roman" w:hAnsi="Times New Roman" w:cs="Times New Roman"/>
        </w:rPr>
        <w:t>“</w:t>
      </w:r>
      <w:r w:rsidRPr="00DD5CF9">
        <w:rPr>
          <w:rFonts w:ascii="Times New Roman" w:hAnsi="Times New Roman" w:cs="Times New Roman"/>
        </w:rPr>
        <w:t>Prime Minister</w:t>
      </w:r>
      <w:r w:rsidR="00512546">
        <w:rPr>
          <w:rFonts w:ascii="Times New Roman" w:hAnsi="Times New Roman" w:cs="Times New Roman"/>
        </w:rPr>
        <w:t>”</w:t>
      </w:r>
      <w:r w:rsidRPr="00DD5CF9">
        <w:rPr>
          <w:rFonts w:ascii="Times New Roman" w:hAnsi="Times New Roman" w:cs="Times New Roman"/>
        </w:rPr>
        <w:t xml:space="preserve"> and </w:t>
      </w:r>
      <w:r w:rsidR="00512546">
        <w:rPr>
          <w:rFonts w:ascii="Times New Roman" w:hAnsi="Times New Roman" w:cs="Times New Roman"/>
        </w:rPr>
        <w:t>“</w:t>
      </w:r>
      <w:r w:rsidRPr="00DD5CF9">
        <w:rPr>
          <w:rFonts w:ascii="Times New Roman" w:hAnsi="Times New Roman" w:cs="Times New Roman"/>
        </w:rPr>
        <w:t>Premier</w:t>
      </w:r>
      <w:r w:rsidR="00512546">
        <w:rPr>
          <w:rFonts w:ascii="Times New Roman" w:hAnsi="Times New Roman" w:cs="Times New Roman"/>
        </w:rPr>
        <w:t>”</w:t>
      </w:r>
      <w:r w:rsidRPr="00DD5CF9">
        <w:rPr>
          <w:rFonts w:ascii="Times New Roman" w:hAnsi="Times New Roman" w:cs="Times New Roman"/>
        </w:rPr>
        <w:t xml:space="preserve"> include the persons for the time being respectively acting as such.</w:t>
      </w:r>
    </w:p>
    <w:p w:rsidR="00C12FFC" w:rsidRPr="000F0D7B" w:rsidRDefault="00C12FFC" w:rsidP="000F0D7B">
      <w:pPr>
        <w:spacing w:before="120" w:after="60"/>
        <w:ind w:left="0" w:firstLine="0"/>
        <w:jc w:val="center"/>
        <w:rPr>
          <w:rFonts w:ascii="Times New Roman" w:hAnsi="Times New Roman" w:cs="Times New Roman"/>
        </w:rPr>
      </w:pPr>
      <w:r w:rsidRPr="000F0D7B">
        <w:rPr>
          <w:rFonts w:ascii="Times New Roman" w:hAnsi="Times New Roman" w:cs="Times New Roman"/>
        </w:rPr>
        <w:t>4. F</w:t>
      </w:r>
      <w:r w:rsidRPr="000F0D7B">
        <w:rPr>
          <w:rFonts w:ascii="Times New Roman" w:hAnsi="Times New Roman" w:cs="Times New Roman"/>
          <w:smallCaps/>
        </w:rPr>
        <w:t>uture</w:t>
      </w:r>
      <w:r w:rsidRPr="000F0D7B">
        <w:rPr>
          <w:rFonts w:ascii="Times New Roman" w:hAnsi="Times New Roman" w:cs="Times New Roman"/>
        </w:rPr>
        <w:t xml:space="preserve"> </w:t>
      </w:r>
      <w:r w:rsidRPr="000F0D7B">
        <w:rPr>
          <w:rFonts w:ascii="Times New Roman" w:hAnsi="Times New Roman" w:cs="Times New Roman"/>
          <w:smallCaps/>
        </w:rPr>
        <w:t>Borrowings of</w:t>
      </w:r>
      <w:r w:rsidRPr="000F0D7B">
        <w:rPr>
          <w:rFonts w:ascii="Times New Roman" w:hAnsi="Times New Roman" w:cs="Times New Roman"/>
        </w:rPr>
        <w:t xml:space="preserve"> </w:t>
      </w:r>
      <w:r w:rsidRPr="000F0D7B">
        <w:rPr>
          <w:rFonts w:ascii="Times New Roman" w:hAnsi="Times New Roman" w:cs="Times New Roman"/>
          <w:smallCaps/>
        </w:rPr>
        <w:t>Commonwealth and</w:t>
      </w:r>
      <w:r w:rsidRPr="000F0D7B">
        <w:rPr>
          <w:rFonts w:ascii="Times New Roman" w:hAnsi="Times New Roman" w:cs="Times New Roman"/>
        </w:rPr>
        <w:t xml:space="preserve"> </w:t>
      </w:r>
      <w:r w:rsidRPr="000F0D7B">
        <w:rPr>
          <w:rFonts w:ascii="Times New Roman" w:hAnsi="Times New Roman" w:cs="Times New Roman"/>
          <w:smallCaps/>
        </w:rPr>
        <w:t>States.</w:t>
      </w:r>
    </w:p>
    <w:p w:rsidR="00C12FFC" w:rsidRPr="00DD5CF9" w:rsidRDefault="00C12FFC" w:rsidP="00763F0D">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a</w:t>
      </w:r>
      <w:r w:rsidRPr="00DD5CF9">
        <w:rPr>
          <w:rFonts w:ascii="Times New Roman" w:hAnsi="Times New Roman" w:cs="Times New Roman"/>
        </w:rPr>
        <w:t>) Except in cases where the Loan Council has decided under sub-clause (</w:t>
      </w:r>
      <w:r w:rsidR="00DD5CF9" w:rsidRPr="00DD5CF9">
        <w:rPr>
          <w:rFonts w:ascii="Times New Roman" w:hAnsi="Times New Roman" w:cs="Times New Roman"/>
          <w:i/>
        </w:rPr>
        <w:t>b</w:t>
      </w:r>
      <w:r w:rsidRPr="00DD5CF9">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of this clause that moneys shall be borrowed by a State, the Commonwealth, while Part II. or Part III. of this Agreement is in force, shall, subject to the decisions of the Loan Council and subject also to Clauses 5 and 6 of this Part of this Agreement, arrange for all borrowings for or on behalf of the Commonwealth or any State, and for all conversions, renewals, redemptions, and consolidations of the Public Debts of the Commonwealth and of the States.</w:t>
      </w:r>
    </w:p>
    <w:p w:rsidR="00C12FFC" w:rsidRPr="00DD5CF9" w:rsidRDefault="00C12FFC" w:rsidP="00763F0D">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b</w:t>
      </w:r>
      <w:r w:rsidRPr="00DD5CF9">
        <w:rPr>
          <w:rFonts w:ascii="Times New Roman" w:hAnsi="Times New Roman" w:cs="Times New Roman"/>
        </w:rPr>
        <w:t xml:space="preserve">) If at any time the Loan Council by unanimous decision so decides, a State may in accordance with the terms of the decision borrow moneys outside Australia in the name of the State, and issue securities for </w:t>
      </w:r>
      <w:r w:rsidR="00512546">
        <w:rPr>
          <w:rFonts w:ascii="Times New Roman" w:hAnsi="Times New Roman" w:cs="Times New Roman"/>
        </w:rPr>
        <w:t>the moneys so borrowed. The Com</w:t>
      </w:r>
      <w:r w:rsidRPr="00DD5CF9">
        <w:rPr>
          <w:rFonts w:ascii="Times New Roman" w:hAnsi="Times New Roman" w:cs="Times New Roman"/>
        </w:rPr>
        <w:t>monwealth shall guarantee that the State will perf</w:t>
      </w:r>
      <w:r w:rsidR="00512546">
        <w:rPr>
          <w:rFonts w:ascii="Times New Roman" w:hAnsi="Times New Roman" w:cs="Times New Roman"/>
        </w:rPr>
        <w:t>orm all its obligations to bond</w:t>
      </w:r>
      <w:r w:rsidRPr="00DD5CF9">
        <w:rPr>
          <w:rFonts w:ascii="Times New Roman" w:hAnsi="Times New Roman" w:cs="Times New Roman"/>
        </w:rPr>
        <w:t>holders in respect of the moneys so borrowed. For all the purposes of this Agreement, including the making of sinking fund contributions, the moneys so borrowed shall be deemed to be moneys borrowed by the Commonwealth for and on behalf of that State.</w:t>
      </w:r>
    </w:p>
    <w:p w:rsidR="00C12FFC" w:rsidRPr="00DD5CF9" w:rsidRDefault="00C12FFC" w:rsidP="00763F0D">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c</w:t>
      </w:r>
      <w:r w:rsidRPr="00DD5CF9">
        <w:rPr>
          <w:rFonts w:ascii="Times New Roman" w:hAnsi="Times New Roman" w:cs="Times New Roman"/>
        </w:rPr>
        <w:t>) If any State after the 30th June, 1927, and before this Agreement has been approved by the Parliaments of the Commonwealth and of the States, has borrowed moneys in the name of the State and issued securities for the moneys so borrowed, such moneys shall for all the purposes of this Agreement, including the making of sinking fund contributions, be deemed to be moneys borrowed by the Commonwealth for and on behalf of that State.</w:t>
      </w:r>
    </w:p>
    <w:p w:rsidR="00DD5CF9" w:rsidRPr="00DD5CF9" w:rsidRDefault="00C12FFC" w:rsidP="00763F0D">
      <w:pPr>
        <w:ind w:firstLine="431"/>
        <w:jc w:val="both"/>
        <w:rPr>
          <w:rFonts w:ascii="Times New Roman" w:hAnsi="Times New Roman" w:cs="Times New Roman"/>
        </w:rPr>
      </w:pPr>
      <w:r w:rsidRPr="00DD5CF9">
        <w:rPr>
          <w:rFonts w:ascii="Times New Roman" w:hAnsi="Times New Roman" w:cs="Times New Roman"/>
        </w:rPr>
        <w:lastRenderedPageBreak/>
        <w:t>(</w:t>
      </w:r>
      <w:r w:rsidR="00DD5CF9" w:rsidRPr="00DD5CF9">
        <w:rPr>
          <w:rFonts w:ascii="Times New Roman" w:hAnsi="Times New Roman" w:cs="Times New Roman"/>
          <w:i/>
        </w:rPr>
        <w:t>d</w:t>
      </w:r>
      <w:r w:rsidRPr="00DD5CF9">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While Part II. or Part III. of this Agreement is in force, moneys shall not be borrowed by the Commonwealth or any Stats otherwise than in accordance with this Agreement.</w:t>
      </w:r>
    </w:p>
    <w:p w:rsidR="00DD5CF9" w:rsidRPr="00DD5CF9" w:rsidRDefault="00DD5CF9" w:rsidP="00DD5CF9">
      <w:pPr>
        <w:rPr>
          <w:rFonts w:ascii="Times New Roman" w:hAnsi="Times New Roman" w:cs="Times New Roman"/>
        </w:rPr>
      </w:pPr>
      <w:r w:rsidRPr="00DD5CF9">
        <w:rPr>
          <w:rFonts w:ascii="Times New Roman" w:hAnsi="Times New Roman" w:cs="Times New Roman"/>
        </w:rPr>
        <w:br w:type="page"/>
      </w:r>
    </w:p>
    <w:p w:rsidR="00B868F0" w:rsidRPr="000F0D7B" w:rsidRDefault="00B868F0" w:rsidP="000F0D7B">
      <w:pPr>
        <w:spacing w:after="200"/>
        <w:ind w:left="0" w:firstLine="0"/>
        <w:jc w:val="center"/>
        <w:rPr>
          <w:rFonts w:ascii="Times New Roman" w:hAnsi="Times New Roman" w:cs="Times New Roman"/>
        </w:rPr>
      </w:pPr>
      <w:r w:rsidRPr="000F0D7B">
        <w:rPr>
          <w:rFonts w:ascii="Times New Roman" w:hAnsi="Times New Roman" w:cs="Times New Roman"/>
        </w:rPr>
        <w:lastRenderedPageBreak/>
        <w:t>T</w:t>
      </w:r>
      <w:r w:rsidRPr="000F0D7B">
        <w:rPr>
          <w:rFonts w:ascii="Times New Roman" w:hAnsi="Times New Roman" w:cs="Times New Roman"/>
          <w:smallCaps/>
        </w:rPr>
        <w:t xml:space="preserve">he </w:t>
      </w:r>
      <w:r w:rsidRPr="000F0D7B">
        <w:rPr>
          <w:rFonts w:ascii="Times New Roman" w:hAnsi="Times New Roman" w:cs="Times New Roman"/>
        </w:rPr>
        <w:t>S</w:t>
      </w:r>
      <w:r w:rsidRPr="000F0D7B">
        <w:rPr>
          <w:rFonts w:ascii="Times New Roman" w:hAnsi="Times New Roman" w:cs="Times New Roman"/>
          <w:smallCaps/>
        </w:rPr>
        <w:t>chedule</w:t>
      </w:r>
      <w:r w:rsidRPr="000F0D7B">
        <w:rPr>
          <w:rFonts w:ascii="Times New Roman" w:hAnsi="Times New Roman" w:cs="Times New Roman"/>
        </w:rPr>
        <w:t>—c</w:t>
      </w:r>
      <w:r w:rsidRPr="000F0D7B">
        <w:rPr>
          <w:rFonts w:ascii="Times New Roman" w:hAnsi="Times New Roman" w:cs="Times New Roman"/>
          <w:i/>
        </w:rPr>
        <w:t>ontinued.</w:t>
      </w:r>
    </w:p>
    <w:p w:rsidR="00C12FFC" w:rsidRPr="000F0D7B" w:rsidRDefault="00C12FFC" w:rsidP="000F0D7B">
      <w:pPr>
        <w:ind w:left="0" w:firstLine="0"/>
        <w:jc w:val="center"/>
        <w:rPr>
          <w:rFonts w:ascii="Times New Roman" w:hAnsi="Times New Roman" w:cs="Times New Roman"/>
        </w:rPr>
      </w:pPr>
      <w:r w:rsidRPr="000F0D7B">
        <w:rPr>
          <w:rFonts w:ascii="Times New Roman" w:hAnsi="Times New Roman" w:cs="Times New Roman"/>
        </w:rPr>
        <w:t xml:space="preserve">5. </w:t>
      </w:r>
      <w:r w:rsidRPr="000F0D7B">
        <w:rPr>
          <w:rFonts w:ascii="Times New Roman" w:hAnsi="Times New Roman" w:cs="Times New Roman"/>
          <w:smallCaps/>
        </w:rPr>
        <w:t>Borrowing by</w:t>
      </w:r>
      <w:r w:rsidRPr="000F0D7B">
        <w:rPr>
          <w:rFonts w:ascii="Times New Roman" w:hAnsi="Times New Roman" w:cs="Times New Roman"/>
        </w:rPr>
        <w:t xml:space="preserve"> S</w:t>
      </w:r>
      <w:r w:rsidRPr="000F0D7B">
        <w:rPr>
          <w:rFonts w:ascii="Times New Roman" w:hAnsi="Times New Roman" w:cs="Times New Roman"/>
          <w:smallCaps/>
        </w:rPr>
        <w:t>tates</w:t>
      </w:r>
      <w:r w:rsidRPr="000F0D7B">
        <w:rPr>
          <w:rFonts w:ascii="Times New Roman" w:hAnsi="Times New Roman" w:cs="Times New Roman"/>
        </w:rPr>
        <w:t>.</w:t>
      </w:r>
    </w:p>
    <w:p w:rsidR="00C12FFC" w:rsidRPr="00DD5CF9" w:rsidRDefault="00C12FFC" w:rsidP="00347C75">
      <w:pPr>
        <w:ind w:firstLine="431"/>
        <w:jc w:val="both"/>
        <w:rPr>
          <w:rFonts w:ascii="Times New Roman" w:hAnsi="Times New Roman" w:cs="Times New Roman"/>
        </w:rPr>
      </w:pPr>
      <w:r w:rsidRPr="00DD5CF9">
        <w:rPr>
          <w:rFonts w:ascii="Times New Roman" w:hAnsi="Times New Roman" w:cs="Times New Roman"/>
        </w:rPr>
        <w:t>For any purpose (including the redemption of securities given or issued at any time for moneys previously borrowed or used in manner stated in this clause) a State may, while Part II. or Part III</w:t>
      </w:r>
      <w:r w:rsidR="00B868F0">
        <w:rPr>
          <w:rFonts w:ascii="Times New Roman" w:hAnsi="Times New Roman" w:cs="Times New Roman"/>
        </w:rPr>
        <w:t>. of this Agreement is in force</w:t>
      </w:r>
      <w:r w:rsidRPr="00DD5CF9">
        <w:rPr>
          <w:rFonts w:ascii="Times New Roman" w:hAnsi="Times New Roman" w:cs="Times New Roman"/>
        </w:rPr>
        <w:t>:—</w:t>
      </w:r>
    </w:p>
    <w:p w:rsidR="00C12FFC" w:rsidRPr="00DD5CF9" w:rsidRDefault="00C12FFC" w:rsidP="00347C75">
      <w:pPr>
        <w:ind w:left="1276" w:hanging="709"/>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a</w:t>
      </w:r>
      <w:r w:rsidR="00B868F0">
        <w:rPr>
          <w:rFonts w:ascii="Times New Roman" w:hAnsi="Times New Roman" w:cs="Times New Roman"/>
        </w:rPr>
        <w:t xml:space="preserve">) </w:t>
      </w:r>
      <w:r w:rsidRPr="00DD5CF9">
        <w:rPr>
          <w:rFonts w:ascii="Times New Roman" w:hAnsi="Times New Roman" w:cs="Times New Roman"/>
        </w:rPr>
        <w:t>Subject to any maximum limits decided upon by the Loan Council from</w:t>
      </w:r>
      <w:r w:rsidR="00B868F0">
        <w:rPr>
          <w:rFonts w:ascii="Times New Roman" w:hAnsi="Times New Roman" w:cs="Times New Roman"/>
        </w:rPr>
        <w:t xml:space="preserve"> </w:t>
      </w:r>
      <w:r w:rsidRPr="00DD5CF9">
        <w:rPr>
          <w:rFonts w:ascii="Times New Roman" w:hAnsi="Times New Roman" w:cs="Times New Roman"/>
        </w:rPr>
        <w:t>time to time for interest, brokerage, discount and other charges, borrow moneys within the State from authorities, bodies, funds or institutions (including Savings Banks) constitu</w:t>
      </w:r>
      <w:r w:rsidR="00B868F0">
        <w:rPr>
          <w:rFonts w:ascii="Times New Roman" w:hAnsi="Times New Roman" w:cs="Times New Roman"/>
        </w:rPr>
        <w:t>ted or established under Common</w:t>
      </w:r>
      <w:r w:rsidRPr="00DD5CF9">
        <w:rPr>
          <w:rFonts w:ascii="Times New Roman" w:hAnsi="Times New Roman" w:cs="Times New Roman"/>
        </w:rPr>
        <w:t>wealth or State law or practice and from the public by counter sales of securities, and</w:t>
      </w:r>
    </w:p>
    <w:p w:rsidR="00C12FFC" w:rsidRPr="00DD5CF9" w:rsidRDefault="00C12FFC" w:rsidP="00347C75">
      <w:pPr>
        <w:ind w:firstLine="567"/>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b</w:t>
      </w:r>
      <w:r w:rsidRPr="00DD5CF9">
        <w:rPr>
          <w:rFonts w:ascii="Times New Roman" w:hAnsi="Times New Roman" w:cs="Times New Roman"/>
        </w:rPr>
        <w:t>)</w:t>
      </w:r>
      <w:r w:rsidR="00B868F0">
        <w:rPr>
          <w:rFonts w:ascii="Times New Roman" w:hAnsi="Times New Roman" w:cs="Times New Roman"/>
          <w:i/>
        </w:rPr>
        <w:t xml:space="preserve"> </w:t>
      </w:r>
      <w:r w:rsidRPr="00DD5CF9">
        <w:rPr>
          <w:rFonts w:ascii="Times New Roman" w:hAnsi="Times New Roman" w:cs="Times New Roman"/>
        </w:rPr>
        <w:t>use any public moneys of the State which are available under the laws of</w:t>
      </w:r>
      <w:r w:rsidR="00DD5CF9">
        <w:rPr>
          <w:rFonts w:ascii="Times New Roman" w:hAnsi="Times New Roman" w:cs="Times New Roman"/>
        </w:rPr>
        <w:t xml:space="preserve"> </w:t>
      </w:r>
      <w:r w:rsidRPr="00DD5CF9">
        <w:rPr>
          <w:rFonts w:ascii="Times New Roman" w:hAnsi="Times New Roman" w:cs="Times New Roman"/>
        </w:rPr>
        <w:t>the State.</w:t>
      </w:r>
    </w:p>
    <w:p w:rsidR="00C12FFC" w:rsidRPr="00DD5CF9" w:rsidRDefault="00C12FFC" w:rsidP="00347C75">
      <w:pPr>
        <w:ind w:firstLine="431"/>
        <w:jc w:val="both"/>
        <w:rPr>
          <w:rFonts w:ascii="Times New Roman" w:hAnsi="Times New Roman" w:cs="Times New Roman"/>
        </w:rPr>
      </w:pPr>
      <w:r w:rsidRPr="00DD5CF9">
        <w:rPr>
          <w:rFonts w:ascii="Times New Roman" w:hAnsi="Times New Roman" w:cs="Times New Roman"/>
        </w:rPr>
        <w:t>Any securities that are issued for moneys so borrowed or used shall be Commonwealth securities, to be provided by the Commonwealth upon terms approved by the</w:t>
      </w:r>
      <w:r w:rsidR="00DD5CF9">
        <w:rPr>
          <w:rFonts w:ascii="Times New Roman" w:hAnsi="Times New Roman" w:cs="Times New Roman"/>
        </w:rPr>
        <w:t xml:space="preserve"> </w:t>
      </w:r>
      <w:r w:rsidRPr="00DD5CF9">
        <w:rPr>
          <w:rFonts w:ascii="Times New Roman" w:hAnsi="Times New Roman" w:cs="Times New Roman"/>
        </w:rPr>
        <w:t>Loan Council.</w:t>
      </w:r>
    </w:p>
    <w:p w:rsidR="00C12FFC" w:rsidRPr="00DD5CF9" w:rsidRDefault="00C12FFC" w:rsidP="00347C75">
      <w:pPr>
        <w:ind w:firstLine="227"/>
        <w:jc w:val="both"/>
        <w:rPr>
          <w:rFonts w:ascii="Times New Roman" w:hAnsi="Times New Roman" w:cs="Times New Roman"/>
        </w:rPr>
      </w:pPr>
      <w:r w:rsidRPr="00DD5CF9">
        <w:rPr>
          <w:rFonts w:ascii="Times New Roman" w:hAnsi="Times New Roman" w:cs="Times New Roman"/>
        </w:rPr>
        <w:t>Where any such borrowing or use is solely for temporary purposes, the provisions of this Agreement, other than this clause, shall not apply.</w:t>
      </w:r>
    </w:p>
    <w:p w:rsidR="00C12FFC" w:rsidRPr="00DD5CF9" w:rsidRDefault="00C12FFC" w:rsidP="00347C75">
      <w:pPr>
        <w:ind w:firstLine="431"/>
        <w:jc w:val="both"/>
        <w:rPr>
          <w:rFonts w:ascii="Times New Roman" w:hAnsi="Times New Roman" w:cs="Times New Roman"/>
        </w:rPr>
      </w:pPr>
      <w:r w:rsidRPr="00DD5CF9">
        <w:rPr>
          <w:rFonts w:ascii="Times New Roman" w:hAnsi="Times New Roman" w:cs="Times New Roman"/>
        </w:rPr>
        <w:t xml:space="preserve">Where any such borrowing or use is not solely </w:t>
      </w:r>
      <w:r w:rsidR="00DD5CF9">
        <w:rPr>
          <w:rFonts w:ascii="Times New Roman" w:hAnsi="Times New Roman" w:cs="Times New Roman"/>
        </w:rPr>
        <w:t>for temporary purposes, and Com</w:t>
      </w:r>
      <w:r w:rsidRPr="00DD5CF9">
        <w:rPr>
          <w:rFonts w:ascii="Times New Roman" w:hAnsi="Times New Roman" w:cs="Times New Roman"/>
        </w:rPr>
        <w:t>monwealth securities are issued in respect thereof, the moneys borrowed or used shall be deemed to be moneys borrowed by the Commonwealth for and on behalf of the State, and may be retained by the State. A State may convert securities given or issued at any time by that State for moneys previously borrowed or used in manner stated in this clause. New securities issued on any such conversion shall be Commonwealth securities to be provided by the Commonwealth upon terms approved by the Loan Council. The amount for which such new securities are issued shall be doomed to be moneys borrowed by the Commonwealth for and on behalf of the State</w:t>
      </w:r>
    </w:p>
    <w:p w:rsidR="00C12FFC" w:rsidRPr="00DD5CF9" w:rsidRDefault="00C12FFC" w:rsidP="00347C75">
      <w:pPr>
        <w:ind w:firstLine="431"/>
        <w:jc w:val="both"/>
        <w:rPr>
          <w:rFonts w:ascii="Times New Roman" w:hAnsi="Times New Roman" w:cs="Times New Roman"/>
        </w:rPr>
      </w:pPr>
      <w:r w:rsidRPr="00DD5CF9">
        <w:rPr>
          <w:rFonts w:ascii="Times New Roman" w:hAnsi="Times New Roman" w:cs="Times New Roman"/>
        </w:rPr>
        <w:t>If the moneys deemed under this clause to b</w:t>
      </w:r>
      <w:r w:rsidR="00B868F0">
        <w:rPr>
          <w:rFonts w:ascii="Times New Roman" w:hAnsi="Times New Roman" w:cs="Times New Roman"/>
        </w:rPr>
        <w:t>e moneys borrowed by the Common</w:t>
      </w:r>
      <w:r w:rsidRPr="00DD5CF9">
        <w:rPr>
          <w:rFonts w:ascii="Times New Roman" w:hAnsi="Times New Roman" w:cs="Times New Roman"/>
        </w:rPr>
        <w:t>wealth on behalf of a State, together with the amounts raised by the Commonwealth for and on behalf of the State exceed the total amount of loan moneys decided upon by the Loan Council as the moneys to be raised for and on behalf of the State for the financial year in which the money is deemed to be borrowed, the excess shall, unless the Loan Council otherwise decides, be deemed to be money received by the State in the following year on account of its loan programme for that year.</w:t>
      </w:r>
    </w:p>
    <w:p w:rsidR="00C12FFC" w:rsidRPr="00DD5CF9" w:rsidRDefault="00C12FFC" w:rsidP="00347C75">
      <w:pPr>
        <w:ind w:firstLine="431"/>
        <w:jc w:val="both"/>
        <w:rPr>
          <w:rFonts w:ascii="Times New Roman" w:hAnsi="Times New Roman" w:cs="Times New Roman"/>
        </w:rPr>
      </w:pPr>
      <w:r w:rsidRPr="00DD5CF9">
        <w:rPr>
          <w:rFonts w:ascii="Times New Roman" w:hAnsi="Times New Roman" w:cs="Times New Roman"/>
        </w:rPr>
        <w:t>For the purposes of this clause counter sales of securities shall be deemed to mean sales of securities made at the offices of the State Treasury, and at such other places as may be decided upon by the Loan Council.</w:t>
      </w:r>
    </w:p>
    <w:p w:rsidR="00C12FFC" w:rsidRPr="00DD5CF9" w:rsidRDefault="00C12FFC" w:rsidP="00347C75">
      <w:pPr>
        <w:ind w:firstLine="431"/>
        <w:jc w:val="both"/>
        <w:rPr>
          <w:rFonts w:ascii="Times New Roman" w:hAnsi="Times New Roman" w:cs="Times New Roman"/>
        </w:rPr>
      </w:pPr>
      <w:r w:rsidRPr="00DD5CF9">
        <w:rPr>
          <w:rFonts w:ascii="Times New Roman" w:hAnsi="Times New Roman" w:cs="Times New Roman"/>
        </w:rPr>
        <w:t>The Commonwealth shall not be under any obligation to make sinking fund contributions in respect of moneys borrowed or used pursuant to this clause to meet a revenue deficit of a State, but the provisions of clause 4 (</w:t>
      </w:r>
      <w:r w:rsidR="00DD5CF9" w:rsidRPr="00DD5CF9">
        <w:rPr>
          <w:rFonts w:ascii="Times New Roman" w:hAnsi="Times New Roman" w:cs="Times New Roman"/>
          <w:i/>
        </w:rPr>
        <w:t>d</w:t>
      </w:r>
      <w:r w:rsidRPr="00DD5CF9">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of Part II. and of clause 3 (</w:t>
      </w:r>
      <w:r w:rsidR="00DD5CF9" w:rsidRPr="00DD5CF9">
        <w:rPr>
          <w:rFonts w:ascii="Times New Roman" w:hAnsi="Times New Roman" w:cs="Times New Roman"/>
          <w:i/>
        </w:rPr>
        <w:t>j</w:t>
      </w:r>
      <w:r w:rsidRPr="00DD5CF9">
        <w:rPr>
          <w:rFonts w:ascii="Times New Roman" w:hAnsi="Times New Roman" w:cs="Times New Roman"/>
        </w:rPr>
        <w:t>)</w:t>
      </w:r>
      <w:r w:rsidR="00DD5CF9" w:rsidRPr="00DD5CF9">
        <w:rPr>
          <w:rFonts w:ascii="Times New Roman" w:hAnsi="Times New Roman" w:cs="Times New Roman"/>
          <w:i/>
        </w:rPr>
        <w:t xml:space="preserve"> </w:t>
      </w:r>
      <w:r w:rsidR="00B868F0">
        <w:rPr>
          <w:rFonts w:ascii="Times New Roman" w:hAnsi="Times New Roman" w:cs="Times New Roman"/>
        </w:rPr>
        <w:t>of Part III.</w:t>
      </w:r>
      <w:r w:rsidRPr="00DD5CF9">
        <w:rPr>
          <w:rFonts w:ascii="Times New Roman" w:hAnsi="Times New Roman" w:cs="Times New Roman"/>
        </w:rPr>
        <w:t xml:space="preserve"> of this Agreement shall apply respectively to all moneys borrowed or used for that purpose.</w:t>
      </w:r>
    </w:p>
    <w:p w:rsidR="00C12FFC" w:rsidRPr="00DD5CF9" w:rsidRDefault="00C12FFC" w:rsidP="00347C75">
      <w:pPr>
        <w:ind w:firstLine="431"/>
        <w:jc w:val="both"/>
        <w:rPr>
          <w:rFonts w:ascii="Times New Roman" w:hAnsi="Times New Roman" w:cs="Times New Roman"/>
        </w:rPr>
      </w:pPr>
      <w:r w:rsidRPr="00DD5CF9">
        <w:rPr>
          <w:rFonts w:ascii="Times New Roman" w:hAnsi="Times New Roman" w:cs="Times New Roman"/>
        </w:rPr>
        <w:t xml:space="preserve">Except in cases where the Loan Council has otherwise decided under sub-clause </w:t>
      </w:r>
      <w:r w:rsidR="00DD5CF9" w:rsidRPr="00993BB7">
        <w:rPr>
          <w:rFonts w:ascii="Times New Roman" w:hAnsi="Times New Roman" w:cs="Times New Roman"/>
        </w:rPr>
        <w:t>(</w:t>
      </w:r>
      <w:r w:rsidR="00DD5CF9" w:rsidRPr="00DD5CF9">
        <w:rPr>
          <w:rFonts w:ascii="Times New Roman" w:hAnsi="Times New Roman" w:cs="Times New Roman"/>
          <w:i/>
        </w:rPr>
        <w:t>b</w:t>
      </w:r>
      <w:r w:rsidR="00DD5CF9" w:rsidRPr="00993BB7">
        <w:rPr>
          <w:rFonts w:ascii="Times New Roman" w:hAnsi="Times New Roman" w:cs="Times New Roman"/>
        </w:rPr>
        <w:t xml:space="preserve">) </w:t>
      </w:r>
      <w:r w:rsidR="00B868F0">
        <w:rPr>
          <w:rFonts w:ascii="Times New Roman" w:hAnsi="Times New Roman" w:cs="Times New Roman"/>
        </w:rPr>
        <w:t>of clause 4 of Part I.</w:t>
      </w:r>
      <w:r w:rsidRPr="00DD5CF9">
        <w:rPr>
          <w:rFonts w:ascii="Times New Roman" w:hAnsi="Times New Roman" w:cs="Times New Roman"/>
        </w:rPr>
        <w:t xml:space="preserve"> of this Agreement a State shall not have the right to invite loan subscriptions by the issue of a public prospectus.</w:t>
      </w:r>
    </w:p>
    <w:p w:rsidR="00C12FFC" w:rsidRPr="00DD5CF9" w:rsidRDefault="00C12FFC" w:rsidP="00347C75">
      <w:pPr>
        <w:ind w:firstLine="431"/>
        <w:jc w:val="both"/>
        <w:rPr>
          <w:rFonts w:ascii="Times New Roman" w:hAnsi="Times New Roman" w:cs="Times New Roman"/>
        </w:rPr>
      </w:pPr>
      <w:r w:rsidRPr="00DD5CF9">
        <w:rPr>
          <w:rFonts w:ascii="Times New Roman" w:hAnsi="Times New Roman" w:cs="Times New Roman"/>
        </w:rPr>
        <w:t>Notwithstanding anything contained in this Agreement, any State may use for temporary purposes any public moneys of the State which are available under the laws of the State, or may, subject to maximum limits (if any) decided upon by the Loan Council from time to time for interest, brokerage, discount, and other charges, borrow money for temporary purposes by way of overdraft, or fixed, special, or other deposit, and the provisions of this Agreement other than this paragraph shall not apply to such moneys.</w:t>
      </w:r>
    </w:p>
    <w:p w:rsidR="00C12FFC" w:rsidRPr="000F0D7B" w:rsidRDefault="00C12FFC" w:rsidP="000F0D7B">
      <w:pPr>
        <w:spacing w:before="120" w:after="60"/>
        <w:ind w:left="0" w:firstLine="0"/>
        <w:jc w:val="center"/>
        <w:rPr>
          <w:rFonts w:ascii="Times New Roman" w:hAnsi="Times New Roman" w:cs="Times New Roman"/>
        </w:rPr>
      </w:pPr>
      <w:r w:rsidRPr="000F0D7B">
        <w:rPr>
          <w:rFonts w:ascii="Times New Roman" w:hAnsi="Times New Roman" w:cs="Times New Roman"/>
        </w:rPr>
        <w:t>6. B</w:t>
      </w:r>
      <w:r w:rsidRPr="000F0D7B">
        <w:rPr>
          <w:rFonts w:ascii="Times New Roman" w:hAnsi="Times New Roman" w:cs="Times New Roman"/>
          <w:smallCaps/>
        </w:rPr>
        <w:t>orrowing by</w:t>
      </w:r>
      <w:r w:rsidRPr="000F0D7B">
        <w:rPr>
          <w:rFonts w:ascii="Times New Roman" w:hAnsi="Times New Roman" w:cs="Times New Roman"/>
        </w:rPr>
        <w:t xml:space="preserve"> C</w:t>
      </w:r>
      <w:r w:rsidRPr="000F0D7B">
        <w:rPr>
          <w:rFonts w:ascii="Times New Roman" w:hAnsi="Times New Roman" w:cs="Times New Roman"/>
          <w:smallCaps/>
        </w:rPr>
        <w:t>ommonwealth</w:t>
      </w:r>
      <w:r w:rsidRPr="000F0D7B">
        <w:rPr>
          <w:rFonts w:ascii="Times New Roman" w:hAnsi="Times New Roman" w:cs="Times New Roman"/>
        </w:rPr>
        <w:t>.</w:t>
      </w:r>
    </w:p>
    <w:p w:rsidR="00C12FFC" w:rsidRPr="00DD5CF9" w:rsidRDefault="00C12FFC" w:rsidP="00347C75">
      <w:pPr>
        <w:ind w:firstLine="431"/>
        <w:jc w:val="both"/>
        <w:rPr>
          <w:rFonts w:ascii="Times New Roman" w:hAnsi="Times New Roman" w:cs="Times New Roman"/>
        </w:rPr>
      </w:pPr>
      <w:r w:rsidRPr="00DD5CF9">
        <w:rPr>
          <w:rFonts w:ascii="Times New Roman" w:hAnsi="Times New Roman" w:cs="Times New Roman"/>
        </w:rPr>
        <w:t>For any purpose (including the redemption of securities given or issued at any time for moneys previously borrowed or used in manner stated in this clause) the Com</w:t>
      </w:r>
      <w:r w:rsidR="00B868F0">
        <w:rPr>
          <w:rFonts w:ascii="Times New Roman" w:hAnsi="Times New Roman" w:cs="Times New Roman"/>
        </w:rPr>
        <w:t>monwealth may—while Part II.</w:t>
      </w:r>
      <w:r w:rsidRPr="00DD5CF9">
        <w:rPr>
          <w:rFonts w:ascii="Times New Roman" w:hAnsi="Times New Roman" w:cs="Times New Roman"/>
        </w:rPr>
        <w:t xml:space="preserve"> or Part III. of this Agreement is in force—</w:t>
      </w:r>
    </w:p>
    <w:p w:rsidR="00B868F0" w:rsidRDefault="00C12FFC" w:rsidP="00347C75">
      <w:pPr>
        <w:ind w:left="1151" w:hanging="578"/>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a</w:t>
      </w:r>
      <w:r w:rsidRPr="00DD5CF9">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 xml:space="preserve">Subject to any maximum limits decided upon by the Loan Council from time to time for interest, brokerage, discount and other charges, borrow moneys within the Commonwealth from authorities, bodies, funds or institutions (including Savings Banks) </w:t>
      </w:r>
      <w:r w:rsidRPr="00DD5CF9">
        <w:rPr>
          <w:rFonts w:ascii="Times New Roman" w:hAnsi="Times New Roman" w:cs="Times New Roman"/>
        </w:rPr>
        <w:lastRenderedPageBreak/>
        <w:t xml:space="preserve">constituted or established under Commonwealth or State law or practice and from the public by counter </w:t>
      </w:r>
      <w:r w:rsidR="00B868F0">
        <w:rPr>
          <w:rFonts w:ascii="Times New Roman" w:hAnsi="Times New Roman" w:cs="Times New Roman"/>
        </w:rPr>
        <w:t>sales of securities, and</w:t>
      </w:r>
    </w:p>
    <w:p w:rsidR="00B868F0" w:rsidRDefault="00C12FFC" w:rsidP="00347C75">
      <w:pPr>
        <w:ind w:left="1151" w:hanging="578"/>
        <w:jc w:val="both"/>
        <w:rPr>
          <w:rFonts w:ascii="Times New Roman" w:hAnsi="Times New Roman" w:cs="Times New Roman"/>
        </w:rPr>
      </w:pPr>
      <w:r w:rsidRPr="00DD5CF9">
        <w:rPr>
          <w:rFonts w:ascii="Times New Roman" w:hAnsi="Times New Roman" w:cs="Times New Roman"/>
        </w:rPr>
        <w:t>(</w:t>
      </w:r>
      <w:r w:rsidR="00B868F0" w:rsidRPr="00B868F0">
        <w:rPr>
          <w:rFonts w:ascii="Times New Roman" w:hAnsi="Times New Roman" w:cs="Times New Roman"/>
          <w:i/>
        </w:rPr>
        <w:t>b</w:t>
      </w:r>
      <w:r w:rsidR="00B868F0">
        <w:rPr>
          <w:rFonts w:ascii="Times New Roman" w:hAnsi="Times New Roman" w:cs="Times New Roman"/>
        </w:rPr>
        <w:t>)</w:t>
      </w:r>
      <w:r w:rsidRPr="00DD5CF9">
        <w:rPr>
          <w:rFonts w:ascii="Times New Roman" w:hAnsi="Times New Roman" w:cs="Times New Roman"/>
        </w:rPr>
        <w:t xml:space="preserve"> use any public moneys of the Commonwealth which are available under the</w:t>
      </w:r>
      <w:r w:rsidR="00B868F0">
        <w:rPr>
          <w:rFonts w:ascii="Times New Roman" w:hAnsi="Times New Roman" w:cs="Times New Roman"/>
        </w:rPr>
        <w:t xml:space="preserve"> laws of the Commonwealth.</w:t>
      </w:r>
    </w:p>
    <w:p w:rsidR="00C12FFC" w:rsidRPr="00DD5CF9" w:rsidRDefault="00B868F0" w:rsidP="00347C75">
      <w:pPr>
        <w:ind w:firstLine="431"/>
        <w:jc w:val="both"/>
        <w:rPr>
          <w:rFonts w:ascii="Times New Roman" w:hAnsi="Times New Roman" w:cs="Times New Roman"/>
        </w:rPr>
      </w:pPr>
      <w:r>
        <w:rPr>
          <w:rFonts w:ascii="Times New Roman" w:hAnsi="Times New Roman" w:cs="Times New Roman"/>
        </w:rPr>
        <w:t>Any securities that are issued for moneys so borrowed or used shall be Commonwealth securities, to be provided by the Commonwealth upon</w:t>
      </w:r>
      <w:r w:rsidR="00C12FFC" w:rsidRPr="00DD5CF9">
        <w:rPr>
          <w:rFonts w:ascii="Times New Roman" w:hAnsi="Times New Roman" w:cs="Times New Roman"/>
        </w:rPr>
        <w:t xml:space="preserve"> terms approved by the Loan Council.</w:t>
      </w:r>
    </w:p>
    <w:p w:rsidR="00DD5CF9" w:rsidRPr="00DD5CF9" w:rsidRDefault="00DD5CF9" w:rsidP="00DD5CF9">
      <w:pPr>
        <w:rPr>
          <w:rFonts w:ascii="Times New Roman" w:hAnsi="Times New Roman" w:cs="Times New Roman"/>
        </w:rPr>
      </w:pPr>
      <w:r w:rsidRPr="00DD5CF9">
        <w:rPr>
          <w:rFonts w:ascii="Times New Roman" w:hAnsi="Times New Roman" w:cs="Times New Roman"/>
        </w:rPr>
        <w:br w:type="page"/>
      </w:r>
    </w:p>
    <w:p w:rsidR="00D9039C" w:rsidRPr="000F0D7B" w:rsidRDefault="00D9039C" w:rsidP="000F0D7B">
      <w:pPr>
        <w:spacing w:after="200"/>
        <w:ind w:left="0" w:firstLine="0"/>
        <w:jc w:val="center"/>
        <w:rPr>
          <w:rFonts w:ascii="Times New Roman" w:hAnsi="Times New Roman" w:cs="Times New Roman"/>
        </w:rPr>
      </w:pPr>
      <w:r w:rsidRPr="000F0D7B">
        <w:rPr>
          <w:rFonts w:ascii="Times New Roman" w:hAnsi="Times New Roman" w:cs="Times New Roman"/>
        </w:rPr>
        <w:lastRenderedPageBreak/>
        <w:t>T</w:t>
      </w:r>
      <w:r w:rsidRPr="000F0D7B">
        <w:rPr>
          <w:rFonts w:ascii="Times New Roman" w:hAnsi="Times New Roman" w:cs="Times New Roman"/>
          <w:smallCaps/>
        </w:rPr>
        <w:t xml:space="preserve">he </w:t>
      </w:r>
      <w:r w:rsidRPr="000F0D7B">
        <w:rPr>
          <w:rFonts w:ascii="Times New Roman" w:hAnsi="Times New Roman" w:cs="Times New Roman"/>
        </w:rPr>
        <w:t>S</w:t>
      </w:r>
      <w:r w:rsidRPr="000F0D7B">
        <w:rPr>
          <w:rFonts w:ascii="Times New Roman" w:hAnsi="Times New Roman" w:cs="Times New Roman"/>
          <w:smallCaps/>
        </w:rPr>
        <w:t>chedule</w:t>
      </w:r>
      <w:r w:rsidRPr="000F0D7B">
        <w:rPr>
          <w:rFonts w:ascii="Times New Roman" w:hAnsi="Times New Roman" w:cs="Times New Roman"/>
        </w:rPr>
        <w:t>—c</w:t>
      </w:r>
      <w:r w:rsidRPr="000F0D7B">
        <w:rPr>
          <w:rFonts w:ascii="Times New Roman" w:hAnsi="Times New Roman" w:cs="Times New Roman"/>
          <w:i/>
        </w:rPr>
        <w:t>ontinued.</w:t>
      </w:r>
    </w:p>
    <w:p w:rsidR="00C12FFC" w:rsidRPr="00DD5CF9" w:rsidRDefault="00D9039C" w:rsidP="00993BB7">
      <w:pPr>
        <w:ind w:firstLine="431"/>
        <w:jc w:val="both"/>
        <w:rPr>
          <w:rFonts w:ascii="Times New Roman" w:hAnsi="Times New Roman" w:cs="Times New Roman"/>
        </w:rPr>
      </w:pPr>
      <w:r>
        <w:rPr>
          <w:rFonts w:ascii="Times New Roman" w:hAnsi="Times New Roman" w:cs="Times New Roman"/>
        </w:rPr>
        <w:t>Where any such bor</w:t>
      </w:r>
      <w:r w:rsidRPr="00DD5CF9">
        <w:rPr>
          <w:rFonts w:ascii="Times New Roman" w:hAnsi="Times New Roman" w:cs="Times New Roman"/>
        </w:rPr>
        <w:t>rowing</w:t>
      </w:r>
      <w:r w:rsidR="00C12FFC" w:rsidRPr="00DD5CF9">
        <w:rPr>
          <w:rFonts w:ascii="Times New Roman" w:hAnsi="Times New Roman" w:cs="Times New Roman"/>
        </w:rPr>
        <w:t xml:space="preserve"> or use is solely for </w:t>
      </w:r>
      <w:r w:rsidRPr="00DD5CF9">
        <w:rPr>
          <w:rFonts w:ascii="Times New Roman" w:hAnsi="Times New Roman" w:cs="Times New Roman"/>
        </w:rPr>
        <w:t>temporary</w:t>
      </w:r>
      <w:r>
        <w:rPr>
          <w:rFonts w:ascii="Times New Roman" w:hAnsi="Times New Roman" w:cs="Times New Roman"/>
        </w:rPr>
        <w:t xml:space="preserve"> purposes, the provisions</w:t>
      </w:r>
      <w:r w:rsidR="00C12FFC" w:rsidRPr="00DD5CF9">
        <w:rPr>
          <w:rFonts w:ascii="Times New Roman" w:hAnsi="Times New Roman" w:cs="Times New Roman"/>
        </w:rPr>
        <w:t xml:space="preserve"> of this Agreement, other than this clause, shall not apply.</w:t>
      </w:r>
    </w:p>
    <w:p w:rsidR="00C12FFC" w:rsidRPr="00DD5CF9" w:rsidRDefault="00C12FFC" w:rsidP="00993BB7">
      <w:pPr>
        <w:ind w:firstLine="431"/>
        <w:jc w:val="both"/>
        <w:rPr>
          <w:rFonts w:ascii="Times New Roman" w:hAnsi="Times New Roman" w:cs="Times New Roman"/>
        </w:rPr>
      </w:pPr>
      <w:r w:rsidRPr="00DD5CF9">
        <w:rPr>
          <w:rFonts w:ascii="Times New Roman" w:hAnsi="Times New Roman" w:cs="Times New Roman"/>
        </w:rPr>
        <w:t>Where any such borrowing or use is not solely for temporary</w:t>
      </w:r>
      <w:r w:rsidR="00D9039C">
        <w:rPr>
          <w:rFonts w:ascii="Times New Roman" w:hAnsi="Times New Roman" w:cs="Times New Roman"/>
        </w:rPr>
        <w:t xml:space="preserve"> purposes, and Commonwealth sec</w:t>
      </w:r>
      <w:r w:rsidRPr="00DD5CF9">
        <w:rPr>
          <w:rFonts w:ascii="Times New Roman" w:hAnsi="Times New Roman" w:cs="Times New Roman"/>
        </w:rPr>
        <w:t>urities are issued in respect thereof, the moneys borrowed or used may be retained by the Commonwealth. The Commonwealth may convert securities given or issued at any time by the Commonwealth for moneys previously borrowed or used in manner stated in this clause. New securities issued on any such conversion shall be Commonwealth securities to be provided by</w:t>
      </w:r>
      <w:r w:rsidR="00D9039C">
        <w:rPr>
          <w:rFonts w:ascii="Times New Roman" w:hAnsi="Times New Roman" w:cs="Times New Roman"/>
        </w:rPr>
        <w:t xml:space="preserve"> the Commonwealth upon terms ap</w:t>
      </w:r>
      <w:r w:rsidRPr="00DD5CF9">
        <w:rPr>
          <w:rFonts w:ascii="Times New Roman" w:hAnsi="Times New Roman" w:cs="Times New Roman"/>
        </w:rPr>
        <w:t>proved by the Loan Council.</w:t>
      </w:r>
    </w:p>
    <w:p w:rsidR="00C12FFC" w:rsidRPr="00DD5CF9" w:rsidRDefault="00C12FFC" w:rsidP="00993BB7">
      <w:pPr>
        <w:ind w:firstLine="431"/>
        <w:jc w:val="both"/>
        <w:rPr>
          <w:rFonts w:ascii="Times New Roman" w:hAnsi="Times New Roman" w:cs="Times New Roman"/>
        </w:rPr>
      </w:pPr>
      <w:r w:rsidRPr="00DD5CF9">
        <w:rPr>
          <w:rFonts w:ascii="Times New Roman" w:hAnsi="Times New Roman" w:cs="Times New Roman"/>
        </w:rPr>
        <w:t>If the moneys so borrowed or used are not borrowed or used solely for temporary purposes and Commonwealth securities are issued in respect thereof, and such moneys, together with other moneys borrowed by the Commonwealth for and on behalf of the Commonwealth as part of the total amount of loan moneys decided upon by the Loan Council as the moneys to be raised for and on behalf of the Commonwealth for the financial year in which the securities are issued, exceed such total amount the excess shall unless the Loan Council otherwise decides be deemed to be moneys received by the Commonwealth in the following year on account of its loan programme for that year.</w:t>
      </w:r>
    </w:p>
    <w:p w:rsidR="00C12FFC" w:rsidRPr="00DD5CF9" w:rsidRDefault="00C12FFC" w:rsidP="00993BB7">
      <w:pPr>
        <w:ind w:firstLine="431"/>
        <w:jc w:val="both"/>
        <w:rPr>
          <w:rFonts w:ascii="Times New Roman" w:hAnsi="Times New Roman" w:cs="Times New Roman"/>
        </w:rPr>
      </w:pPr>
      <w:r w:rsidRPr="00DD5CF9">
        <w:rPr>
          <w:rFonts w:ascii="Times New Roman" w:hAnsi="Times New Roman" w:cs="Times New Roman"/>
        </w:rPr>
        <w:t>For the purposes of this clause counter sales of securities shall be deemed to mean sales of securities made at the offices of the Commonwealth Treasury, and at such other places as may be decided upon by the Loan Council.</w:t>
      </w:r>
    </w:p>
    <w:p w:rsidR="00C12FFC" w:rsidRPr="00DD5CF9" w:rsidRDefault="00C12FFC" w:rsidP="00993BB7">
      <w:pPr>
        <w:ind w:firstLine="431"/>
        <w:jc w:val="both"/>
        <w:rPr>
          <w:rFonts w:ascii="Times New Roman" w:hAnsi="Times New Roman" w:cs="Times New Roman"/>
        </w:rPr>
      </w:pPr>
      <w:r w:rsidRPr="00DD5CF9">
        <w:rPr>
          <w:rFonts w:ascii="Times New Roman" w:hAnsi="Times New Roman" w:cs="Times New Roman"/>
        </w:rPr>
        <w:t>Notwithstanding anything contained in this Agreement, the Commonwealth may use for temporary purposes any public moneys of t</w:t>
      </w:r>
      <w:r w:rsidR="00D9039C">
        <w:rPr>
          <w:rFonts w:ascii="Times New Roman" w:hAnsi="Times New Roman" w:cs="Times New Roman"/>
        </w:rPr>
        <w:t>he Commonwealth which are avail</w:t>
      </w:r>
      <w:r w:rsidRPr="00DD5CF9">
        <w:rPr>
          <w:rFonts w:ascii="Times New Roman" w:hAnsi="Times New Roman" w:cs="Times New Roman"/>
        </w:rPr>
        <w:t>able under the laws of the Commonwealth or may, subject to maximum limits (if any) decided upon by the Loan Council from time to time for interest, brokerage, discount, and other charges, borrow money for temporary purposes by way of overdraft, or fixed, special or other deposit, and the provisions of this Agreement other than this paragraph shall not apply to such moneys.</w:t>
      </w:r>
    </w:p>
    <w:p w:rsidR="00C12FFC" w:rsidRPr="000F0D7B" w:rsidRDefault="00C12FFC" w:rsidP="000F0D7B">
      <w:pPr>
        <w:spacing w:before="120" w:after="60"/>
        <w:ind w:left="0" w:firstLine="0"/>
        <w:jc w:val="center"/>
        <w:rPr>
          <w:rFonts w:ascii="Times New Roman" w:hAnsi="Times New Roman" w:cs="Times New Roman"/>
        </w:rPr>
      </w:pPr>
      <w:r w:rsidRPr="000F0D7B">
        <w:rPr>
          <w:rFonts w:ascii="Times New Roman" w:hAnsi="Times New Roman" w:cs="Times New Roman"/>
        </w:rPr>
        <w:t>7. P</w:t>
      </w:r>
      <w:r w:rsidRPr="000F0D7B">
        <w:rPr>
          <w:rFonts w:ascii="Times New Roman" w:hAnsi="Times New Roman" w:cs="Times New Roman"/>
          <w:smallCaps/>
        </w:rPr>
        <w:t xml:space="preserve">ayment </w:t>
      </w:r>
      <w:r w:rsidR="00D9039C" w:rsidRPr="000F0D7B">
        <w:rPr>
          <w:rFonts w:ascii="Times New Roman" w:hAnsi="Times New Roman" w:cs="Times New Roman"/>
          <w:smallCaps/>
        </w:rPr>
        <w:t>of</w:t>
      </w:r>
      <w:r w:rsidR="00DD5CF9" w:rsidRPr="000F0D7B">
        <w:rPr>
          <w:rFonts w:ascii="Times New Roman" w:hAnsi="Times New Roman" w:cs="Times New Roman"/>
          <w:i/>
        </w:rPr>
        <w:t xml:space="preserve"> </w:t>
      </w:r>
      <w:r w:rsidR="00D9039C" w:rsidRPr="000F0D7B">
        <w:rPr>
          <w:rFonts w:ascii="Times New Roman" w:hAnsi="Times New Roman" w:cs="Times New Roman"/>
        </w:rPr>
        <w:t>I</w:t>
      </w:r>
      <w:r w:rsidR="00D9039C" w:rsidRPr="000F0D7B">
        <w:rPr>
          <w:rFonts w:ascii="Times New Roman" w:hAnsi="Times New Roman" w:cs="Times New Roman"/>
          <w:smallCaps/>
        </w:rPr>
        <w:t>nterest and</w:t>
      </w:r>
      <w:r w:rsidR="00D9039C" w:rsidRPr="000F0D7B">
        <w:rPr>
          <w:rFonts w:ascii="Times New Roman" w:hAnsi="Times New Roman" w:cs="Times New Roman"/>
        </w:rPr>
        <w:t xml:space="preserve"> S</w:t>
      </w:r>
      <w:r w:rsidR="00D9039C" w:rsidRPr="000F0D7B">
        <w:rPr>
          <w:rFonts w:ascii="Times New Roman" w:hAnsi="Times New Roman" w:cs="Times New Roman"/>
          <w:smallCaps/>
        </w:rPr>
        <w:t>inking</w:t>
      </w:r>
      <w:r w:rsidR="00D9039C" w:rsidRPr="000F0D7B">
        <w:rPr>
          <w:rFonts w:ascii="Times New Roman" w:hAnsi="Times New Roman" w:cs="Times New Roman"/>
        </w:rPr>
        <w:t xml:space="preserve"> F</w:t>
      </w:r>
      <w:r w:rsidR="00D9039C" w:rsidRPr="000F0D7B">
        <w:rPr>
          <w:rFonts w:ascii="Times New Roman" w:hAnsi="Times New Roman" w:cs="Times New Roman"/>
          <w:smallCaps/>
        </w:rPr>
        <w:t>u</w:t>
      </w:r>
      <w:r w:rsidRPr="000F0D7B">
        <w:rPr>
          <w:rFonts w:ascii="Times New Roman" w:hAnsi="Times New Roman" w:cs="Times New Roman"/>
          <w:smallCaps/>
        </w:rPr>
        <w:t>nds</w:t>
      </w:r>
      <w:r w:rsidRPr="000F0D7B">
        <w:rPr>
          <w:rFonts w:ascii="Times New Roman" w:hAnsi="Times New Roman" w:cs="Times New Roman"/>
        </w:rPr>
        <w:t>.</w:t>
      </w:r>
    </w:p>
    <w:p w:rsidR="00C12FFC" w:rsidRPr="00DD5CF9" w:rsidRDefault="00C12FFC" w:rsidP="00993BB7">
      <w:pPr>
        <w:ind w:firstLine="431"/>
        <w:jc w:val="both"/>
        <w:rPr>
          <w:rFonts w:ascii="Times New Roman" w:hAnsi="Times New Roman" w:cs="Times New Roman"/>
        </w:rPr>
      </w:pPr>
      <w:r w:rsidRPr="00DD5CF9">
        <w:rPr>
          <w:rFonts w:ascii="Times New Roman" w:hAnsi="Times New Roman" w:cs="Times New Roman"/>
        </w:rPr>
        <w:t>In the event of Part III. of this Agreement not coming into force each State shall In respect of all moneys borrowed by the Commonwealth</w:t>
      </w:r>
      <w:r w:rsidR="00993BB7">
        <w:rPr>
          <w:rFonts w:ascii="Times New Roman" w:hAnsi="Times New Roman" w:cs="Times New Roman"/>
        </w:rPr>
        <w:t xml:space="preserve"> </w:t>
      </w:r>
      <w:r w:rsidRPr="00DD5CF9">
        <w:rPr>
          <w:rFonts w:ascii="Times New Roman" w:hAnsi="Times New Roman" w:cs="Times New Roman"/>
        </w:rPr>
        <w:t>for and on behalf of that State during the period commencing on the 1st July, 1927, and ending on the 30th June, 1929—</w:t>
      </w:r>
    </w:p>
    <w:p w:rsidR="00D9039C" w:rsidRDefault="00C12FFC" w:rsidP="00993BB7">
      <w:pPr>
        <w:ind w:left="1151" w:hanging="578"/>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a</w:t>
      </w:r>
      <w:r w:rsidRPr="00DD5CF9">
        <w:rPr>
          <w:rFonts w:ascii="Times New Roman" w:hAnsi="Times New Roman" w:cs="Times New Roman"/>
        </w:rPr>
        <w:t>) pay to the Commonwealth interest at the full rate of interest payable by the Commonwealth in respect of the loan by which such moneys were borrowed or such other rate of interest as may be payable by that State to the Commonwealth under any agreement made or to be made between the Commonwealth and that State in respect of such moneys. Such interest shall be payable for the full term of that loan and be paid to the Commonwealth on the respective days upon which, interest is payable by the Commo</w:t>
      </w:r>
      <w:r w:rsidR="00D9039C">
        <w:rPr>
          <w:rFonts w:ascii="Times New Roman" w:hAnsi="Times New Roman" w:cs="Times New Roman"/>
        </w:rPr>
        <w:t>nwealth in respect of that loan; and</w:t>
      </w:r>
    </w:p>
    <w:p w:rsidR="00D9039C" w:rsidRDefault="00C12FFC" w:rsidP="00993BB7">
      <w:pPr>
        <w:ind w:left="1151" w:hanging="578"/>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b</w:t>
      </w:r>
      <w:r w:rsidRPr="00DD5CF9">
        <w:rPr>
          <w:rFonts w:ascii="Times New Roman" w:hAnsi="Times New Roman" w:cs="Times New Roman"/>
        </w:rPr>
        <w:t>) make sinking fund contributions to the National Debt Commission in respect of the loan by which such moneys were borrowed at the full rate, and for the portion unexpired on the 30th June, 1929 of the full period, provided for in the conditions under which the public were. in</w:t>
      </w:r>
      <w:r w:rsidR="00D9039C">
        <w:rPr>
          <w:rFonts w:ascii="Times New Roman" w:hAnsi="Times New Roman" w:cs="Times New Roman"/>
        </w:rPr>
        <w:t>vited to subscribe to that loan; and</w:t>
      </w:r>
    </w:p>
    <w:p w:rsidR="00C12FFC" w:rsidRPr="00DD5CF9" w:rsidRDefault="00DD5CF9" w:rsidP="00993BB7">
      <w:pPr>
        <w:ind w:left="1151" w:hanging="578"/>
        <w:jc w:val="both"/>
        <w:rPr>
          <w:rFonts w:ascii="Times New Roman" w:hAnsi="Times New Roman" w:cs="Times New Roman"/>
        </w:rPr>
      </w:pPr>
      <w:r w:rsidRPr="00D9039C">
        <w:rPr>
          <w:rFonts w:ascii="Times New Roman" w:hAnsi="Times New Roman" w:cs="Times New Roman"/>
        </w:rPr>
        <w:t>(</w:t>
      </w:r>
      <w:r w:rsidRPr="00D9039C">
        <w:rPr>
          <w:rFonts w:ascii="Times New Roman" w:hAnsi="Times New Roman" w:cs="Times New Roman"/>
          <w:i/>
        </w:rPr>
        <w:t>c</w:t>
      </w:r>
      <w:r w:rsidRPr="00D9039C">
        <w:rPr>
          <w:rFonts w:ascii="Times New Roman" w:hAnsi="Times New Roman" w:cs="Times New Roman"/>
        </w:rPr>
        <w:t xml:space="preserve">) </w:t>
      </w:r>
      <w:r w:rsidR="00C12FFC" w:rsidRPr="00DD5CF9">
        <w:rPr>
          <w:rFonts w:ascii="Times New Roman" w:hAnsi="Times New Roman" w:cs="Times New Roman"/>
        </w:rPr>
        <w:t>pay to the Commonwealth when the loan matures an amount which (together with the sinking fund c</w:t>
      </w:r>
      <w:r w:rsidR="00D9039C">
        <w:rPr>
          <w:rFonts w:ascii="Times New Roman" w:hAnsi="Times New Roman" w:cs="Times New Roman"/>
        </w:rPr>
        <w:t>ontributions made by the Common</w:t>
      </w:r>
      <w:r w:rsidR="00C12FFC" w:rsidRPr="00DD5CF9">
        <w:rPr>
          <w:rFonts w:ascii="Times New Roman" w:hAnsi="Times New Roman" w:cs="Times New Roman"/>
        </w:rPr>
        <w:t>wealth and the State in respect of that loan and the accumulations of such contributions) will be sufficient to provide for the redemption of that loan. For the purposes of this sub-clause such contributions shall be deemed to accumulate at the rate of 4</w:t>
      </w:r>
      <w:r w:rsidR="00D9039C" w:rsidRPr="00D9039C">
        <w:rPr>
          <w:rFonts w:ascii="Times New Roman" w:hAnsi="Times New Roman" w:cs="Times New Roman"/>
        </w:rPr>
        <w:t>½</w:t>
      </w:r>
      <w:r w:rsidR="00D9039C">
        <w:rPr>
          <w:rFonts w:ascii="Times New Roman" w:hAnsi="Times New Roman" w:cs="Times New Roman"/>
        </w:rPr>
        <w:t xml:space="preserve"> per centum per annum comp</w:t>
      </w:r>
      <w:r w:rsidR="00C12FFC" w:rsidRPr="00DD5CF9">
        <w:rPr>
          <w:rFonts w:ascii="Times New Roman" w:hAnsi="Times New Roman" w:cs="Times New Roman"/>
        </w:rPr>
        <w:t>ounded.</w:t>
      </w:r>
    </w:p>
    <w:p w:rsidR="00C12FFC" w:rsidRPr="0045279A" w:rsidRDefault="00C12FFC" w:rsidP="000F0D7B">
      <w:pPr>
        <w:spacing w:before="120" w:after="60"/>
        <w:ind w:left="0" w:firstLine="0"/>
        <w:jc w:val="center"/>
        <w:rPr>
          <w:rFonts w:ascii="Times New Roman" w:hAnsi="Times New Roman" w:cs="Times New Roman"/>
          <w:sz w:val="24"/>
          <w:szCs w:val="24"/>
        </w:rPr>
      </w:pPr>
      <w:r w:rsidRPr="0045279A">
        <w:rPr>
          <w:rFonts w:ascii="Times New Roman" w:hAnsi="Times New Roman" w:cs="Times New Roman"/>
          <w:sz w:val="24"/>
          <w:szCs w:val="24"/>
        </w:rPr>
        <w:t>PART II.</w:t>
      </w:r>
    </w:p>
    <w:p w:rsidR="0045279A" w:rsidRDefault="00C12FFC" w:rsidP="00993BB7">
      <w:pPr>
        <w:ind w:firstLine="431"/>
        <w:jc w:val="both"/>
        <w:rPr>
          <w:rFonts w:ascii="Times New Roman" w:hAnsi="Times New Roman" w:cs="Times New Roman"/>
        </w:rPr>
      </w:pPr>
      <w:r w:rsidRPr="00DD5CF9">
        <w:rPr>
          <w:rFonts w:ascii="Times New Roman" w:hAnsi="Times New Roman" w:cs="Times New Roman"/>
        </w:rPr>
        <w:t>1. This part of this Agreement shall be in force only during and in respect of the period of two years, commencing on 1st July, 1927, and ending on 30th June, 19</w:t>
      </w:r>
      <w:r w:rsidR="0045279A">
        <w:rPr>
          <w:rFonts w:ascii="Times New Roman" w:hAnsi="Times New Roman" w:cs="Times New Roman"/>
        </w:rPr>
        <w:t>29.</w:t>
      </w:r>
    </w:p>
    <w:p w:rsidR="00C12FFC" w:rsidRPr="000F0D7B" w:rsidRDefault="00C12FFC" w:rsidP="000F0D7B">
      <w:pPr>
        <w:spacing w:before="60" w:after="60"/>
        <w:ind w:left="0" w:firstLine="0"/>
        <w:jc w:val="center"/>
        <w:rPr>
          <w:rFonts w:ascii="Times New Roman" w:hAnsi="Times New Roman" w:cs="Times New Roman"/>
        </w:rPr>
      </w:pPr>
      <w:r w:rsidRPr="000F0D7B">
        <w:rPr>
          <w:rFonts w:ascii="Times New Roman" w:hAnsi="Times New Roman" w:cs="Times New Roman"/>
        </w:rPr>
        <w:t>2. C</w:t>
      </w:r>
      <w:r w:rsidRPr="000F0D7B">
        <w:rPr>
          <w:rFonts w:ascii="Times New Roman" w:hAnsi="Times New Roman" w:cs="Times New Roman"/>
          <w:smallCaps/>
        </w:rPr>
        <w:t xml:space="preserve">ontribution by </w:t>
      </w:r>
      <w:r w:rsidRPr="000F0D7B">
        <w:rPr>
          <w:rFonts w:ascii="Times New Roman" w:hAnsi="Times New Roman" w:cs="Times New Roman"/>
        </w:rPr>
        <w:t>C</w:t>
      </w:r>
      <w:r w:rsidRPr="000F0D7B">
        <w:rPr>
          <w:rFonts w:ascii="Times New Roman" w:hAnsi="Times New Roman" w:cs="Times New Roman"/>
          <w:smallCaps/>
        </w:rPr>
        <w:t>ommonwealth to</w:t>
      </w:r>
      <w:r w:rsidRPr="000F0D7B">
        <w:rPr>
          <w:rFonts w:ascii="Times New Roman" w:hAnsi="Times New Roman" w:cs="Times New Roman"/>
        </w:rPr>
        <w:t xml:space="preserve"> I</w:t>
      </w:r>
      <w:r w:rsidRPr="000F0D7B">
        <w:rPr>
          <w:rFonts w:ascii="Times New Roman" w:hAnsi="Times New Roman" w:cs="Times New Roman"/>
          <w:smallCaps/>
        </w:rPr>
        <w:t>nterest</w:t>
      </w:r>
      <w:r w:rsidRPr="000F0D7B">
        <w:rPr>
          <w:rFonts w:ascii="Times New Roman" w:hAnsi="Times New Roman" w:cs="Times New Roman"/>
        </w:rPr>
        <w:t>.</w:t>
      </w:r>
    </w:p>
    <w:p w:rsidR="00C12FFC" w:rsidRDefault="00C12FFC" w:rsidP="00993BB7">
      <w:pPr>
        <w:ind w:firstLine="431"/>
        <w:jc w:val="both"/>
        <w:rPr>
          <w:rFonts w:ascii="Times New Roman" w:hAnsi="Times New Roman" w:cs="Times New Roman"/>
        </w:rPr>
      </w:pPr>
      <w:r w:rsidRPr="00DD5CF9">
        <w:rPr>
          <w:rFonts w:ascii="Times New Roman" w:hAnsi="Times New Roman" w:cs="Times New Roman"/>
        </w:rPr>
        <w:t>The Commonwealth will in each of the said two years pay to each State by equal monthly instalments the amount set out opposite to the name o</w:t>
      </w:r>
      <w:r w:rsidR="0045279A">
        <w:rPr>
          <w:rFonts w:ascii="Times New Roman" w:hAnsi="Times New Roman" w:cs="Times New Roman"/>
        </w:rPr>
        <w:t>f that State as shown hereunder</w:t>
      </w:r>
      <w:r w:rsidRPr="00DD5CF9">
        <w:rPr>
          <w:rFonts w:ascii="Times New Roman" w:hAnsi="Times New Roman" w:cs="Times New Roman"/>
        </w:rPr>
        <w:t>:—</w:t>
      </w:r>
    </w:p>
    <w:tbl>
      <w:tblPr>
        <w:tblW w:w="5000" w:type="pct"/>
        <w:tblCellMar>
          <w:left w:w="40" w:type="dxa"/>
          <w:right w:w="40" w:type="dxa"/>
        </w:tblCellMar>
        <w:tblLook w:val="0000" w:firstRow="0" w:lastRow="0" w:firstColumn="0" w:lastColumn="0" w:noHBand="0" w:noVBand="0"/>
      </w:tblPr>
      <w:tblGrid>
        <w:gridCol w:w="7420"/>
        <w:gridCol w:w="1687"/>
      </w:tblGrid>
      <w:tr w:rsidR="009A1864" w:rsidRPr="00DD5CF9" w:rsidTr="00D6243F">
        <w:trPr>
          <w:trHeight w:val="20"/>
        </w:trPr>
        <w:tc>
          <w:tcPr>
            <w:tcW w:w="4074" w:type="pct"/>
          </w:tcPr>
          <w:p w:rsidR="009A1864" w:rsidRPr="00DD5CF9" w:rsidRDefault="009A1864" w:rsidP="009A1864">
            <w:pPr>
              <w:tabs>
                <w:tab w:val="left" w:leader="dot" w:pos="4961"/>
              </w:tabs>
              <w:ind w:left="425" w:firstLine="568"/>
              <w:jc w:val="both"/>
              <w:rPr>
                <w:rFonts w:ascii="Times New Roman" w:hAnsi="Times New Roman" w:cs="Times New Roman"/>
              </w:rPr>
            </w:pPr>
          </w:p>
        </w:tc>
        <w:tc>
          <w:tcPr>
            <w:tcW w:w="926" w:type="pct"/>
          </w:tcPr>
          <w:p w:rsidR="009A1864" w:rsidRPr="00DD5CF9" w:rsidRDefault="009A1864" w:rsidP="00D6243F">
            <w:pPr>
              <w:ind w:left="0" w:firstLine="0"/>
              <w:jc w:val="center"/>
              <w:rPr>
                <w:rFonts w:ascii="Times New Roman" w:hAnsi="Times New Roman" w:cs="Times New Roman"/>
              </w:rPr>
            </w:pPr>
            <w:r w:rsidRPr="00DD5CF9">
              <w:rPr>
                <w:rFonts w:ascii="Times New Roman" w:hAnsi="Times New Roman" w:cs="Times New Roman"/>
              </w:rPr>
              <w:t>£</w:t>
            </w:r>
          </w:p>
        </w:tc>
      </w:tr>
      <w:tr w:rsidR="00C12FFC" w:rsidRPr="00DD5CF9" w:rsidTr="00D6243F">
        <w:trPr>
          <w:trHeight w:val="20"/>
        </w:trPr>
        <w:tc>
          <w:tcPr>
            <w:tcW w:w="4074" w:type="pct"/>
          </w:tcPr>
          <w:p w:rsidR="00C12FFC" w:rsidRPr="00DD5CF9" w:rsidRDefault="00C12FFC" w:rsidP="00A94149">
            <w:pPr>
              <w:tabs>
                <w:tab w:val="left" w:leader="dot" w:pos="7200"/>
              </w:tabs>
              <w:ind w:left="425" w:firstLine="568"/>
              <w:jc w:val="both"/>
              <w:rPr>
                <w:rFonts w:ascii="Times New Roman" w:hAnsi="Times New Roman" w:cs="Times New Roman"/>
              </w:rPr>
            </w:pPr>
            <w:r w:rsidRPr="00DD5CF9">
              <w:rPr>
                <w:rFonts w:ascii="Times New Roman" w:hAnsi="Times New Roman" w:cs="Times New Roman"/>
              </w:rPr>
              <w:t>New South Wales</w:t>
            </w:r>
            <w:r w:rsidR="009A1864">
              <w:rPr>
                <w:rFonts w:ascii="Times New Roman" w:hAnsi="Times New Roman" w:cs="Times New Roman"/>
              </w:rPr>
              <w:tab/>
            </w:r>
          </w:p>
        </w:tc>
        <w:tc>
          <w:tcPr>
            <w:tcW w:w="926" w:type="pct"/>
          </w:tcPr>
          <w:p w:rsidR="00C12FFC" w:rsidRPr="00DD5CF9" w:rsidRDefault="00C12FFC" w:rsidP="00D6243F">
            <w:pPr>
              <w:ind w:left="0" w:right="288" w:firstLine="0"/>
              <w:jc w:val="right"/>
              <w:rPr>
                <w:rFonts w:ascii="Times New Roman" w:hAnsi="Times New Roman" w:cs="Times New Roman"/>
              </w:rPr>
            </w:pPr>
            <w:r w:rsidRPr="00DD5CF9">
              <w:rPr>
                <w:rFonts w:ascii="Times New Roman" w:hAnsi="Times New Roman" w:cs="Times New Roman"/>
              </w:rPr>
              <w:t>2,917,411</w:t>
            </w:r>
          </w:p>
        </w:tc>
      </w:tr>
      <w:tr w:rsidR="00C12FFC" w:rsidRPr="00DD5CF9" w:rsidTr="00D6243F">
        <w:trPr>
          <w:trHeight w:val="20"/>
        </w:trPr>
        <w:tc>
          <w:tcPr>
            <w:tcW w:w="4074" w:type="pct"/>
          </w:tcPr>
          <w:p w:rsidR="00C12FFC" w:rsidRPr="00DD5CF9" w:rsidRDefault="00C12FFC" w:rsidP="00A94149">
            <w:pPr>
              <w:tabs>
                <w:tab w:val="left" w:leader="dot" w:pos="7200"/>
              </w:tabs>
              <w:ind w:left="425" w:firstLine="568"/>
              <w:jc w:val="both"/>
              <w:rPr>
                <w:rFonts w:ascii="Times New Roman" w:hAnsi="Times New Roman" w:cs="Times New Roman"/>
              </w:rPr>
            </w:pPr>
            <w:r w:rsidRPr="00DD5CF9">
              <w:rPr>
                <w:rFonts w:ascii="Times New Roman" w:hAnsi="Times New Roman" w:cs="Times New Roman"/>
              </w:rPr>
              <w:t>Victoria</w:t>
            </w:r>
            <w:r w:rsidR="009A1864">
              <w:rPr>
                <w:rFonts w:ascii="Times New Roman" w:hAnsi="Times New Roman" w:cs="Times New Roman"/>
              </w:rPr>
              <w:tab/>
            </w:r>
          </w:p>
        </w:tc>
        <w:tc>
          <w:tcPr>
            <w:tcW w:w="926" w:type="pct"/>
          </w:tcPr>
          <w:p w:rsidR="00C12FFC" w:rsidRPr="00DD5CF9" w:rsidRDefault="00C12FFC" w:rsidP="00D6243F">
            <w:pPr>
              <w:ind w:left="0" w:right="288" w:firstLine="0"/>
              <w:jc w:val="right"/>
              <w:rPr>
                <w:rFonts w:ascii="Times New Roman" w:hAnsi="Times New Roman" w:cs="Times New Roman"/>
              </w:rPr>
            </w:pPr>
            <w:r w:rsidRPr="00DD5CF9">
              <w:rPr>
                <w:rFonts w:ascii="Times New Roman" w:hAnsi="Times New Roman" w:cs="Times New Roman"/>
              </w:rPr>
              <w:t>2,127,159</w:t>
            </w:r>
          </w:p>
        </w:tc>
      </w:tr>
      <w:tr w:rsidR="00C12FFC" w:rsidRPr="00DD5CF9" w:rsidTr="00D6243F">
        <w:trPr>
          <w:trHeight w:val="20"/>
        </w:trPr>
        <w:tc>
          <w:tcPr>
            <w:tcW w:w="4074" w:type="pct"/>
          </w:tcPr>
          <w:p w:rsidR="00C12FFC" w:rsidRPr="00DD5CF9" w:rsidRDefault="00C12FFC" w:rsidP="00A94149">
            <w:pPr>
              <w:tabs>
                <w:tab w:val="left" w:leader="dot" w:pos="7200"/>
              </w:tabs>
              <w:ind w:left="425" w:firstLine="568"/>
              <w:jc w:val="both"/>
              <w:rPr>
                <w:rFonts w:ascii="Times New Roman" w:hAnsi="Times New Roman" w:cs="Times New Roman"/>
              </w:rPr>
            </w:pPr>
            <w:r w:rsidRPr="00DD5CF9">
              <w:rPr>
                <w:rFonts w:ascii="Times New Roman" w:hAnsi="Times New Roman" w:cs="Times New Roman"/>
              </w:rPr>
              <w:t>Queensland</w:t>
            </w:r>
            <w:r w:rsidR="009A1864">
              <w:rPr>
                <w:rFonts w:ascii="Times New Roman" w:hAnsi="Times New Roman" w:cs="Times New Roman"/>
              </w:rPr>
              <w:tab/>
            </w:r>
          </w:p>
        </w:tc>
        <w:tc>
          <w:tcPr>
            <w:tcW w:w="926" w:type="pct"/>
          </w:tcPr>
          <w:p w:rsidR="00C12FFC" w:rsidRPr="00DD5CF9" w:rsidRDefault="00C12FFC" w:rsidP="00D6243F">
            <w:pPr>
              <w:ind w:left="0" w:right="288" w:firstLine="0"/>
              <w:jc w:val="right"/>
              <w:rPr>
                <w:rFonts w:ascii="Times New Roman" w:hAnsi="Times New Roman" w:cs="Times New Roman"/>
              </w:rPr>
            </w:pPr>
            <w:r w:rsidRPr="00DD5CF9">
              <w:rPr>
                <w:rFonts w:ascii="Times New Roman" w:hAnsi="Times New Roman" w:cs="Times New Roman"/>
              </w:rPr>
              <w:t>1,096,235</w:t>
            </w:r>
          </w:p>
        </w:tc>
      </w:tr>
      <w:tr w:rsidR="00C12FFC" w:rsidRPr="00DD5CF9" w:rsidTr="00D6243F">
        <w:trPr>
          <w:trHeight w:val="20"/>
        </w:trPr>
        <w:tc>
          <w:tcPr>
            <w:tcW w:w="4074" w:type="pct"/>
          </w:tcPr>
          <w:p w:rsidR="00C12FFC" w:rsidRPr="00DD5CF9" w:rsidRDefault="00C12FFC" w:rsidP="00A94149">
            <w:pPr>
              <w:tabs>
                <w:tab w:val="left" w:leader="dot" w:pos="7200"/>
              </w:tabs>
              <w:ind w:left="425" w:firstLine="568"/>
              <w:jc w:val="both"/>
              <w:rPr>
                <w:rFonts w:ascii="Times New Roman" w:hAnsi="Times New Roman" w:cs="Times New Roman"/>
              </w:rPr>
            </w:pPr>
            <w:r w:rsidRPr="00DD5CF9">
              <w:rPr>
                <w:rFonts w:ascii="Times New Roman" w:hAnsi="Times New Roman" w:cs="Times New Roman"/>
              </w:rPr>
              <w:t>South Australia</w:t>
            </w:r>
            <w:r w:rsidR="009A1864">
              <w:rPr>
                <w:rFonts w:ascii="Times New Roman" w:hAnsi="Times New Roman" w:cs="Times New Roman"/>
              </w:rPr>
              <w:tab/>
            </w:r>
          </w:p>
        </w:tc>
        <w:tc>
          <w:tcPr>
            <w:tcW w:w="926" w:type="pct"/>
          </w:tcPr>
          <w:p w:rsidR="00C12FFC" w:rsidRPr="00DD5CF9" w:rsidRDefault="00C12FFC" w:rsidP="00D6243F">
            <w:pPr>
              <w:ind w:left="0" w:right="288" w:firstLine="0"/>
              <w:jc w:val="right"/>
              <w:rPr>
                <w:rFonts w:ascii="Times New Roman" w:hAnsi="Times New Roman" w:cs="Times New Roman"/>
              </w:rPr>
            </w:pPr>
            <w:r w:rsidRPr="00DD5CF9">
              <w:rPr>
                <w:rFonts w:ascii="Times New Roman" w:hAnsi="Times New Roman" w:cs="Times New Roman"/>
              </w:rPr>
              <w:t>703,816</w:t>
            </w:r>
          </w:p>
        </w:tc>
      </w:tr>
      <w:tr w:rsidR="00C12FFC" w:rsidRPr="00DD5CF9" w:rsidTr="00D6243F">
        <w:trPr>
          <w:trHeight w:val="20"/>
        </w:trPr>
        <w:tc>
          <w:tcPr>
            <w:tcW w:w="4074" w:type="pct"/>
          </w:tcPr>
          <w:p w:rsidR="00C12FFC" w:rsidRPr="00DD5CF9" w:rsidRDefault="00C12FFC" w:rsidP="00A94149">
            <w:pPr>
              <w:tabs>
                <w:tab w:val="left" w:leader="dot" w:pos="7200"/>
              </w:tabs>
              <w:ind w:left="425" w:firstLine="568"/>
              <w:jc w:val="both"/>
              <w:rPr>
                <w:rFonts w:ascii="Times New Roman" w:hAnsi="Times New Roman" w:cs="Times New Roman"/>
              </w:rPr>
            </w:pPr>
            <w:r w:rsidRPr="00DD5CF9">
              <w:rPr>
                <w:rFonts w:ascii="Times New Roman" w:hAnsi="Times New Roman" w:cs="Times New Roman"/>
              </w:rPr>
              <w:t>Western Australia</w:t>
            </w:r>
            <w:r w:rsidR="009A1864">
              <w:rPr>
                <w:rFonts w:ascii="Times New Roman" w:hAnsi="Times New Roman" w:cs="Times New Roman"/>
              </w:rPr>
              <w:tab/>
            </w:r>
          </w:p>
        </w:tc>
        <w:tc>
          <w:tcPr>
            <w:tcW w:w="926" w:type="pct"/>
          </w:tcPr>
          <w:p w:rsidR="00C12FFC" w:rsidRPr="00DD5CF9" w:rsidRDefault="00C12FFC" w:rsidP="00D6243F">
            <w:pPr>
              <w:ind w:left="0" w:right="288" w:firstLine="0"/>
              <w:jc w:val="right"/>
              <w:rPr>
                <w:rFonts w:ascii="Times New Roman" w:hAnsi="Times New Roman" w:cs="Times New Roman"/>
              </w:rPr>
            </w:pPr>
            <w:r w:rsidRPr="00DD5CF9">
              <w:rPr>
                <w:rFonts w:ascii="Times New Roman" w:hAnsi="Times New Roman" w:cs="Times New Roman"/>
              </w:rPr>
              <w:t>473,432</w:t>
            </w:r>
          </w:p>
        </w:tc>
      </w:tr>
      <w:tr w:rsidR="000A008E" w:rsidRPr="00DD5CF9" w:rsidTr="00D6243F">
        <w:trPr>
          <w:trHeight w:val="20"/>
        </w:trPr>
        <w:tc>
          <w:tcPr>
            <w:tcW w:w="4074" w:type="pct"/>
          </w:tcPr>
          <w:p w:rsidR="000A008E" w:rsidRPr="00DD5CF9" w:rsidRDefault="000A008E" w:rsidP="00A94149">
            <w:pPr>
              <w:tabs>
                <w:tab w:val="left" w:leader="dot" w:pos="7200"/>
              </w:tabs>
              <w:ind w:left="425" w:firstLine="568"/>
              <w:jc w:val="both"/>
              <w:rPr>
                <w:rFonts w:ascii="Times New Roman" w:hAnsi="Times New Roman" w:cs="Times New Roman"/>
              </w:rPr>
            </w:pPr>
            <w:r w:rsidRPr="00DD5CF9">
              <w:rPr>
                <w:rFonts w:ascii="Times New Roman" w:hAnsi="Times New Roman" w:cs="Times New Roman"/>
              </w:rPr>
              <w:t>Tasmania</w:t>
            </w:r>
            <w:r w:rsidR="009A1864">
              <w:rPr>
                <w:rFonts w:ascii="Times New Roman" w:hAnsi="Times New Roman" w:cs="Times New Roman"/>
              </w:rPr>
              <w:tab/>
            </w:r>
          </w:p>
        </w:tc>
        <w:tc>
          <w:tcPr>
            <w:tcW w:w="926" w:type="pct"/>
          </w:tcPr>
          <w:p w:rsidR="000A008E" w:rsidRPr="00DD5CF9" w:rsidRDefault="000A008E" w:rsidP="00D6243F">
            <w:pPr>
              <w:ind w:left="0" w:right="288" w:firstLine="0"/>
              <w:jc w:val="right"/>
              <w:rPr>
                <w:rFonts w:ascii="Times New Roman" w:hAnsi="Times New Roman" w:cs="Times New Roman"/>
              </w:rPr>
            </w:pPr>
            <w:r>
              <w:rPr>
                <w:rFonts w:ascii="Times New Roman" w:hAnsi="Times New Roman" w:cs="Times New Roman"/>
              </w:rPr>
              <w:t>266</w:t>
            </w:r>
            <w:r w:rsidRPr="00DD5CF9">
              <w:rPr>
                <w:rFonts w:ascii="Times New Roman" w:hAnsi="Times New Roman" w:cs="Times New Roman"/>
              </w:rPr>
              <w:t>,</w:t>
            </w:r>
            <w:r>
              <w:rPr>
                <w:rFonts w:ascii="Times New Roman" w:hAnsi="Times New Roman" w:cs="Times New Roman"/>
              </w:rPr>
              <w:t>859</w:t>
            </w:r>
          </w:p>
        </w:tc>
      </w:tr>
      <w:tr w:rsidR="00D6243F" w:rsidRPr="00DD5CF9" w:rsidTr="00D6243F">
        <w:trPr>
          <w:trHeight w:val="20"/>
        </w:trPr>
        <w:tc>
          <w:tcPr>
            <w:tcW w:w="4074" w:type="pct"/>
          </w:tcPr>
          <w:p w:rsidR="00D6243F" w:rsidRPr="00DD5CF9" w:rsidRDefault="00D6243F" w:rsidP="009A1864">
            <w:pPr>
              <w:tabs>
                <w:tab w:val="left" w:leader="dot" w:pos="4961"/>
              </w:tabs>
              <w:ind w:left="425" w:firstLine="568"/>
              <w:jc w:val="both"/>
              <w:rPr>
                <w:rFonts w:ascii="Times New Roman" w:hAnsi="Times New Roman" w:cs="Times New Roman"/>
              </w:rPr>
            </w:pPr>
          </w:p>
        </w:tc>
        <w:tc>
          <w:tcPr>
            <w:tcW w:w="926" w:type="pct"/>
          </w:tcPr>
          <w:p w:rsidR="00D6243F" w:rsidRDefault="00D6243F" w:rsidP="00D6243F">
            <w:pPr>
              <w:ind w:left="0" w:right="288" w:firstLine="0"/>
              <w:jc w:val="right"/>
              <w:rPr>
                <w:rFonts w:ascii="Times New Roman" w:hAnsi="Times New Roman" w:cs="Times New Roman"/>
              </w:rPr>
            </w:pPr>
            <w:r w:rsidRPr="00DD5CF9">
              <w:rPr>
                <w:rFonts w:ascii="Times New Roman" w:hAnsi="Times New Roman" w:cs="Times New Roman"/>
              </w:rPr>
              <w:t>£</w:t>
            </w:r>
            <w:r>
              <w:rPr>
                <w:rFonts w:ascii="Times New Roman" w:hAnsi="Times New Roman" w:cs="Times New Roman"/>
              </w:rPr>
              <w:t>7</w:t>
            </w:r>
            <w:r w:rsidRPr="00DD5CF9">
              <w:rPr>
                <w:rFonts w:ascii="Times New Roman" w:hAnsi="Times New Roman" w:cs="Times New Roman"/>
              </w:rPr>
              <w:t>,</w:t>
            </w:r>
            <w:r>
              <w:rPr>
                <w:rFonts w:ascii="Times New Roman" w:hAnsi="Times New Roman" w:cs="Times New Roman"/>
              </w:rPr>
              <w:t>584</w:t>
            </w:r>
            <w:r w:rsidRPr="00DD5CF9">
              <w:rPr>
                <w:rFonts w:ascii="Times New Roman" w:hAnsi="Times New Roman" w:cs="Times New Roman"/>
              </w:rPr>
              <w:t>,</w:t>
            </w:r>
            <w:r>
              <w:rPr>
                <w:rFonts w:ascii="Times New Roman" w:hAnsi="Times New Roman" w:cs="Times New Roman"/>
              </w:rPr>
              <w:t>912</w:t>
            </w:r>
          </w:p>
        </w:tc>
      </w:tr>
    </w:tbl>
    <w:p w:rsidR="00DD5CF9" w:rsidRPr="00DD5CF9" w:rsidRDefault="00DD5CF9" w:rsidP="00DD5CF9">
      <w:pPr>
        <w:rPr>
          <w:rFonts w:ascii="Times New Roman" w:hAnsi="Times New Roman" w:cs="Times New Roman"/>
        </w:rPr>
      </w:pPr>
      <w:r w:rsidRPr="00DD5CF9">
        <w:rPr>
          <w:rFonts w:ascii="Times New Roman" w:hAnsi="Times New Roman" w:cs="Times New Roman"/>
        </w:rPr>
        <w:br w:type="page"/>
      </w:r>
    </w:p>
    <w:p w:rsidR="00A57E6A" w:rsidRPr="000F0D7B" w:rsidRDefault="00A57E6A" w:rsidP="000F0D7B">
      <w:pPr>
        <w:spacing w:after="200"/>
        <w:ind w:left="0" w:firstLine="0"/>
        <w:jc w:val="center"/>
        <w:rPr>
          <w:rFonts w:ascii="Times New Roman" w:hAnsi="Times New Roman" w:cs="Times New Roman"/>
        </w:rPr>
      </w:pPr>
      <w:r w:rsidRPr="000F0D7B">
        <w:rPr>
          <w:rFonts w:ascii="Times New Roman" w:hAnsi="Times New Roman" w:cs="Times New Roman"/>
        </w:rPr>
        <w:lastRenderedPageBreak/>
        <w:t>T</w:t>
      </w:r>
      <w:r w:rsidRPr="000F0D7B">
        <w:rPr>
          <w:rFonts w:ascii="Times New Roman" w:hAnsi="Times New Roman" w:cs="Times New Roman"/>
          <w:smallCaps/>
        </w:rPr>
        <w:t xml:space="preserve">he </w:t>
      </w:r>
      <w:r w:rsidRPr="000F0D7B">
        <w:rPr>
          <w:rFonts w:ascii="Times New Roman" w:hAnsi="Times New Roman" w:cs="Times New Roman"/>
        </w:rPr>
        <w:t>S</w:t>
      </w:r>
      <w:r w:rsidRPr="000F0D7B">
        <w:rPr>
          <w:rFonts w:ascii="Times New Roman" w:hAnsi="Times New Roman" w:cs="Times New Roman"/>
          <w:smallCaps/>
        </w:rPr>
        <w:t>chedule</w:t>
      </w:r>
      <w:r w:rsidRPr="000F0D7B">
        <w:rPr>
          <w:rFonts w:ascii="Times New Roman" w:hAnsi="Times New Roman" w:cs="Times New Roman"/>
        </w:rPr>
        <w:t>—c</w:t>
      </w:r>
      <w:r w:rsidRPr="000F0D7B">
        <w:rPr>
          <w:rFonts w:ascii="Times New Roman" w:hAnsi="Times New Roman" w:cs="Times New Roman"/>
          <w:i/>
        </w:rPr>
        <w:t>ontinued.</w:t>
      </w:r>
    </w:p>
    <w:p w:rsidR="00C12FFC" w:rsidRPr="00DD5CF9" w:rsidRDefault="00C12FFC" w:rsidP="00FA4EA6">
      <w:pPr>
        <w:ind w:firstLine="431"/>
        <w:jc w:val="both"/>
        <w:rPr>
          <w:rFonts w:ascii="Times New Roman" w:hAnsi="Times New Roman" w:cs="Times New Roman"/>
        </w:rPr>
      </w:pPr>
      <w:r w:rsidRPr="00DD5CF9">
        <w:rPr>
          <w:rFonts w:ascii="Times New Roman" w:hAnsi="Times New Roman" w:cs="Times New Roman"/>
        </w:rPr>
        <w:t>Each State shall apply the amount so paid to it towards payment of interest due by that State on the Public Debt of that State.</w:t>
      </w:r>
      <w:r w:rsidR="00A57E6A">
        <w:rPr>
          <w:rFonts w:ascii="Times New Roman" w:hAnsi="Times New Roman" w:cs="Times New Roman"/>
        </w:rPr>
        <w:t xml:space="preserve"> All amounts paid by the Common</w:t>
      </w:r>
      <w:r w:rsidRPr="00DD5CF9">
        <w:rPr>
          <w:rFonts w:ascii="Times New Roman" w:hAnsi="Times New Roman" w:cs="Times New Roman"/>
        </w:rPr>
        <w:t xml:space="preserve">wealth to a State in pursuance of Section 6 of the </w:t>
      </w:r>
      <w:r w:rsidR="00DD5CF9" w:rsidRPr="00DD5CF9">
        <w:rPr>
          <w:rFonts w:ascii="Times New Roman" w:hAnsi="Times New Roman" w:cs="Times New Roman"/>
          <w:i/>
        </w:rPr>
        <w:t xml:space="preserve">States Grants Act </w:t>
      </w:r>
      <w:r w:rsidR="00A57E6A">
        <w:rPr>
          <w:rFonts w:ascii="Times New Roman" w:hAnsi="Times New Roman" w:cs="Times New Roman"/>
        </w:rPr>
        <w:t>1927, of the com</w:t>
      </w:r>
      <w:r w:rsidRPr="00DD5CF9">
        <w:rPr>
          <w:rFonts w:ascii="Times New Roman" w:hAnsi="Times New Roman" w:cs="Times New Roman"/>
        </w:rPr>
        <w:t>monwealth shall be deemed to be payments to that State under this clause.</w:t>
      </w:r>
    </w:p>
    <w:p w:rsidR="00C12FFC" w:rsidRPr="000F0D7B" w:rsidRDefault="00C12FFC" w:rsidP="000F0D7B">
      <w:pPr>
        <w:spacing w:before="60" w:after="60"/>
        <w:ind w:left="0" w:firstLine="0"/>
        <w:jc w:val="center"/>
        <w:rPr>
          <w:rFonts w:ascii="Times New Roman" w:hAnsi="Times New Roman" w:cs="Times New Roman"/>
        </w:rPr>
      </w:pPr>
      <w:r w:rsidRPr="000F0D7B">
        <w:rPr>
          <w:rFonts w:ascii="Times New Roman" w:hAnsi="Times New Roman" w:cs="Times New Roman"/>
        </w:rPr>
        <w:t>3. T</w:t>
      </w:r>
      <w:r w:rsidRPr="000F0D7B">
        <w:rPr>
          <w:rFonts w:ascii="Times New Roman" w:hAnsi="Times New Roman" w:cs="Times New Roman"/>
          <w:smallCaps/>
        </w:rPr>
        <w:t>ransferred</w:t>
      </w:r>
      <w:r w:rsidRPr="000F0D7B">
        <w:rPr>
          <w:rFonts w:ascii="Times New Roman" w:hAnsi="Times New Roman" w:cs="Times New Roman"/>
        </w:rPr>
        <w:t xml:space="preserve"> P</w:t>
      </w:r>
      <w:r w:rsidRPr="000F0D7B">
        <w:rPr>
          <w:rFonts w:ascii="Times New Roman" w:hAnsi="Times New Roman" w:cs="Times New Roman"/>
          <w:smallCaps/>
        </w:rPr>
        <w:t>roperties</w:t>
      </w:r>
      <w:r w:rsidRPr="000F0D7B">
        <w:rPr>
          <w:rFonts w:ascii="Times New Roman" w:hAnsi="Times New Roman" w:cs="Times New Roman"/>
        </w:rPr>
        <w:t>.</w:t>
      </w:r>
    </w:p>
    <w:p w:rsidR="00C12FFC" w:rsidRPr="00DD5CF9" w:rsidRDefault="00C12FFC" w:rsidP="00FA4EA6">
      <w:pPr>
        <w:spacing w:after="60"/>
        <w:ind w:left="173" w:firstLine="432"/>
        <w:jc w:val="both"/>
        <w:rPr>
          <w:rFonts w:ascii="Times New Roman" w:hAnsi="Times New Roman" w:cs="Times New Roman"/>
        </w:rPr>
      </w:pPr>
      <w:r w:rsidRPr="00DD5CF9">
        <w:rPr>
          <w:rFonts w:ascii="Times New Roman" w:hAnsi="Times New Roman" w:cs="Times New Roman"/>
        </w:rPr>
        <w:t>The Commonwealth will in each of the said two years pay to each State interest at the rate of 5 per centum per annum on the agreed value of transferred properties in the State, such value being in th</w:t>
      </w:r>
      <w:r w:rsidR="00A57E6A">
        <w:rPr>
          <w:rFonts w:ascii="Times New Roman" w:hAnsi="Times New Roman" w:cs="Times New Roman"/>
        </w:rPr>
        <w:t>e case of each State as follows</w:t>
      </w:r>
      <w:r w:rsidRPr="00DD5CF9">
        <w:rPr>
          <w:rFonts w:ascii="Times New Roman" w:hAnsi="Times New Roman" w:cs="Times New Roman"/>
        </w:rPr>
        <w:t>:—</w:t>
      </w:r>
    </w:p>
    <w:tbl>
      <w:tblPr>
        <w:tblW w:w="5000" w:type="pct"/>
        <w:tblCellMar>
          <w:left w:w="40" w:type="dxa"/>
          <w:right w:w="40" w:type="dxa"/>
        </w:tblCellMar>
        <w:tblLook w:val="0000" w:firstRow="0" w:lastRow="0" w:firstColumn="0" w:lastColumn="0" w:noHBand="0" w:noVBand="0"/>
      </w:tblPr>
      <w:tblGrid>
        <w:gridCol w:w="7329"/>
        <w:gridCol w:w="1778"/>
      </w:tblGrid>
      <w:tr w:rsidR="005C3C3E" w:rsidRPr="00DD5CF9" w:rsidTr="00FA4EA6">
        <w:trPr>
          <w:trHeight w:val="20"/>
        </w:trPr>
        <w:tc>
          <w:tcPr>
            <w:tcW w:w="4024" w:type="pct"/>
            <w:vAlign w:val="bottom"/>
          </w:tcPr>
          <w:p w:rsidR="005C3C3E" w:rsidRPr="00DD5CF9" w:rsidRDefault="005C3C3E" w:rsidP="00B67BDD">
            <w:pPr>
              <w:tabs>
                <w:tab w:val="left" w:leader="dot" w:pos="113"/>
                <w:tab w:val="left" w:pos="4253"/>
              </w:tabs>
              <w:rPr>
                <w:rFonts w:ascii="Times New Roman" w:hAnsi="Times New Roman" w:cs="Times New Roman"/>
              </w:rPr>
            </w:pPr>
          </w:p>
        </w:tc>
        <w:tc>
          <w:tcPr>
            <w:tcW w:w="976" w:type="pct"/>
          </w:tcPr>
          <w:p w:rsidR="005C3C3E" w:rsidRPr="00DD5CF9" w:rsidRDefault="005C3C3E" w:rsidP="00C151AF">
            <w:pPr>
              <w:ind w:left="0" w:firstLine="0"/>
              <w:jc w:val="center"/>
              <w:rPr>
                <w:rFonts w:ascii="Times New Roman" w:hAnsi="Times New Roman" w:cs="Times New Roman"/>
              </w:rPr>
            </w:pPr>
            <w:r w:rsidRPr="00DD5CF9">
              <w:rPr>
                <w:rFonts w:ascii="Times New Roman" w:hAnsi="Times New Roman" w:cs="Times New Roman"/>
              </w:rPr>
              <w:t>£</w:t>
            </w:r>
          </w:p>
        </w:tc>
      </w:tr>
      <w:tr w:rsidR="00C12FFC" w:rsidRPr="00DD5CF9" w:rsidTr="00FA4EA6">
        <w:trPr>
          <w:trHeight w:val="20"/>
        </w:trPr>
        <w:tc>
          <w:tcPr>
            <w:tcW w:w="4024" w:type="pct"/>
            <w:vAlign w:val="bottom"/>
          </w:tcPr>
          <w:p w:rsidR="00C12FFC" w:rsidRPr="00DD5CF9" w:rsidRDefault="00C12FFC" w:rsidP="00FA4EA6">
            <w:pPr>
              <w:tabs>
                <w:tab w:val="left" w:leader="dot" w:pos="7020"/>
              </w:tabs>
              <w:ind w:left="425" w:firstLine="568"/>
              <w:jc w:val="both"/>
              <w:rPr>
                <w:rFonts w:ascii="Times New Roman" w:hAnsi="Times New Roman" w:cs="Times New Roman"/>
              </w:rPr>
            </w:pPr>
            <w:r w:rsidRPr="00DD5CF9">
              <w:rPr>
                <w:rFonts w:ascii="Times New Roman" w:hAnsi="Times New Roman" w:cs="Times New Roman"/>
              </w:rPr>
              <w:t>New South Wales</w:t>
            </w:r>
            <w:r w:rsidR="005C3C3E">
              <w:rPr>
                <w:rFonts w:ascii="Times New Roman" w:hAnsi="Times New Roman" w:cs="Times New Roman"/>
              </w:rPr>
              <w:tab/>
            </w:r>
          </w:p>
        </w:tc>
        <w:tc>
          <w:tcPr>
            <w:tcW w:w="976" w:type="pct"/>
          </w:tcPr>
          <w:p w:rsidR="00C12FFC" w:rsidRPr="00DD5CF9" w:rsidRDefault="00C12FFC" w:rsidP="00FA4EA6">
            <w:pPr>
              <w:ind w:left="0" w:right="288" w:firstLine="0"/>
              <w:jc w:val="right"/>
              <w:rPr>
                <w:rFonts w:ascii="Times New Roman" w:hAnsi="Times New Roman" w:cs="Times New Roman"/>
              </w:rPr>
            </w:pPr>
            <w:r w:rsidRPr="00DD5CF9">
              <w:rPr>
                <w:rFonts w:ascii="Times New Roman" w:hAnsi="Times New Roman" w:cs="Times New Roman"/>
              </w:rPr>
              <w:t>4,788,005</w:t>
            </w:r>
          </w:p>
        </w:tc>
      </w:tr>
      <w:tr w:rsidR="00C12FFC" w:rsidRPr="00DD5CF9" w:rsidTr="00FA4EA6">
        <w:trPr>
          <w:trHeight w:val="20"/>
        </w:trPr>
        <w:tc>
          <w:tcPr>
            <w:tcW w:w="4024" w:type="pct"/>
          </w:tcPr>
          <w:p w:rsidR="00C12FFC" w:rsidRPr="00DD5CF9" w:rsidRDefault="00C12FFC" w:rsidP="00FA4EA6">
            <w:pPr>
              <w:tabs>
                <w:tab w:val="left" w:leader="dot" w:pos="7020"/>
              </w:tabs>
              <w:ind w:left="425" w:firstLine="568"/>
              <w:jc w:val="both"/>
              <w:rPr>
                <w:rFonts w:ascii="Times New Roman" w:hAnsi="Times New Roman" w:cs="Times New Roman"/>
              </w:rPr>
            </w:pPr>
            <w:r w:rsidRPr="00DD5CF9">
              <w:rPr>
                <w:rFonts w:ascii="Times New Roman" w:hAnsi="Times New Roman" w:cs="Times New Roman"/>
              </w:rPr>
              <w:t>Victoria</w:t>
            </w:r>
            <w:r w:rsidR="005C3C3E">
              <w:rPr>
                <w:rFonts w:ascii="Times New Roman" w:hAnsi="Times New Roman" w:cs="Times New Roman"/>
              </w:rPr>
              <w:tab/>
            </w:r>
          </w:p>
        </w:tc>
        <w:tc>
          <w:tcPr>
            <w:tcW w:w="976" w:type="pct"/>
          </w:tcPr>
          <w:p w:rsidR="00C12FFC" w:rsidRPr="00DD5CF9" w:rsidRDefault="00C12FFC" w:rsidP="00FA4EA6">
            <w:pPr>
              <w:ind w:left="0" w:right="288" w:firstLine="0"/>
              <w:jc w:val="right"/>
              <w:rPr>
                <w:rFonts w:ascii="Times New Roman" w:hAnsi="Times New Roman" w:cs="Times New Roman"/>
              </w:rPr>
            </w:pPr>
            <w:r w:rsidRPr="00DD5CF9">
              <w:rPr>
                <w:rFonts w:ascii="Times New Roman" w:hAnsi="Times New Roman" w:cs="Times New Roman"/>
              </w:rPr>
              <w:t>2,302,862</w:t>
            </w:r>
          </w:p>
        </w:tc>
      </w:tr>
      <w:tr w:rsidR="00C12FFC" w:rsidRPr="00DD5CF9" w:rsidTr="00FA4EA6">
        <w:trPr>
          <w:trHeight w:val="20"/>
        </w:trPr>
        <w:tc>
          <w:tcPr>
            <w:tcW w:w="4024" w:type="pct"/>
          </w:tcPr>
          <w:p w:rsidR="00C12FFC" w:rsidRPr="00DD5CF9" w:rsidRDefault="00C12FFC" w:rsidP="00FA4EA6">
            <w:pPr>
              <w:tabs>
                <w:tab w:val="left" w:leader="dot" w:pos="7020"/>
              </w:tabs>
              <w:ind w:left="425" w:firstLine="568"/>
              <w:jc w:val="both"/>
              <w:rPr>
                <w:rFonts w:ascii="Times New Roman" w:hAnsi="Times New Roman" w:cs="Times New Roman"/>
              </w:rPr>
            </w:pPr>
            <w:r w:rsidRPr="00DD5CF9">
              <w:rPr>
                <w:rFonts w:ascii="Times New Roman" w:hAnsi="Times New Roman" w:cs="Times New Roman"/>
              </w:rPr>
              <w:t>Queensland</w:t>
            </w:r>
            <w:r w:rsidR="005C3C3E">
              <w:rPr>
                <w:rFonts w:ascii="Times New Roman" w:hAnsi="Times New Roman" w:cs="Times New Roman"/>
              </w:rPr>
              <w:tab/>
            </w:r>
          </w:p>
        </w:tc>
        <w:tc>
          <w:tcPr>
            <w:tcW w:w="976" w:type="pct"/>
          </w:tcPr>
          <w:p w:rsidR="00C12FFC" w:rsidRPr="00DD5CF9" w:rsidRDefault="00C12FFC" w:rsidP="00FA4EA6">
            <w:pPr>
              <w:ind w:left="0" w:right="288" w:firstLine="0"/>
              <w:jc w:val="right"/>
              <w:rPr>
                <w:rFonts w:ascii="Times New Roman" w:hAnsi="Times New Roman" w:cs="Times New Roman"/>
              </w:rPr>
            </w:pPr>
            <w:r w:rsidRPr="00DD5CF9">
              <w:rPr>
                <w:rFonts w:ascii="Times New Roman" w:hAnsi="Times New Roman" w:cs="Times New Roman"/>
              </w:rPr>
              <w:t>1,560,639</w:t>
            </w:r>
          </w:p>
        </w:tc>
      </w:tr>
      <w:tr w:rsidR="00C12FFC" w:rsidRPr="00DD5CF9" w:rsidTr="00FA4EA6">
        <w:trPr>
          <w:trHeight w:val="20"/>
        </w:trPr>
        <w:tc>
          <w:tcPr>
            <w:tcW w:w="4024" w:type="pct"/>
          </w:tcPr>
          <w:p w:rsidR="00C12FFC" w:rsidRPr="00DD5CF9" w:rsidRDefault="00C12FFC" w:rsidP="00FA4EA6">
            <w:pPr>
              <w:tabs>
                <w:tab w:val="left" w:leader="dot" w:pos="7020"/>
              </w:tabs>
              <w:ind w:left="425" w:firstLine="568"/>
              <w:jc w:val="both"/>
              <w:rPr>
                <w:rFonts w:ascii="Times New Roman" w:hAnsi="Times New Roman" w:cs="Times New Roman"/>
              </w:rPr>
            </w:pPr>
            <w:r w:rsidRPr="00DD5CF9">
              <w:rPr>
                <w:rFonts w:ascii="Times New Roman" w:hAnsi="Times New Roman" w:cs="Times New Roman"/>
              </w:rPr>
              <w:t>South Australia</w:t>
            </w:r>
            <w:r w:rsidR="005C3C3E">
              <w:rPr>
                <w:rFonts w:ascii="Times New Roman" w:hAnsi="Times New Roman" w:cs="Times New Roman"/>
              </w:rPr>
              <w:tab/>
            </w:r>
          </w:p>
        </w:tc>
        <w:tc>
          <w:tcPr>
            <w:tcW w:w="976" w:type="pct"/>
          </w:tcPr>
          <w:p w:rsidR="00C12FFC" w:rsidRPr="00DD5CF9" w:rsidRDefault="00C12FFC" w:rsidP="00FA4EA6">
            <w:pPr>
              <w:ind w:left="0" w:right="288" w:firstLine="0"/>
              <w:jc w:val="right"/>
              <w:rPr>
                <w:rFonts w:ascii="Times New Roman" w:hAnsi="Times New Roman" w:cs="Times New Roman"/>
              </w:rPr>
            </w:pPr>
            <w:r w:rsidRPr="00DD5CF9">
              <w:rPr>
                <w:rFonts w:ascii="Times New Roman" w:hAnsi="Times New Roman" w:cs="Times New Roman"/>
              </w:rPr>
              <w:t>1,035,631</w:t>
            </w:r>
          </w:p>
        </w:tc>
      </w:tr>
      <w:tr w:rsidR="00C12FFC" w:rsidRPr="00DD5CF9" w:rsidTr="00FA4EA6">
        <w:trPr>
          <w:trHeight w:val="20"/>
        </w:trPr>
        <w:tc>
          <w:tcPr>
            <w:tcW w:w="4024" w:type="pct"/>
          </w:tcPr>
          <w:p w:rsidR="00C12FFC" w:rsidRPr="00DD5CF9" w:rsidRDefault="00C12FFC" w:rsidP="00FA4EA6">
            <w:pPr>
              <w:tabs>
                <w:tab w:val="left" w:leader="dot" w:pos="7020"/>
              </w:tabs>
              <w:ind w:left="425" w:firstLine="568"/>
              <w:jc w:val="both"/>
              <w:rPr>
                <w:rFonts w:ascii="Times New Roman" w:hAnsi="Times New Roman" w:cs="Times New Roman"/>
              </w:rPr>
            </w:pPr>
            <w:r w:rsidRPr="00DD5CF9">
              <w:rPr>
                <w:rFonts w:ascii="Times New Roman" w:hAnsi="Times New Roman" w:cs="Times New Roman"/>
              </w:rPr>
              <w:t>Western Australia</w:t>
            </w:r>
            <w:r w:rsidR="005C3C3E">
              <w:rPr>
                <w:rFonts w:ascii="Times New Roman" w:hAnsi="Times New Roman" w:cs="Times New Roman"/>
              </w:rPr>
              <w:tab/>
            </w:r>
          </w:p>
        </w:tc>
        <w:tc>
          <w:tcPr>
            <w:tcW w:w="976" w:type="pct"/>
          </w:tcPr>
          <w:p w:rsidR="00C12FFC" w:rsidRPr="00DD5CF9" w:rsidRDefault="00C12FFC" w:rsidP="00FA4EA6">
            <w:pPr>
              <w:ind w:left="0" w:right="288" w:firstLine="0"/>
              <w:jc w:val="right"/>
              <w:rPr>
                <w:rFonts w:ascii="Times New Roman" w:hAnsi="Times New Roman" w:cs="Times New Roman"/>
              </w:rPr>
            </w:pPr>
            <w:r w:rsidRPr="00DD5CF9">
              <w:rPr>
                <w:rFonts w:ascii="Times New Roman" w:hAnsi="Times New Roman" w:cs="Times New Roman"/>
              </w:rPr>
              <w:t>736,432</w:t>
            </w:r>
          </w:p>
        </w:tc>
      </w:tr>
      <w:tr w:rsidR="00B67BDD" w:rsidRPr="00DD5CF9" w:rsidTr="00FA4EA6">
        <w:trPr>
          <w:trHeight w:val="20"/>
        </w:trPr>
        <w:tc>
          <w:tcPr>
            <w:tcW w:w="4024" w:type="pct"/>
          </w:tcPr>
          <w:p w:rsidR="00B67BDD" w:rsidRPr="00DD5CF9" w:rsidRDefault="00B67BDD" w:rsidP="00FA4EA6">
            <w:pPr>
              <w:tabs>
                <w:tab w:val="left" w:leader="dot" w:pos="7020"/>
              </w:tabs>
              <w:ind w:left="425" w:firstLine="568"/>
              <w:jc w:val="both"/>
              <w:rPr>
                <w:rFonts w:ascii="Times New Roman" w:hAnsi="Times New Roman" w:cs="Times New Roman"/>
              </w:rPr>
            </w:pPr>
            <w:r w:rsidRPr="00DD5CF9">
              <w:rPr>
                <w:rFonts w:ascii="Times New Roman" w:hAnsi="Times New Roman" w:cs="Times New Roman"/>
              </w:rPr>
              <w:t>Tasmania</w:t>
            </w:r>
            <w:r w:rsidR="005C3C3E">
              <w:rPr>
                <w:rFonts w:ascii="Times New Roman" w:hAnsi="Times New Roman" w:cs="Times New Roman"/>
              </w:rPr>
              <w:tab/>
            </w:r>
          </w:p>
        </w:tc>
        <w:tc>
          <w:tcPr>
            <w:tcW w:w="976" w:type="pct"/>
            <w:tcBorders>
              <w:bottom w:val="single" w:sz="4" w:space="0" w:color="auto"/>
            </w:tcBorders>
          </w:tcPr>
          <w:p w:rsidR="00B67BDD" w:rsidRPr="00DD5CF9" w:rsidRDefault="00B67BDD" w:rsidP="00FA4EA6">
            <w:pPr>
              <w:ind w:left="0" w:right="288" w:firstLine="0"/>
              <w:jc w:val="right"/>
              <w:rPr>
                <w:rFonts w:ascii="Times New Roman" w:hAnsi="Times New Roman" w:cs="Times New Roman"/>
              </w:rPr>
            </w:pPr>
            <w:r>
              <w:rPr>
                <w:rFonts w:ascii="Times New Roman" w:hAnsi="Times New Roman" w:cs="Times New Roman"/>
              </w:rPr>
              <w:t>500</w:t>
            </w:r>
            <w:r w:rsidRPr="00DD5CF9">
              <w:rPr>
                <w:rFonts w:ascii="Times New Roman" w:hAnsi="Times New Roman" w:cs="Times New Roman"/>
              </w:rPr>
              <w:t>,</w:t>
            </w:r>
            <w:r>
              <w:rPr>
                <w:rFonts w:ascii="Times New Roman" w:hAnsi="Times New Roman" w:cs="Times New Roman"/>
              </w:rPr>
              <w:t>754</w:t>
            </w:r>
          </w:p>
        </w:tc>
      </w:tr>
      <w:tr w:rsidR="00FA4EA6" w:rsidRPr="00DD5CF9" w:rsidTr="00FA4EA6">
        <w:trPr>
          <w:trHeight w:val="20"/>
        </w:trPr>
        <w:tc>
          <w:tcPr>
            <w:tcW w:w="4024" w:type="pct"/>
          </w:tcPr>
          <w:p w:rsidR="00FA4EA6" w:rsidRPr="00DD5CF9" w:rsidRDefault="00FA4EA6" w:rsidP="00FA4EA6">
            <w:pPr>
              <w:tabs>
                <w:tab w:val="left" w:leader="dot" w:pos="7020"/>
              </w:tabs>
              <w:ind w:left="425" w:firstLine="568"/>
              <w:jc w:val="both"/>
              <w:rPr>
                <w:rFonts w:ascii="Times New Roman" w:hAnsi="Times New Roman" w:cs="Times New Roman"/>
              </w:rPr>
            </w:pPr>
            <w:r w:rsidRPr="00DD5CF9">
              <w:rPr>
                <w:rFonts w:ascii="Times New Roman" w:hAnsi="Times New Roman" w:cs="Times New Roman"/>
              </w:rPr>
              <w:t>Total</w:t>
            </w:r>
            <w:r>
              <w:rPr>
                <w:rFonts w:ascii="Times New Roman" w:hAnsi="Times New Roman" w:cs="Times New Roman"/>
              </w:rPr>
              <w:tab/>
            </w:r>
          </w:p>
        </w:tc>
        <w:tc>
          <w:tcPr>
            <w:tcW w:w="976" w:type="pct"/>
            <w:tcBorders>
              <w:top w:val="single" w:sz="4" w:space="0" w:color="auto"/>
              <w:bottom w:val="single" w:sz="4" w:space="0" w:color="auto"/>
            </w:tcBorders>
          </w:tcPr>
          <w:p w:rsidR="00FA4EA6" w:rsidRDefault="00FA4EA6" w:rsidP="00FA4EA6">
            <w:pPr>
              <w:ind w:left="0" w:right="288" w:firstLine="0"/>
              <w:jc w:val="right"/>
              <w:rPr>
                <w:rFonts w:ascii="Times New Roman" w:hAnsi="Times New Roman" w:cs="Times New Roman"/>
              </w:rPr>
            </w:pPr>
            <w:r w:rsidRPr="00DD5CF9">
              <w:rPr>
                <w:rFonts w:ascii="Times New Roman" w:hAnsi="Times New Roman" w:cs="Times New Roman"/>
              </w:rPr>
              <w:t>£</w:t>
            </w:r>
            <w:r>
              <w:rPr>
                <w:rFonts w:ascii="Times New Roman" w:hAnsi="Times New Roman" w:cs="Times New Roman"/>
              </w:rPr>
              <w:t>10</w:t>
            </w:r>
            <w:r w:rsidRPr="00DD5CF9">
              <w:rPr>
                <w:rFonts w:ascii="Times New Roman" w:hAnsi="Times New Roman" w:cs="Times New Roman"/>
              </w:rPr>
              <w:t>,</w:t>
            </w:r>
            <w:r>
              <w:rPr>
                <w:rFonts w:ascii="Times New Roman" w:hAnsi="Times New Roman" w:cs="Times New Roman"/>
              </w:rPr>
              <w:t>924</w:t>
            </w:r>
            <w:r w:rsidRPr="00DD5CF9">
              <w:rPr>
                <w:rFonts w:ascii="Times New Roman" w:hAnsi="Times New Roman" w:cs="Times New Roman"/>
              </w:rPr>
              <w:t>,</w:t>
            </w:r>
            <w:r>
              <w:rPr>
                <w:rFonts w:ascii="Times New Roman" w:hAnsi="Times New Roman" w:cs="Times New Roman"/>
              </w:rPr>
              <w:t>323</w:t>
            </w:r>
          </w:p>
        </w:tc>
      </w:tr>
    </w:tbl>
    <w:p w:rsidR="00C12FFC" w:rsidRPr="000F0D7B" w:rsidRDefault="00C12FFC" w:rsidP="000F0D7B">
      <w:pPr>
        <w:spacing w:before="60"/>
        <w:ind w:left="0" w:firstLine="0"/>
        <w:jc w:val="center"/>
        <w:rPr>
          <w:rFonts w:ascii="Times New Roman" w:hAnsi="Times New Roman" w:cs="Times New Roman"/>
        </w:rPr>
      </w:pPr>
      <w:r w:rsidRPr="000F0D7B">
        <w:rPr>
          <w:rFonts w:ascii="Times New Roman" w:hAnsi="Times New Roman" w:cs="Times New Roman"/>
        </w:rPr>
        <w:t>4. S</w:t>
      </w:r>
      <w:r w:rsidRPr="000F0D7B">
        <w:rPr>
          <w:rFonts w:ascii="Times New Roman" w:hAnsi="Times New Roman" w:cs="Times New Roman"/>
          <w:smallCaps/>
        </w:rPr>
        <w:t>inking</w:t>
      </w:r>
      <w:r w:rsidRPr="000F0D7B">
        <w:rPr>
          <w:rFonts w:ascii="Times New Roman" w:hAnsi="Times New Roman" w:cs="Times New Roman"/>
        </w:rPr>
        <w:t xml:space="preserve"> F</w:t>
      </w:r>
      <w:r w:rsidRPr="000F0D7B">
        <w:rPr>
          <w:rFonts w:ascii="Times New Roman" w:hAnsi="Times New Roman" w:cs="Times New Roman"/>
          <w:smallCaps/>
        </w:rPr>
        <w:t>unds</w:t>
      </w:r>
      <w:r w:rsidRPr="000F0D7B">
        <w:rPr>
          <w:rFonts w:ascii="Times New Roman" w:hAnsi="Times New Roman" w:cs="Times New Roman"/>
        </w:rPr>
        <w:t>.</w:t>
      </w:r>
    </w:p>
    <w:p w:rsidR="00C12FFC" w:rsidRPr="00DD5CF9" w:rsidRDefault="00C12FFC" w:rsidP="00FA4EA6">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a</w:t>
      </w:r>
      <w:r w:rsidRPr="00DD5CF9">
        <w:rPr>
          <w:rFonts w:ascii="Times New Roman" w:hAnsi="Times New Roman" w:cs="Times New Roman"/>
        </w:rPr>
        <w:t xml:space="preserve">) In each of the said two years the Commonwealth will pay from revenue a sinking fund contribution at the rate of 2s. 6d. per annum for each £100 of the net Public Debts of the States existing on 30th June, 1927, and each State (other than the State of New South Wales) will pay from </w:t>
      </w:r>
      <w:r w:rsidR="00AC2793">
        <w:rPr>
          <w:rFonts w:ascii="Times New Roman" w:hAnsi="Times New Roman" w:cs="Times New Roman"/>
        </w:rPr>
        <w:t>revenue a sinking fund contribu</w:t>
      </w:r>
      <w:r w:rsidRPr="00DD5CF9">
        <w:rPr>
          <w:rFonts w:ascii="Times New Roman" w:hAnsi="Times New Roman" w:cs="Times New Roman"/>
        </w:rPr>
        <w:t>tion at the rate of 5s. per annum for each £100 of the net public debt of that State existing on 30th June, 1927. The State of New South Wales will in the financial year commencing 1st July, 1928, pay from revenue a sinking fund contribution at the rate of 6s. for each £100 of the net public debt of that State existing on 30th June, 1927.</w:t>
      </w:r>
    </w:p>
    <w:p w:rsidR="00C12FFC" w:rsidRPr="00DD5CF9" w:rsidRDefault="00C12FFC" w:rsidP="00FA4EA6">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b</w:t>
      </w:r>
      <w:r w:rsidRPr="00DD5CF9">
        <w:rPr>
          <w:rFonts w:ascii="Times New Roman" w:hAnsi="Times New Roman" w:cs="Times New Roman"/>
        </w:rPr>
        <w:t>) Where in respect of any debt included in the gross public debt of a State existing on 30th June, 1927, there is under laws or contracts e</w:t>
      </w:r>
      <w:r w:rsidR="003155AD">
        <w:rPr>
          <w:rFonts w:ascii="Times New Roman" w:hAnsi="Times New Roman" w:cs="Times New Roman"/>
        </w:rPr>
        <w:t>xisting at that date an obligat</w:t>
      </w:r>
      <w:r w:rsidRPr="00DD5CF9">
        <w:rPr>
          <w:rFonts w:ascii="Times New Roman" w:hAnsi="Times New Roman" w:cs="Times New Roman"/>
        </w:rPr>
        <w:t>ion to provide a sinking fund at a rate in excess of 7s. 6d. per annum for each £100, any amount to be so provided in excess of the rate of 7s. 6d. per annum for each £100 shall be provided out of the National Debt Sinking Fund establ</w:t>
      </w:r>
      <w:r w:rsidR="003155AD">
        <w:rPr>
          <w:rFonts w:ascii="Times New Roman" w:hAnsi="Times New Roman" w:cs="Times New Roman"/>
        </w:rPr>
        <w:t>ished under the laws of the Com</w:t>
      </w:r>
      <w:r w:rsidRPr="00DD5CF9">
        <w:rPr>
          <w:rFonts w:ascii="Times New Roman" w:hAnsi="Times New Roman" w:cs="Times New Roman"/>
        </w:rPr>
        <w:t>monwealth. Provided that if any law imposing such an obligation is repealed or is amended so as to reduce the rate of sinking fund to be provided, the only amount (if any) to be provided out of the National Debt Si</w:t>
      </w:r>
      <w:r w:rsidR="003155AD">
        <w:rPr>
          <w:rFonts w:ascii="Times New Roman" w:hAnsi="Times New Roman" w:cs="Times New Roman"/>
        </w:rPr>
        <w:t>nking Fund pursuant to this sub-</w:t>
      </w:r>
      <w:r w:rsidRPr="00DD5CF9">
        <w:rPr>
          <w:rFonts w:ascii="Times New Roman" w:hAnsi="Times New Roman" w:cs="Times New Roman"/>
        </w:rPr>
        <w:t>clause in respect of that debt shall, as from the date of such repeal or amendment, be the amount (if any) by which the reduced rate of sinking fund for the time being exceeds 7s. 6d. per annum for each £100.</w:t>
      </w:r>
    </w:p>
    <w:p w:rsidR="00C12FFC" w:rsidRPr="00DD5CF9" w:rsidRDefault="00C12FFC" w:rsidP="00FA4EA6">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c</w:t>
      </w:r>
      <w:r w:rsidR="003155AD">
        <w:rPr>
          <w:rFonts w:ascii="Times New Roman" w:hAnsi="Times New Roman" w:cs="Times New Roman"/>
        </w:rPr>
        <w:t>)</w:t>
      </w:r>
      <w:r w:rsidRPr="00DD5CF9">
        <w:rPr>
          <w:rFonts w:ascii="Times New Roman" w:hAnsi="Times New Roman" w:cs="Times New Roman"/>
        </w:rPr>
        <w:t xml:space="preserve"> In respect of each loan raised after the 30th June, 1927, either by a State or by the Commonwealth for and on behalf of a State (other than a loan raised for the conversion, renewal, or redemption of a loan or for</w:t>
      </w:r>
      <w:r w:rsidR="003155AD">
        <w:rPr>
          <w:rFonts w:ascii="Times New Roman" w:hAnsi="Times New Roman" w:cs="Times New Roman"/>
        </w:rPr>
        <w:t xml:space="preserve"> temporary purposes) the Common</w:t>
      </w:r>
      <w:r w:rsidRPr="00DD5CF9">
        <w:rPr>
          <w:rFonts w:ascii="Times New Roman" w:hAnsi="Times New Roman" w:cs="Times New Roman"/>
        </w:rPr>
        <w:t>wealth and that State shall, subject to the next succeeding sub clause as from the date of the raising of that loan, each pay from revenue a sinking fund contribution at the rate of five shillings (5s.) per annum for each £100 of the amount of such loan. Provided, however, that the liability of the State of New South Wales to make sinking fund contributions under this sub-clause shall commence on the 1st July,1928. The provisions of this sub clause apply to a loan raised after the 30th June, 1927, to meet a revenue deficit which accrued on or before that date.</w:t>
      </w:r>
    </w:p>
    <w:p w:rsidR="00C12FFC" w:rsidRPr="00DD5CF9" w:rsidRDefault="00C12FFC" w:rsidP="00FA4EA6">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d</w:t>
      </w:r>
      <w:r w:rsidRPr="00DD5CF9">
        <w:rPr>
          <w:rFonts w:ascii="Times New Roman" w:hAnsi="Times New Roman" w:cs="Times New Roman"/>
        </w:rPr>
        <w:t>)</w:t>
      </w:r>
      <w:r w:rsidR="003155AD">
        <w:rPr>
          <w:rFonts w:ascii="Times New Roman" w:hAnsi="Times New Roman" w:cs="Times New Roman"/>
          <w:i/>
        </w:rPr>
        <w:t xml:space="preserve"> </w:t>
      </w:r>
      <w:r w:rsidRPr="00DD5CF9">
        <w:rPr>
          <w:rFonts w:ascii="Times New Roman" w:hAnsi="Times New Roman" w:cs="Times New Roman"/>
        </w:rPr>
        <w:t>In respect of any loan raised after 30th June,</w:t>
      </w:r>
      <w:r w:rsidR="003155AD">
        <w:rPr>
          <w:rFonts w:ascii="Times New Roman" w:hAnsi="Times New Roman" w:cs="Times New Roman"/>
        </w:rPr>
        <w:t xml:space="preserve"> 1927, by a State or by the Com</w:t>
      </w:r>
      <w:r w:rsidRPr="00DD5CF9">
        <w:rPr>
          <w:rFonts w:ascii="Times New Roman" w:hAnsi="Times New Roman" w:cs="Times New Roman"/>
        </w:rPr>
        <w:t>monwealth for and on behalf of a State to meet a revenue deficit accruing after that date no sinking fund contribution shall be payable by the Commonwealth, but that State shall pay from revenue a sin</w:t>
      </w:r>
      <w:r w:rsidR="003155AD">
        <w:rPr>
          <w:rFonts w:ascii="Times New Roman" w:hAnsi="Times New Roman" w:cs="Times New Roman"/>
        </w:rPr>
        <w:t>king fund contribution at a rate</w:t>
      </w:r>
      <w:r w:rsidRPr="00DD5CF9">
        <w:rPr>
          <w:rFonts w:ascii="Times New Roman" w:hAnsi="Times New Roman" w:cs="Times New Roman"/>
        </w:rPr>
        <w:t xml:space="preserve"> of not less than 4 per centum per annum on the amount of that loan.</w:t>
      </w:r>
    </w:p>
    <w:p w:rsidR="00C12FFC" w:rsidRPr="00DD5CF9" w:rsidRDefault="00C12FFC" w:rsidP="00FA4EA6">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e</w:t>
      </w:r>
      <w:r w:rsidR="003155AD">
        <w:rPr>
          <w:rFonts w:ascii="Times New Roman" w:hAnsi="Times New Roman" w:cs="Times New Roman"/>
        </w:rPr>
        <w:t xml:space="preserve">) </w:t>
      </w:r>
      <w:r w:rsidRPr="00DD5CF9">
        <w:rPr>
          <w:rFonts w:ascii="Times New Roman" w:hAnsi="Times New Roman" w:cs="Times New Roman"/>
        </w:rPr>
        <w:t>Where loan moneys have been advanced by a State under terms providing for the repayment of such moneys, the State shall as and when such moneys are repaid pay such moneys either to the State Loan Fund or to the account or fund from which such moneys were advanced, or to the sinking fund hereinafter mentioned, and shall, in addition, make from revenue its sinking fund contributions in respect of the loan or loans from which the moneys so advanced were provided.</w:t>
      </w:r>
    </w:p>
    <w:p w:rsidR="00C12FFC" w:rsidRPr="00DD5CF9" w:rsidRDefault="00C12FFC" w:rsidP="00FA4EA6">
      <w:pPr>
        <w:ind w:firstLine="431"/>
        <w:jc w:val="both"/>
        <w:rPr>
          <w:rFonts w:ascii="Times New Roman" w:hAnsi="Times New Roman" w:cs="Times New Roman"/>
        </w:rPr>
      </w:pPr>
      <w:r w:rsidRPr="00DD5CF9">
        <w:rPr>
          <w:rFonts w:ascii="Times New Roman" w:hAnsi="Times New Roman" w:cs="Times New Roman"/>
        </w:rPr>
        <w:lastRenderedPageBreak/>
        <w:t>Provided that when loan moneys have been advanced by a State to a Public or Local Authority or body constituted by the State or under the laws of the State and the Authority or body repays such moneys out of its revenue the State may out of moneys so repaid make its sinking fund contributio</w:t>
      </w:r>
      <w:r w:rsidR="003155AD">
        <w:rPr>
          <w:rFonts w:ascii="Times New Roman" w:hAnsi="Times New Roman" w:cs="Times New Roman"/>
        </w:rPr>
        <w:t xml:space="preserve">ns in respect of the loan moneys </w:t>
      </w:r>
      <w:r w:rsidRPr="00DD5CF9">
        <w:rPr>
          <w:rFonts w:ascii="Times New Roman" w:hAnsi="Times New Roman" w:cs="Times New Roman"/>
        </w:rPr>
        <w:t>so advanced.</w:t>
      </w:r>
    </w:p>
    <w:p w:rsidR="00DD5CF9" w:rsidRPr="00DD5CF9" w:rsidRDefault="00DD5CF9" w:rsidP="00DD5CF9">
      <w:pPr>
        <w:rPr>
          <w:rFonts w:ascii="Times New Roman" w:hAnsi="Times New Roman" w:cs="Times New Roman"/>
        </w:rPr>
      </w:pPr>
      <w:r w:rsidRPr="00DD5CF9">
        <w:rPr>
          <w:rFonts w:ascii="Times New Roman" w:hAnsi="Times New Roman" w:cs="Times New Roman"/>
        </w:rPr>
        <w:br w:type="page"/>
      </w:r>
    </w:p>
    <w:p w:rsidR="001D2F76" w:rsidRPr="000F0D7B" w:rsidRDefault="001D2F76" w:rsidP="000F0D7B">
      <w:pPr>
        <w:spacing w:after="120"/>
        <w:ind w:left="0" w:firstLine="0"/>
        <w:jc w:val="center"/>
        <w:rPr>
          <w:rFonts w:ascii="Times New Roman" w:hAnsi="Times New Roman" w:cs="Times New Roman"/>
        </w:rPr>
      </w:pPr>
      <w:r w:rsidRPr="000F0D7B">
        <w:rPr>
          <w:rFonts w:ascii="Times New Roman" w:hAnsi="Times New Roman" w:cs="Times New Roman"/>
        </w:rPr>
        <w:lastRenderedPageBreak/>
        <w:t>T</w:t>
      </w:r>
      <w:r w:rsidRPr="000F0D7B">
        <w:rPr>
          <w:rFonts w:ascii="Times New Roman" w:hAnsi="Times New Roman" w:cs="Times New Roman"/>
          <w:smallCaps/>
        </w:rPr>
        <w:t xml:space="preserve">he </w:t>
      </w:r>
      <w:r w:rsidRPr="000F0D7B">
        <w:rPr>
          <w:rFonts w:ascii="Times New Roman" w:hAnsi="Times New Roman" w:cs="Times New Roman"/>
        </w:rPr>
        <w:t>S</w:t>
      </w:r>
      <w:r w:rsidRPr="000F0D7B">
        <w:rPr>
          <w:rFonts w:ascii="Times New Roman" w:hAnsi="Times New Roman" w:cs="Times New Roman"/>
          <w:smallCaps/>
        </w:rPr>
        <w:t>chedule</w:t>
      </w:r>
      <w:r w:rsidRPr="000F0D7B">
        <w:rPr>
          <w:rFonts w:ascii="Times New Roman" w:hAnsi="Times New Roman" w:cs="Times New Roman"/>
        </w:rPr>
        <w:t>—</w:t>
      </w:r>
      <w:r w:rsidRPr="000F0D7B">
        <w:rPr>
          <w:rFonts w:ascii="Times New Roman" w:hAnsi="Times New Roman" w:cs="Times New Roman"/>
          <w:i/>
        </w:rPr>
        <w:t>continued.</w:t>
      </w:r>
    </w:p>
    <w:p w:rsidR="00C12FFC" w:rsidRPr="00DD5CF9" w:rsidRDefault="00C12FFC" w:rsidP="00C151AF">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f</w:t>
      </w:r>
      <w:r w:rsidRPr="00DD5CF9">
        <w:rPr>
          <w:rFonts w:ascii="Times New Roman" w:hAnsi="Times New Roman" w:cs="Times New Roman"/>
        </w:rPr>
        <w:t xml:space="preserve">) All sinking fund contributions to be made in pursuance of this Part of this Agreement shall be paid to the National Debt Commission constituted under the </w:t>
      </w:r>
      <w:r w:rsidR="00E544D2">
        <w:rPr>
          <w:rFonts w:ascii="Times New Roman" w:hAnsi="Times New Roman" w:cs="Times New Roman"/>
          <w:i/>
        </w:rPr>
        <w:t>National Debt Sinking Fund Act </w:t>
      </w:r>
      <w:r w:rsidRPr="00DD5CF9">
        <w:rPr>
          <w:rFonts w:ascii="Times New Roman" w:hAnsi="Times New Roman" w:cs="Times New Roman"/>
        </w:rPr>
        <w:t>1923-25, of the Commonwealth (herein called the National Debt Commiss</w:t>
      </w:r>
      <w:r w:rsidR="00AC2793">
        <w:rPr>
          <w:rFonts w:ascii="Times New Roman" w:hAnsi="Times New Roman" w:cs="Times New Roman"/>
        </w:rPr>
        <w:t>ion) as follows</w:t>
      </w:r>
      <w:r w:rsidRPr="00DD5CF9">
        <w:rPr>
          <w:rFonts w:ascii="Times New Roman" w:hAnsi="Times New Roman" w:cs="Times New Roman"/>
        </w:rPr>
        <w:t>:—</w:t>
      </w:r>
    </w:p>
    <w:p w:rsidR="00C12FFC" w:rsidRPr="00DD5CF9" w:rsidRDefault="00C12FFC" w:rsidP="00C151AF">
      <w:pPr>
        <w:ind w:left="1276" w:hanging="567"/>
        <w:jc w:val="both"/>
        <w:rPr>
          <w:rFonts w:ascii="Times New Roman" w:hAnsi="Times New Roman" w:cs="Times New Roman"/>
        </w:rPr>
      </w:pPr>
      <w:r w:rsidRPr="00DD5CF9">
        <w:rPr>
          <w:rFonts w:ascii="Times New Roman" w:hAnsi="Times New Roman" w:cs="Times New Roman"/>
        </w:rPr>
        <w:t>(</w:t>
      </w:r>
      <w:proofErr w:type="spellStart"/>
      <w:r w:rsidRPr="00DD5CF9">
        <w:rPr>
          <w:rFonts w:ascii="Times New Roman" w:hAnsi="Times New Roman" w:cs="Times New Roman"/>
        </w:rPr>
        <w:t>i</w:t>
      </w:r>
      <w:proofErr w:type="spellEnd"/>
      <w:r w:rsidRPr="00DD5CF9">
        <w:rPr>
          <w:rFonts w:ascii="Times New Roman" w:hAnsi="Times New Roman" w:cs="Times New Roman"/>
        </w:rPr>
        <w:t>) as regards the net public debt of a State existing on 30th June, 1927—by half-yearly instalments on 30th September and 31st March in each financial year, or on such other dates as may be agreed between</w:t>
      </w:r>
      <w:r w:rsidR="001D2F76">
        <w:rPr>
          <w:rFonts w:ascii="Times New Roman" w:hAnsi="Times New Roman" w:cs="Times New Roman"/>
        </w:rPr>
        <w:t xml:space="preserve"> the Commonwealth and the State</w:t>
      </w:r>
      <w:r w:rsidRPr="00DD5CF9">
        <w:rPr>
          <w:rFonts w:ascii="Times New Roman" w:hAnsi="Times New Roman" w:cs="Times New Roman"/>
        </w:rPr>
        <w:t>;</w:t>
      </w:r>
    </w:p>
    <w:p w:rsidR="00C12FFC" w:rsidRPr="00DD5CF9" w:rsidRDefault="00C12FFC" w:rsidP="00C151AF">
      <w:pPr>
        <w:ind w:left="1276" w:hanging="567"/>
        <w:jc w:val="both"/>
        <w:rPr>
          <w:rFonts w:ascii="Times New Roman" w:hAnsi="Times New Roman" w:cs="Times New Roman"/>
        </w:rPr>
      </w:pPr>
      <w:r w:rsidRPr="00DD5CF9">
        <w:rPr>
          <w:rFonts w:ascii="Times New Roman" w:hAnsi="Times New Roman" w:cs="Times New Roman"/>
        </w:rPr>
        <w:t>(ii) as regards loans raised after 30th June, 1927—by equal instalments on the dates on which interest on such loans is payable or on such other dates as may be agreed upon between the Commonwealth and the State concerned.</w:t>
      </w:r>
    </w:p>
    <w:p w:rsidR="00C12FFC" w:rsidRPr="00DD5CF9" w:rsidRDefault="00DD5CF9" w:rsidP="00C151AF">
      <w:pPr>
        <w:ind w:firstLine="431"/>
        <w:jc w:val="both"/>
        <w:rPr>
          <w:rFonts w:ascii="Times New Roman" w:hAnsi="Times New Roman" w:cs="Times New Roman"/>
        </w:rPr>
      </w:pPr>
      <w:r w:rsidRPr="001D2F76">
        <w:rPr>
          <w:rFonts w:ascii="Times New Roman" w:hAnsi="Times New Roman" w:cs="Times New Roman"/>
        </w:rPr>
        <w:t>(</w:t>
      </w:r>
      <w:r w:rsidRPr="001D2F76">
        <w:rPr>
          <w:rFonts w:ascii="Times New Roman" w:hAnsi="Times New Roman" w:cs="Times New Roman"/>
          <w:i/>
        </w:rPr>
        <w:t>g</w:t>
      </w:r>
      <w:r w:rsidRPr="001D2F76">
        <w:rPr>
          <w:rFonts w:ascii="Times New Roman" w:hAnsi="Times New Roman" w:cs="Times New Roman"/>
        </w:rPr>
        <w:t>)</w:t>
      </w:r>
      <w:r w:rsidRPr="00DD5CF9">
        <w:rPr>
          <w:rFonts w:ascii="Times New Roman" w:hAnsi="Times New Roman" w:cs="Times New Roman"/>
          <w:i/>
        </w:rPr>
        <w:t xml:space="preserve"> </w:t>
      </w:r>
      <w:r w:rsidR="00C12FFC" w:rsidRPr="00DD5CF9">
        <w:rPr>
          <w:rFonts w:ascii="Times New Roman" w:hAnsi="Times New Roman" w:cs="Times New Roman"/>
        </w:rPr>
        <w:t xml:space="preserve">Where the conditions relating to sinking funds, redemption funds, and funds of a like nature require payments to be made to </w:t>
      </w:r>
      <w:r w:rsidR="001D2F76">
        <w:rPr>
          <w:rFonts w:ascii="Times New Roman" w:hAnsi="Times New Roman" w:cs="Times New Roman"/>
        </w:rPr>
        <w:t>trustees, the National Debt Com</w:t>
      </w:r>
      <w:r w:rsidR="00C12FFC" w:rsidRPr="00DD5CF9">
        <w:rPr>
          <w:rFonts w:ascii="Times New Roman" w:hAnsi="Times New Roman" w:cs="Times New Roman"/>
        </w:rPr>
        <w:t>mission will either directly or through any State concerned, make the necessary payments to those trustees.</w:t>
      </w:r>
    </w:p>
    <w:p w:rsidR="00C12FFC" w:rsidRPr="00DD5CF9" w:rsidRDefault="00DD5CF9" w:rsidP="00C151AF">
      <w:pPr>
        <w:ind w:firstLine="431"/>
        <w:jc w:val="both"/>
        <w:rPr>
          <w:rFonts w:ascii="Times New Roman" w:hAnsi="Times New Roman" w:cs="Times New Roman"/>
        </w:rPr>
      </w:pPr>
      <w:r w:rsidRPr="001D2F76">
        <w:rPr>
          <w:rFonts w:ascii="Times New Roman" w:hAnsi="Times New Roman" w:cs="Times New Roman"/>
        </w:rPr>
        <w:t>(</w:t>
      </w:r>
      <w:r w:rsidRPr="001D2F76">
        <w:rPr>
          <w:rFonts w:ascii="Times New Roman" w:hAnsi="Times New Roman" w:cs="Times New Roman"/>
          <w:i/>
        </w:rPr>
        <w:t>h</w:t>
      </w:r>
      <w:r w:rsidRPr="001D2F76">
        <w:rPr>
          <w:rFonts w:ascii="Times New Roman" w:hAnsi="Times New Roman" w:cs="Times New Roman"/>
        </w:rPr>
        <w:t xml:space="preserve">) </w:t>
      </w:r>
      <w:r w:rsidR="00C12FFC" w:rsidRPr="00DD5CF9">
        <w:rPr>
          <w:rFonts w:ascii="Times New Roman" w:hAnsi="Times New Roman" w:cs="Times New Roman"/>
        </w:rPr>
        <w:t xml:space="preserve">The sinking fund contributions made under this Part of this Agreement in respect of the Public Debt of a State (other than contributions paid or to be paid to trustees under the last preceding sub-clause hereof) shall so far as the same will suffice be applied in the repurchase or redemption of the Public Debt of that State and in the event of the proposed law for the alteration of the Constitution referred to in Part IV. of this Agreement not becoming law and of this Agreement not being validated thereunder, on or before the 30th June, 1929, all State securities repurchased or redeemed as aforesaid shall be cancelled with the exception of securities the market value of which represents the amount of money provided in excess of the rate of 7s. 6d. per annum for each £100 under paragraph </w:t>
      </w:r>
      <w:r w:rsidRPr="00A8360E">
        <w:rPr>
          <w:rFonts w:ascii="Times New Roman" w:hAnsi="Times New Roman" w:cs="Times New Roman"/>
        </w:rPr>
        <w:t>(</w:t>
      </w:r>
      <w:r w:rsidRPr="00A8360E">
        <w:rPr>
          <w:rFonts w:ascii="Times New Roman" w:hAnsi="Times New Roman" w:cs="Times New Roman"/>
          <w:i/>
        </w:rPr>
        <w:t>b</w:t>
      </w:r>
      <w:r w:rsidRPr="00A8360E">
        <w:rPr>
          <w:rFonts w:ascii="Times New Roman" w:hAnsi="Times New Roman" w:cs="Times New Roman"/>
        </w:rPr>
        <w:t>)</w:t>
      </w:r>
      <w:r w:rsidRPr="00DD5CF9">
        <w:rPr>
          <w:rFonts w:ascii="Times New Roman" w:hAnsi="Times New Roman" w:cs="Times New Roman"/>
          <w:i/>
        </w:rPr>
        <w:t xml:space="preserve"> </w:t>
      </w:r>
      <w:r w:rsidR="00C12FFC" w:rsidRPr="00DD5CF9">
        <w:rPr>
          <w:rFonts w:ascii="Times New Roman" w:hAnsi="Times New Roman" w:cs="Times New Roman"/>
        </w:rPr>
        <w:t>of this clause, which latter securities shall be retained by and belong to the National Debt Commission.</w:t>
      </w:r>
    </w:p>
    <w:p w:rsidR="00C12FFC" w:rsidRPr="001D2F76" w:rsidRDefault="00C12FFC" w:rsidP="000F0D7B">
      <w:pPr>
        <w:spacing w:before="120" w:after="60"/>
        <w:ind w:left="0" w:firstLine="0"/>
        <w:jc w:val="center"/>
        <w:rPr>
          <w:rFonts w:ascii="Times New Roman" w:hAnsi="Times New Roman" w:cs="Times New Roman"/>
          <w:sz w:val="24"/>
          <w:szCs w:val="24"/>
        </w:rPr>
      </w:pPr>
      <w:r w:rsidRPr="001D2F76">
        <w:rPr>
          <w:rFonts w:ascii="Times New Roman" w:hAnsi="Times New Roman" w:cs="Times New Roman"/>
          <w:sz w:val="24"/>
          <w:szCs w:val="24"/>
        </w:rPr>
        <w:t>PART III.</w:t>
      </w:r>
    </w:p>
    <w:p w:rsidR="00C12FFC" w:rsidRPr="00DD5CF9" w:rsidRDefault="00C12FFC" w:rsidP="00C151AF">
      <w:pPr>
        <w:ind w:firstLine="431"/>
        <w:jc w:val="both"/>
        <w:rPr>
          <w:rFonts w:ascii="Times New Roman" w:hAnsi="Times New Roman" w:cs="Times New Roman"/>
        </w:rPr>
      </w:pPr>
      <w:r w:rsidRPr="00DD5CF9">
        <w:rPr>
          <w:rFonts w:ascii="Times New Roman" w:hAnsi="Times New Roman" w:cs="Times New Roman"/>
        </w:rPr>
        <w:t>This Part of this Agreement shall not come into force or be binding upon any party hereto unless before the 1st July, 1929, the Constitution of the Commonwealth has been altered in accordance with the proposals referred to in Part IV. of this Agreement and a law of the Parliament of the Commonwealth has been made thereunder validating this Agreement, but shall come into full force and effect if and when before the said date the Constitution is so altered and this Agreement is so validated.</w:t>
      </w:r>
    </w:p>
    <w:p w:rsidR="00C12FFC" w:rsidRPr="00DD5CF9" w:rsidRDefault="00C12FFC" w:rsidP="00C151AF">
      <w:pPr>
        <w:ind w:firstLine="431"/>
        <w:jc w:val="both"/>
        <w:rPr>
          <w:rFonts w:ascii="Times New Roman" w:hAnsi="Times New Roman" w:cs="Times New Roman"/>
        </w:rPr>
      </w:pPr>
      <w:r w:rsidRPr="00DD5CF9">
        <w:rPr>
          <w:rFonts w:ascii="Times New Roman" w:hAnsi="Times New Roman" w:cs="Times New Roman"/>
        </w:rPr>
        <w:t>When this Part of this Agreement comes into force every matter or thing done and payment made under or in pursuance of Part II. of this Agreement shall be deemed, so far as is practicable, to have been done or made under this Part of this Agreement to the same extent as if this Part had then in fact been in force, and all necessary adjustments shall be made in respect of moneys so paid in order to ensure that no party hereto shall be liable for or make double payments in respect of the same matter.</w:t>
      </w:r>
    </w:p>
    <w:p w:rsidR="00C12FFC" w:rsidRPr="000F0D7B" w:rsidRDefault="00C12FFC" w:rsidP="000F0D7B">
      <w:pPr>
        <w:spacing w:before="120" w:after="60"/>
        <w:ind w:left="0" w:firstLine="0"/>
        <w:jc w:val="center"/>
        <w:rPr>
          <w:rFonts w:ascii="Times New Roman" w:hAnsi="Times New Roman" w:cs="Times New Roman"/>
        </w:rPr>
      </w:pPr>
      <w:r w:rsidRPr="000F0D7B">
        <w:rPr>
          <w:rFonts w:ascii="Times New Roman" w:hAnsi="Times New Roman" w:cs="Times New Roman"/>
        </w:rPr>
        <w:t>P</w:t>
      </w:r>
      <w:r w:rsidRPr="000F0D7B">
        <w:rPr>
          <w:rFonts w:ascii="Times New Roman" w:hAnsi="Times New Roman" w:cs="Times New Roman"/>
          <w:smallCaps/>
        </w:rPr>
        <w:t>ERMANENT</w:t>
      </w:r>
      <w:r w:rsidRPr="000F0D7B">
        <w:rPr>
          <w:rFonts w:ascii="Times New Roman" w:hAnsi="Times New Roman" w:cs="Times New Roman"/>
        </w:rPr>
        <w:t xml:space="preserve"> PROVISIONS.</w:t>
      </w:r>
    </w:p>
    <w:p w:rsidR="00C12FFC" w:rsidRPr="000F0D7B" w:rsidRDefault="001D2F76" w:rsidP="000F0D7B">
      <w:pPr>
        <w:spacing w:before="120" w:after="60"/>
        <w:ind w:left="0" w:firstLine="0"/>
        <w:jc w:val="center"/>
        <w:rPr>
          <w:rFonts w:ascii="Times New Roman" w:hAnsi="Times New Roman" w:cs="Times New Roman"/>
        </w:rPr>
      </w:pPr>
      <w:r w:rsidRPr="000F0D7B">
        <w:rPr>
          <w:rFonts w:ascii="Times New Roman" w:hAnsi="Times New Roman" w:cs="Times New Roman"/>
        </w:rPr>
        <w:t xml:space="preserve">1. </w:t>
      </w:r>
      <w:r w:rsidRPr="000F0D7B">
        <w:rPr>
          <w:rFonts w:ascii="Times New Roman" w:hAnsi="Times New Roman" w:cs="Times New Roman"/>
          <w:smallCaps/>
        </w:rPr>
        <w:t>Taking over</w:t>
      </w:r>
      <w:r w:rsidRPr="000F0D7B">
        <w:rPr>
          <w:rFonts w:ascii="Times New Roman" w:hAnsi="Times New Roman" w:cs="Times New Roman"/>
        </w:rPr>
        <w:t xml:space="preserve"> S</w:t>
      </w:r>
      <w:r w:rsidRPr="000F0D7B">
        <w:rPr>
          <w:rFonts w:ascii="Times New Roman" w:hAnsi="Times New Roman" w:cs="Times New Roman"/>
          <w:smallCaps/>
        </w:rPr>
        <w:t>tates</w:t>
      </w:r>
      <w:r w:rsidRPr="000F0D7B">
        <w:rPr>
          <w:rFonts w:ascii="Times New Roman" w:hAnsi="Times New Roman" w:cs="Times New Roman"/>
        </w:rPr>
        <w:t>’</w:t>
      </w:r>
      <w:r w:rsidR="00C12FFC" w:rsidRPr="000F0D7B">
        <w:rPr>
          <w:rFonts w:ascii="Times New Roman" w:hAnsi="Times New Roman" w:cs="Times New Roman"/>
        </w:rPr>
        <w:t xml:space="preserve"> P</w:t>
      </w:r>
      <w:r w:rsidR="00C12FFC" w:rsidRPr="000F0D7B">
        <w:rPr>
          <w:rFonts w:ascii="Times New Roman" w:hAnsi="Times New Roman" w:cs="Times New Roman"/>
          <w:smallCaps/>
        </w:rPr>
        <w:t>ublic</w:t>
      </w:r>
      <w:r w:rsidR="00C12FFC" w:rsidRPr="000F0D7B">
        <w:rPr>
          <w:rFonts w:ascii="Times New Roman" w:hAnsi="Times New Roman" w:cs="Times New Roman"/>
        </w:rPr>
        <w:t xml:space="preserve"> D</w:t>
      </w:r>
      <w:r w:rsidR="00C12FFC" w:rsidRPr="000F0D7B">
        <w:rPr>
          <w:rFonts w:ascii="Times New Roman" w:hAnsi="Times New Roman" w:cs="Times New Roman"/>
          <w:smallCaps/>
        </w:rPr>
        <w:t>ebts</w:t>
      </w:r>
      <w:r w:rsidR="00C12FFC" w:rsidRPr="000F0D7B">
        <w:rPr>
          <w:rFonts w:ascii="Times New Roman" w:hAnsi="Times New Roman" w:cs="Times New Roman"/>
        </w:rPr>
        <w:t>.</w:t>
      </w:r>
    </w:p>
    <w:p w:rsidR="00C12FFC" w:rsidRPr="00DD5CF9" w:rsidRDefault="00C12FFC" w:rsidP="00C151AF">
      <w:pPr>
        <w:ind w:firstLine="431"/>
        <w:jc w:val="both"/>
        <w:rPr>
          <w:rFonts w:ascii="Times New Roman" w:hAnsi="Times New Roman" w:cs="Times New Roman"/>
        </w:rPr>
      </w:pPr>
      <w:r w:rsidRPr="00DD5CF9">
        <w:rPr>
          <w:rFonts w:ascii="Times New Roman" w:hAnsi="Times New Roman" w:cs="Times New Roman"/>
        </w:rPr>
        <w:t>Subject to the provisions of this Part of this Agreement the Commonwealth will take over</w:t>
      </w:r>
      <w:r w:rsidR="001D2F76">
        <w:rPr>
          <w:rFonts w:ascii="Times New Roman" w:hAnsi="Times New Roman" w:cs="Times New Roman"/>
        </w:rPr>
        <w:t xml:space="preserve"> on the 1st July, 1929</w:t>
      </w:r>
      <w:r w:rsidRPr="00DD5CF9">
        <w:rPr>
          <w:rFonts w:ascii="Times New Roman" w:hAnsi="Times New Roman" w:cs="Times New Roman"/>
        </w:rPr>
        <w:t>:—</w:t>
      </w:r>
    </w:p>
    <w:p w:rsidR="001D2F76" w:rsidRDefault="00C12FFC" w:rsidP="00C151AF">
      <w:pPr>
        <w:ind w:left="1151" w:hanging="578"/>
        <w:jc w:val="both"/>
        <w:rPr>
          <w:rFonts w:ascii="Times New Roman" w:hAnsi="Times New Roman" w:cs="Times New Roman"/>
        </w:rPr>
      </w:pPr>
      <w:r w:rsidRPr="00DD5CF9">
        <w:rPr>
          <w:rFonts w:ascii="Times New Roman" w:hAnsi="Times New Roman" w:cs="Times New Roman"/>
        </w:rPr>
        <w:t>(</w:t>
      </w:r>
      <w:proofErr w:type="spellStart"/>
      <w:r w:rsidRPr="00DD5CF9">
        <w:rPr>
          <w:rFonts w:ascii="Times New Roman" w:hAnsi="Times New Roman" w:cs="Times New Roman"/>
        </w:rPr>
        <w:t>i</w:t>
      </w:r>
      <w:proofErr w:type="spellEnd"/>
      <w:r w:rsidRPr="00DD5CF9">
        <w:rPr>
          <w:rFonts w:ascii="Times New Roman" w:hAnsi="Times New Roman" w:cs="Times New Roman"/>
        </w:rPr>
        <w:t>) the balance then unpaid of the gross public debt of each State existing on</w:t>
      </w:r>
      <w:r w:rsidR="001D2F76">
        <w:rPr>
          <w:rFonts w:ascii="Times New Roman" w:hAnsi="Times New Roman" w:cs="Times New Roman"/>
        </w:rPr>
        <w:t xml:space="preserve"> 30th June, 1927; and</w:t>
      </w:r>
    </w:p>
    <w:p w:rsidR="00C12FFC" w:rsidRPr="00DD5CF9" w:rsidRDefault="00C12FFC" w:rsidP="00C151AF">
      <w:pPr>
        <w:ind w:left="1151" w:hanging="578"/>
        <w:jc w:val="both"/>
        <w:rPr>
          <w:rFonts w:ascii="Times New Roman" w:hAnsi="Times New Roman" w:cs="Times New Roman"/>
        </w:rPr>
      </w:pPr>
      <w:r w:rsidRPr="00DD5CF9">
        <w:rPr>
          <w:rFonts w:ascii="Times New Roman" w:hAnsi="Times New Roman" w:cs="Times New Roman"/>
        </w:rPr>
        <w:t>(ii) all other debts of each State existing on the 1st July, 1929, for moneys borrowed by that State which by this Agreement are deemed to be moneys borrowed by the Commonwealth for and on behalf of that State—</w:t>
      </w:r>
    </w:p>
    <w:p w:rsidR="00C12FFC" w:rsidRPr="00DD5CF9" w:rsidRDefault="00C12FFC" w:rsidP="00C151AF">
      <w:pPr>
        <w:ind w:firstLine="0"/>
        <w:jc w:val="both"/>
        <w:rPr>
          <w:rFonts w:ascii="Times New Roman" w:hAnsi="Times New Roman" w:cs="Times New Roman"/>
        </w:rPr>
      </w:pPr>
      <w:r w:rsidRPr="00DD5CF9">
        <w:rPr>
          <w:rFonts w:ascii="Times New Roman" w:hAnsi="Times New Roman" w:cs="Times New Roman"/>
        </w:rPr>
        <w:t>and will in respect of the debts so taken over assume as between the Commonwealth and the States the liabilities of the States to bondholders.</w:t>
      </w:r>
    </w:p>
    <w:p w:rsidR="00C12FFC" w:rsidRPr="000F0D7B" w:rsidRDefault="00C12FFC" w:rsidP="000F0D7B">
      <w:pPr>
        <w:spacing w:before="120" w:after="60"/>
        <w:ind w:left="0" w:firstLine="0"/>
        <w:jc w:val="center"/>
        <w:rPr>
          <w:rFonts w:ascii="Times New Roman" w:hAnsi="Times New Roman" w:cs="Times New Roman"/>
        </w:rPr>
      </w:pPr>
      <w:r w:rsidRPr="000F0D7B">
        <w:rPr>
          <w:rFonts w:ascii="Times New Roman" w:hAnsi="Times New Roman" w:cs="Times New Roman"/>
        </w:rPr>
        <w:t>2. P</w:t>
      </w:r>
      <w:r w:rsidRPr="000F0D7B">
        <w:rPr>
          <w:rFonts w:ascii="Times New Roman" w:hAnsi="Times New Roman" w:cs="Times New Roman"/>
          <w:smallCaps/>
        </w:rPr>
        <w:t xml:space="preserve">ayment </w:t>
      </w:r>
      <w:r w:rsidR="001D2F76" w:rsidRPr="000F0D7B">
        <w:rPr>
          <w:rFonts w:ascii="Times New Roman" w:hAnsi="Times New Roman" w:cs="Times New Roman"/>
          <w:smallCaps/>
        </w:rPr>
        <w:t>of</w:t>
      </w:r>
      <w:r w:rsidRPr="000F0D7B">
        <w:rPr>
          <w:rFonts w:ascii="Times New Roman" w:hAnsi="Times New Roman" w:cs="Times New Roman"/>
        </w:rPr>
        <w:t xml:space="preserve"> I</w:t>
      </w:r>
      <w:r w:rsidRPr="000F0D7B">
        <w:rPr>
          <w:rFonts w:ascii="Times New Roman" w:hAnsi="Times New Roman" w:cs="Times New Roman"/>
          <w:smallCaps/>
        </w:rPr>
        <w:t>nterest</w:t>
      </w:r>
      <w:r w:rsidRPr="000F0D7B">
        <w:rPr>
          <w:rFonts w:ascii="Times New Roman" w:hAnsi="Times New Roman" w:cs="Times New Roman"/>
        </w:rPr>
        <w:t>.</w:t>
      </w:r>
    </w:p>
    <w:p w:rsidR="00DD5CF9" w:rsidRPr="00DD5CF9" w:rsidRDefault="00DD5CF9" w:rsidP="00C151AF">
      <w:pPr>
        <w:ind w:firstLine="431"/>
        <w:jc w:val="both"/>
        <w:rPr>
          <w:rFonts w:ascii="Times New Roman" w:hAnsi="Times New Roman" w:cs="Times New Roman"/>
        </w:rPr>
      </w:pPr>
      <w:r w:rsidRPr="001D2F76">
        <w:rPr>
          <w:rFonts w:ascii="Times New Roman" w:hAnsi="Times New Roman" w:cs="Times New Roman"/>
        </w:rPr>
        <w:t>(</w:t>
      </w:r>
      <w:r w:rsidRPr="001D2F76">
        <w:rPr>
          <w:rFonts w:ascii="Times New Roman" w:hAnsi="Times New Roman" w:cs="Times New Roman"/>
          <w:i/>
        </w:rPr>
        <w:t>a</w:t>
      </w:r>
      <w:r w:rsidRPr="001D2F76">
        <w:rPr>
          <w:rFonts w:ascii="Times New Roman" w:hAnsi="Times New Roman" w:cs="Times New Roman"/>
        </w:rPr>
        <w:t>)</w:t>
      </w:r>
      <w:r w:rsidRPr="00DD5CF9">
        <w:rPr>
          <w:rFonts w:ascii="Times New Roman" w:hAnsi="Times New Roman" w:cs="Times New Roman"/>
          <w:i/>
        </w:rPr>
        <w:t xml:space="preserve"> </w:t>
      </w:r>
      <w:r w:rsidR="00C12FFC" w:rsidRPr="00DD5CF9">
        <w:rPr>
          <w:rFonts w:ascii="Times New Roman" w:hAnsi="Times New Roman" w:cs="Times New Roman"/>
        </w:rPr>
        <w:t>Subject to this clause the Commonwealth will pay to bondholders from time to time interest payable on the Public Debts of the S</w:t>
      </w:r>
      <w:r w:rsidR="001D2F76">
        <w:rPr>
          <w:rFonts w:ascii="Times New Roman" w:hAnsi="Times New Roman" w:cs="Times New Roman"/>
        </w:rPr>
        <w:t>tates taken over by the. Common</w:t>
      </w:r>
      <w:r w:rsidR="00C12FFC" w:rsidRPr="00DD5CF9">
        <w:rPr>
          <w:rFonts w:ascii="Times New Roman" w:hAnsi="Times New Roman" w:cs="Times New Roman"/>
        </w:rPr>
        <w:t>wealth as aforesaid other than debts due by the States to the Commonwealth.</w:t>
      </w:r>
      <w:r w:rsidRPr="00DD5CF9">
        <w:rPr>
          <w:rFonts w:ascii="Times New Roman" w:hAnsi="Times New Roman" w:cs="Times New Roman"/>
        </w:rPr>
        <w:br w:type="page"/>
      </w:r>
    </w:p>
    <w:p w:rsidR="00A3593B" w:rsidRPr="000F0D7B" w:rsidRDefault="00A3593B" w:rsidP="000F0D7B">
      <w:pPr>
        <w:spacing w:after="60"/>
        <w:ind w:left="0" w:firstLine="0"/>
        <w:jc w:val="center"/>
        <w:rPr>
          <w:rFonts w:ascii="Times New Roman" w:hAnsi="Times New Roman" w:cs="Times New Roman"/>
        </w:rPr>
      </w:pPr>
      <w:r w:rsidRPr="000F0D7B">
        <w:rPr>
          <w:rFonts w:ascii="Times New Roman" w:hAnsi="Times New Roman" w:cs="Times New Roman"/>
        </w:rPr>
        <w:lastRenderedPageBreak/>
        <w:t>T</w:t>
      </w:r>
      <w:r w:rsidRPr="000F0D7B">
        <w:rPr>
          <w:rFonts w:ascii="Times New Roman" w:hAnsi="Times New Roman" w:cs="Times New Roman"/>
          <w:smallCaps/>
        </w:rPr>
        <w:t xml:space="preserve">he </w:t>
      </w:r>
      <w:r w:rsidRPr="000F0D7B">
        <w:rPr>
          <w:rFonts w:ascii="Times New Roman" w:hAnsi="Times New Roman" w:cs="Times New Roman"/>
        </w:rPr>
        <w:t>S</w:t>
      </w:r>
      <w:r w:rsidRPr="000F0D7B">
        <w:rPr>
          <w:rFonts w:ascii="Times New Roman" w:hAnsi="Times New Roman" w:cs="Times New Roman"/>
          <w:smallCaps/>
        </w:rPr>
        <w:t>chedule</w:t>
      </w:r>
      <w:r w:rsidRPr="000F0D7B">
        <w:rPr>
          <w:rFonts w:ascii="Times New Roman" w:hAnsi="Times New Roman" w:cs="Times New Roman"/>
        </w:rPr>
        <w:t>—</w:t>
      </w:r>
      <w:r w:rsidRPr="000F0D7B">
        <w:rPr>
          <w:rFonts w:ascii="Times New Roman" w:hAnsi="Times New Roman" w:cs="Times New Roman"/>
          <w:i/>
        </w:rPr>
        <w:t>continued.</w:t>
      </w:r>
    </w:p>
    <w:p w:rsidR="00C12FFC" w:rsidRPr="00DD5CF9" w:rsidRDefault="00C12FFC" w:rsidP="00155752">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b</w:t>
      </w:r>
      <w:r w:rsidRPr="00DD5CF9">
        <w:rPr>
          <w:rFonts w:ascii="Times New Roman" w:hAnsi="Times New Roman" w:cs="Times New Roman"/>
        </w:rPr>
        <w:t>) The Commonwealth will in each year during the period of 58 years, commencing on 1st July, 1927, provide by equal monthly instalments the following amounts in respect of each State as shown hereunder towards the</w:t>
      </w:r>
      <w:r w:rsidR="00A3593B">
        <w:rPr>
          <w:rFonts w:ascii="Times New Roman" w:hAnsi="Times New Roman" w:cs="Times New Roman"/>
        </w:rPr>
        <w:t xml:space="preserve"> interest payable by that State</w:t>
      </w:r>
      <w:r w:rsidRPr="00DD5CF9">
        <w:rPr>
          <w:rFonts w:ascii="Times New Roman" w:hAnsi="Times New Roman" w:cs="Times New Roman"/>
        </w:rPr>
        <w:t>:—</w:t>
      </w:r>
    </w:p>
    <w:tbl>
      <w:tblPr>
        <w:tblW w:w="5000" w:type="pct"/>
        <w:tblCellMar>
          <w:left w:w="40" w:type="dxa"/>
          <w:right w:w="40" w:type="dxa"/>
        </w:tblCellMar>
        <w:tblLook w:val="0000" w:firstRow="0" w:lastRow="0" w:firstColumn="0" w:lastColumn="0" w:noHBand="0" w:noVBand="0"/>
      </w:tblPr>
      <w:tblGrid>
        <w:gridCol w:w="7510"/>
        <w:gridCol w:w="1597"/>
      </w:tblGrid>
      <w:tr w:rsidR="00C12FFC" w:rsidRPr="00DD5CF9" w:rsidTr="0017637F">
        <w:trPr>
          <w:trHeight w:val="20"/>
        </w:trPr>
        <w:tc>
          <w:tcPr>
            <w:tcW w:w="4123" w:type="pct"/>
          </w:tcPr>
          <w:p w:rsidR="00C12FFC" w:rsidRPr="00DD5CF9" w:rsidRDefault="00C12FFC" w:rsidP="0017637F">
            <w:pPr>
              <w:tabs>
                <w:tab w:val="left" w:leader="dot" w:pos="7200"/>
              </w:tabs>
              <w:ind w:firstLine="823"/>
              <w:jc w:val="both"/>
              <w:rPr>
                <w:rFonts w:ascii="Times New Roman" w:hAnsi="Times New Roman" w:cs="Times New Roman"/>
              </w:rPr>
            </w:pPr>
            <w:r w:rsidRPr="00DD5CF9">
              <w:rPr>
                <w:rFonts w:ascii="Times New Roman" w:hAnsi="Times New Roman" w:cs="Times New Roman"/>
              </w:rPr>
              <w:t>New South Wales</w:t>
            </w:r>
            <w:r w:rsidR="004277DB">
              <w:rPr>
                <w:rFonts w:ascii="Times New Roman" w:hAnsi="Times New Roman" w:cs="Times New Roman"/>
              </w:rPr>
              <w:tab/>
            </w:r>
          </w:p>
        </w:tc>
        <w:tc>
          <w:tcPr>
            <w:tcW w:w="877" w:type="pct"/>
          </w:tcPr>
          <w:p w:rsidR="00C12FFC" w:rsidRPr="00DD5CF9" w:rsidRDefault="00C12FFC" w:rsidP="00155752">
            <w:pPr>
              <w:ind w:left="0" w:right="288" w:firstLine="0"/>
              <w:jc w:val="right"/>
              <w:rPr>
                <w:rFonts w:ascii="Times New Roman" w:hAnsi="Times New Roman" w:cs="Times New Roman"/>
              </w:rPr>
            </w:pPr>
            <w:r w:rsidRPr="00DD5CF9">
              <w:rPr>
                <w:rFonts w:ascii="Times New Roman" w:hAnsi="Times New Roman" w:cs="Times New Roman"/>
              </w:rPr>
              <w:t>£2,917,411</w:t>
            </w:r>
          </w:p>
        </w:tc>
      </w:tr>
      <w:tr w:rsidR="00C12FFC" w:rsidRPr="00DD5CF9" w:rsidTr="0017637F">
        <w:trPr>
          <w:trHeight w:val="20"/>
        </w:trPr>
        <w:tc>
          <w:tcPr>
            <w:tcW w:w="4123" w:type="pct"/>
          </w:tcPr>
          <w:p w:rsidR="00C12FFC" w:rsidRPr="00DD5CF9" w:rsidRDefault="00C12FFC" w:rsidP="0017637F">
            <w:pPr>
              <w:tabs>
                <w:tab w:val="left" w:leader="dot" w:pos="7200"/>
              </w:tabs>
              <w:ind w:firstLine="823"/>
              <w:jc w:val="both"/>
              <w:rPr>
                <w:rFonts w:ascii="Times New Roman" w:hAnsi="Times New Roman" w:cs="Times New Roman"/>
              </w:rPr>
            </w:pPr>
            <w:r w:rsidRPr="00DD5CF9">
              <w:rPr>
                <w:rFonts w:ascii="Times New Roman" w:hAnsi="Times New Roman" w:cs="Times New Roman"/>
              </w:rPr>
              <w:t>Victoria</w:t>
            </w:r>
            <w:r w:rsidR="004277DB">
              <w:rPr>
                <w:rFonts w:ascii="Times New Roman" w:hAnsi="Times New Roman" w:cs="Times New Roman"/>
              </w:rPr>
              <w:tab/>
            </w:r>
          </w:p>
        </w:tc>
        <w:tc>
          <w:tcPr>
            <w:tcW w:w="877" w:type="pct"/>
          </w:tcPr>
          <w:p w:rsidR="00C12FFC" w:rsidRPr="00DD5CF9" w:rsidRDefault="00C12FFC" w:rsidP="00155752">
            <w:pPr>
              <w:ind w:left="0" w:right="288" w:firstLine="0"/>
              <w:jc w:val="right"/>
              <w:rPr>
                <w:rFonts w:ascii="Times New Roman" w:hAnsi="Times New Roman" w:cs="Times New Roman"/>
              </w:rPr>
            </w:pPr>
            <w:r w:rsidRPr="00DD5CF9">
              <w:rPr>
                <w:rFonts w:ascii="Times New Roman" w:hAnsi="Times New Roman" w:cs="Times New Roman"/>
              </w:rPr>
              <w:t>2,127,159</w:t>
            </w:r>
          </w:p>
        </w:tc>
      </w:tr>
      <w:tr w:rsidR="00C12FFC" w:rsidRPr="00DD5CF9" w:rsidTr="0017637F">
        <w:trPr>
          <w:trHeight w:val="20"/>
        </w:trPr>
        <w:tc>
          <w:tcPr>
            <w:tcW w:w="4123" w:type="pct"/>
          </w:tcPr>
          <w:p w:rsidR="00C12FFC" w:rsidRPr="00DD5CF9" w:rsidRDefault="00C12FFC" w:rsidP="0017637F">
            <w:pPr>
              <w:tabs>
                <w:tab w:val="left" w:leader="dot" w:pos="7200"/>
              </w:tabs>
              <w:ind w:firstLine="823"/>
              <w:jc w:val="both"/>
              <w:rPr>
                <w:rFonts w:ascii="Times New Roman" w:hAnsi="Times New Roman" w:cs="Times New Roman"/>
              </w:rPr>
            </w:pPr>
            <w:r w:rsidRPr="00DD5CF9">
              <w:rPr>
                <w:rFonts w:ascii="Times New Roman" w:hAnsi="Times New Roman" w:cs="Times New Roman"/>
              </w:rPr>
              <w:t>Queensland</w:t>
            </w:r>
            <w:r w:rsidR="004277DB">
              <w:rPr>
                <w:rFonts w:ascii="Times New Roman" w:hAnsi="Times New Roman" w:cs="Times New Roman"/>
              </w:rPr>
              <w:tab/>
            </w:r>
          </w:p>
        </w:tc>
        <w:tc>
          <w:tcPr>
            <w:tcW w:w="877" w:type="pct"/>
          </w:tcPr>
          <w:p w:rsidR="00C12FFC" w:rsidRPr="00DD5CF9" w:rsidRDefault="00C12FFC" w:rsidP="00155752">
            <w:pPr>
              <w:ind w:left="0" w:right="288" w:firstLine="0"/>
              <w:jc w:val="right"/>
              <w:rPr>
                <w:rFonts w:ascii="Times New Roman" w:hAnsi="Times New Roman" w:cs="Times New Roman"/>
              </w:rPr>
            </w:pPr>
            <w:r w:rsidRPr="00DD5CF9">
              <w:rPr>
                <w:rFonts w:ascii="Times New Roman" w:hAnsi="Times New Roman" w:cs="Times New Roman"/>
              </w:rPr>
              <w:t>1,096,235</w:t>
            </w:r>
          </w:p>
        </w:tc>
      </w:tr>
      <w:tr w:rsidR="00C12FFC" w:rsidRPr="00DD5CF9" w:rsidTr="0017637F">
        <w:trPr>
          <w:trHeight w:val="20"/>
        </w:trPr>
        <w:tc>
          <w:tcPr>
            <w:tcW w:w="4123" w:type="pct"/>
          </w:tcPr>
          <w:p w:rsidR="00C12FFC" w:rsidRPr="00DD5CF9" w:rsidRDefault="00A3593B" w:rsidP="00DE126C">
            <w:pPr>
              <w:tabs>
                <w:tab w:val="left" w:leader="dot" w:pos="7200"/>
              </w:tabs>
              <w:ind w:firstLine="823"/>
              <w:jc w:val="both"/>
              <w:rPr>
                <w:rFonts w:ascii="Times New Roman" w:hAnsi="Times New Roman" w:cs="Times New Roman"/>
              </w:rPr>
            </w:pPr>
            <w:r>
              <w:rPr>
                <w:rFonts w:ascii="Times New Roman" w:hAnsi="Times New Roman" w:cs="Times New Roman"/>
              </w:rPr>
              <w:t>South Australia</w:t>
            </w:r>
            <w:r w:rsidR="004277DB">
              <w:rPr>
                <w:rFonts w:ascii="Times New Roman" w:hAnsi="Times New Roman" w:cs="Times New Roman"/>
              </w:rPr>
              <w:tab/>
            </w:r>
          </w:p>
        </w:tc>
        <w:tc>
          <w:tcPr>
            <w:tcW w:w="877" w:type="pct"/>
          </w:tcPr>
          <w:p w:rsidR="00C12FFC" w:rsidRPr="00DD5CF9" w:rsidRDefault="00C12FFC" w:rsidP="00155752">
            <w:pPr>
              <w:ind w:left="0" w:right="288" w:firstLine="0"/>
              <w:jc w:val="right"/>
              <w:rPr>
                <w:rFonts w:ascii="Times New Roman" w:hAnsi="Times New Roman" w:cs="Times New Roman"/>
              </w:rPr>
            </w:pPr>
            <w:r w:rsidRPr="00DD5CF9">
              <w:rPr>
                <w:rFonts w:ascii="Times New Roman" w:hAnsi="Times New Roman" w:cs="Times New Roman"/>
              </w:rPr>
              <w:t>703,816</w:t>
            </w:r>
          </w:p>
        </w:tc>
      </w:tr>
      <w:tr w:rsidR="00C12FFC" w:rsidRPr="00DD5CF9" w:rsidTr="0017637F">
        <w:trPr>
          <w:trHeight w:val="20"/>
        </w:trPr>
        <w:tc>
          <w:tcPr>
            <w:tcW w:w="4123" w:type="pct"/>
          </w:tcPr>
          <w:p w:rsidR="00C12FFC" w:rsidRPr="00DD5CF9" w:rsidRDefault="00C12FFC" w:rsidP="0017637F">
            <w:pPr>
              <w:tabs>
                <w:tab w:val="left" w:leader="dot" w:pos="7200"/>
              </w:tabs>
              <w:ind w:firstLine="823"/>
              <w:jc w:val="both"/>
              <w:rPr>
                <w:rFonts w:ascii="Times New Roman" w:hAnsi="Times New Roman" w:cs="Times New Roman"/>
              </w:rPr>
            </w:pPr>
            <w:r w:rsidRPr="00DD5CF9">
              <w:rPr>
                <w:rFonts w:ascii="Times New Roman" w:hAnsi="Times New Roman" w:cs="Times New Roman"/>
              </w:rPr>
              <w:t>Western Australia</w:t>
            </w:r>
            <w:r w:rsidR="004277DB">
              <w:rPr>
                <w:rFonts w:ascii="Times New Roman" w:hAnsi="Times New Roman" w:cs="Times New Roman"/>
              </w:rPr>
              <w:tab/>
            </w:r>
          </w:p>
        </w:tc>
        <w:tc>
          <w:tcPr>
            <w:tcW w:w="877" w:type="pct"/>
          </w:tcPr>
          <w:p w:rsidR="00C12FFC" w:rsidRPr="00DD5CF9" w:rsidRDefault="00C12FFC" w:rsidP="00155752">
            <w:pPr>
              <w:ind w:left="0" w:right="288" w:firstLine="0"/>
              <w:jc w:val="right"/>
              <w:rPr>
                <w:rFonts w:ascii="Times New Roman" w:hAnsi="Times New Roman" w:cs="Times New Roman"/>
              </w:rPr>
            </w:pPr>
            <w:r w:rsidRPr="00DD5CF9">
              <w:rPr>
                <w:rFonts w:ascii="Times New Roman" w:hAnsi="Times New Roman" w:cs="Times New Roman"/>
              </w:rPr>
              <w:t>473,432</w:t>
            </w:r>
          </w:p>
        </w:tc>
      </w:tr>
      <w:tr w:rsidR="002A2336" w:rsidRPr="00DD5CF9" w:rsidTr="0017637F">
        <w:trPr>
          <w:trHeight w:val="20"/>
        </w:trPr>
        <w:tc>
          <w:tcPr>
            <w:tcW w:w="4123" w:type="pct"/>
          </w:tcPr>
          <w:p w:rsidR="002A2336" w:rsidRPr="00DD5CF9" w:rsidRDefault="002A2336" w:rsidP="0017637F">
            <w:pPr>
              <w:tabs>
                <w:tab w:val="left" w:leader="dot" w:pos="7200"/>
              </w:tabs>
              <w:ind w:firstLine="823"/>
              <w:jc w:val="both"/>
              <w:rPr>
                <w:rFonts w:ascii="Times New Roman" w:hAnsi="Times New Roman" w:cs="Times New Roman"/>
              </w:rPr>
            </w:pPr>
            <w:r w:rsidRPr="00DD5CF9">
              <w:rPr>
                <w:rFonts w:ascii="Times New Roman" w:hAnsi="Times New Roman" w:cs="Times New Roman"/>
              </w:rPr>
              <w:t>Tasmania</w:t>
            </w:r>
            <w:r w:rsidR="004277DB">
              <w:rPr>
                <w:rFonts w:ascii="Times New Roman" w:hAnsi="Times New Roman" w:cs="Times New Roman"/>
              </w:rPr>
              <w:tab/>
            </w:r>
          </w:p>
        </w:tc>
        <w:tc>
          <w:tcPr>
            <w:tcW w:w="877" w:type="pct"/>
            <w:tcBorders>
              <w:bottom w:val="single" w:sz="4" w:space="0" w:color="auto"/>
            </w:tcBorders>
          </w:tcPr>
          <w:p w:rsidR="002A2336" w:rsidRPr="00DD5CF9" w:rsidRDefault="002A2336" w:rsidP="00155752">
            <w:pPr>
              <w:ind w:left="0" w:right="288" w:firstLine="0"/>
              <w:jc w:val="right"/>
              <w:rPr>
                <w:rFonts w:ascii="Times New Roman" w:hAnsi="Times New Roman" w:cs="Times New Roman"/>
              </w:rPr>
            </w:pPr>
            <w:r>
              <w:rPr>
                <w:rFonts w:ascii="Times New Roman" w:hAnsi="Times New Roman" w:cs="Times New Roman"/>
              </w:rPr>
              <w:t>266</w:t>
            </w:r>
            <w:r w:rsidRPr="00DD5CF9">
              <w:rPr>
                <w:rFonts w:ascii="Times New Roman" w:hAnsi="Times New Roman" w:cs="Times New Roman"/>
              </w:rPr>
              <w:t>,</w:t>
            </w:r>
            <w:r>
              <w:rPr>
                <w:rFonts w:ascii="Times New Roman" w:hAnsi="Times New Roman" w:cs="Times New Roman"/>
              </w:rPr>
              <w:t>859</w:t>
            </w:r>
          </w:p>
        </w:tc>
      </w:tr>
      <w:tr w:rsidR="00155752" w:rsidRPr="00DD5CF9" w:rsidTr="0017637F">
        <w:trPr>
          <w:trHeight w:val="20"/>
        </w:trPr>
        <w:tc>
          <w:tcPr>
            <w:tcW w:w="4123" w:type="pct"/>
          </w:tcPr>
          <w:p w:rsidR="00155752" w:rsidRPr="00DD5CF9" w:rsidRDefault="00155752" w:rsidP="004277DB">
            <w:pPr>
              <w:tabs>
                <w:tab w:val="left" w:leader="dot" w:pos="4961"/>
              </w:tabs>
              <w:ind w:firstLine="823"/>
              <w:jc w:val="both"/>
              <w:rPr>
                <w:rFonts w:ascii="Times New Roman" w:hAnsi="Times New Roman" w:cs="Times New Roman"/>
              </w:rPr>
            </w:pPr>
          </w:p>
        </w:tc>
        <w:tc>
          <w:tcPr>
            <w:tcW w:w="877" w:type="pct"/>
            <w:tcBorders>
              <w:top w:val="single" w:sz="4" w:space="0" w:color="auto"/>
              <w:bottom w:val="single" w:sz="4" w:space="0" w:color="auto"/>
            </w:tcBorders>
          </w:tcPr>
          <w:p w:rsidR="00155752" w:rsidRDefault="00155752" w:rsidP="00155752">
            <w:pPr>
              <w:ind w:left="0" w:right="288" w:firstLine="0"/>
              <w:jc w:val="right"/>
              <w:rPr>
                <w:rFonts w:ascii="Times New Roman" w:hAnsi="Times New Roman" w:cs="Times New Roman"/>
              </w:rPr>
            </w:pPr>
            <w:r w:rsidRPr="00DD5CF9">
              <w:rPr>
                <w:rFonts w:ascii="Times New Roman" w:hAnsi="Times New Roman" w:cs="Times New Roman"/>
              </w:rPr>
              <w:t>£</w:t>
            </w:r>
            <w:r>
              <w:rPr>
                <w:rFonts w:ascii="Times New Roman" w:hAnsi="Times New Roman" w:cs="Times New Roman"/>
              </w:rPr>
              <w:t>7</w:t>
            </w:r>
            <w:r w:rsidRPr="00DD5CF9">
              <w:rPr>
                <w:rFonts w:ascii="Times New Roman" w:hAnsi="Times New Roman" w:cs="Times New Roman"/>
              </w:rPr>
              <w:t>,</w:t>
            </w:r>
            <w:r>
              <w:rPr>
                <w:rFonts w:ascii="Times New Roman" w:hAnsi="Times New Roman" w:cs="Times New Roman"/>
              </w:rPr>
              <w:t>584</w:t>
            </w:r>
            <w:r w:rsidRPr="00DD5CF9">
              <w:rPr>
                <w:rFonts w:ascii="Times New Roman" w:hAnsi="Times New Roman" w:cs="Times New Roman"/>
              </w:rPr>
              <w:t>,</w:t>
            </w:r>
            <w:r>
              <w:rPr>
                <w:rFonts w:ascii="Times New Roman" w:hAnsi="Times New Roman" w:cs="Times New Roman"/>
              </w:rPr>
              <w:t>912</w:t>
            </w:r>
          </w:p>
        </w:tc>
      </w:tr>
    </w:tbl>
    <w:p w:rsidR="00C12FFC" w:rsidRPr="00DD5CF9" w:rsidRDefault="00C12FFC" w:rsidP="00155752">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c</w:t>
      </w:r>
      <w:r w:rsidR="00A3593B">
        <w:rPr>
          <w:rFonts w:ascii="Times New Roman" w:hAnsi="Times New Roman" w:cs="Times New Roman"/>
        </w:rPr>
        <w:t>)</w:t>
      </w:r>
      <w:r w:rsidRPr="00DD5CF9">
        <w:rPr>
          <w:rFonts w:ascii="Times New Roman" w:hAnsi="Times New Roman" w:cs="Times New Roman"/>
        </w:rPr>
        <w:t xml:space="preserve"> Each State shall in each year during the same period of 58 years pay to the Commonwealth the excess over the amounts to be provided by the Commonwealth under the last</w:t>
      </w:r>
      <w:r w:rsidR="00A3593B">
        <w:rPr>
          <w:rFonts w:ascii="Times New Roman" w:hAnsi="Times New Roman" w:cs="Times New Roman"/>
        </w:rPr>
        <w:t xml:space="preserve"> preceding sub-clause necessar</w:t>
      </w:r>
      <w:r w:rsidRPr="00DD5CF9">
        <w:rPr>
          <w:rFonts w:ascii="Times New Roman" w:hAnsi="Times New Roman" w:cs="Times New Roman"/>
        </w:rPr>
        <w:t>y to make up as they fall due the interest charges falling due in that year on the public debt of that State taken over by the Commonwealth as aforesaid and then unpaid, and on any moneys borrowed by the Commonwealth on behalf of that State and then unpaid, and after the expiration of the said period each State shall in each year pay to the Commonwealth, as they fall due, the whole of the interest charges on any debt then unpaid and included in the public debt of that State taken over by the Commonwealth as aforesaid, and on any moneys borrowed by the Commonwealth on behalf of that State and then unpaid.</w:t>
      </w:r>
    </w:p>
    <w:p w:rsidR="00C12FFC" w:rsidRPr="00DD5CF9" w:rsidRDefault="00A3593B" w:rsidP="00155752">
      <w:pPr>
        <w:ind w:firstLine="431"/>
        <w:jc w:val="both"/>
        <w:rPr>
          <w:rFonts w:ascii="Times New Roman" w:hAnsi="Times New Roman" w:cs="Times New Roman"/>
        </w:rPr>
      </w:pPr>
      <w:r w:rsidRPr="00A3593B">
        <w:rPr>
          <w:rFonts w:ascii="Times New Roman" w:hAnsi="Times New Roman" w:cs="Times New Roman"/>
        </w:rPr>
        <w:t>(</w:t>
      </w:r>
      <w:r w:rsidRPr="00A3593B">
        <w:rPr>
          <w:rFonts w:ascii="Times New Roman" w:hAnsi="Times New Roman" w:cs="Times New Roman"/>
          <w:i/>
        </w:rPr>
        <w:t>d</w:t>
      </w:r>
      <w:r w:rsidRPr="00A3593B">
        <w:rPr>
          <w:rFonts w:ascii="Times New Roman" w:hAnsi="Times New Roman" w:cs="Times New Roman"/>
        </w:rPr>
        <w:t>)</w:t>
      </w:r>
      <w:r>
        <w:rPr>
          <w:rFonts w:ascii="Times New Roman" w:hAnsi="Times New Roman" w:cs="Times New Roman"/>
          <w:i/>
        </w:rPr>
        <w:t xml:space="preserve"> </w:t>
      </w:r>
      <w:r w:rsidR="00C12FFC" w:rsidRPr="00DD5CF9">
        <w:rPr>
          <w:rFonts w:ascii="Times New Roman" w:hAnsi="Times New Roman" w:cs="Times New Roman"/>
        </w:rPr>
        <w:t>The method by which payments shall be made by a State under sub-clause (</w:t>
      </w:r>
      <w:r w:rsidR="00DD5CF9" w:rsidRPr="00DD5CF9">
        <w:rPr>
          <w:rFonts w:ascii="Times New Roman" w:hAnsi="Times New Roman" w:cs="Times New Roman"/>
          <w:i/>
        </w:rPr>
        <w:t>c</w:t>
      </w:r>
      <w:r w:rsidR="00C12FFC" w:rsidRPr="00DD5CF9">
        <w:rPr>
          <w:rFonts w:ascii="Times New Roman" w:hAnsi="Times New Roman" w:cs="Times New Roman"/>
        </w:rPr>
        <w:t>) of this clause shall be arranged from time to time between the Commonwealth and that State.</w:t>
      </w:r>
    </w:p>
    <w:p w:rsidR="00C12FFC" w:rsidRPr="00DD5CF9" w:rsidRDefault="00C12FFC" w:rsidP="00155752">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e</w:t>
      </w:r>
      <w:r w:rsidR="00A3593B">
        <w:rPr>
          <w:rFonts w:ascii="Times New Roman" w:hAnsi="Times New Roman" w:cs="Times New Roman"/>
        </w:rPr>
        <w:t xml:space="preserve">) </w:t>
      </w:r>
      <w:r w:rsidRPr="00DD5CF9">
        <w:rPr>
          <w:rFonts w:ascii="Times New Roman" w:hAnsi="Times New Roman" w:cs="Times New Roman"/>
        </w:rPr>
        <w:t>The rate of interest payable under sub</w:t>
      </w:r>
      <w:r w:rsidR="00A3593B">
        <w:rPr>
          <w:rFonts w:ascii="Times New Roman" w:hAnsi="Times New Roman" w:cs="Times New Roman"/>
        </w:rPr>
        <w:t>-</w:t>
      </w:r>
      <w:r w:rsidRPr="00DD5CF9">
        <w:rPr>
          <w:rFonts w:ascii="Times New Roman" w:hAnsi="Times New Roman" w:cs="Times New Roman"/>
        </w:rPr>
        <w:t>clause (</w:t>
      </w:r>
      <w:r w:rsidR="00DD5CF9" w:rsidRPr="00DD5CF9">
        <w:rPr>
          <w:rFonts w:ascii="Times New Roman" w:hAnsi="Times New Roman" w:cs="Times New Roman"/>
          <w:i/>
        </w:rPr>
        <w:t>c</w:t>
      </w:r>
      <w:r w:rsidRPr="00DD5CF9">
        <w:rPr>
          <w:rFonts w:ascii="Times New Roman" w:hAnsi="Times New Roman" w:cs="Times New Roman"/>
        </w:rPr>
        <w:t>) of this clause in respect of moneys borrowed by the Commonwealth on behalf of a State shall be the full rate of interest payable by the Commonwealth in respect of the loan by which such moneys were borrowed or such other rate of interest as may be payable by the State to the Commonwealth under any Agreement made o</w:t>
      </w:r>
      <w:r w:rsidR="00A3593B">
        <w:rPr>
          <w:rFonts w:ascii="Times New Roman" w:hAnsi="Times New Roman" w:cs="Times New Roman"/>
        </w:rPr>
        <w:t>r to be made between the Common</w:t>
      </w:r>
      <w:r w:rsidRPr="00DD5CF9">
        <w:rPr>
          <w:rFonts w:ascii="Times New Roman" w:hAnsi="Times New Roman" w:cs="Times New Roman"/>
        </w:rPr>
        <w:t>wealth and that State in respect of such moneys and such interest shall be payable by the State for the full term of that loan.</w:t>
      </w:r>
    </w:p>
    <w:p w:rsidR="00C12FFC" w:rsidRPr="000F0D7B" w:rsidRDefault="00C12FFC" w:rsidP="000F0D7B">
      <w:pPr>
        <w:spacing w:before="60" w:after="60"/>
        <w:ind w:left="0" w:firstLine="0"/>
        <w:jc w:val="center"/>
        <w:rPr>
          <w:rFonts w:ascii="Times New Roman" w:hAnsi="Times New Roman" w:cs="Times New Roman"/>
        </w:rPr>
      </w:pPr>
      <w:r w:rsidRPr="000F0D7B">
        <w:rPr>
          <w:rFonts w:ascii="Times New Roman" w:hAnsi="Times New Roman" w:cs="Times New Roman"/>
        </w:rPr>
        <w:t>3. S</w:t>
      </w:r>
      <w:r w:rsidRPr="000F0D7B">
        <w:rPr>
          <w:rFonts w:ascii="Times New Roman" w:hAnsi="Times New Roman" w:cs="Times New Roman"/>
          <w:smallCaps/>
        </w:rPr>
        <w:t>inking</w:t>
      </w:r>
      <w:r w:rsidRPr="000F0D7B">
        <w:rPr>
          <w:rFonts w:ascii="Times New Roman" w:hAnsi="Times New Roman" w:cs="Times New Roman"/>
        </w:rPr>
        <w:t xml:space="preserve"> F</w:t>
      </w:r>
      <w:r w:rsidRPr="000F0D7B">
        <w:rPr>
          <w:rFonts w:ascii="Times New Roman" w:hAnsi="Times New Roman" w:cs="Times New Roman"/>
          <w:smallCaps/>
        </w:rPr>
        <w:t>unds.</w:t>
      </w:r>
    </w:p>
    <w:p w:rsidR="00C12FFC" w:rsidRPr="00DD5CF9" w:rsidRDefault="00DD5CF9" w:rsidP="00155752">
      <w:pPr>
        <w:ind w:firstLine="431"/>
        <w:jc w:val="both"/>
        <w:rPr>
          <w:rFonts w:ascii="Times New Roman" w:hAnsi="Times New Roman" w:cs="Times New Roman"/>
        </w:rPr>
      </w:pPr>
      <w:r w:rsidRPr="00A3593B">
        <w:rPr>
          <w:rFonts w:ascii="Times New Roman" w:hAnsi="Times New Roman" w:cs="Times New Roman"/>
        </w:rPr>
        <w:t>(</w:t>
      </w:r>
      <w:r w:rsidRPr="00A3593B">
        <w:rPr>
          <w:rFonts w:ascii="Times New Roman" w:hAnsi="Times New Roman" w:cs="Times New Roman"/>
          <w:i/>
        </w:rPr>
        <w:t>a</w:t>
      </w:r>
      <w:r w:rsidRPr="00A3593B">
        <w:rPr>
          <w:rFonts w:ascii="Times New Roman" w:hAnsi="Times New Roman" w:cs="Times New Roman"/>
        </w:rPr>
        <w:t xml:space="preserve">) </w:t>
      </w:r>
      <w:r w:rsidR="00C12FFC" w:rsidRPr="00DD5CF9">
        <w:rPr>
          <w:rFonts w:ascii="Times New Roman" w:hAnsi="Times New Roman" w:cs="Times New Roman"/>
        </w:rPr>
        <w:t>A sinking fund at the rate of 7s. 6d. per annum for each £100 of the net public debts of the States existing on 30th June, 1927, shall be established in the manner hereinafter set forth.</w:t>
      </w:r>
    </w:p>
    <w:p w:rsidR="00C12FFC" w:rsidRPr="00DD5CF9" w:rsidRDefault="00C12FFC" w:rsidP="00155752">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b</w:t>
      </w:r>
      <w:r w:rsidRPr="00DD5CF9">
        <w:rPr>
          <w:rFonts w:ascii="Times New Roman" w:hAnsi="Times New Roman" w:cs="Times New Roman"/>
        </w:rPr>
        <w:t xml:space="preserve">) During the period of fifty-eight years commencing on the 1st July, 1927, the Commonwealth shall pay from revenue annually a sinking fund contribution at the rate of 2s. 6d. for each £100 of the net public debts of the States existing on 30th June, 1927, and each State (other than the State of New South Wales) shall in each year during the said period pay from revenue a sinking fund contribution at the rate of 5s. for each £100 of the net public debt of such State existing on 30th June, </w:t>
      </w:r>
      <w:r w:rsidR="00A3593B">
        <w:rPr>
          <w:rFonts w:ascii="Times New Roman" w:hAnsi="Times New Roman" w:cs="Times New Roman"/>
        </w:rPr>
        <w:t>1927. The State of New South Wal</w:t>
      </w:r>
      <w:r w:rsidRPr="00DD5CF9">
        <w:rPr>
          <w:rFonts w:ascii="Times New Roman" w:hAnsi="Times New Roman" w:cs="Times New Roman"/>
        </w:rPr>
        <w:t>es during the period of fifty-eight years commencing on the 1st July, 1928, shall in each year pay from revenue a sinking fund contribution at the rate of 5s. for each £100 of the net public debt of that State existing on 30th June, 1927.</w:t>
      </w:r>
    </w:p>
    <w:p w:rsidR="00C12FFC" w:rsidRPr="00DD5CF9" w:rsidRDefault="00C12FFC" w:rsidP="00155752">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c</w:t>
      </w:r>
      <w:r w:rsidR="00A3593B">
        <w:rPr>
          <w:rFonts w:ascii="Times New Roman" w:hAnsi="Times New Roman" w:cs="Times New Roman"/>
        </w:rPr>
        <w:t xml:space="preserve">) </w:t>
      </w:r>
      <w:r w:rsidRPr="00DD5CF9">
        <w:rPr>
          <w:rFonts w:ascii="Times New Roman" w:hAnsi="Times New Roman" w:cs="Times New Roman"/>
        </w:rPr>
        <w:t>Where in respect of any debt included in the gross Public Debt of a State existing at the 30th June, 1927, there i</w:t>
      </w:r>
      <w:r w:rsidR="00151F77">
        <w:rPr>
          <w:rFonts w:ascii="Times New Roman" w:hAnsi="Times New Roman" w:cs="Times New Roman"/>
        </w:rPr>
        <w:t>s under laws or contracts exist</w:t>
      </w:r>
      <w:r w:rsidRPr="00DD5CF9">
        <w:rPr>
          <w:rFonts w:ascii="Times New Roman" w:hAnsi="Times New Roman" w:cs="Times New Roman"/>
        </w:rPr>
        <w:t>ing at that date an obligation to provide a sinking fund at a rate in excess of 7s. 6d. per annum for each £100, any amount to be so provided in excess of 7s. 6d. per annum for each £100 shall be provided out of the National Debt Sinking Fund, established under the laws of the Commonwealth. Provided that if any law imposing such an obligation is repealed or is amended so as to reduce the rate of sinking fund to be provided the only amount (if any) to be provided out of the National Debt Sinking Fund pursuant to this sub-clause in respect of that debt shall as from the date of such repeal or amendment be the amount (if any) by which the reduced rate of sinking fund for the time being exceeds 7s. 6d. per annum for each £100.</w:t>
      </w:r>
    </w:p>
    <w:p w:rsidR="00DD5CF9" w:rsidRPr="00DD5CF9" w:rsidRDefault="00A3593B" w:rsidP="00155752">
      <w:pPr>
        <w:ind w:firstLine="431"/>
        <w:jc w:val="both"/>
        <w:rPr>
          <w:rFonts w:ascii="Times New Roman" w:hAnsi="Times New Roman" w:cs="Times New Roman"/>
        </w:rPr>
      </w:pPr>
      <w:r w:rsidRPr="00A3593B">
        <w:rPr>
          <w:rFonts w:ascii="Times New Roman" w:hAnsi="Times New Roman" w:cs="Times New Roman"/>
        </w:rPr>
        <w:t>(</w:t>
      </w:r>
      <w:r w:rsidRPr="00A3593B">
        <w:rPr>
          <w:rFonts w:ascii="Times New Roman" w:hAnsi="Times New Roman" w:cs="Times New Roman"/>
          <w:i/>
        </w:rPr>
        <w:t>d</w:t>
      </w:r>
      <w:r w:rsidRPr="00A3593B">
        <w:rPr>
          <w:rFonts w:ascii="Times New Roman" w:hAnsi="Times New Roman" w:cs="Times New Roman"/>
        </w:rPr>
        <w:t xml:space="preserve">) </w:t>
      </w:r>
      <w:r w:rsidR="00C12FFC" w:rsidRPr="00DD5CF9">
        <w:rPr>
          <w:rFonts w:ascii="Times New Roman" w:hAnsi="Times New Roman" w:cs="Times New Roman"/>
        </w:rPr>
        <w:t>When a loan is issued for the conversion, renewal, or redemption of any debt of a State included in the gross Public Debt of that State existing on 30th June, 1927, the only sinking fund contributions to be made by the Commonwealth and that State in respect of the debt so converted, renewed, or redeemed shall be sinking fund contributions at the same rate and for the same period and upon the same amount as if such debt had</w:t>
      </w:r>
      <w:r w:rsidR="009B5664">
        <w:rPr>
          <w:rFonts w:ascii="Times New Roman" w:hAnsi="Times New Roman" w:cs="Times New Roman"/>
        </w:rPr>
        <w:t xml:space="preserve"> not been converted, renewed, o</w:t>
      </w:r>
      <w:r w:rsidR="00C12FFC" w:rsidRPr="00DD5CF9">
        <w:rPr>
          <w:rFonts w:ascii="Times New Roman" w:hAnsi="Times New Roman" w:cs="Times New Roman"/>
        </w:rPr>
        <w:t>r redeemed.</w:t>
      </w:r>
      <w:r w:rsidR="00DD5CF9" w:rsidRPr="00DD5CF9">
        <w:rPr>
          <w:rFonts w:ascii="Times New Roman" w:hAnsi="Times New Roman" w:cs="Times New Roman"/>
        </w:rPr>
        <w:br w:type="page"/>
      </w:r>
    </w:p>
    <w:p w:rsidR="0031418A" w:rsidRPr="002D7A5D" w:rsidRDefault="0031418A" w:rsidP="000F0D7B">
      <w:pPr>
        <w:spacing w:after="60"/>
        <w:ind w:left="0" w:firstLine="0"/>
        <w:jc w:val="center"/>
        <w:rPr>
          <w:rFonts w:ascii="Times New Roman" w:hAnsi="Times New Roman" w:cs="Times New Roman"/>
          <w:sz w:val="24"/>
          <w:szCs w:val="24"/>
        </w:rPr>
      </w:pPr>
      <w:r w:rsidRPr="002D7A5D">
        <w:rPr>
          <w:rFonts w:ascii="Times New Roman" w:hAnsi="Times New Roman" w:cs="Times New Roman"/>
          <w:sz w:val="24"/>
          <w:szCs w:val="24"/>
        </w:rPr>
        <w:lastRenderedPageBreak/>
        <w:t>T</w:t>
      </w:r>
      <w:r w:rsidRPr="002D7A5D">
        <w:rPr>
          <w:rFonts w:ascii="Times New Roman" w:hAnsi="Times New Roman" w:cs="Times New Roman"/>
          <w:smallCaps/>
          <w:sz w:val="24"/>
          <w:szCs w:val="24"/>
        </w:rPr>
        <w:t xml:space="preserve">he </w:t>
      </w:r>
      <w:r w:rsidRPr="002D7A5D">
        <w:rPr>
          <w:rFonts w:ascii="Times New Roman" w:hAnsi="Times New Roman" w:cs="Times New Roman"/>
          <w:sz w:val="24"/>
          <w:szCs w:val="24"/>
        </w:rPr>
        <w:t>S</w:t>
      </w:r>
      <w:r>
        <w:rPr>
          <w:rFonts w:ascii="Times New Roman" w:hAnsi="Times New Roman" w:cs="Times New Roman"/>
          <w:smallCaps/>
          <w:sz w:val="24"/>
          <w:szCs w:val="24"/>
        </w:rPr>
        <w:t>chedule</w:t>
      </w:r>
      <w:r w:rsidRPr="002D7A5D">
        <w:rPr>
          <w:rFonts w:ascii="Times New Roman" w:hAnsi="Times New Roman" w:cs="Times New Roman"/>
          <w:sz w:val="24"/>
          <w:szCs w:val="24"/>
        </w:rPr>
        <w:t>—</w:t>
      </w:r>
      <w:r w:rsidRPr="00DE126C">
        <w:rPr>
          <w:rFonts w:ascii="Times New Roman" w:hAnsi="Times New Roman" w:cs="Times New Roman"/>
          <w:i/>
          <w:sz w:val="24"/>
          <w:szCs w:val="24"/>
        </w:rPr>
        <w:t>c</w:t>
      </w:r>
      <w:r w:rsidRPr="002D7A5D">
        <w:rPr>
          <w:rFonts w:ascii="Times New Roman" w:hAnsi="Times New Roman" w:cs="Times New Roman"/>
          <w:i/>
          <w:sz w:val="24"/>
          <w:szCs w:val="24"/>
        </w:rPr>
        <w:t>ontinued.</w:t>
      </w:r>
    </w:p>
    <w:p w:rsidR="0031418A" w:rsidRDefault="00C12FFC" w:rsidP="00DE126C">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e</w:t>
      </w:r>
      <w:r w:rsidRPr="00DD5CF9">
        <w:rPr>
          <w:rFonts w:ascii="Times New Roman" w:hAnsi="Times New Roman" w:cs="Times New Roman"/>
        </w:rPr>
        <w:t xml:space="preserve">) Subject to sub-clauses </w:t>
      </w:r>
      <w:r w:rsidR="00DD5CF9" w:rsidRPr="0031418A">
        <w:rPr>
          <w:rFonts w:ascii="Times New Roman" w:hAnsi="Times New Roman" w:cs="Times New Roman"/>
        </w:rPr>
        <w:t>(</w:t>
      </w:r>
      <w:r w:rsidR="00DD5CF9" w:rsidRPr="0031418A">
        <w:rPr>
          <w:rFonts w:ascii="Times New Roman" w:hAnsi="Times New Roman" w:cs="Times New Roman"/>
          <w:i/>
        </w:rPr>
        <w:t>h</w:t>
      </w:r>
      <w:r w:rsidR="00DD5CF9" w:rsidRPr="0031418A">
        <w:rPr>
          <w:rFonts w:ascii="Times New Roman" w:hAnsi="Times New Roman" w:cs="Times New Roman"/>
        </w:rPr>
        <w:t xml:space="preserve">) </w:t>
      </w:r>
      <w:r w:rsidRPr="00DD5CF9">
        <w:rPr>
          <w:rFonts w:ascii="Times New Roman" w:hAnsi="Times New Roman" w:cs="Times New Roman"/>
        </w:rPr>
        <w:t>and (</w:t>
      </w:r>
      <w:r w:rsidR="00DD5CF9" w:rsidRPr="00DD5CF9">
        <w:rPr>
          <w:rFonts w:ascii="Times New Roman" w:hAnsi="Times New Roman" w:cs="Times New Roman"/>
          <w:i/>
        </w:rPr>
        <w:t>j</w:t>
      </w:r>
      <w:r w:rsidRPr="00DD5CF9">
        <w:rPr>
          <w:rFonts w:ascii="Times New Roman" w:hAnsi="Times New Roman" w:cs="Times New Roman"/>
        </w:rPr>
        <w:t>) of this clause a sinking fund at the rate of 10s. per annum for each £100 of the amount of each new loan raised by a State or by the Commonwealth for and on behalf of a State after 30th Ju</w:t>
      </w:r>
      <w:r w:rsidR="0031418A">
        <w:rPr>
          <w:rFonts w:ascii="Times New Roman" w:hAnsi="Times New Roman" w:cs="Times New Roman"/>
        </w:rPr>
        <w:t>ne, 1927, shall be established.</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f</w:t>
      </w:r>
      <w:r w:rsidR="0031418A">
        <w:rPr>
          <w:rFonts w:ascii="Times New Roman" w:hAnsi="Times New Roman" w:cs="Times New Roman"/>
        </w:rPr>
        <w:t>) Subjec</w:t>
      </w:r>
      <w:r w:rsidRPr="00DD5CF9">
        <w:rPr>
          <w:rFonts w:ascii="Times New Roman" w:hAnsi="Times New Roman" w:cs="Times New Roman"/>
        </w:rPr>
        <w:t xml:space="preserve">t to sub-clauses </w:t>
      </w:r>
      <w:r w:rsidR="00DD5CF9" w:rsidRPr="0031418A">
        <w:rPr>
          <w:rFonts w:ascii="Times New Roman" w:hAnsi="Times New Roman" w:cs="Times New Roman"/>
        </w:rPr>
        <w:t>(</w:t>
      </w:r>
      <w:r w:rsidR="00DD5CF9" w:rsidRPr="0031418A">
        <w:rPr>
          <w:rFonts w:ascii="Times New Roman" w:hAnsi="Times New Roman" w:cs="Times New Roman"/>
          <w:i/>
        </w:rPr>
        <w:t>h</w:t>
      </w:r>
      <w:r w:rsidR="00DD5CF9" w:rsidRPr="0031418A">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 xml:space="preserve">and </w:t>
      </w:r>
      <w:r w:rsidR="00DD5CF9" w:rsidRPr="0031418A">
        <w:rPr>
          <w:rFonts w:ascii="Times New Roman" w:hAnsi="Times New Roman" w:cs="Times New Roman"/>
        </w:rPr>
        <w:t>(</w:t>
      </w:r>
      <w:r w:rsidR="00DD5CF9" w:rsidRPr="0031418A">
        <w:rPr>
          <w:rFonts w:ascii="Times New Roman" w:hAnsi="Times New Roman" w:cs="Times New Roman"/>
          <w:i/>
        </w:rPr>
        <w:t>j</w:t>
      </w:r>
      <w:r w:rsidR="00DD5CF9" w:rsidRPr="0031418A">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 xml:space="preserve">of this clause, in each year during the period of fifty-three years from the date of the raising after 30th June, 1927, of any new loan by a State or by the Commonwealth for and </w:t>
      </w:r>
      <w:r w:rsidR="0031418A">
        <w:rPr>
          <w:rFonts w:ascii="Times New Roman" w:hAnsi="Times New Roman" w:cs="Times New Roman"/>
        </w:rPr>
        <w:t>on behalf of a State the Common</w:t>
      </w:r>
      <w:r w:rsidRPr="00DD5CF9">
        <w:rPr>
          <w:rFonts w:ascii="Times New Roman" w:hAnsi="Times New Roman" w:cs="Times New Roman"/>
        </w:rPr>
        <w:t>wealth and that State shall each pay from revenue a sinking fund contribution of a sum equal to 5s. for each £100 of the amount of the new loan.</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Provided that the period of fifty-three years during which the State of New South Wales shall make sinking fund contributions in respect of new loans raised in the financial year beginning on the 1st July, 1927, shall commence on the 1st July, 1928.</w:t>
      </w:r>
    </w:p>
    <w:p w:rsidR="00C12FFC" w:rsidRPr="00DD5CF9" w:rsidRDefault="00DD5CF9" w:rsidP="00DE126C">
      <w:pPr>
        <w:ind w:firstLine="431"/>
        <w:jc w:val="both"/>
        <w:rPr>
          <w:rFonts w:ascii="Times New Roman" w:hAnsi="Times New Roman" w:cs="Times New Roman"/>
        </w:rPr>
      </w:pPr>
      <w:r w:rsidRPr="0031418A">
        <w:rPr>
          <w:rFonts w:ascii="Times New Roman" w:hAnsi="Times New Roman" w:cs="Times New Roman"/>
        </w:rPr>
        <w:t>(</w:t>
      </w:r>
      <w:r w:rsidRPr="0031418A">
        <w:rPr>
          <w:rFonts w:ascii="Times New Roman" w:hAnsi="Times New Roman" w:cs="Times New Roman"/>
          <w:i/>
        </w:rPr>
        <w:t>g</w:t>
      </w:r>
      <w:r w:rsidRPr="0031418A">
        <w:rPr>
          <w:rFonts w:ascii="Times New Roman" w:hAnsi="Times New Roman" w:cs="Times New Roman"/>
        </w:rPr>
        <w:t>)</w:t>
      </w:r>
      <w:r w:rsidRPr="00DD5CF9">
        <w:rPr>
          <w:rFonts w:ascii="Times New Roman" w:hAnsi="Times New Roman" w:cs="Times New Roman"/>
          <w:i/>
        </w:rPr>
        <w:t xml:space="preserve"> </w:t>
      </w:r>
      <w:r w:rsidR="00C12FFC" w:rsidRPr="00DD5CF9">
        <w:rPr>
          <w:rFonts w:ascii="Times New Roman" w:hAnsi="Times New Roman" w:cs="Times New Roman"/>
        </w:rPr>
        <w:t>For the purpose of the last two preceding sub-clauses a loan issued after the 30th June, 1927, to meet a revenue deficit which accrued on or before that date shall be deemed to be a new loan, but a loan issued for th</w:t>
      </w:r>
      <w:r w:rsidR="0031418A">
        <w:rPr>
          <w:rFonts w:ascii="Times New Roman" w:hAnsi="Times New Roman" w:cs="Times New Roman"/>
        </w:rPr>
        <w:t>e conversion, renewal or redemp</w:t>
      </w:r>
      <w:r w:rsidR="00C12FFC" w:rsidRPr="00DD5CF9">
        <w:rPr>
          <w:rFonts w:ascii="Times New Roman" w:hAnsi="Times New Roman" w:cs="Times New Roman"/>
        </w:rPr>
        <w:t>tion of a debt shall not be deemed to be a new loan, and where a loan is issued partly for the conversion, renewal, or redemption of a debt and partly for other purposes so much only of the loan as has been issued for other purposes, shall be deemed to be a new loan.</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h</w:t>
      </w:r>
      <w:r w:rsidRPr="00DD5CF9">
        <w:rPr>
          <w:rFonts w:ascii="Times New Roman" w:hAnsi="Times New Roman" w:cs="Times New Roman"/>
        </w:rPr>
        <w:t>) Where ft is agreed between the Commonwealth and a State that a loan or any portion of a loan raised after 30th June, 1927, and expended or to be expended upon wasting assets should be redeemed within a shorter period than fifty-three years, the annual sinking fund contributions of the State in respect of that loan or the portion thereof, shall be increased to an amount which with the sinking fund contributions of the Commonwealth in respect of that loan or the portion thereof will provide for the redemption of that loan or the portion thereof within such shorter period. All sinking fund contributions of the State in respect of that loan or the portion thereof shall cease on the expiration of the shorter period</w:t>
      </w:r>
      <w:r w:rsidR="0031418A">
        <w:rPr>
          <w:rFonts w:ascii="Times New Roman" w:hAnsi="Times New Roman" w:cs="Times New Roman"/>
        </w:rPr>
        <w:t>, but the Commonwealth contribu</w:t>
      </w:r>
      <w:r w:rsidRPr="00DD5CF9">
        <w:rPr>
          <w:rFonts w:ascii="Times New Roman" w:hAnsi="Times New Roman" w:cs="Times New Roman"/>
        </w:rPr>
        <w:t>tions in respect of that? loan shall continue for the remainder of the period of fifty-three years from the date of the raising of that loan, and during such remainder of the period the State contributions to the sinking fund in respect of other loans of that State shall be reduced by the amount of the Commonwealth contributions during that remainder of the period in respect of such redeemed loan or the portion thereof. For the p</w:t>
      </w:r>
      <w:r w:rsidR="0031418A">
        <w:rPr>
          <w:rFonts w:ascii="Times New Roman" w:hAnsi="Times New Roman" w:cs="Times New Roman"/>
        </w:rPr>
        <w:t>urposes of this sub-clause the s</w:t>
      </w:r>
      <w:r w:rsidRPr="00DD5CF9">
        <w:rPr>
          <w:rFonts w:ascii="Times New Roman" w:hAnsi="Times New Roman" w:cs="Times New Roman"/>
        </w:rPr>
        <w:t>inking f</w:t>
      </w:r>
      <w:r w:rsidR="0031418A">
        <w:rPr>
          <w:rFonts w:ascii="Times New Roman" w:hAnsi="Times New Roman" w:cs="Times New Roman"/>
        </w:rPr>
        <w:t>und contributions of the Common</w:t>
      </w:r>
      <w:r w:rsidRPr="00DD5CF9">
        <w:rPr>
          <w:rFonts w:ascii="Times New Roman" w:hAnsi="Times New Roman" w:cs="Times New Roman"/>
        </w:rPr>
        <w:t>wealth and the State shall be deemed to accumulate at the rate of 4</w:t>
      </w:r>
      <w:r w:rsidR="0031418A" w:rsidRPr="0031418A">
        <w:rPr>
          <w:rFonts w:ascii="Times New Roman" w:hAnsi="Times New Roman" w:cs="Times New Roman"/>
        </w:rPr>
        <w:t>½</w:t>
      </w:r>
      <w:r w:rsidRPr="00DD5CF9">
        <w:rPr>
          <w:rFonts w:ascii="Times New Roman" w:hAnsi="Times New Roman" w:cs="Times New Roman"/>
        </w:rPr>
        <w:t xml:space="preserve"> centum per annum compounded.</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w:t>
      </w:r>
      <w:proofErr w:type="spellStart"/>
      <w:r w:rsidR="00DD5CF9" w:rsidRPr="00DD5CF9">
        <w:rPr>
          <w:rFonts w:ascii="Times New Roman" w:hAnsi="Times New Roman" w:cs="Times New Roman"/>
          <w:i/>
        </w:rPr>
        <w:t>i</w:t>
      </w:r>
      <w:proofErr w:type="spellEnd"/>
      <w:r w:rsidRPr="00DD5CF9">
        <w:rPr>
          <w:rFonts w:ascii="Times New Roman" w:hAnsi="Times New Roman" w:cs="Times New Roman"/>
        </w:rPr>
        <w:t xml:space="preserve">) Where loan moneys have been advanced by a State under terms providing for </w:t>
      </w:r>
      <w:r w:rsidR="0031418A">
        <w:rPr>
          <w:rFonts w:ascii="Times New Roman" w:hAnsi="Times New Roman" w:cs="Times New Roman"/>
        </w:rPr>
        <w:t>the repayment of such moneys the</w:t>
      </w:r>
      <w:r w:rsidRPr="00DD5CF9">
        <w:rPr>
          <w:rFonts w:ascii="Times New Roman" w:hAnsi="Times New Roman" w:cs="Times New Roman"/>
        </w:rPr>
        <w:t xml:space="preserve"> State shall as and when such moneys are repaid pay such moneys either to the State Loan Fund or to the account or fund from which such moneys were advanced, or to the sinking fund and shall in addition make from revenue its sinking fund contributions in respect of the loan or loans from which the moneys so advanced were provided.</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 xml:space="preserve">Provided that when loan moneys have been advanced by a State to a Public or Local Authority or body constituted by the State or under the laws of the State and the Authority or body repays </w:t>
      </w:r>
      <w:r w:rsidR="00DE126C">
        <w:rPr>
          <w:rFonts w:ascii="Times New Roman" w:hAnsi="Times New Roman" w:cs="Times New Roman"/>
        </w:rPr>
        <w:t>such</w:t>
      </w:r>
      <w:r w:rsidRPr="00DD5CF9">
        <w:rPr>
          <w:rFonts w:ascii="Times New Roman" w:hAnsi="Times New Roman" w:cs="Times New Roman"/>
        </w:rPr>
        <w:t xml:space="preserve"> moneys out of its revenue the State may out of moneys so repaid make its sinking fund contributions in respect of the loan moneys so advanced.</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j</w:t>
      </w:r>
      <w:r w:rsidRPr="00DD5CF9">
        <w:rPr>
          <w:rFonts w:ascii="Times New Roman" w:hAnsi="Times New Roman" w:cs="Times New Roman"/>
        </w:rPr>
        <w:t>) In respect of any loan raised after the 30th June, 1927, by a State or by the Commonwealth for and on behalf of a State to meet a revenue deficit accruing after that date no sinking fund contribution shall be payable by the Commonwealth, but that State shall for a period sufficient to provide for the redemption of that loan pay from revenue in each year during such period a sinking fund contribution at a rate of not less than 4 per centum per annum of the amount of that loan. For the purposes of this sub-clause the sinking fund contributions of the State shall be deemed to accumulate at the rate of 4</w:t>
      </w:r>
      <w:r w:rsidR="0031418A" w:rsidRPr="0031418A">
        <w:rPr>
          <w:rFonts w:ascii="Times New Roman" w:hAnsi="Times New Roman" w:cs="Times New Roman"/>
        </w:rPr>
        <w:t>½</w:t>
      </w:r>
      <w:r w:rsidRPr="00DD5CF9">
        <w:rPr>
          <w:rFonts w:ascii="Times New Roman" w:hAnsi="Times New Roman" w:cs="Times New Roman"/>
        </w:rPr>
        <w:t xml:space="preserve"> per centum per annum compounded.</w:t>
      </w:r>
    </w:p>
    <w:p w:rsidR="00C12FFC" w:rsidRPr="00DD5CF9" w:rsidRDefault="00DD5CF9" w:rsidP="00DE126C">
      <w:pPr>
        <w:ind w:firstLine="431"/>
        <w:jc w:val="both"/>
        <w:rPr>
          <w:rFonts w:ascii="Times New Roman" w:hAnsi="Times New Roman" w:cs="Times New Roman"/>
        </w:rPr>
      </w:pPr>
      <w:r w:rsidRPr="0031418A">
        <w:rPr>
          <w:rFonts w:ascii="Times New Roman" w:hAnsi="Times New Roman" w:cs="Times New Roman"/>
        </w:rPr>
        <w:t>(</w:t>
      </w:r>
      <w:r w:rsidRPr="0031418A">
        <w:rPr>
          <w:rFonts w:ascii="Times New Roman" w:hAnsi="Times New Roman" w:cs="Times New Roman"/>
          <w:i/>
        </w:rPr>
        <w:t>k</w:t>
      </w:r>
      <w:r w:rsidRPr="0031418A">
        <w:rPr>
          <w:rFonts w:ascii="Times New Roman" w:hAnsi="Times New Roman" w:cs="Times New Roman"/>
        </w:rPr>
        <w:t>)</w:t>
      </w:r>
      <w:r w:rsidRPr="00DD5CF9">
        <w:rPr>
          <w:rFonts w:ascii="Times New Roman" w:hAnsi="Times New Roman" w:cs="Times New Roman"/>
          <w:i/>
        </w:rPr>
        <w:t xml:space="preserve"> </w:t>
      </w:r>
      <w:r w:rsidR="00C12FFC" w:rsidRPr="00DD5CF9">
        <w:rPr>
          <w:rFonts w:ascii="Times New Roman" w:hAnsi="Times New Roman" w:cs="Times New Roman"/>
        </w:rPr>
        <w:t>All sinking fund contributions to be made in pursuance of this part of this Agreement shall be debts payable to the Nati</w:t>
      </w:r>
      <w:r w:rsidR="0031418A">
        <w:rPr>
          <w:rFonts w:ascii="Times New Roman" w:hAnsi="Times New Roman" w:cs="Times New Roman"/>
        </w:rPr>
        <w:t>onal Debt Commission as follows</w:t>
      </w:r>
      <w:r w:rsidR="00C12FFC" w:rsidRPr="00DD5CF9">
        <w:rPr>
          <w:rFonts w:ascii="Times New Roman" w:hAnsi="Times New Roman" w:cs="Times New Roman"/>
        </w:rPr>
        <w:t>:—</w:t>
      </w:r>
    </w:p>
    <w:p w:rsidR="0031418A" w:rsidRDefault="00C12FFC" w:rsidP="00DE126C">
      <w:pPr>
        <w:ind w:left="1151" w:hanging="578"/>
        <w:jc w:val="both"/>
        <w:rPr>
          <w:rFonts w:ascii="Times New Roman" w:hAnsi="Times New Roman" w:cs="Times New Roman"/>
        </w:rPr>
      </w:pPr>
      <w:r w:rsidRPr="00DD5CF9">
        <w:rPr>
          <w:rFonts w:ascii="Times New Roman" w:hAnsi="Times New Roman" w:cs="Times New Roman"/>
        </w:rPr>
        <w:t>(</w:t>
      </w:r>
      <w:proofErr w:type="spellStart"/>
      <w:r w:rsidRPr="00DD5CF9">
        <w:rPr>
          <w:rFonts w:ascii="Times New Roman" w:hAnsi="Times New Roman" w:cs="Times New Roman"/>
        </w:rPr>
        <w:t>i</w:t>
      </w:r>
      <w:proofErr w:type="spellEnd"/>
      <w:r w:rsidRPr="00DD5CF9">
        <w:rPr>
          <w:rFonts w:ascii="Times New Roman" w:hAnsi="Times New Roman" w:cs="Times New Roman"/>
        </w:rPr>
        <w:t>) As regards the net public debt of a State existing on 30th June, 1927—by half-yearly instalments on 30th September and 31st March in each financial year or on such other dates as may be agreed between t</w:t>
      </w:r>
      <w:r w:rsidR="0031418A">
        <w:rPr>
          <w:rFonts w:ascii="Times New Roman" w:hAnsi="Times New Roman" w:cs="Times New Roman"/>
        </w:rPr>
        <w:t>he Commonwealth and that State.</w:t>
      </w:r>
    </w:p>
    <w:p w:rsidR="00C12FFC" w:rsidRPr="00DD5CF9" w:rsidRDefault="00C12FFC" w:rsidP="00DE126C">
      <w:pPr>
        <w:ind w:left="1151" w:hanging="578"/>
        <w:jc w:val="both"/>
        <w:rPr>
          <w:rFonts w:ascii="Times New Roman" w:hAnsi="Times New Roman" w:cs="Times New Roman"/>
        </w:rPr>
      </w:pPr>
      <w:r w:rsidRPr="00DD5CF9">
        <w:rPr>
          <w:rFonts w:ascii="Times New Roman" w:hAnsi="Times New Roman" w:cs="Times New Roman"/>
        </w:rPr>
        <w:lastRenderedPageBreak/>
        <w:t>(ii) As regards loans raised after 30th June, 1927—by equal instalments on the dates on which interest on such loans is payable or on such other dates as may be agreed upon between the Commonwealth and the State concerned.</w:t>
      </w:r>
    </w:p>
    <w:p w:rsidR="00DD5CF9" w:rsidRPr="00DD5CF9" w:rsidRDefault="00DD5CF9" w:rsidP="00DD5CF9">
      <w:pPr>
        <w:rPr>
          <w:rFonts w:ascii="Times New Roman" w:hAnsi="Times New Roman" w:cs="Times New Roman"/>
        </w:rPr>
      </w:pPr>
      <w:r w:rsidRPr="00DD5CF9">
        <w:rPr>
          <w:rFonts w:ascii="Times New Roman" w:hAnsi="Times New Roman" w:cs="Times New Roman"/>
        </w:rPr>
        <w:br w:type="page"/>
      </w:r>
    </w:p>
    <w:p w:rsidR="00F6007A" w:rsidRPr="000F0D7B" w:rsidRDefault="00F6007A" w:rsidP="000F0D7B">
      <w:pPr>
        <w:spacing w:after="60"/>
        <w:ind w:left="0" w:firstLine="0"/>
        <w:jc w:val="center"/>
        <w:rPr>
          <w:rFonts w:ascii="Times New Roman" w:hAnsi="Times New Roman" w:cs="Times New Roman"/>
        </w:rPr>
      </w:pPr>
      <w:r w:rsidRPr="000F0D7B">
        <w:rPr>
          <w:rFonts w:ascii="Times New Roman" w:hAnsi="Times New Roman" w:cs="Times New Roman"/>
        </w:rPr>
        <w:lastRenderedPageBreak/>
        <w:t>T</w:t>
      </w:r>
      <w:r w:rsidRPr="000F0D7B">
        <w:rPr>
          <w:rFonts w:ascii="Times New Roman" w:hAnsi="Times New Roman" w:cs="Times New Roman"/>
          <w:smallCaps/>
        </w:rPr>
        <w:t xml:space="preserve">he </w:t>
      </w:r>
      <w:r w:rsidRPr="000F0D7B">
        <w:rPr>
          <w:rFonts w:ascii="Times New Roman" w:hAnsi="Times New Roman" w:cs="Times New Roman"/>
        </w:rPr>
        <w:t>S</w:t>
      </w:r>
      <w:r w:rsidRPr="000F0D7B">
        <w:rPr>
          <w:rFonts w:ascii="Times New Roman" w:hAnsi="Times New Roman" w:cs="Times New Roman"/>
          <w:smallCaps/>
        </w:rPr>
        <w:t>chedule</w:t>
      </w:r>
      <w:r w:rsidRPr="000F0D7B">
        <w:rPr>
          <w:rFonts w:ascii="Times New Roman" w:hAnsi="Times New Roman" w:cs="Times New Roman"/>
        </w:rPr>
        <w:t>—</w:t>
      </w:r>
      <w:r w:rsidRPr="000F0D7B">
        <w:rPr>
          <w:rFonts w:ascii="Times New Roman" w:hAnsi="Times New Roman" w:cs="Times New Roman"/>
          <w:i/>
        </w:rPr>
        <w:t>continued.</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l</w:t>
      </w:r>
      <w:r w:rsidRPr="00DD5CF9">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Subject to the next succeeding sub-clause all moneys and securities standing to the credit of sinking funds, redemption funds and funds of a like nature of a State existing on 30th June, 1929, shall forthwith be transferred by the States to the National Debt Commission. Nothing in this sub-clause contained shall be deemed to limit the power of a State to cancel before 30th June, 1929, any such securities.</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m</w:t>
      </w:r>
      <w:r w:rsidRPr="00DD5CF9">
        <w:rPr>
          <w:rFonts w:ascii="Times New Roman" w:hAnsi="Times New Roman" w:cs="Times New Roman"/>
        </w:rPr>
        <w:t>) Where the conditions relating to sinking funds, redemption funds, and funds of a like nature as aforesaid held by a State on trust or by trustees under statutory or contractual obligations preclude the transfer of those funds to the National Debt Commission, such funds shall remain under the control of the State or those trustees, and the National Debt Commission will either directly or through the State concerned make all future payments to the State or to those trustees from the sinking fund.</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n</w:t>
      </w:r>
      <w:r w:rsidRPr="00DD5CF9">
        <w:rPr>
          <w:rFonts w:ascii="Times New Roman" w:hAnsi="Times New Roman" w:cs="Times New Roman"/>
        </w:rPr>
        <w:t>) The sinking funds to be established under this Agreement shall be controlled by the National Debt Commission. The National Debt Commission may arrange with any State to act as its agent in connexion with payments due to bondholders.</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o</w:t>
      </w:r>
      <w:r w:rsidRPr="00DD5CF9">
        <w:rPr>
          <w:rFonts w:ascii="Times New Roman" w:hAnsi="Times New Roman" w:cs="Times New Roman"/>
        </w:rPr>
        <w:t>) Sinking Fund contributions made under this Agreement in respect of the debts of a State and funds of that State transferred to the National Debt Commission under sub-clause (</w:t>
      </w:r>
      <w:r w:rsidR="00DD5CF9" w:rsidRPr="00DD5CF9">
        <w:rPr>
          <w:rFonts w:ascii="Times New Roman" w:hAnsi="Times New Roman" w:cs="Times New Roman"/>
          <w:i/>
        </w:rPr>
        <w:t>l</w:t>
      </w:r>
      <w:r w:rsidRPr="00DD5CF9">
        <w:rPr>
          <w:rFonts w:ascii="Times New Roman" w:hAnsi="Times New Roman" w:cs="Times New Roman"/>
        </w:rPr>
        <w:t>)</w:t>
      </w:r>
      <w:r w:rsidR="00DD5CF9" w:rsidRPr="00DD5CF9">
        <w:rPr>
          <w:rFonts w:ascii="Times New Roman" w:hAnsi="Times New Roman" w:cs="Times New Roman"/>
          <w:i/>
        </w:rPr>
        <w:t xml:space="preserve"> </w:t>
      </w:r>
      <w:r w:rsidRPr="00DD5CF9">
        <w:rPr>
          <w:rFonts w:ascii="Times New Roman" w:hAnsi="Times New Roman" w:cs="Times New Roman"/>
        </w:rPr>
        <w:t>of this clause will</w:t>
      </w:r>
      <w:r w:rsidR="00F6007A">
        <w:rPr>
          <w:rFonts w:ascii="Times New Roman" w:hAnsi="Times New Roman" w:cs="Times New Roman"/>
        </w:rPr>
        <w:t xml:space="preserve"> not be accumulated, but (subject</w:t>
      </w:r>
      <w:r w:rsidRPr="00DD5CF9">
        <w:rPr>
          <w:rFonts w:ascii="Times New Roman" w:hAnsi="Times New Roman" w:cs="Times New Roman"/>
        </w:rPr>
        <w:t xml:space="preserve"> to sub-clauses (</w:t>
      </w:r>
      <w:r w:rsidR="00DD5CF9" w:rsidRPr="00DD5CF9">
        <w:rPr>
          <w:rFonts w:ascii="Times New Roman" w:hAnsi="Times New Roman" w:cs="Times New Roman"/>
          <w:i/>
        </w:rPr>
        <w:t>m</w:t>
      </w:r>
      <w:r w:rsidR="00F6007A" w:rsidRPr="00F6007A">
        <w:rPr>
          <w:rFonts w:ascii="Times New Roman" w:hAnsi="Times New Roman" w:cs="Times New Roman"/>
        </w:rPr>
        <w:t>)</w:t>
      </w:r>
      <w:r w:rsidRPr="00DD5CF9">
        <w:rPr>
          <w:rFonts w:ascii="Times New Roman" w:hAnsi="Times New Roman" w:cs="Times New Roman"/>
        </w:rPr>
        <w:t xml:space="preserve"> and (</w:t>
      </w:r>
      <w:r w:rsidR="00DD5CF9" w:rsidRPr="00DD5CF9">
        <w:rPr>
          <w:rFonts w:ascii="Times New Roman" w:hAnsi="Times New Roman" w:cs="Times New Roman"/>
          <w:i/>
        </w:rPr>
        <w:t>p</w:t>
      </w:r>
      <w:r w:rsidRPr="00DD5CF9">
        <w:rPr>
          <w:rFonts w:ascii="Times New Roman" w:hAnsi="Times New Roman" w:cs="Times New Roman"/>
        </w:rPr>
        <w:t>) of this clause) will be applied to the redemption of the public debts of that State and of loans raised by the Commonwealth for and on behalf of that State, or to the purchase of securities issued in respect thereof.</w:t>
      </w:r>
    </w:p>
    <w:p w:rsidR="00C12FFC" w:rsidRPr="00DD5CF9" w:rsidRDefault="00DD5CF9" w:rsidP="00DE126C">
      <w:pPr>
        <w:ind w:firstLine="431"/>
        <w:jc w:val="both"/>
        <w:rPr>
          <w:rFonts w:ascii="Times New Roman" w:hAnsi="Times New Roman" w:cs="Times New Roman"/>
        </w:rPr>
      </w:pPr>
      <w:r w:rsidRPr="00F6007A">
        <w:rPr>
          <w:rFonts w:ascii="Times New Roman" w:hAnsi="Times New Roman" w:cs="Times New Roman"/>
        </w:rPr>
        <w:t>(</w:t>
      </w:r>
      <w:r w:rsidRPr="00F6007A">
        <w:rPr>
          <w:rFonts w:ascii="Times New Roman" w:hAnsi="Times New Roman" w:cs="Times New Roman"/>
          <w:i/>
        </w:rPr>
        <w:t>p</w:t>
      </w:r>
      <w:r w:rsidRPr="00F6007A">
        <w:rPr>
          <w:rFonts w:ascii="Times New Roman" w:hAnsi="Times New Roman" w:cs="Times New Roman"/>
        </w:rPr>
        <w:t>)</w:t>
      </w:r>
      <w:r w:rsidRPr="00DD5CF9">
        <w:rPr>
          <w:rFonts w:ascii="Times New Roman" w:hAnsi="Times New Roman" w:cs="Times New Roman"/>
          <w:i/>
        </w:rPr>
        <w:t xml:space="preserve"> </w:t>
      </w:r>
      <w:r w:rsidR="00C12FFC" w:rsidRPr="00DD5CF9">
        <w:rPr>
          <w:rFonts w:ascii="Times New Roman" w:hAnsi="Times New Roman" w:cs="Times New Roman"/>
        </w:rPr>
        <w:t>If at any time it is deemed inexpedient by the National Debt Commission to apply sinking funds in the manner set forth in sub-clause (</w:t>
      </w:r>
      <w:r w:rsidRPr="00DD5CF9">
        <w:rPr>
          <w:rFonts w:ascii="Times New Roman" w:hAnsi="Times New Roman" w:cs="Times New Roman"/>
          <w:i/>
        </w:rPr>
        <w:t>o</w:t>
      </w:r>
      <w:r w:rsidR="00C12FFC" w:rsidRPr="00DD5CF9">
        <w:rPr>
          <w:rFonts w:ascii="Times New Roman" w:hAnsi="Times New Roman" w:cs="Times New Roman"/>
        </w:rPr>
        <w:t>) of this clause, such funds may be temporarily invested in any securities</w:t>
      </w:r>
      <w:r w:rsidR="00F6007A">
        <w:rPr>
          <w:rFonts w:ascii="Times New Roman" w:hAnsi="Times New Roman" w:cs="Times New Roman"/>
        </w:rPr>
        <w:t xml:space="preserve"> in which the National Debt Com</w:t>
      </w:r>
      <w:r w:rsidR="00C12FFC" w:rsidRPr="00DD5CF9">
        <w:rPr>
          <w:rFonts w:ascii="Times New Roman" w:hAnsi="Times New Roman" w:cs="Times New Roman"/>
        </w:rPr>
        <w:t>mission is from time to time by law</w:t>
      </w:r>
      <w:r w:rsidR="00F6007A">
        <w:rPr>
          <w:rFonts w:ascii="Times New Roman" w:hAnsi="Times New Roman" w:cs="Times New Roman"/>
        </w:rPr>
        <w:t xml:space="preserve"> authorized to invest moneys.</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q</w:t>
      </w:r>
      <w:r w:rsidR="00DD5CF9" w:rsidRPr="00E26BE1">
        <w:rPr>
          <w:rFonts w:ascii="Times New Roman" w:hAnsi="Times New Roman" w:cs="Times New Roman"/>
        </w:rPr>
        <w:t>)</w:t>
      </w:r>
      <w:r w:rsidR="00E26BE1">
        <w:rPr>
          <w:rFonts w:ascii="Times New Roman" w:hAnsi="Times New Roman" w:cs="Times New Roman"/>
        </w:rPr>
        <w:t xml:space="preserve"> </w:t>
      </w:r>
      <w:r w:rsidRPr="00DD5CF9">
        <w:rPr>
          <w:rFonts w:ascii="Times New Roman" w:hAnsi="Times New Roman" w:cs="Times New Roman"/>
        </w:rPr>
        <w:t>When a security issued in respect of a public debt of a State or of a loan raised by the Commonwealth for and on behalf of a State is repurchased or redeemed by the National Debt Commission such security shall be cancelled—</w:t>
      </w:r>
    </w:p>
    <w:p w:rsidR="00F6007A" w:rsidRDefault="00C12FFC" w:rsidP="00DE126C">
      <w:pPr>
        <w:ind w:left="1151" w:hanging="578"/>
        <w:jc w:val="both"/>
        <w:rPr>
          <w:rFonts w:ascii="Times New Roman" w:hAnsi="Times New Roman" w:cs="Times New Roman"/>
        </w:rPr>
      </w:pPr>
      <w:r w:rsidRPr="00DD5CF9">
        <w:rPr>
          <w:rFonts w:ascii="Times New Roman" w:hAnsi="Times New Roman" w:cs="Times New Roman"/>
        </w:rPr>
        <w:t>(</w:t>
      </w:r>
      <w:proofErr w:type="spellStart"/>
      <w:r w:rsidRPr="00DD5CF9">
        <w:rPr>
          <w:rFonts w:ascii="Times New Roman" w:hAnsi="Times New Roman" w:cs="Times New Roman"/>
        </w:rPr>
        <w:t>i</w:t>
      </w:r>
      <w:proofErr w:type="spellEnd"/>
      <w:r w:rsidRPr="00DD5CF9">
        <w:rPr>
          <w:rFonts w:ascii="Times New Roman" w:hAnsi="Times New Roman" w:cs="Times New Roman"/>
        </w:rPr>
        <w:t>) if a repurchased security—on the last day of September, December, March, or June next ensuing after the date of repurchase, or on the date of maturity of the security which</w:t>
      </w:r>
      <w:r w:rsidR="000617EA">
        <w:rPr>
          <w:rFonts w:ascii="Times New Roman" w:hAnsi="Times New Roman" w:cs="Times New Roman"/>
        </w:rPr>
        <w:t>ever shall first occur</w:t>
      </w:r>
      <w:r w:rsidR="00F6007A">
        <w:rPr>
          <w:rFonts w:ascii="Times New Roman" w:hAnsi="Times New Roman" w:cs="Times New Roman"/>
        </w:rPr>
        <w:t>; and</w:t>
      </w:r>
    </w:p>
    <w:p w:rsidR="00F6007A" w:rsidRDefault="00C12FFC" w:rsidP="00DE126C">
      <w:pPr>
        <w:ind w:left="1151" w:hanging="578"/>
        <w:jc w:val="both"/>
        <w:rPr>
          <w:rFonts w:ascii="Times New Roman" w:hAnsi="Times New Roman" w:cs="Times New Roman"/>
        </w:rPr>
      </w:pPr>
      <w:r w:rsidRPr="00DD5CF9">
        <w:rPr>
          <w:rFonts w:ascii="Times New Roman" w:hAnsi="Times New Roman" w:cs="Times New Roman"/>
        </w:rPr>
        <w:t>(ii) if a redeemed secu</w:t>
      </w:r>
      <w:r w:rsidR="00F6007A">
        <w:rPr>
          <w:rFonts w:ascii="Times New Roman" w:hAnsi="Times New Roman" w:cs="Times New Roman"/>
        </w:rPr>
        <w:t>rity—on the date of redemption.</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In addition to the sinking fund contributions otherwise payable in respect of that debt or loan the State concerned shall—</w:t>
      </w:r>
    </w:p>
    <w:p w:rsidR="00C12FFC" w:rsidRPr="00DD5CF9" w:rsidRDefault="00C12FFC" w:rsidP="00DE126C">
      <w:pPr>
        <w:ind w:left="1151" w:hanging="578"/>
        <w:jc w:val="both"/>
        <w:rPr>
          <w:rFonts w:ascii="Times New Roman" w:hAnsi="Times New Roman" w:cs="Times New Roman"/>
        </w:rPr>
      </w:pPr>
      <w:r w:rsidRPr="00DD5CF9">
        <w:rPr>
          <w:rFonts w:ascii="Times New Roman" w:hAnsi="Times New Roman" w:cs="Times New Roman"/>
        </w:rPr>
        <w:t>(</w:t>
      </w:r>
      <w:proofErr w:type="spellStart"/>
      <w:r w:rsidRPr="00DD5CF9">
        <w:rPr>
          <w:rFonts w:ascii="Times New Roman" w:hAnsi="Times New Roman" w:cs="Times New Roman"/>
        </w:rPr>
        <w:t>i</w:t>
      </w:r>
      <w:proofErr w:type="spellEnd"/>
      <w:r w:rsidRPr="00DD5CF9">
        <w:rPr>
          <w:rFonts w:ascii="Times New Roman" w:hAnsi="Times New Roman" w:cs="Times New Roman"/>
        </w:rPr>
        <w:t>) as from the date of cancellation of each security and for the full period during which the said sinking fund contributions are payable make from revenue a further sinking fund contribution at the rate of 4</w:t>
      </w:r>
      <w:r w:rsidR="00F6007A" w:rsidRPr="00F6007A">
        <w:rPr>
          <w:rFonts w:ascii="Times New Roman" w:hAnsi="Times New Roman" w:cs="Times New Roman"/>
        </w:rPr>
        <w:t>½</w:t>
      </w:r>
      <w:r w:rsidRPr="00DD5CF9">
        <w:rPr>
          <w:rFonts w:ascii="Times New Roman" w:hAnsi="Times New Roman" w:cs="Times New Roman"/>
        </w:rPr>
        <w:t xml:space="preserve"> centum per annum of the face valu</w:t>
      </w:r>
      <w:r w:rsidR="00503CCF">
        <w:rPr>
          <w:rFonts w:ascii="Times New Roman" w:hAnsi="Times New Roman" w:cs="Times New Roman"/>
        </w:rPr>
        <w:t>e of the cancelled security</w:t>
      </w:r>
      <w:r w:rsidRPr="00DD5CF9">
        <w:rPr>
          <w:rFonts w:ascii="Times New Roman" w:hAnsi="Times New Roman" w:cs="Times New Roman"/>
        </w:rPr>
        <w:t>; and</w:t>
      </w:r>
    </w:p>
    <w:p w:rsidR="00C12FFC" w:rsidRPr="00DD5CF9" w:rsidRDefault="00C12FFC" w:rsidP="00DE126C">
      <w:pPr>
        <w:ind w:left="1151" w:hanging="578"/>
        <w:jc w:val="both"/>
        <w:rPr>
          <w:rFonts w:ascii="Times New Roman" w:hAnsi="Times New Roman" w:cs="Times New Roman"/>
        </w:rPr>
      </w:pPr>
      <w:r w:rsidRPr="00DD5CF9">
        <w:rPr>
          <w:rFonts w:ascii="Times New Roman" w:hAnsi="Times New Roman" w:cs="Times New Roman"/>
        </w:rPr>
        <w:t>(ii) also pay to the National Debt Commission interest on the face value of each repurchased security at the rate provided by the security from the last date preceding the repurchase upon which interest was payable under the terms of the security up to the date of cancellation of the security.</w:t>
      </w:r>
    </w:p>
    <w:p w:rsidR="00C12FFC" w:rsidRPr="00F6007A" w:rsidRDefault="00C12FFC" w:rsidP="00503CCF">
      <w:pPr>
        <w:spacing w:before="60" w:after="60"/>
        <w:ind w:left="173" w:firstLine="0"/>
        <w:jc w:val="center"/>
        <w:rPr>
          <w:rFonts w:ascii="Times New Roman" w:hAnsi="Times New Roman" w:cs="Times New Roman"/>
          <w:sz w:val="24"/>
          <w:szCs w:val="24"/>
        </w:rPr>
      </w:pPr>
      <w:r w:rsidRPr="00F6007A">
        <w:rPr>
          <w:rFonts w:ascii="Times New Roman" w:hAnsi="Times New Roman" w:cs="Times New Roman"/>
          <w:sz w:val="24"/>
          <w:szCs w:val="24"/>
        </w:rPr>
        <w:t>4. T</w:t>
      </w:r>
      <w:r w:rsidRPr="00F6007A">
        <w:rPr>
          <w:rFonts w:ascii="Times New Roman" w:hAnsi="Times New Roman" w:cs="Times New Roman"/>
          <w:smallCaps/>
          <w:sz w:val="24"/>
          <w:szCs w:val="24"/>
        </w:rPr>
        <w:t>ransferred</w:t>
      </w:r>
      <w:r w:rsidRPr="00F6007A">
        <w:rPr>
          <w:rFonts w:ascii="Times New Roman" w:hAnsi="Times New Roman" w:cs="Times New Roman"/>
          <w:sz w:val="24"/>
          <w:szCs w:val="24"/>
        </w:rPr>
        <w:t xml:space="preserve"> P</w:t>
      </w:r>
      <w:r w:rsidRPr="00F6007A">
        <w:rPr>
          <w:rFonts w:ascii="Times New Roman" w:hAnsi="Times New Roman" w:cs="Times New Roman"/>
          <w:smallCaps/>
          <w:sz w:val="24"/>
          <w:szCs w:val="24"/>
        </w:rPr>
        <w:t>roperties</w:t>
      </w:r>
      <w:r w:rsidRPr="00F6007A">
        <w:rPr>
          <w:rFonts w:ascii="Times New Roman" w:hAnsi="Times New Roman" w:cs="Times New Roman"/>
          <w:sz w:val="24"/>
          <w:szCs w:val="24"/>
        </w:rPr>
        <w:t>.</w:t>
      </w:r>
    </w:p>
    <w:p w:rsidR="00C12FFC" w:rsidRPr="00DD5CF9" w:rsidRDefault="00C12FFC" w:rsidP="00DE126C">
      <w:pPr>
        <w:ind w:firstLine="431"/>
        <w:jc w:val="both"/>
        <w:rPr>
          <w:rFonts w:ascii="Times New Roman" w:hAnsi="Times New Roman" w:cs="Times New Roman"/>
        </w:rPr>
      </w:pPr>
      <w:r w:rsidRPr="00DD5CF9">
        <w:rPr>
          <w:rFonts w:ascii="Times New Roman" w:hAnsi="Times New Roman" w:cs="Times New Roman"/>
        </w:rPr>
        <w:t>It is agreed that all questions between the Commonwealth and the States relating to State properties transferred to the Commonwealth or acquired by the Commonwealth under section 85 of the Constitution shall be se</w:t>
      </w:r>
      <w:r w:rsidR="00F6007A">
        <w:rPr>
          <w:rFonts w:ascii="Times New Roman" w:hAnsi="Times New Roman" w:cs="Times New Roman"/>
        </w:rPr>
        <w:t>ttled as follows</w:t>
      </w:r>
      <w:r w:rsidRPr="00DD5CF9">
        <w:rPr>
          <w:rFonts w:ascii="Times New Roman" w:hAnsi="Times New Roman" w:cs="Times New Roman"/>
        </w:rPr>
        <w:t>:—</w:t>
      </w:r>
    </w:p>
    <w:p w:rsidR="00C12FFC" w:rsidRDefault="00C12FFC" w:rsidP="00DE126C">
      <w:pPr>
        <w:spacing w:after="60"/>
        <w:ind w:left="173" w:firstLine="432"/>
        <w:jc w:val="both"/>
        <w:rPr>
          <w:rFonts w:ascii="Times New Roman" w:hAnsi="Times New Roman" w:cs="Times New Roman"/>
        </w:rPr>
      </w:pPr>
      <w:r w:rsidRPr="00DD5CF9">
        <w:rPr>
          <w:rFonts w:ascii="Times New Roman" w:hAnsi="Times New Roman" w:cs="Times New Roman"/>
        </w:rPr>
        <w:t xml:space="preserve">The States will as from 1st July, 1929, and as between the Commonwealth and the States be completely free and discharged from all liability whether in respect of principal, interest </w:t>
      </w:r>
      <w:r w:rsidR="00F6007A">
        <w:rPr>
          <w:rFonts w:ascii="Times New Roman" w:hAnsi="Times New Roman" w:cs="Times New Roman"/>
        </w:rPr>
        <w:t>or</w:t>
      </w:r>
      <w:r w:rsidRPr="00DD5CF9">
        <w:rPr>
          <w:rFonts w:ascii="Times New Roman" w:hAnsi="Times New Roman" w:cs="Times New Roman"/>
        </w:rPr>
        <w:t xml:space="preserve"> </w:t>
      </w:r>
      <w:r w:rsidR="00F6007A">
        <w:rPr>
          <w:rFonts w:ascii="Times New Roman" w:hAnsi="Times New Roman" w:cs="Times New Roman"/>
        </w:rPr>
        <w:t>sin</w:t>
      </w:r>
      <w:r w:rsidRPr="00DD5CF9">
        <w:rPr>
          <w:rFonts w:ascii="Times New Roman" w:hAnsi="Times New Roman" w:cs="Times New Roman"/>
        </w:rPr>
        <w:t>king fund, or otherwise, which liability shall be assumed by the Commonwealth in respect of so much of the public debts of the States bearing interest at the rate of 5 per centum per annum, taken over by the Commonwealth as aforesaid as amounts to the agreed value of transferred properties, namely, £10,924,323, apportioned t</w:t>
      </w:r>
      <w:r w:rsidR="00F6007A">
        <w:rPr>
          <w:rFonts w:ascii="Times New Roman" w:hAnsi="Times New Roman" w:cs="Times New Roman"/>
        </w:rPr>
        <w:t>o the several States as follows</w:t>
      </w:r>
      <w:r w:rsidRPr="00DD5CF9">
        <w:rPr>
          <w:rFonts w:ascii="Times New Roman" w:hAnsi="Times New Roman" w:cs="Times New Roman"/>
        </w:rPr>
        <w:t>:—</w:t>
      </w:r>
    </w:p>
    <w:p w:rsidR="00E26BE1" w:rsidRDefault="00E26BE1" w:rsidP="00E26BE1">
      <w:pPr>
        <w:spacing w:after="60"/>
        <w:ind w:left="0" w:firstLine="0"/>
        <w:jc w:val="both"/>
        <w:rPr>
          <w:rFonts w:ascii="Times New Roman" w:hAnsi="Times New Roman" w:cs="Times New Roman"/>
        </w:rPr>
        <w:sectPr w:rsidR="00E26BE1" w:rsidSect="00C242F0">
          <w:headerReference w:type="even" r:id="rId7"/>
          <w:pgSz w:w="11907" w:h="16839" w:code="9"/>
          <w:pgMar w:top="1440" w:right="1440" w:bottom="1440" w:left="1440" w:header="720" w:footer="720" w:gutter="0"/>
          <w:cols w:space="720"/>
          <w:docGrid w:linePitch="299"/>
        </w:sectPr>
      </w:pPr>
    </w:p>
    <w:tbl>
      <w:tblPr>
        <w:tblW w:w="5000" w:type="pct"/>
        <w:tblCellMar>
          <w:left w:w="40" w:type="dxa"/>
          <w:right w:w="40" w:type="dxa"/>
        </w:tblCellMar>
        <w:tblLook w:val="0000" w:firstRow="0" w:lastRow="0" w:firstColumn="0" w:lastColumn="0" w:noHBand="0" w:noVBand="0"/>
      </w:tblPr>
      <w:tblGrid>
        <w:gridCol w:w="7536"/>
        <w:gridCol w:w="1571"/>
      </w:tblGrid>
      <w:tr w:rsidR="00C12FFC" w:rsidRPr="00DD5CF9" w:rsidTr="00E26BE1">
        <w:trPr>
          <w:trHeight w:val="20"/>
        </w:trPr>
        <w:tc>
          <w:tcPr>
            <w:tcW w:w="4123" w:type="pct"/>
          </w:tcPr>
          <w:p w:rsidR="00C12FFC" w:rsidRPr="00DD5CF9" w:rsidRDefault="00C12FFC" w:rsidP="00E26BE1">
            <w:pPr>
              <w:tabs>
                <w:tab w:val="left" w:leader="dot" w:pos="7200"/>
              </w:tabs>
              <w:ind w:firstLine="256"/>
              <w:jc w:val="both"/>
              <w:rPr>
                <w:rFonts w:ascii="Times New Roman" w:hAnsi="Times New Roman" w:cs="Times New Roman"/>
              </w:rPr>
            </w:pPr>
            <w:r w:rsidRPr="00DD5CF9">
              <w:rPr>
                <w:rFonts w:ascii="Times New Roman" w:hAnsi="Times New Roman" w:cs="Times New Roman"/>
              </w:rPr>
              <w:lastRenderedPageBreak/>
              <w:t>New South Wales</w:t>
            </w:r>
            <w:r w:rsidR="004277DB">
              <w:rPr>
                <w:rFonts w:ascii="Times New Roman" w:hAnsi="Times New Roman" w:cs="Times New Roman"/>
              </w:rPr>
              <w:tab/>
            </w:r>
          </w:p>
        </w:tc>
        <w:tc>
          <w:tcPr>
            <w:tcW w:w="877" w:type="pct"/>
          </w:tcPr>
          <w:p w:rsidR="00C12FFC" w:rsidRPr="00DD5CF9" w:rsidRDefault="00C12FFC" w:rsidP="00E26BE1">
            <w:pPr>
              <w:ind w:left="0" w:right="288" w:firstLine="0"/>
              <w:jc w:val="right"/>
              <w:rPr>
                <w:rFonts w:ascii="Times New Roman" w:hAnsi="Times New Roman" w:cs="Times New Roman"/>
              </w:rPr>
            </w:pPr>
            <w:r w:rsidRPr="00DD5CF9">
              <w:rPr>
                <w:rFonts w:ascii="Times New Roman" w:hAnsi="Times New Roman" w:cs="Times New Roman"/>
              </w:rPr>
              <w:t>£4,788,005</w:t>
            </w:r>
          </w:p>
        </w:tc>
      </w:tr>
      <w:tr w:rsidR="00C12FFC" w:rsidRPr="00DD5CF9" w:rsidTr="00E26BE1">
        <w:trPr>
          <w:trHeight w:val="20"/>
        </w:trPr>
        <w:tc>
          <w:tcPr>
            <w:tcW w:w="4123" w:type="pct"/>
          </w:tcPr>
          <w:p w:rsidR="00C12FFC" w:rsidRPr="00DD5CF9" w:rsidRDefault="00C12FFC" w:rsidP="00E26BE1">
            <w:pPr>
              <w:tabs>
                <w:tab w:val="left" w:leader="dot" w:pos="7200"/>
              </w:tabs>
              <w:ind w:firstLine="256"/>
              <w:jc w:val="both"/>
              <w:rPr>
                <w:rFonts w:ascii="Times New Roman" w:hAnsi="Times New Roman" w:cs="Times New Roman"/>
              </w:rPr>
            </w:pPr>
            <w:r w:rsidRPr="00DD5CF9">
              <w:rPr>
                <w:rFonts w:ascii="Times New Roman" w:hAnsi="Times New Roman" w:cs="Times New Roman"/>
              </w:rPr>
              <w:t>Victoria</w:t>
            </w:r>
            <w:r w:rsidR="004277DB">
              <w:rPr>
                <w:rFonts w:ascii="Times New Roman" w:hAnsi="Times New Roman" w:cs="Times New Roman"/>
              </w:rPr>
              <w:tab/>
            </w:r>
          </w:p>
        </w:tc>
        <w:tc>
          <w:tcPr>
            <w:tcW w:w="877" w:type="pct"/>
          </w:tcPr>
          <w:p w:rsidR="00C12FFC" w:rsidRPr="00DD5CF9" w:rsidRDefault="00F6007A" w:rsidP="00E26BE1">
            <w:pPr>
              <w:ind w:left="0" w:right="288" w:firstLine="0"/>
              <w:jc w:val="right"/>
              <w:rPr>
                <w:rFonts w:ascii="Times New Roman" w:hAnsi="Times New Roman" w:cs="Times New Roman"/>
              </w:rPr>
            </w:pPr>
            <w:r>
              <w:rPr>
                <w:rFonts w:ascii="Times New Roman" w:hAnsi="Times New Roman" w:cs="Times New Roman"/>
              </w:rPr>
              <w:t>2,302,862</w:t>
            </w:r>
          </w:p>
        </w:tc>
      </w:tr>
      <w:tr w:rsidR="00C12FFC" w:rsidRPr="00DD5CF9" w:rsidTr="00E26BE1">
        <w:trPr>
          <w:trHeight w:val="20"/>
        </w:trPr>
        <w:tc>
          <w:tcPr>
            <w:tcW w:w="4123" w:type="pct"/>
          </w:tcPr>
          <w:p w:rsidR="00C12FFC" w:rsidRPr="00DD5CF9" w:rsidRDefault="00C12FFC" w:rsidP="00E26BE1">
            <w:pPr>
              <w:tabs>
                <w:tab w:val="left" w:leader="dot" w:pos="7200"/>
              </w:tabs>
              <w:ind w:firstLine="256"/>
              <w:jc w:val="both"/>
              <w:rPr>
                <w:rFonts w:ascii="Times New Roman" w:hAnsi="Times New Roman" w:cs="Times New Roman"/>
              </w:rPr>
            </w:pPr>
            <w:r w:rsidRPr="00DD5CF9">
              <w:rPr>
                <w:rFonts w:ascii="Times New Roman" w:hAnsi="Times New Roman" w:cs="Times New Roman"/>
              </w:rPr>
              <w:t>Queensland</w:t>
            </w:r>
            <w:r w:rsidR="004277DB">
              <w:rPr>
                <w:rFonts w:ascii="Times New Roman" w:hAnsi="Times New Roman" w:cs="Times New Roman"/>
              </w:rPr>
              <w:tab/>
            </w:r>
          </w:p>
        </w:tc>
        <w:tc>
          <w:tcPr>
            <w:tcW w:w="877" w:type="pct"/>
          </w:tcPr>
          <w:p w:rsidR="00C12FFC" w:rsidRPr="00DD5CF9" w:rsidRDefault="00F6007A" w:rsidP="00E26BE1">
            <w:pPr>
              <w:ind w:left="0" w:right="288" w:firstLine="0"/>
              <w:jc w:val="right"/>
              <w:rPr>
                <w:rFonts w:ascii="Times New Roman" w:hAnsi="Times New Roman" w:cs="Times New Roman"/>
              </w:rPr>
            </w:pPr>
            <w:r>
              <w:rPr>
                <w:rFonts w:ascii="Times New Roman" w:hAnsi="Times New Roman" w:cs="Times New Roman"/>
              </w:rPr>
              <w:t>l,560,639</w:t>
            </w:r>
          </w:p>
        </w:tc>
      </w:tr>
      <w:tr w:rsidR="00C12FFC" w:rsidRPr="00DD5CF9" w:rsidTr="00E26BE1">
        <w:trPr>
          <w:trHeight w:val="20"/>
        </w:trPr>
        <w:tc>
          <w:tcPr>
            <w:tcW w:w="4123" w:type="pct"/>
          </w:tcPr>
          <w:p w:rsidR="00C12FFC" w:rsidRPr="00DD5CF9" w:rsidRDefault="00C12FFC" w:rsidP="00E26BE1">
            <w:pPr>
              <w:tabs>
                <w:tab w:val="left" w:leader="dot" w:pos="7200"/>
              </w:tabs>
              <w:ind w:firstLine="256"/>
              <w:jc w:val="both"/>
              <w:rPr>
                <w:rFonts w:ascii="Times New Roman" w:hAnsi="Times New Roman" w:cs="Times New Roman"/>
              </w:rPr>
            </w:pPr>
            <w:r w:rsidRPr="00DD5CF9">
              <w:rPr>
                <w:rFonts w:ascii="Times New Roman" w:hAnsi="Times New Roman" w:cs="Times New Roman"/>
              </w:rPr>
              <w:t>South Australia</w:t>
            </w:r>
            <w:r w:rsidR="004277DB">
              <w:rPr>
                <w:rFonts w:ascii="Times New Roman" w:hAnsi="Times New Roman" w:cs="Times New Roman"/>
              </w:rPr>
              <w:tab/>
            </w:r>
          </w:p>
        </w:tc>
        <w:tc>
          <w:tcPr>
            <w:tcW w:w="877" w:type="pct"/>
          </w:tcPr>
          <w:p w:rsidR="00C12FFC" w:rsidRPr="00DD5CF9" w:rsidRDefault="00C12FFC" w:rsidP="00E26BE1">
            <w:pPr>
              <w:ind w:left="0" w:right="288" w:firstLine="0"/>
              <w:jc w:val="right"/>
              <w:rPr>
                <w:rFonts w:ascii="Times New Roman" w:hAnsi="Times New Roman" w:cs="Times New Roman"/>
              </w:rPr>
            </w:pPr>
            <w:r w:rsidRPr="00DD5CF9">
              <w:rPr>
                <w:rFonts w:ascii="Times New Roman" w:hAnsi="Times New Roman" w:cs="Times New Roman"/>
              </w:rPr>
              <w:t>1,035,631</w:t>
            </w:r>
          </w:p>
        </w:tc>
      </w:tr>
      <w:tr w:rsidR="00C12FFC" w:rsidRPr="00DD5CF9" w:rsidTr="00E26BE1">
        <w:trPr>
          <w:trHeight w:val="20"/>
        </w:trPr>
        <w:tc>
          <w:tcPr>
            <w:tcW w:w="4123" w:type="pct"/>
          </w:tcPr>
          <w:p w:rsidR="00C12FFC" w:rsidRPr="00DD5CF9" w:rsidRDefault="00C12FFC" w:rsidP="00E26BE1">
            <w:pPr>
              <w:tabs>
                <w:tab w:val="left" w:leader="dot" w:pos="7200"/>
              </w:tabs>
              <w:ind w:firstLine="256"/>
              <w:jc w:val="both"/>
              <w:rPr>
                <w:rFonts w:ascii="Times New Roman" w:hAnsi="Times New Roman" w:cs="Times New Roman"/>
              </w:rPr>
            </w:pPr>
            <w:r w:rsidRPr="00DD5CF9">
              <w:rPr>
                <w:rFonts w:ascii="Times New Roman" w:hAnsi="Times New Roman" w:cs="Times New Roman"/>
              </w:rPr>
              <w:t>Western Australia</w:t>
            </w:r>
            <w:r w:rsidR="004277DB">
              <w:rPr>
                <w:rFonts w:ascii="Times New Roman" w:hAnsi="Times New Roman" w:cs="Times New Roman"/>
              </w:rPr>
              <w:tab/>
            </w:r>
          </w:p>
        </w:tc>
        <w:tc>
          <w:tcPr>
            <w:tcW w:w="877" w:type="pct"/>
          </w:tcPr>
          <w:p w:rsidR="00C12FFC" w:rsidRPr="00DD5CF9" w:rsidRDefault="00C12FFC" w:rsidP="00E26BE1">
            <w:pPr>
              <w:ind w:left="0" w:right="288" w:firstLine="0"/>
              <w:jc w:val="right"/>
              <w:rPr>
                <w:rFonts w:ascii="Times New Roman" w:hAnsi="Times New Roman" w:cs="Times New Roman"/>
              </w:rPr>
            </w:pPr>
            <w:r w:rsidRPr="00DD5CF9">
              <w:rPr>
                <w:rFonts w:ascii="Times New Roman" w:hAnsi="Times New Roman" w:cs="Times New Roman"/>
              </w:rPr>
              <w:t>736,432</w:t>
            </w:r>
          </w:p>
        </w:tc>
      </w:tr>
      <w:tr w:rsidR="002A2336" w:rsidRPr="00DD5CF9" w:rsidTr="006E642E">
        <w:trPr>
          <w:trHeight w:val="20"/>
        </w:trPr>
        <w:tc>
          <w:tcPr>
            <w:tcW w:w="4123" w:type="pct"/>
          </w:tcPr>
          <w:p w:rsidR="002A2336" w:rsidRPr="00DD5CF9" w:rsidRDefault="002A2336" w:rsidP="00E26BE1">
            <w:pPr>
              <w:tabs>
                <w:tab w:val="left" w:leader="dot" w:pos="7200"/>
              </w:tabs>
              <w:ind w:firstLine="256"/>
              <w:jc w:val="both"/>
              <w:rPr>
                <w:rFonts w:ascii="Times New Roman" w:hAnsi="Times New Roman" w:cs="Times New Roman"/>
              </w:rPr>
            </w:pPr>
            <w:r w:rsidRPr="00DD5CF9">
              <w:rPr>
                <w:rFonts w:ascii="Times New Roman" w:hAnsi="Times New Roman" w:cs="Times New Roman"/>
              </w:rPr>
              <w:t>Tasmania</w:t>
            </w:r>
            <w:r w:rsidR="004277DB">
              <w:rPr>
                <w:rFonts w:ascii="Times New Roman" w:hAnsi="Times New Roman" w:cs="Times New Roman"/>
              </w:rPr>
              <w:tab/>
            </w:r>
          </w:p>
        </w:tc>
        <w:tc>
          <w:tcPr>
            <w:tcW w:w="877" w:type="pct"/>
            <w:tcBorders>
              <w:bottom w:val="single" w:sz="4" w:space="0" w:color="auto"/>
            </w:tcBorders>
          </w:tcPr>
          <w:p w:rsidR="002A2336" w:rsidRPr="00DD5CF9" w:rsidRDefault="002A2336" w:rsidP="00E26BE1">
            <w:pPr>
              <w:ind w:left="0" w:right="288" w:firstLine="0"/>
              <w:jc w:val="right"/>
              <w:rPr>
                <w:rFonts w:ascii="Times New Roman" w:hAnsi="Times New Roman" w:cs="Times New Roman"/>
              </w:rPr>
            </w:pPr>
            <w:r>
              <w:rPr>
                <w:rFonts w:ascii="Times New Roman" w:hAnsi="Times New Roman" w:cs="Times New Roman"/>
              </w:rPr>
              <w:t>500</w:t>
            </w:r>
            <w:r w:rsidRPr="00DD5CF9">
              <w:rPr>
                <w:rFonts w:ascii="Times New Roman" w:hAnsi="Times New Roman" w:cs="Times New Roman"/>
              </w:rPr>
              <w:t>,</w:t>
            </w:r>
            <w:r>
              <w:rPr>
                <w:rFonts w:ascii="Times New Roman" w:hAnsi="Times New Roman" w:cs="Times New Roman"/>
              </w:rPr>
              <w:t>754</w:t>
            </w:r>
          </w:p>
        </w:tc>
      </w:tr>
      <w:tr w:rsidR="00E26BE1" w:rsidRPr="00DD5CF9" w:rsidTr="006E642E">
        <w:trPr>
          <w:trHeight w:val="20"/>
        </w:trPr>
        <w:tc>
          <w:tcPr>
            <w:tcW w:w="4123" w:type="pct"/>
          </w:tcPr>
          <w:p w:rsidR="00E26BE1" w:rsidRPr="00DD5CF9" w:rsidRDefault="00E26BE1" w:rsidP="006E642E">
            <w:pPr>
              <w:tabs>
                <w:tab w:val="left" w:leader="dot" w:pos="6840"/>
              </w:tabs>
              <w:ind w:left="1080" w:firstLine="0"/>
              <w:jc w:val="both"/>
              <w:rPr>
                <w:rFonts w:ascii="Times New Roman" w:hAnsi="Times New Roman" w:cs="Times New Roman"/>
              </w:rPr>
            </w:pPr>
            <w:r>
              <w:rPr>
                <w:rFonts w:ascii="Times New Roman" w:hAnsi="Times New Roman" w:cs="Times New Roman"/>
              </w:rPr>
              <w:t>Total</w:t>
            </w:r>
            <w:r>
              <w:rPr>
                <w:rFonts w:ascii="Times New Roman" w:hAnsi="Times New Roman" w:cs="Times New Roman"/>
              </w:rPr>
              <w:tab/>
            </w:r>
          </w:p>
        </w:tc>
        <w:tc>
          <w:tcPr>
            <w:tcW w:w="877" w:type="pct"/>
            <w:tcBorders>
              <w:top w:val="single" w:sz="4" w:space="0" w:color="auto"/>
              <w:bottom w:val="single" w:sz="4" w:space="0" w:color="auto"/>
            </w:tcBorders>
          </w:tcPr>
          <w:p w:rsidR="00E26BE1" w:rsidRDefault="00E26BE1" w:rsidP="00E26BE1">
            <w:pPr>
              <w:ind w:left="0" w:right="288" w:firstLine="0"/>
              <w:jc w:val="right"/>
              <w:rPr>
                <w:rFonts w:ascii="Times New Roman" w:hAnsi="Times New Roman" w:cs="Times New Roman"/>
              </w:rPr>
            </w:pPr>
            <w:r w:rsidRPr="00DD5CF9">
              <w:rPr>
                <w:rFonts w:ascii="Times New Roman" w:hAnsi="Times New Roman" w:cs="Times New Roman"/>
              </w:rPr>
              <w:t>£</w:t>
            </w:r>
            <w:r>
              <w:rPr>
                <w:rFonts w:ascii="Times New Roman" w:hAnsi="Times New Roman" w:cs="Times New Roman"/>
              </w:rPr>
              <w:t>10</w:t>
            </w:r>
            <w:r w:rsidRPr="00DD5CF9">
              <w:rPr>
                <w:rFonts w:ascii="Times New Roman" w:hAnsi="Times New Roman" w:cs="Times New Roman"/>
              </w:rPr>
              <w:t>,</w:t>
            </w:r>
            <w:r>
              <w:rPr>
                <w:rFonts w:ascii="Times New Roman" w:hAnsi="Times New Roman" w:cs="Times New Roman"/>
              </w:rPr>
              <w:t>924</w:t>
            </w:r>
            <w:r w:rsidRPr="00DD5CF9">
              <w:rPr>
                <w:rFonts w:ascii="Times New Roman" w:hAnsi="Times New Roman" w:cs="Times New Roman"/>
              </w:rPr>
              <w:t>,</w:t>
            </w:r>
            <w:r>
              <w:rPr>
                <w:rFonts w:ascii="Times New Roman" w:hAnsi="Times New Roman" w:cs="Times New Roman"/>
              </w:rPr>
              <w:t>323</w:t>
            </w:r>
          </w:p>
        </w:tc>
      </w:tr>
    </w:tbl>
    <w:p w:rsidR="00DD5CF9" w:rsidRPr="00DD5CF9" w:rsidRDefault="00DD5CF9" w:rsidP="00DD5CF9">
      <w:pPr>
        <w:rPr>
          <w:rFonts w:ascii="Times New Roman" w:hAnsi="Times New Roman" w:cs="Times New Roman"/>
        </w:rPr>
      </w:pPr>
      <w:r w:rsidRPr="00DD5CF9">
        <w:rPr>
          <w:rFonts w:ascii="Times New Roman" w:hAnsi="Times New Roman" w:cs="Times New Roman"/>
        </w:rPr>
        <w:br w:type="page"/>
      </w:r>
    </w:p>
    <w:p w:rsidR="00F6007A" w:rsidRPr="000F0D7B" w:rsidRDefault="00F6007A" w:rsidP="000F0D7B">
      <w:pPr>
        <w:spacing w:after="60"/>
        <w:ind w:left="0" w:firstLine="0"/>
        <w:jc w:val="center"/>
        <w:rPr>
          <w:rFonts w:ascii="Times New Roman" w:hAnsi="Times New Roman" w:cs="Times New Roman"/>
        </w:rPr>
      </w:pPr>
      <w:r w:rsidRPr="000F0D7B">
        <w:rPr>
          <w:rFonts w:ascii="Times New Roman" w:hAnsi="Times New Roman" w:cs="Times New Roman"/>
        </w:rPr>
        <w:lastRenderedPageBreak/>
        <w:t>T</w:t>
      </w:r>
      <w:r w:rsidRPr="000F0D7B">
        <w:rPr>
          <w:rFonts w:ascii="Times New Roman" w:hAnsi="Times New Roman" w:cs="Times New Roman"/>
          <w:smallCaps/>
        </w:rPr>
        <w:t xml:space="preserve">he </w:t>
      </w:r>
      <w:r w:rsidRPr="000F0D7B">
        <w:rPr>
          <w:rFonts w:ascii="Times New Roman" w:hAnsi="Times New Roman" w:cs="Times New Roman"/>
        </w:rPr>
        <w:t>S</w:t>
      </w:r>
      <w:r w:rsidRPr="000F0D7B">
        <w:rPr>
          <w:rFonts w:ascii="Times New Roman" w:hAnsi="Times New Roman" w:cs="Times New Roman"/>
          <w:smallCaps/>
        </w:rPr>
        <w:t>chedule</w:t>
      </w:r>
      <w:r w:rsidRPr="000F0D7B">
        <w:rPr>
          <w:rFonts w:ascii="Times New Roman" w:hAnsi="Times New Roman" w:cs="Times New Roman"/>
        </w:rPr>
        <w:t>—</w:t>
      </w:r>
      <w:r w:rsidRPr="000F0D7B">
        <w:rPr>
          <w:rFonts w:ascii="Times New Roman" w:hAnsi="Times New Roman" w:cs="Times New Roman"/>
          <w:i/>
        </w:rPr>
        <w:t>continued.</w:t>
      </w:r>
    </w:p>
    <w:p w:rsidR="00C12FFC" w:rsidRPr="00DD5CF9" w:rsidRDefault="00C12FFC" w:rsidP="00794FBC">
      <w:pPr>
        <w:ind w:firstLine="431"/>
        <w:jc w:val="both"/>
        <w:rPr>
          <w:rFonts w:ascii="Times New Roman" w:hAnsi="Times New Roman" w:cs="Times New Roman"/>
        </w:rPr>
      </w:pPr>
      <w:r w:rsidRPr="00DD5CF9">
        <w:rPr>
          <w:rFonts w:ascii="Times New Roman" w:hAnsi="Times New Roman" w:cs="Times New Roman"/>
        </w:rPr>
        <w:t>The particular portion of the public debt of each State in respect of which the States shall become free and discharged from liability shall be determined by the Commonwealth.</w:t>
      </w:r>
    </w:p>
    <w:p w:rsidR="00C12FFC" w:rsidRPr="00DD5CF9" w:rsidRDefault="00C12FFC" w:rsidP="00794FBC">
      <w:pPr>
        <w:ind w:firstLine="431"/>
        <w:jc w:val="both"/>
        <w:rPr>
          <w:rFonts w:ascii="Times New Roman" w:hAnsi="Times New Roman" w:cs="Times New Roman"/>
        </w:rPr>
      </w:pPr>
      <w:r w:rsidRPr="00DD5CF9">
        <w:rPr>
          <w:rFonts w:ascii="Times New Roman" w:hAnsi="Times New Roman" w:cs="Times New Roman"/>
        </w:rPr>
        <w:t>Each State will issue to the Commonwealth freehold titles (or, if the laws of any State do not permit of the issue of freehold titles, then titles as near to freehold as the laws of that State will permit) for transferred properties consisting of land or interests in land in that State, and all liability of the Commonwealth to the State in respect of transferred properties shall as from the 1st July, 1929, be extinguished.</w:t>
      </w:r>
    </w:p>
    <w:p w:rsidR="00C12FFC" w:rsidRPr="00DD5CF9" w:rsidRDefault="00C12FFC" w:rsidP="00794FBC">
      <w:pPr>
        <w:ind w:firstLine="431"/>
        <w:jc w:val="both"/>
        <w:rPr>
          <w:rFonts w:ascii="Times New Roman" w:hAnsi="Times New Roman" w:cs="Times New Roman"/>
        </w:rPr>
      </w:pPr>
      <w:r w:rsidRPr="00DD5CF9">
        <w:rPr>
          <w:rFonts w:ascii="Times New Roman" w:hAnsi="Times New Roman" w:cs="Times New Roman"/>
        </w:rPr>
        <w:t>The provisions of clauses 2 and 3 of this Part of this Agreement shall not apply to the said amount of £10,924,323.</w:t>
      </w:r>
    </w:p>
    <w:p w:rsidR="00C12FFC" w:rsidRPr="00F6007A" w:rsidRDefault="00C12FFC" w:rsidP="000F0D7B">
      <w:pPr>
        <w:spacing w:before="120" w:after="60"/>
        <w:ind w:left="0" w:firstLine="0"/>
        <w:jc w:val="center"/>
        <w:rPr>
          <w:rFonts w:ascii="Times New Roman" w:hAnsi="Times New Roman" w:cs="Times New Roman"/>
          <w:sz w:val="24"/>
          <w:szCs w:val="24"/>
        </w:rPr>
      </w:pPr>
      <w:r w:rsidRPr="00F6007A">
        <w:rPr>
          <w:rFonts w:ascii="Times New Roman" w:hAnsi="Times New Roman" w:cs="Times New Roman"/>
          <w:sz w:val="24"/>
          <w:szCs w:val="24"/>
        </w:rPr>
        <w:t>PART IV.—MISCELLANEOUS.</w:t>
      </w:r>
    </w:p>
    <w:p w:rsidR="00C12FFC" w:rsidRPr="00DD5CF9" w:rsidRDefault="00C12FFC" w:rsidP="000F0D7B">
      <w:pPr>
        <w:spacing w:before="120" w:after="60"/>
        <w:ind w:left="0" w:firstLine="0"/>
        <w:jc w:val="center"/>
        <w:rPr>
          <w:rFonts w:ascii="Times New Roman" w:hAnsi="Times New Roman" w:cs="Times New Roman"/>
        </w:rPr>
      </w:pPr>
      <w:r w:rsidRPr="00DD5CF9">
        <w:rPr>
          <w:rFonts w:ascii="Times New Roman" w:hAnsi="Times New Roman" w:cs="Times New Roman"/>
        </w:rPr>
        <w:t>1. E</w:t>
      </w:r>
      <w:r w:rsidRPr="00F6007A">
        <w:rPr>
          <w:rFonts w:ascii="Times New Roman" w:hAnsi="Times New Roman" w:cs="Times New Roman"/>
          <w:smallCaps/>
        </w:rPr>
        <w:t>xpenses of</w:t>
      </w:r>
      <w:r w:rsidRPr="00DD5CF9">
        <w:rPr>
          <w:rFonts w:ascii="Times New Roman" w:hAnsi="Times New Roman" w:cs="Times New Roman"/>
        </w:rPr>
        <w:t xml:space="preserve"> L</w:t>
      </w:r>
      <w:r w:rsidRPr="00F6007A">
        <w:rPr>
          <w:rFonts w:ascii="Times New Roman" w:hAnsi="Times New Roman" w:cs="Times New Roman"/>
          <w:smallCaps/>
        </w:rPr>
        <w:t>oan</w:t>
      </w:r>
      <w:r w:rsidRPr="00DD5CF9">
        <w:rPr>
          <w:rFonts w:ascii="Times New Roman" w:hAnsi="Times New Roman" w:cs="Times New Roman"/>
        </w:rPr>
        <w:t xml:space="preserve"> F</w:t>
      </w:r>
      <w:r w:rsidRPr="00F6007A">
        <w:rPr>
          <w:rFonts w:ascii="Times New Roman" w:hAnsi="Times New Roman" w:cs="Times New Roman"/>
          <w:smallCaps/>
        </w:rPr>
        <w:t>lotation.</w:t>
      </w:r>
    </w:p>
    <w:p w:rsidR="00C12FFC" w:rsidRPr="00DD5CF9" w:rsidRDefault="00C12FFC" w:rsidP="00794FBC">
      <w:pPr>
        <w:ind w:firstLine="431"/>
        <w:jc w:val="both"/>
        <w:rPr>
          <w:rFonts w:ascii="Times New Roman" w:hAnsi="Times New Roman" w:cs="Times New Roman"/>
        </w:rPr>
      </w:pPr>
      <w:r w:rsidRPr="00DD5CF9">
        <w:rPr>
          <w:rFonts w:ascii="Times New Roman" w:hAnsi="Times New Roman" w:cs="Times New Roman"/>
        </w:rPr>
        <w:t>Each State shall repay to the Commonwealth all expenses incurred or payments made by the Commonwealth in the performance of this Agreement in relation to the State includin</w:t>
      </w:r>
      <w:r w:rsidR="00F6007A">
        <w:rPr>
          <w:rFonts w:ascii="Times New Roman" w:hAnsi="Times New Roman" w:cs="Times New Roman"/>
        </w:rPr>
        <w:t>g the following</w:t>
      </w:r>
      <w:r w:rsidRPr="00DD5CF9">
        <w:rPr>
          <w:rFonts w:ascii="Times New Roman" w:hAnsi="Times New Roman" w:cs="Times New Roman"/>
        </w:rPr>
        <w:t xml:space="preserve"> exp</w:t>
      </w:r>
      <w:r w:rsidR="00F6007A">
        <w:rPr>
          <w:rFonts w:ascii="Times New Roman" w:hAnsi="Times New Roman" w:cs="Times New Roman"/>
        </w:rPr>
        <w:t>enses and payments</w:t>
      </w:r>
      <w:r w:rsidRPr="00DD5CF9">
        <w:rPr>
          <w:rFonts w:ascii="Times New Roman" w:hAnsi="Times New Roman" w:cs="Times New Roman"/>
        </w:rPr>
        <w:t>:—</w:t>
      </w:r>
    </w:p>
    <w:p w:rsidR="00C12FFC" w:rsidRPr="00DD5CF9" w:rsidRDefault="00F6007A" w:rsidP="00794FBC">
      <w:pPr>
        <w:ind w:firstLine="851"/>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Loan flotation charges</w:t>
      </w:r>
      <w:r w:rsidR="00C12FFC" w:rsidRPr="00DD5CF9">
        <w:rPr>
          <w:rFonts w:ascii="Times New Roman" w:hAnsi="Times New Roman" w:cs="Times New Roman"/>
        </w:rPr>
        <w:t>;</w:t>
      </w:r>
    </w:p>
    <w:p w:rsidR="00F6007A" w:rsidRDefault="00F6007A" w:rsidP="00794FBC">
      <w:pPr>
        <w:ind w:firstLine="851"/>
        <w:jc w:val="both"/>
        <w:rPr>
          <w:rFonts w:ascii="Times New Roman" w:hAnsi="Times New Roman" w:cs="Times New Roman"/>
        </w:rPr>
      </w:pPr>
      <w:r>
        <w:rPr>
          <w:rFonts w:ascii="Times New Roman" w:hAnsi="Times New Roman" w:cs="Times New Roman"/>
        </w:rPr>
        <w:t>(ii) Management charges;</w:t>
      </w:r>
    </w:p>
    <w:p w:rsidR="00F6007A" w:rsidRDefault="00C12FFC" w:rsidP="00794FBC">
      <w:pPr>
        <w:ind w:firstLine="851"/>
        <w:jc w:val="both"/>
        <w:rPr>
          <w:rFonts w:ascii="Times New Roman" w:hAnsi="Times New Roman" w:cs="Times New Roman"/>
        </w:rPr>
      </w:pPr>
      <w:r w:rsidRPr="00DD5CF9">
        <w:rPr>
          <w:rFonts w:ascii="Times New Roman" w:hAnsi="Times New Roman" w:cs="Times New Roman"/>
        </w:rPr>
        <w:t>(iii) Stamp d</w:t>
      </w:r>
      <w:r w:rsidR="00F6007A">
        <w:rPr>
          <w:rFonts w:ascii="Times New Roman" w:hAnsi="Times New Roman" w:cs="Times New Roman"/>
        </w:rPr>
        <w:t>uties on transfer of securities;</w:t>
      </w:r>
    </w:p>
    <w:p w:rsidR="00C12FFC" w:rsidRPr="00DD5CF9" w:rsidRDefault="00C12FFC" w:rsidP="00794FBC">
      <w:pPr>
        <w:ind w:firstLine="851"/>
        <w:jc w:val="both"/>
        <w:rPr>
          <w:rFonts w:ascii="Times New Roman" w:hAnsi="Times New Roman" w:cs="Times New Roman"/>
        </w:rPr>
      </w:pPr>
      <w:r w:rsidRPr="00DD5CF9">
        <w:rPr>
          <w:rFonts w:ascii="Times New Roman" w:hAnsi="Times New Roman" w:cs="Times New Roman"/>
        </w:rPr>
        <w:t>(iv) Co</w:t>
      </w:r>
      <w:r w:rsidR="00F6007A">
        <w:rPr>
          <w:rFonts w:ascii="Times New Roman" w:hAnsi="Times New Roman" w:cs="Times New Roman"/>
        </w:rPr>
        <w:t>mmission on payment of interest</w:t>
      </w:r>
      <w:r w:rsidRPr="00DD5CF9">
        <w:rPr>
          <w:rFonts w:ascii="Times New Roman" w:hAnsi="Times New Roman" w:cs="Times New Roman"/>
        </w:rPr>
        <w:t>;</w:t>
      </w:r>
    </w:p>
    <w:p w:rsidR="00F6007A" w:rsidRDefault="00C12FFC" w:rsidP="00794FBC">
      <w:pPr>
        <w:ind w:firstLine="851"/>
        <w:jc w:val="both"/>
        <w:rPr>
          <w:rFonts w:ascii="Times New Roman" w:hAnsi="Times New Roman" w:cs="Times New Roman"/>
        </w:rPr>
      </w:pPr>
      <w:r w:rsidRPr="00DD5CF9">
        <w:rPr>
          <w:rFonts w:ascii="Times New Roman" w:hAnsi="Times New Roman" w:cs="Times New Roman"/>
        </w:rPr>
        <w:t>(v) Expenses incurred in the conversion renewal redemption or consolidation</w:t>
      </w:r>
      <w:r w:rsidR="00F6007A">
        <w:rPr>
          <w:rFonts w:ascii="Times New Roman" w:hAnsi="Times New Roman" w:cs="Times New Roman"/>
        </w:rPr>
        <w:t xml:space="preserve"> of loans</w:t>
      </w:r>
      <w:r w:rsidRPr="00DD5CF9">
        <w:rPr>
          <w:rFonts w:ascii="Times New Roman" w:hAnsi="Times New Roman" w:cs="Times New Roman"/>
        </w:rPr>
        <w:t>;</w:t>
      </w:r>
    </w:p>
    <w:p w:rsidR="00C12FFC" w:rsidRPr="00DD5CF9" w:rsidRDefault="00C12FFC" w:rsidP="00794FBC">
      <w:pPr>
        <w:ind w:firstLine="851"/>
        <w:jc w:val="both"/>
        <w:rPr>
          <w:rFonts w:ascii="Times New Roman" w:hAnsi="Times New Roman" w:cs="Times New Roman"/>
        </w:rPr>
      </w:pPr>
      <w:r w:rsidRPr="00DD5CF9">
        <w:rPr>
          <w:rFonts w:ascii="Times New Roman" w:hAnsi="Times New Roman" w:cs="Times New Roman"/>
        </w:rPr>
        <w:t>(vi) Exchange on transference of moneys.</w:t>
      </w:r>
    </w:p>
    <w:p w:rsidR="00C12FFC" w:rsidRPr="00DD5CF9" w:rsidRDefault="00C12FFC" w:rsidP="00794FBC">
      <w:pPr>
        <w:ind w:firstLine="431"/>
        <w:jc w:val="both"/>
        <w:rPr>
          <w:rFonts w:ascii="Times New Roman" w:hAnsi="Times New Roman" w:cs="Times New Roman"/>
        </w:rPr>
      </w:pPr>
      <w:r w:rsidRPr="00DD5CF9">
        <w:rPr>
          <w:rFonts w:ascii="Times New Roman" w:hAnsi="Times New Roman" w:cs="Times New Roman"/>
        </w:rPr>
        <w:t>Unless it is otherwise agreed between the C</w:t>
      </w:r>
      <w:r w:rsidR="00BF318F">
        <w:rPr>
          <w:rFonts w:ascii="Times New Roman" w:hAnsi="Times New Roman" w:cs="Times New Roman"/>
        </w:rPr>
        <w:t>ommonwealth and a State the Com</w:t>
      </w:r>
      <w:r w:rsidRPr="00DD5CF9">
        <w:rPr>
          <w:rFonts w:ascii="Times New Roman" w:hAnsi="Times New Roman" w:cs="Times New Roman"/>
        </w:rPr>
        <w:t>monwealth will not do anything in connexion with a loan of that State existing on the 30th June, 1927, or raised thereafter pursuant to this Agreement which if done by that State would be a breach of any now existing agreement by that State with any Bank.</w:t>
      </w:r>
    </w:p>
    <w:p w:rsidR="00C12FFC" w:rsidRPr="00DD5CF9" w:rsidRDefault="00C12FFC" w:rsidP="00794FBC">
      <w:pPr>
        <w:ind w:firstLine="431"/>
        <w:jc w:val="both"/>
        <w:rPr>
          <w:rFonts w:ascii="Times New Roman" w:hAnsi="Times New Roman" w:cs="Times New Roman"/>
        </w:rPr>
      </w:pPr>
      <w:r w:rsidRPr="00DD5CF9">
        <w:rPr>
          <w:rFonts w:ascii="Times New Roman" w:hAnsi="Times New Roman" w:cs="Times New Roman"/>
        </w:rPr>
        <w:t>A certificate by the Auditor-General of the Commonwealth stating the amount to be repaid by a State to the Commonwealth and the matter in respect of which the repayment is to be made shall in the event of a dispute he conclusive as to the amount and matter stated.</w:t>
      </w:r>
    </w:p>
    <w:p w:rsidR="00C12FFC" w:rsidRPr="000F0D7B" w:rsidRDefault="00C12FFC" w:rsidP="000F0D7B">
      <w:pPr>
        <w:spacing w:before="120" w:after="60"/>
        <w:ind w:left="0" w:firstLine="0"/>
        <w:jc w:val="center"/>
        <w:rPr>
          <w:rFonts w:ascii="Times New Roman" w:hAnsi="Times New Roman" w:cs="Times New Roman"/>
        </w:rPr>
      </w:pPr>
      <w:r w:rsidRPr="000F0D7B">
        <w:rPr>
          <w:rFonts w:ascii="Times New Roman" w:hAnsi="Times New Roman" w:cs="Times New Roman"/>
        </w:rPr>
        <w:t>2. A</w:t>
      </w:r>
      <w:r w:rsidRPr="000F0D7B">
        <w:rPr>
          <w:rFonts w:ascii="Times New Roman" w:hAnsi="Times New Roman" w:cs="Times New Roman"/>
          <w:smallCaps/>
        </w:rPr>
        <w:t>lteration of the</w:t>
      </w:r>
      <w:r w:rsidRPr="000F0D7B">
        <w:rPr>
          <w:rFonts w:ascii="Times New Roman" w:hAnsi="Times New Roman" w:cs="Times New Roman"/>
        </w:rPr>
        <w:t xml:space="preserve"> C</w:t>
      </w:r>
      <w:r w:rsidRPr="000F0D7B">
        <w:rPr>
          <w:rFonts w:ascii="Times New Roman" w:hAnsi="Times New Roman" w:cs="Times New Roman"/>
          <w:smallCaps/>
        </w:rPr>
        <w:t>onstitution</w:t>
      </w:r>
      <w:r w:rsidRPr="000F0D7B">
        <w:rPr>
          <w:rFonts w:ascii="Times New Roman" w:hAnsi="Times New Roman" w:cs="Times New Roman"/>
        </w:rPr>
        <w:t>.</w:t>
      </w:r>
    </w:p>
    <w:p w:rsidR="00C12FFC" w:rsidRPr="00DD5CF9" w:rsidRDefault="00C12FFC" w:rsidP="00794FBC">
      <w:pPr>
        <w:ind w:firstLine="431"/>
        <w:jc w:val="both"/>
        <w:rPr>
          <w:rFonts w:ascii="Times New Roman" w:hAnsi="Times New Roman" w:cs="Times New Roman"/>
        </w:rPr>
      </w:pPr>
      <w:r w:rsidRPr="00DD5CF9">
        <w:rPr>
          <w:rFonts w:ascii="Times New Roman" w:hAnsi="Times New Roman" w:cs="Times New Roman"/>
        </w:rPr>
        <w:t>The Commonwealth will take the necessary action to submit to the Parliament of the Commonwealth and to the electors proposals for the alteration of the Constitution of the Com</w:t>
      </w:r>
      <w:r w:rsidR="00BF318F">
        <w:rPr>
          <w:rFonts w:ascii="Times New Roman" w:hAnsi="Times New Roman" w:cs="Times New Roman"/>
        </w:rPr>
        <w:t>monwealth in the following form</w:t>
      </w:r>
      <w:r w:rsidRPr="00DD5CF9">
        <w:rPr>
          <w:rFonts w:ascii="Times New Roman" w:hAnsi="Times New Roman" w:cs="Times New Roman"/>
        </w:rPr>
        <w:t>:—</w:t>
      </w:r>
    </w:p>
    <w:p w:rsidR="00C12FFC" w:rsidRPr="00DD5CF9" w:rsidRDefault="00BF318F" w:rsidP="00794FBC">
      <w:pPr>
        <w:jc w:val="both"/>
        <w:rPr>
          <w:rFonts w:ascii="Times New Roman" w:hAnsi="Times New Roman" w:cs="Times New Roman"/>
        </w:rPr>
      </w:pPr>
      <w:r>
        <w:rPr>
          <w:rFonts w:ascii="Times New Roman" w:hAnsi="Times New Roman" w:cs="Times New Roman"/>
        </w:rPr>
        <w:t>“</w:t>
      </w:r>
      <w:r w:rsidR="00C12FFC" w:rsidRPr="00DD5CF9">
        <w:rPr>
          <w:rFonts w:ascii="Times New Roman" w:hAnsi="Times New Roman" w:cs="Times New Roman"/>
        </w:rPr>
        <w:t>105</w:t>
      </w:r>
      <w:r w:rsidR="00C12FFC" w:rsidRPr="00BF318F">
        <w:rPr>
          <w:rFonts w:ascii="Times New Roman" w:hAnsi="Times New Roman" w:cs="Times New Roman"/>
          <w:smallCaps/>
        </w:rPr>
        <w:t>a</w:t>
      </w:r>
      <w:r w:rsidR="00C12FFC" w:rsidRPr="00DD5CF9">
        <w:rPr>
          <w:rFonts w:ascii="Times New Roman" w:hAnsi="Times New Roman" w:cs="Times New Roman"/>
        </w:rPr>
        <w:t>. (1) The Commonwealth may make agreements with the States with respect to the public debts of the States, including—</w:t>
      </w:r>
    </w:p>
    <w:p w:rsidR="00BF318F" w:rsidRDefault="00C12FFC" w:rsidP="00794FBC">
      <w:pPr>
        <w:ind w:firstLine="1134"/>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a</w:t>
      </w:r>
      <w:r w:rsidRPr="00DD5CF9">
        <w:rPr>
          <w:rFonts w:ascii="Times New Roman" w:hAnsi="Times New Roman" w:cs="Times New Roman"/>
        </w:rPr>
        <w:t>) the taking over of s</w:t>
      </w:r>
      <w:r w:rsidR="00BF318F">
        <w:rPr>
          <w:rFonts w:ascii="Times New Roman" w:hAnsi="Times New Roman" w:cs="Times New Roman"/>
        </w:rPr>
        <w:t>uch debts by the Commonwealth;</w:t>
      </w:r>
    </w:p>
    <w:p w:rsidR="00C12FFC" w:rsidRPr="00DD5CF9" w:rsidRDefault="00C12FFC" w:rsidP="00794FBC">
      <w:pPr>
        <w:ind w:firstLine="1134"/>
        <w:jc w:val="both"/>
        <w:rPr>
          <w:rFonts w:ascii="Times New Roman" w:hAnsi="Times New Roman" w:cs="Times New Roman"/>
        </w:rPr>
      </w:pPr>
      <w:r w:rsidRPr="00DD5CF9">
        <w:rPr>
          <w:rFonts w:ascii="Times New Roman" w:hAnsi="Times New Roman" w:cs="Times New Roman"/>
        </w:rPr>
        <w:t>(</w:t>
      </w:r>
      <w:r w:rsidRPr="00335837">
        <w:rPr>
          <w:rFonts w:ascii="Times New Roman" w:hAnsi="Times New Roman" w:cs="Times New Roman"/>
          <w:i/>
        </w:rPr>
        <w:t>b</w:t>
      </w:r>
      <w:r w:rsidR="00BF318F">
        <w:rPr>
          <w:rFonts w:ascii="Times New Roman" w:hAnsi="Times New Roman" w:cs="Times New Roman"/>
        </w:rPr>
        <w:t>) the management of such debts</w:t>
      </w:r>
      <w:r w:rsidRPr="00DD5CF9">
        <w:rPr>
          <w:rFonts w:ascii="Times New Roman" w:hAnsi="Times New Roman" w:cs="Times New Roman"/>
        </w:rPr>
        <w:t>;</w:t>
      </w:r>
    </w:p>
    <w:p w:rsidR="00C12FFC" w:rsidRPr="00DD5CF9" w:rsidRDefault="00C12FFC" w:rsidP="00794FBC">
      <w:pPr>
        <w:ind w:left="1701" w:hanging="351"/>
        <w:jc w:val="both"/>
        <w:rPr>
          <w:rFonts w:ascii="Times New Roman" w:hAnsi="Times New Roman" w:cs="Times New Roman"/>
        </w:rPr>
      </w:pPr>
      <w:r w:rsidRPr="00DD5CF9">
        <w:rPr>
          <w:rFonts w:ascii="Times New Roman" w:hAnsi="Times New Roman" w:cs="Times New Roman"/>
        </w:rPr>
        <w:t>(</w:t>
      </w:r>
      <w:r w:rsidR="00DD5CF9" w:rsidRPr="00DD5CF9">
        <w:rPr>
          <w:rFonts w:ascii="Times New Roman" w:hAnsi="Times New Roman" w:cs="Times New Roman"/>
          <w:i/>
        </w:rPr>
        <w:t>c</w:t>
      </w:r>
      <w:r w:rsidR="00BF318F">
        <w:rPr>
          <w:rFonts w:ascii="Times New Roman" w:hAnsi="Times New Roman" w:cs="Times New Roman"/>
        </w:rPr>
        <w:t>)</w:t>
      </w:r>
      <w:r w:rsidRPr="00DD5CF9">
        <w:rPr>
          <w:rFonts w:ascii="Times New Roman" w:hAnsi="Times New Roman" w:cs="Times New Roman"/>
        </w:rPr>
        <w:t xml:space="preserve"> the payment of interest and the provision and management of sinking funds</w:t>
      </w:r>
      <w:r w:rsidR="00BF318F">
        <w:rPr>
          <w:rFonts w:ascii="Times New Roman" w:hAnsi="Times New Roman" w:cs="Times New Roman"/>
        </w:rPr>
        <w:t xml:space="preserve"> in respect of such debts</w:t>
      </w:r>
      <w:r w:rsidRPr="00DD5CF9">
        <w:rPr>
          <w:rFonts w:ascii="Times New Roman" w:hAnsi="Times New Roman" w:cs="Times New Roman"/>
        </w:rPr>
        <w:t>;</w:t>
      </w:r>
    </w:p>
    <w:p w:rsidR="00C12FFC" w:rsidRPr="00DD5CF9" w:rsidRDefault="00BF318F" w:rsidP="00794FBC">
      <w:pPr>
        <w:ind w:firstLine="1134"/>
        <w:jc w:val="both"/>
        <w:rPr>
          <w:rFonts w:ascii="Times New Roman" w:hAnsi="Times New Roman" w:cs="Times New Roman"/>
        </w:rPr>
      </w:pPr>
      <w:r w:rsidRPr="00BF318F">
        <w:rPr>
          <w:rFonts w:ascii="Times New Roman" w:hAnsi="Times New Roman" w:cs="Times New Roman"/>
        </w:rPr>
        <w:t>(</w:t>
      </w:r>
      <w:r w:rsidRPr="00BF318F">
        <w:rPr>
          <w:rFonts w:ascii="Times New Roman" w:hAnsi="Times New Roman" w:cs="Times New Roman"/>
          <w:i/>
        </w:rPr>
        <w:t>d</w:t>
      </w:r>
      <w:r w:rsidRPr="00BF318F">
        <w:rPr>
          <w:rFonts w:ascii="Times New Roman" w:hAnsi="Times New Roman" w:cs="Times New Roman"/>
        </w:rPr>
        <w:t>)</w:t>
      </w:r>
      <w:r w:rsidR="00DD5CF9" w:rsidRPr="00DD5CF9">
        <w:rPr>
          <w:rFonts w:ascii="Times New Roman" w:hAnsi="Times New Roman" w:cs="Times New Roman"/>
          <w:i/>
        </w:rPr>
        <w:t xml:space="preserve"> </w:t>
      </w:r>
      <w:r w:rsidR="00C12FFC" w:rsidRPr="00DD5CF9">
        <w:rPr>
          <w:rFonts w:ascii="Times New Roman" w:hAnsi="Times New Roman" w:cs="Times New Roman"/>
        </w:rPr>
        <w:t>the consolidation, renewal, conversio</w:t>
      </w:r>
      <w:r>
        <w:rPr>
          <w:rFonts w:ascii="Times New Roman" w:hAnsi="Times New Roman" w:cs="Times New Roman"/>
        </w:rPr>
        <w:t>n, and redemption of such debts</w:t>
      </w:r>
      <w:r w:rsidR="00C12FFC" w:rsidRPr="00DD5CF9">
        <w:rPr>
          <w:rFonts w:ascii="Times New Roman" w:hAnsi="Times New Roman" w:cs="Times New Roman"/>
        </w:rPr>
        <w:t>;</w:t>
      </w:r>
    </w:p>
    <w:p w:rsidR="00BF318F" w:rsidRDefault="00BF318F" w:rsidP="00794FBC">
      <w:pPr>
        <w:ind w:left="1701" w:hanging="351"/>
        <w:jc w:val="both"/>
        <w:rPr>
          <w:rFonts w:ascii="Times New Roman" w:hAnsi="Times New Roman" w:cs="Times New Roman"/>
        </w:rPr>
      </w:pPr>
      <w:r>
        <w:rPr>
          <w:rFonts w:ascii="Times New Roman" w:hAnsi="Times New Roman" w:cs="Times New Roman"/>
        </w:rPr>
        <w:t>(</w:t>
      </w:r>
      <w:r w:rsidRPr="00BF318F">
        <w:rPr>
          <w:rFonts w:ascii="Times New Roman" w:hAnsi="Times New Roman" w:cs="Times New Roman"/>
          <w:i/>
        </w:rPr>
        <w:t>e</w:t>
      </w:r>
      <w:r>
        <w:rPr>
          <w:rFonts w:ascii="Times New Roman" w:hAnsi="Times New Roman" w:cs="Times New Roman"/>
        </w:rPr>
        <w:t xml:space="preserve">) </w:t>
      </w:r>
      <w:r w:rsidR="00C12FFC" w:rsidRPr="00DD5CF9">
        <w:rPr>
          <w:rFonts w:ascii="Times New Roman" w:hAnsi="Times New Roman" w:cs="Times New Roman"/>
        </w:rPr>
        <w:t>the indemnification of the Commonwealth by the States in respect of debts</w:t>
      </w:r>
      <w:r>
        <w:rPr>
          <w:rFonts w:ascii="Times New Roman" w:hAnsi="Times New Roman" w:cs="Times New Roman"/>
        </w:rPr>
        <w:t xml:space="preserve"> </w:t>
      </w:r>
      <w:r w:rsidR="00C12FFC" w:rsidRPr="00DD5CF9">
        <w:rPr>
          <w:rFonts w:ascii="Times New Roman" w:hAnsi="Times New Roman" w:cs="Times New Roman"/>
        </w:rPr>
        <w:t>taken</w:t>
      </w:r>
      <w:r>
        <w:rPr>
          <w:rFonts w:ascii="Times New Roman" w:hAnsi="Times New Roman" w:cs="Times New Roman"/>
        </w:rPr>
        <w:t xml:space="preserve"> over by the Commonwealth; and</w:t>
      </w:r>
    </w:p>
    <w:p w:rsidR="00C12FFC" w:rsidRPr="00DD5CF9" w:rsidRDefault="00C12FFC" w:rsidP="00794FBC">
      <w:pPr>
        <w:ind w:left="1701" w:hanging="351"/>
        <w:jc w:val="both"/>
        <w:rPr>
          <w:rFonts w:ascii="Times New Roman" w:hAnsi="Times New Roman" w:cs="Times New Roman"/>
        </w:rPr>
      </w:pPr>
      <w:r w:rsidRPr="00DD5CF9">
        <w:rPr>
          <w:rFonts w:ascii="Times New Roman" w:hAnsi="Times New Roman" w:cs="Times New Roman"/>
        </w:rPr>
        <w:t>(</w:t>
      </w:r>
      <w:r w:rsidRPr="00BF318F">
        <w:rPr>
          <w:rFonts w:ascii="Times New Roman" w:hAnsi="Times New Roman" w:cs="Times New Roman"/>
          <w:i/>
        </w:rPr>
        <w:t>f</w:t>
      </w:r>
      <w:r w:rsidR="00BF318F">
        <w:rPr>
          <w:rFonts w:ascii="Times New Roman" w:hAnsi="Times New Roman" w:cs="Times New Roman"/>
        </w:rPr>
        <w:t>) the borrowing of money</w:t>
      </w:r>
      <w:r w:rsidRPr="00DD5CF9">
        <w:rPr>
          <w:rFonts w:ascii="Times New Roman" w:hAnsi="Times New Roman" w:cs="Times New Roman"/>
        </w:rPr>
        <w:t xml:space="preserve"> by the States or by the Commonwealth or by the Commonwealth for the States.</w:t>
      </w:r>
    </w:p>
    <w:p w:rsidR="00C12FFC" w:rsidRPr="00DD5CF9" w:rsidRDefault="00BF318F" w:rsidP="00794FBC">
      <w:pPr>
        <w:ind w:firstLine="431"/>
        <w:jc w:val="both"/>
        <w:rPr>
          <w:rFonts w:ascii="Times New Roman" w:hAnsi="Times New Roman" w:cs="Times New Roman"/>
        </w:rPr>
      </w:pPr>
      <w:r>
        <w:rPr>
          <w:rFonts w:ascii="Times New Roman" w:hAnsi="Times New Roman" w:cs="Times New Roman"/>
        </w:rPr>
        <w:t xml:space="preserve">(2) </w:t>
      </w:r>
      <w:r w:rsidR="00C12FFC" w:rsidRPr="00DD5CF9">
        <w:rPr>
          <w:rFonts w:ascii="Times New Roman" w:hAnsi="Times New Roman" w:cs="Times New Roman"/>
        </w:rPr>
        <w:t>The Parliament may make laws for validating any such agreement made before the commencement of this section.</w:t>
      </w:r>
    </w:p>
    <w:p w:rsidR="00C12FFC" w:rsidRPr="00DD5CF9" w:rsidRDefault="00BF318F" w:rsidP="00794FBC">
      <w:pPr>
        <w:ind w:firstLine="431"/>
        <w:jc w:val="both"/>
        <w:rPr>
          <w:rFonts w:ascii="Times New Roman" w:hAnsi="Times New Roman" w:cs="Times New Roman"/>
        </w:rPr>
      </w:pPr>
      <w:r>
        <w:rPr>
          <w:rFonts w:ascii="Times New Roman" w:hAnsi="Times New Roman" w:cs="Times New Roman"/>
        </w:rPr>
        <w:t xml:space="preserve">(3) </w:t>
      </w:r>
      <w:r w:rsidR="00C12FFC" w:rsidRPr="00DD5CF9">
        <w:rPr>
          <w:rFonts w:ascii="Times New Roman" w:hAnsi="Times New Roman" w:cs="Times New Roman"/>
        </w:rPr>
        <w:t>The Parliament may make laws for the carrying out by the parties thereto of any such agreement.</w:t>
      </w:r>
    </w:p>
    <w:p w:rsidR="00C12FFC" w:rsidRPr="00DD5CF9" w:rsidRDefault="00BF318F" w:rsidP="00794FBC">
      <w:pPr>
        <w:ind w:firstLine="431"/>
        <w:jc w:val="both"/>
        <w:rPr>
          <w:rFonts w:ascii="Times New Roman" w:hAnsi="Times New Roman" w:cs="Times New Roman"/>
        </w:rPr>
      </w:pPr>
      <w:r>
        <w:rPr>
          <w:rFonts w:ascii="Times New Roman" w:hAnsi="Times New Roman" w:cs="Times New Roman"/>
        </w:rPr>
        <w:t xml:space="preserve">(4) </w:t>
      </w:r>
      <w:r w:rsidR="00C12FFC" w:rsidRPr="00DD5CF9">
        <w:rPr>
          <w:rFonts w:ascii="Times New Roman" w:hAnsi="Times New Roman" w:cs="Times New Roman"/>
        </w:rPr>
        <w:t>Any such agreement may be varied or rescinded by the parties thereto.</w:t>
      </w:r>
    </w:p>
    <w:p w:rsidR="00C12FFC" w:rsidRPr="00DD5CF9" w:rsidRDefault="00BF318F" w:rsidP="00794FBC">
      <w:pPr>
        <w:ind w:firstLine="431"/>
        <w:jc w:val="both"/>
        <w:rPr>
          <w:rFonts w:ascii="Times New Roman" w:hAnsi="Times New Roman" w:cs="Times New Roman"/>
        </w:rPr>
      </w:pPr>
      <w:r>
        <w:rPr>
          <w:rFonts w:ascii="Times New Roman" w:hAnsi="Times New Roman" w:cs="Times New Roman"/>
        </w:rPr>
        <w:t xml:space="preserve">(5) </w:t>
      </w:r>
      <w:r w:rsidR="00C12FFC" w:rsidRPr="00DD5CF9">
        <w:rPr>
          <w:rFonts w:ascii="Times New Roman" w:hAnsi="Times New Roman" w:cs="Times New Roman"/>
        </w:rPr>
        <w:t>Every such agreement and any such variation thereof shall be binding upon the Commonwealth and the States parties thereto, notwithstanding anyt</w:t>
      </w:r>
      <w:r>
        <w:rPr>
          <w:rFonts w:ascii="Times New Roman" w:hAnsi="Times New Roman" w:cs="Times New Roman"/>
        </w:rPr>
        <w:t>hing contained in this Const</w:t>
      </w:r>
      <w:r w:rsidR="00C12FFC" w:rsidRPr="00DD5CF9">
        <w:rPr>
          <w:rFonts w:ascii="Times New Roman" w:hAnsi="Times New Roman" w:cs="Times New Roman"/>
        </w:rPr>
        <w:t>i</w:t>
      </w:r>
      <w:r>
        <w:rPr>
          <w:rFonts w:ascii="Times New Roman" w:hAnsi="Times New Roman" w:cs="Times New Roman"/>
        </w:rPr>
        <w:t>tuti</w:t>
      </w:r>
      <w:r w:rsidR="00C12FFC" w:rsidRPr="00DD5CF9">
        <w:rPr>
          <w:rFonts w:ascii="Times New Roman" w:hAnsi="Times New Roman" w:cs="Times New Roman"/>
        </w:rPr>
        <w:t>on or the constitution of the several States or in any law of the Parliament of the Commonwealth or of any State.</w:t>
      </w:r>
    </w:p>
    <w:p w:rsidR="00C12FFC" w:rsidRPr="00DD5CF9" w:rsidRDefault="00C12FFC" w:rsidP="00794FBC">
      <w:pPr>
        <w:ind w:firstLine="431"/>
        <w:jc w:val="both"/>
        <w:rPr>
          <w:rFonts w:ascii="Times New Roman" w:hAnsi="Times New Roman" w:cs="Times New Roman"/>
        </w:rPr>
      </w:pPr>
      <w:r w:rsidRPr="00DD5CF9">
        <w:rPr>
          <w:rFonts w:ascii="Times New Roman" w:hAnsi="Times New Roman" w:cs="Times New Roman"/>
        </w:rPr>
        <w:lastRenderedPageBreak/>
        <w:t>(</w:t>
      </w:r>
      <w:r w:rsidR="00BF318F">
        <w:rPr>
          <w:rFonts w:ascii="Times New Roman" w:hAnsi="Times New Roman" w:cs="Times New Roman"/>
        </w:rPr>
        <w:t>6)</w:t>
      </w:r>
      <w:r w:rsidRPr="00DD5CF9">
        <w:rPr>
          <w:rFonts w:ascii="Times New Roman" w:hAnsi="Times New Roman" w:cs="Times New Roman"/>
        </w:rPr>
        <w:t xml:space="preserve"> </w:t>
      </w:r>
      <w:r w:rsidR="00BF318F">
        <w:rPr>
          <w:rFonts w:ascii="Times New Roman" w:hAnsi="Times New Roman" w:cs="Times New Roman"/>
        </w:rPr>
        <w:t xml:space="preserve">The </w:t>
      </w:r>
      <w:r w:rsidRPr="00DD5CF9">
        <w:rPr>
          <w:rFonts w:ascii="Times New Roman" w:hAnsi="Times New Roman" w:cs="Times New Roman"/>
        </w:rPr>
        <w:t>powers conferred by this section shall not be construed as being limited in any way by the provisions of section 105 of this Constitution.</w:t>
      </w:r>
      <w:r w:rsidR="00BF318F">
        <w:rPr>
          <w:rFonts w:ascii="Times New Roman" w:hAnsi="Times New Roman" w:cs="Times New Roman"/>
        </w:rPr>
        <w:t>”</w:t>
      </w:r>
    </w:p>
    <w:p w:rsidR="00DD5CF9" w:rsidRPr="00DD5CF9" w:rsidRDefault="00DD5CF9" w:rsidP="00DD5CF9">
      <w:pPr>
        <w:rPr>
          <w:rFonts w:ascii="Times New Roman" w:hAnsi="Times New Roman" w:cs="Times New Roman"/>
        </w:rPr>
      </w:pPr>
      <w:r w:rsidRPr="00DD5CF9">
        <w:rPr>
          <w:rFonts w:ascii="Times New Roman" w:hAnsi="Times New Roman" w:cs="Times New Roman"/>
        </w:rPr>
        <w:br w:type="page"/>
      </w:r>
    </w:p>
    <w:p w:rsidR="00BF318F" w:rsidRPr="000F0D7B" w:rsidRDefault="00BF318F" w:rsidP="00335837">
      <w:pPr>
        <w:spacing w:after="60"/>
        <w:ind w:left="0" w:firstLine="0"/>
        <w:jc w:val="center"/>
        <w:rPr>
          <w:rFonts w:ascii="Times New Roman" w:hAnsi="Times New Roman" w:cs="Times New Roman"/>
        </w:rPr>
      </w:pPr>
      <w:r w:rsidRPr="000F0D7B">
        <w:rPr>
          <w:rFonts w:ascii="Times New Roman" w:hAnsi="Times New Roman" w:cs="Times New Roman"/>
        </w:rPr>
        <w:lastRenderedPageBreak/>
        <w:t>T</w:t>
      </w:r>
      <w:r w:rsidRPr="000F0D7B">
        <w:rPr>
          <w:rFonts w:ascii="Times New Roman" w:hAnsi="Times New Roman" w:cs="Times New Roman"/>
          <w:smallCaps/>
        </w:rPr>
        <w:t xml:space="preserve">he </w:t>
      </w:r>
      <w:r w:rsidRPr="000F0D7B">
        <w:rPr>
          <w:rFonts w:ascii="Times New Roman" w:hAnsi="Times New Roman" w:cs="Times New Roman"/>
        </w:rPr>
        <w:t>S</w:t>
      </w:r>
      <w:r w:rsidRPr="000F0D7B">
        <w:rPr>
          <w:rFonts w:ascii="Times New Roman" w:hAnsi="Times New Roman" w:cs="Times New Roman"/>
          <w:smallCaps/>
        </w:rPr>
        <w:t>chedule</w:t>
      </w:r>
      <w:r w:rsidRPr="000F0D7B">
        <w:rPr>
          <w:rFonts w:ascii="Times New Roman" w:hAnsi="Times New Roman" w:cs="Times New Roman"/>
        </w:rPr>
        <w:t>—c</w:t>
      </w:r>
      <w:r w:rsidRPr="000F0D7B">
        <w:rPr>
          <w:rFonts w:ascii="Times New Roman" w:hAnsi="Times New Roman" w:cs="Times New Roman"/>
          <w:i/>
        </w:rPr>
        <w:t>ontinued.</w:t>
      </w:r>
    </w:p>
    <w:p w:rsidR="00C12FFC" w:rsidRPr="000F0D7B" w:rsidRDefault="00C12FFC" w:rsidP="00335837">
      <w:pPr>
        <w:spacing w:before="60"/>
        <w:ind w:left="0" w:firstLine="0"/>
        <w:jc w:val="center"/>
        <w:rPr>
          <w:rFonts w:ascii="Times New Roman" w:hAnsi="Times New Roman" w:cs="Times New Roman"/>
        </w:rPr>
      </w:pPr>
      <w:r w:rsidRPr="000F0D7B">
        <w:rPr>
          <w:rFonts w:ascii="Times New Roman" w:hAnsi="Times New Roman" w:cs="Times New Roman"/>
        </w:rPr>
        <w:t>3. I</w:t>
      </w:r>
      <w:r w:rsidRPr="000F0D7B">
        <w:rPr>
          <w:rFonts w:ascii="Times New Roman" w:hAnsi="Times New Roman" w:cs="Times New Roman"/>
          <w:smallCaps/>
        </w:rPr>
        <w:t>ndemnity</w:t>
      </w:r>
      <w:r w:rsidRPr="000F0D7B">
        <w:rPr>
          <w:rFonts w:ascii="Times New Roman" w:hAnsi="Times New Roman" w:cs="Times New Roman"/>
        </w:rPr>
        <w:t>.</w:t>
      </w:r>
    </w:p>
    <w:p w:rsidR="00C12FFC" w:rsidRPr="00DD5CF9" w:rsidRDefault="00C12FFC" w:rsidP="00335837">
      <w:pPr>
        <w:ind w:firstLine="431"/>
        <w:jc w:val="both"/>
        <w:rPr>
          <w:rFonts w:ascii="Times New Roman" w:hAnsi="Times New Roman" w:cs="Times New Roman"/>
        </w:rPr>
      </w:pPr>
      <w:r w:rsidRPr="00DD5CF9">
        <w:rPr>
          <w:rFonts w:ascii="Times New Roman" w:hAnsi="Times New Roman" w:cs="Times New Roman"/>
        </w:rPr>
        <w:t xml:space="preserve">Each State agrees with the Commonwealth that it will by the faithful performance of its obligations under this Agreement indemnify the Commonwealth against all liabilities whatsoever in respect of the public debt of that State taken over by the Commonwealth as aforesaid (other than the liabilities of the Commonwealth under this Agreement to pay interest and to make sinking fund contributions and </w:t>
      </w:r>
      <w:r w:rsidR="00BF318F">
        <w:rPr>
          <w:rFonts w:ascii="Times New Roman" w:hAnsi="Times New Roman" w:cs="Times New Roman"/>
        </w:rPr>
        <w:t>under clause 4 of Part III.</w:t>
      </w:r>
      <w:r w:rsidR="00A72E0F">
        <w:rPr>
          <w:rFonts w:ascii="Times New Roman" w:hAnsi="Times New Roman" w:cs="Times New Roman"/>
        </w:rPr>
        <w:t xml:space="preserve"> of this Agreement)</w:t>
      </w:r>
      <w:r w:rsidRPr="00A72E0F">
        <w:rPr>
          <w:rFonts w:ascii="Times New Roman" w:hAnsi="Times New Roman" w:cs="Times New Roman"/>
        </w:rPr>
        <w:t>,</w:t>
      </w:r>
      <w:r w:rsidRPr="00DD5CF9">
        <w:rPr>
          <w:rFonts w:ascii="Times New Roman" w:hAnsi="Times New Roman" w:cs="Times New Roman"/>
        </w:rPr>
        <w:t xml:space="preserve"> and in respect of all loans of that State in respect of which this Agreement provides that sinking fund contributions shall be made.</w:t>
      </w:r>
    </w:p>
    <w:p w:rsidR="00C12FFC" w:rsidRPr="000F0D7B" w:rsidRDefault="00C12FFC" w:rsidP="00195342">
      <w:pPr>
        <w:spacing w:before="120" w:after="60"/>
        <w:ind w:left="0" w:firstLine="0"/>
        <w:jc w:val="center"/>
        <w:rPr>
          <w:rFonts w:ascii="Times New Roman" w:hAnsi="Times New Roman" w:cs="Times New Roman"/>
        </w:rPr>
      </w:pPr>
      <w:r w:rsidRPr="000F0D7B">
        <w:rPr>
          <w:rFonts w:ascii="Times New Roman" w:hAnsi="Times New Roman" w:cs="Times New Roman"/>
        </w:rPr>
        <w:t>4.</w:t>
      </w:r>
      <w:r w:rsidR="00E544D2">
        <w:rPr>
          <w:rFonts w:ascii="Times New Roman" w:hAnsi="Times New Roman" w:cs="Times New Roman"/>
        </w:rPr>
        <w:t xml:space="preserve"> </w:t>
      </w:r>
      <w:bookmarkStart w:id="0" w:name="_GoBack"/>
      <w:bookmarkEnd w:id="0"/>
      <w:r w:rsidR="00BF318F" w:rsidRPr="000F0D7B">
        <w:rPr>
          <w:rFonts w:ascii="Times New Roman" w:hAnsi="Times New Roman" w:cs="Times New Roman"/>
        </w:rPr>
        <w:t>A</w:t>
      </w:r>
      <w:r w:rsidR="00BF318F" w:rsidRPr="000F0D7B">
        <w:rPr>
          <w:rFonts w:ascii="Times New Roman" w:hAnsi="Times New Roman" w:cs="Times New Roman"/>
          <w:smallCaps/>
        </w:rPr>
        <w:t>ccount</w:t>
      </w:r>
      <w:r w:rsidRPr="000F0D7B">
        <w:rPr>
          <w:rFonts w:ascii="Times New Roman" w:hAnsi="Times New Roman" w:cs="Times New Roman"/>
          <w:smallCaps/>
        </w:rPr>
        <w:t>s.</w:t>
      </w:r>
    </w:p>
    <w:p w:rsidR="00C12FFC" w:rsidRPr="00DD5CF9" w:rsidRDefault="00C12FFC" w:rsidP="00335837">
      <w:pPr>
        <w:ind w:firstLine="431"/>
        <w:jc w:val="both"/>
        <w:rPr>
          <w:rFonts w:ascii="Times New Roman" w:hAnsi="Times New Roman" w:cs="Times New Roman"/>
        </w:rPr>
      </w:pPr>
      <w:r w:rsidRPr="00DD5CF9">
        <w:rPr>
          <w:rFonts w:ascii="Times New Roman" w:hAnsi="Times New Roman" w:cs="Times New Roman"/>
        </w:rPr>
        <w:t>Separate accounts shall be kept by the Commonwealth for each State in respect of Debt, Interest, and Sinking Funds.</w:t>
      </w:r>
    </w:p>
    <w:p w:rsidR="00C12FFC" w:rsidRPr="00DD5CF9" w:rsidRDefault="00C12FFC" w:rsidP="00335837">
      <w:pPr>
        <w:ind w:firstLine="431"/>
        <w:jc w:val="both"/>
        <w:rPr>
          <w:rFonts w:ascii="Times New Roman" w:hAnsi="Times New Roman" w:cs="Times New Roman"/>
        </w:rPr>
      </w:pPr>
      <w:r w:rsidRPr="00BF318F">
        <w:rPr>
          <w:rFonts w:ascii="Times New Roman" w:hAnsi="Times New Roman" w:cs="Times New Roman"/>
          <w:smallCaps/>
        </w:rPr>
        <w:t>In Witness</w:t>
      </w:r>
      <w:r w:rsidRPr="00DD5CF9">
        <w:rPr>
          <w:rFonts w:ascii="Times New Roman" w:hAnsi="Times New Roman" w:cs="Times New Roman"/>
        </w:rPr>
        <w:t xml:space="preserve"> whereof the Prime Minister of the Commonwealth of Australia and the Premiers of each of the States of New South Wales, Victoria, Queensland, South Australia, Western Australia, and Tasmania have signed this Agreement respectively for and on behalf of the Commonwealth of Australia and of the said States.</w:t>
      </w:r>
    </w:p>
    <w:tbl>
      <w:tblPr>
        <w:tblW w:w="4847" w:type="pct"/>
        <w:tblCellMar>
          <w:left w:w="40" w:type="dxa"/>
          <w:right w:w="40" w:type="dxa"/>
        </w:tblCellMar>
        <w:tblLook w:val="04A0" w:firstRow="1" w:lastRow="0" w:firstColumn="1" w:lastColumn="0" w:noHBand="0" w:noVBand="1"/>
      </w:tblPr>
      <w:tblGrid>
        <w:gridCol w:w="4861"/>
        <w:gridCol w:w="489"/>
        <w:gridCol w:w="3478"/>
      </w:tblGrid>
      <w:tr w:rsidR="0011042E" w:rsidRPr="00CE4022" w:rsidTr="00195342">
        <w:trPr>
          <w:trHeight w:val="20"/>
        </w:trPr>
        <w:tc>
          <w:tcPr>
            <w:tcW w:w="2753" w:type="pct"/>
          </w:tcPr>
          <w:p w:rsidR="0011042E" w:rsidRPr="00CE4022" w:rsidRDefault="0011042E" w:rsidP="005602E5">
            <w:pPr>
              <w:ind w:left="1151" w:hanging="578"/>
              <w:jc w:val="both"/>
              <w:rPr>
                <w:rFonts w:ascii="Times New Roman" w:eastAsia="Times New Roman" w:hAnsi="Times New Roman" w:cs="Times New Roman"/>
              </w:rPr>
            </w:pPr>
            <w:r w:rsidRPr="004465BC">
              <w:rPr>
                <w:rFonts w:ascii="Times New Roman" w:eastAsia="Times New Roman" w:hAnsi="Times New Roman" w:cs="Times New Roman"/>
                <w:bCs/>
                <w:lang w:val="en-US" w:eastAsia="en-US"/>
              </w:rPr>
              <w:t>Signed by the Prime Minister of the Commonwealth of Australia for and on behalf of the said Commonwealth in the presence of—</w:t>
            </w:r>
          </w:p>
          <w:p w:rsidR="0011042E" w:rsidRPr="00CE4022" w:rsidRDefault="0011042E" w:rsidP="004503B9">
            <w:pPr>
              <w:jc w:val="right"/>
              <w:rPr>
                <w:rFonts w:ascii="Times New Roman" w:eastAsia="Times New Roman" w:hAnsi="Times New Roman" w:cs="Times New Roman"/>
              </w:rPr>
            </w:pPr>
            <w:r w:rsidRPr="004465BC">
              <w:rPr>
                <w:rFonts w:ascii="Times New Roman" w:eastAsia="Times New Roman" w:hAnsi="Times New Roman" w:cs="Times New Roman"/>
                <w:bCs/>
                <w:lang w:val="en-US" w:eastAsia="en-US"/>
              </w:rPr>
              <w:t>EARLE PAGE.</w:t>
            </w:r>
          </w:p>
        </w:tc>
        <w:tc>
          <w:tcPr>
            <w:tcW w:w="277" w:type="pct"/>
          </w:tcPr>
          <w:p w:rsidR="0011042E" w:rsidRPr="004465BC" w:rsidRDefault="00D10B7E" w:rsidP="004503B9">
            <w:pPr>
              <w:rPr>
                <w:rFonts w:ascii="Times New Roman" w:eastAsia="Times New Roman" w:hAnsi="Times New Roman" w:cs="Times New Roman"/>
                <w:bCs/>
                <w:lang w:val="en-US" w:eastAsia="en-US"/>
              </w:rPr>
            </w:pPr>
            <w:r>
              <w:rPr>
                <w:rFonts w:ascii="Times New Roman" w:eastAsia="Times New Roman" w:hAnsi="Times New Roman" w:cs="Times New Roman"/>
                <w:bCs/>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85pt;margin-top:1pt;width:11.3pt;height:60pt;z-index:251660288;mso-position-horizontal-relative:text;mso-position-vertical-relative:text"/>
              </w:pict>
            </w:r>
          </w:p>
        </w:tc>
        <w:tc>
          <w:tcPr>
            <w:tcW w:w="1970" w:type="pct"/>
            <w:vAlign w:val="center"/>
          </w:tcPr>
          <w:p w:rsidR="0011042E" w:rsidRPr="00CE4022" w:rsidRDefault="0011042E" w:rsidP="004A696E">
            <w:pPr>
              <w:ind w:firstLine="455"/>
              <w:rPr>
                <w:rFonts w:ascii="Times New Roman" w:eastAsia="Times New Roman" w:hAnsi="Times New Roman" w:cs="Times New Roman"/>
              </w:rPr>
            </w:pPr>
            <w:r w:rsidRPr="004465BC">
              <w:rPr>
                <w:rFonts w:ascii="Times New Roman" w:eastAsia="Times New Roman" w:hAnsi="Times New Roman" w:cs="Times New Roman"/>
                <w:bCs/>
                <w:lang w:val="en-US" w:eastAsia="en-US"/>
              </w:rPr>
              <w:t>S. M. BRUCE.</w:t>
            </w:r>
          </w:p>
        </w:tc>
      </w:tr>
      <w:tr w:rsidR="0011042E" w:rsidRPr="00CE4022" w:rsidTr="00195342">
        <w:trPr>
          <w:trHeight w:val="20"/>
        </w:trPr>
        <w:tc>
          <w:tcPr>
            <w:tcW w:w="2753" w:type="pct"/>
          </w:tcPr>
          <w:p w:rsidR="0011042E" w:rsidRPr="00CE4022" w:rsidRDefault="0011042E" w:rsidP="005602E5">
            <w:pPr>
              <w:ind w:left="1151" w:hanging="578"/>
              <w:jc w:val="both"/>
              <w:rPr>
                <w:rFonts w:ascii="Times New Roman" w:eastAsia="Times New Roman" w:hAnsi="Times New Roman" w:cs="Times New Roman"/>
              </w:rPr>
            </w:pPr>
            <w:r w:rsidRPr="004465BC">
              <w:rPr>
                <w:rFonts w:ascii="Times New Roman" w:eastAsia="Times New Roman" w:hAnsi="Times New Roman" w:cs="Times New Roman"/>
                <w:bCs/>
                <w:lang w:val="en-US" w:eastAsia="en-US"/>
              </w:rPr>
              <w:t>Signed by the Premier of the State of New South Wales for and on behalf of the said State in the presence of—</w:t>
            </w:r>
          </w:p>
          <w:p w:rsidR="0011042E" w:rsidRPr="00CE4022" w:rsidRDefault="0011042E" w:rsidP="004503B9">
            <w:pPr>
              <w:jc w:val="right"/>
              <w:rPr>
                <w:rFonts w:ascii="Times New Roman" w:eastAsia="Times New Roman" w:hAnsi="Times New Roman" w:cs="Times New Roman"/>
              </w:rPr>
            </w:pPr>
            <w:r w:rsidRPr="004465BC">
              <w:rPr>
                <w:rFonts w:ascii="Times New Roman" w:eastAsia="Times New Roman" w:hAnsi="Times New Roman" w:cs="Times New Roman"/>
                <w:bCs/>
                <w:lang w:val="en-US" w:eastAsia="en-US"/>
              </w:rPr>
              <w:t>B. S. STEVENS.</w:t>
            </w:r>
          </w:p>
        </w:tc>
        <w:tc>
          <w:tcPr>
            <w:tcW w:w="277" w:type="pct"/>
          </w:tcPr>
          <w:p w:rsidR="0011042E" w:rsidRPr="004465BC" w:rsidRDefault="00D10B7E" w:rsidP="004503B9">
            <w:pPr>
              <w:rPr>
                <w:rFonts w:ascii="Times New Roman" w:eastAsia="Times New Roman" w:hAnsi="Times New Roman" w:cs="Times New Roman"/>
                <w:bCs/>
                <w:lang w:val="en-US" w:eastAsia="en-US"/>
              </w:rPr>
            </w:pPr>
            <w:r>
              <w:rPr>
                <w:rFonts w:ascii="Times New Roman" w:eastAsia="Times New Roman" w:hAnsi="Times New Roman" w:cs="Times New Roman"/>
                <w:bCs/>
                <w:noProof/>
              </w:rPr>
              <w:pict>
                <v:shape id="_x0000_s1027" type="#_x0000_t88" style="position:absolute;left:0;text-align:left;margin-left:-.85pt;margin-top:2.45pt;width:9.35pt;height:46.65pt;z-index:251661312;mso-position-horizontal-relative:text;mso-position-vertical-relative:text"/>
              </w:pict>
            </w:r>
          </w:p>
        </w:tc>
        <w:tc>
          <w:tcPr>
            <w:tcW w:w="1970" w:type="pct"/>
            <w:vAlign w:val="center"/>
          </w:tcPr>
          <w:p w:rsidR="0011042E" w:rsidRPr="00CE4022" w:rsidRDefault="0011042E" w:rsidP="00D1032D">
            <w:pPr>
              <w:ind w:hanging="6"/>
              <w:jc w:val="center"/>
              <w:rPr>
                <w:rFonts w:ascii="Times New Roman" w:eastAsia="Times New Roman" w:hAnsi="Times New Roman" w:cs="Times New Roman"/>
              </w:rPr>
            </w:pPr>
            <w:r w:rsidRPr="004465BC">
              <w:rPr>
                <w:rFonts w:ascii="Times New Roman" w:eastAsia="Times New Roman" w:hAnsi="Times New Roman" w:cs="Times New Roman"/>
                <w:bCs/>
                <w:lang w:val="en-US" w:eastAsia="en-US"/>
              </w:rPr>
              <w:t>T. R. BAVIN.</w:t>
            </w:r>
          </w:p>
        </w:tc>
      </w:tr>
      <w:tr w:rsidR="0011042E" w:rsidRPr="00CE4022" w:rsidTr="00195342">
        <w:trPr>
          <w:trHeight w:val="20"/>
        </w:trPr>
        <w:tc>
          <w:tcPr>
            <w:tcW w:w="2753" w:type="pct"/>
          </w:tcPr>
          <w:p w:rsidR="0011042E" w:rsidRPr="00CE4022" w:rsidRDefault="0011042E" w:rsidP="005602E5">
            <w:pPr>
              <w:ind w:left="1151" w:hanging="578"/>
              <w:jc w:val="both"/>
              <w:rPr>
                <w:rFonts w:ascii="Times New Roman" w:eastAsia="Times New Roman" w:hAnsi="Times New Roman" w:cs="Times New Roman"/>
              </w:rPr>
            </w:pPr>
            <w:r w:rsidRPr="004465BC">
              <w:rPr>
                <w:rFonts w:ascii="Times New Roman" w:eastAsia="Times New Roman" w:hAnsi="Times New Roman" w:cs="Times New Roman"/>
                <w:bCs/>
                <w:lang w:val="en-US" w:eastAsia="en-US"/>
              </w:rPr>
              <w:t>Signed by the Premier of the State of Victoria for and on behalf of the said State in the presence of—</w:t>
            </w:r>
          </w:p>
          <w:p w:rsidR="0011042E" w:rsidRPr="00CE4022" w:rsidRDefault="0011042E" w:rsidP="004503B9">
            <w:pPr>
              <w:jc w:val="right"/>
              <w:rPr>
                <w:rFonts w:ascii="Times New Roman" w:eastAsia="Times New Roman" w:hAnsi="Times New Roman" w:cs="Times New Roman"/>
              </w:rPr>
            </w:pPr>
            <w:r w:rsidRPr="004465BC">
              <w:rPr>
                <w:rFonts w:ascii="Times New Roman" w:eastAsia="Times New Roman" w:hAnsi="Times New Roman" w:cs="Times New Roman"/>
                <w:bCs/>
                <w:lang w:val="en-US" w:eastAsia="en-US"/>
              </w:rPr>
              <w:t>H. A. PITT.</w:t>
            </w:r>
          </w:p>
        </w:tc>
        <w:tc>
          <w:tcPr>
            <w:tcW w:w="277" w:type="pct"/>
          </w:tcPr>
          <w:p w:rsidR="0011042E" w:rsidRPr="004465BC" w:rsidRDefault="00D10B7E" w:rsidP="004503B9">
            <w:pPr>
              <w:rPr>
                <w:rFonts w:ascii="Times New Roman" w:eastAsia="Times New Roman" w:hAnsi="Times New Roman" w:cs="Times New Roman"/>
                <w:bCs/>
                <w:lang w:val="en-US" w:eastAsia="en-US"/>
              </w:rPr>
            </w:pPr>
            <w:r>
              <w:rPr>
                <w:rFonts w:ascii="Times New Roman" w:eastAsia="Times New Roman" w:hAnsi="Times New Roman" w:cs="Times New Roman"/>
                <w:bCs/>
                <w:noProof/>
              </w:rPr>
              <w:pict>
                <v:shape id="_x0000_s1028" type="#_x0000_t88" style="position:absolute;left:0;text-align:left;margin-left:-.85pt;margin-top:3.45pt;width:11.3pt;height:43.75pt;z-index:251662336;mso-position-horizontal-relative:text;mso-position-vertical-relative:text"/>
              </w:pict>
            </w:r>
          </w:p>
        </w:tc>
        <w:tc>
          <w:tcPr>
            <w:tcW w:w="1970" w:type="pct"/>
            <w:vAlign w:val="center"/>
          </w:tcPr>
          <w:p w:rsidR="0011042E" w:rsidRPr="00CE4022" w:rsidRDefault="0011042E" w:rsidP="00D1032D">
            <w:pPr>
              <w:ind w:hanging="6"/>
              <w:jc w:val="center"/>
              <w:rPr>
                <w:rFonts w:ascii="Times New Roman" w:eastAsia="Times New Roman" w:hAnsi="Times New Roman" w:cs="Times New Roman"/>
              </w:rPr>
            </w:pPr>
            <w:r w:rsidRPr="004465BC">
              <w:rPr>
                <w:rFonts w:ascii="Times New Roman" w:eastAsia="Times New Roman" w:hAnsi="Times New Roman" w:cs="Times New Roman"/>
                <w:bCs/>
                <w:lang w:val="en-US" w:eastAsia="en-US"/>
              </w:rPr>
              <w:t>E. J. HOGAN.</w:t>
            </w:r>
          </w:p>
        </w:tc>
      </w:tr>
      <w:tr w:rsidR="0011042E" w:rsidRPr="00CE4022" w:rsidTr="00195342">
        <w:trPr>
          <w:trHeight w:val="20"/>
        </w:trPr>
        <w:tc>
          <w:tcPr>
            <w:tcW w:w="2753" w:type="pct"/>
          </w:tcPr>
          <w:p w:rsidR="0011042E" w:rsidRPr="00CE4022" w:rsidRDefault="0011042E" w:rsidP="005602E5">
            <w:pPr>
              <w:ind w:left="1151" w:hanging="578"/>
              <w:jc w:val="both"/>
              <w:rPr>
                <w:rFonts w:ascii="Times New Roman" w:eastAsia="Times New Roman" w:hAnsi="Times New Roman" w:cs="Times New Roman"/>
              </w:rPr>
            </w:pPr>
            <w:r w:rsidRPr="004465BC">
              <w:rPr>
                <w:rFonts w:ascii="Times New Roman" w:eastAsia="Times New Roman" w:hAnsi="Times New Roman" w:cs="Times New Roman"/>
                <w:bCs/>
                <w:lang w:val="en-US" w:eastAsia="en-US"/>
              </w:rPr>
              <w:t>Signed by the Premier of the State o</w:t>
            </w:r>
            <w:r w:rsidR="005602E5">
              <w:rPr>
                <w:rFonts w:ascii="Times New Roman" w:eastAsia="Times New Roman" w:hAnsi="Times New Roman" w:cs="Times New Roman"/>
                <w:bCs/>
                <w:lang w:val="en-US" w:eastAsia="en-US"/>
              </w:rPr>
              <w:t>f</w:t>
            </w:r>
            <w:r>
              <w:rPr>
                <w:rFonts w:ascii="Times New Roman" w:eastAsia="Times New Roman" w:hAnsi="Times New Roman" w:cs="Times New Roman"/>
                <w:bCs/>
                <w:lang w:val="en-US" w:eastAsia="en-US"/>
              </w:rPr>
              <w:t xml:space="preserve"> Queensland for and on behalf of</w:t>
            </w:r>
            <w:r w:rsidRPr="004465BC">
              <w:rPr>
                <w:rFonts w:ascii="Times New Roman" w:eastAsia="Times New Roman" w:hAnsi="Times New Roman" w:cs="Times New Roman"/>
                <w:bCs/>
                <w:lang w:val="en-US" w:eastAsia="en-US"/>
              </w:rPr>
              <w:t xml:space="preserve"> the said State in the presence of—</w:t>
            </w:r>
          </w:p>
          <w:p w:rsidR="0011042E" w:rsidRPr="00CE4022" w:rsidRDefault="0011042E" w:rsidP="004503B9">
            <w:pPr>
              <w:jc w:val="right"/>
              <w:rPr>
                <w:rFonts w:ascii="Times New Roman" w:eastAsia="Times New Roman" w:hAnsi="Times New Roman" w:cs="Times New Roman"/>
              </w:rPr>
            </w:pPr>
            <w:r w:rsidRPr="004465BC">
              <w:rPr>
                <w:rFonts w:ascii="Times New Roman" w:eastAsia="Times New Roman" w:hAnsi="Times New Roman" w:cs="Times New Roman"/>
                <w:bCs/>
                <w:lang w:val="en-US" w:eastAsia="en-US"/>
              </w:rPr>
              <w:t>J. MULLAN.</w:t>
            </w:r>
          </w:p>
        </w:tc>
        <w:tc>
          <w:tcPr>
            <w:tcW w:w="277" w:type="pct"/>
          </w:tcPr>
          <w:p w:rsidR="0011042E" w:rsidRPr="004465BC" w:rsidRDefault="00D10B7E" w:rsidP="004503B9">
            <w:pPr>
              <w:rPr>
                <w:rFonts w:ascii="Times New Roman" w:eastAsia="Times New Roman" w:hAnsi="Times New Roman" w:cs="Times New Roman"/>
                <w:bCs/>
                <w:lang w:val="en-US" w:eastAsia="en-US"/>
              </w:rPr>
            </w:pPr>
            <w:r>
              <w:rPr>
                <w:rFonts w:ascii="Times New Roman" w:eastAsia="Times New Roman" w:hAnsi="Times New Roman" w:cs="Times New Roman"/>
                <w:bCs/>
                <w:noProof/>
              </w:rPr>
              <w:pict>
                <v:shape id="_x0000_s1029" type="#_x0000_t88" style="position:absolute;left:0;text-align:left;margin-left:1.35pt;margin-top:2.95pt;width:9.1pt;height:46.2pt;z-index:251663360;mso-position-horizontal-relative:text;mso-position-vertical-relative:text"/>
              </w:pict>
            </w:r>
          </w:p>
        </w:tc>
        <w:tc>
          <w:tcPr>
            <w:tcW w:w="1970" w:type="pct"/>
            <w:vAlign w:val="center"/>
          </w:tcPr>
          <w:p w:rsidR="0011042E" w:rsidRPr="00CE4022" w:rsidRDefault="0011042E" w:rsidP="005602E5">
            <w:pPr>
              <w:ind w:firstLine="278"/>
              <w:jc w:val="center"/>
              <w:rPr>
                <w:rFonts w:ascii="Times New Roman" w:eastAsia="Times New Roman" w:hAnsi="Times New Roman" w:cs="Times New Roman"/>
              </w:rPr>
            </w:pPr>
            <w:r w:rsidRPr="004465BC">
              <w:rPr>
                <w:rFonts w:ascii="Times New Roman" w:eastAsia="Times New Roman" w:hAnsi="Times New Roman" w:cs="Times New Roman"/>
                <w:bCs/>
                <w:lang w:val="en-US" w:eastAsia="en-US"/>
              </w:rPr>
              <w:t xml:space="preserve">W. </w:t>
            </w:r>
            <w:proofErr w:type="spellStart"/>
            <w:r w:rsidRPr="004465BC">
              <w:rPr>
                <w:rFonts w:ascii="Times New Roman" w:eastAsia="Times New Roman" w:hAnsi="Times New Roman" w:cs="Times New Roman"/>
                <w:bCs/>
                <w:lang w:val="en-US" w:eastAsia="en-US"/>
              </w:rPr>
              <w:t>M</w:t>
            </w:r>
            <w:r w:rsidR="005602E5">
              <w:rPr>
                <w:rFonts w:ascii="Times New Roman" w:eastAsia="Times New Roman" w:hAnsi="Times New Roman" w:cs="Times New Roman"/>
                <w:bCs/>
                <w:lang w:val="en-US" w:eastAsia="en-US"/>
              </w:rPr>
              <w:t>c</w:t>
            </w:r>
            <w:r w:rsidRPr="004465BC">
              <w:rPr>
                <w:rFonts w:ascii="Times New Roman" w:eastAsia="Times New Roman" w:hAnsi="Times New Roman" w:cs="Times New Roman"/>
                <w:bCs/>
                <w:lang w:val="en-US" w:eastAsia="en-US"/>
              </w:rPr>
              <w:t>CORMACK</w:t>
            </w:r>
            <w:proofErr w:type="spellEnd"/>
          </w:p>
        </w:tc>
      </w:tr>
      <w:tr w:rsidR="0011042E" w:rsidRPr="00CE4022" w:rsidTr="00195342">
        <w:trPr>
          <w:trHeight w:val="20"/>
        </w:trPr>
        <w:tc>
          <w:tcPr>
            <w:tcW w:w="2753" w:type="pct"/>
          </w:tcPr>
          <w:p w:rsidR="0011042E" w:rsidRPr="00CE4022" w:rsidRDefault="0011042E" w:rsidP="005602E5">
            <w:pPr>
              <w:ind w:left="1151" w:hanging="578"/>
              <w:jc w:val="both"/>
              <w:rPr>
                <w:rFonts w:ascii="Times New Roman" w:eastAsia="Times New Roman" w:hAnsi="Times New Roman" w:cs="Times New Roman"/>
              </w:rPr>
            </w:pPr>
            <w:r w:rsidRPr="004465BC">
              <w:rPr>
                <w:rFonts w:ascii="Times New Roman" w:eastAsia="Times New Roman" w:hAnsi="Times New Roman" w:cs="Times New Roman"/>
                <w:bCs/>
                <w:lang w:val="en-US" w:eastAsia="en-US"/>
              </w:rPr>
              <w:t>Signed by the Premier of the State of South Australia for and on behalf of the said State in the presence of—</w:t>
            </w:r>
          </w:p>
          <w:p w:rsidR="0011042E" w:rsidRPr="00CE4022" w:rsidRDefault="0011042E" w:rsidP="004503B9">
            <w:pPr>
              <w:jc w:val="right"/>
              <w:rPr>
                <w:rFonts w:ascii="Times New Roman" w:eastAsia="Times New Roman" w:hAnsi="Times New Roman" w:cs="Times New Roman"/>
              </w:rPr>
            </w:pPr>
            <w:r>
              <w:rPr>
                <w:rFonts w:ascii="Times New Roman" w:eastAsia="Times New Roman" w:hAnsi="Times New Roman" w:cs="Times New Roman"/>
                <w:smallCaps/>
                <w:lang w:val="en-US" w:eastAsia="en-US"/>
              </w:rPr>
              <w:t>H</w:t>
            </w:r>
            <w:r w:rsidRPr="004465BC">
              <w:rPr>
                <w:rFonts w:ascii="Times New Roman" w:eastAsia="Times New Roman" w:hAnsi="Times New Roman" w:cs="Times New Roman"/>
                <w:smallCaps/>
                <w:lang w:val="en-US" w:eastAsia="en-US"/>
              </w:rPr>
              <w:t xml:space="preserve">. </w:t>
            </w:r>
            <w:r w:rsidRPr="004465BC">
              <w:rPr>
                <w:rFonts w:ascii="Times New Roman" w:eastAsia="Times New Roman" w:hAnsi="Times New Roman" w:cs="Times New Roman"/>
                <w:bCs/>
                <w:lang w:val="en-US" w:eastAsia="en-US"/>
              </w:rPr>
              <w:t>TASSIE.</w:t>
            </w:r>
          </w:p>
        </w:tc>
        <w:tc>
          <w:tcPr>
            <w:tcW w:w="277" w:type="pct"/>
          </w:tcPr>
          <w:p w:rsidR="0011042E" w:rsidRPr="004465BC" w:rsidRDefault="00D10B7E" w:rsidP="004503B9">
            <w:pPr>
              <w:rPr>
                <w:rFonts w:ascii="Times New Roman" w:eastAsia="Times New Roman" w:hAnsi="Times New Roman" w:cs="Times New Roman"/>
                <w:bCs/>
                <w:lang w:val="en-US" w:eastAsia="en-US"/>
              </w:rPr>
            </w:pPr>
            <w:r>
              <w:rPr>
                <w:rFonts w:ascii="Times New Roman" w:eastAsia="Times New Roman" w:hAnsi="Times New Roman" w:cs="Times New Roman"/>
                <w:bCs/>
                <w:noProof/>
              </w:rPr>
              <w:pict>
                <v:shape id="_x0000_s1030" type="#_x0000_t88" style="position:absolute;left:0;text-align:left;margin-left:-.85pt;margin-top:1.8pt;width:11.3pt;height:45.8pt;z-index:251664384;mso-position-horizontal-relative:text;mso-position-vertical-relative:text"/>
              </w:pict>
            </w:r>
          </w:p>
        </w:tc>
        <w:tc>
          <w:tcPr>
            <w:tcW w:w="1970" w:type="pct"/>
            <w:vAlign w:val="center"/>
          </w:tcPr>
          <w:p w:rsidR="0011042E" w:rsidRPr="00CE4022" w:rsidRDefault="0011042E" w:rsidP="00D1032D">
            <w:pPr>
              <w:ind w:firstLine="278"/>
              <w:jc w:val="center"/>
              <w:rPr>
                <w:rFonts w:ascii="Times New Roman" w:eastAsia="Times New Roman" w:hAnsi="Times New Roman" w:cs="Times New Roman"/>
              </w:rPr>
            </w:pPr>
            <w:r w:rsidRPr="004465BC">
              <w:rPr>
                <w:rFonts w:ascii="Times New Roman" w:eastAsia="Times New Roman" w:hAnsi="Times New Roman" w:cs="Times New Roman"/>
                <w:bCs/>
                <w:lang w:val="en-US" w:eastAsia="en-US"/>
              </w:rPr>
              <w:t>R. L. BUTLER:</w:t>
            </w:r>
          </w:p>
        </w:tc>
      </w:tr>
      <w:tr w:rsidR="0011042E" w:rsidRPr="00CE4022" w:rsidTr="00195342">
        <w:trPr>
          <w:trHeight w:val="20"/>
        </w:trPr>
        <w:tc>
          <w:tcPr>
            <w:tcW w:w="2753" w:type="pct"/>
          </w:tcPr>
          <w:p w:rsidR="0011042E" w:rsidRPr="00CE4022" w:rsidRDefault="0011042E" w:rsidP="005602E5">
            <w:pPr>
              <w:ind w:left="1151" w:hanging="578"/>
              <w:jc w:val="both"/>
              <w:rPr>
                <w:rFonts w:ascii="Times New Roman" w:eastAsia="Times New Roman" w:hAnsi="Times New Roman" w:cs="Times New Roman"/>
              </w:rPr>
            </w:pPr>
            <w:r w:rsidRPr="004465BC">
              <w:rPr>
                <w:rFonts w:ascii="Times New Roman" w:eastAsia="Times New Roman" w:hAnsi="Times New Roman" w:cs="Times New Roman"/>
                <w:bCs/>
                <w:lang w:val="en-US" w:eastAsia="en-US"/>
              </w:rPr>
              <w:t>Signed by the Premier of the State of Western Australia for and on behalf on the said State in the presence of—</w:t>
            </w:r>
          </w:p>
          <w:p w:rsidR="0011042E" w:rsidRPr="00CE4022" w:rsidRDefault="0011042E" w:rsidP="004503B9">
            <w:pPr>
              <w:jc w:val="right"/>
              <w:rPr>
                <w:rFonts w:ascii="Times New Roman" w:eastAsia="Times New Roman" w:hAnsi="Times New Roman" w:cs="Times New Roman"/>
              </w:rPr>
            </w:pPr>
            <w:r w:rsidRPr="004465BC">
              <w:rPr>
                <w:rFonts w:ascii="Times New Roman" w:eastAsia="Times New Roman" w:hAnsi="Times New Roman" w:cs="Times New Roman"/>
                <w:bCs/>
                <w:lang w:val="en-US" w:eastAsia="en-US"/>
              </w:rPr>
              <w:t>GEO. W. SIMPSON.</w:t>
            </w:r>
          </w:p>
        </w:tc>
        <w:tc>
          <w:tcPr>
            <w:tcW w:w="277" w:type="pct"/>
          </w:tcPr>
          <w:p w:rsidR="0011042E" w:rsidRPr="004465BC" w:rsidRDefault="00D10B7E" w:rsidP="004503B9">
            <w:pPr>
              <w:rPr>
                <w:rFonts w:ascii="Times New Roman" w:eastAsia="Times New Roman" w:hAnsi="Times New Roman" w:cs="Times New Roman"/>
                <w:bCs/>
                <w:lang w:val="en-US" w:eastAsia="en-US"/>
              </w:rPr>
            </w:pPr>
            <w:r>
              <w:rPr>
                <w:rFonts w:ascii="Times New Roman" w:eastAsia="Times New Roman" w:hAnsi="Times New Roman" w:cs="Times New Roman"/>
                <w:bCs/>
                <w:noProof/>
              </w:rPr>
              <w:pict>
                <v:shape id="_x0000_s1031" type="#_x0000_t88" style="position:absolute;left:0;text-align:left;margin-left:-.85pt;margin-top:1.4pt;width:11.55pt;height:46.95pt;z-index:251665408;mso-position-horizontal-relative:text;mso-position-vertical-relative:text"/>
              </w:pict>
            </w:r>
          </w:p>
        </w:tc>
        <w:tc>
          <w:tcPr>
            <w:tcW w:w="1970" w:type="pct"/>
            <w:vAlign w:val="center"/>
          </w:tcPr>
          <w:p w:rsidR="0011042E" w:rsidRPr="00CE4022" w:rsidRDefault="0011042E" w:rsidP="00D1032D">
            <w:pPr>
              <w:ind w:firstLine="561"/>
              <w:jc w:val="center"/>
              <w:rPr>
                <w:rFonts w:ascii="Times New Roman" w:eastAsia="Times New Roman" w:hAnsi="Times New Roman" w:cs="Times New Roman"/>
              </w:rPr>
            </w:pPr>
            <w:r w:rsidRPr="004465BC">
              <w:rPr>
                <w:rFonts w:ascii="Times New Roman" w:eastAsia="Times New Roman" w:hAnsi="Times New Roman" w:cs="Times New Roman"/>
                <w:bCs/>
                <w:lang w:val="en-US" w:eastAsia="en-US"/>
              </w:rPr>
              <w:t>P. COLLIER.</w:t>
            </w:r>
          </w:p>
        </w:tc>
      </w:tr>
      <w:tr w:rsidR="0011042E" w:rsidRPr="00CE4022" w:rsidTr="00195342">
        <w:trPr>
          <w:trHeight w:val="20"/>
        </w:trPr>
        <w:tc>
          <w:tcPr>
            <w:tcW w:w="2753" w:type="pct"/>
          </w:tcPr>
          <w:p w:rsidR="0011042E" w:rsidRPr="00CE4022" w:rsidRDefault="0011042E" w:rsidP="005602E5">
            <w:pPr>
              <w:ind w:left="1151" w:hanging="578"/>
              <w:jc w:val="both"/>
              <w:rPr>
                <w:rFonts w:ascii="Times New Roman" w:eastAsia="Times New Roman" w:hAnsi="Times New Roman" w:cs="Times New Roman"/>
              </w:rPr>
            </w:pPr>
            <w:r w:rsidRPr="004465BC">
              <w:rPr>
                <w:rFonts w:ascii="Times New Roman" w:eastAsia="Times New Roman" w:hAnsi="Times New Roman" w:cs="Times New Roman"/>
                <w:bCs/>
                <w:lang w:val="en-US" w:eastAsia="en-US"/>
              </w:rPr>
              <w:t>Signed by the Premier of the State of Tasmania for and on behalf of the said State in the presence of—</w:t>
            </w:r>
          </w:p>
          <w:p w:rsidR="0011042E" w:rsidRPr="00CE4022" w:rsidRDefault="0011042E" w:rsidP="004503B9">
            <w:pPr>
              <w:jc w:val="right"/>
              <w:rPr>
                <w:rFonts w:ascii="Times New Roman" w:eastAsia="Times New Roman" w:hAnsi="Times New Roman" w:cs="Times New Roman"/>
              </w:rPr>
            </w:pPr>
            <w:r w:rsidRPr="004465BC">
              <w:rPr>
                <w:rFonts w:ascii="Times New Roman" w:eastAsia="Times New Roman" w:hAnsi="Times New Roman" w:cs="Times New Roman"/>
                <w:bCs/>
                <w:lang w:val="en-US" w:eastAsia="en-US"/>
              </w:rPr>
              <w:t>J. ALLAN GUY.</w:t>
            </w:r>
          </w:p>
        </w:tc>
        <w:tc>
          <w:tcPr>
            <w:tcW w:w="277" w:type="pct"/>
          </w:tcPr>
          <w:p w:rsidR="0011042E" w:rsidRPr="004465BC" w:rsidRDefault="00D10B7E" w:rsidP="004503B9">
            <w:pPr>
              <w:rPr>
                <w:rFonts w:ascii="Times New Roman" w:eastAsia="Times New Roman" w:hAnsi="Times New Roman" w:cs="Times New Roman"/>
                <w:bCs/>
                <w:lang w:val="en-US" w:eastAsia="en-US"/>
              </w:rPr>
            </w:pPr>
            <w:r>
              <w:rPr>
                <w:rFonts w:ascii="Times New Roman" w:eastAsia="Times New Roman" w:hAnsi="Times New Roman" w:cs="Times New Roman"/>
                <w:bCs/>
                <w:noProof/>
              </w:rPr>
              <w:pict>
                <v:shape id="_x0000_s1032" type="#_x0000_t88" style="position:absolute;left:0;text-align:left;margin-left:-.85pt;margin-top:.55pt;width:9.35pt;height:48.2pt;z-index:251666432;mso-position-horizontal-relative:text;mso-position-vertical-relative:text"/>
              </w:pict>
            </w:r>
          </w:p>
        </w:tc>
        <w:tc>
          <w:tcPr>
            <w:tcW w:w="1970" w:type="pct"/>
            <w:vAlign w:val="center"/>
          </w:tcPr>
          <w:p w:rsidR="0011042E" w:rsidRPr="00CE4022" w:rsidRDefault="0011042E" w:rsidP="00D1032D">
            <w:pPr>
              <w:ind w:firstLine="419"/>
              <w:jc w:val="center"/>
              <w:rPr>
                <w:rFonts w:ascii="Times New Roman" w:eastAsia="Times New Roman" w:hAnsi="Times New Roman" w:cs="Times New Roman"/>
              </w:rPr>
            </w:pPr>
            <w:r w:rsidRPr="004465BC">
              <w:rPr>
                <w:rFonts w:ascii="Times New Roman" w:eastAsia="Times New Roman" w:hAnsi="Times New Roman" w:cs="Times New Roman"/>
                <w:bCs/>
                <w:lang w:val="en-US" w:eastAsia="en-US"/>
              </w:rPr>
              <w:t>J. A. LYONS.</w:t>
            </w:r>
          </w:p>
        </w:tc>
      </w:tr>
    </w:tbl>
    <w:p w:rsidR="0011042E" w:rsidRPr="004955B4" w:rsidRDefault="0011042E" w:rsidP="004955B4">
      <w:pPr>
        <w:pBdr>
          <w:top w:val="single" w:sz="4" w:space="1" w:color="auto"/>
        </w:pBdr>
        <w:spacing w:before="800" w:after="800"/>
        <w:ind w:left="3456" w:right="3456" w:firstLine="0"/>
        <w:jc w:val="center"/>
        <w:rPr>
          <w:rFonts w:ascii="Times New Roman" w:hAnsi="Times New Roman" w:cs="Times New Roman"/>
        </w:rPr>
      </w:pPr>
    </w:p>
    <w:sectPr w:rsidR="0011042E" w:rsidRPr="004955B4" w:rsidSect="00C242F0">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7D0" w:rsidRDefault="00BE67D0" w:rsidP="00DD5CF9">
      <w:r>
        <w:separator/>
      </w:r>
    </w:p>
  </w:endnote>
  <w:endnote w:type="continuationSeparator" w:id="0">
    <w:p w:rsidR="00BE67D0" w:rsidRDefault="00BE67D0" w:rsidP="00DD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7D0" w:rsidRDefault="00BE67D0" w:rsidP="00DD5CF9">
      <w:r>
        <w:separator/>
      </w:r>
    </w:p>
  </w:footnote>
  <w:footnote w:type="continuationSeparator" w:id="0">
    <w:p w:rsidR="00BE67D0" w:rsidRDefault="00BE67D0" w:rsidP="00DD5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F9" w:rsidRPr="00556997" w:rsidRDefault="00DD5CF9" w:rsidP="00556997">
    <w:pPr>
      <w:tabs>
        <w:tab w:val="left" w:pos="3828"/>
        <w:tab w:val="left" w:pos="8370"/>
      </w:tabs>
      <w:ind w:firstLine="10"/>
      <w:rPr>
        <w:rFonts w:ascii="Times New Roman" w:hAnsi="Times New Roman" w:cs="Times New Roman"/>
        <w:sz w:val="20"/>
        <w:szCs w:val="20"/>
      </w:rPr>
    </w:pPr>
    <w:r w:rsidRPr="00556997">
      <w:rPr>
        <w:rFonts w:ascii="Times New Roman" w:hAnsi="Times New Roman" w:cs="Times New Roman"/>
        <w:sz w:val="20"/>
        <w:szCs w:val="20"/>
      </w:rPr>
      <w:t>1928.</w:t>
    </w:r>
    <w:r w:rsidRPr="00556997">
      <w:rPr>
        <w:rFonts w:ascii="Times New Roman" w:hAnsi="Times New Roman" w:cs="Times New Roman"/>
        <w:sz w:val="20"/>
        <w:szCs w:val="20"/>
      </w:rPr>
      <w:tab/>
    </w:r>
    <w:r w:rsidRPr="00556997">
      <w:rPr>
        <w:rFonts w:ascii="Times New Roman" w:hAnsi="Times New Roman" w:cs="Times New Roman"/>
        <w:i/>
        <w:sz w:val="20"/>
        <w:szCs w:val="20"/>
      </w:rPr>
      <w:t>Financial Agreement.</w:t>
    </w:r>
    <w:r w:rsidRPr="00556997">
      <w:rPr>
        <w:rFonts w:ascii="Times New Roman" w:hAnsi="Times New Roman" w:cs="Times New Roman"/>
        <w:i/>
        <w:sz w:val="20"/>
        <w:szCs w:val="20"/>
      </w:rPr>
      <w:tab/>
    </w:r>
    <w:r w:rsidRPr="00556997">
      <w:rPr>
        <w:rFonts w:ascii="Times New Roman" w:hAnsi="Times New Roman" w:cs="Times New Roman"/>
        <w:sz w:val="20"/>
        <w:szCs w:val="20"/>
      </w:rPr>
      <w:t>No.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2FFC"/>
    <w:rsid w:val="000440C3"/>
    <w:rsid w:val="00060F97"/>
    <w:rsid w:val="000617EA"/>
    <w:rsid w:val="00080101"/>
    <w:rsid w:val="000A008E"/>
    <w:rsid w:val="000C1097"/>
    <w:rsid w:val="000F0D7B"/>
    <w:rsid w:val="0011042E"/>
    <w:rsid w:val="0013441D"/>
    <w:rsid w:val="00137918"/>
    <w:rsid w:val="00151F77"/>
    <w:rsid w:val="00155752"/>
    <w:rsid w:val="001675C9"/>
    <w:rsid w:val="0017637F"/>
    <w:rsid w:val="00195342"/>
    <w:rsid w:val="001A775D"/>
    <w:rsid w:val="001D2F76"/>
    <w:rsid w:val="001D51D8"/>
    <w:rsid w:val="001E0BC4"/>
    <w:rsid w:val="001E29C9"/>
    <w:rsid w:val="00206652"/>
    <w:rsid w:val="00234BE0"/>
    <w:rsid w:val="002627AE"/>
    <w:rsid w:val="00267332"/>
    <w:rsid w:val="00281E72"/>
    <w:rsid w:val="002A2336"/>
    <w:rsid w:val="002A2C6E"/>
    <w:rsid w:val="002D7A5D"/>
    <w:rsid w:val="002E3FCB"/>
    <w:rsid w:val="0031418A"/>
    <w:rsid w:val="003155AD"/>
    <w:rsid w:val="0033372D"/>
    <w:rsid w:val="00333D44"/>
    <w:rsid w:val="00335837"/>
    <w:rsid w:val="00347C75"/>
    <w:rsid w:val="00366810"/>
    <w:rsid w:val="003C65CD"/>
    <w:rsid w:val="003E63B1"/>
    <w:rsid w:val="0041109E"/>
    <w:rsid w:val="004277DB"/>
    <w:rsid w:val="0045279A"/>
    <w:rsid w:val="00452920"/>
    <w:rsid w:val="0046291E"/>
    <w:rsid w:val="0048216F"/>
    <w:rsid w:val="00483ECD"/>
    <w:rsid w:val="004955B4"/>
    <w:rsid w:val="004A696E"/>
    <w:rsid w:val="004D0B5E"/>
    <w:rsid w:val="0050288B"/>
    <w:rsid w:val="00503CCF"/>
    <w:rsid w:val="00512546"/>
    <w:rsid w:val="00517A4A"/>
    <w:rsid w:val="00532544"/>
    <w:rsid w:val="00534464"/>
    <w:rsid w:val="0055479D"/>
    <w:rsid w:val="00556997"/>
    <w:rsid w:val="005602E5"/>
    <w:rsid w:val="00562583"/>
    <w:rsid w:val="0057023F"/>
    <w:rsid w:val="00571257"/>
    <w:rsid w:val="00596DE2"/>
    <w:rsid w:val="005A09E0"/>
    <w:rsid w:val="005C3C3E"/>
    <w:rsid w:val="005D5D0C"/>
    <w:rsid w:val="005E0287"/>
    <w:rsid w:val="005F04D5"/>
    <w:rsid w:val="00622A98"/>
    <w:rsid w:val="006E6397"/>
    <w:rsid w:val="006E642E"/>
    <w:rsid w:val="00735CC5"/>
    <w:rsid w:val="007476FD"/>
    <w:rsid w:val="00762DD1"/>
    <w:rsid w:val="00763F0D"/>
    <w:rsid w:val="00794FBC"/>
    <w:rsid w:val="007E0218"/>
    <w:rsid w:val="008549BE"/>
    <w:rsid w:val="008807C9"/>
    <w:rsid w:val="008D1CD9"/>
    <w:rsid w:val="008F6336"/>
    <w:rsid w:val="00936BCB"/>
    <w:rsid w:val="00951591"/>
    <w:rsid w:val="00993916"/>
    <w:rsid w:val="00993BB7"/>
    <w:rsid w:val="009A1864"/>
    <w:rsid w:val="009B5664"/>
    <w:rsid w:val="009B7E13"/>
    <w:rsid w:val="009D6957"/>
    <w:rsid w:val="009F38C1"/>
    <w:rsid w:val="00A00997"/>
    <w:rsid w:val="00A02604"/>
    <w:rsid w:val="00A31A83"/>
    <w:rsid w:val="00A3593B"/>
    <w:rsid w:val="00A57E6A"/>
    <w:rsid w:val="00A72E0F"/>
    <w:rsid w:val="00A8360E"/>
    <w:rsid w:val="00A94149"/>
    <w:rsid w:val="00A95B14"/>
    <w:rsid w:val="00AC2793"/>
    <w:rsid w:val="00B23435"/>
    <w:rsid w:val="00B33FDC"/>
    <w:rsid w:val="00B40AD4"/>
    <w:rsid w:val="00B510F4"/>
    <w:rsid w:val="00B64665"/>
    <w:rsid w:val="00B67BDD"/>
    <w:rsid w:val="00B7609B"/>
    <w:rsid w:val="00B868F0"/>
    <w:rsid w:val="00BA2A8A"/>
    <w:rsid w:val="00BE67D0"/>
    <w:rsid w:val="00BF239E"/>
    <w:rsid w:val="00BF2C35"/>
    <w:rsid w:val="00BF318F"/>
    <w:rsid w:val="00C12FFC"/>
    <w:rsid w:val="00C151AF"/>
    <w:rsid w:val="00C242F0"/>
    <w:rsid w:val="00C35457"/>
    <w:rsid w:val="00C605DB"/>
    <w:rsid w:val="00C66340"/>
    <w:rsid w:val="00CE77FE"/>
    <w:rsid w:val="00D1032D"/>
    <w:rsid w:val="00D10B7E"/>
    <w:rsid w:val="00D24C97"/>
    <w:rsid w:val="00D6243F"/>
    <w:rsid w:val="00D879AD"/>
    <w:rsid w:val="00D9039C"/>
    <w:rsid w:val="00DD5CF9"/>
    <w:rsid w:val="00DE126C"/>
    <w:rsid w:val="00E0614D"/>
    <w:rsid w:val="00E21C45"/>
    <w:rsid w:val="00E26BE1"/>
    <w:rsid w:val="00E4231A"/>
    <w:rsid w:val="00E53614"/>
    <w:rsid w:val="00E544D2"/>
    <w:rsid w:val="00E64B2C"/>
    <w:rsid w:val="00E67E7D"/>
    <w:rsid w:val="00E967B3"/>
    <w:rsid w:val="00EC29CE"/>
    <w:rsid w:val="00F50FC5"/>
    <w:rsid w:val="00F6007A"/>
    <w:rsid w:val="00FA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ind w:left="170"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CF9"/>
    <w:pPr>
      <w:tabs>
        <w:tab w:val="center" w:pos="4513"/>
        <w:tab w:val="right" w:pos="9026"/>
      </w:tabs>
    </w:pPr>
  </w:style>
  <w:style w:type="character" w:customStyle="1" w:styleId="HeaderChar">
    <w:name w:val="Header Char"/>
    <w:basedOn w:val="DefaultParagraphFont"/>
    <w:link w:val="Header"/>
    <w:uiPriority w:val="99"/>
    <w:rsid w:val="00DD5CF9"/>
  </w:style>
  <w:style w:type="paragraph" w:styleId="Footer">
    <w:name w:val="footer"/>
    <w:basedOn w:val="Normal"/>
    <w:link w:val="FooterChar"/>
    <w:uiPriority w:val="99"/>
    <w:semiHidden/>
    <w:unhideWhenUsed/>
    <w:rsid w:val="00DD5CF9"/>
    <w:pPr>
      <w:tabs>
        <w:tab w:val="center" w:pos="4513"/>
        <w:tab w:val="right" w:pos="9026"/>
      </w:tabs>
    </w:pPr>
  </w:style>
  <w:style w:type="character" w:customStyle="1" w:styleId="FooterChar">
    <w:name w:val="Footer Char"/>
    <w:basedOn w:val="DefaultParagraphFont"/>
    <w:link w:val="Footer"/>
    <w:uiPriority w:val="99"/>
    <w:semiHidden/>
    <w:rsid w:val="00DD5CF9"/>
  </w:style>
  <w:style w:type="paragraph" w:styleId="ListParagraph">
    <w:name w:val="List Paragraph"/>
    <w:basedOn w:val="Normal"/>
    <w:uiPriority w:val="34"/>
    <w:qFormat/>
    <w:rsid w:val="008549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23</Pages>
  <Words>7815</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151</cp:revision>
  <dcterms:created xsi:type="dcterms:W3CDTF">2017-04-28T04:59:00Z</dcterms:created>
  <dcterms:modified xsi:type="dcterms:W3CDTF">2017-07-31T09:39:00Z</dcterms:modified>
</cp:coreProperties>
</file>