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7D" w:rsidRPr="00885C78" w:rsidRDefault="0054717D" w:rsidP="007029E5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885C78">
        <w:rPr>
          <w:rFonts w:ascii="Times New Roman" w:hAnsi="Times New Roman"/>
          <w:sz w:val="36"/>
        </w:rPr>
        <w:t>WAR LOAN.</w:t>
      </w:r>
    </w:p>
    <w:p w:rsidR="00885C78" w:rsidRDefault="00885C78" w:rsidP="007029E5">
      <w:pPr>
        <w:pBdr>
          <w:top w:val="single" w:sz="4" w:space="1" w:color="auto"/>
        </w:pBdr>
        <w:spacing w:after="120" w:line="240" w:lineRule="auto"/>
        <w:ind w:left="4018" w:right="4018"/>
        <w:jc w:val="center"/>
        <w:rPr>
          <w:rFonts w:ascii="Times New Roman" w:hAnsi="Times New Roman"/>
        </w:rPr>
      </w:pPr>
    </w:p>
    <w:p w:rsidR="00755D51" w:rsidRPr="00042933" w:rsidRDefault="00755D51" w:rsidP="007029E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33">
        <w:rPr>
          <w:rFonts w:ascii="Times New Roman" w:hAnsi="Times New Roman" w:cs="Times New Roman"/>
          <w:b/>
          <w:sz w:val="28"/>
          <w:szCs w:val="28"/>
        </w:rPr>
        <w:t>No. 13 of 1918</w:t>
      </w:r>
      <w:r w:rsidR="005636B0">
        <w:rPr>
          <w:rFonts w:ascii="Times New Roman" w:hAnsi="Times New Roman" w:cs="Times New Roman"/>
          <w:b/>
          <w:sz w:val="28"/>
          <w:szCs w:val="28"/>
        </w:rPr>
        <w:t>.</w:t>
      </w:r>
    </w:p>
    <w:p w:rsidR="0054717D" w:rsidRPr="00885C78" w:rsidRDefault="0054717D" w:rsidP="007029E5">
      <w:pPr>
        <w:spacing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885C78">
        <w:rPr>
          <w:rFonts w:ascii="Times New Roman" w:hAnsi="Times New Roman"/>
          <w:sz w:val="26"/>
        </w:rPr>
        <w:t>An Act to authorize the raising and expending of the sum of Eighty million pounds for War purposes.</w:t>
      </w:r>
    </w:p>
    <w:p w:rsidR="0054717D" w:rsidRPr="00885C78" w:rsidRDefault="0054717D" w:rsidP="00E11AB5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885C78">
        <w:rPr>
          <w:rFonts w:ascii="Times New Roman" w:hAnsi="Times New Roman"/>
          <w:sz w:val="26"/>
        </w:rPr>
        <w:t>[Assented to 11th June, 1918.]</w:t>
      </w:r>
    </w:p>
    <w:p w:rsidR="0054717D" w:rsidRPr="00C27045" w:rsidRDefault="0054717D" w:rsidP="004417E9">
      <w:pPr>
        <w:spacing w:after="0" w:line="240" w:lineRule="auto"/>
        <w:jc w:val="both"/>
        <w:rPr>
          <w:rFonts w:ascii="Times New Roman" w:hAnsi="Times New Roman"/>
        </w:rPr>
      </w:pPr>
      <w:r w:rsidRPr="00C27045">
        <w:rPr>
          <w:rFonts w:ascii="Times New Roman" w:hAnsi="Times New Roman"/>
        </w:rPr>
        <w:t>BE it enacted by the King</w:t>
      </w:r>
      <w:r w:rsidR="008658A8" w:rsidRPr="00C27045">
        <w:rPr>
          <w:rFonts w:ascii="Times New Roman" w:hAnsi="Times New Roman"/>
        </w:rPr>
        <w:t>’</w:t>
      </w:r>
      <w:r w:rsidRPr="00C27045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54717D" w:rsidRPr="00885C78" w:rsidRDefault="00081D8C" w:rsidP="00885C7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85C78">
        <w:rPr>
          <w:rFonts w:ascii="Times New Roman" w:hAnsi="Times New Roman" w:cs="Times New Roman"/>
          <w:b/>
          <w:sz w:val="20"/>
        </w:rPr>
        <w:t>Short title and citation.</w:t>
      </w:r>
    </w:p>
    <w:p w:rsidR="0054717D" w:rsidRPr="000123B6" w:rsidRDefault="00081D8C" w:rsidP="004417E9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  <w:b/>
        </w:rPr>
        <w:t>1.</w:t>
      </w:r>
      <w:r w:rsidR="00885C78">
        <w:rPr>
          <w:rFonts w:ascii="Times New Roman" w:hAnsi="Times New Roman"/>
          <w:b/>
        </w:rPr>
        <w:tab/>
      </w:r>
      <w:r w:rsidR="0054717D" w:rsidRPr="000123B6">
        <w:rPr>
          <w:rFonts w:ascii="Times New Roman" w:hAnsi="Times New Roman"/>
        </w:rPr>
        <w:t xml:space="preserve">This Act may be cited as the </w:t>
      </w:r>
      <w:r w:rsidRPr="000123B6">
        <w:rPr>
          <w:rFonts w:ascii="Times New Roman" w:hAnsi="Times New Roman"/>
          <w:i/>
        </w:rPr>
        <w:t xml:space="preserve">War Loan Act </w:t>
      </w:r>
      <w:r w:rsidR="0054717D" w:rsidRPr="000123B6">
        <w:rPr>
          <w:rFonts w:ascii="Times New Roman" w:hAnsi="Times New Roman"/>
        </w:rPr>
        <w:t>19</w:t>
      </w:r>
      <w:r w:rsidR="00B113DE">
        <w:rPr>
          <w:rFonts w:ascii="Times New Roman" w:hAnsi="Times New Roman"/>
        </w:rPr>
        <w:t>1</w:t>
      </w:r>
      <w:r w:rsidR="0054717D" w:rsidRPr="000123B6">
        <w:rPr>
          <w:rFonts w:ascii="Times New Roman" w:hAnsi="Times New Roman"/>
        </w:rPr>
        <w:t>8.</w:t>
      </w:r>
    </w:p>
    <w:p w:rsidR="0054717D" w:rsidRPr="00885C78" w:rsidRDefault="00081D8C" w:rsidP="004417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C78">
        <w:rPr>
          <w:rFonts w:ascii="Times New Roman" w:hAnsi="Times New Roman" w:cs="Times New Roman"/>
          <w:b/>
          <w:sz w:val="20"/>
        </w:rPr>
        <w:t>Authority to</w:t>
      </w:r>
      <w:r w:rsidR="00885C78" w:rsidRPr="00885C78">
        <w:rPr>
          <w:rFonts w:ascii="Times New Roman" w:hAnsi="Times New Roman" w:cs="Times New Roman"/>
          <w:b/>
          <w:sz w:val="20"/>
        </w:rPr>
        <w:t xml:space="preserve"> </w:t>
      </w:r>
      <w:r w:rsidRPr="00885C78">
        <w:rPr>
          <w:rFonts w:ascii="Times New Roman" w:hAnsi="Times New Roman" w:cs="Times New Roman"/>
          <w:b/>
          <w:sz w:val="20"/>
        </w:rPr>
        <w:t>borrow</w:t>
      </w:r>
      <w:r w:rsidR="00885C78" w:rsidRPr="00885C78">
        <w:rPr>
          <w:rFonts w:ascii="Times New Roman" w:hAnsi="Times New Roman" w:cs="Times New Roman"/>
          <w:b/>
          <w:sz w:val="20"/>
        </w:rPr>
        <w:t xml:space="preserve"> </w:t>
      </w:r>
      <w:r w:rsidRPr="00885C78">
        <w:rPr>
          <w:rFonts w:ascii="Times New Roman" w:hAnsi="Times New Roman" w:cs="Times New Roman"/>
          <w:b/>
          <w:sz w:val="20"/>
        </w:rPr>
        <w:t>£80,000,000.</w:t>
      </w:r>
    </w:p>
    <w:p w:rsidR="0054717D" w:rsidRPr="000123B6" w:rsidRDefault="00081D8C" w:rsidP="004417E9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  <w:b/>
        </w:rPr>
        <w:t>2.</w:t>
      </w:r>
      <w:r w:rsidR="00885C78">
        <w:rPr>
          <w:rFonts w:ascii="Times New Roman" w:hAnsi="Times New Roman"/>
          <w:b/>
        </w:rPr>
        <w:tab/>
      </w:r>
      <w:r w:rsidR="0054717D" w:rsidRPr="000123B6">
        <w:rPr>
          <w:rFonts w:ascii="Times New Roman" w:hAnsi="Times New Roman"/>
        </w:rPr>
        <w:t xml:space="preserve">The Treasurer may from time to time, under the provisions of the </w:t>
      </w:r>
      <w:r w:rsidRPr="000123B6">
        <w:rPr>
          <w:rFonts w:ascii="Times New Roman" w:hAnsi="Times New Roman"/>
          <w:i/>
        </w:rPr>
        <w:t xml:space="preserve">Commonwealth Inscribed Stock Act </w:t>
      </w:r>
      <w:r w:rsidR="0054717D" w:rsidRPr="000123B6">
        <w:rPr>
          <w:rFonts w:ascii="Times New Roman" w:hAnsi="Times New Roman"/>
        </w:rPr>
        <w:t>1911</w:t>
      </w:r>
      <w:r w:rsidR="00B113DE">
        <w:rPr>
          <w:rFonts w:ascii="Times New Roman" w:hAnsi="Times New Roman"/>
        </w:rPr>
        <w:t>–</w:t>
      </w:r>
      <w:r w:rsidR="0054717D" w:rsidRPr="000123B6">
        <w:rPr>
          <w:rFonts w:ascii="Times New Roman" w:hAnsi="Times New Roman"/>
        </w:rPr>
        <w:t>1915, or under the provisions of any Act author</w:t>
      </w:r>
      <w:bookmarkStart w:id="0" w:name="_GoBack"/>
      <w:bookmarkEnd w:id="0"/>
      <w:r w:rsidR="0054717D" w:rsidRPr="000123B6">
        <w:rPr>
          <w:rFonts w:ascii="Times New Roman" w:hAnsi="Times New Roman"/>
        </w:rPr>
        <w:t>izing the issue of Treasury Bills, borrow moneys not exceeding in the whole the sum of Eighty million pounds.</w:t>
      </w:r>
    </w:p>
    <w:p w:rsidR="0054717D" w:rsidRPr="00885C78" w:rsidRDefault="00081D8C" w:rsidP="004417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C78">
        <w:rPr>
          <w:rFonts w:ascii="Times New Roman" w:hAnsi="Times New Roman" w:cs="Times New Roman"/>
          <w:b/>
          <w:sz w:val="20"/>
        </w:rPr>
        <w:t>Purpose for which money may be borrowed.</w:t>
      </w:r>
    </w:p>
    <w:p w:rsidR="0054717D" w:rsidRDefault="00081D8C" w:rsidP="004417E9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  <w:b/>
        </w:rPr>
        <w:t>3.</w:t>
      </w:r>
      <w:r w:rsidR="00885C78">
        <w:rPr>
          <w:rFonts w:ascii="Times New Roman" w:hAnsi="Times New Roman"/>
          <w:b/>
        </w:rPr>
        <w:tab/>
      </w:r>
      <w:r w:rsidR="0054717D" w:rsidRPr="000123B6">
        <w:rPr>
          <w:rFonts w:ascii="Times New Roman" w:hAnsi="Times New Roman"/>
        </w:rPr>
        <w:t>The amount borrowed shall be issued and applied only for the expenses of borrowing and for War purposes.</w:t>
      </w:r>
    </w:p>
    <w:p w:rsidR="00D740D4" w:rsidRDefault="00D740D4" w:rsidP="00D740D4">
      <w:pPr>
        <w:pBdr>
          <w:top w:val="single" w:sz="4" w:space="1" w:color="auto"/>
        </w:pBdr>
        <w:spacing w:before="120" w:after="120" w:line="240" w:lineRule="auto"/>
        <w:ind w:left="3586" w:right="3586"/>
        <w:jc w:val="center"/>
        <w:rPr>
          <w:rFonts w:ascii="Times New Roman" w:hAnsi="Times New Roman"/>
        </w:rPr>
      </w:pPr>
    </w:p>
    <w:sectPr w:rsidR="00D740D4" w:rsidSect="000123B6">
      <w:headerReference w:type="default" r:id="rId8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C3" w:rsidRDefault="009908C3" w:rsidP="00885C78">
      <w:pPr>
        <w:spacing w:after="0" w:line="240" w:lineRule="auto"/>
      </w:pPr>
      <w:r>
        <w:separator/>
      </w:r>
    </w:p>
  </w:endnote>
  <w:endnote w:type="continuationSeparator" w:id="0">
    <w:p w:rsidR="009908C3" w:rsidRDefault="009908C3" w:rsidP="0088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C3" w:rsidRDefault="009908C3" w:rsidP="00885C78">
      <w:pPr>
        <w:spacing w:after="0" w:line="240" w:lineRule="auto"/>
      </w:pPr>
      <w:r>
        <w:separator/>
      </w:r>
    </w:p>
  </w:footnote>
  <w:footnote w:type="continuationSeparator" w:id="0">
    <w:p w:rsidR="009908C3" w:rsidRDefault="009908C3" w:rsidP="0088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78" w:rsidRPr="007029E5" w:rsidRDefault="00885C78">
    <w:pPr>
      <w:pStyle w:val="Header"/>
      <w:rPr>
        <w:rFonts w:ascii="Times New Roman" w:hAnsi="Times New Roman"/>
        <w:sz w:val="20"/>
      </w:rPr>
    </w:pPr>
    <w:r w:rsidRPr="007029E5">
      <w:rPr>
        <w:rFonts w:ascii="Times New Roman" w:hAnsi="Times New Roman"/>
        <w:sz w:val="20"/>
      </w:rPr>
      <w:t>No. 13.</w:t>
    </w:r>
    <w:r w:rsidRPr="007029E5">
      <w:rPr>
        <w:rFonts w:ascii="Times New Roman" w:hAnsi="Times New Roman"/>
        <w:sz w:val="20"/>
      </w:rPr>
      <w:ptab w:relativeTo="margin" w:alignment="center" w:leader="none"/>
    </w:r>
    <w:r w:rsidRPr="007029E5">
      <w:rPr>
        <w:rFonts w:ascii="Times New Roman" w:hAnsi="Times New Roman"/>
        <w:i/>
        <w:sz w:val="20"/>
      </w:rPr>
      <w:t>War Loan.</w:t>
    </w:r>
    <w:r w:rsidRPr="007029E5">
      <w:rPr>
        <w:rFonts w:ascii="Times New Roman" w:hAnsi="Times New Roman"/>
        <w:sz w:val="20"/>
      </w:rPr>
      <w:ptab w:relativeTo="margin" w:alignment="right" w:leader="none"/>
    </w:r>
    <w:r w:rsidRPr="007029E5">
      <w:rPr>
        <w:rFonts w:ascii="Times New Roman" w:hAnsi="Times New Roman"/>
        <w:sz w:val="20"/>
      </w:rPr>
      <w:t>1918.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58"/>
    <w:multiLevelType w:val="singleLevel"/>
    <w:tmpl w:val="BA1AF730"/>
    <w:lvl w:ilvl="0">
      <w:start w:val="1"/>
      <w:numFmt w:val="lowerLetter"/>
      <w:lvlText w:val="(%1)"/>
      <w:lvlJc w:val="left"/>
    </w:lvl>
  </w:abstractNum>
  <w:abstractNum w:abstractNumId="1">
    <w:nsid w:val="104A1A0B"/>
    <w:multiLevelType w:val="singleLevel"/>
    <w:tmpl w:val="85C2E11A"/>
    <w:lvl w:ilvl="0">
      <w:start w:val="4"/>
      <w:numFmt w:val="lowerLetter"/>
      <w:lvlText w:val="(%1)"/>
      <w:lvlJc w:val="left"/>
    </w:lvl>
  </w:abstractNum>
  <w:abstractNum w:abstractNumId="2">
    <w:nsid w:val="133C14B3"/>
    <w:multiLevelType w:val="singleLevel"/>
    <w:tmpl w:val="B2F29EF0"/>
    <w:lvl w:ilvl="0">
      <w:start w:val="1"/>
      <w:numFmt w:val="lowerLetter"/>
      <w:lvlText w:val="(%1)"/>
      <w:lvlJc w:val="left"/>
    </w:lvl>
  </w:abstractNum>
  <w:abstractNum w:abstractNumId="3">
    <w:nsid w:val="13DB759D"/>
    <w:multiLevelType w:val="singleLevel"/>
    <w:tmpl w:val="917A787C"/>
    <w:lvl w:ilvl="0">
      <w:start w:val="1"/>
      <w:numFmt w:val="lowerLetter"/>
      <w:lvlText w:val="(%1)"/>
      <w:lvlJc w:val="left"/>
    </w:lvl>
  </w:abstractNum>
  <w:abstractNum w:abstractNumId="4">
    <w:nsid w:val="174B4B47"/>
    <w:multiLevelType w:val="singleLevel"/>
    <w:tmpl w:val="6D745E60"/>
    <w:lvl w:ilvl="0">
      <w:start w:val="34"/>
      <w:numFmt w:val="decimal"/>
      <w:lvlText w:val="%1."/>
      <w:lvlJc w:val="left"/>
    </w:lvl>
  </w:abstractNum>
  <w:abstractNum w:abstractNumId="5">
    <w:nsid w:val="1A887AE6"/>
    <w:multiLevelType w:val="singleLevel"/>
    <w:tmpl w:val="49E65318"/>
    <w:lvl w:ilvl="0">
      <w:start w:val="1"/>
      <w:numFmt w:val="lowerLetter"/>
      <w:lvlText w:val="(%1)"/>
      <w:lvlJc w:val="left"/>
    </w:lvl>
  </w:abstractNum>
  <w:abstractNum w:abstractNumId="6">
    <w:nsid w:val="1DF62F92"/>
    <w:multiLevelType w:val="singleLevel"/>
    <w:tmpl w:val="825204B8"/>
    <w:lvl w:ilvl="0">
      <w:start w:val="6"/>
      <w:numFmt w:val="decimal"/>
      <w:lvlText w:val="%1."/>
      <w:lvlJc w:val="left"/>
    </w:lvl>
  </w:abstractNum>
  <w:abstractNum w:abstractNumId="7">
    <w:nsid w:val="20855449"/>
    <w:multiLevelType w:val="singleLevel"/>
    <w:tmpl w:val="80022CE2"/>
    <w:lvl w:ilvl="0">
      <w:start w:val="2"/>
      <w:numFmt w:val="lowerLetter"/>
      <w:lvlText w:val="(%1)"/>
      <w:lvlJc w:val="left"/>
    </w:lvl>
  </w:abstractNum>
  <w:abstractNum w:abstractNumId="8">
    <w:nsid w:val="26D27750"/>
    <w:multiLevelType w:val="singleLevel"/>
    <w:tmpl w:val="37C27C60"/>
    <w:lvl w:ilvl="0">
      <w:start w:val="2"/>
      <w:numFmt w:val="lowerLetter"/>
      <w:lvlText w:val="(%1)"/>
      <w:lvlJc w:val="left"/>
    </w:lvl>
  </w:abstractNum>
  <w:abstractNum w:abstractNumId="9">
    <w:nsid w:val="27872AB4"/>
    <w:multiLevelType w:val="singleLevel"/>
    <w:tmpl w:val="EF7AA2F0"/>
    <w:lvl w:ilvl="0">
      <w:start w:val="5"/>
      <w:numFmt w:val="lowerLetter"/>
      <w:lvlText w:val="(%1)"/>
      <w:lvlJc w:val="left"/>
    </w:lvl>
  </w:abstractNum>
  <w:abstractNum w:abstractNumId="10">
    <w:nsid w:val="2E7E6181"/>
    <w:multiLevelType w:val="singleLevel"/>
    <w:tmpl w:val="97E224BC"/>
    <w:lvl w:ilvl="0">
      <w:start w:val="6"/>
      <w:numFmt w:val="decimal"/>
      <w:lvlText w:val="%1."/>
      <w:lvlJc w:val="left"/>
    </w:lvl>
  </w:abstractNum>
  <w:abstractNum w:abstractNumId="11">
    <w:nsid w:val="345B5749"/>
    <w:multiLevelType w:val="singleLevel"/>
    <w:tmpl w:val="C4B84F4E"/>
    <w:lvl w:ilvl="0">
      <w:start w:val="1"/>
      <w:numFmt w:val="lowerLetter"/>
      <w:lvlText w:val="(%1)"/>
      <w:lvlJc w:val="left"/>
    </w:lvl>
  </w:abstractNum>
  <w:abstractNum w:abstractNumId="12">
    <w:nsid w:val="34BA718B"/>
    <w:multiLevelType w:val="singleLevel"/>
    <w:tmpl w:val="7D26845E"/>
    <w:lvl w:ilvl="0">
      <w:start w:val="2"/>
      <w:numFmt w:val="lowerLetter"/>
      <w:lvlText w:val="(%1)"/>
      <w:lvlJc w:val="left"/>
    </w:lvl>
  </w:abstractNum>
  <w:abstractNum w:abstractNumId="13">
    <w:nsid w:val="3DDF501D"/>
    <w:multiLevelType w:val="singleLevel"/>
    <w:tmpl w:val="64520D20"/>
    <w:lvl w:ilvl="0">
      <w:start w:val="5"/>
      <w:numFmt w:val="lowerLetter"/>
      <w:lvlText w:val="(%1)"/>
      <w:lvlJc w:val="left"/>
    </w:lvl>
  </w:abstractNum>
  <w:abstractNum w:abstractNumId="14">
    <w:nsid w:val="4289421F"/>
    <w:multiLevelType w:val="singleLevel"/>
    <w:tmpl w:val="B5CE486A"/>
    <w:lvl w:ilvl="0">
      <w:start w:val="2"/>
      <w:numFmt w:val="lowerLetter"/>
      <w:lvlText w:val="(%1)"/>
      <w:lvlJc w:val="left"/>
    </w:lvl>
  </w:abstractNum>
  <w:abstractNum w:abstractNumId="15">
    <w:nsid w:val="44B22DF6"/>
    <w:multiLevelType w:val="singleLevel"/>
    <w:tmpl w:val="F8380352"/>
    <w:lvl w:ilvl="0">
      <w:start w:val="1"/>
      <w:numFmt w:val="lowerLetter"/>
      <w:lvlText w:val="(%1)"/>
      <w:lvlJc w:val="left"/>
    </w:lvl>
  </w:abstractNum>
  <w:abstractNum w:abstractNumId="16">
    <w:nsid w:val="462830D7"/>
    <w:multiLevelType w:val="singleLevel"/>
    <w:tmpl w:val="AFD884DA"/>
    <w:lvl w:ilvl="0">
      <w:start w:val="7"/>
      <w:numFmt w:val="lowerLetter"/>
      <w:lvlText w:val="(%1)"/>
      <w:lvlJc w:val="left"/>
    </w:lvl>
  </w:abstractNum>
  <w:abstractNum w:abstractNumId="17">
    <w:nsid w:val="469A54EB"/>
    <w:multiLevelType w:val="singleLevel"/>
    <w:tmpl w:val="FB64C484"/>
    <w:lvl w:ilvl="0">
      <w:start w:val="1"/>
      <w:numFmt w:val="lowerLetter"/>
      <w:lvlText w:val="(%1)"/>
      <w:lvlJc w:val="left"/>
    </w:lvl>
  </w:abstractNum>
  <w:abstractNum w:abstractNumId="18">
    <w:nsid w:val="48E96374"/>
    <w:multiLevelType w:val="singleLevel"/>
    <w:tmpl w:val="46325A42"/>
    <w:lvl w:ilvl="0">
      <w:start w:val="1"/>
      <w:numFmt w:val="lowerLetter"/>
      <w:lvlText w:val="(%1)"/>
      <w:lvlJc w:val="left"/>
    </w:lvl>
  </w:abstractNum>
  <w:abstractNum w:abstractNumId="19">
    <w:nsid w:val="494B07E4"/>
    <w:multiLevelType w:val="singleLevel"/>
    <w:tmpl w:val="BC5A393A"/>
    <w:lvl w:ilvl="0">
      <w:start w:val="1"/>
      <w:numFmt w:val="lowerLetter"/>
      <w:lvlText w:val="(%1)"/>
      <w:lvlJc w:val="left"/>
    </w:lvl>
  </w:abstractNum>
  <w:abstractNum w:abstractNumId="20">
    <w:nsid w:val="4CFE69CF"/>
    <w:multiLevelType w:val="singleLevel"/>
    <w:tmpl w:val="D2E2E634"/>
    <w:lvl w:ilvl="0">
      <w:start w:val="1"/>
      <w:numFmt w:val="lowerLetter"/>
      <w:lvlText w:val="(%1)"/>
      <w:lvlJc w:val="left"/>
    </w:lvl>
  </w:abstractNum>
  <w:abstractNum w:abstractNumId="21">
    <w:nsid w:val="4F0B0F30"/>
    <w:multiLevelType w:val="singleLevel"/>
    <w:tmpl w:val="8BE434D8"/>
    <w:lvl w:ilvl="0">
      <w:start w:val="6"/>
      <w:numFmt w:val="lowerLetter"/>
      <w:lvlText w:val="(%1)"/>
      <w:lvlJc w:val="left"/>
    </w:lvl>
  </w:abstractNum>
  <w:abstractNum w:abstractNumId="22">
    <w:nsid w:val="51AD20A6"/>
    <w:multiLevelType w:val="singleLevel"/>
    <w:tmpl w:val="4AB0A934"/>
    <w:lvl w:ilvl="0">
      <w:start w:val="1"/>
      <w:numFmt w:val="lowerLetter"/>
      <w:lvlText w:val="(%1)"/>
      <w:lvlJc w:val="left"/>
    </w:lvl>
  </w:abstractNum>
  <w:abstractNum w:abstractNumId="23">
    <w:nsid w:val="53313418"/>
    <w:multiLevelType w:val="singleLevel"/>
    <w:tmpl w:val="5F22FC12"/>
    <w:lvl w:ilvl="0">
      <w:start w:val="3"/>
      <w:numFmt w:val="lowerLetter"/>
      <w:lvlText w:val="(%1)"/>
      <w:lvlJc w:val="left"/>
    </w:lvl>
  </w:abstractNum>
  <w:abstractNum w:abstractNumId="24">
    <w:nsid w:val="54160462"/>
    <w:multiLevelType w:val="singleLevel"/>
    <w:tmpl w:val="95EAB6F0"/>
    <w:lvl w:ilvl="0">
      <w:start w:val="2"/>
      <w:numFmt w:val="lowerLetter"/>
      <w:lvlText w:val="(%1)"/>
      <w:lvlJc w:val="left"/>
    </w:lvl>
  </w:abstractNum>
  <w:abstractNum w:abstractNumId="25">
    <w:nsid w:val="55030CA2"/>
    <w:multiLevelType w:val="singleLevel"/>
    <w:tmpl w:val="BA9C7A1E"/>
    <w:lvl w:ilvl="0">
      <w:start w:val="2"/>
      <w:numFmt w:val="lowerLetter"/>
      <w:lvlText w:val="(%1)"/>
      <w:lvlJc w:val="left"/>
    </w:lvl>
  </w:abstractNum>
  <w:abstractNum w:abstractNumId="26">
    <w:nsid w:val="57454B0C"/>
    <w:multiLevelType w:val="singleLevel"/>
    <w:tmpl w:val="8E560286"/>
    <w:lvl w:ilvl="0">
      <w:start w:val="1"/>
      <w:numFmt w:val="lowerLetter"/>
      <w:lvlText w:val="(%1)"/>
      <w:lvlJc w:val="left"/>
    </w:lvl>
  </w:abstractNum>
  <w:abstractNum w:abstractNumId="27">
    <w:nsid w:val="585748CD"/>
    <w:multiLevelType w:val="singleLevel"/>
    <w:tmpl w:val="41C8021E"/>
    <w:lvl w:ilvl="0">
      <w:start w:val="1"/>
      <w:numFmt w:val="lowerLetter"/>
      <w:lvlText w:val="(%1)"/>
      <w:lvlJc w:val="left"/>
    </w:lvl>
  </w:abstractNum>
  <w:abstractNum w:abstractNumId="28">
    <w:nsid w:val="5A6E71B2"/>
    <w:multiLevelType w:val="singleLevel"/>
    <w:tmpl w:val="121AB3DE"/>
    <w:lvl w:ilvl="0">
      <w:start w:val="3"/>
      <w:numFmt w:val="lowerLetter"/>
      <w:lvlText w:val="(%1)"/>
      <w:lvlJc w:val="left"/>
    </w:lvl>
  </w:abstractNum>
  <w:abstractNum w:abstractNumId="29">
    <w:nsid w:val="5E5C3B89"/>
    <w:multiLevelType w:val="singleLevel"/>
    <w:tmpl w:val="662E74BE"/>
    <w:lvl w:ilvl="0">
      <w:start w:val="1"/>
      <w:numFmt w:val="lowerLetter"/>
      <w:lvlText w:val="(%1)"/>
      <w:lvlJc w:val="left"/>
    </w:lvl>
  </w:abstractNum>
  <w:abstractNum w:abstractNumId="30">
    <w:nsid w:val="5ED26468"/>
    <w:multiLevelType w:val="singleLevel"/>
    <w:tmpl w:val="6E70547E"/>
    <w:lvl w:ilvl="0">
      <w:start w:val="2"/>
      <w:numFmt w:val="lowerLetter"/>
      <w:lvlText w:val="(%1)"/>
      <w:lvlJc w:val="left"/>
    </w:lvl>
  </w:abstractNum>
  <w:abstractNum w:abstractNumId="31">
    <w:nsid w:val="6674468D"/>
    <w:multiLevelType w:val="singleLevel"/>
    <w:tmpl w:val="7F624F9E"/>
    <w:lvl w:ilvl="0">
      <w:start w:val="1"/>
      <w:numFmt w:val="lowerLetter"/>
      <w:lvlText w:val="(%1)"/>
      <w:lvlJc w:val="left"/>
    </w:lvl>
  </w:abstractNum>
  <w:abstractNum w:abstractNumId="32">
    <w:nsid w:val="6839183D"/>
    <w:multiLevelType w:val="singleLevel"/>
    <w:tmpl w:val="494C57D2"/>
    <w:lvl w:ilvl="0">
      <w:start w:val="1"/>
      <w:numFmt w:val="lowerLetter"/>
      <w:lvlText w:val="(%1)"/>
      <w:lvlJc w:val="left"/>
    </w:lvl>
  </w:abstractNum>
  <w:abstractNum w:abstractNumId="33">
    <w:nsid w:val="6F0D0AA7"/>
    <w:multiLevelType w:val="singleLevel"/>
    <w:tmpl w:val="B7724420"/>
    <w:lvl w:ilvl="0">
      <w:start w:val="1"/>
      <w:numFmt w:val="lowerLetter"/>
      <w:lvlText w:val="(%1)"/>
      <w:lvlJc w:val="left"/>
    </w:lvl>
  </w:abstractNum>
  <w:abstractNum w:abstractNumId="34">
    <w:nsid w:val="6FCD6962"/>
    <w:multiLevelType w:val="singleLevel"/>
    <w:tmpl w:val="2D8A9102"/>
    <w:lvl w:ilvl="0">
      <w:start w:val="1"/>
      <w:numFmt w:val="lowerLetter"/>
      <w:lvlText w:val="(%1)"/>
      <w:lvlJc w:val="left"/>
    </w:lvl>
  </w:abstractNum>
  <w:abstractNum w:abstractNumId="35">
    <w:nsid w:val="703A33A6"/>
    <w:multiLevelType w:val="singleLevel"/>
    <w:tmpl w:val="436613E6"/>
    <w:lvl w:ilvl="0">
      <w:start w:val="1"/>
      <w:numFmt w:val="lowerLetter"/>
      <w:lvlText w:val="(%1)"/>
      <w:lvlJc w:val="left"/>
    </w:lvl>
  </w:abstractNum>
  <w:abstractNum w:abstractNumId="36">
    <w:nsid w:val="703A3584"/>
    <w:multiLevelType w:val="singleLevel"/>
    <w:tmpl w:val="ACCED7A4"/>
    <w:lvl w:ilvl="0">
      <w:start w:val="1"/>
      <w:numFmt w:val="lowerLetter"/>
      <w:lvlText w:val="(%1)"/>
      <w:lvlJc w:val="left"/>
    </w:lvl>
  </w:abstractNum>
  <w:abstractNum w:abstractNumId="37">
    <w:nsid w:val="71603F05"/>
    <w:multiLevelType w:val="singleLevel"/>
    <w:tmpl w:val="B066B676"/>
    <w:lvl w:ilvl="0">
      <w:start w:val="4"/>
      <w:numFmt w:val="lowerLetter"/>
      <w:lvlText w:val="(%1)"/>
      <w:lvlJc w:val="left"/>
    </w:lvl>
  </w:abstractNum>
  <w:abstractNum w:abstractNumId="38">
    <w:nsid w:val="75C96287"/>
    <w:multiLevelType w:val="singleLevel"/>
    <w:tmpl w:val="56963540"/>
    <w:lvl w:ilvl="0">
      <w:start w:val="3"/>
      <w:numFmt w:val="lowerLetter"/>
      <w:lvlText w:val="(%1)"/>
      <w:lvlJc w:val="left"/>
    </w:lvl>
  </w:abstractNum>
  <w:abstractNum w:abstractNumId="39">
    <w:nsid w:val="7B99667B"/>
    <w:multiLevelType w:val="singleLevel"/>
    <w:tmpl w:val="8EC82CE0"/>
    <w:lvl w:ilvl="0">
      <w:start w:val="7"/>
      <w:numFmt w:val="decimal"/>
      <w:lvlText w:val="%1."/>
      <w:lvlJc w:val="left"/>
    </w:lvl>
  </w:abstractNum>
  <w:abstractNum w:abstractNumId="40">
    <w:nsid w:val="7E0B376F"/>
    <w:multiLevelType w:val="singleLevel"/>
    <w:tmpl w:val="959E6E58"/>
    <w:lvl w:ilvl="0">
      <w:start w:val="5"/>
      <w:numFmt w:val="lowerLetter"/>
      <w:lvlText w:val="(%1)"/>
      <w:lvlJc w:val="left"/>
    </w:lvl>
  </w:abstractNum>
  <w:abstractNum w:abstractNumId="41">
    <w:nsid w:val="7FDA1AF8"/>
    <w:multiLevelType w:val="singleLevel"/>
    <w:tmpl w:val="7FAECE50"/>
    <w:lvl w:ilvl="0">
      <w:start w:val="5"/>
      <w:numFmt w:val="decimal"/>
      <w:lvlText w:val="%1."/>
      <w:lvlJc w:val="left"/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5"/>
  </w:num>
  <w:num w:numId="5">
    <w:abstractNumId w:val="6"/>
  </w:num>
  <w:num w:numId="6">
    <w:abstractNumId w:val="15"/>
  </w:num>
  <w:num w:numId="7">
    <w:abstractNumId w:val="28"/>
  </w:num>
  <w:num w:numId="8">
    <w:abstractNumId w:val="39"/>
  </w:num>
  <w:num w:numId="9">
    <w:abstractNumId w:val="36"/>
  </w:num>
  <w:num w:numId="10">
    <w:abstractNumId w:val="12"/>
  </w:num>
  <w:num w:numId="11">
    <w:abstractNumId w:val="23"/>
  </w:num>
  <w:num w:numId="12">
    <w:abstractNumId w:val="40"/>
  </w:num>
  <w:num w:numId="13">
    <w:abstractNumId w:val="29"/>
  </w:num>
  <w:num w:numId="14">
    <w:abstractNumId w:val="3"/>
  </w:num>
  <w:num w:numId="15">
    <w:abstractNumId w:val="27"/>
  </w:num>
  <w:num w:numId="16">
    <w:abstractNumId w:val="17"/>
  </w:num>
  <w:num w:numId="17">
    <w:abstractNumId w:val="22"/>
  </w:num>
  <w:num w:numId="18">
    <w:abstractNumId w:val="25"/>
  </w:num>
  <w:num w:numId="19">
    <w:abstractNumId w:val="7"/>
  </w:num>
  <w:num w:numId="20">
    <w:abstractNumId w:val="8"/>
  </w:num>
  <w:num w:numId="21">
    <w:abstractNumId w:val="33"/>
  </w:num>
  <w:num w:numId="22">
    <w:abstractNumId w:val="34"/>
  </w:num>
  <w:num w:numId="23">
    <w:abstractNumId w:val="14"/>
  </w:num>
  <w:num w:numId="24">
    <w:abstractNumId w:val="18"/>
  </w:num>
  <w:num w:numId="25">
    <w:abstractNumId w:val="1"/>
  </w:num>
  <w:num w:numId="26">
    <w:abstractNumId w:val="9"/>
  </w:num>
  <w:num w:numId="27">
    <w:abstractNumId w:val="11"/>
  </w:num>
  <w:num w:numId="28">
    <w:abstractNumId w:val="35"/>
  </w:num>
  <w:num w:numId="29">
    <w:abstractNumId w:val="26"/>
  </w:num>
  <w:num w:numId="30">
    <w:abstractNumId w:val="4"/>
  </w:num>
  <w:num w:numId="31">
    <w:abstractNumId w:val="37"/>
  </w:num>
  <w:num w:numId="32">
    <w:abstractNumId w:val="13"/>
  </w:num>
  <w:num w:numId="33">
    <w:abstractNumId w:val="32"/>
  </w:num>
  <w:num w:numId="34">
    <w:abstractNumId w:val="20"/>
  </w:num>
  <w:num w:numId="35">
    <w:abstractNumId w:val="38"/>
  </w:num>
  <w:num w:numId="36">
    <w:abstractNumId w:val="2"/>
  </w:num>
  <w:num w:numId="37">
    <w:abstractNumId w:val="0"/>
  </w:num>
  <w:num w:numId="38">
    <w:abstractNumId w:val="19"/>
  </w:num>
  <w:num w:numId="39">
    <w:abstractNumId w:val="31"/>
  </w:num>
  <w:num w:numId="40">
    <w:abstractNumId w:val="30"/>
  </w:num>
  <w:num w:numId="41">
    <w:abstractNumId w:val="4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1B30"/>
    <w:rsid w:val="00011FC9"/>
    <w:rsid w:val="000123B6"/>
    <w:rsid w:val="00042933"/>
    <w:rsid w:val="00081D8C"/>
    <w:rsid w:val="00166168"/>
    <w:rsid w:val="00244650"/>
    <w:rsid w:val="00324C36"/>
    <w:rsid w:val="0037390E"/>
    <w:rsid w:val="003A08BC"/>
    <w:rsid w:val="00407617"/>
    <w:rsid w:val="004417E9"/>
    <w:rsid w:val="0054717D"/>
    <w:rsid w:val="005636B0"/>
    <w:rsid w:val="005B2069"/>
    <w:rsid w:val="006034EB"/>
    <w:rsid w:val="006069E0"/>
    <w:rsid w:val="00611022"/>
    <w:rsid w:val="007029E5"/>
    <w:rsid w:val="00725B49"/>
    <w:rsid w:val="007277BC"/>
    <w:rsid w:val="00755D51"/>
    <w:rsid w:val="008523B2"/>
    <w:rsid w:val="008658A8"/>
    <w:rsid w:val="00885C78"/>
    <w:rsid w:val="00896F1A"/>
    <w:rsid w:val="008B3AAD"/>
    <w:rsid w:val="008D63D1"/>
    <w:rsid w:val="008E6D3C"/>
    <w:rsid w:val="00954577"/>
    <w:rsid w:val="009908C3"/>
    <w:rsid w:val="009C464B"/>
    <w:rsid w:val="009D3176"/>
    <w:rsid w:val="00A00DC9"/>
    <w:rsid w:val="00B113D2"/>
    <w:rsid w:val="00B113DE"/>
    <w:rsid w:val="00BA6301"/>
    <w:rsid w:val="00C27045"/>
    <w:rsid w:val="00CC0AC1"/>
    <w:rsid w:val="00D06841"/>
    <w:rsid w:val="00D54AC0"/>
    <w:rsid w:val="00D740D4"/>
    <w:rsid w:val="00E11AB5"/>
    <w:rsid w:val="00EA39E7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9D3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9D31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2">
    <w:name w:val="CharStyle2"/>
    <w:basedOn w:val="DefaultParagraphFont"/>
    <w:rsid w:val="009D317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9D31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9D31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">
    <w:name w:val="CharStyle6"/>
    <w:basedOn w:val="DefaultParagraphFont"/>
    <w:rsid w:val="009D317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8">
    <w:name w:val="CharStyle8"/>
    <w:basedOn w:val="DefaultParagraphFont"/>
    <w:rsid w:val="009D317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9D317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9D317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6">
    <w:name w:val="CharStyle16"/>
    <w:basedOn w:val="DefaultParagraphFont"/>
    <w:rsid w:val="009D3176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8">
    <w:name w:val="CharStyle18"/>
    <w:basedOn w:val="DefaultParagraphFont"/>
    <w:rsid w:val="009D31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customStyle="1" w:styleId="Style7">
    <w:name w:val="Style7"/>
    <w:basedOn w:val="Normal"/>
    <w:rsid w:val="0072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1">
    <w:name w:val="Style27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1">
    <w:name w:val="Style31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5">
    <w:name w:val="Style175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">
    <w:name w:val="Style49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">
    <w:name w:val="Style140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23">
    <w:name w:val="CharStyle23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36">
    <w:name w:val="CharStyle36"/>
    <w:basedOn w:val="DefaultParagraphFont"/>
    <w:rsid w:val="00166168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43">
    <w:name w:val="CharStyle43"/>
    <w:basedOn w:val="DefaultParagraphFont"/>
    <w:rsid w:val="00166168"/>
    <w:rPr>
      <w:rFonts w:ascii="Georgia" w:eastAsia="Georgia" w:hAnsi="Georgia" w:cs="Georgia"/>
      <w:b/>
      <w:bCs/>
      <w:i w:val="0"/>
      <w:iCs w:val="0"/>
      <w:smallCaps/>
      <w:spacing w:val="20"/>
      <w:sz w:val="14"/>
      <w:szCs w:val="14"/>
    </w:rPr>
  </w:style>
  <w:style w:type="character" w:customStyle="1" w:styleId="CharStyle69">
    <w:name w:val="CharStyle69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0">
    <w:name w:val="CharStyle70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72">
    <w:name w:val="CharStyle72"/>
    <w:basedOn w:val="DefaultParagraphFont"/>
    <w:rsid w:val="00166168"/>
    <w:rPr>
      <w:rFonts w:ascii="Trebuchet MS" w:eastAsia="Trebuchet MS" w:hAnsi="Trebuchet MS" w:cs="Trebuchet MS"/>
      <w:b/>
      <w:bCs/>
      <w:i w:val="0"/>
      <w:iCs w:val="0"/>
      <w:smallCaps/>
      <w:sz w:val="16"/>
      <w:szCs w:val="16"/>
    </w:rPr>
  </w:style>
  <w:style w:type="character" w:customStyle="1" w:styleId="CharStyle78">
    <w:name w:val="CharStyle78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81">
    <w:name w:val="CharStyle8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0"/>
      <w:szCs w:val="10"/>
    </w:rPr>
  </w:style>
  <w:style w:type="character" w:customStyle="1" w:styleId="CharStyle89">
    <w:name w:val="CharStyle89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99">
    <w:name w:val="CharStyle99"/>
    <w:basedOn w:val="DefaultParagraphFont"/>
    <w:rsid w:val="00166168"/>
    <w:rPr>
      <w:rFonts w:ascii="Verdana" w:eastAsia="Verdana" w:hAnsi="Verdana" w:cs="Verdana"/>
      <w:b w:val="0"/>
      <w:bCs w:val="0"/>
      <w:i/>
      <w:iCs/>
      <w:smallCaps w:val="0"/>
      <w:spacing w:val="30"/>
      <w:sz w:val="24"/>
      <w:szCs w:val="24"/>
    </w:rPr>
  </w:style>
  <w:style w:type="character" w:customStyle="1" w:styleId="CharStyle153">
    <w:name w:val="CharStyle153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73">
    <w:name w:val="CharStyle173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20"/>
      <w:szCs w:val="20"/>
    </w:rPr>
  </w:style>
  <w:style w:type="character" w:customStyle="1" w:styleId="CharStyle189">
    <w:name w:val="CharStyle189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95">
    <w:name w:val="CharStyle195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03">
    <w:name w:val="CharStyle203"/>
    <w:basedOn w:val="DefaultParagraphFont"/>
    <w:rsid w:val="00166168"/>
    <w:rPr>
      <w:rFonts w:ascii="Times New Roman" w:eastAsia="Times New Roman" w:hAnsi="Times New Roman" w:cs="Times New Roman"/>
      <w:b/>
      <w:bCs/>
      <w:i/>
      <w:iCs/>
      <w:smallCaps w:val="0"/>
      <w:spacing w:val="30"/>
      <w:sz w:val="18"/>
      <w:szCs w:val="18"/>
    </w:rPr>
  </w:style>
  <w:style w:type="character" w:customStyle="1" w:styleId="CharStyle215">
    <w:name w:val="CharStyle215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30"/>
      <w:sz w:val="18"/>
      <w:szCs w:val="18"/>
    </w:rPr>
  </w:style>
  <w:style w:type="character" w:customStyle="1" w:styleId="CharStyle220">
    <w:name w:val="CharStyle220"/>
    <w:basedOn w:val="DefaultParagraphFont"/>
    <w:rsid w:val="00166168"/>
    <w:rPr>
      <w:rFonts w:ascii="Georgia" w:eastAsia="Georgia" w:hAnsi="Georgia" w:cs="Georgia"/>
      <w:b w:val="0"/>
      <w:bCs w:val="0"/>
      <w:i/>
      <w:iCs/>
      <w:smallCaps w:val="0"/>
      <w:spacing w:val="10"/>
      <w:sz w:val="14"/>
      <w:szCs w:val="14"/>
    </w:rPr>
  </w:style>
  <w:style w:type="character" w:customStyle="1" w:styleId="CharStyle226">
    <w:name w:val="CharStyle226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34">
    <w:name w:val="CharStyle234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2">
    <w:name w:val="CharStyle242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customStyle="1" w:styleId="Style13">
    <w:name w:val="Style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3">
    <w:name w:val="Style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">
    <w:name w:val="Style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">
    <w:name w:val="Style4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25">
    <w:name w:val="Style272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">
    <w:name w:val="Style5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">
    <w:name w:val="Style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">
    <w:name w:val="Style5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">
    <w:name w:val="Style5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26">
    <w:name w:val="Style18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">
    <w:name w:val="Style2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">
    <w:name w:val="Style6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">
    <w:name w:val="Style1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">
    <w:name w:val="Style14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">
    <w:name w:val="Style2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0">
    <w:name w:val="Style28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2">
    <w:name w:val="Style26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">
    <w:name w:val="Style22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">
    <w:name w:val="Style2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4">
    <w:name w:val="Style22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2">
    <w:name w:val="Style1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6">
    <w:name w:val="Style1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">
    <w:name w:val="Style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4">
    <w:name w:val="Style23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1">
    <w:name w:val="Style28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3">
    <w:name w:val="Style15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05">
    <w:name w:val="Style220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4">
    <w:name w:val="Style2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2">
    <w:name w:val="Style236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6">
    <w:name w:val="Style28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3">
    <w:name w:val="Style4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1">
    <w:name w:val="Style3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8">
    <w:name w:val="Style39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55">
    <w:name w:val="Style205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61">
    <w:name w:val="Style146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9">
    <w:name w:val="Style31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68">
    <w:name w:val="Style206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8">
    <w:name w:val="Style16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4">
    <w:name w:val="Style47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7">
    <w:name w:val="Style47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6">
    <w:name w:val="Style6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9">
    <w:name w:val="Style4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3">
    <w:name w:val="Style52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8">
    <w:name w:val="Style19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71">
    <w:name w:val="Style67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4">
    <w:name w:val="Style4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8">
    <w:name w:val="Style15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10">
    <w:name w:val="Style151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1">
    <w:name w:val="Style270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6">
    <w:name w:val="Style5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6">
    <w:name w:val="Style6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7">
    <w:name w:val="Style17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6">
    <w:name w:val="Style5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1">
    <w:name w:val="Style6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1">
    <w:name w:val="Style61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1">
    <w:name w:val="Style57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76">
    <w:name w:val="Style6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13">
    <w:name w:val="Style27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27">
    <w:name w:val="Style182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12">
    <w:name w:val="Style17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3">
    <w:name w:val="Style6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4">
    <w:name w:val="Style6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4">
    <w:name w:val="Style163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7">
    <w:name w:val="Style197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2">
    <w:name w:val="Style8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6">
    <w:name w:val="Style81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75">
    <w:name w:val="Style8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50">
    <w:name w:val="Style165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36">
    <w:name w:val="Style8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78">
    <w:name w:val="Style77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3">
    <w:name w:val="Style26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2">
    <w:name w:val="Style72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32">
    <w:name w:val="Style83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2">
    <w:name w:val="Style70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2">
    <w:name w:val="Style7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6">
    <w:name w:val="Style79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3">
    <w:name w:val="Style7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9">
    <w:name w:val="Style23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1">
    <w:name w:val="Style222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8">
    <w:name w:val="Style89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26">
    <w:name w:val="Style15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79">
    <w:name w:val="Style26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89">
    <w:name w:val="Style14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8">
    <w:name w:val="Style102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51">
    <w:name w:val="Style17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76">
    <w:name w:val="Style9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74">
    <w:name w:val="Style97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2">
    <w:name w:val="Style168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5">
    <w:name w:val="Style222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08">
    <w:name w:val="Style220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5">
    <w:name w:val="Style160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69">
    <w:name w:val="Style12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80">
    <w:name w:val="Style178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3">
    <w:name w:val="Style10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5">
    <w:name w:val="Style16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5">
    <w:name w:val="Style10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6">
    <w:name w:val="Style10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89">
    <w:name w:val="Style11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2">
    <w:name w:val="Style127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4">
    <w:name w:val="Style259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30">
    <w:name w:val="Style113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35">
    <w:name w:val="Style123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3">
    <w:name w:val="Style23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66">
    <w:name w:val="Style206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9">
    <w:name w:val="Style114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8">
    <w:name w:val="Style212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17">
    <w:name w:val="Style201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69">
    <w:name w:val="Style11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29">
    <w:name w:val="Style122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3">
    <w:name w:val="Style25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9">
    <w:name w:val="Style12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49">
    <w:name w:val="Style144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43">
    <w:name w:val="Style22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2">
    <w:name w:val="Style128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3">
    <w:name w:val="Style12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7">
    <w:name w:val="Style20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53">
    <w:name w:val="Style21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8">
    <w:name w:val="Style13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7">
    <w:name w:val="Style128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8">
    <w:name w:val="Style12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58">
    <w:name w:val="Style16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3">
    <w:name w:val="Style142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43">
    <w:name w:val="Style13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43">
    <w:name w:val="Style18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3">
    <w:name w:val="Style27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5">
    <w:name w:val="Style188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45">
    <w:name w:val="Style154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3">
    <w:name w:val="Style27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37">
    <w:name w:val="Style29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3">
    <w:name w:val="Style29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1">
    <w:name w:val="CharStyle1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6">
    <w:name w:val="CharStyle2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0">
    <w:name w:val="CharStyle30"/>
    <w:basedOn w:val="DefaultParagraphFont"/>
    <w:rsid w:val="00166168"/>
    <w:rPr>
      <w:rFonts w:ascii="Garamond" w:eastAsia="Garamond" w:hAnsi="Garamond" w:cs="Garamond"/>
      <w:b/>
      <w:bCs/>
      <w:i/>
      <w:iCs/>
      <w:smallCaps w:val="0"/>
      <w:sz w:val="14"/>
      <w:szCs w:val="14"/>
    </w:rPr>
  </w:style>
  <w:style w:type="character" w:customStyle="1" w:styleId="CharStyle45">
    <w:name w:val="CharStyle45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54"/>
      <w:szCs w:val="54"/>
    </w:rPr>
  </w:style>
  <w:style w:type="character" w:customStyle="1" w:styleId="CharStyle48">
    <w:name w:val="CharStyle4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20"/>
      <w:sz w:val="24"/>
      <w:szCs w:val="24"/>
    </w:rPr>
  </w:style>
  <w:style w:type="character" w:customStyle="1" w:styleId="CharStyle50">
    <w:name w:val="CharStyle50"/>
    <w:basedOn w:val="DefaultParagraphFont"/>
    <w:rsid w:val="00166168"/>
    <w:rPr>
      <w:rFonts w:ascii="Century Gothic" w:eastAsia="Century Gothic" w:hAnsi="Century Gothic" w:cs="Century Gothic"/>
      <w:b w:val="0"/>
      <w:bCs w:val="0"/>
      <w:i/>
      <w:iCs/>
      <w:smallCaps w:val="0"/>
      <w:spacing w:val="10"/>
      <w:sz w:val="18"/>
      <w:szCs w:val="18"/>
    </w:rPr>
  </w:style>
  <w:style w:type="character" w:customStyle="1" w:styleId="CharStyle51">
    <w:name w:val="CharStyle51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73">
    <w:name w:val="CharStyle7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84">
    <w:name w:val="CharStyle8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0"/>
      <w:szCs w:val="10"/>
    </w:rPr>
  </w:style>
  <w:style w:type="character" w:customStyle="1" w:styleId="CharStyle90">
    <w:name w:val="CharStyle90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91">
    <w:name w:val="CharStyle91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30"/>
      <w:sz w:val="24"/>
      <w:szCs w:val="24"/>
    </w:rPr>
  </w:style>
  <w:style w:type="character" w:customStyle="1" w:styleId="CharStyle92">
    <w:name w:val="CharStyle9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98">
    <w:name w:val="CharStyle9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1">
    <w:name w:val="CharStyle10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3">
    <w:name w:val="CharStyle10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16">
    <w:name w:val="CharStyle116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117">
    <w:name w:val="CharStyle11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8">
    <w:name w:val="CharStyle11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9">
    <w:name w:val="CharStyle119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120">
    <w:name w:val="CharStyle120"/>
    <w:basedOn w:val="DefaultParagraphFont"/>
    <w:rsid w:val="00166168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z w:val="40"/>
      <w:szCs w:val="40"/>
    </w:rPr>
  </w:style>
  <w:style w:type="character" w:customStyle="1" w:styleId="CharStyle131">
    <w:name w:val="CharStyle131"/>
    <w:basedOn w:val="DefaultParagraphFont"/>
    <w:rsid w:val="00166168"/>
    <w:rPr>
      <w:rFonts w:ascii="Corbel" w:eastAsia="Corbel" w:hAnsi="Corbel" w:cs="Corbel"/>
      <w:b/>
      <w:bCs/>
      <w:i/>
      <w:iCs/>
      <w:smallCaps w:val="0"/>
      <w:sz w:val="24"/>
      <w:szCs w:val="24"/>
    </w:rPr>
  </w:style>
  <w:style w:type="character" w:customStyle="1" w:styleId="CharStyle141">
    <w:name w:val="CharStyle14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45">
    <w:name w:val="CharStyle145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2"/>
      <w:szCs w:val="12"/>
    </w:rPr>
  </w:style>
  <w:style w:type="character" w:customStyle="1" w:styleId="CharStyle154">
    <w:name w:val="CharStyle15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155">
    <w:name w:val="CharStyle155"/>
    <w:basedOn w:val="DefaultParagraphFont"/>
    <w:rsid w:val="00166168"/>
    <w:rPr>
      <w:rFonts w:ascii="Garamond" w:eastAsia="Garamond" w:hAnsi="Garamond" w:cs="Garamond"/>
      <w:b w:val="0"/>
      <w:bCs w:val="0"/>
      <w:i w:val="0"/>
      <w:iCs w:val="0"/>
      <w:smallCaps w:val="0"/>
      <w:sz w:val="62"/>
      <w:szCs w:val="62"/>
    </w:rPr>
  </w:style>
  <w:style w:type="character" w:customStyle="1" w:styleId="CharStyle156">
    <w:name w:val="CharStyle156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72">
    <w:name w:val="CharStyle172"/>
    <w:basedOn w:val="DefaultParagraphFont"/>
    <w:rsid w:val="00166168"/>
    <w:rPr>
      <w:rFonts w:ascii="Bookman Old Style" w:eastAsia="Bookman Old Style" w:hAnsi="Bookman Old Style" w:cs="Bookman Old Style"/>
      <w:b/>
      <w:bCs/>
      <w:i/>
      <w:iCs/>
      <w:smallCaps w:val="0"/>
      <w:sz w:val="18"/>
      <w:szCs w:val="18"/>
    </w:rPr>
  </w:style>
  <w:style w:type="character" w:customStyle="1" w:styleId="CharStyle204">
    <w:name w:val="CharStyle204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0"/>
      <w:szCs w:val="10"/>
    </w:rPr>
  </w:style>
  <w:style w:type="character" w:customStyle="1" w:styleId="CharStyle240">
    <w:name w:val="CharStyle240"/>
    <w:basedOn w:val="DefaultParagraphFont"/>
    <w:rsid w:val="00166168"/>
    <w:rPr>
      <w:rFonts w:ascii="Lucida Sans Unicode" w:eastAsia="Lucida Sans Unicode" w:hAnsi="Lucida Sans Unicode" w:cs="Lucida Sans Unicode"/>
      <w:b/>
      <w:bCs/>
      <w:i/>
      <w:iCs/>
      <w:smallCaps w:val="0"/>
      <w:sz w:val="16"/>
      <w:szCs w:val="16"/>
    </w:rPr>
  </w:style>
  <w:style w:type="character" w:customStyle="1" w:styleId="CharStyle249">
    <w:name w:val="CharStyle249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1">
    <w:name w:val="CharStyle25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65">
    <w:name w:val="CharStyle265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271">
    <w:name w:val="CharStyle271"/>
    <w:basedOn w:val="DefaultParagraphFont"/>
    <w:rsid w:val="00166168"/>
    <w:rPr>
      <w:rFonts w:ascii="Corbel" w:eastAsia="Corbel" w:hAnsi="Corbel" w:cs="Corbel"/>
      <w:b/>
      <w:bCs/>
      <w:i/>
      <w:iCs/>
      <w:smallCaps w:val="0"/>
      <w:sz w:val="24"/>
      <w:szCs w:val="24"/>
    </w:rPr>
  </w:style>
  <w:style w:type="character" w:customStyle="1" w:styleId="CharStyle274">
    <w:name w:val="CharStyle274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80">
    <w:name w:val="CharStyle280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296">
    <w:name w:val="CharStyle296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298">
    <w:name w:val="CharStyle298"/>
    <w:basedOn w:val="DefaultParagraphFont"/>
    <w:rsid w:val="00166168"/>
    <w:rPr>
      <w:rFonts w:ascii="Georgia" w:eastAsia="Georgia" w:hAnsi="Georgia" w:cs="Georgia"/>
      <w:b w:val="0"/>
      <w:bCs w:val="0"/>
      <w:i/>
      <w:iCs/>
      <w:smallCaps w:val="0"/>
      <w:sz w:val="22"/>
      <w:szCs w:val="22"/>
    </w:rPr>
  </w:style>
  <w:style w:type="character" w:customStyle="1" w:styleId="CharStyle313">
    <w:name w:val="CharStyle313"/>
    <w:basedOn w:val="DefaultParagraphFont"/>
    <w:rsid w:val="00166168"/>
    <w:rPr>
      <w:rFonts w:ascii="Corbel" w:eastAsia="Corbel" w:hAnsi="Corbel" w:cs="Corbel"/>
      <w:b w:val="0"/>
      <w:bCs w:val="0"/>
      <w:i/>
      <w:iCs/>
      <w:smallCaps w:val="0"/>
      <w:sz w:val="26"/>
      <w:szCs w:val="26"/>
    </w:rPr>
  </w:style>
  <w:style w:type="character" w:customStyle="1" w:styleId="CharStyle327">
    <w:name w:val="CharStyle327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328">
    <w:name w:val="CharStyle328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346">
    <w:name w:val="CharStyle346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347">
    <w:name w:val="CharStyle34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352">
    <w:name w:val="CharStyle352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53">
    <w:name w:val="CharStyle353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30"/>
      <w:w w:val="20"/>
      <w:sz w:val="16"/>
      <w:szCs w:val="16"/>
    </w:rPr>
  </w:style>
  <w:style w:type="character" w:customStyle="1" w:styleId="CharStyle357">
    <w:name w:val="CharStyle357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6"/>
      <w:szCs w:val="16"/>
    </w:rPr>
  </w:style>
  <w:style w:type="character" w:customStyle="1" w:styleId="CharStyle366">
    <w:name w:val="CharStyle366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52"/>
      <w:szCs w:val="52"/>
    </w:rPr>
  </w:style>
  <w:style w:type="character" w:customStyle="1" w:styleId="CharStyle367">
    <w:name w:val="CharStyle36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50"/>
      <w:szCs w:val="50"/>
    </w:rPr>
  </w:style>
  <w:style w:type="character" w:customStyle="1" w:styleId="CharStyle372">
    <w:name w:val="CharStyle37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376">
    <w:name w:val="CharStyle37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16616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2"/>
      <w:szCs w:val="52"/>
    </w:rPr>
  </w:style>
  <w:style w:type="character" w:customStyle="1" w:styleId="CharStyle398">
    <w:name w:val="CharStyle39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00">
    <w:name w:val="CharStyle400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02">
    <w:name w:val="CharStyle402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48"/>
      <w:szCs w:val="48"/>
    </w:rPr>
  </w:style>
  <w:style w:type="character" w:customStyle="1" w:styleId="CharStyle404">
    <w:name w:val="CharStyle40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420">
    <w:name w:val="CharStyle420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432">
    <w:name w:val="CharStyle43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441">
    <w:name w:val="CharStyle441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462">
    <w:name w:val="CharStyle462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484">
    <w:name w:val="CharStyle484"/>
    <w:basedOn w:val="DefaultParagraphFont"/>
    <w:rsid w:val="00166168"/>
    <w:rPr>
      <w:rFonts w:ascii="Sylfaen" w:eastAsia="Sylfaen" w:hAnsi="Sylfaen" w:cs="Sylfaen"/>
      <w:b/>
      <w:bCs/>
      <w:i w:val="0"/>
      <w:iCs w:val="0"/>
      <w:smallCaps w:val="0"/>
      <w:sz w:val="8"/>
      <w:szCs w:val="8"/>
    </w:rPr>
  </w:style>
  <w:style w:type="character" w:customStyle="1" w:styleId="CharStyle485">
    <w:name w:val="CharStyle48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486">
    <w:name w:val="CharStyle48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93">
    <w:name w:val="CharStyle49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95">
    <w:name w:val="CharStyle49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496">
    <w:name w:val="CharStyle496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497">
    <w:name w:val="CharStyle497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z w:val="20"/>
      <w:szCs w:val="20"/>
    </w:rPr>
  </w:style>
  <w:style w:type="character" w:customStyle="1" w:styleId="CharStyle503">
    <w:name w:val="CharStyle503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505">
    <w:name w:val="CharStyle50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772">
    <w:name w:val="CharStyle77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C78"/>
  </w:style>
  <w:style w:type="paragraph" w:styleId="Footer">
    <w:name w:val="footer"/>
    <w:basedOn w:val="Normal"/>
    <w:link w:val="FooterChar"/>
    <w:uiPriority w:val="99"/>
    <w:semiHidden/>
    <w:unhideWhenUsed/>
    <w:rsid w:val="0088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C78"/>
  </w:style>
  <w:style w:type="paragraph" w:styleId="BalloonText">
    <w:name w:val="Balloon Text"/>
    <w:basedOn w:val="Normal"/>
    <w:link w:val="BalloonTextChar"/>
    <w:uiPriority w:val="99"/>
    <w:semiHidden/>
    <w:unhideWhenUsed/>
    <w:rsid w:val="0088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30</cp:revision>
  <dcterms:created xsi:type="dcterms:W3CDTF">2017-03-25T03:52:00Z</dcterms:created>
  <dcterms:modified xsi:type="dcterms:W3CDTF">2017-06-28T05:07:00Z</dcterms:modified>
</cp:coreProperties>
</file>