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0A" w:rsidRDefault="000E7B0A" w:rsidP="007E5941">
      <w:pPr>
        <w:spacing w:before="1680" w:after="120" w:line="240" w:lineRule="auto"/>
        <w:jc w:val="center"/>
        <w:rPr>
          <w:rFonts w:ascii="Times New Roman" w:hAnsi="Times New Roman"/>
          <w:sz w:val="36"/>
        </w:rPr>
      </w:pPr>
      <w:r w:rsidRPr="00DC1181">
        <w:rPr>
          <w:rFonts w:ascii="Times New Roman" w:hAnsi="Times New Roman"/>
          <w:sz w:val="36"/>
        </w:rPr>
        <w:t>CONTRACT IMMIGRANTS.</w:t>
      </w:r>
    </w:p>
    <w:p w:rsidR="00DC1181" w:rsidRPr="00767469" w:rsidRDefault="00DC1181" w:rsidP="00AA5503">
      <w:pPr>
        <w:pBdr>
          <w:top w:val="single" w:sz="4" w:space="1" w:color="auto"/>
        </w:pBdr>
        <w:spacing w:before="120" w:after="120" w:line="240" w:lineRule="auto"/>
        <w:ind w:left="4176" w:right="4176"/>
        <w:jc w:val="center"/>
        <w:rPr>
          <w:rFonts w:ascii="Times New Roman" w:hAnsi="Times New Roman"/>
          <w:sz w:val="24"/>
          <w:szCs w:val="24"/>
        </w:rPr>
      </w:pPr>
    </w:p>
    <w:p w:rsidR="000E7B0A" w:rsidRPr="00DC1181" w:rsidRDefault="000C6896" w:rsidP="00DC1181">
      <w:pPr>
        <w:spacing w:before="120" w:after="120" w:line="240" w:lineRule="auto"/>
        <w:jc w:val="center"/>
        <w:rPr>
          <w:rFonts w:ascii="Times New Roman" w:hAnsi="Times New Roman"/>
          <w:sz w:val="28"/>
        </w:rPr>
      </w:pPr>
      <w:r w:rsidRPr="00DC1181">
        <w:rPr>
          <w:rFonts w:ascii="Times New Roman" w:hAnsi="Times New Roman"/>
          <w:b/>
          <w:sz w:val="28"/>
        </w:rPr>
        <w:t>No. 19 of 1905.</w:t>
      </w:r>
    </w:p>
    <w:p w:rsidR="000E7B0A" w:rsidRPr="004C2BF9" w:rsidRDefault="000E7B0A" w:rsidP="007E5941">
      <w:pPr>
        <w:spacing w:before="120" w:after="120" w:line="240" w:lineRule="auto"/>
        <w:ind w:left="432" w:hanging="432"/>
        <w:jc w:val="both"/>
        <w:rPr>
          <w:rFonts w:ascii="Times New Roman" w:hAnsi="Times New Roman"/>
          <w:sz w:val="26"/>
          <w:szCs w:val="26"/>
        </w:rPr>
      </w:pPr>
      <w:r w:rsidRPr="004C2BF9">
        <w:rPr>
          <w:rFonts w:ascii="Times New Roman" w:hAnsi="Times New Roman"/>
          <w:sz w:val="26"/>
          <w:szCs w:val="26"/>
        </w:rPr>
        <w:t xml:space="preserve">An Act relating </w:t>
      </w:r>
      <w:r w:rsidR="00E937EE" w:rsidRPr="004C2BF9">
        <w:rPr>
          <w:rFonts w:ascii="Times New Roman" w:hAnsi="Times New Roman"/>
          <w:sz w:val="26"/>
          <w:szCs w:val="26"/>
        </w:rPr>
        <w:t xml:space="preserve">to Immigrants under Contract to </w:t>
      </w:r>
      <w:r w:rsidRPr="004C2BF9">
        <w:rPr>
          <w:rFonts w:ascii="Times New Roman" w:hAnsi="Times New Roman"/>
          <w:sz w:val="26"/>
          <w:szCs w:val="26"/>
        </w:rPr>
        <w:t xml:space="preserve">perform Manual </w:t>
      </w:r>
      <w:proofErr w:type="spellStart"/>
      <w:r w:rsidRPr="004C2BF9">
        <w:rPr>
          <w:rFonts w:ascii="Times New Roman" w:hAnsi="Times New Roman"/>
          <w:sz w:val="26"/>
          <w:szCs w:val="26"/>
        </w:rPr>
        <w:t>Labour</w:t>
      </w:r>
      <w:proofErr w:type="spellEnd"/>
      <w:r w:rsidRPr="004C2BF9">
        <w:rPr>
          <w:rFonts w:ascii="Times New Roman" w:hAnsi="Times New Roman"/>
          <w:sz w:val="26"/>
          <w:szCs w:val="26"/>
        </w:rPr>
        <w:t xml:space="preserve"> in the Commonwealth.</w:t>
      </w:r>
    </w:p>
    <w:p w:rsidR="000E7B0A" w:rsidRPr="004C2BF9" w:rsidRDefault="000E7B0A" w:rsidP="00087EF3">
      <w:pPr>
        <w:spacing w:after="120" w:line="240" w:lineRule="auto"/>
        <w:jc w:val="right"/>
        <w:rPr>
          <w:rFonts w:ascii="Times New Roman" w:hAnsi="Times New Roman"/>
          <w:sz w:val="26"/>
          <w:szCs w:val="26"/>
        </w:rPr>
      </w:pPr>
      <w:r w:rsidRPr="004C2BF9">
        <w:rPr>
          <w:rFonts w:ascii="Times New Roman" w:hAnsi="Times New Roman"/>
          <w:sz w:val="26"/>
          <w:szCs w:val="26"/>
        </w:rPr>
        <w:t>[Assented to 21st December, 1905.]</w:t>
      </w:r>
    </w:p>
    <w:p w:rsidR="000E7B0A" w:rsidRPr="00375869" w:rsidRDefault="000E7B0A" w:rsidP="0079624F">
      <w:pPr>
        <w:spacing w:before="120" w:after="120" w:line="240" w:lineRule="auto"/>
        <w:jc w:val="both"/>
        <w:rPr>
          <w:rFonts w:ascii="Times New Roman" w:hAnsi="Times New Roman"/>
        </w:rPr>
      </w:pPr>
      <w:r w:rsidRPr="00375869">
        <w:rPr>
          <w:rFonts w:ascii="Times New Roman" w:hAnsi="Times New Roman"/>
        </w:rPr>
        <w:t>BE it enacted by the King</w:t>
      </w:r>
      <w:r w:rsidR="00812CC4" w:rsidRPr="00375869">
        <w:rPr>
          <w:rFonts w:ascii="Times New Roman" w:hAnsi="Times New Roman"/>
        </w:rPr>
        <w:t>’</w:t>
      </w:r>
      <w:r w:rsidRPr="00375869">
        <w:rPr>
          <w:rFonts w:ascii="Times New Roman" w:hAnsi="Times New Roman"/>
        </w:rPr>
        <w:t>s Most</w:t>
      </w:r>
      <w:r w:rsidR="00E937EE" w:rsidRPr="00375869">
        <w:rPr>
          <w:rFonts w:ascii="Times New Roman" w:hAnsi="Times New Roman"/>
        </w:rPr>
        <w:t xml:space="preserve"> Excellent Majesty, the Senate, </w:t>
      </w:r>
      <w:r w:rsidRPr="00375869">
        <w:rPr>
          <w:rFonts w:ascii="Times New Roman" w:hAnsi="Times New Roman"/>
        </w:rPr>
        <w:t>and the House of Representati</w:t>
      </w:r>
      <w:r w:rsidR="00E937EE" w:rsidRPr="00375869">
        <w:rPr>
          <w:rFonts w:ascii="Times New Roman" w:hAnsi="Times New Roman"/>
        </w:rPr>
        <w:t>ves of the Commonwealth of Aus</w:t>
      </w:r>
      <w:r w:rsidRPr="00375869">
        <w:rPr>
          <w:rFonts w:ascii="Times New Roman" w:hAnsi="Times New Roman"/>
        </w:rPr>
        <w:t>tralia, as follows:—</w:t>
      </w:r>
    </w:p>
    <w:p w:rsidR="000E7B0A" w:rsidRPr="004C2BF9" w:rsidRDefault="000C6896" w:rsidP="00B76CA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C2BF9">
        <w:rPr>
          <w:rFonts w:ascii="Times New Roman" w:hAnsi="Times New Roman" w:cs="Times New Roman"/>
          <w:b/>
          <w:sz w:val="20"/>
        </w:rPr>
        <w:t>Short title.</w:t>
      </w:r>
    </w:p>
    <w:p w:rsidR="000E7B0A" w:rsidRPr="00E3406A" w:rsidRDefault="000C6896" w:rsidP="00B76CAF">
      <w:pPr>
        <w:tabs>
          <w:tab w:val="left" w:pos="432"/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E3406A">
        <w:rPr>
          <w:rFonts w:ascii="Times New Roman" w:hAnsi="Times New Roman"/>
          <w:b/>
        </w:rPr>
        <w:t>1.</w:t>
      </w:r>
      <w:r w:rsidR="004C2BF9">
        <w:rPr>
          <w:rFonts w:ascii="Times New Roman" w:hAnsi="Times New Roman"/>
        </w:rPr>
        <w:tab/>
      </w:r>
      <w:r w:rsidR="000E7B0A" w:rsidRPr="00E3406A">
        <w:rPr>
          <w:rFonts w:ascii="Times New Roman" w:hAnsi="Times New Roman"/>
        </w:rPr>
        <w:t xml:space="preserve">This Act may be cited as the </w:t>
      </w:r>
      <w:r w:rsidRPr="00E3406A">
        <w:rPr>
          <w:rFonts w:ascii="Times New Roman" w:hAnsi="Times New Roman"/>
          <w:i/>
        </w:rPr>
        <w:t xml:space="preserve">Contract Immigrants Act </w:t>
      </w:r>
      <w:r w:rsidR="000E7B0A" w:rsidRPr="00E3406A">
        <w:rPr>
          <w:rFonts w:ascii="Times New Roman" w:hAnsi="Times New Roman"/>
        </w:rPr>
        <w:t>1905.</w:t>
      </w:r>
    </w:p>
    <w:p w:rsidR="000E7B0A" w:rsidRPr="004C2BF9" w:rsidRDefault="000C6896" w:rsidP="00B76CA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C2BF9">
        <w:rPr>
          <w:rFonts w:ascii="Times New Roman" w:hAnsi="Times New Roman" w:cs="Times New Roman"/>
          <w:b/>
          <w:sz w:val="20"/>
        </w:rPr>
        <w:t>Definitions.</w:t>
      </w:r>
    </w:p>
    <w:p w:rsidR="00B5472C" w:rsidRDefault="000C6896" w:rsidP="00B76CAF">
      <w:pPr>
        <w:tabs>
          <w:tab w:val="left" w:pos="432"/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E3406A">
        <w:rPr>
          <w:rFonts w:ascii="Times New Roman" w:hAnsi="Times New Roman"/>
          <w:b/>
        </w:rPr>
        <w:t>2.</w:t>
      </w:r>
      <w:r w:rsidR="004C2BF9">
        <w:rPr>
          <w:rFonts w:ascii="Times New Roman" w:hAnsi="Times New Roman"/>
        </w:rPr>
        <w:tab/>
      </w:r>
      <w:r w:rsidR="000E7B0A" w:rsidRPr="00E3406A">
        <w:rPr>
          <w:rFonts w:ascii="Times New Roman" w:hAnsi="Times New Roman"/>
        </w:rPr>
        <w:t>In this Act, unless the contrary intention appears—</w:t>
      </w:r>
    </w:p>
    <w:p w:rsidR="000E7B0A" w:rsidRPr="00E3406A" w:rsidRDefault="00812CC4" w:rsidP="00B76CAF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0E7B0A" w:rsidRPr="00E3406A">
        <w:rPr>
          <w:rFonts w:ascii="Times New Roman" w:hAnsi="Times New Roman"/>
        </w:rPr>
        <w:t>Contract Immigrant</w:t>
      </w:r>
      <w:r>
        <w:rPr>
          <w:rFonts w:ascii="Times New Roman" w:hAnsi="Times New Roman"/>
        </w:rPr>
        <w:t>”</w:t>
      </w:r>
      <w:r w:rsidR="000E7B0A" w:rsidRPr="00E3406A">
        <w:rPr>
          <w:rFonts w:ascii="Times New Roman" w:hAnsi="Times New Roman"/>
        </w:rPr>
        <w:t xml:space="preserve"> means an</w:t>
      </w:r>
      <w:r w:rsidR="00E937EE" w:rsidRPr="00E3406A">
        <w:rPr>
          <w:rFonts w:ascii="Times New Roman" w:hAnsi="Times New Roman"/>
        </w:rPr>
        <w:t xml:space="preserve"> immigrant to Australia under a </w:t>
      </w:r>
      <w:r w:rsidR="000E7B0A" w:rsidRPr="00E3406A">
        <w:rPr>
          <w:rFonts w:ascii="Times New Roman" w:hAnsi="Times New Roman"/>
        </w:rPr>
        <w:t>contract or agreement to per</w:t>
      </w:r>
      <w:r w:rsidR="00E937EE" w:rsidRPr="00E3406A">
        <w:rPr>
          <w:rFonts w:ascii="Times New Roman" w:hAnsi="Times New Roman"/>
        </w:rPr>
        <w:t xml:space="preserve">form manual </w:t>
      </w:r>
      <w:proofErr w:type="spellStart"/>
      <w:r w:rsidR="00E937EE" w:rsidRPr="00E3406A">
        <w:rPr>
          <w:rFonts w:ascii="Times New Roman" w:hAnsi="Times New Roman"/>
        </w:rPr>
        <w:t>labour</w:t>
      </w:r>
      <w:proofErr w:type="spellEnd"/>
      <w:r w:rsidR="00E937EE" w:rsidRPr="00E3406A">
        <w:rPr>
          <w:rFonts w:ascii="Times New Roman" w:hAnsi="Times New Roman"/>
        </w:rPr>
        <w:t xml:space="preserve"> in Australia </w:t>
      </w:r>
      <w:r w:rsidR="000E7B0A" w:rsidRPr="00E3406A">
        <w:rPr>
          <w:rFonts w:ascii="Times New Roman" w:hAnsi="Times New Roman"/>
        </w:rPr>
        <w:t xml:space="preserve">(in this Act referred to as </w:t>
      </w:r>
      <w:r>
        <w:rPr>
          <w:rFonts w:ascii="Times New Roman" w:hAnsi="Times New Roman"/>
        </w:rPr>
        <w:t>“</w:t>
      </w:r>
      <w:r w:rsidR="000E7B0A" w:rsidRPr="00E3406A">
        <w:rPr>
          <w:rFonts w:ascii="Times New Roman" w:hAnsi="Times New Roman"/>
        </w:rPr>
        <w:t>the contract</w:t>
      </w:r>
      <w:r>
        <w:rPr>
          <w:rFonts w:ascii="Times New Roman" w:hAnsi="Times New Roman"/>
        </w:rPr>
        <w:t>”</w:t>
      </w:r>
      <w:r w:rsidR="000E7B0A" w:rsidRPr="00E3406A">
        <w:rPr>
          <w:rFonts w:ascii="Times New Roman" w:hAnsi="Times New Roman"/>
        </w:rPr>
        <w:t>).</w:t>
      </w:r>
    </w:p>
    <w:p w:rsidR="000E7B0A" w:rsidRPr="00E3406A" w:rsidRDefault="00812CC4" w:rsidP="00B76CAF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0E7B0A" w:rsidRPr="00E3406A">
        <w:rPr>
          <w:rFonts w:ascii="Times New Roman" w:hAnsi="Times New Roman"/>
        </w:rPr>
        <w:t>Employer</w:t>
      </w:r>
      <w:r>
        <w:rPr>
          <w:rFonts w:ascii="Times New Roman" w:hAnsi="Times New Roman"/>
        </w:rPr>
        <w:t>”</w:t>
      </w:r>
      <w:r w:rsidR="000E7B0A" w:rsidRPr="00E3406A">
        <w:rPr>
          <w:rFonts w:ascii="Times New Roman" w:hAnsi="Times New Roman"/>
        </w:rPr>
        <w:t xml:space="preserve"> includes the part</w:t>
      </w:r>
      <w:r w:rsidR="00E937EE" w:rsidRPr="00E3406A">
        <w:rPr>
          <w:rFonts w:ascii="Times New Roman" w:hAnsi="Times New Roman"/>
        </w:rPr>
        <w:t xml:space="preserve">y to the contract who contracts </w:t>
      </w:r>
      <w:r w:rsidR="000E7B0A" w:rsidRPr="00E3406A">
        <w:rPr>
          <w:rFonts w:ascii="Times New Roman" w:hAnsi="Times New Roman"/>
        </w:rPr>
        <w:t>with the contract immigrant</w:t>
      </w:r>
      <w:r w:rsidR="00E937EE" w:rsidRPr="00E3406A">
        <w:rPr>
          <w:rFonts w:ascii="Times New Roman" w:hAnsi="Times New Roman"/>
        </w:rPr>
        <w:t xml:space="preserve"> and any person on whose behalf </w:t>
      </w:r>
      <w:r w:rsidR="000E7B0A" w:rsidRPr="00E3406A">
        <w:rPr>
          <w:rFonts w:ascii="Times New Roman" w:hAnsi="Times New Roman"/>
        </w:rPr>
        <w:t xml:space="preserve">that party so contracts, and </w:t>
      </w:r>
      <w:r w:rsidR="00E937EE" w:rsidRPr="00E3406A">
        <w:rPr>
          <w:rFonts w:ascii="Times New Roman" w:hAnsi="Times New Roman"/>
        </w:rPr>
        <w:t>any person employing or intend</w:t>
      </w:r>
      <w:r w:rsidR="000E7B0A" w:rsidRPr="00E3406A">
        <w:rPr>
          <w:rFonts w:ascii="Times New Roman" w:hAnsi="Times New Roman"/>
        </w:rPr>
        <w:t>ing to employ the contract immigrant.</w:t>
      </w:r>
    </w:p>
    <w:p w:rsidR="000E7B0A" w:rsidRPr="00E3406A" w:rsidRDefault="00812CC4" w:rsidP="00B76CAF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0E7B0A" w:rsidRPr="00E3406A">
        <w:rPr>
          <w:rFonts w:ascii="Times New Roman" w:hAnsi="Times New Roman"/>
        </w:rPr>
        <w:t>The Minister</w:t>
      </w:r>
      <w:r>
        <w:rPr>
          <w:rFonts w:ascii="Times New Roman" w:hAnsi="Times New Roman"/>
        </w:rPr>
        <w:t>”</w:t>
      </w:r>
      <w:r w:rsidR="000E7B0A" w:rsidRPr="00E3406A">
        <w:rPr>
          <w:rFonts w:ascii="Times New Roman" w:hAnsi="Times New Roman"/>
        </w:rPr>
        <w:t xml:space="preserve"> means the Minister for External Affairs and an</w:t>
      </w:r>
      <w:r w:rsidR="00E937EE" w:rsidRPr="00E3406A">
        <w:rPr>
          <w:rFonts w:ascii="Times New Roman" w:hAnsi="Times New Roman"/>
        </w:rPr>
        <w:t xml:space="preserve">y </w:t>
      </w:r>
      <w:r w:rsidR="000E7B0A" w:rsidRPr="00E3406A">
        <w:rPr>
          <w:rFonts w:ascii="Times New Roman" w:hAnsi="Times New Roman"/>
        </w:rPr>
        <w:t>officer authorized by him.</w:t>
      </w:r>
    </w:p>
    <w:p w:rsidR="000E7B0A" w:rsidRPr="00310FC1" w:rsidRDefault="000C6896" w:rsidP="00B76CA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310FC1">
        <w:rPr>
          <w:rFonts w:ascii="Times New Roman" w:hAnsi="Times New Roman" w:cs="Times New Roman"/>
          <w:b/>
          <w:sz w:val="20"/>
        </w:rPr>
        <w:t>Repeal.</w:t>
      </w:r>
    </w:p>
    <w:p w:rsidR="000E7B0A" w:rsidRPr="00E3406A" w:rsidRDefault="000C6896" w:rsidP="00B76CAF">
      <w:pPr>
        <w:tabs>
          <w:tab w:val="left" w:pos="432"/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E3406A">
        <w:rPr>
          <w:rFonts w:ascii="Times New Roman" w:hAnsi="Times New Roman"/>
          <w:b/>
        </w:rPr>
        <w:t>3.</w:t>
      </w:r>
      <w:r w:rsidR="00310FC1">
        <w:rPr>
          <w:rFonts w:ascii="Times New Roman" w:hAnsi="Times New Roman"/>
        </w:rPr>
        <w:tab/>
      </w:r>
      <w:r w:rsidR="000E7B0A" w:rsidRPr="00E3406A">
        <w:rPr>
          <w:rFonts w:ascii="Times New Roman" w:hAnsi="Times New Roman"/>
        </w:rPr>
        <w:t>Paragraph (</w:t>
      </w:r>
      <w:r w:rsidRPr="00E3406A">
        <w:rPr>
          <w:rFonts w:ascii="Times New Roman" w:hAnsi="Times New Roman"/>
          <w:i/>
        </w:rPr>
        <w:t>g</w:t>
      </w:r>
      <w:r w:rsidR="000E7B0A" w:rsidRPr="00E3406A">
        <w:rPr>
          <w:rFonts w:ascii="Times New Roman" w:hAnsi="Times New Roman"/>
        </w:rPr>
        <w:t>) of section three, and</w:t>
      </w:r>
      <w:r w:rsidR="00E937EE" w:rsidRPr="00E3406A">
        <w:rPr>
          <w:rFonts w:ascii="Times New Roman" w:hAnsi="Times New Roman"/>
        </w:rPr>
        <w:t xml:space="preserve"> the whole of section eleven of </w:t>
      </w:r>
      <w:r w:rsidR="000E7B0A" w:rsidRPr="00E3406A">
        <w:rPr>
          <w:rFonts w:ascii="Times New Roman" w:hAnsi="Times New Roman"/>
        </w:rPr>
        <w:t xml:space="preserve">the </w:t>
      </w:r>
      <w:r w:rsidRPr="00E3406A">
        <w:rPr>
          <w:rFonts w:ascii="Times New Roman" w:hAnsi="Times New Roman"/>
          <w:i/>
        </w:rPr>
        <w:t xml:space="preserve">Immigration Restriction Act </w:t>
      </w:r>
      <w:r w:rsidR="000E7B0A" w:rsidRPr="00E3406A">
        <w:rPr>
          <w:rFonts w:ascii="Times New Roman" w:hAnsi="Times New Roman"/>
        </w:rPr>
        <w:t>1901 are repealed.</w:t>
      </w:r>
    </w:p>
    <w:p w:rsidR="000E7B0A" w:rsidRPr="00310FC1" w:rsidRDefault="000C6896" w:rsidP="00B76CA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310FC1">
        <w:rPr>
          <w:rFonts w:ascii="Times New Roman" w:hAnsi="Times New Roman" w:cs="Times New Roman"/>
          <w:b/>
          <w:sz w:val="20"/>
        </w:rPr>
        <w:t>Contract</w:t>
      </w:r>
      <w:r w:rsidR="00E937EE" w:rsidRPr="00310FC1">
        <w:rPr>
          <w:rFonts w:ascii="Times New Roman" w:hAnsi="Times New Roman" w:cs="Times New Roman"/>
          <w:b/>
          <w:sz w:val="20"/>
        </w:rPr>
        <w:t xml:space="preserve"> </w:t>
      </w:r>
      <w:r w:rsidRPr="00310FC1">
        <w:rPr>
          <w:rFonts w:ascii="Times New Roman" w:hAnsi="Times New Roman" w:cs="Times New Roman"/>
          <w:b/>
          <w:sz w:val="20"/>
        </w:rPr>
        <w:t>immigrant</w:t>
      </w:r>
      <w:r w:rsidR="00812CC4">
        <w:rPr>
          <w:rFonts w:ascii="Times New Roman" w:hAnsi="Times New Roman" w:cs="Times New Roman"/>
          <w:b/>
          <w:sz w:val="20"/>
        </w:rPr>
        <w:t>’</w:t>
      </w:r>
      <w:r w:rsidRPr="00310FC1">
        <w:rPr>
          <w:rFonts w:ascii="Times New Roman" w:hAnsi="Times New Roman" w:cs="Times New Roman"/>
          <w:b/>
          <w:sz w:val="20"/>
        </w:rPr>
        <w:t>s</w:t>
      </w:r>
      <w:r w:rsidR="00E937EE" w:rsidRPr="00310FC1">
        <w:rPr>
          <w:rFonts w:ascii="Times New Roman" w:hAnsi="Times New Roman" w:cs="Times New Roman"/>
          <w:b/>
          <w:sz w:val="20"/>
        </w:rPr>
        <w:t xml:space="preserve"> </w:t>
      </w:r>
      <w:r w:rsidRPr="00310FC1">
        <w:rPr>
          <w:rFonts w:ascii="Times New Roman" w:hAnsi="Times New Roman" w:cs="Times New Roman"/>
          <w:b/>
          <w:sz w:val="20"/>
        </w:rPr>
        <w:t>right to land.</w:t>
      </w:r>
    </w:p>
    <w:p w:rsidR="000E7B0A" w:rsidRPr="00E3406A" w:rsidRDefault="000C6896" w:rsidP="00B76CAF">
      <w:pPr>
        <w:tabs>
          <w:tab w:val="left" w:pos="432"/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E3406A">
        <w:rPr>
          <w:rFonts w:ascii="Times New Roman" w:hAnsi="Times New Roman"/>
          <w:b/>
        </w:rPr>
        <w:t>4.</w:t>
      </w:r>
      <w:r w:rsidR="00310FC1">
        <w:rPr>
          <w:rFonts w:ascii="Times New Roman" w:hAnsi="Times New Roman"/>
        </w:rPr>
        <w:tab/>
      </w:r>
      <w:r w:rsidR="000E7B0A" w:rsidRPr="00E3406A">
        <w:rPr>
          <w:rFonts w:ascii="Times New Roman" w:hAnsi="Times New Roman"/>
        </w:rPr>
        <w:t>Every contract immigrant, unless otherwise prohibited by law,</w:t>
      </w:r>
      <w:r w:rsidR="00E937EE" w:rsidRPr="00E3406A">
        <w:rPr>
          <w:rFonts w:ascii="Times New Roman" w:hAnsi="Times New Roman"/>
        </w:rPr>
        <w:t xml:space="preserve"> </w:t>
      </w:r>
      <w:r w:rsidR="000E7B0A" w:rsidRPr="00E3406A">
        <w:rPr>
          <w:rFonts w:ascii="Times New Roman" w:hAnsi="Times New Roman"/>
        </w:rPr>
        <w:t>may land in the Commonwealth if the contract is in writing, and is</w:t>
      </w:r>
      <w:r w:rsidR="00E937EE" w:rsidRPr="00E3406A">
        <w:rPr>
          <w:rFonts w:ascii="Times New Roman" w:hAnsi="Times New Roman"/>
        </w:rPr>
        <w:t xml:space="preserve"> </w:t>
      </w:r>
      <w:r w:rsidR="000E7B0A" w:rsidRPr="00E3406A">
        <w:rPr>
          <w:rFonts w:ascii="Times New Roman" w:hAnsi="Times New Roman"/>
        </w:rPr>
        <w:t>made by or on behalf of some person named in the contract and</w:t>
      </w:r>
      <w:r w:rsidR="00E937EE" w:rsidRPr="00E3406A">
        <w:rPr>
          <w:rFonts w:ascii="Times New Roman" w:hAnsi="Times New Roman"/>
        </w:rPr>
        <w:t xml:space="preserve"> </w:t>
      </w:r>
      <w:r w:rsidR="000E7B0A" w:rsidRPr="00E3406A">
        <w:rPr>
          <w:rFonts w:ascii="Times New Roman" w:hAnsi="Times New Roman"/>
        </w:rPr>
        <w:t>resident in Australia, and its terms are approved by the Minister.</w:t>
      </w:r>
    </w:p>
    <w:p w:rsidR="000E7B0A" w:rsidRPr="00310FC1" w:rsidRDefault="000C6896" w:rsidP="00B76CA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310FC1">
        <w:rPr>
          <w:rFonts w:ascii="Times New Roman" w:hAnsi="Times New Roman" w:cs="Times New Roman"/>
          <w:b/>
          <w:sz w:val="20"/>
        </w:rPr>
        <w:t>Minister</w:t>
      </w:r>
      <w:r w:rsidR="00812CC4">
        <w:rPr>
          <w:rFonts w:ascii="Times New Roman" w:hAnsi="Times New Roman" w:cs="Times New Roman"/>
          <w:b/>
          <w:sz w:val="20"/>
        </w:rPr>
        <w:t>’</w:t>
      </w:r>
      <w:r w:rsidRPr="00310FC1">
        <w:rPr>
          <w:rFonts w:ascii="Times New Roman" w:hAnsi="Times New Roman" w:cs="Times New Roman"/>
          <w:b/>
          <w:sz w:val="20"/>
        </w:rPr>
        <w:t>s</w:t>
      </w:r>
      <w:r w:rsidR="00E937EE" w:rsidRPr="00310FC1">
        <w:rPr>
          <w:rFonts w:ascii="Times New Roman" w:hAnsi="Times New Roman" w:cs="Times New Roman"/>
          <w:b/>
          <w:sz w:val="20"/>
        </w:rPr>
        <w:t xml:space="preserve"> </w:t>
      </w:r>
      <w:r w:rsidRPr="00310FC1">
        <w:rPr>
          <w:rFonts w:ascii="Times New Roman" w:hAnsi="Times New Roman" w:cs="Times New Roman"/>
          <w:b/>
          <w:sz w:val="20"/>
        </w:rPr>
        <w:t>approval.</w:t>
      </w:r>
    </w:p>
    <w:p w:rsidR="000E7B0A" w:rsidRPr="00E3406A" w:rsidRDefault="000C6896" w:rsidP="00B76CAF">
      <w:pPr>
        <w:tabs>
          <w:tab w:val="left" w:pos="432"/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E3406A">
        <w:rPr>
          <w:rFonts w:ascii="Times New Roman" w:hAnsi="Times New Roman"/>
          <w:b/>
        </w:rPr>
        <w:t>5.</w:t>
      </w:r>
      <w:r w:rsidR="00310FC1">
        <w:rPr>
          <w:rFonts w:ascii="Times New Roman" w:hAnsi="Times New Roman"/>
        </w:rPr>
        <w:tab/>
      </w:r>
      <w:r w:rsidR="000E7B0A" w:rsidRPr="00E3406A">
        <w:rPr>
          <w:rFonts w:ascii="Times New Roman" w:hAnsi="Times New Roman"/>
        </w:rPr>
        <w:t>The Minister shall approve the terms of the contract only—</w:t>
      </w:r>
    </w:p>
    <w:p w:rsidR="000E7B0A" w:rsidRPr="00E3406A" w:rsidRDefault="000E7B0A" w:rsidP="00B76CAF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E3406A">
        <w:rPr>
          <w:rFonts w:ascii="Times New Roman" w:hAnsi="Times New Roman"/>
        </w:rPr>
        <w:t>(1)—when a copy is filed with him, and, if he so requires, is verified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by oath: and</w:t>
      </w:r>
    </w:p>
    <w:p w:rsidR="000E7B0A" w:rsidRPr="00E3406A" w:rsidRDefault="000E7B0A" w:rsidP="00B76CAF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E3406A">
        <w:rPr>
          <w:rFonts w:ascii="Times New Roman" w:hAnsi="Times New Roman"/>
        </w:rPr>
        <w:t>(2) if in his opinion—</w:t>
      </w:r>
    </w:p>
    <w:p w:rsidR="000E7B0A" w:rsidRPr="00E3406A" w:rsidRDefault="000E7B0A" w:rsidP="00B76CAF">
      <w:pPr>
        <w:spacing w:after="0" w:line="240" w:lineRule="auto"/>
        <w:ind w:left="1728" w:hanging="720"/>
        <w:jc w:val="both"/>
        <w:rPr>
          <w:rFonts w:ascii="Times New Roman" w:hAnsi="Times New Roman"/>
        </w:rPr>
      </w:pPr>
      <w:r w:rsidRPr="00E3406A">
        <w:rPr>
          <w:rFonts w:ascii="Times New Roman" w:hAnsi="Times New Roman"/>
        </w:rPr>
        <w:t>(</w:t>
      </w:r>
      <w:r w:rsidR="000C6896" w:rsidRPr="00E3406A">
        <w:rPr>
          <w:rFonts w:ascii="Times New Roman" w:hAnsi="Times New Roman"/>
          <w:i/>
        </w:rPr>
        <w:t>a</w:t>
      </w:r>
      <w:r w:rsidRPr="00E3406A">
        <w:rPr>
          <w:rFonts w:ascii="Times New Roman" w:hAnsi="Times New Roman"/>
        </w:rPr>
        <w:t>) the contract is not made in contemplation of or with a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view of affecting an industrial dispute; and</w:t>
      </w:r>
    </w:p>
    <w:p w:rsidR="0047734D" w:rsidRDefault="0047734D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0E7B0A" w:rsidRPr="00E3406A" w:rsidRDefault="000E7B0A" w:rsidP="00F178FF">
      <w:pPr>
        <w:spacing w:after="0" w:line="240" w:lineRule="auto"/>
        <w:ind w:left="1728" w:hanging="720"/>
        <w:rPr>
          <w:rFonts w:ascii="Times New Roman" w:hAnsi="Times New Roman"/>
        </w:rPr>
      </w:pPr>
      <w:r w:rsidRPr="00E3406A">
        <w:rPr>
          <w:rFonts w:ascii="Times New Roman" w:hAnsi="Times New Roman"/>
        </w:rPr>
        <w:lastRenderedPageBreak/>
        <w:t>(</w:t>
      </w:r>
      <w:r w:rsidR="000C6896" w:rsidRPr="00E3406A">
        <w:rPr>
          <w:rFonts w:ascii="Times New Roman" w:hAnsi="Times New Roman"/>
          <w:i/>
        </w:rPr>
        <w:t>b</w:t>
      </w:r>
      <w:r w:rsidRPr="00E3406A">
        <w:rPr>
          <w:rFonts w:ascii="Times New Roman" w:hAnsi="Times New Roman"/>
        </w:rPr>
        <w:t>) there is difficulty in the employer</w:t>
      </w:r>
      <w:r w:rsidR="00812CC4">
        <w:rPr>
          <w:rFonts w:ascii="Times New Roman" w:hAnsi="Times New Roman"/>
        </w:rPr>
        <w:t>’</w:t>
      </w:r>
      <w:r w:rsidRPr="00E3406A">
        <w:rPr>
          <w:rFonts w:ascii="Times New Roman" w:hAnsi="Times New Roman"/>
        </w:rPr>
        <w:t>s obtaining within the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Commonwealth a worker of at least equal skill and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ability (but this paragraph does not apply where the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contract immigrant is a British subject either born in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the United Kingdom or descended from a British subject there born); and</w:t>
      </w:r>
    </w:p>
    <w:p w:rsidR="000E7B0A" w:rsidRPr="00E3406A" w:rsidRDefault="000E7B0A" w:rsidP="00F178FF">
      <w:pPr>
        <w:spacing w:after="0" w:line="240" w:lineRule="auto"/>
        <w:ind w:left="1728" w:hanging="720"/>
        <w:rPr>
          <w:rFonts w:ascii="Times New Roman" w:hAnsi="Times New Roman"/>
        </w:rPr>
      </w:pPr>
      <w:r w:rsidRPr="00E3406A">
        <w:rPr>
          <w:rFonts w:ascii="Times New Roman" w:hAnsi="Times New Roman"/>
        </w:rPr>
        <w:t>(</w:t>
      </w:r>
      <w:r w:rsidR="000C6896" w:rsidRPr="00E3406A">
        <w:rPr>
          <w:rFonts w:ascii="Times New Roman" w:hAnsi="Times New Roman"/>
          <w:i/>
        </w:rPr>
        <w:t>c</w:t>
      </w:r>
      <w:r w:rsidRPr="00E3406A">
        <w:rPr>
          <w:rFonts w:ascii="Times New Roman" w:hAnsi="Times New Roman"/>
        </w:rPr>
        <w:t>) the remuneration and other terms and conditions of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employment are as advantageous to the contract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immigrant as those current for workers of the same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 xml:space="preserve">class at the place </w:t>
      </w:r>
      <w:r w:rsidR="00375869">
        <w:rPr>
          <w:rFonts w:ascii="Times New Roman" w:hAnsi="Times New Roman"/>
        </w:rPr>
        <w:t>where the contract is to be per</w:t>
      </w:r>
      <w:r w:rsidRPr="00E3406A">
        <w:rPr>
          <w:rFonts w:ascii="Times New Roman" w:hAnsi="Times New Roman"/>
        </w:rPr>
        <w:t>formed; and</w:t>
      </w:r>
    </w:p>
    <w:p w:rsidR="000E7B0A" w:rsidRPr="00E3406A" w:rsidRDefault="000E7B0A" w:rsidP="00F178FF">
      <w:pPr>
        <w:spacing w:after="0" w:line="240" w:lineRule="auto"/>
        <w:ind w:left="1152" w:hanging="576"/>
        <w:rPr>
          <w:rFonts w:ascii="Times New Roman" w:hAnsi="Times New Roman"/>
        </w:rPr>
      </w:pPr>
      <w:r w:rsidRPr="00E3406A">
        <w:rPr>
          <w:rFonts w:ascii="Times New Roman" w:hAnsi="Times New Roman"/>
        </w:rPr>
        <w:t>(3) if, where the approval is sought after the contract is made,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the contract contains a copy of this and the immediately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preceding section and is expressed to be made subject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thereto; and</w:t>
      </w:r>
    </w:p>
    <w:p w:rsidR="000E7B0A" w:rsidRPr="00E3406A" w:rsidRDefault="000E7B0A" w:rsidP="00F178FF">
      <w:pPr>
        <w:spacing w:after="0" w:line="240" w:lineRule="auto"/>
        <w:ind w:left="1152" w:hanging="576"/>
        <w:rPr>
          <w:rFonts w:ascii="Times New Roman" w:hAnsi="Times New Roman"/>
        </w:rPr>
      </w:pPr>
      <w:r w:rsidRPr="00E3406A">
        <w:rPr>
          <w:rFonts w:ascii="Times New Roman" w:hAnsi="Times New Roman"/>
        </w:rPr>
        <w:t>(4) before the contract imm</w:t>
      </w:r>
      <w:r w:rsidR="00375869">
        <w:rPr>
          <w:rFonts w:ascii="Times New Roman" w:hAnsi="Times New Roman"/>
        </w:rPr>
        <w:t>igrant has landed in the Common</w:t>
      </w:r>
      <w:r w:rsidRPr="00E3406A">
        <w:rPr>
          <w:rFonts w:ascii="Times New Roman" w:hAnsi="Times New Roman"/>
        </w:rPr>
        <w:t>wealth.</w:t>
      </w:r>
    </w:p>
    <w:p w:rsidR="000E7B0A" w:rsidRPr="00F178FF" w:rsidRDefault="000C6896" w:rsidP="00F178FF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F178FF">
        <w:rPr>
          <w:rFonts w:ascii="Times New Roman" w:hAnsi="Times New Roman" w:cs="Times New Roman"/>
          <w:b/>
          <w:sz w:val="20"/>
        </w:rPr>
        <w:t>Penalties.</w:t>
      </w:r>
    </w:p>
    <w:p w:rsidR="000E7B0A" w:rsidRPr="00E3406A" w:rsidRDefault="000C6896" w:rsidP="00FF07CB">
      <w:pPr>
        <w:tabs>
          <w:tab w:val="left" w:pos="288"/>
          <w:tab w:val="left" w:pos="1440"/>
        </w:tabs>
        <w:spacing w:after="0" w:line="240" w:lineRule="auto"/>
        <w:ind w:firstLine="432"/>
        <w:rPr>
          <w:rFonts w:ascii="Times New Roman" w:hAnsi="Times New Roman"/>
        </w:rPr>
      </w:pPr>
      <w:r w:rsidRPr="00E3406A">
        <w:rPr>
          <w:rFonts w:ascii="Times New Roman" w:hAnsi="Times New Roman"/>
          <w:b/>
        </w:rPr>
        <w:t>6.</w:t>
      </w:r>
      <w:r w:rsidR="000E7B0A" w:rsidRPr="00E3406A">
        <w:rPr>
          <w:rFonts w:ascii="Times New Roman" w:hAnsi="Times New Roman"/>
        </w:rPr>
        <w:t>—(1.)</w:t>
      </w:r>
      <w:r w:rsidR="00F178FF">
        <w:rPr>
          <w:rFonts w:ascii="Times New Roman" w:hAnsi="Times New Roman"/>
        </w:rPr>
        <w:tab/>
      </w:r>
      <w:r w:rsidR="000E7B0A" w:rsidRPr="00E3406A">
        <w:rPr>
          <w:rFonts w:ascii="Times New Roman" w:hAnsi="Times New Roman"/>
        </w:rPr>
        <w:t>If before the Minister approves the terms of the contract</w:t>
      </w:r>
      <w:r w:rsidR="00E937EE" w:rsidRPr="00E3406A">
        <w:rPr>
          <w:rFonts w:ascii="Times New Roman" w:hAnsi="Times New Roman"/>
        </w:rPr>
        <w:t xml:space="preserve"> </w:t>
      </w:r>
      <w:r w:rsidR="000E7B0A" w:rsidRPr="00E3406A">
        <w:rPr>
          <w:rFonts w:ascii="Times New Roman" w:hAnsi="Times New Roman"/>
        </w:rPr>
        <w:t>the contract immigrant lands in Australia—</w:t>
      </w:r>
    </w:p>
    <w:p w:rsidR="000E7B0A" w:rsidRPr="00E3406A" w:rsidRDefault="000E7B0A" w:rsidP="001112FD">
      <w:pPr>
        <w:spacing w:after="0" w:line="240" w:lineRule="auto"/>
        <w:ind w:left="1152" w:hanging="576"/>
        <w:rPr>
          <w:rFonts w:ascii="Times New Roman" w:hAnsi="Times New Roman"/>
        </w:rPr>
      </w:pPr>
      <w:r w:rsidRPr="00E3406A">
        <w:rPr>
          <w:rFonts w:ascii="Times New Roman" w:hAnsi="Times New Roman"/>
        </w:rPr>
        <w:t>(</w:t>
      </w:r>
      <w:r w:rsidR="000C6896" w:rsidRPr="00E3406A">
        <w:rPr>
          <w:rFonts w:ascii="Times New Roman" w:hAnsi="Times New Roman"/>
          <w:i/>
        </w:rPr>
        <w:t>a</w:t>
      </w:r>
      <w:r w:rsidRPr="00E3406A">
        <w:rPr>
          <w:rFonts w:ascii="Times New Roman" w:hAnsi="Times New Roman"/>
        </w:rPr>
        <w:t>) the contract is absolutely void;</w:t>
      </w:r>
    </w:p>
    <w:p w:rsidR="000E7B0A" w:rsidRPr="00E3406A" w:rsidRDefault="000E7B0A" w:rsidP="001112FD">
      <w:pPr>
        <w:spacing w:after="0" w:line="240" w:lineRule="auto"/>
        <w:ind w:left="1152" w:hanging="576"/>
        <w:rPr>
          <w:rFonts w:ascii="Times New Roman" w:hAnsi="Times New Roman"/>
        </w:rPr>
      </w:pPr>
      <w:r w:rsidRPr="00E3406A">
        <w:rPr>
          <w:rFonts w:ascii="Times New Roman" w:hAnsi="Times New Roman"/>
        </w:rPr>
        <w:t>(</w:t>
      </w:r>
      <w:r w:rsidR="000C6896" w:rsidRPr="00E3406A">
        <w:rPr>
          <w:rFonts w:ascii="Times New Roman" w:hAnsi="Times New Roman"/>
          <w:i/>
        </w:rPr>
        <w:t>b</w:t>
      </w:r>
      <w:r w:rsidRPr="00E3406A">
        <w:rPr>
          <w:rFonts w:ascii="Times New Roman" w:hAnsi="Times New Roman"/>
        </w:rPr>
        <w:t>) the immigrant is liable to a penalty not exceeding Five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pounds;</w:t>
      </w:r>
    </w:p>
    <w:p w:rsidR="000E7B0A" w:rsidRPr="00E3406A" w:rsidRDefault="000E7B0A" w:rsidP="001112FD">
      <w:pPr>
        <w:spacing w:after="0" w:line="240" w:lineRule="auto"/>
        <w:ind w:left="1152" w:hanging="576"/>
        <w:rPr>
          <w:rFonts w:ascii="Times New Roman" w:hAnsi="Times New Roman"/>
        </w:rPr>
      </w:pPr>
      <w:r w:rsidRPr="00E3406A">
        <w:rPr>
          <w:rFonts w:ascii="Times New Roman" w:hAnsi="Times New Roman"/>
        </w:rPr>
        <w:t>(</w:t>
      </w:r>
      <w:r w:rsidR="00375869">
        <w:rPr>
          <w:rFonts w:ascii="Times New Roman" w:hAnsi="Times New Roman"/>
          <w:i/>
        </w:rPr>
        <w:t>c</w:t>
      </w:r>
      <w:r w:rsidRPr="00E3406A">
        <w:rPr>
          <w:rFonts w:ascii="Times New Roman" w:hAnsi="Times New Roman"/>
        </w:rPr>
        <w:t>) the employer is liable to a penalty not exceeding Twenty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pounds;</w:t>
      </w:r>
    </w:p>
    <w:p w:rsidR="000E7B0A" w:rsidRPr="00E3406A" w:rsidRDefault="000E7B0A" w:rsidP="001112FD">
      <w:pPr>
        <w:spacing w:after="0" w:line="240" w:lineRule="auto"/>
        <w:ind w:left="1152" w:hanging="576"/>
        <w:rPr>
          <w:rFonts w:ascii="Times New Roman" w:hAnsi="Times New Roman"/>
        </w:rPr>
      </w:pPr>
      <w:r w:rsidRPr="00E3406A">
        <w:rPr>
          <w:rFonts w:ascii="Times New Roman" w:hAnsi="Times New Roman"/>
        </w:rPr>
        <w:t>(</w:t>
      </w:r>
      <w:r w:rsidR="000C6896" w:rsidRPr="00E3406A">
        <w:rPr>
          <w:rFonts w:ascii="Times New Roman" w:hAnsi="Times New Roman"/>
          <w:i/>
        </w:rPr>
        <w:t>d</w:t>
      </w:r>
      <w:r w:rsidRPr="00E3406A">
        <w:rPr>
          <w:rFonts w:ascii="Times New Roman" w:hAnsi="Times New Roman"/>
        </w:rPr>
        <w:t xml:space="preserve">) the employer shall </w:t>
      </w:r>
      <w:r w:rsidR="00E937EE" w:rsidRPr="00E3406A">
        <w:rPr>
          <w:rFonts w:ascii="Times New Roman" w:hAnsi="Times New Roman"/>
        </w:rPr>
        <w:t>pay to the immigrant such speci</w:t>
      </w:r>
      <w:r w:rsidRPr="00E3406A">
        <w:rPr>
          <w:rFonts w:ascii="Times New Roman" w:hAnsi="Times New Roman"/>
        </w:rPr>
        <w:t>fied sum of money (not exceeding Fifty pounds) as the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Minister thinks sufficient, either to maintain the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immigrant until he can be reasonably expected to find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suitable employment or at the option of the immigrant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to enable him to return to the country whence he came.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The sum, when specified in writing by the Minister,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shall be recoverable by the immigrant, or by the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Minister for him.</w:t>
      </w:r>
    </w:p>
    <w:p w:rsidR="000E7B0A" w:rsidRPr="00E3406A" w:rsidRDefault="000E7B0A" w:rsidP="00FF07CB">
      <w:pPr>
        <w:tabs>
          <w:tab w:val="left" w:pos="432"/>
          <w:tab w:val="left" w:pos="1080"/>
        </w:tabs>
        <w:spacing w:after="0" w:line="240" w:lineRule="auto"/>
        <w:ind w:firstLine="432"/>
        <w:rPr>
          <w:rFonts w:ascii="Times New Roman" w:hAnsi="Times New Roman"/>
        </w:rPr>
      </w:pPr>
      <w:r w:rsidRPr="00E3406A">
        <w:rPr>
          <w:rFonts w:ascii="Times New Roman" w:hAnsi="Times New Roman"/>
        </w:rPr>
        <w:t>(2.)</w:t>
      </w:r>
      <w:r w:rsidR="001A39B2">
        <w:rPr>
          <w:rFonts w:ascii="Times New Roman" w:hAnsi="Times New Roman"/>
        </w:rPr>
        <w:tab/>
      </w:r>
      <w:r w:rsidRPr="00E3406A">
        <w:rPr>
          <w:rFonts w:ascii="Times New Roman" w:hAnsi="Times New Roman"/>
        </w:rPr>
        <w:t>The foregoing provisions of this section do not apply where the.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contract immigrant—</w:t>
      </w:r>
    </w:p>
    <w:p w:rsidR="000E7B0A" w:rsidRPr="00E3406A" w:rsidRDefault="000E7B0A" w:rsidP="008E676A">
      <w:pPr>
        <w:spacing w:after="0" w:line="240" w:lineRule="auto"/>
        <w:ind w:left="1152" w:hanging="576"/>
        <w:rPr>
          <w:rFonts w:ascii="Times New Roman" w:hAnsi="Times New Roman"/>
        </w:rPr>
      </w:pPr>
      <w:r w:rsidRPr="00E3406A">
        <w:rPr>
          <w:rFonts w:ascii="Times New Roman" w:hAnsi="Times New Roman"/>
        </w:rPr>
        <w:t>(</w:t>
      </w:r>
      <w:r w:rsidR="000C6896" w:rsidRPr="00E3406A">
        <w:rPr>
          <w:rFonts w:ascii="Times New Roman" w:hAnsi="Times New Roman"/>
          <w:i/>
        </w:rPr>
        <w:t>a</w:t>
      </w:r>
      <w:r w:rsidRPr="00E3406A">
        <w:rPr>
          <w:rFonts w:ascii="Times New Roman" w:hAnsi="Times New Roman"/>
        </w:rPr>
        <w:t>) only lands temporarily at an intermediate port during his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vessel</w:t>
      </w:r>
      <w:r w:rsidR="00812CC4">
        <w:rPr>
          <w:rFonts w:ascii="Times New Roman" w:hAnsi="Times New Roman"/>
        </w:rPr>
        <w:t>’</w:t>
      </w:r>
      <w:r w:rsidRPr="00E3406A">
        <w:rPr>
          <w:rFonts w:ascii="Times New Roman" w:hAnsi="Times New Roman"/>
        </w:rPr>
        <w:t>s voyage to his port of destination and remains only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during the vessel</w:t>
      </w:r>
      <w:r w:rsidR="00812CC4">
        <w:rPr>
          <w:rFonts w:ascii="Times New Roman" w:hAnsi="Times New Roman"/>
        </w:rPr>
        <w:t>’</w:t>
      </w:r>
      <w:r w:rsidRPr="00E3406A">
        <w:rPr>
          <w:rFonts w:ascii="Times New Roman" w:hAnsi="Times New Roman"/>
        </w:rPr>
        <w:t>s stay in port and rejoins the vessel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when she continues her voyage; or</w:t>
      </w:r>
    </w:p>
    <w:p w:rsidR="000E7B0A" w:rsidRPr="00E3406A" w:rsidRDefault="000E7B0A" w:rsidP="008E676A">
      <w:pPr>
        <w:spacing w:after="0" w:line="240" w:lineRule="auto"/>
        <w:ind w:left="1152" w:hanging="576"/>
        <w:rPr>
          <w:rFonts w:ascii="Times New Roman" w:hAnsi="Times New Roman"/>
        </w:rPr>
      </w:pPr>
      <w:r w:rsidRPr="00E3406A">
        <w:rPr>
          <w:rFonts w:ascii="Times New Roman" w:hAnsi="Times New Roman"/>
        </w:rPr>
        <w:t>(</w:t>
      </w:r>
      <w:r w:rsidR="000C6896" w:rsidRPr="00E3406A">
        <w:rPr>
          <w:rFonts w:ascii="Times New Roman" w:hAnsi="Times New Roman"/>
          <w:i/>
        </w:rPr>
        <w:t>b</w:t>
      </w:r>
      <w:r w:rsidRPr="00E3406A">
        <w:rPr>
          <w:rFonts w:ascii="Times New Roman" w:hAnsi="Times New Roman"/>
        </w:rPr>
        <w:t>) lands under a bond to the Commonwealth in such sum, with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such security, and conditioned to be void in such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events</w:t>
      </w:r>
      <w:r w:rsidR="00812CC4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as</w:t>
      </w:r>
      <w:r w:rsidR="00812CC4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the</w:t>
      </w:r>
      <w:r w:rsidR="00812CC4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Minister approves.</w:t>
      </w:r>
    </w:p>
    <w:p w:rsidR="000E7B0A" w:rsidRPr="008E676A" w:rsidRDefault="000C6896" w:rsidP="008E676A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8E676A">
        <w:rPr>
          <w:rFonts w:ascii="Times New Roman" w:hAnsi="Times New Roman" w:cs="Times New Roman"/>
          <w:b/>
          <w:sz w:val="20"/>
        </w:rPr>
        <w:t>Power of officer</w:t>
      </w:r>
      <w:r w:rsidR="00E937EE" w:rsidRPr="008E676A">
        <w:rPr>
          <w:rFonts w:ascii="Times New Roman" w:hAnsi="Times New Roman" w:cs="Times New Roman"/>
          <w:b/>
          <w:sz w:val="20"/>
        </w:rPr>
        <w:t xml:space="preserve"> </w:t>
      </w:r>
      <w:r w:rsidRPr="008E676A">
        <w:rPr>
          <w:rFonts w:ascii="Times New Roman" w:hAnsi="Times New Roman" w:cs="Times New Roman"/>
          <w:b/>
          <w:sz w:val="20"/>
        </w:rPr>
        <w:t>to question</w:t>
      </w:r>
      <w:r w:rsidR="00E937EE" w:rsidRPr="008E676A">
        <w:rPr>
          <w:rFonts w:ascii="Times New Roman" w:hAnsi="Times New Roman" w:cs="Times New Roman"/>
          <w:b/>
          <w:sz w:val="20"/>
        </w:rPr>
        <w:t xml:space="preserve"> </w:t>
      </w:r>
      <w:r w:rsidRPr="008E676A">
        <w:rPr>
          <w:rFonts w:ascii="Times New Roman" w:hAnsi="Times New Roman" w:cs="Times New Roman"/>
          <w:b/>
          <w:sz w:val="20"/>
        </w:rPr>
        <w:t>immigrant.</w:t>
      </w:r>
    </w:p>
    <w:p w:rsidR="000E7B0A" w:rsidRPr="00E3406A" w:rsidRDefault="000C6896" w:rsidP="00FF07CB">
      <w:pPr>
        <w:tabs>
          <w:tab w:val="left" w:pos="432"/>
          <w:tab w:val="left" w:pos="1080"/>
        </w:tabs>
        <w:spacing w:after="0" w:line="240" w:lineRule="auto"/>
        <w:ind w:firstLine="432"/>
        <w:rPr>
          <w:rFonts w:ascii="Times New Roman" w:hAnsi="Times New Roman"/>
        </w:rPr>
      </w:pPr>
      <w:r w:rsidRPr="00E3406A">
        <w:rPr>
          <w:rFonts w:ascii="Times New Roman" w:hAnsi="Times New Roman"/>
          <w:b/>
        </w:rPr>
        <w:t>7.</w:t>
      </w:r>
      <w:r w:rsidR="00703881">
        <w:rPr>
          <w:rFonts w:ascii="Times New Roman" w:hAnsi="Times New Roman"/>
        </w:rPr>
        <w:tab/>
      </w:r>
      <w:r w:rsidR="000E7B0A" w:rsidRPr="00E3406A">
        <w:rPr>
          <w:rFonts w:ascii="Times New Roman" w:hAnsi="Times New Roman"/>
        </w:rPr>
        <w:t xml:space="preserve">Any officer appointed under the </w:t>
      </w:r>
      <w:r w:rsidRPr="00E3406A">
        <w:rPr>
          <w:rFonts w:ascii="Times New Roman" w:hAnsi="Times New Roman"/>
          <w:i/>
        </w:rPr>
        <w:t>Immigration Restriction Act</w:t>
      </w:r>
      <w:r w:rsidR="00E937EE" w:rsidRPr="00E3406A">
        <w:rPr>
          <w:rFonts w:ascii="Times New Roman" w:hAnsi="Times New Roman"/>
          <w:i/>
        </w:rPr>
        <w:t xml:space="preserve"> </w:t>
      </w:r>
      <w:r w:rsidR="000E7B0A" w:rsidRPr="00E3406A">
        <w:rPr>
          <w:rFonts w:ascii="Times New Roman" w:hAnsi="Times New Roman"/>
        </w:rPr>
        <w:t>1901 or any Officer of Customs may ask any immigrant before he lands</w:t>
      </w:r>
      <w:r w:rsidR="00E937EE" w:rsidRPr="00E3406A">
        <w:rPr>
          <w:rFonts w:ascii="Times New Roman" w:hAnsi="Times New Roman"/>
        </w:rPr>
        <w:t xml:space="preserve"> </w:t>
      </w:r>
      <w:r w:rsidR="000E7B0A" w:rsidRPr="00E3406A">
        <w:rPr>
          <w:rFonts w:ascii="Times New Roman" w:hAnsi="Times New Roman"/>
        </w:rPr>
        <w:t>in the Commonwealth or within one year after he has entered the</w:t>
      </w:r>
      <w:r w:rsidR="00E937EE" w:rsidRPr="00E3406A">
        <w:rPr>
          <w:rFonts w:ascii="Times New Roman" w:hAnsi="Times New Roman"/>
        </w:rPr>
        <w:t xml:space="preserve"> </w:t>
      </w:r>
      <w:r w:rsidR="000E7B0A" w:rsidRPr="00E3406A">
        <w:rPr>
          <w:rFonts w:ascii="Times New Roman" w:hAnsi="Times New Roman"/>
        </w:rPr>
        <w:t>Commonwealth whether he has come to Australia under a</w:t>
      </w:r>
      <w:r w:rsidR="00E937EE" w:rsidRPr="00E3406A">
        <w:rPr>
          <w:rFonts w:ascii="Times New Roman" w:hAnsi="Times New Roman"/>
        </w:rPr>
        <w:t xml:space="preserve"> </w:t>
      </w:r>
      <w:r w:rsidR="000E7B0A" w:rsidRPr="00E3406A">
        <w:rPr>
          <w:rFonts w:ascii="Times New Roman" w:hAnsi="Times New Roman"/>
        </w:rPr>
        <w:t xml:space="preserve">contract or agreement to perform manual </w:t>
      </w:r>
      <w:proofErr w:type="spellStart"/>
      <w:r w:rsidR="000E7B0A" w:rsidRPr="00E3406A">
        <w:rPr>
          <w:rFonts w:ascii="Times New Roman" w:hAnsi="Times New Roman"/>
        </w:rPr>
        <w:t>labour</w:t>
      </w:r>
      <w:proofErr w:type="spellEnd"/>
      <w:r w:rsidR="000E7B0A" w:rsidRPr="00E3406A">
        <w:rPr>
          <w:rFonts w:ascii="Times New Roman" w:hAnsi="Times New Roman"/>
        </w:rPr>
        <w:t xml:space="preserve"> in Australia and</w:t>
      </w:r>
      <w:r w:rsidR="00E937EE" w:rsidRPr="00E3406A">
        <w:rPr>
          <w:rFonts w:ascii="Times New Roman" w:hAnsi="Times New Roman"/>
        </w:rPr>
        <w:t xml:space="preserve"> </w:t>
      </w:r>
      <w:r w:rsidR="000E7B0A" w:rsidRPr="00E3406A">
        <w:rPr>
          <w:rFonts w:ascii="Times New Roman" w:hAnsi="Times New Roman"/>
        </w:rPr>
        <w:t>the immigrant shall truly answer the question.</w:t>
      </w:r>
    </w:p>
    <w:p w:rsidR="000E7B0A" w:rsidRPr="00E3406A" w:rsidRDefault="000E7B0A" w:rsidP="009972D4">
      <w:pPr>
        <w:spacing w:after="0" w:line="240" w:lineRule="auto"/>
        <w:ind w:left="432"/>
        <w:rPr>
          <w:rFonts w:ascii="Times New Roman" w:hAnsi="Times New Roman"/>
        </w:rPr>
      </w:pPr>
      <w:r w:rsidRPr="00E3406A">
        <w:rPr>
          <w:rFonts w:ascii="Times New Roman" w:hAnsi="Times New Roman"/>
        </w:rPr>
        <w:t>Penalty: Five pounds.</w:t>
      </w:r>
    </w:p>
    <w:p w:rsidR="00C97BAD" w:rsidRDefault="00C97BAD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2F4A9A" w:rsidRPr="00C53E87" w:rsidRDefault="002F4A9A" w:rsidP="00C53E87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53E87">
        <w:rPr>
          <w:rFonts w:ascii="Times New Roman" w:hAnsi="Times New Roman" w:cs="Times New Roman"/>
          <w:b/>
          <w:sz w:val="20"/>
        </w:rPr>
        <w:lastRenderedPageBreak/>
        <w:t>Non-application</w:t>
      </w:r>
      <w:r w:rsidR="00E937EE" w:rsidRPr="00C53E87">
        <w:rPr>
          <w:rFonts w:ascii="Times New Roman" w:hAnsi="Times New Roman" w:cs="Times New Roman"/>
          <w:b/>
          <w:sz w:val="20"/>
        </w:rPr>
        <w:t xml:space="preserve"> </w:t>
      </w:r>
      <w:r w:rsidRPr="00C53E87">
        <w:rPr>
          <w:rFonts w:ascii="Times New Roman" w:hAnsi="Times New Roman" w:cs="Times New Roman"/>
          <w:b/>
          <w:sz w:val="20"/>
        </w:rPr>
        <w:t>of preceding</w:t>
      </w:r>
      <w:r w:rsidR="00E937EE" w:rsidRPr="00C53E87">
        <w:rPr>
          <w:rFonts w:ascii="Times New Roman" w:hAnsi="Times New Roman" w:cs="Times New Roman"/>
          <w:b/>
          <w:sz w:val="20"/>
        </w:rPr>
        <w:t xml:space="preserve"> </w:t>
      </w:r>
      <w:r w:rsidRPr="00C53E87">
        <w:rPr>
          <w:rFonts w:ascii="Times New Roman" w:hAnsi="Times New Roman" w:cs="Times New Roman"/>
          <w:b/>
          <w:sz w:val="20"/>
        </w:rPr>
        <w:t>sections.</w:t>
      </w:r>
    </w:p>
    <w:p w:rsidR="002F4A9A" w:rsidRPr="00E3406A" w:rsidRDefault="002F4A9A" w:rsidP="00F20F3B">
      <w:pPr>
        <w:tabs>
          <w:tab w:val="left" w:pos="432"/>
          <w:tab w:val="left" w:pos="990"/>
        </w:tabs>
        <w:spacing w:after="0" w:line="240" w:lineRule="auto"/>
        <w:ind w:firstLine="432"/>
        <w:rPr>
          <w:rFonts w:ascii="Times New Roman" w:hAnsi="Times New Roman"/>
        </w:rPr>
      </w:pPr>
      <w:r w:rsidRPr="00E3406A">
        <w:rPr>
          <w:rFonts w:ascii="Times New Roman" w:hAnsi="Times New Roman"/>
          <w:b/>
        </w:rPr>
        <w:t>8.</w:t>
      </w:r>
      <w:r w:rsidR="00C53E87">
        <w:rPr>
          <w:rFonts w:ascii="Times New Roman" w:hAnsi="Times New Roman"/>
        </w:rPr>
        <w:tab/>
      </w:r>
      <w:r w:rsidRPr="00E3406A">
        <w:rPr>
          <w:rFonts w:ascii="Times New Roman" w:hAnsi="Times New Roman"/>
        </w:rPr>
        <w:t>The two last preceding sections do not apply to an immigrant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under a contract or agreement to serve as part of the crew of a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vessel engaged in the coasting trade in Australian waters, if the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rates of wages specified therein are not lower than the rates ruling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in the Commonwealth.</w:t>
      </w:r>
    </w:p>
    <w:p w:rsidR="002F4A9A" w:rsidRPr="00BF5D66" w:rsidRDefault="002F4A9A" w:rsidP="00BF5D66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BF5D66">
        <w:rPr>
          <w:rFonts w:ascii="Times New Roman" w:hAnsi="Times New Roman" w:cs="Times New Roman"/>
          <w:b/>
          <w:sz w:val="20"/>
        </w:rPr>
        <w:t>Penalty for</w:t>
      </w:r>
      <w:r w:rsidR="00E937EE" w:rsidRPr="00BF5D66">
        <w:rPr>
          <w:rFonts w:ascii="Times New Roman" w:hAnsi="Times New Roman" w:cs="Times New Roman"/>
          <w:b/>
          <w:sz w:val="20"/>
        </w:rPr>
        <w:t xml:space="preserve"> </w:t>
      </w:r>
      <w:r w:rsidRPr="00BF5D66">
        <w:rPr>
          <w:rFonts w:ascii="Times New Roman" w:hAnsi="Times New Roman" w:cs="Times New Roman"/>
          <w:b/>
          <w:sz w:val="20"/>
        </w:rPr>
        <w:t>untrue</w:t>
      </w:r>
      <w:r w:rsidR="00E937EE" w:rsidRPr="00BF5D66">
        <w:rPr>
          <w:rFonts w:ascii="Times New Roman" w:hAnsi="Times New Roman" w:cs="Times New Roman"/>
          <w:b/>
          <w:sz w:val="20"/>
        </w:rPr>
        <w:t xml:space="preserve"> </w:t>
      </w:r>
      <w:r w:rsidRPr="00BF5D66">
        <w:rPr>
          <w:rFonts w:ascii="Times New Roman" w:hAnsi="Times New Roman" w:cs="Times New Roman"/>
          <w:b/>
          <w:sz w:val="20"/>
        </w:rPr>
        <w:t>representations.</w:t>
      </w:r>
    </w:p>
    <w:p w:rsidR="002F4A9A" w:rsidRPr="00E3406A" w:rsidRDefault="002F4A9A" w:rsidP="00F20F3B">
      <w:pPr>
        <w:tabs>
          <w:tab w:val="left" w:pos="432"/>
          <w:tab w:val="left" w:pos="990"/>
        </w:tabs>
        <w:spacing w:after="0" w:line="240" w:lineRule="auto"/>
        <w:ind w:firstLine="432"/>
        <w:rPr>
          <w:rFonts w:ascii="Times New Roman" w:hAnsi="Times New Roman"/>
        </w:rPr>
      </w:pPr>
      <w:r w:rsidRPr="00E3406A">
        <w:rPr>
          <w:rFonts w:ascii="Times New Roman" w:hAnsi="Times New Roman"/>
          <w:b/>
        </w:rPr>
        <w:t>9.</w:t>
      </w:r>
      <w:r w:rsidR="00C53E87">
        <w:rPr>
          <w:rFonts w:ascii="Times New Roman" w:hAnsi="Times New Roman"/>
          <w:b/>
        </w:rPr>
        <w:tab/>
      </w:r>
      <w:r w:rsidRPr="00E3406A">
        <w:rPr>
          <w:rFonts w:ascii="Times New Roman" w:hAnsi="Times New Roman"/>
        </w:rPr>
        <w:t xml:space="preserve">Any employer who in the contract </w:t>
      </w:r>
      <w:proofErr w:type="spellStart"/>
      <w:r w:rsidRPr="00E3406A">
        <w:rPr>
          <w:rFonts w:ascii="Times New Roman" w:hAnsi="Times New Roman"/>
        </w:rPr>
        <w:t>wilfully</w:t>
      </w:r>
      <w:proofErr w:type="spellEnd"/>
      <w:r w:rsidRPr="00E3406A">
        <w:rPr>
          <w:rFonts w:ascii="Times New Roman" w:hAnsi="Times New Roman"/>
        </w:rPr>
        <w:t xml:space="preserve"> makes any untrue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representation, by which the contract immigrant is misled to his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 xml:space="preserve">detriment, as to the wages, hours, or conditions of </w:t>
      </w:r>
      <w:proofErr w:type="spellStart"/>
      <w:r w:rsidRPr="00E3406A">
        <w:rPr>
          <w:rFonts w:ascii="Times New Roman" w:hAnsi="Times New Roman"/>
        </w:rPr>
        <w:t>labour</w:t>
      </w:r>
      <w:proofErr w:type="spellEnd"/>
      <w:r w:rsidRPr="00E3406A">
        <w:rPr>
          <w:rFonts w:ascii="Times New Roman" w:hAnsi="Times New Roman"/>
        </w:rPr>
        <w:t xml:space="preserve"> at the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place where the contract is to be performed, shall be guilty of an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offence against this Act.</w:t>
      </w:r>
    </w:p>
    <w:p w:rsidR="002F4A9A" w:rsidRPr="00E3406A" w:rsidRDefault="002F4A9A" w:rsidP="00BF5D66">
      <w:pPr>
        <w:tabs>
          <w:tab w:val="left" w:pos="432"/>
          <w:tab w:val="left" w:pos="810"/>
        </w:tabs>
        <w:spacing w:after="0" w:line="240" w:lineRule="auto"/>
        <w:ind w:firstLine="432"/>
        <w:rPr>
          <w:rFonts w:ascii="Times New Roman" w:hAnsi="Times New Roman"/>
        </w:rPr>
      </w:pPr>
      <w:r w:rsidRPr="00E3406A">
        <w:rPr>
          <w:rFonts w:ascii="Times New Roman" w:hAnsi="Times New Roman"/>
        </w:rPr>
        <w:t>Penalty: Twenty pounds.</w:t>
      </w:r>
    </w:p>
    <w:p w:rsidR="002F4A9A" w:rsidRPr="00BF5D66" w:rsidRDefault="002F4A9A" w:rsidP="00BF5D66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BF5D66">
        <w:rPr>
          <w:rFonts w:ascii="Times New Roman" w:hAnsi="Times New Roman" w:cs="Times New Roman"/>
          <w:b/>
          <w:sz w:val="20"/>
        </w:rPr>
        <w:t>Application of</w:t>
      </w:r>
      <w:r w:rsidR="00E937EE" w:rsidRPr="00BF5D66">
        <w:rPr>
          <w:rFonts w:ascii="Times New Roman" w:hAnsi="Times New Roman" w:cs="Times New Roman"/>
          <w:b/>
          <w:sz w:val="20"/>
        </w:rPr>
        <w:t xml:space="preserve"> </w:t>
      </w:r>
      <w:r w:rsidRPr="00BF5D66">
        <w:rPr>
          <w:rFonts w:ascii="Times New Roman" w:hAnsi="Times New Roman" w:cs="Times New Roman"/>
          <w:b/>
          <w:sz w:val="20"/>
        </w:rPr>
        <w:t>Immigration</w:t>
      </w:r>
      <w:r w:rsidR="00E937EE" w:rsidRPr="00BF5D66">
        <w:rPr>
          <w:rFonts w:ascii="Times New Roman" w:hAnsi="Times New Roman" w:cs="Times New Roman"/>
          <w:b/>
          <w:sz w:val="20"/>
        </w:rPr>
        <w:t xml:space="preserve"> </w:t>
      </w:r>
      <w:r w:rsidRPr="00BF5D66">
        <w:rPr>
          <w:rFonts w:ascii="Times New Roman" w:hAnsi="Times New Roman" w:cs="Times New Roman"/>
          <w:b/>
          <w:sz w:val="20"/>
        </w:rPr>
        <w:t>Restriction Act.</w:t>
      </w:r>
    </w:p>
    <w:p w:rsidR="002F4A9A" w:rsidRPr="00E3406A" w:rsidRDefault="002F4A9A" w:rsidP="00431D52">
      <w:pPr>
        <w:tabs>
          <w:tab w:val="left" w:pos="288"/>
        </w:tabs>
        <w:spacing w:after="0" w:line="240" w:lineRule="auto"/>
        <w:ind w:firstLine="432"/>
        <w:rPr>
          <w:rFonts w:ascii="Times New Roman" w:hAnsi="Times New Roman"/>
        </w:rPr>
      </w:pPr>
      <w:r w:rsidRPr="00E3406A">
        <w:rPr>
          <w:rFonts w:ascii="Times New Roman" w:hAnsi="Times New Roman"/>
          <w:b/>
        </w:rPr>
        <w:t>10.</w:t>
      </w:r>
      <w:r w:rsidRPr="00E3406A">
        <w:rPr>
          <w:rFonts w:ascii="Times New Roman" w:hAnsi="Times New Roman"/>
        </w:rPr>
        <w:t>—(1.)</w:t>
      </w:r>
      <w:r w:rsidR="00431D52">
        <w:rPr>
          <w:rFonts w:ascii="Times New Roman" w:hAnsi="Times New Roman"/>
        </w:rPr>
        <w:tab/>
      </w:r>
      <w:r w:rsidRPr="00E3406A">
        <w:rPr>
          <w:rFonts w:ascii="Times New Roman" w:hAnsi="Times New Roman"/>
        </w:rPr>
        <w:t>The Governor-General may, by order published in the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  <w:i/>
        </w:rPr>
        <w:t xml:space="preserve">Gazette, </w:t>
      </w:r>
      <w:r w:rsidRPr="00E3406A">
        <w:rPr>
          <w:rFonts w:ascii="Times New Roman" w:hAnsi="Times New Roman"/>
        </w:rPr>
        <w:t>order that from and after a date therein specified, the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 xml:space="preserve">immigration of contract immigrants intended to be brought to Australia for or in </w:t>
      </w:r>
      <w:proofErr w:type="spellStart"/>
      <w:r w:rsidRPr="00E3406A">
        <w:rPr>
          <w:rFonts w:ascii="Times New Roman" w:hAnsi="Times New Roman"/>
        </w:rPr>
        <w:t>connexion</w:t>
      </w:r>
      <w:proofErr w:type="spellEnd"/>
      <w:r w:rsidRPr="00E3406A">
        <w:rPr>
          <w:rFonts w:ascii="Times New Roman" w:hAnsi="Times New Roman"/>
        </w:rPr>
        <w:t xml:space="preserve"> with or in contemplation of a dispute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relating to industrial matters shall be prohibited subject to such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exceptions and limitations as are expressed in the order.</w:t>
      </w:r>
    </w:p>
    <w:p w:rsidR="002F4A9A" w:rsidRPr="00E3406A" w:rsidRDefault="002F4A9A" w:rsidP="00186D9E">
      <w:pPr>
        <w:tabs>
          <w:tab w:val="left" w:pos="1080"/>
        </w:tabs>
        <w:spacing w:after="0" w:line="240" w:lineRule="auto"/>
        <w:ind w:firstLine="432"/>
        <w:rPr>
          <w:rFonts w:ascii="Times New Roman" w:hAnsi="Times New Roman"/>
        </w:rPr>
      </w:pPr>
      <w:r w:rsidRPr="00E3406A">
        <w:rPr>
          <w:rFonts w:ascii="Times New Roman" w:hAnsi="Times New Roman"/>
        </w:rPr>
        <w:t>(2.)</w:t>
      </w:r>
      <w:r w:rsidR="00186D9E">
        <w:rPr>
          <w:rFonts w:ascii="Times New Roman" w:hAnsi="Times New Roman"/>
        </w:rPr>
        <w:tab/>
      </w:r>
      <w:r w:rsidRPr="00E3406A">
        <w:rPr>
          <w:rFonts w:ascii="Times New Roman" w:hAnsi="Times New Roman"/>
        </w:rPr>
        <w:t>From and after the date so specified, contract immigrants shall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subject to the said exceptions and limitations be prohibited immigrants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 xml:space="preserve">within the meaning of the </w:t>
      </w:r>
      <w:r w:rsidRPr="00E3406A">
        <w:rPr>
          <w:rFonts w:ascii="Times New Roman" w:hAnsi="Times New Roman"/>
          <w:i/>
        </w:rPr>
        <w:t xml:space="preserve">Immigration Restriction Act </w:t>
      </w:r>
      <w:r w:rsidRPr="00E3406A">
        <w:rPr>
          <w:rFonts w:ascii="Times New Roman" w:hAnsi="Times New Roman"/>
        </w:rPr>
        <w:t>1901.</w:t>
      </w:r>
    </w:p>
    <w:p w:rsidR="002F4A9A" w:rsidRPr="00516119" w:rsidRDefault="002F4A9A" w:rsidP="00516119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516119">
        <w:rPr>
          <w:rFonts w:ascii="Times New Roman" w:hAnsi="Times New Roman" w:cs="Times New Roman"/>
          <w:b/>
          <w:sz w:val="20"/>
        </w:rPr>
        <w:t>Annual return</w:t>
      </w:r>
      <w:r w:rsidR="00E937EE" w:rsidRPr="00516119">
        <w:rPr>
          <w:rFonts w:ascii="Times New Roman" w:hAnsi="Times New Roman" w:cs="Times New Roman"/>
          <w:b/>
          <w:sz w:val="20"/>
        </w:rPr>
        <w:t xml:space="preserve"> </w:t>
      </w:r>
      <w:r w:rsidRPr="00516119">
        <w:rPr>
          <w:rFonts w:ascii="Times New Roman" w:hAnsi="Times New Roman" w:cs="Times New Roman"/>
          <w:b/>
          <w:sz w:val="20"/>
        </w:rPr>
        <w:t>of contracts, &amp;c.</w:t>
      </w:r>
    </w:p>
    <w:p w:rsidR="002F4A9A" w:rsidRPr="00E3406A" w:rsidRDefault="002F4A9A" w:rsidP="00516119">
      <w:pPr>
        <w:tabs>
          <w:tab w:val="left" w:pos="432"/>
          <w:tab w:val="left" w:pos="990"/>
        </w:tabs>
        <w:spacing w:after="0" w:line="240" w:lineRule="auto"/>
        <w:ind w:firstLine="432"/>
        <w:rPr>
          <w:rFonts w:ascii="Times New Roman" w:hAnsi="Times New Roman"/>
        </w:rPr>
      </w:pPr>
      <w:r w:rsidRPr="00E3406A">
        <w:rPr>
          <w:rFonts w:ascii="Times New Roman" w:hAnsi="Times New Roman"/>
          <w:b/>
        </w:rPr>
        <w:t>11.</w:t>
      </w:r>
      <w:r w:rsidR="00516119">
        <w:rPr>
          <w:rFonts w:ascii="Times New Roman" w:hAnsi="Times New Roman"/>
        </w:rPr>
        <w:tab/>
      </w:r>
      <w:r w:rsidRPr="00E3406A">
        <w:rPr>
          <w:rFonts w:ascii="Times New Roman" w:hAnsi="Times New Roman"/>
        </w:rPr>
        <w:t>The Minister shall lay on the Table of each House of the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Parliament annually a printed return showing—</w:t>
      </w:r>
    </w:p>
    <w:p w:rsidR="002F4A9A" w:rsidRPr="00E3406A" w:rsidRDefault="002F4A9A" w:rsidP="00824B51">
      <w:pPr>
        <w:spacing w:after="0" w:line="240" w:lineRule="auto"/>
        <w:ind w:left="1152" w:hanging="576"/>
        <w:rPr>
          <w:rFonts w:ascii="Times New Roman" w:hAnsi="Times New Roman"/>
        </w:rPr>
      </w:pPr>
      <w:r w:rsidRPr="00E3406A">
        <w:rPr>
          <w:rFonts w:ascii="Times New Roman" w:hAnsi="Times New Roman"/>
        </w:rPr>
        <w:t>(</w:t>
      </w:r>
      <w:r w:rsidRPr="00E3406A">
        <w:rPr>
          <w:rFonts w:ascii="Times New Roman" w:hAnsi="Times New Roman"/>
          <w:i/>
        </w:rPr>
        <w:t>a</w:t>
      </w:r>
      <w:r w:rsidRPr="00E3406A">
        <w:rPr>
          <w:rFonts w:ascii="Times New Roman" w:hAnsi="Times New Roman"/>
        </w:rPr>
        <w:t>) The number of contract immigrants admitted into the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Commonwealth, the nationality and occupation of such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immigrants.</w:t>
      </w:r>
    </w:p>
    <w:p w:rsidR="002F4A9A" w:rsidRPr="00E3406A" w:rsidRDefault="002F4A9A" w:rsidP="00824B51">
      <w:pPr>
        <w:spacing w:after="0" w:line="240" w:lineRule="auto"/>
        <w:ind w:left="1152" w:hanging="576"/>
        <w:rPr>
          <w:rFonts w:ascii="Times New Roman" w:hAnsi="Times New Roman"/>
        </w:rPr>
      </w:pPr>
      <w:r w:rsidRPr="00E3406A">
        <w:rPr>
          <w:rFonts w:ascii="Times New Roman" w:hAnsi="Times New Roman"/>
        </w:rPr>
        <w:t>(</w:t>
      </w:r>
      <w:r w:rsidRPr="00E3406A">
        <w:rPr>
          <w:rFonts w:ascii="Times New Roman" w:hAnsi="Times New Roman"/>
          <w:i/>
        </w:rPr>
        <w:t>b</w:t>
      </w:r>
      <w:r w:rsidRPr="00E3406A">
        <w:rPr>
          <w:rFonts w:ascii="Times New Roman" w:hAnsi="Times New Roman"/>
        </w:rPr>
        <w:t>) The number of employ</w:t>
      </w:r>
      <w:r w:rsidR="00C50F99">
        <w:rPr>
          <w:rFonts w:ascii="Times New Roman" w:hAnsi="Times New Roman"/>
        </w:rPr>
        <w:t>ers engaging such contract immi</w:t>
      </w:r>
      <w:r w:rsidRPr="00E3406A">
        <w:rPr>
          <w:rFonts w:ascii="Times New Roman" w:hAnsi="Times New Roman"/>
        </w:rPr>
        <w:t>grants and the number of such contract immigrants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engaged by each employer.</w:t>
      </w:r>
    </w:p>
    <w:p w:rsidR="002F4A9A" w:rsidRPr="00E3406A" w:rsidRDefault="002F4A9A" w:rsidP="00824B51">
      <w:pPr>
        <w:spacing w:after="0" w:line="240" w:lineRule="auto"/>
        <w:ind w:left="1152" w:hanging="576"/>
        <w:rPr>
          <w:rFonts w:ascii="Times New Roman" w:hAnsi="Times New Roman"/>
        </w:rPr>
      </w:pPr>
      <w:r w:rsidRPr="00E3406A">
        <w:rPr>
          <w:rFonts w:ascii="Times New Roman" w:hAnsi="Times New Roman"/>
        </w:rPr>
        <w:t>(</w:t>
      </w:r>
      <w:r w:rsidRPr="00E3406A">
        <w:rPr>
          <w:rFonts w:ascii="Times New Roman" w:hAnsi="Times New Roman"/>
          <w:i/>
        </w:rPr>
        <w:t>c</w:t>
      </w:r>
      <w:r w:rsidRPr="00E3406A">
        <w:rPr>
          <w:rFonts w:ascii="Times New Roman" w:hAnsi="Times New Roman"/>
        </w:rPr>
        <w:t>) The places at which the contract immigrants have agreed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to work.</w:t>
      </w:r>
    </w:p>
    <w:p w:rsidR="002F4A9A" w:rsidRPr="00E3406A" w:rsidRDefault="002F4A9A" w:rsidP="00824B51">
      <w:pPr>
        <w:spacing w:after="0" w:line="240" w:lineRule="auto"/>
        <w:ind w:left="1152" w:hanging="576"/>
        <w:rPr>
          <w:rFonts w:ascii="Times New Roman" w:hAnsi="Times New Roman"/>
        </w:rPr>
      </w:pPr>
      <w:r w:rsidRPr="00E3406A">
        <w:rPr>
          <w:rFonts w:ascii="Times New Roman" w:hAnsi="Times New Roman"/>
        </w:rPr>
        <w:t>(</w:t>
      </w:r>
      <w:r w:rsidRPr="00E3406A">
        <w:rPr>
          <w:rFonts w:ascii="Times New Roman" w:hAnsi="Times New Roman"/>
          <w:i/>
        </w:rPr>
        <w:t>d</w:t>
      </w:r>
      <w:r w:rsidRPr="00E3406A">
        <w:rPr>
          <w:rFonts w:ascii="Times New Roman" w:hAnsi="Times New Roman"/>
        </w:rPr>
        <w:t>) The number of contracts disapproved.</w:t>
      </w:r>
    </w:p>
    <w:p w:rsidR="002F4A9A" w:rsidRPr="00E3406A" w:rsidRDefault="002F4A9A" w:rsidP="00824B51">
      <w:pPr>
        <w:spacing w:after="0" w:line="240" w:lineRule="auto"/>
        <w:ind w:left="1152" w:hanging="576"/>
        <w:rPr>
          <w:rFonts w:ascii="Times New Roman" w:hAnsi="Times New Roman"/>
        </w:rPr>
      </w:pPr>
      <w:r w:rsidRPr="00E3406A">
        <w:rPr>
          <w:rFonts w:ascii="Times New Roman" w:hAnsi="Times New Roman"/>
        </w:rPr>
        <w:t>(</w:t>
      </w:r>
      <w:r w:rsidRPr="00E3406A">
        <w:rPr>
          <w:rFonts w:ascii="Times New Roman" w:hAnsi="Times New Roman"/>
          <w:i/>
        </w:rPr>
        <w:t>e</w:t>
      </w:r>
      <w:r w:rsidRPr="00E3406A">
        <w:rPr>
          <w:rFonts w:ascii="Times New Roman" w:hAnsi="Times New Roman"/>
        </w:rPr>
        <w:t>) The number of contract immigrants refused admission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and the reasons for such refusal.</w:t>
      </w:r>
    </w:p>
    <w:p w:rsidR="002F4A9A" w:rsidRPr="00317C95" w:rsidRDefault="002F4A9A" w:rsidP="00317C95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317C95">
        <w:rPr>
          <w:rFonts w:ascii="Times New Roman" w:hAnsi="Times New Roman" w:cs="Times New Roman"/>
          <w:b/>
          <w:sz w:val="20"/>
        </w:rPr>
        <w:t>This Act not</w:t>
      </w:r>
      <w:r w:rsidR="00E937EE" w:rsidRPr="00317C95">
        <w:rPr>
          <w:rFonts w:ascii="Times New Roman" w:hAnsi="Times New Roman" w:cs="Times New Roman"/>
          <w:b/>
          <w:sz w:val="20"/>
        </w:rPr>
        <w:t xml:space="preserve"> </w:t>
      </w:r>
      <w:r w:rsidRPr="00317C95">
        <w:rPr>
          <w:rFonts w:ascii="Times New Roman" w:hAnsi="Times New Roman" w:cs="Times New Roman"/>
          <w:b/>
          <w:sz w:val="20"/>
        </w:rPr>
        <w:t>to abridge</w:t>
      </w:r>
      <w:r w:rsidR="00E937EE" w:rsidRPr="00317C95">
        <w:rPr>
          <w:rFonts w:ascii="Times New Roman" w:hAnsi="Times New Roman" w:cs="Times New Roman"/>
          <w:b/>
          <w:sz w:val="20"/>
        </w:rPr>
        <w:t xml:space="preserve"> </w:t>
      </w:r>
      <w:r w:rsidRPr="00317C95">
        <w:rPr>
          <w:rFonts w:ascii="Times New Roman" w:hAnsi="Times New Roman" w:cs="Times New Roman"/>
          <w:b/>
          <w:sz w:val="20"/>
        </w:rPr>
        <w:t>jurisdiction of</w:t>
      </w:r>
      <w:r w:rsidR="00E937EE" w:rsidRPr="00317C95">
        <w:rPr>
          <w:rFonts w:ascii="Times New Roman" w:hAnsi="Times New Roman" w:cs="Times New Roman"/>
          <w:b/>
          <w:sz w:val="20"/>
        </w:rPr>
        <w:t xml:space="preserve"> </w:t>
      </w:r>
      <w:r w:rsidRPr="00317C95">
        <w:rPr>
          <w:rFonts w:ascii="Times New Roman" w:hAnsi="Times New Roman" w:cs="Times New Roman"/>
          <w:b/>
          <w:sz w:val="20"/>
        </w:rPr>
        <w:t>Industrial</w:t>
      </w:r>
      <w:r w:rsidR="00E937EE" w:rsidRPr="00317C95">
        <w:rPr>
          <w:rFonts w:ascii="Times New Roman" w:hAnsi="Times New Roman" w:cs="Times New Roman"/>
          <w:b/>
          <w:sz w:val="20"/>
        </w:rPr>
        <w:t xml:space="preserve"> </w:t>
      </w:r>
      <w:r w:rsidRPr="00317C95">
        <w:rPr>
          <w:rFonts w:ascii="Times New Roman" w:hAnsi="Times New Roman" w:cs="Times New Roman"/>
          <w:b/>
          <w:sz w:val="20"/>
        </w:rPr>
        <w:t>tribunal.</w:t>
      </w:r>
    </w:p>
    <w:p w:rsidR="002F4A9A" w:rsidRPr="00E3406A" w:rsidRDefault="002F4A9A" w:rsidP="00317C95">
      <w:pPr>
        <w:tabs>
          <w:tab w:val="left" w:pos="432"/>
          <w:tab w:val="left" w:pos="990"/>
        </w:tabs>
        <w:spacing w:after="0" w:line="240" w:lineRule="auto"/>
        <w:ind w:firstLine="432"/>
        <w:rPr>
          <w:rFonts w:ascii="Times New Roman" w:hAnsi="Times New Roman"/>
        </w:rPr>
      </w:pPr>
      <w:r w:rsidRPr="00E3406A">
        <w:rPr>
          <w:rFonts w:ascii="Times New Roman" w:hAnsi="Times New Roman"/>
          <w:b/>
        </w:rPr>
        <w:t>12.</w:t>
      </w:r>
      <w:r w:rsidR="00317C95">
        <w:rPr>
          <w:rFonts w:ascii="Times New Roman" w:hAnsi="Times New Roman"/>
        </w:rPr>
        <w:tab/>
      </w:r>
      <w:r w:rsidRPr="00E3406A">
        <w:rPr>
          <w:rFonts w:ascii="Times New Roman" w:hAnsi="Times New Roman"/>
        </w:rPr>
        <w:t>Nothing in this Act shall be deemed to oust or abridge the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jurisdiction or control of any Court or industrial tribunal or board of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the Commonwealth or of a State in relation to the contract, the parties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thereto, or the employment thereunder, or to restrict the application of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any industrial law of the Commonwealth or of a State, or any award,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order, or determination made under any such law.</w:t>
      </w:r>
    </w:p>
    <w:p w:rsidR="002F4A9A" w:rsidRPr="00BA11DA" w:rsidRDefault="002F4A9A" w:rsidP="00BA11DA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BA11DA">
        <w:rPr>
          <w:rFonts w:ascii="Times New Roman" w:hAnsi="Times New Roman" w:cs="Times New Roman"/>
          <w:b/>
          <w:sz w:val="20"/>
        </w:rPr>
        <w:t>Act not to</w:t>
      </w:r>
      <w:r w:rsidR="00E937EE" w:rsidRPr="00BA11DA">
        <w:rPr>
          <w:rFonts w:ascii="Times New Roman" w:hAnsi="Times New Roman" w:cs="Times New Roman"/>
          <w:b/>
          <w:sz w:val="20"/>
        </w:rPr>
        <w:t xml:space="preserve"> </w:t>
      </w:r>
      <w:r w:rsidRPr="00BA11DA">
        <w:rPr>
          <w:rFonts w:ascii="Times New Roman" w:hAnsi="Times New Roman" w:cs="Times New Roman"/>
          <w:b/>
          <w:sz w:val="20"/>
        </w:rPr>
        <w:t>apply to</w:t>
      </w:r>
      <w:r w:rsidR="00E937EE" w:rsidRPr="00BA11DA">
        <w:rPr>
          <w:rFonts w:ascii="Times New Roman" w:hAnsi="Times New Roman" w:cs="Times New Roman"/>
          <w:b/>
          <w:sz w:val="20"/>
        </w:rPr>
        <w:t xml:space="preserve"> </w:t>
      </w:r>
      <w:r w:rsidRPr="00BA11DA">
        <w:rPr>
          <w:rFonts w:ascii="Times New Roman" w:hAnsi="Times New Roman" w:cs="Times New Roman"/>
          <w:b/>
          <w:sz w:val="20"/>
        </w:rPr>
        <w:t>ser</w:t>
      </w:r>
      <w:bookmarkStart w:id="0" w:name="_GoBack"/>
      <w:bookmarkEnd w:id="0"/>
      <w:r w:rsidRPr="00BA11DA">
        <w:rPr>
          <w:rFonts w:ascii="Times New Roman" w:hAnsi="Times New Roman" w:cs="Times New Roman"/>
          <w:b/>
          <w:sz w:val="20"/>
        </w:rPr>
        <w:t>vants</w:t>
      </w:r>
      <w:r w:rsidR="00E937EE" w:rsidRPr="00BA11DA">
        <w:rPr>
          <w:rFonts w:ascii="Times New Roman" w:hAnsi="Times New Roman" w:cs="Times New Roman"/>
          <w:b/>
          <w:sz w:val="20"/>
        </w:rPr>
        <w:t xml:space="preserve"> </w:t>
      </w:r>
      <w:r w:rsidRPr="00BA11DA">
        <w:rPr>
          <w:rFonts w:ascii="Times New Roman" w:hAnsi="Times New Roman" w:cs="Times New Roman"/>
          <w:b/>
          <w:sz w:val="20"/>
        </w:rPr>
        <w:t>accompanying</w:t>
      </w:r>
      <w:r w:rsidR="00E937EE" w:rsidRPr="00BA11DA">
        <w:rPr>
          <w:rFonts w:ascii="Times New Roman" w:hAnsi="Times New Roman" w:cs="Times New Roman"/>
          <w:b/>
          <w:sz w:val="20"/>
        </w:rPr>
        <w:t xml:space="preserve"> </w:t>
      </w:r>
      <w:r w:rsidRPr="00BA11DA">
        <w:rPr>
          <w:rFonts w:ascii="Times New Roman" w:hAnsi="Times New Roman" w:cs="Times New Roman"/>
          <w:b/>
          <w:sz w:val="20"/>
        </w:rPr>
        <w:t>employer.</w:t>
      </w:r>
    </w:p>
    <w:p w:rsidR="002F4A9A" w:rsidRPr="00E3406A" w:rsidRDefault="002F4A9A" w:rsidP="00D30C78">
      <w:pPr>
        <w:tabs>
          <w:tab w:val="left" w:pos="432"/>
          <w:tab w:val="left" w:pos="990"/>
        </w:tabs>
        <w:spacing w:after="0" w:line="240" w:lineRule="auto"/>
        <w:ind w:firstLine="432"/>
        <w:rPr>
          <w:rFonts w:ascii="Times New Roman" w:hAnsi="Times New Roman"/>
        </w:rPr>
      </w:pPr>
      <w:r w:rsidRPr="00E3406A">
        <w:rPr>
          <w:rFonts w:ascii="Times New Roman" w:hAnsi="Times New Roman"/>
          <w:b/>
        </w:rPr>
        <w:t>13.</w:t>
      </w:r>
      <w:r w:rsidR="00D30C78">
        <w:rPr>
          <w:rFonts w:ascii="Times New Roman" w:hAnsi="Times New Roman"/>
        </w:rPr>
        <w:tab/>
      </w:r>
      <w:r w:rsidRPr="00E3406A">
        <w:rPr>
          <w:rFonts w:ascii="Times New Roman" w:hAnsi="Times New Roman"/>
        </w:rPr>
        <w:t>This Act shall not be construed to apply to domestic servants or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personal attendants accompanying their employer to Australia.</w:t>
      </w:r>
    </w:p>
    <w:p w:rsidR="002F4A9A" w:rsidRPr="00F20F3B" w:rsidRDefault="002F4A9A" w:rsidP="00F20F3B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F20F3B">
        <w:rPr>
          <w:rFonts w:ascii="Times New Roman" w:hAnsi="Times New Roman" w:cs="Times New Roman"/>
          <w:b/>
          <w:sz w:val="20"/>
        </w:rPr>
        <w:t>Regulations.</w:t>
      </w:r>
    </w:p>
    <w:p w:rsidR="002F4A9A" w:rsidRPr="00E3406A" w:rsidRDefault="002F4A9A" w:rsidP="001D2DCC">
      <w:pPr>
        <w:tabs>
          <w:tab w:val="left" w:pos="432"/>
          <w:tab w:val="left" w:pos="990"/>
        </w:tabs>
        <w:spacing w:after="0" w:line="240" w:lineRule="auto"/>
        <w:ind w:firstLine="432"/>
        <w:rPr>
          <w:rFonts w:ascii="Times New Roman" w:hAnsi="Times New Roman"/>
        </w:rPr>
      </w:pPr>
      <w:r w:rsidRPr="00E3406A">
        <w:rPr>
          <w:rFonts w:ascii="Times New Roman" w:hAnsi="Times New Roman"/>
          <w:b/>
        </w:rPr>
        <w:t>14.</w:t>
      </w:r>
      <w:r w:rsidR="00F20F3B">
        <w:rPr>
          <w:rFonts w:ascii="Times New Roman" w:hAnsi="Times New Roman"/>
        </w:rPr>
        <w:tab/>
      </w:r>
      <w:r w:rsidRPr="00E3406A">
        <w:rPr>
          <w:rFonts w:ascii="Times New Roman" w:hAnsi="Times New Roman"/>
        </w:rPr>
        <w:t>The Governor-General may make regulations, not inconsistent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with this Act, prescribing all matters and things which by this Act are</w:t>
      </w:r>
      <w:r w:rsidR="00E937EE" w:rsidRPr="00E3406A">
        <w:rPr>
          <w:rFonts w:ascii="Times New Roman" w:hAnsi="Times New Roman"/>
        </w:rPr>
        <w:t xml:space="preserve"> </w:t>
      </w:r>
      <w:r w:rsidRPr="00E3406A">
        <w:rPr>
          <w:rFonts w:ascii="Times New Roman" w:hAnsi="Times New Roman"/>
        </w:rPr>
        <w:t>required or permitted to be prescribed, or which are necessary or convenient to be prescribed for giving effect to this Act.</w:t>
      </w:r>
    </w:p>
    <w:sectPr w:rsidR="002F4A9A" w:rsidRPr="00E3406A" w:rsidSect="00445A58">
      <w:headerReference w:type="even" r:id="rId8"/>
      <w:headerReference w:type="default" r:id="rId9"/>
      <w:pgSz w:w="11909" w:h="16834" w:code="9"/>
      <w:pgMar w:top="1440" w:right="850" w:bottom="1138" w:left="16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C73" w:rsidRDefault="00F66C73" w:rsidP="0047734D">
      <w:pPr>
        <w:spacing w:after="0" w:line="240" w:lineRule="auto"/>
      </w:pPr>
      <w:r>
        <w:separator/>
      </w:r>
    </w:p>
  </w:endnote>
  <w:endnote w:type="continuationSeparator" w:id="0">
    <w:p w:rsidR="00F66C73" w:rsidRDefault="00F66C73" w:rsidP="00477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C73" w:rsidRDefault="00F66C73" w:rsidP="0047734D">
      <w:pPr>
        <w:spacing w:after="0" w:line="240" w:lineRule="auto"/>
      </w:pPr>
      <w:r>
        <w:separator/>
      </w:r>
    </w:p>
  </w:footnote>
  <w:footnote w:type="continuationSeparator" w:id="0">
    <w:p w:rsidR="00F66C73" w:rsidRDefault="00F66C73" w:rsidP="00477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34D" w:rsidRPr="00C412FC" w:rsidRDefault="0047734D" w:rsidP="0047734D">
    <w:pPr>
      <w:pStyle w:val="Header"/>
      <w:tabs>
        <w:tab w:val="clear" w:pos="4680"/>
        <w:tab w:val="center" w:pos="990"/>
      </w:tabs>
      <w:rPr>
        <w:rFonts w:ascii="Times New Roman" w:hAnsi="Times New Roman"/>
        <w:sz w:val="20"/>
      </w:rPr>
    </w:pPr>
    <w:r w:rsidRPr="00C412FC">
      <w:rPr>
        <w:rFonts w:ascii="Times New Roman" w:hAnsi="Times New Roman"/>
        <w:sz w:val="20"/>
      </w:rPr>
      <w:t>50</w:t>
    </w:r>
    <w:r w:rsidRPr="00C412FC">
      <w:rPr>
        <w:rFonts w:ascii="Times New Roman" w:hAnsi="Times New Roman"/>
        <w:sz w:val="20"/>
      </w:rPr>
      <w:tab/>
      <w:t>No. 19</w:t>
    </w:r>
    <w:r w:rsidRPr="00C412FC">
      <w:rPr>
        <w:rFonts w:ascii="Times New Roman" w:hAnsi="Times New Roman"/>
        <w:sz w:val="20"/>
      </w:rPr>
      <w:ptab w:relativeTo="margin" w:alignment="center" w:leader="none"/>
    </w:r>
    <w:r w:rsidRPr="00C412FC">
      <w:rPr>
        <w:rFonts w:ascii="Times New Roman" w:hAnsi="Times New Roman"/>
        <w:i/>
        <w:sz w:val="20"/>
      </w:rPr>
      <w:t>Contract Immigrants.</w:t>
    </w:r>
    <w:r w:rsidRPr="00C412FC">
      <w:rPr>
        <w:rFonts w:ascii="Times New Roman" w:hAnsi="Times New Roman"/>
        <w:sz w:val="20"/>
      </w:rPr>
      <w:ptab w:relativeTo="margin" w:alignment="right" w:leader="none"/>
    </w:r>
    <w:r w:rsidRPr="00C412FC">
      <w:rPr>
        <w:rFonts w:ascii="Times New Roman" w:hAnsi="Times New Roman"/>
        <w:sz w:val="20"/>
      </w:rPr>
      <w:t>1905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34D" w:rsidRPr="0047734D" w:rsidRDefault="0047734D">
    <w:pPr>
      <w:pStyle w:val="Header"/>
      <w:rPr>
        <w:rFonts w:ascii="Times New Roman" w:hAnsi="Times New Roman"/>
        <w:sz w:val="20"/>
      </w:rPr>
    </w:pPr>
    <w:r w:rsidRPr="0047734D">
      <w:rPr>
        <w:rFonts w:ascii="Times New Roman" w:hAnsi="Times New Roman"/>
        <w:sz w:val="20"/>
      </w:rPr>
      <w:t>1905</w:t>
    </w:r>
    <w:r w:rsidRPr="0047734D">
      <w:rPr>
        <w:rFonts w:ascii="Times New Roman" w:hAnsi="Times New Roman"/>
        <w:sz w:val="20"/>
      </w:rPr>
      <w:ptab w:relativeTo="margin" w:alignment="center" w:leader="none"/>
    </w:r>
    <w:r w:rsidRPr="0047734D">
      <w:rPr>
        <w:rFonts w:ascii="Times New Roman" w:hAnsi="Times New Roman"/>
        <w:i/>
        <w:sz w:val="20"/>
      </w:rPr>
      <w:t>Contract Immigrants.</w:t>
    </w:r>
    <w:r w:rsidRPr="0047734D">
      <w:rPr>
        <w:rFonts w:ascii="Times New Roman" w:hAnsi="Times New Roman"/>
        <w:sz w:val="20"/>
      </w:rPr>
      <w:ptab w:relativeTo="margin" w:alignment="right" w:leader="none"/>
    </w:r>
    <w:r w:rsidRPr="0047734D">
      <w:rPr>
        <w:rFonts w:ascii="Times New Roman" w:hAnsi="Times New Roman"/>
        <w:sz w:val="20"/>
      </w:rPr>
      <w:t>No. 19.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7B0A"/>
    <w:rsid w:val="00087EF3"/>
    <w:rsid w:val="000C6896"/>
    <w:rsid w:val="000E7B0A"/>
    <w:rsid w:val="00101835"/>
    <w:rsid w:val="001112FD"/>
    <w:rsid w:val="001229FC"/>
    <w:rsid w:val="0015040C"/>
    <w:rsid w:val="00186D9E"/>
    <w:rsid w:val="001A39B2"/>
    <w:rsid w:val="001D2DCC"/>
    <w:rsid w:val="002305D6"/>
    <w:rsid w:val="002E4681"/>
    <w:rsid w:val="002F4A9A"/>
    <w:rsid w:val="00310FC1"/>
    <w:rsid w:val="00317C95"/>
    <w:rsid w:val="003202BE"/>
    <w:rsid w:val="00324A51"/>
    <w:rsid w:val="00331CBC"/>
    <w:rsid w:val="00375869"/>
    <w:rsid w:val="004067D9"/>
    <w:rsid w:val="00431D52"/>
    <w:rsid w:val="004439AB"/>
    <w:rsid w:val="00445A58"/>
    <w:rsid w:val="0047734D"/>
    <w:rsid w:val="004C2BF9"/>
    <w:rsid w:val="00516119"/>
    <w:rsid w:val="005E31E3"/>
    <w:rsid w:val="0066222D"/>
    <w:rsid w:val="00670908"/>
    <w:rsid w:val="006C1983"/>
    <w:rsid w:val="00703881"/>
    <w:rsid w:val="00767469"/>
    <w:rsid w:val="0079624F"/>
    <w:rsid w:val="007C2992"/>
    <w:rsid w:val="007C608A"/>
    <w:rsid w:val="007E5941"/>
    <w:rsid w:val="007F6F84"/>
    <w:rsid w:val="00803318"/>
    <w:rsid w:val="00812CC4"/>
    <w:rsid w:val="00815AFD"/>
    <w:rsid w:val="00824B51"/>
    <w:rsid w:val="008B14F3"/>
    <w:rsid w:val="008E676A"/>
    <w:rsid w:val="00926735"/>
    <w:rsid w:val="009972D4"/>
    <w:rsid w:val="00AA5503"/>
    <w:rsid w:val="00AE13F5"/>
    <w:rsid w:val="00B26208"/>
    <w:rsid w:val="00B46DEA"/>
    <w:rsid w:val="00B5472C"/>
    <w:rsid w:val="00B76CAF"/>
    <w:rsid w:val="00BA11DA"/>
    <w:rsid w:val="00BA4D08"/>
    <w:rsid w:val="00BF5D66"/>
    <w:rsid w:val="00C412FC"/>
    <w:rsid w:val="00C50F99"/>
    <w:rsid w:val="00C53E87"/>
    <w:rsid w:val="00C97BAD"/>
    <w:rsid w:val="00D30C78"/>
    <w:rsid w:val="00D84407"/>
    <w:rsid w:val="00DC1181"/>
    <w:rsid w:val="00DC708A"/>
    <w:rsid w:val="00E3406A"/>
    <w:rsid w:val="00E937EE"/>
    <w:rsid w:val="00F178FF"/>
    <w:rsid w:val="00F20F3B"/>
    <w:rsid w:val="00F66C73"/>
    <w:rsid w:val="00FF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0E7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0E7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0E7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0E7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0E7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0E7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8">
    <w:name w:val="Style38"/>
    <w:basedOn w:val="Normal"/>
    <w:rsid w:val="000E7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0E7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"/>
    <w:rsid w:val="000E7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rsid w:val="000E7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">
    <w:name w:val="Style19"/>
    <w:basedOn w:val="Normal"/>
    <w:rsid w:val="000E7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"/>
    <w:rsid w:val="000E7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"/>
    <w:rsid w:val="000E7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0E7B0A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2">
    <w:name w:val="CharStyle2"/>
    <w:basedOn w:val="DefaultParagraphFont"/>
    <w:rsid w:val="000E7B0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32"/>
      <w:szCs w:val="32"/>
    </w:rPr>
  </w:style>
  <w:style w:type="character" w:customStyle="1" w:styleId="CharStyle3">
    <w:name w:val="CharStyle3"/>
    <w:basedOn w:val="DefaultParagraphFont"/>
    <w:rsid w:val="000E7B0A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4">
    <w:name w:val="CharStyle4"/>
    <w:basedOn w:val="DefaultParagraphFont"/>
    <w:rsid w:val="000E7B0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character" w:customStyle="1" w:styleId="CharStyle5">
    <w:name w:val="CharStyle5"/>
    <w:basedOn w:val="DefaultParagraphFont"/>
    <w:rsid w:val="000E7B0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48"/>
      <w:szCs w:val="48"/>
    </w:rPr>
  </w:style>
  <w:style w:type="character" w:customStyle="1" w:styleId="CharStyle6">
    <w:name w:val="CharStyle6"/>
    <w:basedOn w:val="DefaultParagraphFont"/>
    <w:rsid w:val="000E7B0A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7">
    <w:name w:val="CharStyle7"/>
    <w:basedOn w:val="DefaultParagraphFont"/>
    <w:rsid w:val="000E7B0A"/>
    <w:rPr>
      <w:rFonts w:ascii="Times New Roman" w:eastAsia="Times New Roman" w:hAnsi="Times New Roman" w:cs="Times New Roman"/>
      <w:b w:val="0"/>
      <w:bCs w:val="0"/>
      <w:i/>
      <w:iCs/>
      <w:smallCaps w:val="0"/>
      <w:spacing w:val="-10"/>
      <w:sz w:val="20"/>
      <w:szCs w:val="20"/>
    </w:rPr>
  </w:style>
  <w:style w:type="character" w:customStyle="1" w:styleId="CharStyle16">
    <w:name w:val="CharStyle16"/>
    <w:basedOn w:val="DefaultParagraphFont"/>
    <w:rsid w:val="000E7B0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24">
    <w:name w:val="CharStyle24"/>
    <w:basedOn w:val="DefaultParagraphFont"/>
    <w:rsid w:val="000E7B0A"/>
    <w:rPr>
      <w:rFonts w:ascii="Georgia" w:eastAsia="Georgia" w:hAnsi="Georgia" w:cs="Georgia"/>
      <w:b/>
      <w:bCs/>
      <w:i w:val="0"/>
      <w:iCs w:val="0"/>
      <w:smallCaps w:val="0"/>
      <w:sz w:val="18"/>
      <w:szCs w:val="18"/>
    </w:rPr>
  </w:style>
  <w:style w:type="character" w:customStyle="1" w:styleId="CharStyle28">
    <w:name w:val="CharStyle28"/>
    <w:basedOn w:val="DefaultParagraphFont"/>
    <w:rsid w:val="000E7B0A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32">
    <w:name w:val="CharStyle32"/>
    <w:basedOn w:val="DefaultParagraphFont"/>
    <w:rsid w:val="000E7B0A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paragraph" w:styleId="Header">
    <w:name w:val="header"/>
    <w:basedOn w:val="Normal"/>
    <w:link w:val="HeaderChar"/>
    <w:uiPriority w:val="99"/>
    <w:semiHidden/>
    <w:unhideWhenUsed/>
    <w:rsid w:val="00477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734D"/>
  </w:style>
  <w:style w:type="paragraph" w:styleId="Footer">
    <w:name w:val="footer"/>
    <w:basedOn w:val="Normal"/>
    <w:link w:val="FooterChar"/>
    <w:uiPriority w:val="99"/>
    <w:semiHidden/>
    <w:unhideWhenUsed/>
    <w:rsid w:val="00477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734D"/>
  </w:style>
  <w:style w:type="paragraph" w:styleId="BalloonText">
    <w:name w:val="Balloon Text"/>
    <w:basedOn w:val="Normal"/>
    <w:link w:val="BalloonTextChar"/>
    <w:uiPriority w:val="99"/>
    <w:semiHidden/>
    <w:unhideWhenUsed/>
    <w:rsid w:val="00477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3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8A511-9E39-4328-8780-7E94CBD0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226</cp:revision>
  <dcterms:created xsi:type="dcterms:W3CDTF">2017-03-18T03:38:00Z</dcterms:created>
  <dcterms:modified xsi:type="dcterms:W3CDTF">2017-05-24T07:38:00Z</dcterms:modified>
</cp:coreProperties>
</file>